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</w:t>
      </w:r>
      <w:r w:rsidR="00F4034B">
        <w:t xml:space="preserve"> </w:t>
      </w:r>
      <w:r w:rsidR="00C67CD4">
        <w:t>los Inventarios y Materiales del Cliente</w:t>
      </w:r>
      <w:r w:rsidR="0067724A">
        <w:t xml:space="preserve"> (</w:t>
      </w:r>
      <w:proofErr w:type="spellStart"/>
      <w:r w:rsidR="0067724A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CUERMMOV</w:t>
      </w:r>
      <w:r w:rsidR="00C67CD4">
        <w:t>110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1F5A1F" w:rsidP="008C7E3A">
            <w:pPr>
              <w:pStyle w:val="Tabletext"/>
              <w:jc w:val="center"/>
            </w:pPr>
            <w:r>
              <w:t>01/12</w:t>
            </w:r>
            <w:r w:rsidR="00533FCB">
              <w:t>/201</w:t>
            </w:r>
            <w:r w:rsidR="00F4034B"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</w:t>
            </w:r>
            <w:r w:rsidR="00C67CD4">
              <w:t xml:space="preserve">los Inventarios y Materiales </w:t>
            </w:r>
            <w:r w:rsidR="00F4034B">
              <w:t>del Cliente</w:t>
            </w:r>
            <w:r w:rsidR="001C3BBC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Folio </w:t>
            </w:r>
            <w:r w:rsidRPr="00993D6B">
              <w:rPr>
                <w:sz w:val="20"/>
                <w:szCs w:val="20"/>
              </w:rPr>
              <w:t>CAI 000</w:t>
            </w:r>
            <w:r w:rsidR="00993D6B" w:rsidRPr="00993D6B">
              <w:rPr>
                <w:sz w:val="20"/>
                <w:szCs w:val="20"/>
              </w:rPr>
              <w:t>3741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D764B9" w:rsidRPr="000A7593" w:rsidRDefault="00D764B9" w:rsidP="00EC13C2">
            <w:pPr>
              <w:pStyle w:val="Sinespaciado"/>
              <w:rPr>
                <w:b/>
                <w:sz w:val="20"/>
                <w:szCs w:val="20"/>
              </w:rPr>
            </w:pPr>
            <w:r w:rsidRPr="000A7593">
              <w:rPr>
                <w:b/>
                <w:color w:val="FF0000"/>
                <w:sz w:val="20"/>
                <w:szCs w:val="20"/>
              </w:rPr>
              <w:t>Se realiza en la versión 4.9.2.0 y se replica a partir de la 4.10.0.0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4.9.2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63494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332379" w:history="1">
        <w:r w:rsidR="00763494" w:rsidRPr="00C0013E">
          <w:rPr>
            <w:rStyle w:val="Hipervnculo"/>
            <w:lang w:val="es-GT"/>
          </w:rPr>
          <w:t xml:space="preserve">Especificación de Casos de Uso: </w:t>
        </w:r>
        <w:r w:rsidR="00763494" w:rsidRPr="00C0013E">
          <w:rPr>
            <w:rStyle w:val="Hipervnculo"/>
          </w:rPr>
          <w:t xml:space="preserve"> Mostrar los Inventarios y Materiales del Cliente – CUERMMOV110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_Toc437332379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2723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80" w:history="1">
        <w:r w:rsidR="00763494" w:rsidRPr="00C0013E">
          <w:rPr>
            <w:rStyle w:val="Hipervnculo"/>
          </w:rPr>
          <w:t>1 Introducción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_Toc437332380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2723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81" w:history="1">
        <w:r w:rsidR="00763494" w:rsidRPr="00C0013E">
          <w:rPr>
            <w:rStyle w:val="Hipervnculo"/>
          </w:rPr>
          <w:t>2 Caso de uso: Mostrar los Inventarios y Materiales del Cliente – CUERMMOV110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_Toc437332381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2723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84" w:history="1">
        <w:r w:rsidR="00763494" w:rsidRPr="00C0013E">
          <w:rPr>
            <w:rStyle w:val="Hipervnculo"/>
            <w:noProof/>
          </w:rPr>
          <w:t>2.1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</w:rPr>
          <w:t>Descripción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_Toc437332384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4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2723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85" w:history="1">
        <w:r w:rsidR="00763494" w:rsidRPr="00C0013E">
          <w:rPr>
            <w:rStyle w:val="Hipervnculo"/>
          </w:rPr>
          <w:t>3 Diagrama de Casos de Uso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_Toc437332385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2723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86" w:history="1">
        <w:r w:rsidR="00763494" w:rsidRPr="00C0013E">
          <w:rPr>
            <w:rStyle w:val="Hipervnculo"/>
          </w:rPr>
          <w:t>4  Precondiciones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_Toc437332386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2723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89" w:history="1">
        <w:r w:rsidR="00763494" w:rsidRPr="00C0013E">
          <w:rPr>
            <w:rStyle w:val="Hipervnculo"/>
            <w:noProof/>
          </w:rPr>
          <w:t>4.1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</w:rPr>
          <w:t>Actores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_Toc437332389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4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2723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90" w:history="1">
        <w:r w:rsidR="00763494" w:rsidRPr="00C0013E">
          <w:rPr>
            <w:rStyle w:val="Hipervnculo"/>
            <w:rFonts w:cs="Arial"/>
            <w:noProof/>
          </w:rPr>
          <w:t>4.2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rFonts w:cs="Arial"/>
            <w:noProof/>
          </w:rPr>
          <w:t>Generales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_Toc437332390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4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2723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91" w:history="1">
        <w:r w:rsidR="00763494" w:rsidRPr="00C0013E">
          <w:rPr>
            <w:rStyle w:val="Hipervnculo"/>
            <w:rFonts w:cs="Arial"/>
            <w:noProof/>
          </w:rPr>
          <w:t>4.3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rFonts w:cs="Arial"/>
            <w:noProof/>
          </w:rPr>
          <w:t>Parámetros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_Toc437332391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2723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92" w:history="1">
        <w:r w:rsidR="00763494" w:rsidRPr="00C0013E">
          <w:rPr>
            <w:rStyle w:val="Hipervnculo"/>
          </w:rPr>
          <w:t>5 Flujo de eventos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_Toc437332392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5</w:t>
        </w:r>
        <w:r w:rsidR="00763494">
          <w:rPr>
            <w:webHidden/>
          </w:rPr>
          <w:fldChar w:fldCharType="end"/>
        </w:r>
      </w:hyperlink>
    </w:p>
    <w:p w:rsidR="00763494" w:rsidRDefault="002723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94" w:history="1">
        <w:r w:rsidR="00763494" w:rsidRPr="00C0013E">
          <w:rPr>
            <w:rStyle w:val="Hipervnculo"/>
            <w:noProof/>
          </w:rPr>
          <w:t>5.1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</w:rPr>
          <w:t>Flujo básico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_Toc437332394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2723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95" w:history="1">
        <w:r w:rsidR="00763494" w:rsidRPr="00C0013E">
          <w:rPr>
            <w:rStyle w:val="Hipervnculo"/>
            <w:rFonts w:cs="Arial"/>
            <w:noProof/>
            <w:lang w:val="es-MX"/>
          </w:rPr>
          <w:t>5.2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rFonts w:cs="Arial"/>
            <w:noProof/>
            <w:lang w:val="es-MX"/>
          </w:rPr>
          <w:t>Flujos alternos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_Toc437332395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27236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2396" w:history="1">
        <w:r w:rsidR="00763494" w:rsidRPr="00C0013E">
          <w:rPr>
            <w:rStyle w:val="Hipervnculo"/>
            <w:noProof/>
            <w:lang w:val="es-MX"/>
          </w:rPr>
          <w:t>5.2.1</w:t>
        </w:r>
        <w:r w:rsidR="007634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  <w:lang w:val="es-MX"/>
          </w:rPr>
          <w:t>Opcionales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_Toc437332396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27236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2397" w:history="1">
        <w:r w:rsidR="00763494" w:rsidRPr="00C0013E">
          <w:rPr>
            <w:rStyle w:val="Hipervnculo"/>
            <w:noProof/>
            <w:lang w:val="es-MX"/>
          </w:rPr>
          <w:t>5.2.2</w:t>
        </w:r>
        <w:r w:rsidR="007634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  <w:lang w:val="es-MX"/>
          </w:rPr>
          <w:t>Generales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_Toc437332397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2723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98" w:history="1">
        <w:r w:rsidR="00763494" w:rsidRPr="00C0013E">
          <w:rPr>
            <w:rStyle w:val="Hipervnculo"/>
          </w:rPr>
          <w:t>6  Poscondiciones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_Toc437332398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6</w:t>
        </w:r>
        <w:r w:rsidR="00763494">
          <w:rPr>
            <w:webHidden/>
          </w:rPr>
          <w:fldChar w:fldCharType="end"/>
        </w:r>
      </w:hyperlink>
    </w:p>
    <w:p w:rsidR="00763494" w:rsidRDefault="002723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400" w:history="1">
        <w:r w:rsidR="00763494" w:rsidRPr="00C0013E">
          <w:rPr>
            <w:rStyle w:val="Hipervnculo"/>
          </w:rPr>
          <w:t>Firmas de Aceptación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_Toc437332400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6</w:t>
        </w:r>
        <w:r w:rsidR="00763494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272369">
        <w:lastRenderedPageBreak/>
        <w:fldChar w:fldCharType="begin"/>
      </w:r>
      <w:r w:rsidR="00272369">
        <w:instrText xml:space="preserve">title  \* Mergeformat </w:instrText>
      </w:r>
      <w:r w:rsidR="00272369">
        <w:fldChar w:fldCharType="separate"/>
      </w:r>
      <w:bookmarkStart w:id="2" w:name="_Toc365897738"/>
      <w:bookmarkStart w:id="3" w:name="_Toc437332379"/>
      <w:r w:rsidR="00533FCB">
        <w:rPr>
          <w:lang w:val="es-GT"/>
        </w:rPr>
        <w:t xml:space="preserve">Especificación de Casos de Uso: </w:t>
      </w:r>
      <w:r w:rsidR="00272369"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0A7593">
        <w:t>Mostrar</w:t>
      </w:r>
      <w:r w:rsidR="00EE31A2">
        <w:t xml:space="preserve"> </w:t>
      </w:r>
      <w:r w:rsidR="007367D3">
        <w:t>los Inventarios y Materiales del Cliente</w:t>
      </w:r>
      <w:r w:rsidR="008146AC">
        <w:t xml:space="preserve"> – CUERMMOV</w:t>
      </w:r>
      <w:r w:rsidR="00CA09AF">
        <w:t>1</w:t>
      </w:r>
      <w:r w:rsidR="007367D3">
        <w:t>10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332380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332381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0A7593">
        <w:t>Mostrar</w:t>
      </w:r>
      <w:r w:rsidR="00DA42B1">
        <w:t xml:space="preserve"> los Inventarios y Materiales del Cliente </w:t>
      </w:r>
      <w:r w:rsidR="002766F0">
        <w:t>– CUERMMOV</w:t>
      </w:r>
      <w:r w:rsidR="00CA09AF">
        <w:t>1</w:t>
      </w:r>
      <w:r w:rsidR="00DA42B1">
        <w:t>10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6810773"/>
      <w:bookmarkStart w:id="18" w:name="_Toc437330803"/>
      <w:bookmarkStart w:id="19" w:name="_Toc437332382"/>
      <w:bookmarkStart w:id="20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1" w:name="_Toc371876255"/>
      <w:bookmarkStart w:id="22" w:name="_Toc371876856"/>
      <w:bookmarkStart w:id="23" w:name="_Toc372055888"/>
      <w:bookmarkStart w:id="24" w:name="_Toc372121910"/>
      <w:bookmarkStart w:id="25" w:name="_Toc379887991"/>
      <w:bookmarkStart w:id="26" w:name="_Toc379889825"/>
      <w:bookmarkStart w:id="27" w:name="_Toc382319550"/>
      <w:bookmarkStart w:id="28" w:name="_Toc404238148"/>
      <w:bookmarkStart w:id="29" w:name="_Toc404328642"/>
      <w:bookmarkStart w:id="30" w:name="_Toc404330842"/>
      <w:bookmarkStart w:id="31" w:name="_Toc436810774"/>
      <w:bookmarkStart w:id="32" w:name="_Toc437330804"/>
      <w:bookmarkStart w:id="33" w:name="_Toc437332383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4" w:name="_Toc437332384"/>
      <w:r w:rsidRPr="00CA7A7F">
        <w:t>Descripción</w:t>
      </w:r>
      <w:bookmarkEnd w:id="20"/>
      <w:bookmarkEnd w:id="34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>visualizar</w:t>
      </w:r>
      <w:r w:rsidR="00902301">
        <w:rPr>
          <w:rFonts w:cs="Arial"/>
          <w:sz w:val="20"/>
          <w:szCs w:val="20"/>
          <w:lang w:val="es-MX"/>
        </w:rPr>
        <w:t xml:space="preserve"> la información correspondiente al Inventario de Equipo con el que cuenta el cliente, así como los Materiales que tiene activos.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Toc437332385"/>
      <w:bookmarkStart w:id="36" w:name="_Toc182735724"/>
      <w:r>
        <w:t>3 Diagrama</w:t>
      </w:r>
      <w:r w:rsidR="007B6535" w:rsidRPr="00CA7A7F">
        <w:t xml:space="preserve"> de Casos de Uso</w:t>
      </w:r>
      <w:bookmarkEnd w:id="35"/>
    </w:p>
    <w:bookmarkEnd w:id="36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713011" w:rsidP="00481C4A">
      <w:pPr>
        <w:rPr>
          <w:i/>
          <w:iCs/>
          <w:color w:val="0000FF"/>
          <w:lang w:val="es-MX"/>
        </w:rPr>
      </w:pPr>
      <w:r w:rsidRPr="00713011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896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8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7" w:name="_Toc437332386"/>
      <w:proofErr w:type="gramStart"/>
      <w:r>
        <w:t xml:space="preserve">4  </w:t>
      </w:r>
      <w:bookmarkStart w:id="38" w:name="_Toc182735726"/>
      <w:r w:rsidR="00481C4A" w:rsidRPr="00CA7A7F">
        <w:t>Precondiciones</w:t>
      </w:r>
      <w:bookmarkStart w:id="39" w:name="_Toc371876259"/>
      <w:bookmarkStart w:id="40" w:name="_Toc371876860"/>
      <w:bookmarkStart w:id="41" w:name="_Toc371876260"/>
      <w:bookmarkStart w:id="42" w:name="_Toc371876861"/>
      <w:bookmarkStart w:id="43" w:name="_Toc365897744"/>
      <w:bookmarkEnd w:id="37"/>
      <w:bookmarkEnd w:id="38"/>
      <w:bookmarkEnd w:id="39"/>
      <w:bookmarkEnd w:id="40"/>
      <w:bookmarkEnd w:id="41"/>
      <w:bookmarkEnd w:id="42"/>
      <w:proofErr w:type="gramEnd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4" w:name="_Toc372055892"/>
      <w:bookmarkStart w:id="45" w:name="_Toc372121914"/>
      <w:bookmarkStart w:id="46" w:name="_Toc379887995"/>
      <w:bookmarkStart w:id="47" w:name="_Toc379889829"/>
      <w:bookmarkStart w:id="48" w:name="_Toc382319554"/>
      <w:bookmarkStart w:id="49" w:name="_Toc404238152"/>
      <w:bookmarkStart w:id="50" w:name="_Toc404328646"/>
      <w:bookmarkStart w:id="51" w:name="_Toc404330846"/>
      <w:bookmarkStart w:id="52" w:name="_Toc436810778"/>
      <w:bookmarkStart w:id="53" w:name="_Toc437330808"/>
      <w:bookmarkStart w:id="54" w:name="_Toc43733238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5" w:name="_Toc372055893"/>
      <w:bookmarkStart w:id="56" w:name="_Toc372121915"/>
      <w:bookmarkStart w:id="57" w:name="_Toc379887996"/>
      <w:bookmarkStart w:id="58" w:name="_Toc379889830"/>
      <w:bookmarkStart w:id="59" w:name="_Toc382319555"/>
      <w:bookmarkStart w:id="60" w:name="_Toc404238153"/>
      <w:bookmarkStart w:id="61" w:name="_Toc404328647"/>
      <w:bookmarkStart w:id="62" w:name="_Toc404330847"/>
      <w:bookmarkStart w:id="63" w:name="_Toc436810779"/>
      <w:bookmarkStart w:id="64" w:name="_Toc437330809"/>
      <w:bookmarkStart w:id="65" w:name="_Toc437332388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66" w:name="_Toc437332389"/>
      <w:r w:rsidRPr="008B6A71">
        <w:t>Actores</w:t>
      </w:r>
      <w:bookmarkEnd w:id="66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7" w:name="_Toc437332390"/>
      <w:r>
        <w:rPr>
          <w:rFonts w:cs="Arial"/>
        </w:rPr>
        <w:t>Generales</w:t>
      </w:r>
      <w:bookmarkEnd w:id="43"/>
      <w:bookmarkEnd w:id="67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8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891AC5" w:rsidRDefault="00891A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informaci</w:t>
      </w:r>
      <w:r w:rsidR="00713011">
        <w:rPr>
          <w:rFonts w:cs="Arial"/>
          <w:sz w:val="20"/>
          <w:szCs w:val="20"/>
        </w:rPr>
        <w:t xml:space="preserve">ón en la tabla </w:t>
      </w:r>
      <w:proofErr w:type="spellStart"/>
      <w:r w:rsidR="009604D4">
        <w:rPr>
          <w:rFonts w:cs="Arial"/>
          <w:sz w:val="20"/>
          <w:szCs w:val="20"/>
        </w:rPr>
        <w:t>DIS</w:t>
      </w:r>
      <w:r w:rsidR="00713011">
        <w:rPr>
          <w:rFonts w:cs="Arial"/>
          <w:sz w:val="20"/>
          <w:szCs w:val="20"/>
        </w:rPr>
        <w:t>_EquipoMateriales</w:t>
      </w:r>
      <w:proofErr w:type="spellEnd"/>
      <w:r>
        <w:rPr>
          <w:rFonts w:cs="Arial"/>
          <w:sz w:val="20"/>
          <w:szCs w:val="20"/>
        </w:rPr>
        <w:t xml:space="preserve"> para el cliente.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9" w:name="_Toc437332391"/>
      <w:r>
        <w:rPr>
          <w:rFonts w:cs="Arial"/>
        </w:rPr>
        <w:lastRenderedPageBreak/>
        <w:t>Parámetros</w:t>
      </w:r>
      <w:bookmarkEnd w:id="68"/>
      <w:bookmarkEnd w:id="69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52616584"/>
      <w:bookmarkStart w:id="71" w:name="_Toc182735728"/>
      <w:bookmarkStart w:id="72" w:name="_Toc437332392"/>
      <w:r>
        <w:t>5 Flujo</w:t>
      </w:r>
      <w:r w:rsidR="00481C4A" w:rsidRPr="00CA7A7F">
        <w:t xml:space="preserve"> de eventos</w:t>
      </w:r>
      <w:bookmarkEnd w:id="70"/>
      <w:bookmarkEnd w:id="71"/>
      <w:bookmarkEnd w:id="72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3" w:name="_Toc371876265"/>
      <w:bookmarkStart w:id="74" w:name="_Toc371876866"/>
      <w:bookmarkStart w:id="75" w:name="_Toc372055898"/>
      <w:bookmarkStart w:id="76" w:name="_Toc372121920"/>
      <w:bookmarkStart w:id="77" w:name="_Toc379888001"/>
      <w:bookmarkStart w:id="78" w:name="_Toc379889835"/>
      <w:bookmarkStart w:id="79" w:name="_Toc382319560"/>
      <w:bookmarkStart w:id="80" w:name="_Toc404238158"/>
      <w:bookmarkStart w:id="81" w:name="_Toc404328652"/>
      <w:bookmarkStart w:id="82" w:name="_Toc404330852"/>
      <w:bookmarkStart w:id="83" w:name="_Toc436810784"/>
      <w:bookmarkStart w:id="84" w:name="_Toc437330814"/>
      <w:bookmarkStart w:id="85" w:name="_Toc437332393"/>
      <w:bookmarkStart w:id="86" w:name="_Toc52616585"/>
      <w:bookmarkStart w:id="87" w:name="_Toc182735729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88" w:name="_Toc437332394"/>
      <w:r w:rsidRPr="00CA7A7F">
        <w:t>Flujo básico</w:t>
      </w:r>
      <w:bookmarkStart w:id="89" w:name="_Toc52616586"/>
      <w:bookmarkStart w:id="90" w:name="_Toc182735730"/>
      <w:bookmarkEnd w:id="86"/>
      <w:bookmarkEnd w:id="87"/>
      <w:bookmarkEnd w:id="88"/>
    </w:p>
    <w:p w:rsidR="0083611F" w:rsidRDefault="00B179D4" w:rsidP="00F6143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6B0517" w:rsidRPr="00F47DE7">
        <w:rPr>
          <w:rStyle w:val="Hipervnculo"/>
          <w:b/>
          <w:sz w:val="20"/>
          <w:szCs w:val="20"/>
        </w:rPr>
        <w:t>Control de Navegación en la Terminal – CS-007-02-01</w:t>
      </w:r>
    </w:p>
    <w:p w:rsidR="00053D17" w:rsidRDefault="00A94BD4" w:rsidP="00E97253">
      <w:pPr>
        <w:pStyle w:val="Prrafodelista"/>
        <w:ind w:left="360"/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C800C1" w:rsidRDefault="009604D4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713011">
        <w:rPr>
          <w:b/>
          <w:sz w:val="20"/>
          <w:szCs w:val="20"/>
        </w:rPr>
        <w:t>_EquipoMateriales</w:t>
      </w:r>
      <w:proofErr w:type="spellEnd"/>
    </w:p>
    <w:p w:rsidR="00E97253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ClienteClave</w:t>
      </w:r>
      <w:proofErr w:type="spellEnd"/>
      <w:r w:rsidR="00A921F9">
        <w:rPr>
          <w:sz w:val="20"/>
          <w:szCs w:val="20"/>
        </w:rPr>
        <w:t xml:space="preserve"> = </w:t>
      </w:r>
      <w:r w:rsidR="00A921F9" w:rsidRPr="00A921F9">
        <w:rPr>
          <w:color w:val="FF0000"/>
          <w:sz w:val="20"/>
          <w:szCs w:val="20"/>
        </w:rPr>
        <w:t>Cliente Clave que se encuentra en sesión</w:t>
      </w:r>
      <w:r w:rsidR="00A921F9">
        <w:rPr>
          <w:sz w:val="20"/>
          <w:szCs w:val="20"/>
        </w:rPr>
        <w:t>.</w:t>
      </w:r>
    </w:p>
    <w:p w:rsidR="00A921F9" w:rsidRPr="00763494" w:rsidRDefault="00A921F9" w:rsidP="00E97253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763494">
        <w:rPr>
          <w:b/>
          <w:sz w:val="20"/>
          <w:szCs w:val="20"/>
        </w:rPr>
        <w:t>Cliente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="00F84548">
        <w:rPr>
          <w:color w:val="FF0000"/>
          <w:sz w:val="20"/>
          <w:szCs w:val="20"/>
        </w:rPr>
        <w:t>&lt;</w:t>
      </w:r>
      <w:proofErr w:type="spellStart"/>
      <w:r w:rsidR="009604D4">
        <w:rPr>
          <w:color w:val="FF0000"/>
          <w:sz w:val="20"/>
          <w:szCs w:val="20"/>
        </w:rPr>
        <w:t>DIS</w:t>
      </w:r>
      <w:r w:rsidR="00F84548">
        <w:rPr>
          <w:color w:val="FF0000"/>
          <w:sz w:val="20"/>
          <w:szCs w:val="20"/>
        </w:rPr>
        <w:t>_EquipoMateriales</w:t>
      </w:r>
      <w:r w:rsidRPr="00A921F9">
        <w:rPr>
          <w:color w:val="FF0000"/>
          <w:sz w:val="20"/>
          <w:szCs w:val="20"/>
        </w:rPr>
        <w:t>.ClienteClave</w:t>
      </w:r>
      <w:proofErr w:type="spellEnd"/>
      <w:r w:rsidRPr="00A921F9">
        <w:rPr>
          <w:color w:val="FF0000"/>
          <w:sz w:val="20"/>
          <w:szCs w:val="20"/>
        </w:rPr>
        <w:t>&gt;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A921F9" w:rsidRPr="00A654B2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RazonSocial</w:t>
      </w:r>
      <w:proofErr w:type="spellEnd"/>
    </w:p>
    <w:p w:rsidR="00E97253" w:rsidRDefault="00713011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713011" w:rsidRDefault="00713011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Categoria</w:t>
      </w:r>
      <w:proofErr w:type="spellEnd"/>
    </w:p>
    <w:p w:rsidR="00713011" w:rsidRDefault="00713011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Modelo</w:t>
      </w:r>
    </w:p>
    <w:p w:rsidR="00713011" w:rsidRDefault="00713011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Marca</w:t>
      </w:r>
    </w:p>
    <w:p w:rsidR="00713011" w:rsidRDefault="00713011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Cantidad</w:t>
      </w:r>
    </w:p>
    <w:p w:rsidR="00FF70F3" w:rsidRPr="0007353F" w:rsidRDefault="00FF70F3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No_Serie</w:t>
      </w:r>
      <w:proofErr w:type="spellEnd"/>
    </w:p>
    <w:p w:rsidR="00B61400" w:rsidRDefault="00B61400" w:rsidP="00B6140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obtiene ninguna información del cliente&gt;</w:t>
      </w:r>
    </w:p>
    <w:p w:rsidR="00B61400" w:rsidRPr="000F1F6A" w:rsidRDefault="00B61400" w:rsidP="00B6140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Pr="00D518D5">
        <w:rPr>
          <w:color w:val="FF0000"/>
          <w:sz w:val="20"/>
          <w:szCs w:val="20"/>
        </w:rPr>
        <w:t>ME0390 – La $0$ No Existe</w:t>
      </w:r>
      <w:r>
        <w:rPr>
          <w:sz w:val="20"/>
          <w:szCs w:val="20"/>
        </w:rPr>
        <w:t>”, sustituyendo $0$ por “Información del Cliente”.</w:t>
      </w:r>
    </w:p>
    <w:p w:rsidR="00B61400" w:rsidRPr="00B61400" w:rsidRDefault="00B61400" w:rsidP="00B6140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1D6A37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sz w:val="20"/>
          <w:szCs w:val="20"/>
        </w:rPr>
        <w:t xml:space="preserve"> del flujo básico</w:t>
      </w:r>
    </w:p>
    <w:p w:rsidR="00E90FF8" w:rsidRPr="00F26CC2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713011">
        <w:rPr>
          <w:rFonts w:cs="Arial"/>
          <w:b/>
          <w:sz w:val="20"/>
          <w:szCs w:val="20"/>
        </w:rPr>
        <w:t>Inventario de Equipos y Materiales Activos</w:t>
      </w:r>
      <w:r w:rsidR="00F26CC2">
        <w:rPr>
          <w:rFonts w:cs="Arial"/>
          <w:sz w:val="20"/>
          <w:szCs w:val="20"/>
        </w:rPr>
        <w:t>”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>
        <w:rPr>
          <w:sz w:val="20"/>
          <w:szCs w:val="20"/>
          <w:lang w:val="es-MX" w:eastAsia="es-MX"/>
        </w:rPr>
        <w:t>grid</w:t>
      </w:r>
      <w:proofErr w:type="spellEnd"/>
    </w:p>
    <w:p w:rsidR="00B438C5" w:rsidRPr="00B438C5" w:rsidRDefault="00B438C5" w:rsidP="00B438C5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Nombres de las columnas:</w:t>
      </w:r>
    </w:p>
    <w:p w:rsidR="00713011" w:rsidRPr="00713011" w:rsidRDefault="0071301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  <w:lang w:val="es-MX" w:eastAsia="es-MX"/>
        </w:rPr>
        <w:t>Clave</w:t>
      </w:r>
    </w:p>
    <w:p w:rsidR="00B438C5" w:rsidRPr="00A921F9" w:rsidRDefault="00E3325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Categoría</w:t>
      </w:r>
    </w:p>
    <w:p w:rsidR="00B438C5" w:rsidRPr="00713011" w:rsidRDefault="0071301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Modelo</w:t>
      </w:r>
      <w:r w:rsidR="00FF70F3">
        <w:rPr>
          <w:b/>
          <w:sz w:val="20"/>
          <w:szCs w:val="20"/>
        </w:rPr>
        <w:t xml:space="preserve"> y Serial</w:t>
      </w:r>
    </w:p>
    <w:p w:rsidR="00713011" w:rsidRPr="00713011" w:rsidRDefault="0071301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Marca</w:t>
      </w:r>
    </w:p>
    <w:p w:rsidR="00B438C5" w:rsidRPr="00713011" w:rsidRDefault="00713011" w:rsidP="007E083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 w:rsidRPr="00713011">
        <w:rPr>
          <w:b/>
          <w:sz w:val="20"/>
          <w:szCs w:val="20"/>
        </w:rPr>
        <w:t>Cantidad</w:t>
      </w:r>
    </w:p>
    <w:p w:rsidR="009276CF" w:rsidRDefault="00F84548" w:rsidP="00F84548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Para cada Clave de Equipo o Material que se encontró relacionada al cliente</w:t>
      </w:r>
    </w:p>
    <w:p w:rsidR="00F84548" w:rsidRDefault="00F84548" w:rsidP="00F84548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información en la columna correspondiente:</w:t>
      </w:r>
    </w:p>
    <w:p w:rsidR="00F84548" w:rsidRDefault="00F84548" w:rsidP="00F84548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Clave: &lt;</w:t>
      </w:r>
      <w:proofErr w:type="spellStart"/>
      <w:r w:rsidR="009604D4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_EquipoMateriales.Clave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F84548" w:rsidRDefault="00F84548" w:rsidP="00F84548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Categoría: &lt;</w:t>
      </w:r>
      <w:proofErr w:type="spellStart"/>
      <w:r w:rsidR="009604D4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_EquipoMateriales.Categoria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F84548" w:rsidRDefault="00F84548" w:rsidP="00FF70F3">
      <w:pPr>
        <w:pStyle w:val="Prrafodelista"/>
        <w:numPr>
          <w:ilvl w:val="3"/>
          <w:numId w:val="7"/>
        </w:numPr>
        <w:ind w:left="2127" w:hanging="1047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Modelo</w:t>
      </w:r>
      <w:r w:rsidR="00FF70F3">
        <w:rPr>
          <w:sz w:val="20"/>
          <w:szCs w:val="20"/>
          <w:lang w:val="es-MX" w:eastAsia="es-MX"/>
        </w:rPr>
        <w:t xml:space="preserve"> y Serial</w:t>
      </w:r>
      <w:r>
        <w:rPr>
          <w:sz w:val="20"/>
          <w:szCs w:val="20"/>
          <w:lang w:val="es-MX" w:eastAsia="es-MX"/>
        </w:rPr>
        <w:t xml:space="preserve">: </w:t>
      </w:r>
      <w:r w:rsidR="00FF70F3">
        <w:rPr>
          <w:sz w:val="20"/>
          <w:szCs w:val="20"/>
          <w:lang w:val="es-MX" w:eastAsia="es-MX"/>
        </w:rPr>
        <w:t>&lt;</w:t>
      </w:r>
      <w:proofErr w:type="spellStart"/>
      <w:r w:rsidR="00FF70F3">
        <w:rPr>
          <w:sz w:val="20"/>
          <w:szCs w:val="20"/>
          <w:lang w:val="es-MX" w:eastAsia="es-MX"/>
        </w:rPr>
        <w:t>DIS_EquipoMateriales.No_Serie</w:t>
      </w:r>
      <w:proofErr w:type="spellEnd"/>
      <w:r w:rsidR="00FF70F3">
        <w:rPr>
          <w:sz w:val="20"/>
          <w:szCs w:val="20"/>
          <w:lang w:val="es-MX" w:eastAsia="es-MX"/>
        </w:rPr>
        <w:t xml:space="preserve">&gt; + “-“ + </w:t>
      </w:r>
      <w:bookmarkStart w:id="91" w:name="_GoBack"/>
      <w:bookmarkEnd w:id="91"/>
      <w:r>
        <w:rPr>
          <w:sz w:val="20"/>
          <w:szCs w:val="20"/>
          <w:lang w:val="es-MX" w:eastAsia="es-MX"/>
        </w:rPr>
        <w:t>&lt;</w:t>
      </w:r>
      <w:proofErr w:type="spellStart"/>
      <w:r w:rsidR="009604D4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_EquipoMateriales.Modelo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19616D" w:rsidRDefault="0019616D" w:rsidP="00F84548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Marca: &lt;</w:t>
      </w:r>
      <w:proofErr w:type="spellStart"/>
      <w:r w:rsidR="009604D4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_EquipoMateriales.Marca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19616D" w:rsidRPr="009276CF" w:rsidRDefault="0019616D" w:rsidP="00F84548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Cantidad: &lt;</w:t>
      </w:r>
      <w:proofErr w:type="spellStart"/>
      <w:r w:rsidR="009604D4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_EquipoMateriales.Cantidad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</w:t>
      </w:r>
    </w:p>
    <w:p w:rsidR="001A6CE0" w:rsidRPr="00763494" w:rsidRDefault="001A6CE0" w:rsidP="001A6CE0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763494">
        <w:rPr>
          <w:b/>
          <w:sz w:val="20"/>
          <w:szCs w:val="20"/>
          <w:lang w:val="es-MX" w:eastAsia="es-MX"/>
        </w:rPr>
        <w:t>Salir</w:t>
      </w:r>
    </w:p>
    <w:p w:rsidR="001A6CE0" w:rsidRP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>Si el actor selecciona la opción “</w:t>
      </w:r>
      <w:r w:rsidRPr="001A702A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”</w:t>
      </w:r>
    </w:p>
    <w:p w:rsid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_FIN" w:history="1">
        <w:r w:rsidRPr="001A6CE0">
          <w:rPr>
            <w:rStyle w:val="Hipervnculo"/>
            <w:rFonts w:cs="Arial"/>
            <w:sz w:val="20"/>
            <w:szCs w:val="20"/>
          </w:rPr>
          <w:t xml:space="preserve">paso </w:t>
        </w:r>
        <w:r w:rsidR="00B61400"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2" w:name="Paso_FIN"/>
      <w:bookmarkEnd w:id="9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Default="00B075DC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3" w:name="_Toc437332395"/>
      <w:r w:rsidRPr="00CA7A7F">
        <w:rPr>
          <w:rFonts w:cs="Arial"/>
          <w:lang w:val="es-MX"/>
        </w:rPr>
        <w:t>Flujos alternos</w:t>
      </w:r>
      <w:bookmarkEnd w:id="89"/>
      <w:bookmarkEnd w:id="90"/>
      <w:bookmarkEnd w:id="9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94" w:name="_Toc52616587"/>
      <w:bookmarkStart w:id="95" w:name="_Toc182735731"/>
      <w:bookmarkStart w:id="96" w:name="_Toc437332396"/>
      <w:r w:rsidRPr="00CA7A7F">
        <w:rPr>
          <w:lang w:val="es-MX"/>
        </w:rPr>
        <w:t>Opcionales</w:t>
      </w:r>
      <w:bookmarkEnd w:id="94"/>
      <w:bookmarkEnd w:id="95"/>
      <w:bookmarkEnd w:id="9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97" w:name="_Toc437332397"/>
      <w:r w:rsidRPr="00CA7A7F">
        <w:rPr>
          <w:lang w:val="es-MX"/>
        </w:rPr>
        <w:t>Generales</w:t>
      </w:r>
      <w:bookmarkEnd w:id="97"/>
    </w:p>
    <w:p w:rsidR="0049112A" w:rsidRPr="00CA7A7F" w:rsidRDefault="00736A04" w:rsidP="00DD70A1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98" w:name="_Toc52616591"/>
      <w:bookmarkStart w:id="99" w:name="_Toc182735735"/>
    </w:p>
    <w:p w:rsidR="004F7F5D" w:rsidRPr="00CA7A7F" w:rsidRDefault="004F7F5D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0" w:name="_Toc52616592"/>
      <w:bookmarkStart w:id="101" w:name="_Toc182735736"/>
      <w:bookmarkStart w:id="102" w:name="_Toc437332398"/>
      <w:bookmarkEnd w:id="98"/>
      <w:bookmarkEnd w:id="99"/>
      <w:proofErr w:type="gramStart"/>
      <w:r>
        <w:t xml:space="preserve">6  </w:t>
      </w:r>
      <w:proofErr w:type="spellStart"/>
      <w:r w:rsidR="00481C4A" w:rsidRPr="00CA7A7F">
        <w:t>Poscondiciones</w:t>
      </w:r>
      <w:bookmarkEnd w:id="100"/>
      <w:bookmarkEnd w:id="101"/>
      <w:bookmarkEnd w:id="102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3" w:name="_Toc371876271"/>
      <w:bookmarkStart w:id="104" w:name="_Toc371876872"/>
      <w:bookmarkStart w:id="105" w:name="_Toc372055904"/>
      <w:bookmarkStart w:id="106" w:name="_Toc372121926"/>
      <w:bookmarkStart w:id="107" w:name="_Toc379888007"/>
      <w:bookmarkStart w:id="108" w:name="_Toc379889841"/>
      <w:bookmarkStart w:id="109" w:name="_Toc382319566"/>
      <w:bookmarkStart w:id="110" w:name="_Toc404238164"/>
      <w:bookmarkStart w:id="111" w:name="_Toc404328658"/>
      <w:bookmarkStart w:id="112" w:name="_Toc404330858"/>
      <w:bookmarkStart w:id="113" w:name="_Toc436810790"/>
      <w:bookmarkStart w:id="114" w:name="_Toc437330820"/>
      <w:bookmarkStart w:id="115" w:name="_Toc437332399"/>
      <w:bookmarkStart w:id="116" w:name="_Toc371872090"/>
      <w:bookmarkStart w:id="117" w:name="_Toc207014958"/>
      <w:bookmarkStart w:id="118" w:name="_Toc207088193"/>
      <w:bookmarkEnd w:id="0"/>
      <w:bookmarkEnd w:id="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bookmarkEnd w:id="116"/>
    <w:p w:rsidR="00DD70A1" w:rsidRDefault="00DD70A1" w:rsidP="00DD70A1">
      <w:pPr>
        <w:pStyle w:val="InfoBlue"/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Default="004D1A44" w:rsidP="0076349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r>
        <w:t xml:space="preserve">  </w:t>
      </w:r>
      <w:bookmarkStart w:id="119" w:name="_Toc437332400"/>
      <w:r w:rsidR="007F4C05" w:rsidRPr="00CA7A7F">
        <w:t>Firmas de Aceptación</w:t>
      </w:r>
      <w:bookmarkEnd w:id="117"/>
      <w:bookmarkEnd w:id="118"/>
      <w:bookmarkEnd w:id="119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9616D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</w:t>
            </w:r>
            <w:r w:rsidR="001A6CE0">
              <w:rPr>
                <w:sz w:val="20"/>
                <w:szCs w:val="20"/>
                <w:lang w:val="es-MX" w:eastAsia="en-US"/>
              </w:rPr>
              <w:t>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1A6CE0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9616D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</w:t>
            </w:r>
            <w:r w:rsidR="001A6CE0">
              <w:rPr>
                <w:sz w:val="20"/>
                <w:szCs w:val="20"/>
                <w:lang w:val="es-MX" w:eastAsia="en-US"/>
              </w:rPr>
              <w:t>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1A6CE0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9616D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</w:t>
            </w:r>
            <w:r w:rsidR="001A6CE0">
              <w:rPr>
                <w:sz w:val="20"/>
                <w:szCs w:val="20"/>
                <w:lang w:val="es-MX" w:eastAsia="en-US"/>
              </w:rPr>
              <w:t>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1A6CE0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369" w:rsidRDefault="00272369" w:rsidP="00514F06">
      <w:pPr>
        <w:pStyle w:val="Ttulo1"/>
      </w:pPr>
      <w:r>
        <w:separator/>
      </w:r>
    </w:p>
  </w:endnote>
  <w:endnote w:type="continuationSeparator" w:id="0">
    <w:p w:rsidR="00272369" w:rsidRDefault="0027236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6B" w:rsidRDefault="00243B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3B6B" w:rsidRDefault="00243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3B6B" w:rsidRPr="00596B48" w:rsidTr="00B01427">
      <w:trPr>
        <w:trHeight w:val="539"/>
      </w:trPr>
      <w:tc>
        <w:tcPr>
          <w:tcW w:w="3331" w:type="dxa"/>
        </w:tcPr>
        <w:p w:rsidR="00243B6B" w:rsidRPr="00596B48" w:rsidRDefault="00243B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3B6B" w:rsidRPr="00B01427" w:rsidRDefault="00243B6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1A6CE0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243B6B" w:rsidRPr="00596B48" w:rsidRDefault="00243B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F70F3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F70F3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3B6B" w:rsidRPr="00596B48" w:rsidRDefault="00243B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369" w:rsidRDefault="00272369" w:rsidP="00514F06">
      <w:pPr>
        <w:pStyle w:val="Ttulo1"/>
      </w:pPr>
      <w:r>
        <w:separator/>
      </w:r>
    </w:p>
  </w:footnote>
  <w:footnote w:type="continuationSeparator" w:id="0">
    <w:p w:rsidR="00272369" w:rsidRDefault="0027236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45"/>
      <w:gridCol w:w="4427"/>
    </w:tblGrid>
    <w:tr w:rsidR="00243B6B" w:rsidRPr="00375A5D" w:rsidTr="00F4034B">
      <w:trPr>
        <w:trHeight w:val="277"/>
      </w:trPr>
      <w:tc>
        <w:tcPr>
          <w:tcW w:w="4604" w:type="dxa"/>
        </w:tcPr>
        <w:p w:rsidR="00243B6B" w:rsidRPr="00375A5D" w:rsidRDefault="00243B6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3B6B" w:rsidRPr="00375A5D" w:rsidRDefault="00243B6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243B6B" w:rsidRPr="00F52321" w:rsidTr="003E5D6F">
      <w:tc>
        <w:tcPr>
          <w:tcW w:w="4604" w:type="dxa"/>
        </w:tcPr>
        <w:p w:rsidR="00243B6B" w:rsidRPr="00E53B63" w:rsidRDefault="00243B6B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</w:t>
          </w:r>
          <w:r w:rsidR="00C67CD4">
            <w:rPr>
              <w:rFonts w:ascii="Tahoma" w:hAnsi="Tahoma" w:cs="Tahoma"/>
              <w:sz w:val="20"/>
              <w:szCs w:val="20"/>
            </w:rPr>
            <w:t>OV110_MostrarInventarioMateriales</w:t>
          </w:r>
          <w:r w:rsidR="00F4034B">
            <w:rPr>
              <w:rFonts w:ascii="Tahoma" w:hAnsi="Tahoma" w:cs="Tahoma"/>
              <w:sz w:val="20"/>
              <w:szCs w:val="20"/>
            </w:rPr>
            <w:t>Cliente.</w:t>
          </w:r>
          <w:r>
            <w:rPr>
              <w:rFonts w:ascii="Tahoma" w:hAnsi="Tahoma" w:cs="Tahoma"/>
              <w:sz w:val="20"/>
              <w:szCs w:val="20"/>
            </w:rPr>
            <w:t>doc</w:t>
          </w:r>
        </w:p>
      </w:tc>
      <w:tc>
        <w:tcPr>
          <w:tcW w:w="4893" w:type="dxa"/>
        </w:tcPr>
        <w:p w:rsidR="00243B6B" w:rsidRPr="00DF6EA0" w:rsidRDefault="00243B6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67CD4">
            <w:rPr>
              <w:rFonts w:ascii="Tahoma" w:hAnsi="Tahoma" w:cs="Tahoma"/>
              <w:sz w:val="20"/>
              <w:szCs w:val="20"/>
            </w:rPr>
            <w:t xml:space="preserve"> 04</w:t>
          </w:r>
          <w:r w:rsidR="001F5A1F">
            <w:rPr>
              <w:rFonts w:ascii="Tahoma" w:hAnsi="Tahoma" w:cs="Tahoma"/>
              <w:sz w:val="20"/>
              <w:szCs w:val="20"/>
            </w:rPr>
            <w:t>/12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F4034B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243B6B" w:rsidRDefault="00243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43B6B" w:rsidTr="003104A1">
      <w:trPr>
        <w:cantSplit/>
        <w:trHeight w:val="1412"/>
      </w:trPr>
      <w:tc>
        <w:tcPr>
          <w:tcW w:w="10114" w:type="dxa"/>
          <w:vAlign w:val="center"/>
        </w:tcPr>
        <w:p w:rsidR="00243B6B" w:rsidRDefault="00243B6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3B6B" w:rsidRPr="00872B53" w:rsidRDefault="00243B6B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43B6B" w:rsidRDefault="00243B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4C90"/>
    <w:rsid w:val="00006873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53F"/>
    <w:rsid w:val="000739E1"/>
    <w:rsid w:val="00074319"/>
    <w:rsid w:val="00082AAD"/>
    <w:rsid w:val="00082CD4"/>
    <w:rsid w:val="00082F80"/>
    <w:rsid w:val="000A2BB6"/>
    <w:rsid w:val="000A5CDA"/>
    <w:rsid w:val="000A7593"/>
    <w:rsid w:val="000A77DF"/>
    <w:rsid w:val="000B080E"/>
    <w:rsid w:val="000B26EC"/>
    <w:rsid w:val="000B523A"/>
    <w:rsid w:val="000B5641"/>
    <w:rsid w:val="000B6D10"/>
    <w:rsid w:val="000B70CF"/>
    <w:rsid w:val="000C45BD"/>
    <w:rsid w:val="000D5B6A"/>
    <w:rsid w:val="000F175B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12C1"/>
    <w:rsid w:val="001659DF"/>
    <w:rsid w:val="0017341C"/>
    <w:rsid w:val="0017419E"/>
    <w:rsid w:val="0017686C"/>
    <w:rsid w:val="00177278"/>
    <w:rsid w:val="00183F8B"/>
    <w:rsid w:val="00184046"/>
    <w:rsid w:val="0019197C"/>
    <w:rsid w:val="00192944"/>
    <w:rsid w:val="00194440"/>
    <w:rsid w:val="0019616D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C3BBC"/>
    <w:rsid w:val="001C7F44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5A1F"/>
    <w:rsid w:val="001F720C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369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B1A28"/>
    <w:rsid w:val="002B1EBB"/>
    <w:rsid w:val="002B34C8"/>
    <w:rsid w:val="002B3A9E"/>
    <w:rsid w:val="002B4897"/>
    <w:rsid w:val="002B52ED"/>
    <w:rsid w:val="002B7DAA"/>
    <w:rsid w:val="002C4EFC"/>
    <w:rsid w:val="002C4FDC"/>
    <w:rsid w:val="002D14EE"/>
    <w:rsid w:val="002D54AD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221"/>
    <w:rsid w:val="00322E1F"/>
    <w:rsid w:val="00327D87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67A1"/>
    <w:rsid w:val="003808ED"/>
    <w:rsid w:val="003817A4"/>
    <w:rsid w:val="0038398B"/>
    <w:rsid w:val="003907BC"/>
    <w:rsid w:val="003925E2"/>
    <w:rsid w:val="003A1609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400230"/>
    <w:rsid w:val="00403F86"/>
    <w:rsid w:val="00417F67"/>
    <w:rsid w:val="004231DC"/>
    <w:rsid w:val="0042615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61371"/>
    <w:rsid w:val="00473B78"/>
    <w:rsid w:val="00476793"/>
    <w:rsid w:val="00481C4A"/>
    <w:rsid w:val="00485373"/>
    <w:rsid w:val="004855F4"/>
    <w:rsid w:val="0049039D"/>
    <w:rsid w:val="0049112A"/>
    <w:rsid w:val="00491B4C"/>
    <w:rsid w:val="0049268C"/>
    <w:rsid w:val="00494D5F"/>
    <w:rsid w:val="0049681B"/>
    <w:rsid w:val="004A1DAB"/>
    <w:rsid w:val="004A6B8F"/>
    <w:rsid w:val="004B0D88"/>
    <w:rsid w:val="004B1F0D"/>
    <w:rsid w:val="004B2C58"/>
    <w:rsid w:val="004B623B"/>
    <w:rsid w:val="004C643F"/>
    <w:rsid w:val="004C78B4"/>
    <w:rsid w:val="004C7AB0"/>
    <w:rsid w:val="004D1836"/>
    <w:rsid w:val="004D1A44"/>
    <w:rsid w:val="004D30C7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6527"/>
    <w:rsid w:val="004F7F5D"/>
    <w:rsid w:val="00504398"/>
    <w:rsid w:val="0050675E"/>
    <w:rsid w:val="00510DC9"/>
    <w:rsid w:val="0051395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374E3"/>
    <w:rsid w:val="006414F5"/>
    <w:rsid w:val="00642339"/>
    <w:rsid w:val="00647225"/>
    <w:rsid w:val="00652D27"/>
    <w:rsid w:val="00653E7F"/>
    <w:rsid w:val="0067172A"/>
    <w:rsid w:val="00671DCC"/>
    <w:rsid w:val="006759B0"/>
    <w:rsid w:val="0067724A"/>
    <w:rsid w:val="00684E9F"/>
    <w:rsid w:val="0069294B"/>
    <w:rsid w:val="00693A3E"/>
    <w:rsid w:val="006945D0"/>
    <w:rsid w:val="006958E2"/>
    <w:rsid w:val="00696E94"/>
    <w:rsid w:val="006A1233"/>
    <w:rsid w:val="006A2191"/>
    <w:rsid w:val="006A3816"/>
    <w:rsid w:val="006A530B"/>
    <w:rsid w:val="006B0517"/>
    <w:rsid w:val="006B6AA7"/>
    <w:rsid w:val="006C07E2"/>
    <w:rsid w:val="006C0E6B"/>
    <w:rsid w:val="006C5969"/>
    <w:rsid w:val="006C7D37"/>
    <w:rsid w:val="006D1756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7F2"/>
    <w:rsid w:val="00713011"/>
    <w:rsid w:val="00725FF1"/>
    <w:rsid w:val="007277E4"/>
    <w:rsid w:val="00730DEC"/>
    <w:rsid w:val="007330AA"/>
    <w:rsid w:val="00736226"/>
    <w:rsid w:val="007367D3"/>
    <w:rsid w:val="00736A04"/>
    <w:rsid w:val="00737377"/>
    <w:rsid w:val="00740191"/>
    <w:rsid w:val="0074295A"/>
    <w:rsid w:val="00745A0C"/>
    <w:rsid w:val="00746A0D"/>
    <w:rsid w:val="00746CA7"/>
    <w:rsid w:val="00752DDD"/>
    <w:rsid w:val="00754B34"/>
    <w:rsid w:val="00754B72"/>
    <w:rsid w:val="00762081"/>
    <w:rsid w:val="00763494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15E1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006E"/>
    <w:rsid w:val="00872B53"/>
    <w:rsid w:val="008817CF"/>
    <w:rsid w:val="00883DA2"/>
    <w:rsid w:val="00891AC5"/>
    <w:rsid w:val="008935DF"/>
    <w:rsid w:val="00894B60"/>
    <w:rsid w:val="00897EC0"/>
    <w:rsid w:val="008A19C2"/>
    <w:rsid w:val="008A251B"/>
    <w:rsid w:val="008A6A07"/>
    <w:rsid w:val="008B18D7"/>
    <w:rsid w:val="008B6A71"/>
    <w:rsid w:val="008C27A5"/>
    <w:rsid w:val="008C7CEA"/>
    <w:rsid w:val="008C7E3A"/>
    <w:rsid w:val="008D1830"/>
    <w:rsid w:val="008D636C"/>
    <w:rsid w:val="008E5B7F"/>
    <w:rsid w:val="008F0F61"/>
    <w:rsid w:val="008F1C4C"/>
    <w:rsid w:val="008F2D82"/>
    <w:rsid w:val="008F33E3"/>
    <w:rsid w:val="008F5133"/>
    <w:rsid w:val="008F7A87"/>
    <w:rsid w:val="00902301"/>
    <w:rsid w:val="009032E1"/>
    <w:rsid w:val="0090453B"/>
    <w:rsid w:val="00912EE4"/>
    <w:rsid w:val="00921223"/>
    <w:rsid w:val="00923B93"/>
    <w:rsid w:val="00925298"/>
    <w:rsid w:val="00926628"/>
    <w:rsid w:val="009276CF"/>
    <w:rsid w:val="009353A5"/>
    <w:rsid w:val="00937D9A"/>
    <w:rsid w:val="009446AF"/>
    <w:rsid w:val="00946744"/>
    <w:rsid w:val="00946D52"/>
    <w:rsid w:val="00951758"/>
    <w:rsid w:val="009604D4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93D6B"/>
    <w:rsid w:val="009A175B"/>
    <w:rsid w:val="009A3331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4BCA"/>
    <w:rsid w:val="00A86E36"/>
    <w:rsid w:val="00A921F9"/>
    <w:rsid w:val="00A9349F"/>
    <w:rsid w:val="00A93594"/>
    <w:rsid w:val="00A94BD4"/>
    <w:rsid w:val="00AA5BDC"/>
    <w:rsid w:val="00AB460A"/>
    <w:rsid w:val="00AB5A72"/>
    <w:rsid w:val="00AC20A7"/>
    <w:rsid w:val="00AD1098"/>
    <w:rsid w:val="00AD19AB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38C5"/>
    <w:rsid w:val="00B45B4B"/>
    <w:rsid w:val="00B45BAF"/>
    <w:rsid w:val="00B52BCD"/>
    <w:rsid w:val="00B53891"/>
    <w:rsid w:val="00B53FF1"/>
    <w:rsid w:val="00B61400"/>
    <w:rsid w:val="00B63449"/>
    <w:rsid w:val="00B71201"/>
    <w:rsid w:val="00B71BC6"/>
    <w:rsid w:val="00B73AD2"/>
    <w:rsid w:val="00B76A6F"/>
    <w:rsid w:val="00B772AA"/>
    <w:rsid w:val="00B81BCC"/>
    <w:rsid w:val="00B847C2"/>
    <w:rsid w:val="00B84907"/>
    <w:rsid w:val="00B85BB7"/>
    <w:rsid w:val="00B86937"/>
    <w:rsid w:val="00B871ED"/>
    <w:rsid w:val="00B87E2F"/>
    <w:rsid w:val="00B9179A"/>
    <w:rsid w:val="00B94378"/>
    <w:rsid w:val="00B97CC0"/>
    <w:rsid w:val="00BA3122"/>
    <w:rsid w:val="00BA3296"/>
    <w:rsid w:val="00BA6039"/>
    <w:rsid w:val="00BB0BFE"/>
    <w:rsid w:val="00BB40F9"/>
    <w:rsid w:val="00BB5731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BF67EF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516D0"/>
    <w:rsid w:val="00C56E97"/>
    <w:rsid w:val="00C620DD"/>
    <w:rsid w:val="00C63BC5"/>
    <w:rsid w:val="00C651E2"/>
    <w:rsid w:val="00C67CD4"/>
    <w:rsid w:val="00C71851"/>
    <w:rsid w:val="00C800C1"/>
    <w:rsid w:val="00C82F53"/>
    <w:rsid w:val="00C8344D"/>
    <w:rsid w:val="00C84919"/>
    <w:rsid w:val="00C869DB"/>
    <w:rsid w:val="00C91EFA"/>
    <w:rsid w:val="00C922DB"/>
    <w:rsid w:val="00C97546"/>
    <w:rsid w:val="00CA09AF"/>
    <w:rsid w:val="00CA4046"/>
    <w:rsid w:val="00CA7A7F"/>
    <w:rsid w:val="00CB065C"/>
    <w:rsid w:val="00CB1D16"/>
    <w:rsid w:val="00CB32BE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1734A"/>
    <w:rsid w:val="00D2435F"/>
    <w:rsid w:val="00D24A7F"/>
    <w:rsid w:val="00D312C6"/>
    <w:rsid w:val="00D32CE5"/>
    <w:rsid w:val="00D33B4B"/>
    <w:rsid w:val="00D40CE9"/>
    <w:rsid w:val="00D43755"/>
    <w:rsid w:val="00D44DE5"/>
    <w:rsid w:val="00D46327"/>
    <w:rsid w:val="00D46945"/>
    <w:rsid w:val="00D50AF7"/>
    <w:rsid w:val="00D51F74"/>
    <w:rsid w:val="00D541A0"/>
    <w:rsid w:val="00D54760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6106"/>
    <w:rsid w:val="00D90917"/>
    <w:rsid w:val="00D918CE"/>
    <w:rsid w:val="00D95BB2"/>
    <w:rsid w:val="00D9737C"/>
    <w:rsid w:val="00DA1766"/>
    <w:rsid w:val="00DA302E"/>
    <w:rsid w:val="00DA42B1"/>
    <w:rsid w:val="00DA4938"/>
    <w:rsid w:val="00DA5779"/>
    <w:rsid w:val="00DB04C2"/>
    <w:rsid w:val="00DB05DA"/>
    <w:rsid w:val="00DB1438"/>
    <w:rsid w:val="00DB34FB"/>
    <w:rsid w:val="00DC2B16"/>
    <w:rsid w:val="00DC42E2"/>
    <w:rsid w:val="00DC716F"/>
    <w:rsid w:val="00DD0F08"/>
    <w:rsid w:val="00DD3110"/>
    <w:rsid w:val="00DD61C4"/>
    <w:rsid w:val="00DD70A1"/>
    <w:rsid w:val="00DD7890"/>
    <w:rsid w:val="00DF1F20"/>
    <w:rsid w:val="00DF3C27"/>
    <w:rsid w:val="00DF5063"/>
    <w:rsid w:val="00E03122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3251"/>
    <w:rsid w:val="00E36A76"/>
    <w:rsid w:val="00E551D9"/>
    <w:rsid w:val="00E601C3"/>
    <w:rsid w:val="00E60A38"/>
    <w:rsid w:val="00E623CE"/>
    <w:rsid w:val="00E6339F"/>
    <w:rsid w:val="00E74F16"/>
    <w:rsid w:val="00E82848"/>
    <w:rsid w:val="00E82AEA"/>
    <w:rsid w:val="00E873A1"/>
    <w:rsid w:val="00E87C7A"/>
    <w:rsid w:val="00E903E2"/>
    <w:rsid w:val="00E90FF8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F1328"/>
    <w:rsid w:val="00F017B8"/>
    <w:rsid w:val="00F05941"/>
    <w:rsid w:val="00F109F6"/>
    <w:rsid w:val="00F13073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73C9F"/>
    <w:rsid w:val="00F7568E"/>
    <w:rsid w:val="00F84367"/>
    <w:rsid w:val="00F84548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0E79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AA0A7-F2D4-4B10-8831-1A688584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153</TotalTime>
  <Pages>6</Pages>
  <Words>795</Words>
  <Characters>4375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5160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9</cp:revision>
  <cp:lastPrinted>2008-09-11T22:09:00Z</cp:lastPrinted>
  <dcterms:created xsi:type="dcterms:W3CDTF">2015-12-02T15:25:00Z</dcterms:created>
  <dcterms:modified xsi:type="dcterms:W3CDTF">2016-01-13T17:25:00Z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