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B034E">
        <w:rPr>
          <w:szCs w:val="36"/>
        </w:rPr>
        <w:t>Consultar Catálogo de Mensajes a Clientes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MOV83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B034E" w:rsidP="00D1606C">
            <w:pPr>
              <w:pStyle w:val="Tabletext"/>
              <w:jc w:val="center"/>
            </w:pPr>
            <w:r>
              <w:t>28</w:t>
            </w:r>
            <w:r w:rsidR="00D1606C" w:rsidRPr="00C70293">
              <w:t>/</w:t>
            </w:r>
            <w:r w:rsidR="000B0194">
              <w:t>03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B034E">
              <w:t>Consultar Catálogo de Mensajes a Clientes</w:t>
            </w:r>
            <w:r w:rsidR="000B0194">
              <w:t xml:space="preserve">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3B034E">
            <w:pPr>
              <w:pStyle w:val="Tabletext"/>
            </w:pPr>
            <w:r>
              <w:t xml:space="preserve">Folio CAI </w:t>
            </w:r>
            <w:r w:rsidR="003B034E">
              <w:t>0001075</w:t>
            </w:r>
          </w:p>
        </w:tc>
        <w:tc>
          <w:tcPr>
            <w:tcW w:w="2304" w:type="dxa"/>
          </w:tcPr>
          <w:p w:rsidR="00D1606C" w:rsidRDefault="00AF5EFB" w:rsidP="00AF5EFB">
            <w:pPr>
              <w:pStyle w:val="Tabletex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B872D6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90980547" w:history="1">
        <w:r w:rsidR="00B872D6" w:rsidRPr="009A5AE8">
          <w:rPr>
            <w:rStyle w:val="Hipervnculo"/>
          </w:rPr>
          <w:t>1</w:t>
        </w:r>
        <w:r w:rsidR="00B872D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72D6" w:rsidRPr="009A5AE8">
          <w:rPr>
            <w:rStyle w:val="Hipervnculo"/>
          </w:rPr>
          <w:t>Introducción</w:t>
        </w:r>
        <w:r w:rsidR="00B872D6">
          <w:rPr>
            <w:webHidden/>
          </w:rPr>
          <w:tab/>
        </w:r>
        <w:r w:rsidR="00B872D6">
          <w:rPr>
            <w:webHidden/>
          </w:rPr>
          <w:fldChar w:fldCharType="begin"/>
        </w:r>
        <w:r w:rsidR="00B872D6">
          <w:rPr>
            <w:webHidden/>
          </w:rPr>
          <w:instrText xml:space="preserve"> PAGEREF _Toc290980547 \h </w:instrText>
        </w:r>
        <w:r w:rsidR="00B872D6">
          <w:rPr>
            <w:webHidden/>
          </w:rPr>
        </w:r>
        <w:r w:rsidR="00B872D6">
          <w:rPr>
            <w:webHidden/>
          </w:rPr>
          <w:fldChar w:fldCharType="separate"/>
        </w:r>
        <w:r w:rsidR="00B872D6">
          <w:rPr>
            <w:webHidden/>
          </w:rPr>
          <w:t>4</w:t>
        </w:r>
        <w:r w:rsidR="00B872D6">
          <w:rPr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48" w:history="1">
        <w:r w:rsidRPr="009A5AE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Caso de uso: Consultar Catálogo de Mensajes a Clientes – CUERMMOV83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980549" w:history="1">
        <w:r w:rsidRPr="009A5AE8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50" w:history="1">
        <w:r w:rsidRPr="009A5AE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51" w:history="1">
        <w:r w:rsidRPr="009A5AE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980552" w:history="1">
        <w:r w:rsidRPr="009A5AE8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980553" w:history="1">
        <w:r w:rsidRPr="009A5AE8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54" w:history="1">
        <w:r w:rsidRPr="009A5AE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980555" w:history="1">
        <w:r w:rsidRPr="009A5AE8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90980556" w:history="1">
        <w:r w:rsidRPr="009A5AE8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980557" w:history="1">
        <w:r w:rsidRPr="009A5AE8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980558" w:history="1">
        <w:r w:rsidRPr="009A5AE8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980559" w:history="1">
        <w:r w:rsidRPr="009A5AE8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980560" w:history="1">
        <w:r w:rsidRPr="009A5AE8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90980561" w:history="1">
        <w:r w:rsidRPr="009A5AE8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_Toc290980561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62" w:history="1">
        <w:r w:rsidRPr="009A5AE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63" w:history="1">
        <w:r w:rsidRPr="009A5AE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64" w:history="1">
        <w:r w:rsidRPr="009A5AE8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65" w:history="1">
        <w:r w:rsidRPr="009A5AE8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872D6" w:rsidRDefault="00B872D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90980566" w:history="1">
        <w:r w:rsidRPr="009A5AE8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9A5AE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_Toc290980566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B034E">
        <w:rPr>
          <w:szCs w:val="36"/>
        </w:rPr>
        <w:t>Consultar Catálogo de Mensajes a Clientes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MOV83</w:t>
      </w:r>
    </w:p>
    <w:p w:rsidR="00752DDD" w:rsidRPr="00752DDD" w:rsidRDefault="00752DDD" w:rsidP="00752DDD">
      <w:pPr>
        <w:rPr>
          <w:lang w:val="es-MX" w:eastAsia="en-US"/>
        </w:rPr>
      </w:pPr>
    </w:p>
    <w:p w:rsidR="00FE1CAC" w:rsidRDefault="00FE1CAC" w:rsidP="00FF3607">
      <w:pPr>
        <w:pStyle w:val="Ttulo1"/>
        <w:tabs>
          <w:tab w:val="clear" w:pos="720"/>
        </w:tabs>
        <w:autoSpaceDE/>
        <w:autoSpaceDN/>
        <w:adjustRightInd/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290980547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290980548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3B034E">
        <w:rPr>
          <w:szCs w:val="36"/>
        </w:rPr>
        <w:t>Consultar Catálogo de Mensajes a Clientes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MOV8</w:t>
      </w:r>
      <w:r w:rsidR="003B034E">
        <w:rPr>
          <w:szCs w:val="36"/>
        </w:rPr>
        <w:t>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290980549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3B034E">
        <w:rPr>
          <w:sz w:val="20"/>
          <w:szCs w:val="20"/>
          <w:lang w:eastAsia="en-US"/>
        </w:rPr>
        <w:t>consultar el catálogo de mensajes</w:t>
      </w:r>
      <w:r w:rsidR="001C3830">
        <w:rPr>
          <w:sz w:val="20"/>
          <w:szCs w:val="20"/>
          <w:lang w:eastAsia="en-US"/>
        </w:rPr>
        <w:t xml:space="preserve"> a</w:t>
      </w:r>
      <w:r w:rsidR="002F74C3">
        <w:rPr>
          <w:sz w:val="20"/>
          <w:szCs w:val="20"/>
          <w:lang w:eastAsia="en-US"/>
        </w:rPr>
        <w:t xml:space="preserve"> cliente</w:t>
      </w:r>
      <w:r w:rsidR="001C3830">
        <w:rPr>
          <w:sz w:val="20"/>
          <w:szCs w:val="20"/>
          <w:lang w:eastAsia="en-US"/>
        </w:rPr>
        <w:t>s</w:t>
      </w:r>
      <w:r w:rsidR="0087648E">
        <w:rPr>
          <w:sz w:val="20"/>
          <w:szCs w:val="20"/>
          <w:lang w:eastAsia="en-US"/>
        </w:rPr>
        <w:t>.</w:t>
      </w:r>
    </w:p>
    <w:p w:rsidR="004D45D6" w:rsidRPr="00E5451F" w:rsidRDefault="004D45D6" w:rsidP="00481C4A">
      <w:pPr>
        <w:rPr>
          <w:iCs/>
          <w:color w:val="0000FF"/>
        </w:rPr>
      </w:pP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290980550"/>
      <w:r>
        <w:t>3</w:t>
      </w:r>
      <w:r>
        <w:tab/>
      </w:r>
      <w:r w:rsidR="007B6535">
        <w:t>Diagrama de Casos de Uso</w:t>
      </w:r>
      <w:bookmarkEnd w:id="9"/>
    </w:p>
    <w:p w:rsidR="00870460" w:rsidRPr="00870460" w:rsidRDefault="00870460" w:rsidP="00E5451F">
      <w:pPr>
        <w:jc w:val="center"/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D30BC7D" wp14:editId="01BC05D1">
            <wp:extent cx="6333490" cy="3244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699" w:rsidRPr="00527699" w:rsidRDefault="00527699" w:rsidP="00527699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290980551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290980552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290980553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416D1B" w:rsidRDefault="00416D1B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Debe estar registrado el catálogo de mensajes en el sistema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90980554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9098055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:rsidR="00615C1E" w:rsidRPr="00615C1E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C3830">
        <w:rPr>
          <w:rStyle w:val="Hipervnculo"/>
          <w:b/>
          <w:sz w:val="20"/>
          <w:szCs w:val="20"/>
        </w:rPr>
        <w:t>Seleccionar Cliente a Visitar</w:t>
      </w:r>
      <w:r w:rsidR="00615C1E" w:rsidRPr="00615C1E">
        <w:rPr>
          <w:rStyle w:val="Hipervnculo"/>
          <w:b/>
          <w:sz w:val="20"/>
          <w:szCs w:val="20"/>
        </w:rPr>
        <w:t xml:space="preserve"> – </w:t>
      </w:r>
      <w:r w:rsidR="001C3830">
        <w:rPr>
          <w:rStyle w:val="Hipervnculo"/>
          <w:b/>
          <w:sz w:val="20"/>
          <w:szCs w:val="20"/>
        </w:rPr>
        <w:t>CS-023-02</w:t>
      </w:r>
    </w:p>
    <w:p w:rsidR="00C0129A" w:rsidRPr="00783F47" w:rsidRDefault="00C0129A" w:rsidP="00DE7D26">
      <w:pPr>
        <w:pStyle w:val="Prrafodelista"/>
        <w:numPr>
          <w:ilvl w:val="0"/>
          <w:numId w:val="6"/>
        </w:numPr>
        <w:rPr>
          <w:rStyle w:val="Hipervnculo"/>
          <w:rFonts w:cs="Arial"/>
          <w:sz w:val="20"/>
          <w:szCs w:val="20"/>
        </w:rPr>
      </w:pPr>
      <w:bookmarkStart w:id="24" w:name="paso2_fb"/>
      <w:bookmarkStart w:id="25" w:name="paso2"/>
      <w:r>
        <w:rPr>
          <w:rFonts w:cs="Arial"/>
          <w:sz w:val="20"/>
          <w:szCs w:val="20"/>
        </w:rPr>
        <w:t>El sistema obtiene la siguiente información</w:t>
      </w:r>
      <w:r w:rsidR="00FC4B95">
        <w:rPr>
          <w:rFonts w:cs="Arial"/>
          <w:sz w:val="20"/>
          <w:szCs w:val="20"/>
        </w:rPr>
        <w:t xml:space="preserve"> de acuerdo con la</w:t>
      </w:r>
      <w:r w:rsidR="003E47A4">
        <w:rPr>
          <w:rFonts w:cs="Arial"/>
          <w:sz w:val="20"/>
          <w:szCs w:val="20"/>
        </w:rPr>
        <w:t>s</w:t>
      </w:r>
      <w:r w:rsidR="00FC4B95">
        <w:rPr>
          <w:rFonts w:cs="Arial"/>
          <w:sz w:val="20"/>
          <w:szCs w:val="20"/>
        </w:rPr>
        <w:t xml:space="preserve"> regla</w:t>
      </w:r>
      <w:r w:rsidR="003E47A4">
        <w:rPr>
          <w:rFonts w:cs="Arial"/>
          <w:sz w:val="20"/>
          <w:szCs w:val="20"/>
        </w:rPr>
        <w:t>s</w:t>
      </w:r>
      <w:r w:rsidR="00FC4B95">
        <w:rPr>
          <w:rFonts w:cs="Arial"/>
          <w:sz w:val="20"/>
          <w:szCs w:val="20"/>
        </w:rPr>
        <w:t xml:space="preserve"> de negocio </w:t>
      </w:r>
      <w:r w:rsidR="00783F47">
        <w:rPr>
          <w:rFonts w:cs="Arial"/>
          <w:b/>
          <w:sz w:val="20"/>
          <w:szCs w:val="20"/>
        </w:rPr>
        <w:fldChar w:fldCharType="begin"/>
      </w:r>
      <w:r w:rsidR="00B872D6">
        <w:rPr>
          <w:rFonts w:cs="Arial"/>
          <w:b/>
          <w:sz w:val="20"/>
          <w:szCs w:val="20"/>
        </w:rPr>
        <w:instrText>HYPERLINK "../General/ERM_Reglas_de_Negocio.docx" \l "RNMOV022"</w:instrText>
      </w:r>
      <w:r w:rsidR="00B872D6">
        <w:rPr>
          <w:rFonts w:cs="Arial"/>
          <w:b/>
          <w:sz w:val="20"/>
          <w:szCs w:val="20"/>
        </w:rPr>
      </w:r>
      <w:r w:rsidR="00783F47">
        <w:rPr>
          <w:rFonts w:cs="Arial"/>
          <w:b/>
          <w:sz w:val="20"/>
          <w:szCs w:val="20"/>
        </w:rPr>
        <w:fldChar w:fldCharType="separate"/>
      </w:r>
      <w:r w:rsidR="00FC4B95" w:rsidRPr="00783F47">
        <w:rPr>
          <w:rStyle w:val="Hipervnculo"/>
          <w:rFonts w:cs="Arial"/>
          <w:b/>
          <w:sz w:val="20"/>
          <w:szCs w:val="20"/>
        </w:rPr>
        <w:t>RN</w:t>
      </w:r>
      <w:r w:rsidR="003A03DE" w:rsidRPr="00783F47">
        <w:rPr>
          <w:rStyle w:val="Hipervnculo"/>
          <w:rFonts w:cs="Arial"/>
          <w:b/>
          <w:sz w:val="20"/>
          <w:szCs w:val="20"/>
        </w:rPr>
        <w:t>GEN001 Información Activa</w:t>
      </w:r>
      <w:r w:rsidR="00B872D6">
        <w:rPr>
          <w:sz w:val="20"/>
          <w:szCs w:val="20"/>
        </w:rPr>
        <w:t xml:space="preserve"> </w:t>
      </w:r>
      <w:r w:rsidR="003E47A4" w:rsidRPr="00B872D6">
        <w:rPr>
          <w:sz w:val="20"/>
          <w:szCs w:val="20"/>
        </w:rPr>
        <w:t xml:space="preserve">y </w:t>
      </w:r>
      <w:r w:rsidR="003E47A4">
        <w:rPr>
          <w:rStyle w:val="Hipervnculo"/>
          <w:rFonts w:cs="Arial"/>
          <w:b/>
          <w:sz w:val="20"/>
          <w:szCs w:val="20"/>
        </w:rPr>
        <w:t>RNMOV022</w:t>
      </w:r>
      <w:r w:rsidR="00B872D6">
        <w:rPr>
          <w:rStyle w:val="Hipervnculo"/>
          <w:rFonts w:cs="Arial"/>
          <w:b/>
          <w:sz w:val="20"/>
          <w:szCs w:val="20"/>
        </w:rPr>
        <w:t xml:space="preserve"> M</w:t>
      </w:r>
      <w:r w:rsidR="00B872D6">
        <w:rPr>
          <w:rStyle w:val="Hipervnculo"/>
          <w:rFonts w:cs="Arial"/>
          <w:b/>
          <w:sz w:val="20"/>
          <w:szCs w:val="20"/>
        </w:rPr>
        <w:t>e</w:t>
      </w:r>
      <w:r w:rsidR="00B872D6">
        <w:rPr>
          <w:rStyle w:val="Hipervnculo"/>
          <w:rFonts w:cs="Arial"/>
          <w:b/>
          <w:sz w:val="20"/>
          <w:szCs w:val="20"/>
        </w:rPr>
        <w:t>nsajes a Mostrar en el Ca</w:t>
      </w:r>
      <w:r w:rsidR="00B872D6">
        <w:rPr>
          <w:rStyle w:val="Hipervnculo"/>
          <w:rFonts w:cs="Arial"/>
          <w:b/>
          <w:sz w:val="20"/>
          <w:szCs w:val="20"/>
        </w:rPr>
        <w:t>t</w:t>
      </w:r>
      <w:r w:rsidR="00B872D6">
        <w:rPr>
          <w:rStyle w:val="Hipervnculo"/>
          <w:rFonts w:cs="Arial"/>
          <w:b/>
          <w:sz w:val="20"/>
          <w:szCs w:val="20"/>
        </w:rPr>
        <w:t>álogo de Mensajes</w:t>
      </w:r>
      <w:r w:rsidR="003E47A4">
        <w:rPr>
          <w:rStyle w:val="Hipervnculo"/>
          <w:rFonts w:cs="Arial"/>
          <w:b/>
          <w:sz w:val="20"/>
          <w:szCs w:val="20"/>
        </w:rPr>
        <w:t xml:space="preserve"> </w:t>
      </w:r>
    </w:p>
    <w:p w:rsidR="00C0129A" w:rsidRDefault="00783F47" w:rsidP="00C0129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6249F9">
        <w:rPr>
          <w:rFonts w:cs="Arial"/>
          <w:sz w:val="20"/>
          <w:szCs w:val="20"/>
        </w:rPr>
        <w:t>MDBMensaje</w:t>
      </w:r>
      <w:proofErr w:type="spellEnd"/>
    </w:p>
    <w:p w:rsidR="00FC4B95" w:rsidRDefault="00AB0A4C" w:rsidP="00FC4B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MDBMensajeID</w:t>
      </w:r>
      <w:proofErr w:type="spellEnd"/>
    </w:p>
    <w:p w:rsidR="00AB0A4C" w:rsidRDefault="00AB0A4C" w:rsidP="00FC4B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MDBMensajeTipo</w:t>
      </w:r>
      <w:proofErr w:type="spellEnd"/>
    </w:p>
    <w:p w:rsidR="00AB0A4C" w:rsidRDefault="00AB0A4C" w:rsidP="00FC4B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AB0A4C" w:rsidRDefault="00AB0A4C" w:rsidP="00FC4B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06781" w:rsidRDefault="00606781" w:rsidP="00FC4B9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</w:p>
    <w:p w:rsidR="00D45372" w:rsidRDefault="00D45372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2A0B71">
        <w:rPr>
          <w:rFonts w:cs="Arial"/>
          <w:sz w:val="20"/>
          <w:szCs w:val="20"/>
        </w:rPr>
        <w:t>presenta</w:t>
      </w:r>
      <w:r w:rsidR="003A03DE">
        <w:rPr>
          <w:rFonts w:cs="Arial"/>
          <w:sz w:val="20"/>
          <w:szCs w:val="20"/>
        </w:rPr>
        <w:t xml:space="preserve"> un listado con </w:t>
      </w:r>
      <w:r>
        <w:rPr>
          <w:rFonts w:cs="Arial"/>
          <w:sz w:val="20"/>
          <w:szCs w:val="20"/>
        </w:rPr>
        <w:t>la siguiente información:</w:t>
      </w:r>
    </w:p>
    <w:bookmarkEnd w:id="24"/>
    <w:bookmarkEnd w:id="25"/>
    <w:p w:rsidR="00D45372" w:rsidRPr="001C0553" w:rsidRDefault="003A03DE" w:rsidP="00D45372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DF2D1F">
        <w:rPr>
          <w:rFonts w:cs="Arial"/>
          <w:sz w:val="20"/>
          <w:szCs w:val="20"/>
        </w:rPr>
        <w:t xml:space="preserve"> de acuerdo con la regla de negocio</w:t>
      </w:r>
      <w:r w:rsidR="00FC4B95">
        <w:rPr>
          <w:rFonts w:cs="Arial"/>
          <w:sz w:val="20"/>
          <w:szCs w:val="20"/>
        </w:rPr>
        <w:t xml:space="preserve"> </w:t>
      </w:r>
      <w:r w:rsidR="001C0553">
        <w:rPr>
          <w:rFonts w:cs="Arial"/>
          <w:b/>
          <w:sz w:val="20"/>
          <w:szCs w:val="20"/>
        </w:rPr>
        <w:fldChar w:fldCharType="begin"/>
      </w:r>
      <w:r w:rsidR="00783F47">
        <w:rPr>
          <w:rFonts w:cs="Arial"/>
          <w:b/>
          <w:sz w:val="20"/>
          <w:szCs w:val="20"/>
        </w:rPr>
        <w:instrText>HYPERLINK "../General/ERM_Reglas_de_Negocio.docx" \l "RNMOV005"</w:instrText>
      </w:r>
      <w:r w:rsidR="001C0553">
        <w:rPr>
          <w:rFonts w:cs="Arial"/>
          <w:b/>
          <w:sz w:val="20"/>
          <w:szCs w:val="20"/>
        </w:rPr>
        <w:fldChar w:fldCharType="separate"/>
      </w:r>
      <w:r w:rsidR="00FC4B95" w:rsidRPr="001C0553">
        <w:rPr>
          <w:rStyle w:val="Hipervnculo"/>
          <w:rFonts w:cs="Arial"/>
          <w:b/>
          <w:sz w:val="20"/>
          <w:szCs w:val="20"/>
        </w:rPr>
        <w:t>RNMOV00</w:t>
      </w:r>
      <w:r w:rsidR="001C0553" w:rsidRPr="001C0553">
        <w:rPr>
          <w:rStyle w:val="Hipervnculo"/>
          <w:rFonts w:cs="Arial"/>
          <w:b/>
          <w:sz w:val="20"/>
          <w:szCs w:val="20"/>
        </w:rPr>
        <w:t>5</w:t>
      </w:r>
      <w:r w:rsidR="00FC4B95" w:rsidRPr="001C0553">
        <w:rPr>
          <w:rStyle w:val="Hipervnculo"/>
          <w:rFonts w:cs="Arial"/>
          <w:b/>
          <w:sz w:val="20"/>
          <w:szCs w:val="20"/>
        </w:rPr>
        <w:t xml:space="preserve"> </w:t>
      </w:r>
      <w:r w:rsidR="001C0553" w:rsidRPr="001C0553">
        <w:rPr>
          <w:rStyle w:val="Hipervnculo"/>
          <w:rFonts w:cs="Arial"/>
          <w:b/>
          <w:sz w:val="20"/>
          <w:szCs w:val="20"/>
        </w:rPr>
        <w:t>Clave de Mensajes a Clientes</w:t>
      </w:r>
    </w:p>
    <w:p w:rsidR="00FC4B95" w:rsidRDefault="001C0553" w:rsidP="00D4537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r w:rsidR="003A03DE">
        <w:rPr>
          <w:rFonts w:cs="Arial"/>
          <w:sz w:val="20"/>
          <w:szCs w:val="20"/>
        </w:rPr>
        <w:t>Descripción</w:t>
      </w:r>
      <w:r w:rsidR="00FC4B95">
        <w:rPr>
          <w:rFonts w:cs="Arial"/>
          <w:sz w:val="20"/>
          <w:szCs w:val="20"/>
        </w:rPr>
        <w:t xml:space="preserve"> de acuerdo con la</w:t>
      </w:r>
      <w:r w:rsidR="00803525">
        <w:rPr>
          <w:rFonts w:cs="Arial"/>
          <w:sz w:val="20"/>
          <w:szCs w:val="20"/>
        </w:rPr>
        <w:t>s</w:t>
      </w:r>
      <w:r w:rsidR="00FC4B95">
        <w:rPr>
          <w:rFonts w:cs="Arial"/>
          <w:sz w:val="20"/>
          <w:szCs w:val="20"/>
        </w:rPr>
        <w:t xml:space="preserve"> regla</w:t>
      </w:r>
      <w:r w:rsidR="00803525">
        <w:rPr>
          <w:rFonts w:cs="Arial"/>
          <w:sz w:val="20"/>
          <w:szCs w:val="20"/>
        </w:rPr>
        <w:t>s</w:t>
      </w:r>
      <w:r w:rsidR="00FC4B95">
        <w:rPr>
          <w:rFonts w:cs="Arial"/>
          <w:sz w:val="20"/>
          <w:szCs w:val="20"/>
        </w:rPr>
        <w:t xml:space="preserve"> de negocio </w:t>
      </w:r>
      <w:hyperlink r:id="rId10" w:anchor="RNGEN008" w:history="1">
        <w:r w:rsidR="00FD3A19" w:rsidRPr="00FD3A19">
          <w:rPr>
            <w:rStyle w:val="Hipervnculo"/>
            <w:rFonts w:cs="Arial"/>
            <w:b/>
            <w:sz w:val="20"/>
            <w:szCs w:val="20"/>
          </w:rPr>
          <w:t>RNGEN008</w:t>
        </w:r>
        <w:r w:rsidR="00FC4B95" w:rsidRPr="00FD3A1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D3A19" w:rsidRPr="00FD3A19">
          <w:rPr>
            <w:rStyle w:val="Hipervnculo"/>
            <w:rFonts w:cs="Arial"/>
            <w:b/>
            <w:sz w:val="20"/>
            <w:szCs w:val="20"/>
          </w:rPr>
          <w:t>Referencia a la Descripción de la Entidad</w:t>
        </w:r>
      </w:hyperlink>
      <w:r w:rsidR="00FD3A19" w:rsidRPr="00FD3A19">
        <w:rPr>
          <w:sz w:val="20"/>
          <w:szCs w:val="20"/>
        </w:rPr>
        <w:t xml:space="preserve"> y</w:t>
      </w:r>
      <w:r w:rsidR="00FD3A19" w:rsidRPr="00FD3A19">
        <w:rPr>
          <w:rStyle w:val="Hipervnculo"/>
          <w:rFonts w:cs="Arial"/>
          <w:sz w:val="20"/>
          <w:szCs w:val="20"/>
          <w:u w:val="none"/>
        </w:rPr>
        <w:t xml:space="preserve"> </w:t>
      </w:r>
      <w:hyperlink r:id="rId11" w:anchor="RNMOV004" w:history="1">
        <w:r w:rsidR="00FD3A19" w:rsidRPr="001C0553">
          <w:rPr>
            <w:rStyle w:val="Hipervnculo"/>
            <w:rFonts w:cs="Arial"/>
            <w:b/>
            <w:sz w:val="20"/>
            <w:szCs w:val="20"/>
          </w:rPr>
          <w:t>RNMOV004 Descripción para Mensajes de Tipo Abierto</w:t>
        </w:r>
      </w:hyperlink>
    </w:p>
    <w:p w:rsidR="00C839D8" w:rsidRPr="00206C08" w:rsidRDefault="00C839D8" w:rsidP="00206C08">
      <w:pPr>
        <w:pStyle w:val="Prrafodelista"/>
        <w:numPr>
          <w:ilvl w:val="0"/>
          <w:numId w:val="6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="00483A0F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</w:t>
      </w:r>
      <w:r w:rsidR="008867DD">
        <w:rPr>
          <w:rFonts w:cs="Arial"/>
          <w:sz w:val="20"/>
          <w:szCs w:val="20"/>
        </w:rPr>
        <w:t>general</w:t>
      </w:r>
      <w:r>
        <w:rPr>
          <w:rFonts w:cs="Arial"/>
          <w:sz w:val="20"/>
          <w:szCs w:val="20"/>
        </w:rPr>
        <w:t xml:space="preserve"> </w:t>
      </w:r>
      <w:bookmarkStart w:id="26" w:name="AO01_r"/>
      <w:bookmarkStart w:id="27" w:name="AG01_r"/>
      <w:r w:rsidR="008867DD">
        <w:rPr>
          <w:rFonts w:cs="Arial"/>
          <w:b/>
          <w:sz w:val="20"/>
          <w:szCs w:val="20"/>
        </w:rPr>
        <w:fldChar w:fldCharType="begin"/>
      </w:r>
      <w:r w:rsidR="008867DD">
        <w:rPr>
          <w:rFonts w:cs="Arial"/>
          <w:b/>
          <w:sz w:val="20"/>
          <w:szCs w:val="20"/>
        </w:rPr>
        <w:instrText xml:space="preserve"> HYPERLINK  \l "_AG01_Regresar" </w:instrText>
      </w:r>
      <w:r w:rsidR="008867DD">
        <w:rPr>
          <w:rFonts w:cs="Arial"/>
          <w:b/>
          <w:sz w:val="20"/>
          <w:szCs w:val="20"/>
        </w:rPr>
        <w:fldChar w:fldCharType="separate"/>
      </w:r>
      <w:r w:rsidR="008867DD" w:rsidRPr="008867DD">
        <w:rPr>
          <w:rStyle w:val="Hipervnculo"/>
          <w:rFonts w:cs="Arial"/>
          <w:b/>
          <w:sz w:val="20"/>
          <w:szCs w:val="20"/>
        </w:rPr>
        <w:t>AG</w:t>
      </w:r>
      <w:r w:rsidRPr="008867DD">
        <w:rPr>
          <w:rStyle w:val="Hipervnculo"/>
          <w:rFonts w:cs="Arial"/>
          <w:b/>
          <w:sz w:val="20"/>
          <w:szCs w:val="20"/>
        </w:rPr>
        <w:t xml:space="preserve">01 </w:t>
      </w:r>
      <w:bookmarkEnd w:id="26"/>
      <w:r w:rsidR="008867DD" w:rsidRPr="008867DD">
        <w:rPr>
          <w:rStyle w:val="Hipervnculo"/>
          <w:rFonts w:cs="Arial"/>
          <w:b/>
          <w:sz w:val="20"/>
          <w:szCs w:val="20"/>
        </w:rPr>
        <w:t>Regresar</w:t>
      </w:r>
      <w:r w:rsidR="008867DD">
        <w:rPr>
          <w:rFonts w:cs="Arial"/>
          <w:b/>
          <w:sz w:val="20"/>
          <w:szCs w:val="20"/>
        </w:rPr>
        <w:fldChar w:fldCharType="end"/>
      </w:r>
      <w:bookmarkEnd w:id="27"/>
      <w:r w:rsidR="00664A73" w:rsidRPr="00206C08">
        <w:rPr>
          <w:rFonts w:cs="Arial"/>
          <w:sz w:val="20"/>
          <w:szCs w:val="20"/>
        </w:rPr>
        <w:tab/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29098055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290980557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290980558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49112A" w:rsidRDefault="0049112A" w:rsidP="00481C4A">
      <w:pPr>
        <w:pStyle w:val="Textoindependiente"/>
        <w:rPr>
          <w:lang w:eastAsia="en-US"/>
        </w:rPr>
      </w:pPr>
    </w:p>
    <w:bookmarkStart w:id="35" w:name="_AG01_Cancelar"/>
    <w:bookmarkStart w:id="36" w:name="_AG01_Regresar"/>
    <w:bookmarkEnd w:id="35"/>
    <w:bookmarkEnd w:id="36"/>
    <w:p w:rsidR="00D22698" w:rsidRPr="008867DD" w:rsidRDefault="008867DD" w:rsidP="006D1AEA">
      <w:pPr>
        <w:pStyle w:val="Ttulo4"/>
        <w:numPr>
          <w:ilvl w:val="3"/>
          <w:numId w:val="32"/>
        </w:numPr>
        <w:tabs>
          <w:tab w:val="left" w:pos="993"/>
          <w:tab w:val="left" w:pos="4536"/>
        </w:tabs>
        <w:jc w:val="left"/>
        <w:rPr>
          <w:rStyle w:val="Hipervnculo"/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"AG01_r" </w:instrText>
      </w:r>
      <w:r>
        <w:rPr>
          <w:bCs w:val="0"/>
        </w:rPr>
        <w:fldChar w:fldCharType="separate"/>
      </w:r>
      <w:r w:rsidR="004D78E0" w:rsidRPr="008867DD">
        <w:rPr>
          <w:rStyle w:val="Hipervnculo"/>
          <w:bCs w:val="0"/>
        </w:rPr>
        <w:t>AG01</w:t>
      </w:r>
      <w:r w:rsidR="00D22698" w:rsidRPr="008867DD">
        <w:rPr>
          <w:rStyle w:val="Hipervnculo"/>
          <w:bCs w:val="0"/>
        </w:rPr>
        <w:t xml:space="preserve"> </w:t>
      </w:r>
      <w:r w:rsidRPr="008867DD">
        <w:rPr>
          <w:rStyle w:val="Hipervnculo"/>
          <w:bCs w:val="0"/>
        </w:rPr>
        <w:t>Regresar</w:t>
      </w:r>
    </w:p>
    <w:p w:rsidR="00D22698" w:rsidRDefault="008867DD" w:rsidP="00D22698">
      <w:pPr>
        <w:pStyle w:val="Prrafodelista"/>
        <w:ind w:left="432"/>
        <w:rPr>
          <w:rFonts w:cs="Arial"/>
          <w:sz w:val="20"/>
          <w:szCs w:val="20"/>
        </w:rPr>
      </w:pPr>
      <w:r>
        <w:rPr>
          <w:b/>
        </w:rPr>
        <w:fldChar w:fldCharType="end"/>
      </w:r>
      <w:r w:rsidR="00D22698" w:rsidRPr="00B778C8">
        <w:rPr>
          <w:rFonts w:cs="Arial"/>
          <w:sz w:val="20"/>
          <w:szCs w:val="20"/>
        </w:rPr>
        <w:t xml:space="preserve"> </w:t>
      </w:r>
    </w:p>
    <w:p w:rsidR="00D22698" w:rsidRPr="006D1AEA" w:rsidRDefault="0092046E" w:rsidP="006D1AEA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92046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C055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22698" w:rsidRDefault="00D22698" w:rsidP="007A1FC8">
      <w:pPr>
        <w:pStyle w:val="Ttulo3"/>
        <w:jc w:val="both"/>
      </w:pPr>
      <w:bookmarkStart w:id="37" w:name="_Toc52616589"/>
      <w:bookmarkStart w:id="38" w:name="_Toc182735733"/>
    </w:p>
    <w:p w:rsidR="006D1AEA" w:rsidRPr="006D1AEA" w:rsidRDefault="006D1AEA" w:rsidP="006D1AEA"/>
    <w:p w:rsidR="00481C4A" w:rsidRPr="00481C4A" w:rsidRDefault="000C224B" w:rsidP="007A1FC8">
      <w:pPr>
        <w:pStyle w:val="Ttulo3"/>
        <w:jc w:val="both"/>
      </w:pPr>
      <w:bookmarkStart w:id="39" w:name="_Toc290980559"/>
      <w:r>
        <w:t>5.2.3</w:t>
      </w:r>
      <w:r>
        <w:tab/>
      </w:r>
      <w:r w:rsidR="00481C4A" w:rsidRPr="00481C4A">
        <w:t>Extraordinarios</w:t>
      </w:r>
      <w:bookmarkEnd w:id="37"/>
      <w:bookmarkEnd w:id="38"/>
      <w:bookmarkEnd w:id="39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40" w:name="_Toc52616590"/>
      <w:bookmarkStart w:id="41" w:name="_Toc182735734"/>
      <w:bookmarkStart w:id="42" w:name="_Toc290980560"/>
      <w:r>
        <w:t>5.2.4</w:t>
      </w:r>
      <w:r>
        <w:tab/>
      </w:r>
      <w:r w:rsidR="00481C4A" w:rsidRPr="00481C4A">
        <w:t>De excepción</w:t>
      </w:r>
      <w:bookmarkEnd w:id="40"/>
      <w:bookmarkEnd w:id="41"/>
      <w:bookmarkEnd w:id="42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3" w:name="_Toc290980561"/>
      <w:r>
        <w:t>5.2.5</w:t>
      </w:r>
      <w:r>
        <w:tab/>
      </w:r>
      <w:r w:rsidR="004F6527">
        <w:t>De Validación</w:t>
      </w:r>
      <w:bookmarkEnd w:id="43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4" w:name="_5.2.5.1_VA01_Validar"/>
      <w:bookmarkStart w:id="45" w:name="_5.2.5.2_VA02_Validar"/>
      <w:bookmarkStart w:id="46" w:name="_Toc52616592"/>
      <w:bookmarkStart w:id="47" w:name="_Toc182735736"/>
      <w:bookmarkEnd w:id="44"/>
      <w:bookmarkEnd w:id="45"/>
      <w:r w:rsidRPr="00200213">
        <w:rPr>
          <w:i w:val="0"/>
          <w:color w:val="auto"/>
        </w:rPr>
        <w:t>N/A</w:t>
      </w:r>
    </w:p>
    <w:p w:rsidR="00F171B4" w:rsidRPr="00411B9E" w:rsidRDefault="00F171B4" w:rsidP="00411B9E">
      <w:pPr>
        <w:rPr>
          <w:lang w:eastAsia="es-MX"/>
        </w:rPr>
      </w:pP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290980562"/>
      <w:r>
        <w:lastRenderedPageBreak/>
        <w:t>6</w:t>
      </w:r>
      <w:r>
        <w:tab/>
      </w:r>
      <w:proofErr w:type="spellStart"/>
      <w:r w:rsidR="00481C4A" w:rsidRPr="007A1FC8">
        <w:t>Poscondiciones</w:t>
      </w:r>
      <w:bookmarkEnd w:id="46"/>
      <w:bookmarkEnd w:id="47"/>
      <w:bookmarkEnd w:id="48"/>
      <w:proofErr w:type="spellEnd"/>
    </w:p>
    <w:p w:rsidR="00680AA5" w:rsidRDefault="00416D1B" w:rsidP="00416D1B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416D1B" w:rsidRPr="00416D1B" w:rsidRDefault="00416D1B" w:rsidP="00416D1B">
      <w:pPr>
        <w:pStyle w:val="Textoindependiente"/>
        <w:rPr>
          <w:lang w:eastAsia="en-US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290980563"/>
      <w:r>
        <w:t>7</w:t>
      </w:r>
      <w:r>
        <w:tab/>
      </w:r>
      <w:r w:rsidR="00D46945">
        <w:t>Anexos</w:t>
      </w:r>
      <w:bookmarkEnd w:id="49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0" w:name="_Toc207014958"/>
      <w:bookmarkStart w:id="51" w:name="_Toc207088193"/>
      <w:bookmarkStart w:id="52" w:name="_Toc290980564"/>
      <w:r>
        <w:t>8</w:t>
      </w:r>
      <w:r>
        <w:tab/>
      </w:r>
      <w:r w:rsidR="00160034">
        <w:t>Diagramas</w:t>
      </w:r>
      <w:bookmarkEnd w:id="52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526504">
        <w:rPr>
          <w:sz w:val="20"/>
          <w:szCs w:val="20"/>
          <w:lang w:val="es-MX" w:eastAsia="es-MX"/>
        </w:rPr>
        <w:t>3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416D1B">
        <w:rPr>
          <w:sz w:val="20"/>
          <w:szCs w:val="20"/>
          <w:lang w:val="es-MX" w:eastAsia="es-MX"/>
        </w:rPr>
        <w:t>Consultar Cata</w:t>
      </w:r>
      <w:r w:rsidR="00526504">
        <w:rPr>
          <w:sz w:val="20"/>
          <w:szCs w:val="20"/>
          <w:lang w:val="es-MX" w:eastAsia="es-MX"/>
        </w:rPr>
        <w:t>logo de Mensajes a Clientes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526504">
        <w:rPr>
          <w:sz w:val="20"/>
          <w:szCs w:val="20"/>
          <w:lang w:val="es-MX" w:eastAsia="es-MX"/>
        </w:rPr>
        <w:t>3</w:t>
      </w:r>
    </w:p>
    <w:p w:rsidR="00A53198" w:rsidRDefault="00A53198">
      <w:r>
        <w:br w:type="page"/>
      </w:r>
    </w:p>
    <w:p w:rsidR="00160034" w:rsidRDefault="00526504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3" w:name="_Toc290980565"/>
      <w:r>
        <w:lastRenderedPageBreak/>
        <w:t>9</w:t>
      </w:r>
      <w:r>
        <w:tab/>
      </w:r>
      <w:r w:rsidR="00160034">
        <w:t>Propuesta de Pantallas</w:t>
      </w:r>
      <w:bookmarkEnd w:id="53"/>
    </w:p>
    <w:p w:rsidR="005A7C69" w:rsidRDefault="005A7C69" w:rsidP="005A7C69">
      <w:pPr>
        <w:rPr>
          <w:lang w:val="es-MX" w:eastAsia="es-MX"/>
        </w:rPr>
      </w:pPr>
    </w:p>
    <w:p w:rsidR="005A7C69" w:rsidRDefault="005A7C69" w:rsidP="005A7C69">
      <w:pPr>
        <w:rPr>
          <w:lang w:val="es-MX" w:eastAsia="es-MX"/>
        </w:rPr>
      </w:pPr>
    </w:p>
    <w:p w:rsidR="00830693" w:rsidRPr="005A7C69" w:rsidRDefault="00830693" w:rsidP="005A7C69">
      <w:pPr>
        <w:rPr>
          <w:lang w:val="es-MX" w:eastAsia="es-MX"/>
        </w:rPr>
      </w:pPr>
    </w:p>
    <w:p w:rsidR="005A7C69" w:rsidRDefault="00526504" w:rsidP="00526504">
      <w:pPr>
        <w:jc w:val="center"/>
        <w:rPr>
          <w:lang w:val="es-MX" w:eastAsia="es-MX"/>
        </w:rPr>
      </w:pPr>
      <w:r>
        <w:object w:dxaOrig="4310" w:dyaOrig="4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234pt" o:ole="">
            <v:imagedata r:id="rId12" o:title=""/>
          </v:shape>
          <o:OLEObject Type="Embed" ProgID="Visio.Drawing.11" ShapeID="_x0000_i1025" DrawAspect="Content" ObjectID="_1364722397" r:id="rId13"/>
        </w:object>
      </w:r>
    </w:p>
    <w:p w:rsidR="00111DE6" w:rsidRDefault="00111DE6" w:rsidP="000005DB"/>
    <w:p w:rsidR="00111DE6" w:rsidRDefault="00111DE6" w:rsidP="00111DE6">
      <w:pPr>
        <w:jc w:val="center"/>
      </w:pPr>
    </w:p>
    <w:p w:rsidR="00111DE6" w:rsidRDefault="00111DE6" w:rsidP="00111DE6">
      <w:pPr>
        <w:jc w:val="center"/>
      </w:pPr>
    </w:p>
    <w:p w:rsidR="00680AA5" w:rsidRDefault="00680AA5" w:rsidP="00111DE6">
      <w:pPr>
        <w:jc w:val="center"/>
      </w:pPr>
    </w:p>
    <w:p w:rsidR="000005DB" w:rsidRDefault="000005DB" w:rsidP="00111DE6">
      <w:pPr>
        <w:jc w:val="center"/>
      </w:pPr>
    </w:p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Pr="000005DB" w:rsidRDefault="000005DB" w:rsidP="000005DB"/>
    <w:p w:rsidR="000005DB" w:rsidRDefault="000005DB" w:rsidP="000005DB"/>
    <w:p w:rsidR="000005DB" w:rsidRDefault="000005DB" w:rsidP="000005DB">
      <w:pPr>
        <w:tabs>
          <w:tab w:val="left" w:pos="1230"/>
        </w:tabs>
      </w:pPr>
      <w:r>
        <w:tab/>
      </w: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0005DB" w:rsidRDefault="000005DB" w:rsidP="000005DB">
      <w:pPr>
        <w:tabs>
          <w:tab w:val="left" w:pos="1230"/>
        </w:tabs>
      </w:pPr>
    </w:p>
    <w:p w:rsidR="00680AA5" w:rsidRDefault="00680AA5" w:rsidP="000005DB"/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4" w:name="_Toc290980566"/>
      <w:r>
        <w:lastRenderedPageBreak/>
        <w:t>10</w:t>
      </w:r>
      <w:r>
        <w:tab/>
      </w:r>
      <w:r w:rsidR="007F4C05">
        <w:t>Firmas de Aceptación</w:t>
      </w:r>
      <w:bookmarkEnd w:id="50"/>
      <w:bookmarkEnd w:id="51"/>
      <w:bookmarkEnd w:id="54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AD67D9" w:rsidP="0050002F">
            <w:pPr>
              <w:pStyle w:val="Listaconvietas"/>
            </w:pPr>
            <w:r>
              <w:rPr>
                <w:i w:val="0"/>
                <w:color w:val="auto"/>
              </w:rPr>
              <w:t>09</w:t>
            </w:r>
            <w:r w:rsidR="0050002F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02</w:t>
            </w:r>
            <w:r w:rsidR="0050002F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AD67D9" w:rsidP="0070356D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Jesús Peña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442AA3" w:rsidP="00442AA3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</w:t>
            </w:r>
            <w:r w:rsidR="00200213" w:rsidRPr="00200213">
              <w:rPr>
                <w:i w:val="0"/>
                <w:color w:val="auto"/>
              </w:rPr>
              <w:t>el Proyecto/</w:t>
            </w:r>
            <w:r>
              <w:rPr>
                <w:i w:val="0"/>
                <w:color w:val="auto"/>
              </w:rPr>
              <w:t xml:space="preserve"> Implementador - Amesol</w:t>
            </w:r>
            <w:r w:rsidR="00200213" w:rsidRPr="00200213">
              <w:rPr>
                <w:i w:val="0"/>
                <w:color w:val="auto"/>
              </w:rPr>
              <w:t xml:space="preserve"> 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Manuel Ávila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6969A5" w:rsidP="006969A5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Líder de Proyecto</w:t>
            </w:r>
            <w:r w:rsidR="00200213" w:rsidRPr="00200213">
              <w:rPr>
                <w:i w:val="0"/>
                <w:color w:val="auto"/>
              </w:rPr>
              <w:t xml:space="preserve"> /  </w:t>
            </w:r>
            <w:r>
              <w:rPr>
                <w:i w:val="0"/>
                <w:color w:val="auto"/>
              </w:rPr>
              <w:t>Gerente de Sistemas</w:t>
            </w:r>
            <w:r w:rsidR="00200213" w:rsidRPr="00200213">
              <w:rPr>
                <w:i w:val="0"/>
                <w:color w:val="auto"/>
              </w:rPr>
              <w:t xml:space="preserve"> - </w:t>
            </w:r>
            <w:r w:rsidR="00AD67D9">
              <w:rPr>
                <w:i w:val="0"/>
                <w:color w:val="auto"/>
              </w:rPr>
              <w:t>CRJ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r w:rsidR="006969A5" w:rsidRPr="00200213">
              <w:rPr>
                <w:i w:val="0"/>
                <w:color w:val="auto"/>
              </w:rPr>
              <w:t>Ingeniería</w:t>
            </w:r>
            <w:r w:rsidRPr="00200213">
              <w:rPr>
                <w:i w:val="0"/>
                <w:color w:val="auto"/>
              </w:rPr>
              <w:t xml:space="preserve">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D67D9" w:rsidRDefault="00AD67D9" w:rsidP="00AD67D9">
            <w:pPr>
              <w:pStyle w:val="Listaconvietas"/>
            </w:pPr>
            <w:r>
              <w:rPr>
                <w:i w:val="0"/>
                <w:color w:val="auto"/>
              </w:rPr>
              <w:t>09/02/2011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4"/>
      <w:footerReference w:type="even" r:id="rId15"/>
      <w:footerReference w:type="default" r:id="rId16"/>
      <w:headerReference w:type="first" r:id="rId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A7A" w:rsidRDefault="00ED6A7A" w:rsidP="00514F06">
      <w:pPr>
        <w:pStyle w:val="Ttulo1"/>
      </w:pPr>
      <w:r>
        <w:separator/>
      </w:r>
    </w:p>
  </w:endnote>
  <w:endnote w:type="continuationSeparator" w:id="0">
    <w:p w:rsidR="00ED6A7A" w:rsidRDefault="00ED6A7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94" w:rsidRDefault="000B019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B0194" w:rsidRDefault="000B019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B0194" w:rsidRPr="00596B48" w:rsidTr="00B01427">
      <w:trPr>
        <w:trHeight w:val="539"/>
      </w:trPr>
      <w:tc>
        <w:tcPr>
          <w:tcW w:w="3331" w:type="dxa"/>
        </w:tcPr>
        <w:p w:rsidR="000B0194" w:rsidRPr="00596B48" w:rsidRDefault="000B019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8821E8" wp14:editId="57899B92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0B0194" w:rsidRDefault="000B0194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0B0194" w:rsidRPr="00B01427" w:rsidRDefault="000B0194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0B0194" w:rsidRPr="00596B48" w:rsidRDefault="000B019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872D6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872D6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B0194" w:rsidRPr="00596B48" w:rsidRDefault="000B019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A7A" w:rsidRDefault="00ED6A7A" w:rsidP="00514F06">
      <w:pPr>
        <w:pStyle w:val="Ttulo1"/>
      </w:pPr>
      <w:r>
        <w:separator/>
      </w:r>
    </w:p>
  </w:footnote>
  <w:footnote w:type="continuationSeparator" w:id="0">
    <w:p w:rsidR="00ED6A7A" w:rsidRDefault="00ED6A7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0B0194" w:rsidRPr="00375A5D" w:rsidTr="003E5D6F">
      <w:tc>
        <w:tcPr>
          <w:tcW w:w="4604" w:type="dxa"/>
        </w:tcPr>
        <w:p w:rsidR="000B0194" w:rsidRPr="00375A5D" w:rsidRDefault="000B019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B0194" w:rsidRPr="00375A5D" w:rsidRDefault="000B0194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0B0194" w:rsidRPr="00F52321" w:rsidTr="003E5D6F">
      <w:tc>
        <w:tcPr>
          <w:tcW w:w="4604" w:type="dxa"/>
        </w:tcPr>
        <w:p w:rsidR="001A3BF5" w:rsidRPr="00BC0D4A" w:rsidRDefault="003B034E" w:rsidP="003B034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CUERMMOV83</w:t>
          </w:r>
          <w:r w:rsidR="000B0194"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ConsultarCatalogoMensajes</w:t>
          </w:r>
        </w:p>
      </w:tc>
      <w:tc>
        <w:tcPr>
          <w:tcW w:w="4893" w:type="dxa"/>
        </w:tcPr>
        <w:p w:rsidR="000B0194" w:rsidRPr="005D520D" w:rsidRDefault="000B0194" w:rsidP="003B034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>:</w:t>
          </w:r>
          <w:r w:rsidR="003B034E">
            <w:rPr>
              <w:rFonts w:ascii="Tahoma" w:hAnsi="Tahoma" w:cs="Tahoma"/>
              <w:sz w:val="20"/>
              <w:szCs w:val="20"/>
            </w:rPr>
            <w:t>01/04</w:t>
          </w:r>
          <w:r>
            <w:rPr>
              <w:rFonts w:ascii="Tahoma" w:hAnsi="Tahoma" w:cs="Tahoma"/>
              <w:sz w:val="20"/>
              <w:szCs w:val="20"/>
            </w:rPr>
            <w:t xml:space="preserve">/2011 </w:t>
          </w:r>
        </w:p>
      </w:tc>
    </w:tr>
  </w:tbl>
  <w:p w:rsidR="000B0194" w:rsidRDefault="000B019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0B0194" w:rsidTr="003104A1">
      <w:trPr>
        <w:cantSplit/>
        <w:trHeight w:val="1412"/>
      </w:trPr>
      <w:tc>
        <w:tcPr>
          <w:tcW w:w="10114" w:type="dxa"/>
          <w:vAlign w:val="center"/>
        </w:tcPr>
        <w:p w:rsidR="000B0194" w:rsidRDefault="000B0194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0B0194" w:rsidRPr="00872B53" w:rsidRDefault="000B0194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0B0194" w:rsidRDefault="000B019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7254F2E"/>
    <w:multiLevelType w:val="multilevel"/>
    <w:tmpl w:val="434411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28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31"/>
  </w:num>
  <w:num w:numId="3">
    <w:abstractNumId w:val="26"/>
  </w:num>
  <w:num w:numId="4">
    <w:abstractNumId w:val="5"/>
  </w:num>
  <w:num w:numId="5">
    <w:abstractNumId w:val="18"/>
  </w:num>
  <w:num w:numId="6">
    <w:abstractNumId w:val="17"/>
  </w:num>
  <w:num w:numId="7">
    <w:abstractNumId w:val="13"/>
  </w:num>
  <w:num w:numId="8">
    <w:abstractNumId w:val="28"/>
  </w:num>
  <w:num w:numId="9">
    <w:abstractNumId w:val="16"/>
  </w:num>
  <w:num w:numId="10">
    <w:abstractNumId w:val="19"/>
  </w:num>
  <w:num w:numId="11">
    <w:abstractNumId w:val="12"/>
  </w:num>
  <w:num w:numId="12">
    <w:abstractNumId w:val="10"/>
  </w:num>
  <w:num w:numId="13">
    <w:abstractNumId w:val="9"/>
  </w:num>
  <w:num w:numId="14">
    <w:abstractNumId w:val="33"/>
  </w:num>
  <w:num w:numId="15">
    <w:abstractNumId w:val="15"/>
  </w:num>
  <w:num w:numId="16">
    <w:abstractNumId w:val="0"/>
  </w:num>
  <w:num w:numId="17">
    <w:abstractNumId w:val="22"/>
  </w:num>
  <w:num w:numId="18">
    <w:abstractNumId w:val="38"/>
  </w:num>
  <w:num w:numId="19">
    <w:abstractNumId w:val="36"/>
  </w:num>
  <w:num w:numId="20">
    <w:abstractNumId w:val="30"/>
  </w:num>
  <w:num w:numId="21">
    <w:abstractNumId w:val="3"/>
  </w:num>
  <w:num w:numId="22">
    <w:abstractNumId w:val="32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24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35"/>
  </w:num>
  <w:num w:numId="30">
    <w:abstractNumId w:val="11"/>
  </w:num>
  <w:num w:numId="31">
    <w:abstractNumId w:val="4"/>
  </w:num>
  <w:num w:numId="32">
    <w:abstractNumId w:val="27"/>
  </w:num>
  <w:num w:numId="33">
    <w:abstractNumId w:val="25"/>
  </w:num>
  <w:num w:numId="34">
    <w:abstractNumId w:val="37"/>
  </w:num>
  <w:num w:numId="35">
    <w:abstractNumId w:val="2"/>
  </w:num>
  <w:num w:numId="36">
    <w:abstractNumId w:val="8"/>
  </w:num>
  <w:num w:numId="37">
    <w:abstractNumId w:val="7"/>
  </w:num>
  <w:num w:numId="38">
    <w:abstractNumId w:val="29"/>
  </w:num>
  <w:num w:numId="39">
    <w:abstractNumId w:val="34"/>
  </w:num>
  <w:num w:numId="40">
    <w:abstractNumId w:val="1"/>
  </w:num>
  <w:num w:numId="41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6873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BA4"/>
    <w:rsid w:val="0005001B"/>
    <w:rsid w:val="00052F59"/>
    <w:rsid w:val="00055766"/>
    <w:rsid w:val="00064630"/>
    <w:rsid w:val="00065CB2"/>
    <w:rsid w:val="000671A5"/>
    <w:rsid w:val="00074319"/>
    <w:rsid w:val="00082AAD"/>
    <w:rsid w:val="00082CD4"/>
    <w:rsid w:val="00090CEA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C224B"/>
    <w:rsid w:val="000C393A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F8B"/>
    <w:rsid w:val="00184046"/>
    <w:rsid w:val="00185848"/>
    <w:rsid w:val="001927A9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3EF3"/>
    <w:rsid w:val="001D4B3B"/>
    <w:rsid w:val="001D4DE2"/>
    <w:rsid w:val="001D61BE"/>
    <w:rsid w:val="001E20AD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5DC0"/>
    <w:rsid w:val="00225F50"/>
    <w:rsid w:val="0022637D"/>
    <w:rsid w:val="00227281"/>
    <w:rsid w:val="002311A2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BB4"/>
    <w:rsid w:val="002B7C5C"/>
    <w:rsid w:val="002B7DAA"/>
    <w:rsid w:val="002C4FDC"/>
    <w:rsid w:val="002D20F5"/>
    <w:rsid w:val="002D2F90"/>
    <w:rsid w:val="002D4052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58DC"/>
    <w:rsid w:val="0031736C"/>
    <w:rsid w:val="003177A6"/>
    <w:rsid w:val="003205AE"/>
    <w:rsid w:val="00322AEF"/>
    <w:rsid w:val="00322AF7"/>
    <w:rsid w:val="00322E1F"/>
    <w:rsid w:val="003234A9"/>
    <w:rsid w:val="003329AD"/>
    <w:rsid w:val="0033381A"/>
    <w:rsid w:val="00336BFF"/>
    <w:rsid w:val="00336C8B"/>
    <w:rsid w:val="003400C4"/>
    <w:rsid w:val="00341547"/>
    <w:rsid w:val="00342F1C"/>
    <w:rsid w:val="00343145"/>
    <w:rsid w:val="00345480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1901"/>
    <w:rsid w:val="00374800"/>
    <w:rsid w:val="0037589B"/>
    <w:rsid w:val="003767A1"/>
    <w:rsid w:val="003817A4"/>
    <w:rsid w:val="003907BC"/>
    <w:rsid w:val="00393A0C"/>
    <w:rsid w:val="003958ED"/>
    <w:rsid w:val="00395D40"/>
    <w:rsid w:val="003A03DE"/>
    <w:rsid w:val="003A20A2"/>
    <w:rsid w:val="003A41CD"/>
    <w:rsid w:val="003A4819"/>
    <w:rsid w:val="003A57F2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70BA"/>
    <w:rsid w:val="003D7A40"/>
    <w:rsid w:val="003E0F73"/>
    <w:rsid w:val="003E317E"/>
    <w:rsid w:val="003E47A4"/>
    <w:rsid w:val="003E4D05"/>
    <w:rsid w:val="003E5031"/>
    <w:rsid w:val="003E5882"/>
    <w:rsid w:val="003E5D6F"/>
    <w:rsid w:val="003F2901"/>
    <w:rsid w:val="003F2B87"/>
    <w:rsid w:val="003F3508"/>
    <w:rsid w:val="003F3F87"/>
    <w:rsid w:val="003F590E"/>
    <w:rsid w:val="003F7C15"/>
    <w:rsid w:val="00411B9E"/>
    <w:rsid w:val="00413A1F"/>
    <w:rsid w:val="00416D1B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3A0F"/>
    <w:rsid w:val="00485325"/>
    <w:rsid w:val="00485373"/>
    <w:rsid w:val="0049112A"/>
    <w:rsid w:val="00491B4C"/>
    <w:rsid w:val="004957FB"/>
    <w:rsid w:val="00496AEE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D3C"/>
    <w:rsid w:val="004B3FC4"/>
    <w:rsid w:val="004B42C8"/>
    <w:rsid w:val="004B623B"/>
    <w:rsid w:val="004C29B5"/>
    <w:rsid w:val="004C560B"/>
    <w:rsid w:val="004C78B4"/>
    <w:rsid w:val="004D1824"/>
    <w:rsid w:val="004D36AB"/>
    <w:rsid w:val="004D45D6"/>
    <w:rsid w:val="004D78E0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1AAC"/>
    <w:rsid w:val="0050304B"/>
    <w:rsid w:val="00504398"/>
    <w:rsid w:val="0050675E"/>
    <w:rsid w:val="005146BB"/>
    <w:rsid w:val="00514F06"/>
    <w:rsid w:val="005174B1"/>
    <w:rsid w:val="00521BB5"/>
    <w:rsid w:val="005249B6"/>
    <w:rsid w:val="00526504"/>
    <w:rsid w:val="00527699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2DCE"/>
    <w:rsid w:val="005742E9"/>
    <w:rsid w:val="00580188"/>
    <w:rsid w:val="00591BAA"/>
    <w:rsid w:val="00591EB1"/>
    <w:rsid w:val="00592803"/>
    <w:rsid w:val="00592D43"/>
    <w:rsid w:val="00593042"/>
    <w:rsid w:val="00596B48"/>
    <w:rsid w:val="005A09F5"/>
    <w:rsid w:val="005A0F0D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1B2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6212"/>
    <w:rsid w:val="00626421"/>
    <w:rsid w:val="00633DC4"/>
    <w:rsid w:val="00634490"/>
    <w:rsid w:val="00635285"/>
    <w:rsid w:val="00635705"/>
    <w:rsid w:val="00643279"/>
    <w:rsid w:val="00652802"/>
    <w:rsid w:val="00652D27"/>
    <w:rsid w:val="006562BA"/>
    <w:rsid w:val="00661963"/>
    <w:rsid w:val="00662E8D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52DDD"/>
    <w:rsid w:val="00762081"/>
    <w:rsid w:val="00762137"/>
    <w:rsid w:val="0076320B"/>
    <w:rsid w:val="00764848"/>
    <w:rsid w:val="0077082B"/>
    <w:rsid w:val="0077308C"/>
    <w:rsid w:val="007741B0"/>
    <w:rsid w:val="00775F8E"/>
    <w:rsid w:val="00777555"/>
    <w:rsid w:val="00782519"/>
    <w:rsid w:val="007833A5"/>
    <w:rsid w:val="00783F47"/>
    <w:rsid w:val="00784763"/>
    <w:rsid w:val="00790196"/>
    <w:rsid w:val="00790C54"/>
    <w:rsid w:val="007948BC"/>
    <w:rsid w:val="00797670"/>
    <w:rsid w:val="00797C4E"/>
    <w:rsid w:val="00797FC3"/>
    <w:rsid w:val="007A1FC8"/>
    <w:rsid w:val="007B6535"/>
    <w:rsid w:val="007B7A34"/>
    <w:rsid w:val="007B7EDC"/>
    <w:rsid w:val="007C3BBF"/>
    <w:rsid w:val="007D16DC"/>
    <w:rsid w:val="007D2D49"/>
    <w:rsid w:val="007D345B"/>
    <w:rsid w:val="007D687F"/>
    <w:rsid w:val="007D6B46"/>
    <w:rsid w:val="007E0D17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19C2"/>
    <w:rsid w:val="008A251B"/>
    <w:rsid w:val="008A4D9A"/>
    <w:rsid w:val="008A598A"/>
    <w:rsid w:val="008B18D7"/>
    <w:rsid w:val="008B34D9"/>
    <w:rsid w:val="008B5023"/>
    <w:rsid w:val="008B795F"/>
    <w:rsid w:val="008C01B6"/>
    <w:rsid w:val="008C1A12"/>
    <w:rsid w:val="008C27A5"/>
    <w:rsid w:val="008C2D8A"/>
    <w:rsid w:val="008C52D1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E62"/>
    <w:rsid w:val="00992E9D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C1103"/>
    <w:rsid w:val="009C131E"/>
    <w:rsid w:val="009C2F79"/>
    <w:rsid w:val="009C42D4"/>
    <w:rsid w:val="009C637E"/>
    <w:rsid w:val="009C7CE7"/>
    <w:rsid w:val="009D1FC7"/>
    <w:rsid w:val="009D2734"/>
    <w:rsid w:val="009D2A72"/>
    <w:rsid w:val="009D2FAA"/>
    <w:rsid w:val="009E653C"/>
    <w:rsid w:val="009F1C75"/>
    <w:rsid w:val="009F2204"/>
    <w:rsid w:val="009F473B"/>
    <w:rsid w:val="009F63D6"/>
    <w:rsid w:val="009F6D98"/>
    <w:rsid w:val="00A006C5"/>
    <w:rsid w:val="00A052FA"/>
    <w:rsid w:val="00A053D4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7723"/>
    <w:rsid w:val="00A3159B"/>
    <w:rsid w:val="00A32685"/>
    <w:rsid w:val="00A33589"/>
    <w:rsid w:val="00A36CBA"/>
    <w:rsid w:val="00A37534"/>
    <w:rsid w:val="00A377E3"/>
    <w:rsid w:val="00A42232"/>
    <w:rsid w:val="00A424FE"/>
    <w:rsid w:val="00A44CD8"/>
    <w:rsid w:val="00A469B9"/>
    <w:rsid w:val="00A46EA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71DEC"/>
    <w:rsid w:val="00A72134"/>
    <w:rsid w:val="00A75047"/>
    <w:rsid w:val="00A7531F"/>
    <w:rsid w:val="00A759D4"/>
    <w:rsid w:val="00A76CA6"/>
    <w:rsid w:val="00A83771"/>
    <w:rsid w:val="00A846D9"/>
    <w:rsid w:val="00A93594"/>
    <w:rsid w:val="00A94DAC"/>
    <w:rsid w:val="00A96448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4B17"/>
    <w:rsid w:val="00AC6E8D"/>
    <w:rsid w:val="00AC70A0"/>
    <w:rsid w:val="00AD1079"/>
    <w:rsid w:val="00AD1098"/>
    <w:rsid w:val="00AD2CE8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F088D"/>
    <w:rsid w:val="00AF0A89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34D7"/>
    <w:rsid w:val="00B847C2"/>
    <w:rsid w:val="00B856AE"/>
    <w:rsid w:val="00B85BB7"/>
    <w:rsid w:val="00B871ED"/>
    <w:rsid w:val="00B872D6"/>
    <w:rsid w:val="00B9179A"/>
    <w:rsid w:val="00B959D3"/>
    <w:rsid w:val="00B97138"/>
    <w:rsid w:val="00B971A4"/>
    <w:rsid w:val="00B973C1"/>
    <w:rsid w:val="00B97BC5"/>
    <w:rsid w:val="00BA0FC4"/>
    <w:rsid w:val="00BA3122"/>
    <w:rsid w:val="00BA4F1D"/>
    <w:rsid w:val="00BA6039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5C25"/>
    <w:rsid w:val="00BD75B1"/>
    <w:rsid w:val="00BE073E"/>
    <w:rsid w:val="00BE07CB"/>
    <w:rsid w:val="00BE0CE1"/>
    <w:rsid w:val="00BE234E"/>
    <w:rsid w:val="00BE4269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5C18"/>
    <w:rsid w:val="00C170C5"/>
    <w:rsid w:val="00C260C8"/>
    <w:rsid w:val="00C27247"/>
    <w:rsid w:val="00C27877"/>
    <w:rsid w:val="00C2796C"/>
    <w:rsid w:val="00C334D1"/>
    <w:rsid w:val="00C35450"/>
    <w:rsid w:val="00C4021F"/>
    <w:rsid w:val="00C404BD"/>
    <w:rsid w:val="00C4257C"/>
    <w:rsid w:val="00C516D0"/>
    <w:rsid w:val="00C5646D"/>
    <w:rsid w:val="00C61BC8"/>
    <w:rsid w:val="00C620DD"/>
    <w:rsid w:val="00C70293"/>
    <w:rsid w:val="00C71851"/>
    <w:rsid w:val="00C74A4B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B0234"/>
    <w:rsid w:val="00CB0BD3"/>
    <w:rsid w:val="00CB3A2E"/>
    <w:rsid w:val="00CB3B89"/>
    <w:rsid w:val="00CB7F03"/>
    <w:rsid w:val="00CC2DB1"/>
    <w:rsid w:val="00CC64E7"/>
    <w:rsid w:val="00CC7E66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1341"/>
    <w:rsid w:val="00D51F74"/>
    <w:rsid w:val="00D54760"/>
    <w:rsid w:val="00D56931"/>
    <w:rsid w:val="00D61135"/>
    <w:rsid w:val="00D613F4"/>
    <w:rsid w:val="00D65EF8"/>
    <w:rsid w:val="00D6613C"/>
    <w:rsid w:val="00D730A8"/>
    <w:rsid w:val="00D7501B"/>
    <w:rsid w:val="00D751A5"/>
    <w:rsid w:val="00D81A76"/>
    <w:rsid w:val="00D8224D"/>
    <w:rsid w:val="00D84072"/>
    <w:rsid w:val="00D865F4"/>
    <w:rsid w:val="00D86D1E"/>
    <w:rsid w:val="00D90F6C"/>
    <w:rsid w:val="00D918CE"/>
    <w:rsid w:val="00D95BB2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A76"/>
    <w:rsid w:val="00E36F41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41E8"/>
    <w:rsid w:val="00EA19F8"/>
    <w:rsid w:val="00EA434D"/>
    <w:rsid w:val="00EA443E"/>
    <w:rsid w:val="00EA7B1A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C4214"/>
    <w:rsid w:val="00ED0253"/>
    <w:rsid w:val="00ED0DF4"/>
    <w:rsid w:val="00ED1A2F"/>
    <w:rsid w:val="00ED1F00"/>
    <w:rsid w:val="00ED2A60"/>
    <w:rsid w:val="00ED6A7A"/>
    <w:rsid w:val="00EE102F"/>
    <w:rsid w:val="00EE2029"/>
    <w:rsid w:val="00EE4430"/>
    <w:rsid w:val="00EF1328"/>
    <w:rsid w:val="00EF1E70"/>
    <w:rsid w:val="00EF2DD9"/>
    <w:rsid w:val="00F05941"/>
    <w:rsid w:val="00F10699"/>
    <w:rsid w:val="00F109F6"/>
    <w:rsid w:val="00F137B5"/>
    <w:rsid w:val="00F13ADB"/>
    <w:rsid w:val="00F171B4"/>
    <w:rsid w:val="00F207E6"/>
    <w:rsid w:val="00F23256"/>
    <w:rsid w:val="00F245AC"/>
    <w:rsid w:val="00F312B3"/>
    <w:rsid w:val="00F335B0"/>
    <w:rsid w:val="00F36B30"/>
    <w:rsid w:val="00F36E8B"/>
    <w:rsid w:val="00F40306"/>
    <w:rsid w:val="00F429C9"/>
    <w:rsid w:val="00F45C49"/>
    <w:rsid w:val="00F46075"/>
    <w:rsid w:val="00F563DB"/>
    <w:rsid w:val="00F563F7"/>
    <w:rsid w:val="00F6112B"/>
    <w:rsid w:val="00F62936"/>
    <w:rsid w:val="00F70B77"/>
    <w:rsid w:val="00F7568E"/>
    <w:rsid w:val="00F802E5"/>
    <w:rsid w:val="00F84052"/>
    <w:rsid w:val="00F87C05"/>
    <w:rsid w:val="00F94849"/>
    <w:rsid w:val="00FA3494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0D05-4EE3-4D09-BD21-82FD0EE0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360</TotalTime>
  <Pages>8</Pages>
  <Words>826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5364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bjimenez</cp:lastModifiedBy>
  <cp:revision>11</cp:revision>
  <cp:lastPrinted>2008-09-11T22:09:00Z</cp:lastPrinted>
  <dcterms:created xsi:type="dcterms:W3CDTF">2011-03-28T18:57:00Z</dcterms:created>
  <dcterms:modified xsi:type="dcterms:W3CDTF">2011-04-19T17:47:00Z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