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8120AC">
        <w:t>1</w:t>
      </w:r>
      <w:r w:rsidR="00B82A11">
        <w:t>4</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lastRenderedPageBreak/>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Pr>
                <w:highlight w:val="darkCyan"/>
              </w:rPr>
              <w:t>8</w:t>
            </w:r>
            <w:r w:rsidRPr="00183C11">
              <w:rPr>
                <w:highlight w:val="darkCyan"/>
              </w:rPr>
              <w:t>.0.0</w:t>
            </w:r>
            <w:r>
              <w:rPr>
                <w:highlight w:val="darkCyan"/>
              </w:rPr>
              <w:t xml:space="preserve"> – 4.13.0.0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D07AFC"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59083827" w:history="1">
        <w:r w:rsidR="00D07AFC" w:rsidRPr="002A2931">
          <w:rPr>
            <w:rStyle w:val="Hipervnculo"/>
          </w:rPr>
          <w:t>1</w:t>
        </w:r>
        <w:r w:rsidR="00D07AFC">
          <w:rPr>
            <w:rFonts w:asciiTheme="minorHAnsi" w:eastAsiaTheme="minorEastAsia" w:hAnsiTheme="minorHAnsi" w:cstheme="minorBidi"/>
            <w:iCs w:val="0"/>
            <w:sz w:val="22"/>
            <w:szCs w:val="22"/>
            <w:lang w:val="es-MX" w:eastAsia="es-MX"/>
          </w:rPr>
          <w:tab/>
        </w:r>
        <w:r w:rsidR="00D07AFC" w:rsidRPr="002A2931">
          <w:rPr>
            <w:rStyle w:val="Hipervnculo"/>
          </w:rPr>
          <w:t>Introducción</w:t>
        </w:r>
        <w:r w:rsidR="00D07AFC">
          <w:rPr>
            <w:webHidden/>
          </w:rPr>
          <w:tab/>
        </w:r>
        <w:r w:rsidR="00D07AFC">
          <w:rPr>
            <w:webHidden/>
          </w:rPr>
          <w:fldChar w:fldCharType="begin"/>
        </w:r>
        <w:r w:rsidR="00D07AFC">
          <w:rPr>
            <w:webHidden/>
          </w:rPr>
          <w:instrText xml:space="preserve"> PAGEREF _Toc459083827 \h </w:instrText>
        </w:r>
        <w:r w:rsidR="00D07AFC">
          <w:rPr>
            <w:webHidden/>
          </w:rPr>
        </w:r>
        <w:r w:rsidR="00D07AFC">
          <w:rPr>
            <w:webHidden/>
          </w:rPr>
          <w:fldChar w:fldCharType="separate"/>
        </w:r>
        <w:r w:rsidR="00D07AFC">
          <w:rPr>
            <w:webHidden/>
          </w:rPr>
          <w:t>8</w:t>
        </w:r>
        <w:r w:rsidR="00D07AFC">
          <w:rPr>
            <w:webHidden/>
          </w:rPr>
          <w:fldChar w:fldCharType="end"/>
        </w:r>
      </w:hyperlink>
    </w:p>
    <w:p w:rsidR="00D07AFC" w:rsidRDefault="00D07AFC">
      <w:pPr>
        <w:pStyle w:val="TDC1"/>
        <w:rPr>
          <w:rFonts w:asciiTheme="minorHAnsi" w:eastAsiaTheme="minorEastAsia" w:hAnsiTheme="minorHAnsi" w:cstheme="minorBidi"/>
          <w:iCs w:val="0"/>
          <w:sz w:val="22"/>
          <w:szCs w:val="22"/>
          <w:lang w:val="es-MX" w:eastAsia="es-MX"/>
        </w:rPr>
      </w:pPr>
      <w:hyperlink w:anchor="_Toc459083828" w:history="1">
        <w:r w:rsidRPr="002A2931">
          <w:rPr>
            <w:rStyle w:val="Hipervnculo"/>
          </w:rPr>
          <w:t>2</w:t>
        </w:r>
        <w:r>
          <w:rPr>
            <w:rFonts w:asciiTheme="minorHAnsi" w:eastAsiaTheme="minorEastAsia" w:hAnsiTheme="minorHAnsi" w:cstheme="minorBidi"/>
            <w:iCs w:val="0"/>
            <w:sz w:val="22"/>
            <w:szCs w:val="22"/>
            <w:lang w:val="es-MX" w:eastAsia="es-MX"/>
          </w:rPr>
          <w:tab/>
        </w:r>
        <w:r w:rsidRPr="002A2931">
          <w:rPr>
            <w:rStyle w:val="Hipervnculo"/>
          </w:rPr>
          <w:t>Caso de uso: Administrar Devoluciones de Producto del Cliente – CUROLMOV27</w:t>
        </w:r>
        <w:r>
          <w:rPr>
            <w:webHidden/>
          </w:rPr>
          <w:tab/>
        </w:r>
        <w:r>
          <w:rPr>
            <w:webHidden/>
          </w:rPr>
          <w:fldChar w:fldCharType="begin"/>
        </w:r>
        <w:r>
          <w:rPr>
            <w:webHidden/>
          </w:rPr>
          <w:instrText xml:space="preserve"> PAGEREF _Toc459083828 \h </w:instrText>
        </w:r>
        <w:r>
          <w:rPr>
            <w:webHidden/>
          </w:rPr>
        </w:r>
        <w:r>
          <w:rPr>
            <w:webHidden/>
          </w:rPr>
          <w:fldChar w:fldCharType="separate"/>
        </w:r>
        <w:r>
          <w:rPr>
            <w:webHidden/>
          </w:rPr>
          <w:t>8</w:t>
        </w:r>
        <w:r>
          <w:rPr>
            <w:webHidden/>
          </w:rPr>
          <w:fldChar w:fldCharType="end"/>
        </w:r>
      </w:hyperlink>
    </w:p>
    <w:p w:rsidR="00D07AFC" w:rsidRDefault="00D07AFC">
      <w:pPr>
        <w:pStyle w:val="TDC2"/>
        <w:rPr>
          <w:rFonts w:asciiTheme="minorHAnsi" w:eastAsiaTheme="minorEastAsia" w:hAnsiTheme="minorHAnsi" w:cstheme="minorBidi"/>
          <w:iCs w:val="0"/>
          <w:noProof/>
          <w:sz w:val="22"/>
          <w:szCs w:val="22"/>
          <w:lang w:val="es-MX" w:eastAsia="es-MX"/>
        </w:rPr>
      </w:pPr>
      <w:hyperlink w:anchor="_Toc459083829" w:history="1">
        <w:r w:rsidRPr="002A2931">
          <w:rPr>
            <w:rStyle w:val="Hipervnculo"/>
            <w:rFonts w:cs="Arial"/>
            <w:noProof/>
          </w:rPr>
          <w:t>2.1</w:t>
        </w:r>
        <w:r>
          <w:rPr>
            <w:rFonts w:asciiTheme="minorHAnsi" w:eastAsiaTheme="minorEastAsia" w:hAnsiTheme="minorHAnsi" w:cstheme="minorBidi"/>
            <w:iCs w:val="0"/>
            <w:noProof/>
            <w:sz w:val="22"/>
            <w:szCs w:val="22"/>
            <w:lang w:val="es-MX" w:eastAsia="es-MX"/>
          </w:rPr>
          <w:tab/>
        </w:r>
        <w:r w:rsidRPr="002A2931">
          <w:rPr>
            <w:rStyle w:val="Hipervnculo"/>
            <w:rFonts w:cs="Arial"/>
            <w:noProof/>
          </w:rPr>
          <w:t>Descripción</w:t>
        </w:r>
        <w:r>
          <w:rPr>
            <w:noProof/>
            <w:webHidden/>
          </w:rPr>
          <w:tab/>
        </w:r>
        <w:r>
          <w:rPr>
            <w:noProof/>
            <w:webHidden/>
          </w:rPr>
          <w:fldChar w:fldCharType="begin"/>
        </w:r>
        <w:r>
          <w:rPr>
            <w:noProof/>
            <w:webHidden/>
          </w:rPr>
          <w:instrText xml:space="preserve"> PAGEREF _Toc459083829 \h </w:instrText>
        </w:r>
        <w:r>
          <w:rPr>
            <w:noProof/>
            <w:webHidden/>
          </w:rPr>
        </w:r>
        <w:r>
          <w:rPr>
            <w:noProof/>
            <w:webHidden/>
          </w:rPr>
          <w:fldChar w:fldCharType="separate"/>
        </w:r>
        <w:r>
          <w:rPr>
            <w:noProof/>
            <w:webHidden/>
          </w:rPr>
          <w:t>8</w:t>
        </w:r>
        <w:r>
          <w:rPr>
            <w:noProof/>
            <w:webHidden/>
          </w:rPr>
          <w:fldChar w:fldCharType="end"/>
        </w:r>
      </w:hyperlink>
    </w:p>
    <w:p w:rsidR="00D07AFC" w:rsidRDefault="00D07AFC">
      <w:pPr>
        <w:pStyle w:val="TDC1"/>
        <w:rPr>
          <w:rFonts w:asciiTheme="minorHAnsi" w:eastAsiaTheme="minorEastAsia" w:hAnsiTheme="minorHAnsi" w:cstheme="minorBidi"/>
          <w:iCs w:val="0"/>
          <w:sz w:val="22"/>
          <w:szCs w:val="22"/>
          <w:lang w:val="es-MX" w:eastAsia="es-MX"/>
        </w:rPr>
      </w:pPr>
      <w:hyperlink w:anchor="_Toc459083830" w:history="1">
        <w:r w:rsidRPr="002A2931">
          <w:rPr>
            <w:rStyle w:val="Hipervnculo"/>
          </w:rPr>
          <w:t>3</w:t>
        </w:r>
        <w:r>
          <w:rPr>
            <w:rFonts w:asciiTheme="minorHAnsi" w:eastAsiaTheme="minorEastAsia" w:hAnsiTheme="minorHAnsi" w:cstheme="minorBidi"/>
            <w:iCs w:val="0"/>
            <w:sz w:val="22"/>
            <w:szCs w:val="22"/>
            <w:lang w:val="es-MX" w:eastAsia="es-MX"/>
          </w:rPr>
          <w:tab/>
        </w:r>
        <w:r w:rsidRPr="002A2931">
          <w:rPr>
            <w:rStyle w:val="Hipervnculo"/>
          </w:rPr>
          <w:t>Diagrama de Casos de Uso</w:t>
        </w:r>
        <w:r>
          <w:rPr>
            <w:webHidden/>
          </w:rPr>
          <w:tab/>
        </w:r>
        <w:r>
          <w:rPr>
            <w:webHidden/>
          </w:rPr>
          <w:fldChar w:fldCharType="begin"/>
        </w:r>
        <w:r>
          <w:rPr>
            <w:webHidden/>
          </w:rPr>
          <w:instrText xml:space="preserve"> PAGEREF _Toc459083830 \h </w:instrText>
        </w:r>
        <w:r>
          <w:rPr>
            <w:webHidden/>
          </w:rPr>
        </w:r>
        <w:r>
          <w:rPr>
            <w:webHidden/>
          </w:rPr>
          <w:fldChar w:fldCharType="separate"/>
        </w:r>
        <w:r>
          <w:rPr>
            <w:webHidden/>
          </w:rPr>
          <w:t>8</w:t>
        </w:r>
        <w:r>
          <w:rPr>
            <w:webHidden/>
          </w:rPr>
          <w:fldChar w:fldCharType="end"/>
        </w:r>
      </w:hyperlink>
    </w:p>
    <w:p w:rsidR="00D07AFC" w:rsidRDefault="00D07AFC">
      <w:pPr>
        <w:pStyle w:val="TDC1"/>
        <w:rPr>
          <w:rFonts w:asciiTheme="minorHAnsi" w:eastAsiaTheme="minorEastAsia" w:hAnsiTheme="minorHAnsi" w:cstheme="minorBidi"/>
          <w:iCs w:val="0"/>
          <w:sz w:val="22"/>
          <w:szCs w:val="22"/>
          <w:lang w:val="es-MX" w:eastAsia="es-MX"/>
        </w:rPr>
      </w:pPr>
      <w:hyperlink w:anchor="_Toc459083831" w:history="1">
        <w:r w:rsidRPr="002A2931">
          <w:rPr>
            <w:rStyle w:val="Hipervnculo"/>
          </w:rPr>
          <w:t>4</w:t>
        </w:r>
        <w:r>
          <w:rPr>
            <w:rFonts w:asciiTheme="minorHAnsi" w:eastAsiaTheme="minorEastAsia" w:hAnsiTheme="minorHAnsi" w:cstheme="minorBidi"/>
            <w:iCs w:val="0"/>
            <w:sz w:val="22"/>
            <w:szCs w:val="22"/>
            <w:lang w:val="es-MX" w:eastAsia="es-MX"/>
          </w:rPr>
          <w:tab/>
        </w:r>
        <w:r w:rsidRPr="002A2931">
          <w:rPr>
            <w:rStyle w:val="Hipervnculo"/>
          </w:rPr>
          <w:t>Precondiciones</w:t>
        </w:r>
        <w:r>
          <w:rPr>
            <w:webHidden/>
          </w:rPr>
          <w:tab/>
        </w:r>
        <w:r>
          <w:rPr>
            <w:webHidden/>
          </w:rPr>
          <w:fldChar w:fldCharType="begin"/>
        </w:r>
        <w:r>
          <w:rPr>
            <w:webHidden/>
          </w:rPr>
          <w:instrText xml:space="preserve"> PAGEREF _Toc459083831 \h </w:instrText>
        </w:r>
        <w:r>
          <w:rPr>
            <w:webHidden/>
          </w:rPr>
        </w:r>
        <w:r>
          <w:rPr>
            <w:webHidden/>
          </w:rPr>
          <w:fldChar w:fldCharType="separate"/>
        </w:r>
        <w:r>
          <w:rPr>
            <w:webHidden/>
          </w:rPr>
          <w:t>8</w:t>
        </w:r>
        <w:r>
          <w:rPr>
            <w:webHidden/>
          </w:rPr>
          <w:fldChar w:fldCharType="end"/>
        </w:r>
      </w:hyperlink>
    </w:p>
    <w:p w:rsidR="00D07AFC" w:rsidRDefault="00D07AFC">
      <w:pPr>
        <w:pStyle w:val="TDC2"/>
        <w:rPr>
          <w:rFonts w:asciiTheme="minorHAnsi" w:eastAsiaTheme="minorEastAsia" w:hAnsiTheme="minorHAnsi" w:cstheme="minorBidi"/>
          <w:iCs w:val="0"/>
          <w:noProof/>
          <w:sz w:val="22"/>
          <w:szCs w:val="22"/>
          <w:lang w:val="es-MX" w:eastAsia="es-MX"/>
        </w:rPr>
      </w:pPr>
      <w:hyperlink w:anchor="_Toc459083832" w:history="1">
        <w:r w:rsidRPr="002A2931">
          <w:rPr>
            <w:rStyle w:val="Hipervnculo"/>
            <w:rFonts w:cs="Arial"/>
            <w:noProof/>
          </w:rPr>
          <w:t>4.1</w:t>
        </w:r>
        <w:r>
          <w:rPr>
            <w:rFonts w:asciiTheme="minorHAnsi" w:eastAsiaTheme="minorEastAsia" w:hAnsiTheme="minorHAnsi" w:cstheme="minorBidi"/>
            <w:iCs w:val="0"/>
            <w:noProof/>
            <w:sz w:val="22"/>
            <w:szCs w:val="22"/>
            <w:lang w:val="es-MX" w:eastAsia="es-MX"/>
          </w:rPr>
          <w:tab/>
        </w:r>
        <w:r w:rsidRPr="002A2931">
          <w:rPr>
            <w:rStyle w:val="Hipervnculo"/>
            <w:rFonts w:cs="Arial"/>
            <w:noProof/>
          </w:rPr>
          <w:t>Actores</w:t>
        </w:r>
        <w:r>
          <w:rPr>
            <w:noProof/>
            <w:webHidden/>
          </w:rPr>
          <w:tab/>
        </w:r>
        <w:r>
          <w:rPr>
            <w:noProof/>
            <w:webHidden/>
          </w:rPr>
          <w:fldChar w:fldCharType="begin"/>
        </w:r>
        <w:r>
          <w:rPr>
            <w:noProof/>
            <w:webHidden/>
          </w:rPr>
          <w:instrText xml:space="preserve"> PAGEREF _Toc459083832 \h </w:instrText>
        </w:r>
        <w:r>
          <w:rPr>
            <w:noProof/>
            <w:webHidden/>
          </w:rPr>
        </w:r>
        <w:r>
          <w:rPr>
            <w:noProof/>
            <w:webHidden/>
          </w:rPr>
          <w:fldChar w:fldCharType="separate"/>
        </w:r>
        <w:r>
          <w:rPr>
            <w:noProof/>
            <w:webHidden/>
          </w:rPr>
          <w:t>8</w:t>
        </w:r>
        <w:r>
          <w:rPr>
            <w:noProof/>
            <w:webHidden/>
          </w:rPr>
          <w:fldChar w:fldCharType="end"/>
        </w:r>
      </w:hyperlink>
    </w:p>
    <w:p w:rsidR="00D07AFC" w:rsidRDefault="00D07AFC">
      <w:pPr>
        <w:pStyle w:val="TDC2"/>
        <w:rPr>
          <w:rFonts w:asciiTheme="minorHAnsi" w:eastAsiaTheme="minorEastAsia" w:hAnsiTheme="minorHAnsi" w:cstheme="minorBidi"/>
          <w:iCs w:val="0"/>
          <w:noProof/>
          <w:sz w:val="22"/>
          <w:szCs w:val="22"/>
          <w:lang w:val="es-MX" w:eastAsia="es-MX"/>
        </w:rPr>
      </w:pPr>
      <w:hyperlink w:anchor="_Toc459083833" w:history="1">
        <w:r w:rsidRPr="002A2931">
          <w:rPr>
            <w:rStyle w:val="Hipervnculo"/>
            <w:rFonts w:cs="Arial"/>
            <w:noProof/>
          </w:rPr>
          <w:t>4.2</w:t>
        </w:r>
        <w:r>
          <w:rPr>
            <w:rFonts w:asciiTheme="minorHAnsi" w:eastAsiaTheme="minorEastAsia" w:hAnsiTheme="minorHAnsi" w:cstheme="minorBidi"/>
            <w:iCs w:val="0"/>
            <w:noProof/>
            <w:sz w:val="22"/>
            <w:szCs w:val="22"/>
            <w:lang w:val="es-MX" w:eastAsia="es-MX"/>
          </w:rPr>
          <w:tab/>
        </w:r>
        <w:r w:rsidRPr="002A2931">
          <w:rPr>
            <w:rStyle w:val="Hipervnculo"/>
            <w:rFonts w:cs="Arial"/>
            <w:noProof/>
          </w:rPr>
          <w:t>Generales</w:t>
        </w:r>
        <w:r>
          <w:rPr>
            <w:noProof/>
            <w:webHidden/>
          </w:rPr>
          <w:tab/>
        </w:r>
        <w:r>
          <w:rPr>
            <w:noProof/>
            <w:webHidden/>
          </w:rPr>
          <w:fldChar w:fldCharType="begin"/>
        </w:r>
        <w:r>
          <w:rPr>
            <w:noProof/>
            <w:webHidden/>
          </w:rPr>
          <w:instrText xml:space="preserve"> PAGEREF _Toc459083833 \h </w:instrText>
        </w:r>
        <w:r>
          <w:rPr>
            <w:noProof/>
            <w:webHidden/>
          </w:rPr>
        </w:r>
        <w:r>
          <w:rPr>
            <w:noProof/>
            <w:webHidden/>
          </w:rPr>
          <w:fldChar w:fldCharType="separate"/>
        </w:r>
        <w:r>
          <w:rPr>
            <w:noProof/>
            <w:webHidden/>
          </w:rPr>
          <w:t>9</w:t>
        </w:r>
        <w:r>
          <w:rPr>
            <w:noProof/>
            <w:webHidden/>
          </w:rPr>
          <w:fldChar w:fldCharType="end"/>
        </w:r>
      </w:hyperlink>
    </w:p>
    <w:p w:rsidR="00D07AFC" w:rsidRDefault="00D07AFC">
      <w:pPr>
        <w:pStyle w:val="TDC1"/>
        <w:rPr>
          <w:rFonts w:asciiTheme="minorHAnsi" w:eastAsiaTheme="minorEastAsia" w:hAnsiTheme="minorHAnsi" w:cstheme="minorBidi"/>
          <w:iCs w:val="0"/>
          <w:sz w:val="22"/>
          <w:szCs w:val="22"/>
          <w:lang w:val="es-MX" w:eastAsia="es-MX"/>
        </w:rPr>
      </w:pPr>
      <w:hyperlink w:anchor="_Toc459083834" w:history="1">
        <w:r w:rsidRPr="002A2931">
          <w:rPr>
            <w:rStyle w:val="Hipervnculo"/>
          </w:rPr>
          <w:t>5</w:t>
        </w:r>
        <w:r>
          <w:rPr>
            <w:rFonts w:asciiTheme="minorHAnsi" w:eastAsiaTheme="minorEastAsia" w:hAnsiTheme="minorHAnsi" w:cstheme="minorBidi"/>
            <w:iCs w:val="0"/>
            <w:sz w:val="22"/>
            <w:szCs w:val="22"/>
            <w:lang w:val="es-MX" w:eastAsia="es-MX"/>
          </w:rPr>
          <w:tab/>
        </w:r>
        <w:r w:rsidRPr="002A2931">
          <w:rPr>
            <w:rStyle w:val="Hipervnculo"/>
          </w:rPr>
          <w:t>Flujo de eventos</w:t>
        </w:r>
        <w:r>
          <w:rPr>
            <w:webHidden/>
          </w:rPr>
          <w:tab/>
        </w:r>
        <w:r>
          <w:rPr>
            <w:webHidden/>
          </w:rPr>
          <w:fldChar w:fldCharType="begin"/>
        </w:r>
        <w:r>
          <w:rPr>
            <w:webHidden/>
          </w:rPr>
          <w:instrText xml:space="preserve"> PAGEREF _Toc459083834 \h </w:instrText>
        </w:r>
        <w:r>
          <w:rPr>
            <w:webHidden/>
          </w:rPr>
        </w:r>
        <w:r>
          <w:rPr>
            <w:webHidden/>
          </w:rPr>
          <w:fldChar w:fldCharType="separate"/>
        </w:r>
        <w:r>
          <w:rPr>
            <w:webHidden/>
          </w:rPr>
          <w:t>9</w:t>
        </w:r>
        <w:r>
          <w:rPr>
            <w:webHidden/>
          </w:rPr>
          <w:fldChar w:fldCharType="end"/>
        </w:r>
      </w:hyperlink>
    </w:p>
    <w:p w:rsidR="00D07AFC" w:rsidRDefault="00D07AFC">
      <w:pPr>
        <w:pStyle w:val="TDC2"/>
        <w:rPr>
          <w:rFonts w:asciiTheme="minorHAnsi" w:eastAsiaTheme="minorEastAsia" w:hAnsiTheme="minorHAnsi" w:cstheme="minorBidi"/>
          <w:iCs w:val="0"/>
          <w:noProof/>
          <w:sz w:val="22"/>
          <w:szCs w:val="22"/>
          <w:lang w:val="es-MX" w:eastAsia="es-MX"/>
        </w:rPr>
      </w:pPr>
      <w:hyperlink w:anchor="_Toc459083835" w:history="1">
        <w:r w:rsidRPr="002A2931">
          <w:rPr>
            <w:rStyle w:val="Hipervnculo"/>
            <w:rFonts w:cs="Arial"/>
            <w:noProof/>
          </w:rPr>
          <w:t>5.1</w:t>
        </w:r>
        <w:r>
          <w:rPr>
            <w:rFonts w:asciiTheme="minorHAnsi" w:eastAsiaTheme="minorEastAsia" w:hAnsiTheme="minorHAnsi" w:cstheme="minorBidi"/>
            <w:iCs w:val="0"/>
            <w:noProof/>
            <w:sz w:val="22"/>
            <w:szCs w:val="22"/>
            <w:lang w:val="es-MX" w:eastAsia="es-MX"/>
          </w:rPr>
          <w:tab/>
        </w:r>
        <w:r w:rsidRPr="002A2931">
          <w:rPr>
            <w:rStyle w:val="Hipervnculo"/>
            <w:rFonts w:cs="Arial"/>
            <w:noProof/>
          </w:rPr>
          <w:t>Flujo básico</w:t>
        </w:r>
        <w:r>
          <w:rPr>
            <w:noProof/>
            <w:webHidden/>
          </w:rPr>
          <w:tab/>
        </w:r>
        <w:r>
          <w:rPr>
            <w:noProof/>
            <w:webHidden/>
          </w:rPr>
          <w:fldChar w:fldCharType="begin"/>
        </w:r>
        <w:r>
          <w:rPr>
            <w:noProof/>
            <w:webHidden/>
          </w:rPr>
          <w:instrText xml:space="preserve"> PAGEREF _Toc459083835 \h </w:instrText>
        </w:r>
        <w:r>
          <w:rPr>
            <w:noProof/>
            <w:webHidden/>
          </w:rPr>
        </w:r>
        <w:r>
          <w:rPr>
            <w:noProof/>
            <w:webHidden/>
          </w:rPr>
          <w:fldChar w:fldCharType="separate"/>
        </w:r>
        <w:r>
          <w:rPr>
            <w:noProof/>
            <w:webHidden/>
          </w:rPr>
          <w:t>9</w:t>
        </w:r>
        <w:r>
          <w:rPr>
            <w:noProof/>
            <w:webHidden/>
          </w:rPr>
          <w:fldChar w:fldCharType="end"/>
        </w:r>
      </w:hyperlink>
    </w:p>
    <w:p w:rsidR="00D07AFC" w:rsidRDefault="00D07AFC">
      <w:pPr>
        <w:pStyle w:val="TDC2"/>
        <w:rPr>
          <w:rFonts w:asciiTheme="minorHAnsi" w:eastAsiaTheme="minorEastAsia" w:hAnsiTheme="minorHAnsi" w:cstheme="minorBidi"/>
          <w:iCs w:val="0"/>
          <w:noProof/>
          <w:sz w:val="22"/>
          <w:szCs w:val="22"/>
          <w:lang w:val="es-MX" w:eastAsia="es-MX"/>
        </w:rPr>
      </w:pPr>
      <w:hyperlink w:anchor="_Toc459083836" w:history="1">
        <w:r w:rsidRPr="002A2931">
          <w:rPr>
            <w:rStyle w:val="Hipervnculo"/>
            <w:rFonts w:cs="Arial"/>
            <w:noProof/>
          </w:rPr>
          <w:t>5.2</w:t>
        </w:r>
        <w:r>
          <w:rPr>
            <w:rFonts w:asciiTheme="minorHAnsi" w:eastAsiaTheme="minorEastAsia" w:hAnsiTheme="minorHAnsi" w:cstheme="minorBidi"/>
            <w:iCs w:val="0"/>
            <w:noProof/>
            <w:sz w:val="22"/>
            <w:szCs w:val="22"/>
            <w:lang w:val="es-MX" w:eastAsia="es-MX"/>
          </w:rPr>
          <w:tab/>
        </w:r>
        <w:r w:rsidRPr="002A2931">
          <w:rPr>
            <w:rStyle w:val="Hipervnculo"/>
            <w:rFonts w:cs="Arial"/>
            <w:noProof/>
          </w:rPr>
          <w:t>Flujos alternos</w:t>
        </w:r>
        <w:r>
          <w:rPr>
            <w:noProof/>
            <w:webHidden/>
          </w:rPr>
          <w:tab/>
        </w:r>
        <w:r>
          <w:rPr>
            <w:noProof/>
            <w:webHidden/>
          </w:rPr>
          <w:fldChar w:fldCharType="begin"/>
        </w:r>
        <w:r>
          <w:rPr>
            <w:noProof/>
            <w:webHidden/>
          </w:rPr>
          <w:instrText xml:space="preserve"> PAGEREF _Toc459083836 \h </w:instrText>
        </w:r>
        <w:r>
          <w:rPr>
            <w:noProof/>
            <w:webHidden/>
          </w:rPr>
        </w:r>
        <w:r>
          <w:rPr>
            <w:noProof/>
            <w:webHidden/>
          </w:rPr>
          <w:fldChar w:fldCharType="separate"/>
        </w:r>
        <w:r>
          <w:rPr>
            <w:noProof/>
            <w:webHidden/>
          </w:rPr>
          <w:t>10</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44" w:history="1">
        <w:r w:rsidRPr="002A2931">
          <w:rPr>
            <w:rStyle w:val="Hipervnculo"/>
            <w:noProof/>
          </w:rPr>
          <w:t>5.2.1.</w:t>
        </w:r>
        <w:r>
          <w:rPr>
            <w:rFonts w:asciiTheme="minorHAnsi" w:eastAsiaTheme="minorEastAsia" w:hAnsiTheme="minorHAnsi" w:cstheme="minorBidi"/>
            <w:noProof/>
            <w:sz w:val="22"/>
            <w:szCs w:val="22"/>
            <w:lang w:val="es-MX" w:eastAsia="es-MX"/>
          </w:rPr>
          <w:tab/>
        </w:r>
        <w:r w:rsidRPr="002A2931">
          <w:rPr>
            <w:rStyle w:val="Hipervnculo"/>
            <w:noProof/>
          </w:rPr>
          <w:t>Opcionales</w:t>
        </w:r>
        <w:r>
          <w:rPr>
            <w:noProof/>
            <w:webHidden/>
          </w:rPr>
          <w:tab/>
        </w:r>
        <w:r>
          <w:rPr>
            <w:noProof/>
            <w:webHidden/>
          </w:rPr>
          <w:fldChar w:fldCharType="begin"/>
        </w:r>
        <w:r>
          <w:rPr>
            <w:noProof/>
            <w:webHidden/>
          </w:rPr>
          <w:instrText xml:space="preserve"> PAGEREF _Toc459083844 \h </w:instrText>
        </w:r>
        <w:r>
          <w:rPr>
            <w:noProof/>
            <w:webHidden/>
          </w:rPr>
        </w:r>
        <w:r>
          <w:rPr>
            <w:noProof/>
            <w:webHidden/>
          </w:rPr>
          <w:fldChar w:fldCharType="separate"/>
        </w:r>
        <w:r>
          <w:rPr>
            <w:noProof/>
            <w:webHidden/>
          </w:rPr>
          <w:t>10</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45" w:history="1">
        <w:r w:rsidRPr="002A2931">
          <w:rPr>
            <w:rStyle w:val="Hipervnculo"/>
            <w:noProof/>
          </w:rPr>
          <w:t>5.2.1.1.</w:t>
        </w:r>
        <w:r>
          <w:rPr>
            <w:rFonts w:asciiTheme="minorHAnsi" w:eastAsiaTheme="minorEastAsia" w:hAnsiTheme="minorHAnsi" w:cstheme="minorBidi"/>
            <w:noProof/>
            <w:sz w:val="22"/>
            <w:szCs w:val="22"/>
            <w:lang w:val="es-MX" w:eastAsia="es-MX"/>
          </w:rPr>
          <w:tab/>
        </w:r>
        <w:r w:rsidRPr="002A2931">
          <w:rPr>
            <w:rStyle w:val="Hipervnculo"/>
            <w:noProof/>
          </w:rPr>
          <w:t>AO01 Crear Devolución de Producto</w:t>
        </w:r>
        <w:r>
          <w:rPr>
            <w:noProof/>
            <w:webHidden/>
          </w:rPr>
          <w:tab/>
        </w:r>
        <w:r>
          <w:rPr>
            <w:noProof/>
            <w:webHidden/>
          </w:rPr>
          <w:fldChar w:fldCharType="begin"/>
        </w:r>
        <w:r>
          <w:rPr>
            <w:noProof/>
            <w:webHidden/>
          </w:rPr>
          <w:instrText xml:space="preserve"> PAGEREF _Toc459083845 \h </w:instrText>
        </w:r>
        <w:r>
          <w:rPr>
            <w:noProof/>
            <w:webHidden/>
          </w:rPr>
        </w:r>
        <w:r>
          <w:rPr>
            <w:noProof/>
            <w:webHidden/>
          </w:rPr>
          <w:fldChar w:fldCharType="separate"/>
        </w:r>
        <w:r>
          <w:rPr>
            <w:noProof/>
            <w:webHidden/>
          </w:rPr>
          <w:t>10</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46" w:history="1">
        <w:r w:rsidRPr="002A2931">
          <w:rPr>
            <w:rStyle w:val="Hipervnculo"/>
            <w:noProof/>
          </w:rPr>
          <w:t>5.2.1.2.</w:t>
        </w:r>
        <w:r>
          <w:rPr>
            <w:rFonts w:asciiTheme="minorHAnsi" w:eastAsiaTheme="minorEastAsia" w:hAnsiTheme="minorHAnsi" w:cstheme="minorBidi"/>
            <w:noProof/>
            <w:sz w:val="22"/>
            <w:szCs w:val="22"/>
            <w:lang w:val="es-MX" w:eastAsia="es-MX"/>
          </w:rPr>
          <w:tab/>
        </w:r>
        <w:r w:rsidRPr="002A2931">
          <w:rPr>
            <w:rStyle w:val="Hipervnculo"/>
            <w:noProof/>
          </w:rPr>
          <w:t>AO02 Modificar Devolución de Producto</w:t>
        </w:r>
        <w:r>
          <w:rPr>
            <w:noProof/>
            <w:webHidden/>
          </w:rPr>
          <w:tab/>
        </w:r>
        <w:r>
          <w:rPr>
            <w:noProof/>
            <w:webHidden/>
          </w:rPr>
          <w:fldChar w:fldCharType="begin"/>
        </w:r>
        <w:r>
          <w:rPr>
            <w:noProof/>
            <w:webHidden/>
          </w:rPr>
          <w:instrText xml:space="preserve"> PAGEREF _Toc459083846 \h </w:instrText>
        </w:r>
        <w:r>
          <w:rPr>
            <w:noProof/>
            <w:webHidden/>
          </w:rPr>
        </w:r>
        <w:r>
          <w:rPr>
            <w:noProof/>
            <w:webHidden/>
          </w:rPr>
          <w:fldChar w:fldCharType="separate"/>
        </w:r>
        <w:r>
          <w:rPr>
            <w:noProof/>
            <w:webHidden/>
          </w:rPr>
          <w:t>31</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47" w:history="1">
        <w:r w:rsidRPr="002A2931">
          <w:rPr>
            <w:rStyle w:val="Hipervnculo"/>
            <w:noProof/>
          </w:rPr>
          <w:t>5.2.1.3.</w:t>
        </w:r>
        <w:r>
          <w:rPr>
            <w:rFonts w:asciiTheme="minorHAnsi" w:eastAsiaTheme="minorEastAsia" w:hAnsiTheme="minorHAnsi" w:cstheme="minorBidi"/>
            <w:noProof/>
            <w:sz w:val="22"/>
            <w:szCs w:val="22"/>
            <w:lang w:val="es-MX" w:eastAsia="es-MX"/>
          </w:rPr>
          <w:tab/>
        </w:r>
        <w:r w:rsidRPr="002A2931">
          <w:rPr>
            <w:rStyle w:val="Hipervnculo"/>
            <w:noProof/>
          </w:rPr>
          <w:t>AO03 Eliminar Devolución de Producto</w:t>
        </w:r>
        <w:r>
          <w:rPr>
            <w:noProof/>
            <w:webHidden/>
          </w:rPr>
          <w:tab/>
        </w:r>
        <w:r>
          <w:rPr>
            <w:noProof/>
            <w:webHidden/>
          </w:rPr>
          <w:fldChar w:fldCharType="begin"/>
        </w:r>
        <w:r>
          <w:rPr>
            <w:noProof/>
            <w:webHidden/>
          </w:rPr>
          <w:instrText xml:space="preserve"> PAGEREF _Toc459083847 \h </w:instrText>
        </w:r>
        <w:r>
          <w:rPr>
            <w:noProof/>
            <w:webHidden/>
          </w:rPr>
        </w:r>
        <w:r>
          <w:rPr>
            <w:noProof/>
            <w:webHidden/>
          </w:rPr>
          <w:fldChar w:fldCharType="separate"/>
        </w:r>
        <w:r>
          <w:rPr>
            <w:noProof/>
            <w:webHidden/>
          </w:rPr>
          <w:t>36</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48" w:history="1">
        <w:r w:rsidRPr="002A2931">
          <w:rPr>
            <w:rStyle w:val="Hipervnculo"/>
            <w:noProof/>
          </w:rPr>
          <w:t>5.2.2.</w:t>
        </w:r>
        <w:r>
          <w:rPr>
            <w:rFonts w:asciiTheme="minorHAnsi" w:eastAsiaTheme="minorEastAsia" w:hAnsiTheme="minorHAnsi" w:cstheme="minorBidi"/>
            <w:noProof/>
            <w:sz w:val="22"/>
            <w:szCs w:val="22"/>
            <w:lang w:val="es-MX" w:eastAsia="es-MX"/>
          </w:rPr>
          <w:tab/>
        </w:r>
        <w:r w:rsidRPr="002A2931">
          <w:rPr>
            <w:rStyle w:val="Hipervnculo"/>
            <w:noProof/>
          </w:rPr>
          <w:t>Generales</w:t>
        </w:r>
        <w:r>
          <w:rPr>
            <w:noProof/>
            <w:webHidden/>
          </w:rPr>
          <w:tab/>
        </w:r>
        <w:r>
          <w:rPr>
            <w:noProof/>
            <w:webHidden/>
          </w:rPr>
          <w:fldChar w:fldCharType="begin"/>
        </w:r>
        <w:r>
          <w:rPr>
            <w:noProof/>
            <w:webHidden/>
          </w:rPr>
          <w:instrText xml:space="preserve"> PAGEREF _Toc459083848 \h </w:instrText>
        </w:r>
        <w:r>
          <w:rPr>
            <w:noProof/>
            <w:webHidden/>
          </w:rPr>
        </w:r>
        <w:r>
          <w:rPr>
            <w:noProof/>
            <w:webHidden/>
          </w:rPr>
          <w:fldChar w:fldCharType="separate"/>
        </w:r>
        <w:r>
          <w:rPr>
            <w:noProof/>
            <w:webHidden/>
          </w:rPr>
          <w:t>42</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49" w:history="1">
        <w:r w:rsidRPr="002A2931">
          <w:rPr>
            <w:rStyle w:val="Hipervnculo"/>
            <w:noProof/>
          </w:rPr>
          <w:t>5.2.2.1.</w:t>
        </w:r>
        <w:r>
          <w:rPr>
            <w:rFonts w:asciiTheme="minorHAnsi" w:eastAsiaTheme="minorEastAsia" w:hAnsiTheme="minorHAnsi" w:cstheme="minorBidi"/>
            <w:noProof/>
            <w:sz w:val="22"/>
            <w:szCs w:val="22"/>
            <w:lang w:val="es-MX" w:eastAsia="es-MX"/>
          </w:rPr>
          <w:tab/>
        </w:r>
        <w:r w:rsidRPr="002A2931">
          <w:rPr>
            <w:rStyle w:val="Hipervnculo"/>
            <w:noProof/>
          </w:rPr>
          <w:t>AG01 Regresar</w:t>
        </w:r>
        <w:r>
          <w:rPr>
            <w:noProof/>
            <w:webHidden/>
          </w:rPr>
          <w:tab/>
        </w:r>
        <w:r>
          <w:rPr>
            <w:noProof/>
            <w:webHidden/>
          </w:rPr>
          <w:fldChar w:fldCharType="begin"/>
        </w:r>
        <w:r>
          <w:rPr>
            <w:noProof/>
            <w:webHidden/>
          </w:rPr>
          <w:instrText xml:space="preserve"> PAGEREF _Toc459083849 \h </w:instrText>
        </w:r>
        <w:r>
          <w:rPr>
            <w:noProof/>
            <w:webHidden/>
          </w:rPr>
        </w:r>
        <w:r>
          <w:rPr>
            <w:noProof/>
            <w:webHidden/>
          </w:rPr>
          <w:fldChar w:fldCharType="separate"/>
        </w:r>
        <w:r>
          <w:rPr>
            <w:noProof/>
            <w:webHidden/>
          </w:rPr>
          <w:t>42</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0" w:history="1">
        <w:r w:rsidRPr="002A2931">
          <w:rPr>
            <w:rStyle w:val="Hipervnculo"/>
            <w:noProof/>
          </w:rPr>
          <w:t>5.2.2.2.</w:t>
        </w:r>
        <w:r>
          <w:rPr>
            <w:rFonts w:asciiTheme="minorHAnsi" w:eastAsiaTheme="minorEastAsia" w:hAnsiTheme="minorHAnsi" w:cstheme="minorBidi"/>
            <w:noProof/>
            <w:sz w:val="22"/>
            <w:szCs w:val="22"/>
            <w:lang w:val="es-MX" w:eastAsia="es-MX"/>
          </w:rPr>
          <w:tab/>
        </w:r>
        <w:r w:rsidRPr="002A2931">
          <w:rPr>
            <w:rStyle w:val="Hipervnculo"/>
            <w:noProof/>
            <w:lang w:val="es-MX"/>
          </w:rPr>
          <w:t>AG02 Regresar General</w:t>
        </w:r>
        <w:r>
          <w:rPr>
            <w:noProof/>
            <w:webHidden/>
          </w:rPr>
          <w:tab/>
        </w:r>
        <w:r>
          <w:rPr>
            <w:noProof/>
            <w:webHidden/>
          </w:rPr>
          <w:fldChar w:fldCharType="begin"/>
        </w:r>
        <w:r>
          <w:rPr>
            <w:noProof/>
            <w:webHidden/>
          </w:rPr>
          <w:instrText xml:space="preserve"> PAGEREF _Toc459083850 \h </w:instrText>
        </w:r>
        <w:r>
          <w:rPr>
            <w:noProof/>
            <w:webHidden/>
          </w:rPr>
        </w:r>
        <w:r>
          <w:rPr>
            <w:noProof/>
            <w:webHidden/>
          </w:rPr>
          <w:fldChar w:fldCharType="separate"/>
        </w:r>
        <w:r>
          <w:rPr>
            <w:noProof/>
            <w:webHidden/>
          </w:rPr>
          <w:t>42</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1" w:history="1">
        <w:r w:rsidRPr="002A2931">
          <w:rPr>
            <w:rStyle w:val="Hipervnculo"/>
            <w:noProof/>
          </w:rPr>
          <w:t>5.2.3.</w:t>
        </w:r>
        <w:r>
          <w:rPr>
            <w:rFonts w:asciiTheme="minorHAnsi" w:eastAsiaTheme="minorEastAsia" w:hAnsiTheme="minorHAnsi" w:cstheme="minorBidi"/>
            <w:noProof/>
            <w:sz w:val="22"/>
            <w:szCs w:val="22"/>
            <w:lang w:val="es-MX" w:eastAsia="es-MX"/>
          </w:rPr>
          <w:tab/>
        </w:r>
        <w:r w:rsidRPr="002A2931">
          <w:rPr>
            <w:rStyle w:val="Hipervnculo"/>
            <w:noProof/>
          </w:rPr>
          <w:t>Extraordinarios</w:t>
        </w:r>
        <w:r>
          <w:rPr>
            <w:noProof/>
            <w:webHidden/>
          </w:rPr>
          <w:tab/>
        </w:r>
        <w:r>
          <w:rPr>
            <w:noProof/>
            <w:webHidden/>
          </w:rPr>
          <w:fldChar w:fldCharType="begin"/>
        </w:r>
        <w:r>
          <w:rPr>
            <w:noProof/>
            <w:webHidden/>
          </w:rPr>
          <w:instrText xml:space="preserve"> PAGEREF _Toc459083851 \h </w:instrText>
        </w:r>
        <w:r>
          <w:rPr>
            <w:noProof/>
            <w:webHidden/>
          </w:rPr>
        </w:r>
        <w:r>
          <w:rPr>
            <w:noProof/>
            <w:webHidden/>
          </w:rPr>
          <w:fldChar w:fldCharType="separate"/>
        </w:r>
        <w:r>
          <w:rPr>
            <w:noProof/>
            <w:webHidden/>
          </w:rPr>
          <w:t>43</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2" w:history="1">
        <w:r w:rsidRPr="002A2931">
          <w:rPr>
            <w:rStyle w:val="Hipervnculo"/>
            <w:noProof/>
          </w:rPr>
          <w:t>5.2.4.</w:t>
        </w:r>
        <w:r>
          <w:rPr>
            <w:rFonts w:asciiTheme="minorHAnsi" w:eastAsiaTheme="minorEastAsia" w:hAnsiTheme="minorHAnsi" w:cstheme="minorBidi"/>
            <w:noProof/>
            <w:sz w:val="22"/>
            <w:szCs w:val="22"/>
            <w:lang w:val="es-MX" w:eastAsia="es-MX"/>
          </w:rPr>
          <w:tab/>
        </w:r>
        <w:r w:rsidRPr="002A2931">
          <w:rPr>
            <w:rStyle w:val="Hipervnculo"/>
            <w:noProof/>
          </w:rPr>
          <w:t>De excepción</w:t>
        </w:r>
        <w:r>
          <w:rPr>
            <w:noProof/>
            <w:webHidden/>
          </w:rPr>
          <w:tab/>
        </w:r>
        <w:r>
          <w:rPr>
            <w:noProof/>
            <w:webHidden/>
          </w:rPr>
          <w:fldChar w:fldCharType="begin"/>
        </w:r>
        <w:r>
          <w:rPr>
            <w:noProof/>
            <w:webHidden/>
          </w:rPr>
          <w:instrText xml:space="preserve"> PAGEREF _Toc459083852 \h </w:instrText>
        </w:r>
        <w:r>
          <w:rPr>
            <w:noProof/>
            <w:webHidden/>
          </w:rPr>
        </w:r>
        <w:r>
          <w:rPr>
            <w:noProof/>
            <w:webHidden/>
          </w:rPr>
          <w:fldChar w:fldCharType="separate"/>
        </w:r>
        <w:r>
          <w:rPr>
            <w:noProof/>
            <w:webHidden/>
          </w:rPr>
          <w:t>43</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3" w:history="1">
        <w:r w:rsidRPr="002A2931">
          <w:rPr>
            <w:rStyle w:val="Hipervnculo"/>
            <w:noProof/>
          </w:rPr>
          <w:t>5.2.5.</w:t>
        </w:r>
        <w:r>
          <w:rPr>
            <w:rFonts w:asciiTheme="minorHAnsi" w:eastAsiaTheme="minorEastAsia" w:hAnsiTheme="minorHAnsi" w:cstheme="minorBidi"/>
            <w:noProof/>
            <w:sz w:val="22"/>
            <w:szCs w:val="22"/>
            <w:lang w:val="es-MX" w:eastAsia="es-MX"/>
          </w:rPr>
          <w:tab/>
        </w:r>
        <w:r w:rsidRPr="002A2931">
          <w:rPr>
            <w:rStyle w:val="Hipervnculo"/>
            <w:noProof/>
          </w:rPr>
          <w:t>De Validación</w:t>
        </w:r>
        <w:r>
          <w:rPr>
            <w:noProof/>
            <w:webHidden/>
          </w:rPr>
          <w:tab/>
        </w:r>
        <w:r>
          <w:rPr>
            <w:noProof/>
            <w:webHidden/>
          </w:rPr>
          <w:fldChar w:fldCharType="begin"/>
        </w:r>
        <w:r>
          <w:rPr>
            <w:noProof/>
            <w:webHidden/>
          </w:rPr>
          <w:instrText xml:space="preserve"> PAGEREF _Toc459083853 \h </w:instrText>
        </w:r>
        <w:r>
          <w:rPr>
            <w:noProof/>
            <w:webHidden/>
          </w:rPr>
        </w:r>
        <w:r>
          <w:rPr>
            <w:noProof/>
            <w:webHidden/>
          </w:rPr>
          <w:fldChar w:fldCharType="separate"/>
        </w:r>
        <w:r>
          <w:rPr>
            <w:noProof/>
            <w:webHidden/>
          </w:rPr>
          <w:t>43</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4" w:history="1">
        <w:r w:rsidRPr="002A2931">
          <w:rPr>
            <w:rStyle w:val="Hipervnculo"/>
            <w:noProof/>
          </w:rPr>
          <w:t>5.2.5.1.</w:t>
        </w:r>
        <w:r>
          <w:rPr>
            <w:rFonts w:asciiTheme="minorHAnsi" w:eastAsiaTheme="minorEastAsia" w:hAnsiTheme="minorHAnsi" w:cstheme="minorBidi"/>
            <w:noProof/>
            <w:sz w:val="22"/>
            <w:szCs w:val="22"/>
            <w:lang w:val="es-MX" w:eastAsia="es-MX"/>
          </w:rPr>
          <w:tab/>
        </w:r>
        <w:r w:rsidRPr="002A2931">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_Toc459083854 \h </w:instrText>
        </w:r>
        <w:r>
          <w:rPr>
            <w:noProof/>
            <w:webHidden/>
          </w:rPr>
        </w:r>
        <w:r>
          <w:rPr>
            <w:noProof/>
            <w:webHidden/>
          </w:rPr>
          <w:fldChar w:fldCharType="separate"/>
        </w:r>
        <w:r>
          <w:rPr>
            <w:noProof/>
            <w:webHidden/>
          </w:rPr>
          <w:t>43</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5" w:history="1">
        <w:r w:rsidRPr="002A2931">
          <w:rPr>
            <w:rStyle w:val="Hipervnculo"/>
            <w:noProof/>
          </w:rPr>
          <w:t>5.2.5.2.</w:t>
        </w:r>
        <w:r>
          <w:rPr>
            <w:rFonts w:asciiTheme="minorHAnsi" w:eastAsiaTheme="minorEastAsia" w:hAnsiTheme="minorHAnsi" w:cstheme="minorBidi"/>
            <w:noProof/>
            <w:sz w:val="22"/>
            <w:szCs w:val="22"/>
            <w:lang w:val="es-MX" w:eastAsia="es-MX"/>
          </w:rPr>
          <w:tab/>
        </w:r>
        <w:r w:rsidRPr="002A2931">
          <w:rPr>
            <w:rStyle w:val="Hipervnculo"/>
            <w:noProof/>
            <w:lang w:val="es-MX"/>
          </w:rPr>
          <w:t>VA02 Validar Unidades de Producto</w:t>
        </w:r>
        <w:r>
          <w:rPr>
            <w:noProof/>
            <w:webHidden/>
          </w:rPr>
          <w:tab/>
        </w:r>
        <w:r>
          <w:rPr>
            <w:noProof/>
            <w:webHidden/>
          </w:rPr>
          <w:fldChar w:fldCharType="begin"/>
        </w:r>
        <w:r>
          <w:rPr>
            <w:noProof/>
            <w:webHidden/>
          </w:rPr>
          <w:instrText xml:space="preserve"> PAGEREF _Toc459083855 \h </w:instrText>
        </w:r>
        <w:r>
          <w:rPr>
            <w:noProof/>
            <w:webHidden/>
          </w:rPr>
        </w:r>
        <w:r>
          <w:rPr>
            <w:noProof/>
            <w:webHidden/>
          </w:rPr>
          <w:fldChar w:fldCharType="separate"/>
        </w:r>
        <w:r>
          <w:rPr>
            <w:noProof/>
            <w:webHidden/>
          </w:rPr>
          <w:t>49</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6" w:history="1">
        <w:r w:rsidRPr="002A2931">
          <w:rPr>
            <w:rStyle w:val="Hipervnculo"/>
            <w:noProof/>
          </w:rPr>
          <w:t>5.2.5.3.</w:t>
        </w:r>
        <w:r>
          <w:rPr>
            <w:rFonts w:asciiTheme="minorHAnsi" w:eastAsiaTheme="minorEastAsia" w:hAnsiTheme="minorHAnsi" w:cstheme="minorBidi"/>
            <w:noProof/>
            <w:sz w:val="22"/>
            <w:szCs w:val="22"/>
            <w:lang w:val="es-MX" w:eastAsia="es-MX"/>
          </w:rPr>
          <w:tab/>
        </w:r>
        <w:r w:rsidRPr="002A2931">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_Toc459083856 \h </w:instrText>
        </w:r>
        <w:r>
          <w:rPr>
            <w:noProof/>
            <w:webHidden/>
          </w:rPr>
        </w:r>
        <w:r>
          <w:rPr>
            <w:noProof/>
            <w:webHidden/>
          </w:rPr>
          <w:fldChar w:fldCharType="separate"/>
        </w:r>
        <w:r>
          <w:rPr>
            <w:noProof/>
            <w:webHidden/>
          </w:rPr>
          <w:t>50</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7" w:history="1">
        <w:r w:rsidRPr="002A2931">
          <w:rPr>
            <w:rStyle w:val="Hipervnculo"/>
            <w:noProof/>
          </w:rPr>
          <w:t>5.2.5.4.</w:t>
        </w:r>
        <w:r>
          <w:rPr>
            <w:rFonts w:asciiTheme="minorHAnsi" w:eastAsiaTheme="minorEastAsia" w:hAnsiTheme="minorHAnsi" w:cstheme="minorBidi"/>
            <w:noProof/>
            <w:sz w:val="22"/>
            <w:szCs w:val="22"/>
            <w:lang w:val="es-MX" w:eastAsia="es-MX"/>
          </w:rPr>
          <w:tab/>
        </w:r>
        <w:r w:rsidRPr="002A2931">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_Toc459083857 \h </w:instrText>
        </w:r>
        <w:r>
          <w:rPr>
            <w:noProof/>
            <w:webHidden/>
          </w:rPr>
        </w:r>
        <w:r>
          <w:rPr>
            <w:noProof/>
            <w:webHidden/>
          </w:rPr>
          <w:fldChar w:fldCharType="separate"/>
        </w:r>
        <w:r>
          <w:rPr>
            <w:noProof/>
            <w:webHidden/>
          </w:rPr>
          <w:t>50</w:t>
        </w:r>
        <w:r>
          <w:rPr>
            <w:noProof/>
            <w:webHidden/>
          </w:rPr>
          <w:fldChar w:fldCharType="end"/>
        </w:r>
      </w:hyperlink>
    </w:p>
    <w:p w:rsidR="00D07AFC" w:rsidRDefault="00D07AFC">
      <w:pPr>
        <w:pStyle w:val="TDC3"/>
        <w:rPr>
          <w:rFonts w:asciiTheme="minorHAnsi" w:eastAsiaTheme="minorEastAsia" w:hAnsiTheme="minorHAnsi" w:cstheme="minorBidi"/>
          <w:noProof/>
          <w:sz w:val="22"/>
          <w:szCs w:val="22"/>
          <w:lang w:val="es-MX" w:eastAsia="es-MX"/>
        </w:rPr>
      </w:pPr>
      <w:hyperlink w:anchor="_Toc459083858" w:history="1">
        <w:r w:rsidRPr="002A2931">
          <w:rPr>
            <w:rStyle w:val="Hipervnculo"/>
            <w:noProof/>
            <w:highlight w:val="darkYellow"/>
          </w:rPr>
          <w:t>5.2.5.5.</w:t>
        </w:r>
        <w:r>
          <w:rPr>
            <w:rFonts w:asciiTheme="minorHAnsi" w:eastAsiaTheme="minorEastAsia" w:hAnsiTheme="minorHAnsi" w:cstheme="minorBidi"/>
            <w:noProof/>
            <w:sz w:val="22"/>
            <w:szCs w:val="22"/>
            <w:lang w:val="es-MX" w:eastAsia="es-MX"/>
          </w:rPr>
          <w:tab/>
        </w:r>
        <w:r w:rsidRPr="002A2931">
          <w:rPr>
            <w:rStyle w:val="Hipervnculo"/>
            <w:noProof/>
            <w:highlight w:val="darkYellow"/>
            <w:lang w:val="es-MX"/>
          </w:rPr>
          <w:t>VA05 Validar Límite de Préstamo de Envase</w:t>
        </w:r>
        <w:r>
          <w:rPr>
            <w:noProof/>
            <w:webHidden/>
          </w:rPr>
          <w:tab/>
        </w:r>
        <w:r>
          <w:rPr>
            <w:noProof/>
            <w:webHidden/>
          </w:rPr>
          <w:fldChar w:fldCharType="begin"/>
        </w:r>
        <w:r>
          <w:rPr>
            <w:noProof/>
            <w:webHidden/>
          </w:rPr>
          <w:instrText xml:space="preserve"> PAGEREF _Toc459083858 \h </w:instrText>
        </w:r>
        <w:r>
          <w:rPr>
            <w:noProof/>
            <w:webHidden/>
          </w:rPr>
        </w:r>
        <w:r>
          <w:rPr>
            <w:noProof/>
            <w:webHidden/>
          </w:rPr>
          <w:fldChar w:fldCharType="separate"/>
        </w:r>
        <w:r>
          <w:rPr>
            <w:noProof/>
            <w:webHidden/>
          </w:rPr>
          <w:t>50</w:t>
        </w:r>
        <w:r>
          <w:rPr>
            <w:noProof/>
            <w:webHidden/>
          </w:rPr>
          <w:fldChar w:fldCharType="end"/>
        </w:r>
      </w:hyperlink>
    </w:p>
    <w:p w:rsidR="00D07AFC" w:rsidRDefault="00D07AFC">
      <w:pPr>
        <w:pStyle w:val="TDC1"/>
        <w:rPr>
          <w:rFonts w:asciiTheme="minorHAnsi" w:eastAsiaTheme="minorEastAsia" w:hAnsiTheme="minorHAnsi" w:cstheme="minorBidi"/>
          <w:iCs w:val="0"/>
          <w:sz w:val="22"/>
          <w:szCs w:val="22"/>
          <w:lang w:val="es-MX" w:eastAsia="es-MX"/>
        </w:rPr>
      </w:pPr>
      <w:hyperlink w:anchor="_Toc459083859" w:history="1">
        <w:r w:rsidRPr="002A2931">
          <w:rPr>
            <w:rStyle w:val="Hipervnculo"/>
          </w:rPr>
          <w:t>6  Poscondiciones</w:t>
        </w:r>
        <w:r>
          <w:rPr>
            <w:webHidden/>
          </w:rPr>
          <w:tab/>
        </w:r>
        <w:r>
          <w:rPr>
            <w:webHidden/>
          </w:rPr>
          <w:fldChar w:fldCharType="begin"/>
        </w:r>
        <w:r>
          <w:rPr>
            <w:webHidden/>
          </w:rPr>
          <w:instrText xml:space="preserve"> PAGEREF _Toc459083859 \h </w:instrText>
        </w:r>
        <w:r>
          <w:rPr>
            <w:webHidden/>
          </w:rPr>
        </w:r>
        <w:r>
          <w:rPr>
            <w:webHidden/>
          </w:rPr>
          <w:fldChar w:fldCharType="separate"/>
        </w:r>
        <w:r>
          <w:rPr>
            <w:webHidden/>
          </w:rPr>
          <w:t>51</w:t>
        </w:r>
        <w:r>
          <w:rPr>
            <w:webHidden/>
          </w:rPr>
          <w:fldChar w:fldCharType="end"/>
        </w:r>
      </w:hyperlink>
    </w:p>
    <w:p w:rsidR="00D07AFC" w:rsidRDefault="00D07AFC">
      <w:pPr>
        <w:pStyle w:val="TDC2"/>
        <w:rPr>
          <w:rFonts w:asciiTheme="minorHAnsi" w:eastAsiaTheme="minorEastAsia" w:hAnsiTheme="minorHAnsi" w:cstheme="minorBidi"/>
          <w:iCs w:val="0"/>
          <w:noProof/>
          <w:sz w:val="22"/>
          <w:szCs w:val="22"/>
          <w:lang w:val="es-MX" w:eastAsia="es-MX"/>
        </w:rPr>
      </w:pPr>
      <w:hyperlink w:anchor="_Toc459083860" w:history="1">
        <w:r w:rsidRPr="002A2931">
          <w:rPr>
            <w:rStyle w:val="Hipervnculo"/>
            <w:rFonts w:cs="Arial"/>
            <w:noProof/>
          </w:rPr>
          <w:t>6.1</w:t>
        </w:r>
        <w:r>
          <w:rPr>
            <w:rFonts w:asciiTheme="minorHAnsi" w:eastAsiaTheme="minorEastAsia" w:hAnsiTheme="minorHAnsi" w:cstheme="minorBidi"/>
            <w:iCs w:val="0"/>
            <w:noProof/>
            <w:sz w:val="22"/>
            <w:szCs w:val="22"/>
            <w:lang w:val="es-MX" w:eastAsia="es-MX"/>
          </w:rPr>
          <w:tab/>
        </w:r>
        <w:r w:rsidRPr="002A2931">
          <w:rPr>
            <w:rStyle w:val="Hipervnculo"/>
            <w:rFonts w:cs="Arial"/>
            <w:noProof/>
          </w:rPr>
          <w:t>Generales</w:t>
        </w:r>
        <w:r>
          <w:rPr>
            <w:noProof/>
            <w:webHidden/>
          </w:rPr>
          <w:tab/>
        </w:r>
        <w:r>
          <w:rPr>
            <w:noProof/>
            <w:webHidden/>
          </w:rPr>
          <w:fldChar w:fldCharType="begin"/>
        </w:r>
        <w:r>
          <w:rPr>
            <w:noProof/>
            <w:webHidden/>
          </w:rPr>
          <w:instrText xml:space="preserve"> PAGEREF _Toc459083860 \h </w:instrText>
        </w:r>
        <w:r>
          <w:rPr>
            <w:noProof/>
            <w:webHidden/>
          </w:rPr>
        </w:r>
        <w:r>
          <w:rPr>
            <w:noProof/>
            <w:webHidden/>
          </w:rPr>
          <w:fldChar w:fldCharType="separate"/>
        </w:r>
        <w:r>
          <w:rPr>
            <w:noProof/>
            <w:webHidden/>
          </w:rPr>
          <w:t>51</w:t>
        </w:r>
        <w:r>
          <w:rPr>
            <w:noProof/>
            <w:webHidden/>
          </w:rPr>
          <w:fldChar w:fldCharType="end"/>
        </w:r>
      </w:hyperlink>
    </w:p>
    <w:p w:rsidR="00D07AFC" w:rsidRDefault="00D07AFC">
      <w:pPr>
        <w:pStyle w:val="TDC1"/>
        <w:rPr>
          <w:rFonts w:asciiTheme="minorHAnsi" w:eastAsiaTheme="minorEastAsia" w:hAnsiTheme="minorHAnsi" w:cstheme="minorBidi"/>
          <w:iCs w:val="0"/>
          <w:sz w:val="22"/>
          <w:szCs w:val="22"/>
          <w:lang w:val="es-MX" w:eastAsia="es-MX"/>
        </w:rPr>
      </w:pPr>
      <w:hyperlink w:anchor="_Toc459083861" w:history="1">
        <w:r w:rsidRPr="002A2931">
          <w:rPr>
            <w:rStyle w:val="Hipervnculo"/>
          </w:rPr>
          <w:t>7</w:t>
        </w:r>
        <w:r>
          <w:rPr>
            <w:rFonts w:asciiTheme="minorHAnsi" w:eastAsiaTheme="minorEastAsia" w:hAnsiTheme="minorHAnsi" w:cstheme="minorBidi"/>
            <w:iCs w:val="0"/>
            <w:sz w:val="22"/>
            <w:szCs w:val="22"/>
            <w:lang w:val="es-MX" w:eastAsia="es-MX"/>
          </w:rPr>
          <w:tab/>
        </w:r>
        <w:r w:rsidRPr="002A2931">
          <w:rPr>
            <w:rStyle w:val="Hipervnculo"/>
          </w:rPr>
          <w:t>Anexos</w:t>
        </w:r>
        <w:r>
          <w:rPr>
            <w:webHidden/>
          </w:rPr>
          <w:tab/>
        </w:r>
        <w:r>
          <w:rPr>
            <w:webHidden/>
          </w:rPr>
          <w:fldChar w:fldCharType="begin"/>
        </w:r>
        <w:r>
          <w:rPr>
            <w:webHidden/>
          </w:rPr>
          <w:instrText xml:space="preserve"> PAGEREF _Toc459083861 \h </w:instrText>
        </w:r>
        <w:r>
          <w:rPr>
            <w:webHidden/>
          </w:rPr>
        </w:r>
        <w:r>
          <w:rPr>
            <w:webHidden/>
          </w:rPr>
          <w:fldChar w:fldCharType="separate"/>
        </w:r>
        <w:r>
          <w:rPr>
            <w:webHidden/>
          </w:rPr>
          <w:t>51</w:t>
        </w:r>
        <w:r>
          <w:rPr>
            <w:webHidden/>
          </w:rPr>
          <w:fldChar w:fldCharType="end"/>
        </w:r>
      </w:hyperlink>
    </w:p>
    <w:p w:rsidR="00D07AFC" w:rsidRDefault="00D07AFC">
      <w:pPr>
        <w:pStyle w:val="TDC1"/>
        <w:rPr>
          <w:rFonts w:asciiTheme="minorHAnsi" w:eastAsiaTheme="minorEastAsia" w:hAnsiTheme="minorHAnsi" w:cstheme="minorBidi"/>
          <w:iCs w:val="0"/>
          <w:sz w:val="22"/>
          <w:szCs w:val="22"/>
          <w:lang w:val="es-MX" w:eastAsia="es-MX"/>
        </w:rPr>
      </w:pPr>
      <w:hyperlink w:anchor="_Toc459083862" w:history="1">
        <w:r w:rsidRPr="002A2931">
          <w:rPr>
            <w:rStyle w:val="Hipervnculo"/>
          </w:rPr>
          <w:t>8</w:t>
        </w:r>
        <w:r>
          <w:rPr>
            <w:rFonts w:asciiTheme="minorHAnsi" w:eastAsiaTheme="minorEastAsia" w:hAnsiTheme="minorHAnsi" w:cstheme="minorBidi"/>
            <w:iCs w:val="0"/>
            <w:sz w:val="22"/>
            <w:szCs w:val="22"/>
            <w:lang w:val="es-MX" w:eastAsia="es-MX"/>
          </w:rPr>
          <w:tab/>
        </w:r>
        <w:r w:rsidRPr="002A2931">
          <w:rPr>
            <w:rStyle w:val="Hipervnculo"/>
          </w:rPr>
          <w:t>Diagramas</w:t>
        </w:r>
        <w:r>
          <w:rPr>
            <w:webHidden/>
          </w:rPr>
          <w:tab/>
        </w:r>
        <w:r>
          <w:rPr>
            <w:webHidden/>
          </w:rPr>
          <w:fldChar w:fldCharType="begin"/>
        </w:r>
        <w:r>
          <w:rPr>
            <w:webHidden/>
          </w:rPr>
          <w:instrText xml:space="preserve"> PAGEREF _Toc459083862 \h </w:instrText>
        </w:r>
        <w:r>
          <w:rPr>
            <w:webHidden/>
          </w:rPr>
        </w:r>
        <w:r>
          <w:rPr>
            <w:webHidden/>
          </w:rPr>
          <w:fldChar w:fldCharType="separate"/>
        </w:r>
        <w:r>
          <w:rPr>
            <w:webHidden/>
          </w:rPr>
          <w:t>51</w:t>
        </w:r>
        <w:r>
          <w:rPr>
            <w:webHidden/>
          </w:rPr>
          <w:fldChar w:fldCharType="end"/>
        </w:r>
      </w:hyperlink>
    </w:p>
    <w:p w:rsidR="00D07AFC" w:rsidRDefault="00D07AFC">
      <w:pPr>
        <w:pStyle w:val="TDC1"/>
        <w:rPr>
          <w:rFonts w:asciiTheme="minorHAnsi" w:eastAsiaTheme="minorEastAsia" w:hAnsiTheme="minorHAnsi" w:cstheme="minorBidi"/>
          <w:iCs w:val="0"/>
          <w:sz w:val="22"/>
          <w:szCs w:val="22"/>
          <w:lang w:val="es-MX" w:eastAsia="es-MX"/>
        </w:rPr>
      </w:pPr>
      <w:hyperlink w:anchor="_Toc459083863" w:history="1">
        <w:r w:rsidRPr="002A2931">
          <w:rPr>
            <w:rStyle w:val="Hipervnculo"/>
          </w:rPr>
          <w:t>9</w:t>
        </w:r>
        <w:r>
          <w:rPr>
            <w:rFonts w:asciiTheme="minorHAnsi" w:eastAsiaTheme="minorEastAsia" w:hAnsiTheme="minorHAnsi" w:cstheme="minorBidi"/>
            <w:iCs w:val="0"/>
            <w:sz w:val="22"/>
            <w:szCs w:val="22"/>
            <w:lang w:val="es-MX" w:eastAsia="es-MX"/>
          </w:rPr>
          <w:tab/>
        </w:r>
        <w:r w:rsidRPr="002A2931">
          <w:rPr>
            <w:rStyle w:val="Hipervnculo"/>
          </w:rPr>
          <w:t>Propuesta de Pantallas</w:t>
        </w:r>
        <w:r>
          <w:rPr>
            <w:webHidden/>
          </w:rPr>
          <w:tab/>
        </w:r>
        <w:r>
          <w:rPr>
            <w:webHidden/>
          </w:rPr>
          <w:fldChar w:fldCharType="begin"/>
        </w:r>
        <w:r>
          <w:rPr>
            <w:webHidden/>
          </w:rPr>
          <w:instrText xml:space="preserve"> PAGEREF _Toc459083863 \h </w:instrText>
        </w:r>
        <w:r>
          <w:rPr>
            <w:webHidden/>
          </w:rPr>
        </w:r>
        <w:r>
          <w:rPr>
            <w:webHidden/>
          </w:rPr>
          <w:fldChar w:fldCharType="separate"/>
        </w:r>
        <w:r>
          <w:rPr>
            <w:webHidden/>
          </w:rPr>
          <w:t>51</w:t>
        </w:r>
        <w:r>
          <w:rPr>
            <w:webHidden/>
          </w:rPr>
          <w:fldChar w:fldCharType="end"/>
        </w:r>
      </w:hyperlink>
    </w:p>
    <w:p w:rsidR="00D07AFC" w:rsidRDefault="00D07AFC">
      <w:pPr>
        <w:pStyle w:val="TDC1"/>
        <w:tabs>
          <w:tab w:val="left" w:pos="720"/>
        </w:tabs>
        <w:rPr>
          <w:rFonts w:asciiTheme="minorHAnsi" w:eastAsiaTheme="minorEastAsia" w:hAnsiTheme="minorHAnsi" w:cstheme="minorBidi"/>
          <w:iCs w:val="0"/>
          <w:sz w:val="22"/>
          <w:szCs w:val="22"/>
          <w:lang w:val="es-MX" w:eastAsia="es-MX"/>
        </w:rPr>
      </w:pPr>
      <w:hyperlink w:anchor="_Toc459083864" w:history="1">
        <w:r w:rsidRPr="002A2931">
          <w:rPr>
            <w:rStyle w:val="Hipervnculo"/>
          </w:rPr>
          <w:t>10</w:t>
        </w:r>
        <w:r>
          <w:rPr>
            <w:rFonts w:asciiTheme="minorHAnsi" w:eastAsiaTheme="minorEastAsia" w:hAnsiTheme="minorHAnsi" w:cstheme="minorBidi"/>
            <w:iCs w:val="0"/>
            <w:sz w:val="22"/>
            <w:szCs w:val="22"/>
            <w:lang w:val="es-MX" w:eastAsia="es-MX"/>
          </w:rPr>
          <w:tab/>
        </w:r>
        <w:r w:rsidRPr="002A2931">
          <w:rPr>
            <w:rStyle w:val="Hipervnculo"/>
          </w:rPr>
          <w:t>Firmas de Aceptación</w:t>
        </w:r>
        <w:r>
          <w:rPr>
            <w:webHidden/>
          </w:rPr>
          <w:tab/>
        </w:r>
        <w:r>
          <w:rPr>
            <w:webHidden/>
          </w:rPr>
          <w:fldChar w:fldCharType="begin"/>
        </w:r>
        <w:r>
          <w:rPr>
            <w:webHidden/>
          </w:rPr>
          <w:instrText xml:space="preserve"> PAGEREF _Toc459083864 \h </w:instrText>
        </w:r>
        <w:r>
          <w:rPr>
            <w:webHidden/>
          </w:rPr>
        </w:r>
        <w:r>
          <w:rPr>
            <w:webHidden/>
          </w:rPr>
          <w:fldChar w:fldCharType="separate"/>
        </w:r>
        <w:r>
          <w:rPr>
            <w:webHidden/>
          </w:rPr>
          <w:t>51</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59083827"/>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59083828"/>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59083829"/>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59083830"/>
      <w:r>
        <w:t>3</w:t>
      </w:r>
      <w:r>
        <w:tab/>
      </w:r>
      <w:r w:rsidR="007B6535">
        <w:t>Diagrama de Casos de Uso</w:t>
      </w:r>
      <w:bookmarkEnd w:id="10"/>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59083831"/>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59083832"/>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59083833"/>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59083834"/>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59083835"/>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54235A" w:rsidRDefault="0054235A" w:rsidP="001B1151">
      <w:pPr>
        <w:numPr>
          <w:ilvl w:val="2"/>
          <w:numId w:val="9"/>
        </w:numPr>
        <w:ind w:left="1560" w:hanging="709"/>
        <w:rPr>
          <w:rStyle w:val="Hipervnculo"/>
          <w:rFonts w:cs="Arial"/>
          <w:color w:val="auto"/>
          <w:sz w:val="20"/>
          <w:szCs w:val="20"/>
          <w:highlight w:val="darkCyan"/>
          <w:u w:val="none"/>
        </w:rPr>
      </w:pPr>
      <w:r w:rsidRPr="0054235A">
        <w:rPr>
          <w:sz w:val="20"/>
          <w:highlight w:val="darkCyan"/>
          <w:lang w:val="es-MX"/>
        </w:rPr>
        <w:t>ManejoDobleUnidad (Verdadero/Falso)</w:t>
      </w:r>
    </w:p>
    <w:p w:rsidR="006D445A" w:rsidRDefault="006D445A" w:rsidP="00B54BE3">
      <w:pPr>
        <w:numPr>
          <w:ilvl w:val="0"/>
          <w:numId w:val="9"/>
        </w:numPr>
        <w:ind w:left="426" w:hanging="426"/>
        <w:rPr>
          <w:rFonts w:cs="Arial"/>
          <w:sz w:val="20"/>
          <w:szCs w:val="20"/>
        </w:rPr>
      </w:pPr>
      <w:bookmarkStart w:id="25" w:name="paso5"/>
      <w:r>
        <w:rPr>
          <w:rFonts w:cs="Arial"/>
          <w:sz w:val="20"/>
          <w:szCs w:val="20"/>
        </w:rPr>
        <w:t>El sistema obtiene la siguiente información:</w:t>
      </w:r>
      <w:bookmarkEnd w:id="25"/>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lastRenderedPageBreak/>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7"/>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8"/>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9"/>
    </w:p>
    <w:p w:rsidR="00DE7D26" w:rsidRPr="00144386" w:rsidRDefault="00DE7D26" w:rsidP="00B54BE3">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59083836"/>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7134321"/>
      <w:bookmarkStart w:id="37" w:name="_Toc347134358"/>
      <w:bookmarkStart w:id="38" w:name="_Toc347134395"/>
      <w:bookmarkStart w:id="39" w:name="_Toc347136627"/>
      <w:bookmarkStart w:id="40" w:name="_Toc349232819"/>
      <w:bookmarkStart w:id="41" w:name="_Toc349555170"/>
      <w:bookmarkStart w:id="42" w:name="_Toc369468218"/>
      <w:bookmarkStart w:id="43" w:name="_Toc369516122"/>
      <w:bookmarkStart w:id="44" w:name="_Toc369601671"/>
      <w:bookmarkStart w:id="45" w:name="_Toc369614841"/>
      <w:bookmarkStart w:id="46" w:name="_Toc372194614"/>
      <w:bookmarkStart w:id="47" w:name="_Toc372279938"/>
      <w:bookmarkStart w:id="48" w:name="_Toc378868918"/>
      <w:bookmarkStart w:id="49" w:name="_Toc378955357"/>
      <w:bookmarkStart w:id="50" w:name="_Toc378956216"/>
      <w:bookmarkStart w:id="51" w:name="_Toc379216328"/>
      <w:bookmarkStart w:id="52" w:name="_Toc380074579"/>
      <w:bookmarkStart w:id="53" w:name="_Toc380095900"/>
      <w:bookmarkStart w:id="54" w:name="_Toc380095975"/>
      <w:bookmarkStart w:id="55" w:name="_Toc380354645"/>
      <w:bookmarkStart w:id="56" w:name="_Toc388878814"/>
      <w:bookmarkStart w:id="57" w:name="_Toc390803109"/>
      <w:bookmarkStart w:id="58" w:name="_Toc390805401"/>
      <w:bookmarkStart w:id="59" w:name="_Toc390871370"/>
      <w:bookmarkStart w:id="60" w:name="_Toc390871648"/>
      <w:bookmarkStart w:id="61" w:name="_Toc390878298"/>
      <w:bookmarkStart w:id="62" w:name="_Toc390878354"/>
      <w:bookmarkStart w:id="63" w:name="_Toc390878422"/>
      <w:bookmarkStart w:id="64" w:name="_Toc390935592"/>
      <w:bookmarkStart w:id="65" w:name="_Toc390936829"/>
      <w:bookmarkStart w:id="66" w:name="_Toc402462211"/>
      <w:bookmarkStart w:id="67" w:name="_Toc420067272"/>
      <w:bookmarkStart w:id="68" w:name="_Toc422998262"/>
      <w:bookmarkStart w:id="69" w:name="_Toc440546883"/>
      <w:bookmarkStart w:id="70" w:name="_Toc453849927"/>
      <w:bookmarkStart w:id="71" w:name="_Toc52616587"/>
      <w:bookmarkStart w:id="72" w:name="_Toc182735731"/>
      <w:bookmarkStart w:id="73" w:name="_Toc45908383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3"/>
    </w:p>
    <w:p w:rsidR="00912742" w:rsidRPr="00912742" w:rsidRDefault="00912742" w:rsidP="00912742">
      <w:pPr>
        <w:pStyle w:val="Prrafodelista"/>
        <w:keepNext/>
        <w:numPr>
          <w:ilvl w:val="0"/>
          <w:numId w:val="8"/>
        </w:numPr>
        <w:ind w:right="126"/>
        <w:contextualSpacing w:val="0"/>
        <w:jc w:val="both"/>
        <w:outlineLvl w:val="2"/>
        <w:rPr>
          <w:b/>
          <w:bCs/>
          <w:vanish/>
        </w:rPr>
      </w:pPr>
      <w:bookmarkStart w:id="74" w:name="_Toc345691121"/>
      <w:bookmarkStart w:id="75" w:name="_Toc345691161"/>
      <w:bookmarkStart w:id="76" w:name="_Toc345691248"/>
      <w:bookmarkStart w:id="77" w:name="_Toc346181638"/>
      <w:bookmarkStart w:id="78" w:name="_Toc347134322"/>
      <w:bookmarkStart w:id="79" w:name="_Toc347134359"/>
      <w:bookmarkStart w:id="80" w:name="_Toc347134396"/>
      <w:bookmarkStart w:id="81" w:name="_Toc347136628"/>
      <w:bookmarkStart w:id="82" w:name="_Toc349232820"/>
      <w:bookmarkStart w:id="83" w:name="_Toc349555171"/>
      <w:bookmarkStart w:id="84" w:name="_Toc369468219"/>
      <w:bookmarkStart w:id="85" w:name="_Toc369516123"/>
      <w:bookmarkStart w:id="86" w:name="_Toc369601672"/>
      <w:bookmarkStart w:id="87" w:name="_Toc369614842"/>
      <w:bookmarkStart w:id="88" w:name="_Toc372194615"/>
      <w:bookmarkStart w:id="89" w:name="_Toc372279939"/>
      <w:bookmarkStart w:id="90" w:name="_Toc378868919"/>
      <w:bookmarkStart w:id="91" w:name="_Toc378955358"/>
      <w:bookmarkStart w:id="92" w:name="_Toc378956217"/>
      <w:bookmarkStart w:id="93" w:name="_Toc379216329"/>
      <w:bookmarkStart w:id="94" w:name="_Toc380074580"/>
      <w:bookmarkStart w:id="95" w:name="_Toc380095901"/>
      <w:bookmarkStart w:id="96" w:name="_Toc380095976"/>
      <w:bookmarkStart w:id="97" w:name="_Toc380354646"/>
      <w:bookmarkStart w:id="98" w:name="_Toc388878815"/>
      <w:bookmarkStart w:id="99" w:name="_Toc390803110"/>
      <w:bookmarkStart w:id="100" w:name="_Toc390805402"/>
      <w:bookmarkStart w:id="101" w:name="_Toc390871371"/>
      <w:bookmarkStart w:id="102" w:name="_Toc390871649"/>
      <w:bookmarkStart w:id="103" w:name="_Toc390878299"/>
      <w:bookmarkStart w:id="104" w:name="_Toc390878355"/>
      <w:bookmarkStart w:id="105" w:name="_Toc390878423"/>
      <w:bookmarkStart w:id="106" w:name="_Toc390935593"/>
      <w:bookmarkStart w:id="107" w:name="_Toc390936830"/>
      <w:bookmarkStart w:id="108" w:name="_Toc402462212"/>
      <w:bookmarkStart w:id="109" w:name="_Toc420067273"/>
      <w:bookmarkStart w:id="110" w:name="_Toc422998263"/>
      <w:bookmarkStart w:id="111" w:name="_Toc440546884"/>
      <w:bookmarkStart w:id="112" w:name="_Toc453849928"/>
      <w:bookmarkStart w:id="113" w:name="_Toc459083838"/>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12742" w:rsidRPr="00912742" w:rsidRDefault="00912742" w:rsidP="00912742">
      <w:pPr>
        <w:pStyle w:val="Prrafodelista"/>
        <w:keepNext/>
        <w:numPr>
          <w:ilvl w:val="0"/>
          <w:numId w:val="8"/>
        </w:numPr>
        <w:ind w:right="126"/>
        <w:contextualSpacing w:val="0"/>
        <w:jc w:val="both"/>
        <w:outlineLvl w:val="2"/>
        <w:rPr>
          <w:b/>
          <w:bCs/>
          <w:vanish/>
        </w:rPr>
      </w:pPr>
      <w:bookmarkStart w:id="114" w:name="_Toc345691122"/>
      <w:bookmarkStart w:id="115" w:name="_Toc345691162"/>
      <w:bookmarkStart w:id="116" w:name="_Toc345691249"/>
      <w:bookmarkStart w:id="117" w:name="_Toc346181639"/>
      <w:bookmarkStart w:id="118" w:name="_Toc347134323"/>
      <w:bookmarkStart w:id="119" w:name="_Toc347134360"/>
      <w:bookmarkStart w:id="120" w:name="_Toc347134397"/>
      <w:bookmarkStart w:id="121" w:name="_Toc347136629"/>
      <w:bookmarkStart w:id="122" w:name="_Toc349232821"/>
      <w:bookmarkStart w:id="123" w:name="_Toc349555172"/>
      <w:bookmarkStart w:id="124" w:name="_Toc369468220"/>
      <w:bookmarkStart w:id="125" w:name="_Toc369516124"/>
      <w:bookmarkStart w:id="126" w:name="_Toc369601673"/>
      <w:bookmarkStart w:id="127" w:name="_Toc369614843"/>
      <w:bookmarkStart w:id="128" w:name="_Toc372194616"/>
      <w:bookmarkStart w:id="129" w:name="_Toc372279940"/>
      <w:bookmarkStart w:id="130" w:name="_Toc378868920"/>
      <w:bookmarkStart w:id="131" w:name="_Toc378955359"/>
      <w:bookmarkStart w:id="132" w:name="_Toc378956218"/>
      <w:bookmarkStart w:id="133" w:name="_Toc379216330"/>
      <w:bookmarkStart w:id="134" w:name="_Toc380074581"/>
      <w:bookmarkStart w:id="135" w:name="_Toc380095902"/>
      <w:bookmarkStart w:id="136" w:name="_Toc380095977"/>
      <w:bookmarkStart w:id="137" w:name="_Toc380354647"/>
      <w:bookmarkStart w:id="138" w:name="_Toc388878816"/>
      <w:bookmarkStart w:id="139" w:name="_Toc390803111"/>
      <w:bookmarkStart w:id="140" w:name="_Toc390805403"/>
      <w:bookmarkStart w:id="141" w:name="_Toc390871372"/>
      <w:bookmarkStart w:id="142" w:name="_Toc390871650"/>
      <w:bookmarkStart w:id="143" w:name="_Toc390878300"/>
      <w:bookmarkStart w:id="144" w:name="_Toc390878356"/>
      <w:bookmarkStart w:id="145" w:name="_Toc390878424"/>
      <w:bookmarkStart w:id="146" w:name="_Toc390935594"/>
      <w:bookmarkStart w:id="147" w:name="_Toc390936831"/>
      <w:bookmarkStart w:id="148" w:name="_Toc402462213"/>
      <w:bookmarkStart w:id="149" w:name="_Toc420067274"/>
      <w:bookmarkStart w:id="150" w:name="_Toc422998264"/>
      <w:bookmarkStart w:id="151" w:name="_Toc440546885"/>
      <w:bookmarkStart w:id="152" w:name="_Toc453849929"/>
      <w:bookmarkStart w:id="153" w:name="_Toc45908383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912742" w:rsidRPr="00912742" w:rsidRDefault="00912742" w:rsidP="00912742">
      <w:pPr>
        <w:pStyle w:val="Prrafodelista"/>
        <w:keepNext/>
        <w:numPr>
          <w:ilvl w:val="0"/>
          <w:numId w:val="8"/>
        </w:numPr>
        <w:ind w:right="126"/>
        <w:contextualSpacing w:val="0"/>
        <w:jc w:val="both"/>
        <w:outlineLvl w:val="2"/>
        <w:rPr>
          <w:b/>
          <w:bCs/>
          <w:vanish/>
        </w:rPr>
      </w:pPr>
      <w:bookmarkStart w:id="154" w:name="_Toc345691123"/>
      <w:bookmarkStart w:id="155" w:name="_Toc345691163"/>
      <w:bookmarkStart w:id="156" w:name="_Toc345691250"/>
      <w:bookmarkStart w:id="157" w:name="_Toc346181640"/>
      <w:bookmarkStart w:id="158" w:name="_Toc347134324"/>
      <w:bookmarkStart w:id="159" w:name="_Toc347134361"/>
      <w:bookmarkStart w:id="160" w:name="_Toc347134398"/>
      <w:bookmarkStart w:id="161" w:name="_Toc347136630"/>
      <w:bookmarkStart w:id="162" w:name="_Toc349232822"/>
      <w:bookmarkStart w:id="163" w:name="_Toc349555173"/>
      <w:bookmarkStart w:id="164" w:name="_Toc369468221"/>
      <w:bookmarkStart w:id="165" w:name="_Toc369516125"/>
      <w:bookmarkStart w:id="166" w:name="_Toc369601674"/>
      <w:bookmarkStart w:id="167" w:name="_Toc369614844"/>
      <w:bookmarkStart w:id="168" w:name="_Toc372194617"/>
      <w:bookmarkStart w:id="169" w:name="_Toc372279941"/>
      <w:bookmarkStart w:id="170" w:name="_Toc378868921"/>
      <w:bookmarkStart w:id="171" w:name="_Toc378955360"/>
      <w:bookmarkStart w:id="172" w:name="_Toc378956219"/>
      <w:bookmarkStart w:id="173" w:name="_Toc379216331"/>
      <w:bookmarkStart w:id="174" w:name="_Toc380074582"/>
      <w:bookmarkStart w:id="175" w:name="_Toc380095903"/>
      <w:bookmarkStart w:id="176" w:name="_Toc380095978"/>
      <w:bookmarkStart w:id="177" w:name="_Toc380354648"/>
      <w:bookmarkStart w:id="178" w:name="_Toc388878817"/>
      <w:bookmarkStart w:id="179" w:name="_Toc390803112"/>
      <w:bookmarkStart w:id="180" w:name="_Toc390805404"/>
      <w:bookmarkStart w:id="181" w:name="_Toc390871373"/>
      <w:bookmarkStart w:id="182" w:name="_Toc390871651"/>
      <w:bookmarkStart w:id="183" w:name="_Toc390878301"/>
      <w:bookmarkStart w:id="184" w:name="_Toc390878357"/>
      <w:bookmarkStart w:id="185" w:name="_Toc390878425"/>
      <w:bookmarkStart w:id="186" w:name="_Toc390935595"/>
      <w:bookmarkStart w:id="187" w:name="_Toc390936832"/>
      <w:bookmarkStart w:id="188" w:name="_Toc402462214"/>
      <w:bookmarkStart w:id="189" w:name="_Toc420067275"/>
      <w:bookmarkStart w:id="190" w:name="_Toc422998265"/>
      <w:bookmarkStart w:id="191" w:name="_Toc440546886"/>
      <w:bookmarkStart w:id="192" w:name="_Toc453849930"/>
      <w:bookmarkStart w:id="193" w:name="_Toc459083840"/>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912742" w:rsidRPr="00912742" w:rsidRDefault="00912742" w:rsidP="00912742">
      <w:pPr>
        <w:pStyle w:val="Prrafodelista"/>
        <w:keepNext/>
        <w:numPr>
          <w:ilvl w:val="0"/>
          <w:numId w:val="8"/>
        </w:numPr>
        <w:ind w:right="126"/>
        <w:contextualSpacing w:val="0"/>
        <w:jc w:val="both"/>
        <w:outlineLvl w:val="2"/>
        <w:rPr>
          <w:b/>
          <w:bCs/>
          <w:vanish/>
        </w:rPr>
      </w:pPr>
      <w:bookmarkStart w:id="194" w:name="_Toc345691124"/>
      <w:bookmarkStart w:id="195" w:name="_Toc345691164"/>
      <w:bookmarkStart w:id="196" w:name="_Toc345691251"/>
      <w:bookmarkStart w:id="197" w:name="_Toc346181641"/>
      <w:bookmarkStart w:id="198" w:name="_Toc347134325"/>
      <w:bookmarkStart w:id="199" w:name="_Toc347134362"/>
      <w:bookmarkStart w:id="200" w:name="_Toc347134399"/>
      <w:bookmarkStart w:id="201" w:name="_Toc347136631"/>
      <w:bookmarkStart w:id="202" w:name="_Toc349232823"/>
      <w:bookmarkStart w:id="203" w:name="_Toc349555174"/>
      <w:bookmarkStart w:id="204" w:name="_Toc369468222"/>
      <w:bookmarkStart w:id="205" w:name="_Toc369516126"/>
      <w:bookmarkStart w:id="206" w:name="_Toc369601675"/>
      <w:bookmarkStart w:id="207" w:name="_Toc369614845"/>
      <w:bookmarkStart w:id="208" w:name="_Toc372194618"/>
      <w:bookmarkStart w:id="209" w:name="_Toc372279942"/>
      <w:bookmarkStart w:id="210" w:name="_Toc378868922"/>
      <w:bookmarkStart w:id="211" w:name="_Toc378955361"/>
      <w:bookmarkStart w:id="212" w:name="_Toc378956220"/>
      <w:bookmarkStart w:id="213" w:name="_Toc379216332"/>
      <w:bookmarkStart w:id="214" w:name="_Toc380074583"/>
      <w:bookmarkStart w:id="215" w:name="_Toc380095904"/>
      <w:bookmarkStart w:id="216" w:name="_Toc380095979"/>
      <w:bookmarkStart w:id="217" w:name="_Toc380354649"/>
      <w:bookmarkStart w:id="218" w:name="_Toc388878818"/>
      <w:bookmarkStart w:id="219" w:name="_Toc390803113"/>
      <w:bookmarkStart w:id="220" w:name="_Toc390805405"/>
      <w:bookmarkStart w:id="221" w:name="_Toc390871374"/>
      <w:bookmarkStart w:id="222" w:name="_Toc390871652"/>
      <w:bookmarkStart w:id="223" w:name="_Toc390878302"/>
      <w:bookmarkStart w:id="224" w:name="_Toc390878358"/>
      <w:bookmarkStart w:id="225" w:name="_Toc390878426"/>
      <w:bookmarkStart w:id="226" w:name="_Toc390935596"/>
      <w:bookmarkStart w:id="227" w:name="_Toc390936833"/>
      <w:bookmarkStart w:id="228" w:name="_Toc402462215"/>
      <w:bookmarkStart w:id="229" w:name="_Toc420067276"/>
      <w:bookmarkStart w:id="230" w:name="_Toc422998266"/>
      <w:bookmarkStart w:id="231" w:name="_Toc440546887"/>
      <w:bookmarkStart w:id="232" w:name="_Toc453849931"/>
      <w:bookmarkStart w:id="233" w:name="_Toc459083841"/>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912742" w:rsidRPr="00912742" w:rsidRDefault="00912742" w:rsidP="00912742">
      <w:pPr>
        <w:pStyle w:val="Prrafodelista"/>
        <w:keepNext/>
        <w:numPr>
          <w:ilvl w:val="1"/>
          <w:numId w:val="8"/>
        </w:numPr>
        <w:ind w:right="126"/>
        <w:contextualSpacing w:val="0"/>
        <w:jc w:val="both"/>
        <w:outlineLvl w:val="2"/>
        <w:rPr>
          <w:b/>
          <w:bCs/>
          <w:vanish/>
        </w:rPr>
      </w:pPr>
      <w:bookmarkStart w:id="234" w:name="_Toc345691125"/>
      <w:bookmarkStart w:id="235" w:name="_Toc345691165"/>
      <w:bookmarkStart w:id="236" w:name="_Toc345691252"/>
      <w:bookmarkStart w:id="237" w:name="_Toc346181642"/>
      <w:bookmarkStart w:id="238" w:name="_Toc347134326"/>
      <w:bookmarkStart w:id="239" w:name="_Toc347134363"/>
      <w:bookmarkStart w:id="240" w:name="_Toc347134400"/>
      <w:bookmarkStart w:id="241" w:name="_Toc347136632"/>
      <w:bookmarkStart w:id="242" w:name="_Toc349232824"/>
      <w:bookmarkStart w:id="243" w:name="_Toc349555175"/>
      <w:bookmarkStart w:id="244" w:name="_Toc369468223"/>
      <w:bookmarkStart w:id="245" w:name="_Toc369516127"/>
      <w:bookmarkStart w:id="246" w:name="_Toc369601676"/>
      <w:bookmarkStart w:id="247" w:name="_Toc369614846"/>
      <w:bookmarkStart w:id="248" w:name="_Toc372194619"/>
      <w:bookmarkStart w:id="249" w:name="_Toc372279943"/>
      <w:bookmarkStart w:id="250" w:name="_Toc378868923"/>
      <w:bookmarkStart w:id="251" w:name="_Toc378955362"/>
      <w:bookmarkStart w:id="252" w:name="_Toc378956221"/>
      <w:bookmarkStart w:id="253" w:name="_Toc379216333"/>
      <w:bookmarkStart w:id="254" w:name="_Toc380074584"/>
      <w:bookmarkStart w:id="255" w:name="_Toc380095905"/>
      <w:bookmarkStart w:id="256" w:name="_Toc380095980"/>
      <w:bookmarkStart w:id="257" w:name="_Toc380354650"/>
      <w:bookmarkStart w:id="258" w:name="_Toc388878819"/>
      <w:bookmarkStart w:id="259" w:name="_Toc390803114"/>
      <w:bookmarkStart w:id="260" w:name="_Toc390805406"/>
      <w:bookmarkStart w:id="261" w:name="_Toc390871375"/>
      <w:bookmarkStart w:id="262" w:name="_Toc390871653"/>
      <w:bookmarkStart w:id="263" w:name="_Toc390878303"/>
      <w:bookmarkStart w:id="264" w:name="_Toc390878359"/>
      <w:bookmarkStart w:id="265" w:name="_Toc390878427"/>
      <w:bookmarkStart w:id="266" w:name="_Toc390935597"/>
      <w:bookmarkStart w:id="267" w:name="_Toc390936834"/>
      <w:bookmarkStart w:id="268" w:name="_Toc402462216"/>
      <w:bookmarkStart w:id="269" w:name="_Toc420067277"/>
      <w:bookmarkStart w:id="270" w:name="_Toc422998267"/>
      <w:bookmarkStart w:id="271" w:name="_Toc440546888"/>
      <w:bookmarkStart w:id="272" w:name="_Toc453849932"/>
      <w:bookmarkStart w:id="273" w:name="_Toc459083842"/>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912742" w:rsidRPr="00912742" w:rsidRDefault="00912742" w:rsidP="00912742">
      <w:pPr>
        <w:pStyle w:val="Prrafodelista"/>
        <w:keepNext/>
        <w:numPr>
          <w:ilvl w:val="1"/>
          <w:numId w:val="8"/>
        </w:numPr>
        <w:ind w:right="126"/>
        <w:contextualSpacing w:val="0"/>
        <w:jc w:val="both"/>
        <w:outlineLvl w:val="2"/>
        <w:rPr>
          <w:b/>
          <w:bCs/>
          <w:vanish/>
        </w:rPr>
      </w:pPr>
      <w:bookmarkStart w:id="274" w:name="_Toc345691126"/>
      <w:bookmarkStart w:id="275" w:name="_Toc345691166"/>
      <w:bookmarkStart w:id="276" w:name="_Toc345691253"/>
      <w:bookmarkStart w:id="277" w:name="_Toc346181643"/>
      <w:bookmarkStart w:id="278" w:name="_Toc347134327"/>
      <w:bookmarkStart w:id="279" w:name="_Toc347134364"/>
      <w:bookmarkStart w:id="280" w:name="_Toc347134401"/>
      <w:bookmarkStart w:id="281" w:name="_Toc347136633"/>
      <w:bookmarkStart w:id="282" w:name="_Toc349232825"/>
      <w:bookmarkStart w:id="283" w:name="_Toc349555176"/>
      <w:bookmarkStart w:id="284" w:name="_Toc369468224"/>
      <w:bookmarkStart w:id="285" w:name="_Toc369516128"/>
      <w:bookmarkStart w:id="286" w:name="_Toc369601677"/>
      <w:bookmarkStart w:id="287" w:name="_Toc369614847"/>
      <w:bookmarkStart w:id="288" w:name="_Toc372194620"/>
      <w:bookmarkStart w:id="289" w:name="_Toc372279944"/>
      <w:bookmarkStart w:id="290" w:name="_Toc378868924"/>
      <w:bookmarkStart w:id="291" w:name="_Toc378955363"/>
      <w:bookmarkStart w:id="292" w:name="_Toc378956222"/>
      <w:bookmarkStart w:id="293" w:name="_Toc379216334"/>
      <w:bookmarkStart w:id="294" w:name="_Toc380074585"/>
      <w:bookmarkStart w:id="295" w:name="_Toc380095906"/>
      <w:bookmarkStart w:id="296" w:name="_Toc380095981"/>
      <w:bookmarkStart w:id="297" w:name="_Toc380354651"/>
      <w:bookmarkStart w:id="298" w:name="_Toc388878820"/>
      <w:bookmarkStart w:id="299" w:name="_Toc390803115"/>
      <w:bookmarkStart w:id="300" w:name="_Toc390805407"/>
      <w:bookmarkStart w:id="301" w:name="_Toc390871376"/>
      <w:bookmarkStart w:id="302" w:name="_Toc390871654"/>
      <w:bookmarkStart w:id="303" w:name="_Toc390878304"/>
      <w:bookmarkStart w:id="304" w:name="_Toc390878360"/>
      <w:bookmarkStart w:id="305" w:name="_Toc390878428"/>
      <w:bookmarkStart w:id="306" w:name="_Toc390935598"/>
      <w:bookmarkStart w:id="307" w:name="_Toc390936835"/>
      <w:bookmarkStart w:id="308" w:name="_Toc402462217"/>
      <w:bookmarkStart w:id="309" w:name="_Toc420067278"/>
      <w:bookmarkStart w:id="310" w:name="_Toc422998268"/>
      <w:bookmarkStart w:id="311" w:name="_Toc440546889"/>
      <w:bookmarkStart w:id="312" w:name="_Toc453849933"/>
      <w:bookmarkStart w:id="313" w:name="_Toc45908384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rsidR="002A5B57" w:rsidRDefault="00481C4A" w:rsidP="00912742">
      <w:pPr>
        <w:pStyle w:val="Ttulo3"/>
        <w:numPr>
          <w:ilvl w:val="2"/>
          <w:numId w:val="8"/>
        </w:numPr>
        <w:ind w:left="504"/>
        <w:jc w:val="both"/>
      </w:pPr>
      <w:bookmarkStart w:id="314" w:name="_Toc459083844"/>
      <w:r w:rsidRPr="007A1FC8">
        <w:t>Opcionales</w:t>
      </w:r>
      <w:bookmarkEnd w:id="71"/>
      <w:bookmarkEnd w:id="72"/>
      <w:bookmarkEnd w:id="314"/>
    </w:p>
    <w:p w:rsidR="00A95B22" w:rsidRPr="00A95B22" w:rsidRDefault="00A95B22" w:rsidP="00A95B22"/>
    <w:bookmarkStart w:id="315" w:name="_5.2.1.1_AO01_Crear"/>
    <w:bookmarkStart w:id="316" w:name="_AO01_Crear_Devolución"/>
    <w:bookmarkStart w:id="317" w:name="AO01"/>
    <w:bookmarkEnd w:id="315"/>
    <w:bookmarkEnd w:id="316"/>
    <w:bookmarkEnd w:id="317"/>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18" w:name="_Toc459083845"/>
      <w:r w:rsidR="00D101EC">
        <w:rPr>
          <w:rStyle w:val="Hipervnculo"/>
          <w:bCs w:val="0"/>
        </w:rPr>
        <w:t>AO01 Crear Devolución de Producto</w:t>
      </w:r>
      <w:bookmarkEnd w:id="318"/>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lastRenderedPageBreak/>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319"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319"/>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lastRenderedPageBreak/>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320"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EF5FC6" w:rsidRDefault="004C4D3B" w:rsidP="00B54BE3">
      <w:pPr>
        <w:numPr>
          <w:ilvl w:val="1"/>
          <w:numId w:val="22"/>
        </w:numPr>
        <w:ind w:left="851"/>
        <w:rPr>
          <w:lang w:val="es-MX"/>
        </w:rPr>
      </w:pPr>
      <w:bookmarkStart w:id="321"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21"/>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F5017F" w:rsidRDefault="00EF5FC6" w:rsidP="00B54BE3">
      <w:pPr>
        <w:numPr>
          <w:ilvl w:val="1"/>
          <w:numId w:val="22"/>
        </w:numPr>
        <w:ind w:left="851"/>
        <w:rPr>
          <w:lang w:val="es-MX"/>
        </w:rPr>
      </w:pPr>
      <w:r>
        <w:rPr>
          <w:sz w:val="20"/>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320"/>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322" w:name="paso10_1_1_AO01"/>
      <w:r w:rsidRPr="009466E4">
        <w:rPr>
          <w:sz w:val="20"/>
          <w:lang w:val="es-MX"/>
        </w:rPr>
        <w:t xml:space="preserve">El sistema valida la información proporcionada por el actor de acuerdo con la validación </w:t>
      </w:r>
      <w:bookmarkStart w:id="323"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323"/>
    </w:p>
    <w:p w:rsidR="00D64F0F" w:rsidRPr="006C46CA" w:rsidRDefault="00D64F0F" w:rsidP="00B54BE3">
      <w:pPr>
        <w:numPr>
          <w:ilvl w:val="2"/>
          <w:numId w:val="22"/>
        </w:numPr>
        <w:ind w:left="1843" w:hanging="850"/>
        <w:rPr>
          <w:lang w:val="es-MX"/>
        </w:rPr>
      </w:pPr>
      <w:bookmarkStart w:id="324" w:name="paso11_1_2_AO01"/>
      <w:bookmarkEnd w:id="322"/>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bookmarkEnd w:id="324"/>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325" w:name="VA02_r"/>
      <w:bookmarkEnd w:id="325"/>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326" w:name="paso11_1_4_AO01"/>
      <w:bookmarkStart w:id="327"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326"/>
    <w:bookmarkEnd w:id="327"/>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328" w:name="paso10_1_5_AO01"/>
      <w:r>
        <w:rPr>
          <w:sz w:val="20"/>
          <w:szCs w:val="20"/>
          <w:lang w:val="es-MX"/>
        </w:rPr>
        <w:t>El actor proporciona la siguiente información:</w:t>
      </w:r>
    </w:p>
    <w:bookmarkEnd w:id="328"/>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329" w:name="paso10_1_6_AO01"/>
      <w:bookmarkStart w:id="330" w:name="paso11_1_6_AO01"/>
      <w:r>
        <w:rPr>
          <w:sz w:val="20"/>
          <w:lang w:val="es-MX"/>
        </w:rPr>
        <w:lastRenderedPageBreak/>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329"/>
    </w:p>
    <w:p w:rsidR="00687398" w:rsidRPr="00687398" w:rsidRDefault="00687398" w:rsidP="00B54BE3">
      <w:pPr>
        <w:numPr>
          <w:ilvl w:val="3"/>
          <w:numId w:val="22"/>
        </w:numPr>
        <w:ind w:left="2694" w:hanging="850"/>
        <w:jc w:val="both"/>
        <w:rPr>
          <w:sz w:val="20"/>
          <w:szCs w:val="20"/>
          <w:lang w:val="es-MX"/>
        </w:rPr>
      </w:pPr>
      <w:bookmarkStart w:id="331" w:name="paso8_1_5_1_AO01"/>
      <w:bookmarkStart w:id="332" w:name="paso10_1_5_1_AO01"/>
      <w:bookmarkEnd w:id="330"/>
      <w:r w:rsidRPr="00C00388">
        <w:rPr>
          <w:sz w:val="20"/>
          <w:szCs w:val="20"/>
          <w:lang w:val="es-MX"/>
        </w:rPr>
        <w:t xml:space="preserve">El sistema valida la cantidad proporcionada por el usuario de acuerdo con la validación  </w:t>
      </w:r>
      <w:bookmarkStart w:id="333"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33"/>
    </w:p>
    <w:p w:rsidR="00D64F0F" w:rsidRPr="006E2C28" w:rsidRDefault="00D64F0F" w:rsidP="00B54BE3">
      <w:pPr>
        <w:numPr>
          <w:ilvl w:val="3"/>
          <w:numId w:val="22"/>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31"/>
    </w:p>
    <w:bookmarkEnd w:id="332"/>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385EAB"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385EAB" w:rsidRPr="006E2B2C" w:rsidRDefault="00385EAB" w:rsidP="00B54BE3">
      <w:pPr>
        <w:numPr>
          <w:ilvl w:val="5"/>
          <w:numId w:val="22"/>
        </w:numPr>
        <w:ind w:left="4962" w:hanging="1276"/>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6"/>
          <w:numId w:val="22"/>
        </w:numPr>
        <w:ind w:firstLine="1722"/>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Default="00766C2C" w:rsidP="00B54BE3">
      <w:pPr>
        <w:numPr>
          <w:ilvl w:val="5"/>
          <w:numId w:val="22"/>
        </w:numPr>
        <w:ind w:left="4962" w:hanging="1276"/>
        <w:rPr>
          <w:sz w:val="20"/>
          <w:lang w:val="es-MX"/>
        </w:rPr>
      </w:pPr>
      <w:r>
        <w:rPr>
          <w:sz w:val="20"/>
          <w:lang w:val="es-MX"/>
        </w:rPr>
        <w:t>Cantidad</w:t>
      </w:r>
    </w:p>
    <w:p w:rsidR="00385EAB" w:rsidRDefault="00385EAB" w:rsidP="00B54BE3">
      <w:pPr>
        <w:numPr>
          <w:ilvl w:val="5"/>
          <w:numId w:val="22"/>
        </w:numPr>
        <w:ind w:left="4962" w:hanging="1276"/>
        <w:rPr>
          <w:sz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Venta (ModuloTerm = 1) o Reparto (ModuloTerm = 3) </w:t>
      </w:r>
      <w:r w:rsidRPr="00D07AFC">
        <w:rPr>
          <w:sz w:val="20"/>
          <w:szCs w:val="20"/>
          <w:lang w:val="es-MX"/>
        </w:rPr>
        <w:t xml:space="preserve">de acuerdo con la regla de negocio </w:t>
      </w:r>
      <w:hyperlink r:id="rId50"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1"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9_2_AO01" w:history="1">
        <w:r w:rsidR="00030096" w:rsidRPr="00D07AFC">
          <w:rPr>
            <w:rStyle w:val="Hipervnculo"/>
            <w:b/>
            <w:sz w:val="20"/>
            <w:lang w:eastAsia="en-US"/>
          </w:rPr>
          <w:t>paso 9.</w:t>
        </w:r>
        <w:r w:rsidR="00BA42AD" w:rsidRPr="00D07AFC">
          <w:rPr>
            <w:rStyle w:val="Hipervnculo"/>
            <w:b/>
            <w:sz w:val="20"/>
            <w:lang w:eastAsia="en-US"/>
          </w:rPr>
          <w:t>2</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2"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lastRenderedPageBreak/>
        <w:t xml:space="preserve">El sistema continúa en el </w:t>
      </w:r>
      <w:hyperlink w:anchor="paso10_1_6_7_AO01" w:history="1">
        <w:r w:rsidRPr="00D07AFC">
          <w:rPr>
            <w:rStyle w:val="Hipervnculo"/>
            <w:b/>
            <w:sz w:val="20"/>
            <w:lang w:eastAsia="en-US"/>
          </w:rPr>
          <w:t>paso 10.1.6.7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34"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35"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335"/>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36"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lastRenderedPageBreak/>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336"/>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lastRenderedPageBreak/>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lastRenderedPageBreak/>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37"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34"/>
    </w:p>
    <w:p w:rsidR="0035551B" w:rsidRPr="00860F4F" w:rsidRDefault="0035551B" w:rsidP="00B54BE3">
      <w:pPr>
        <w:numPr>
          <w:ilvl w:val="3"/>
          <w:numId w:val="22"/>
        </w:numPr>
        <w:ind w:left="2694" w:hanging="850"/>
        <w:rPr>
          <w:sz w:val="20"/>
          <w:szCs w:val="20"/>
          <w:lang w:val="es-MX"/>
        </w:rPr>
      </w:pPr>
      <w:bookmarkStart w:id="338" w:name="paso10_1_6_5_AO01"/>
      <w:bookmarkEnd w:id="337"/>
      <w:r w:rsidRPr="00AB13E3">
        <w:rPr>
          <w:sz w:val="20"/>
          <w:szCs w:val="20"/>
          <w:lang w:val="es-MX"/>
        </w:rPr>
        <w:t>El sistema obtiene la siguiente información del objeto</w:t>
      </w:r>
      <w:r w:rsidRPr="00860F4F">
        <w:rPr>
          <w:sz w:val="20"/>
          <w:szCs w:val="20"/>
          <w:lang w:val="es-MX"/>
        </w:rPr>
        <w:t xml:space="preserve"> Productos:</w:t>
      </w:r>
    </w:p>
    <w:bookmarkEnd w:id="338"/>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5"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6"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lastRenderedPageBreak/>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7"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8"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9"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39"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39"/>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40"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40"/>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0"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1"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2"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41"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3"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42" w:name="paso12_5_AO01"/>
      <w:bookmarkEnd w:id="341"/>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42"/>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43"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4"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lastRenderedPageBreak/>
        <w:t>E</w:t>
      </w:r>
      <w:r w:rsidR="00853E6E" w:rsidRPr="00F96881">
        <w:rPr>
          <w:rStyle w:val="Hipervnculo"/>
          <w:color w:val="auto"/>
          <w:sz w:val="20"/>
          <w:highlight w:val="lightGray"/>
          <w:u w:val="none"/>
          <w:lang w:val="es-MX"/>
        </w:rPr>
        <w:t xml:space="preserve">l caso de uso incluye la funcionalidad del caso de uso </w:t>
      </w:r>
      <w:hyperlink r:id="rId75"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lastRenderedPageBreak/>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7"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43"/>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8"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9"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0"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lastRenderedPageBreak/>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2"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Pr="00841DF5" w:rsidRDefault="00841DF5" w:rsidP="00841DF5">
      <w:pPr>
        <w:numPr>
          <w:ilvl w:val="4"/>
          <w:numId w:val="22"/>
        </w:numPr>
        <w:ind w:left="3686" w:hanging="992"/>
        <w:rPr>
          <w:sz w:val="20"/>
          <w:szCs w:val="20"/>
          <w:highlight w:val="darkBlue"/>
          <w:lang w:val="es-MX"/>
        </w:rPr>
      </w:pPr>
      <w:r w:rsidRPr="00841DF5">
        <w:rPr>
          <w:rStyle w:val="Hipervnculo"/>
          <w:color w:val="auto"/>
          <w:sz w:val="20"/>
          <w:szCs w:val="20"/>
          <w:highlight w:val="darkBlue"/>
          <w:u w:val="none"/>
          <w:lang w:val="es-MX"/>
        </w:rPr>
        <w:t>Caducidad</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44"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44"/>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lastRenderedPageBreak/>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3"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4"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5"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lastRenderedPageBreak/>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TransProdDetalle = TransProdDetalle (objeto registrado 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ProductoClave = &lt;ProductoDetalle.ProductoDetClave&gt; donde &lt;ProductoDetalle.P</w:t>
      </w:r>
      <w:r w:rsidRPr="00192A63">
        <w:rPr>
          <w:sz w:val="20"/>
          <w:szCs w:val="20"/>
          <w:highlight w:val="red"/>
          <w:lang w:val="es-MX"/>
        </w:rPr>
        <w:lastRenderedPageBreak/>
        <w:t>roductoClave = TransProdDetalle.ProductoClave  y ProductoDetalle.PRUTipoUnidad = 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87"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8"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385EAB" w:rsidRDefault="00F5017F" w:rsidP="00385EAB">
      <w:pPr>
        <w:numPr>
          <w:ilvl w:val="7"/>
          <w:numId w:val="22"/>
        </w:numPr>
        <w:ind w:left="7797" w:hanging="1985"/>
        <w:rPr>
          <w:sz w:val="20"/>
          <w:highlight w:val="darkBlue"/>
          <w:lang w:val="es-MX"/>
        </w:rPr>
      </w:pPr>
      <w:r w:rsidRPr="00385EAB">
        <w:rPr>
          <w:rStyle w:val="Hipervnculo"/>
          <w:color w:val="auto"/>
          <w:sz w:val="20"/>
          <w:highlight w:val="darkBlue"/>
          <w:u w:val="none"/>
        </w:rPr>
        <w:t>TransProdDetalleID = Identificador del Detalle seleccionado</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lastRenderedPageBreak/>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9"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90"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1" w:anchor="RNROLMOV195" w:history="1">
        <w:r w:rsidRPr="005F5155">
          <w:rPr>
            <w:rStyle w:val="Hipervnculo"/>
            <w:b/>
            <w:sz w:val="20"/>
            <w:highlight w:val="lightGray"/>
          </w:rPr>
          <w:t>RNROLMOV195 Información Contenida en el Objeto del 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2"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lastRenderedPageBreak/>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45"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45"/>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3"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4"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lastRenderedPageBreak/>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5"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346" w:name="paso14_1_AO01"/>
    </w:p>
    <w:p w:rsidR="00B82A11" w:rsidRPr="00B82A11" w:rsidRDefault="00B82A11" w:rsidP="00B82A11">
      <w:pPr>
        <w:numPr>
          <w:ilvl w:val="1"/>
          <w:numId w:val="22"/>
        </w:numPr>
        <w:ind w:left="993" w:hanging="567"/>
        <w:rPr>
          <w:sz w:val="20"/>
          <w:highlight w:val="darkCyan"/>
          <w:lang w:eastAsia="en-US"/>
        </w:rPr>
      </w:pP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96"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97"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98"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99"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0"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1"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02"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03"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04"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05"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06"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lastRenderedPageBreak/>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t xml:space="preserve">El sistema continúa en el </w:t>
      </w:r>
      <w:hyperlink w:anchor="paso1_3_1_VA01" w:history="1">
        <w:r w:rsidRPr="00AB65FB">
          <w:rPr>
            <w:rStyle w:val="Hipervnculo"/>
            <w:b/>
            <w:sz w:val="20"/>
            <w:highlight w:val="darkCyan"/>
            <w:lang w:eastAsia="en-US"/>
          </w:rPr>
          <w:t>paso</w:t>
        </w:r>
        <w:r w:rsidRPr="00AB65FB">
          <w:rPr>
            <w:rStyle w:val="Hipervnculo"/>
            <w:b/>
            <w:sz w:val="20"/>
            <w:highlight w:val="darkCyan"/>
            <w:lang w:eastAsia="en-US"/>
          </w:rPr>
          <w:t xml:space="preserve"> </w:t>
        </w:r>
        <w:r w:rsidRPr="00AB65FB">
          <w:rPr>
            <w:rStyle w:val="Hipervnculo"/>
            <w:b/>
            <w:sz w:val="20"/>
            <w:highlight w:val="darkCyan"/>
            <w:lang w:eastAsia="en-US"/>
          </w:rPr>
          <w:t>1</w:t>
        </w:r>
        <w:r w:rsidR="00AB65FB" w:rsidRPr="00AB65FB">
          <w:rPr>
            <w:rStyle w:val="Hipervnculo"/>
            <w:b/>
            <w:sz w:val="20"/>
            <w:highlight w:val="darkCyan"/>
            <w:lang w:eastAsia="en-US"/>
          </w:rPr>
          <w:t>.3</w:t>
        </w:r>
        <w:r w:rsidRPr="00AB65FB">
          <w:rPr>
            <w:rStyle w:val="Hipervnculo"/>
            <w:b/>
            <w:sz w:val="20"/>
            <w:highlight w:val="darkCyan"/>
            <w:lang w:eastAsia="en-US"/>
          </w:rPr>
          <w:t>.</w:t>
        </w:r>
        <w:r w:rsidRPr="00AB65FB">
          <w:rPr>
            <w:rStyle w:val="Hipervnculo"/>
            <w:b/>
            <w:sz w:val="20"/>
            <w:highlight w:val="darkCyan"/>
            <w:lang w:eastAsia="en-US"/>
          </w:rPr>
          <w:t>1</w:t>
        </w:r>
      </w:hyperlink>
      <w:r>
        <w:rPr>
          <w:sz w:val="20"/>
          <w:highlight w:val="darkCyan"/>
          <w:lang w:eastAsia="en-US"/>
        </w:rPr>
        <w:t xml:space="preserve"> del flujo alterno de validación </w:t>
      </w:r>
      <w:hyperlink w:anchor="_5.2.5.1_VA01_Validar" w:history="1">
        <w:r>
          <w:rPr>
            <w:rStyle w:val="Hipervnculo"/>
            <w:b/>
            <w:sz w:val="20"/>
            <w:highlight w:val="darkCyan"/>
            <w:lang w:eastAsia="en-US"/>
          </w:rPr>
          <w:t>VA</w:t>
        </w:r>
        <w:r>
          <w:rPr>
            <w:rStyle w:val="Hipervnculo"/>
            <w:b/>
            <w:sz w:val="20"/>
            <w:highlight w:val="darkCyan"/>
            <w:lang w:eastAsia="en-US"/>
          </w:rPr>
          <w:t>0</w:t>
        </w:r>
        <w:r>
          <w:rPr>
            <w:rStyle w:val="Hipervnculo"/>
            <w:b/>
            <w:sz w:val="20"/>
            <w:highlight w:val="darkCyan"/>
            <w:lang w:eastAsia="en-US"/>
          </w:rPr>
          <w:t xml:space="preserve">1 </w:t>
        </w:r>
        <w:r>
          <w:rPr>
            <w:rStyle w:val="Hipervnculo"/>
            <w:b/>
            <w:sz w:val="20"/>
            <w:highlight w:val="darkCyan"/>
            <w:lang w:eastAsia="en-US"/>
          </w:rPr>
          <w:t>V</w:t>
        </w:r>
        <w:r>
          <w:rPr>
            <w:rStyle w:val="Hipervnculo"/>
            <w:b/>
            <w:sz w:val="20"/>
            <w:highlight w:val="darkCyan"/>
            <w:lang w:eastAsia="en-US"/>
          </w:rPr>
          <w:t>al</w:t>
        </w:r>
        <w:r>
          <w:rPr>
            <w:rStyle w:val="Hipervnculo"/>
            <w:b/>
            <w:sz w:val="20"/>
            <w:highlight w:val="darkCyan"/>
            <w:lang w:eastAsia="en-US"/>
          </w:rPr>
          <w:t>i</w:t>
        </w:r>
        <w:r>
          <w:rPr>
            <w:rStyle w:val="Hipervnculo"/>
            <w:b/>
            <w:sz w:val="20"/>
            <w:highlight w:val="darkCyan"/>
            <w:lang w:eastAsia="en-US"/>
          </w:rPr>
          <w:t>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07"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08"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09"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0"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1"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12" w:anchor="RNGEN171" w:history="1">
        <w:r w:rsidRPr="002E6D7F">
          <w:rPr>
            <w:rStyle w:val="Hipervnculo"/>
            <w:b/>
            <w:sz w:val="20"/>
            <w:szCs w:val="20"/>
          </w:rPr>
          <w:t>RNGEN171 Información en Sesión</w:t>
        </w:r>
      </w:hyperlink>
    </w:p>
    <w:p w:rsidR="002E6D7F" w:rsidRPr="008F0FCE" w:rsidRDefault="002E6D7F" w:rsidP="00B82A11">
      <w:pPr>
        <w:numPr>
          <w:ilvl w:val="3"/>
          <w:numId w:val="22"/>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13" w:anchor="RNGEN317" w:history="1">
        <w:r w:rsidRPr="008F0FCE">
          <w:rPr>
            <w:rStyle w:val="Hipervnculo"/>
            <w:b/>
            <w:sz w:val="20"/>
            <w:highlight w:val="yellow"/>
          </w:rPr>
          <w:t>RNGEN317 Tipo Movimiento de Entrada</w:t>
        </w:r>
      </w:hyperlink>
    </w:p>
    <w:p w:rsidR="002E6D7F" w:rsidRPr="00B82A11" w:rsidRDefault="002E6D7F" w:rsidP="00B82A11">
      <w:pPr>
        <w:numPr>
          <w:ilvl w:val="3"/>
          <w:numId w:val="22"/>
        </w:numPr>
        <w:ind w:left="2694" w:hanging="850"/>
        <w:rPr>
          <w:rStyle w:val="Hipervnculo"/>
          <w:color w:val="auto"/>
          <w:sz w:val="20"/>
          <w:highlight w:val="yellow"/>
          <w:u w:val="none"/>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14"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15" w:anchor="RNROLMOV195" w:history="1">
        <w:r w:rsidRPr="008F0FCE">
          <w:rPr>
            <w:rStyle w:val="Hipervnculo"/>
            <w:b/>
            <w:sz w:val="20"/>
            <w:highlight w:val="yellow"/>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346"/>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B82A11">
      <w:pPr>
        <w:numPr>
          <w:ilvl w:val="0"/>
          <w:numId w:val="39"/>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B82A11">
      <w:pPr>
        <w:numPr>
          <w:ilvl w:val="1"/>
          <w:numId w:val="39"/>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47"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47"/>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B82A11">
      <w:pPr>
        <w:numPr>
          <w:ilvl w:val="1"/>
          <w:numId w:val="39"/>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B82A11">
      <w:pPr>
        <w:numPr>
          <w:ilvl w:val="2"/>
          <w:numId w:val="39"/>
        </w:numPr>
        <w:ind w:left="1843" w:hanging="850"/>
        <w:rPr>
          <w:sz w:val="20"/>
          <w:szCs w:val="20"/>
          <w:lang w:val="es-MX"/>
        </w:rPr>
      </w:pPr>
      <w:r w:rsidRPr="00E358A8">
        <w:rPr>
          <w:sz w:val="20"/>
          <w:szCs w:val="20"/>
          <w:lang w:val="es-MX"/>
        </w:rPr>
        <w:t>TransProd</w:t>
      </w:r>
    </w:p>
    <w:p w:rsidR="00C46575" w:rsidRPr="00E358A8" w:rsidRDefault="00C46575" w:rsidP="00B82A11">
      <w:pPr>
        <w:numPr>
          <w:ilvl w:val="3"/>
          <w:numId w:val="39"/>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16"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17"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B82A11">
      <w:pPr>
        <w:numPr>
          <w:ilvl w:val="3"/>
          <w:numId w:val="39"/>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18"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B82A11">
      <w:pPr>
        <w:numPr>
          <w:ilvl w:val="3"/>
          <w:numId w:val="39"/>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B82A11">
      <w:pPr>
        <w:numPr>
          <w:ilvl w:val="4"/>
          <w:numId w:val="39"/>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B82A11">
      <w:pPr>
        <w:numPr>
          <w:ilvl w:val="1"/>
          <w:numId w:val="39"/>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B82A11">
      <w:pPr>
        <w:numPr>
          <w:ilvl w:val="2"/>
          <w:numId w:val="39"/>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B82A11">
      <w:pPr>
        <w:numPr>
          <w:ilvl w:val="3"/>
          <w:numId w:val="39"/>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B82A11">
      <w:pPr>
        <w:numPr>
          <w:ilvl w:val="4"/>
          <w:numId w:val="39"/>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B82A11">
      <w:pPr>
        <w:numPr>
          <w:ilvl w:val="4"/>
          <w:numId w:val="39"/>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183642" w:rsidRPr="006912E1" w:rsidRDefault="006912E1" w:rsidP="00B82A11">
      <w:pPr>
        <w:numPr>
          <w:ilvl w:val="1"/>
          <w:numId w:val="39"/>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19" w:anchor="RNGEN327" w:history="1">
        <w:r w:rsidRPr="006912E1">
          <w:rPr>
            <w:rStyle w:val="Hipervnculo"/>
            <w:b/>
            <w:sz w:val="20"/>
            <w:szCs w:val="20"/>
            <w:lang w:val="es-MX"/>
          </w:rPr>
          <w:t>RNGEN327 Confirmar Transacción</w:t>
        </w:r>
      </w:hyperlink>
    </w:p>
    <w:p w:rsidR="006912E1" w:rsidRDefault="006912E1" w:rsidP="00B82A11">
      <w:pPr>
        <w:numPr>
          <w:ilvl w:val="2"/>
          <w:numId w:val="39"/>
        </w:numPr>
        <w:ind w:left="1843" w:hanging="850"/>
        <w:rPr>
          <w:sz w:val="20"/>
          <w:szCs w:val="20"/>
          <w:lang w:val="es-MX"/>
        </w:rPr>
      </w:pPr>
      <w:r>
        <w:rPr>
          <w:sz w:val="20"/>
          <w:szCs w:val="20"/>
          <w:lang w:val="es-MX"/>
        </w:rPr>
        <w:t>TransProd</w:t>
      </w:r>
    </w:p>
    <w:p w:rsidR="006912E1" w:rsidRDefault="006912E1" w:rsidP="00B82A11">
      <w:pPr>
        <w:numPr>
          <w:ilvl w:val="2"/>
          <w:numId w:val="39"/>
        </w:numPr>
        <w:ind w:left="1843" w:hanging="850"/>
        <w:rPr>
          <w:sz w:val="20"/>
          <w:szCs w:val="20"/>
          <w:lang w:val="es-MX"/>
        </w:rPr>
      </w:pPr>
      <w:r>
        <w:rPr>
          <w:sz w:val="20"/>
          <w:szCs w:val="20"/>
          <w:lang w:val="es-MX"/>
        </w:rPr>
        <w:t>TransProdDetalle</w:t>
      </w:r>
    </w:p>
    <w:p w:rsidR="001045F1" w:rsidRDefault="001045F1" w:rsidP="00B82A11">
      <w:pPr>
        <w:numPr>
          <w:ilvl w:val="2"/>
          <w:numId w:val="39"/>
        </w:numPr>
        <w:ind w:left="1843" w:hanging="850"/>
        <w:rPr>
          <w:sz w:val="20"/>
          <w:szCs w:val="20"/>
          <w:lang w:val="es-MX"/>
        </w:rPr>
      </w:pPr>
      <w:r>
        <w:rPr>
          <w:sz w:val="20"/>
          <w:szCs w:val="20"/>
          <w:lang w:val="es-MX"/>
        </w:rPr>
        <w:t>Inventario</w:t>
      </w:r>
    </w:p>
    <w:p w:rsidR="00DD7601" w:rsidRDefault="00DD7601" w:rsidP="00B82A11">
      <w:pPr>
        <w:numPr>
          <w:ilvl w:val="2"/>
          <w:numId w:val="39"/>
        </w:numPr>
        <w:ind w:left="1843" w:hanging="850"/>
        <w:rPr>
          <w:sz w:val="20"/>
          <w:szCs w:val="20"/>
          <w:lang w:val="es-MX"/>
        </w:rPr>
      </w:pPr>
      <w:r w:rsidRPr="00DD7601">
        <w:rPr>
          <w:sz w:val="20"/>
          <w:szCs w:val="20"/>
          <w:highlight w:val="red"/>
          <w:lang w:val="es-MX"/>
        </w:rPr>
        <w:t>ProductoPrestamoCli</w:t>
      </w:r>
    </w:p>
    <w:p w:rsidR="00AA0CF4" w:rsidRDefault="00AA0CF4" w:rsidP="00B82A11">
      <w:pPr>
        <w:numPr>
          <w:ilvl w:val="2"/>
          <w:numId w:val="39"/>
        </w:numPr>
        <w:ind w:left="1843" w:hanging="850"/>
        <w:rPr>
          <w:sz w:val="20"/>
          <w:szCs w:val="20"/>
          <w:lang w:val="es-MX"/>
        </w:rPr>
      </w:pPr>
      <w:r w:rsidRPr="00385EAB">
        <w:rPr>
          <w:sz w:val="20"/>
          <w:szCs w:val="20"/>
          <w:highlight w:val="darkBlue"/>
          <w:lang w:val="es-MX"/>
        </w:rPr>
        <w:lastRenderedPageBreak/>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B82A11">
      <w:pPr>
        <w:numPr>
          <w:ilvl w:val="3"/>
          <w:numId w:val="39"/>
        </w:numPr>
        <w:rPr>
          <w:sz w:val="20"/>
          <w:szCs w:val="20"/>
          <w:highlight w:val="darkBlue"/>
          <w:lang w:val="es-MX"/>
        </w:rPr>
      </w:pPr>
      <w:r w:rsidRPr="000E230E">
        <w:rPr>
          <w:sz w:val="20"/>
          <w:szCs w:val="20"/>
          <w:highlight w:val="darkBlue"/>
          <w:lang w:val="es-MX"/>
        </w:rPr>
        <w:t>ManejoLotesCaducidad</w:t>
      </w:r>
    </w:p>
    <w:p w:rsidR="000E230E" w:rsidRPr="000E230E" w:rsidRDefault="000E230E" w:rsidP="00B82A11">
      <w:pPr>
        <w:numPr>
          <w:ilvl w:val="3"/>
          <w:numId w:val="39"/>
        </w:numPr>
        <w:rPr>
          <w:sz w:val="20"/>
          <w:szCs w:val="20"/>
          <w:highlight w:val="darkBlue"/>
          <w:lang w:val="es-MX"/>
        </w:rPr>
      </w:pPr>
      <w:r w:rsidRPr="000E230E">
        <w:rPr>
          <w:sz w:val="20"/>
          <w:szCs w:val="20"/>
          <w:highlight w:val="darkBlue"/>
          <w:lang w:val="es-MX"/>
        </w:rPr>
        <w:t>TRPVtaAcreditada</w:t>
      </w:r>
    </w:p>
    <w:p w:rsidR="001045F1" w:rsidRDefault="001045F1" w:rsidP="00B82A11">
      <w:pPr>
        <w:numPr>
          <w:ilvl w:val="1"/>
          <w:numId w:val="39"/>
        </w:numPr>
        <w:ind w:left="993" w:hanging="567"/>
        <w:rPr>
          <w:sz w:val="20"/>
          <w:szCs w:val="20"/>
          <w:lang w:val="es-MX"/>
        </w:rPr>
      </w:pPr>
      <w:bookmarkStart w:id="348" w:name="paso16_2_7_AO01"/>
      <w:bookmarkStart w:id="349" w:name="paso15_4_AO01"/>
      <w:r>
        <w:rPr>
          <w:sz w:val="20"/>
          <w:szCs w:val="20"/>
          <w:lang w:val="es-MX"/>
        </w:rPr>
        <w:t>El sistema obtiene la siguiente información:</w:t>
      </w:r>
    </w:p>
    <w:bookmarkEnd w:id="348"/>
    <w:bookmarkEnd w:id="349"/>
    <w:p w:rsidR="001045F1" w:rsidRDefault="001045F1" w:rsidP="00B82A11">
      <w:pPr>
        <w:numPr>
          <w:ilvl w:val="2"/>
          <w:numId w:val="39"/>
        </w:numPr>
        <w:ind w:left="1843" w:hanging="850"/>
        <w:rPr>
          <w:sz w:val="20"/>
          <w:szCs w:val="20"/>
          <w:lang w:val="es-MX"/>
        </w:rPr>
      </w:pPr>
      <w:r>
        <w:rPr>
          <w:sz w:val="20"/>
          <w:szCs w:val="20"/>
          <w:lang w:val="es-MX"/>
        </w:rPr>
        <w:t>MOTConfiguracion</w:t>
      </w:r>
    </w:p>
    <w:p w:rsidR="001045F1" w:rsidRDefault="001045F1" w:rsidP="00B82A11">
      <w:pPr>
        <w:numPr>
          <w:ilvl w:val="3"/>
          <w:numId w:val="39"/>
        </w:numPr>
        <w:ind w:left="2694" w:hanging="850"/>
        <w:rPr>
          <w:sz w:val="20"/>
          <w:szCs w:val="20"/>
          <w:lang w:val="es-MX"/>
        </w:rPr>
      </w:pPr>
      <w:r>
        <w:rPr>
          <w:sz w:val="20"/>
          <w:szCs w:val="20"/>
          <w:lang w:val="es-MX"/>
        </w:rPr>
        <w:t>MensajeImpresion</w:t>
      </w:r>
    </w:p>
    <w:p w:rsidR="008120AC" w:rsidRPr="008120AC" w:rsidRDefault="008120AC" w:rsidP="00B82A11">
      <w:pPr>
        <w:numPr>
          <w:ilvl w:val="2"/>
          <w:numId w:val="39"/>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B82A11">
      <w:pPr>
        <w:numPr>
          <w:ilvl w:val="2"/>
          <w:numId w:val="39"/>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B82A11">
      <w:pPr>
        <w:numPr>
          <w:ilvl w:val="3"/>
          <w:numId w:val="39"/>
        </w:numPr>
        <w:ind w:left="2694" w:hanging="850"/>
        <w:rPr>
          <w:sz w:val="20"/>
          <w:szCs w:val="20"/>
          <w:lang w:val="es-MX"/>
        </w:rPr>
      </w:pPr>
      <w:bookmarkStart w:id="350" w:name="PasoReimpresion"/>
      <w:bookmarkEnd w:id="350"/>
      <w:r w:rsidRPr="007D6C4A">
        <w:rPr>
          <w:sz w:val="20"/>
          <w:szCs w:val="20"/>
          <w:lang w:val="es-MX"/>
        </w:rPr>
        <w:t>El sistema presenta el mensaje</w:t>
      </w:r>
      <w:r w:rsidR="00746BA0" w:rsidRPr="007D6C4A">
        <w:rPr>
          <w:sz w:val="20"/>
          <w:szCs w:val="20"/>
          <w:lang w:val="es-MX"/>
        </w:rPr>
        <w:t xml:space="preserve"> </w:t>
      </w:r>
      <w:hyperlink r:id="rId120"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B82A11">
      <w:pPr>
        <w:numPr>
          <w:ilvl w:val="3"/>
          <w:numId w:val="39"/>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B82A11">
      <w:pPr>
        <w:numPr>
          <w:ilvl w:val="4"/>
          <w:numId w:val="39"/>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B82A11">
      <w:pPr>
        <w:numPr>
          <w:ilvl w:val="3"/>
          <w:numId w:val="39"/>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B82A11">
      <w:pPr>
        <w:numPr>
          <w:ilvl w:val="4"/>
          <w:numId w:val="39"/>
        </w:numPr>
        <w:ind w:left="3686" w:hanging="992"/>
        <w:rPr>
          <w:sz w:val="20"/>
          <w:szCs w:val="20"/>
          <w:lang w:val="es-MX"/>
        </w:rPr>
      </w:pPr>
      <w:bookmarkStart w:id="351" w:name="PasoNumImpresiones"/>
      <w:bookmarkEnd w:id="351"/>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B82A11">
      <w:pPr>
        <w:numPr>
          <w:ilvl w:val="5"/>
          <w:numId w:val="39"/>
        </w:numPr>
        <w:ind w:left="4962" w:hanging="1276"/>
        <w:rPr>
          <w:sz w:val="20"/>
          <w:szCs w:val="20"/>
          <w:lang w:val="es-MX"/>
        </w:rPr>
      </w:pPr>
      <w:r>
        <w:rPr>
          <w:sz w:val="20"/>
          <w:szCs w:val="20"/>
          <w:lang w:val="es-MX"/>
        </w:rPr>
        <w:t>TransProd</w:t>
      </w:r>
    </w:p>
    <w:p w:rsidR="00C64E69" w:rsidRDefault="00C64E69" w:rsidP="00B82A11">
      <w:pPr>
        <w:numPr>
          <w:ilvl w:val="6"/>
          <w:numId w:val="39"/>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B82A11">
      <w:pPr>
        <w:numPr>
          <w:ilvl w:val="6"/>
          <w:numId w:val="39"/>
        </w:numPr>
        <w:ind w:left="6379" w:hanging="1417"/>
        <w:rPr>
          <w:sz w:val="20"/>
          <w:szCs w:val="20"/>
          <w:lang w:val="es-MX"/>
        </w:rPr>
      </w:pPr>
      <w:r>
        <w:rPr>
          <w:sz w:val="20"/>
          <w:szCs w:val="20"/>
          <w:lang w:val="es-MX"/>
        </w:rPr>
        <w:t>Tipo</w:t>
      </w:r>
    </w:p>
    <w:p w:rsidR="003914A8" w:rsidRDefault="003914A8" w:rsidP="00B82A11">
      <w:pPr>
        <w:numPr>
          <w:ilvl w:val="6"/>
          <w:numId w:val="39"/>
        </w:numPr>
        <w:ind w:left="6379" w:hanging="1417"/>
        <w:rPr>
          <w:sz w:val="20"/>
          <w:szCs w:val="20"/>
          <w:lang w:val="es-MX"/>
        </w:rPr>
      </w:pPr>
      <w:r>
        <w:rPr>
          <w:sz w:val="20"/>
          <w:szCs w:val="20"/>
          <w:lang w:val="es-MX"/>
        </w:rPr>
        <w:t>Folio</w:t>
      </w:r>
    </w:p>
    <w:p w:rsidR="003914A8" w:rsidRDefault="003914A8" w:rsidP="00B82A11">
      <w:pPr>
        <w:numPr>
          <w:ilvl w:val="6"/>
          <w:numId w:val="39"/>
        </w:numPr>
        <w:ind w:left="6379" w:hanging="1417"/>
        <w:rPr>
          <w:sz w:val="20"/>
          <w:szCs w:val="20"/>
          <w:lang w:val="es-MX"/>
        </w:rPr>
      </w:pPr>
      <w:r>
        <w:rPr>
          <w:sz w:val="20"/>
          <w:szCs w:val="20"/>
          <w:lang w:val="es-MX"/>
        </w:rPr>
        <w:t>FechaCaptura</w:t>
      </w:r>
    </w:p>
    <w:p w:rsidR="003914A8" w:rsidRDefault="003914A8" w:rsidP="00B82A11">
      <w:pPr>
        <w:numPr>
          <w:ilvl w:val="6"/>
          <w:numId w:val="39"/>
        </w:numPr>
        <w:ind w:left="6379" w:hanging="1417"/>
        <w:rPr>
          <w:sz w:val="20"/>
          <w:szCs w:val="20"/>
          <w:lang w:val="es-MX"/>
        </w:rPr>
      </w:pPr>
      <w:r>
        <w:rPr>
          <w:sz w:val="20"/>
          <w:szCs w:val="20"/>
          <w:lang w:val="es-MX"/>
        </w:rPr>
        <w:t>Total</w:t>
      </w:r>
    </w:p>
    <w:p w:rsidR="003914A8" w:rsidRDefault="003914A8" w:rsidP="00B82A11">
      <w:pPr>
        <w:numPr>
          <w:ilvl w:val="6"/>
          <w:numId w:val="39"/>
        </w:numPr>
        <w:ind w:left="6379" w:hanging="1417"/>
        <w:rPr>
          <w:sz w:val="20"/>
          <w:szCs w:val="20"/>
          <w:lang w:val="es-MX"/>
        </w:rPr>
      </w:pPr>
      <w:r>
        <w:rPr>
          <w:sz w:val="20"/>
          <w:szCs w:val="20"/>
          <w:lang w:val="es-MX"/>
        </w:rPr>
        <w:t>TipoFase</w:t>
      </w:r>
    </w:p>
    <w:p w:rsidR="003914A8" w:rsidRDefault="003914A8" w:rsidP="00B82A11">
      <w:pPr>
        <w:numPr>
          <w:ilvl w:val="6"/>
          <w:numId w:val="39"/>
        </w:numPr>
        <w:ind w:left="6379" w:hanging="1417"/>
        <w:rPr>
          <w:sz w:val="20"/>
          <w:szCs w:val="20"/>
          <w:lang w:val="es-MX"/>
        </w:rPr>
      </w:pPr>
      <w:r>
        <w:rPr>
          <w:sz w:val="20"/>
          <w:szCs w:val="20"/>
          <w:lang w:val="es-MX"/>
        </w:rPr>
        <w:t>ClienteClave</w:t>
      </w:r>
    </w:p>
    <w:p w:rsidR="003914A8" w:rsidRPr="003914A8" w:rsidRDefault="003914A8" w:rsidP="00B82A11">
      <w:pPr>
        <w:numPr>
          <w:ilvl w:val="6"/>
          <w:numId w:val="39"/>
        </w:numPr>
        <w:ind w:left="6379" w:hanging="1417"/>
        <w:rPr>
          <w:sz w:val="20"/>
          <w:szCs w:val="20"/>
          <w:lang w:val="es-MX"/>
        </w:rPr>
      </w:pPr>
      <w:r>
        <w:rPr>
          <w:sz w:val="20"/>
          <w:szCs w:val="20"/>
          <w:lang w:val="es-MX"/>
        </w:rPr>
        <w:t>DiaClave</w:t>
      </w:r>
    </w:p>
    <w:p w:rsidR="003C3CFD" w:rsidRDefault="003C3CFD" w:rsidP="00B82A11">
      <w:pPr>
        <w:numPr>
          <w:ilvl w:val="4"/>
          <w:numId w:val="39"/>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B82A11">
      <w:pPr>
        <w:numPr>
          <w:ilvl w:val="5"/>
          <w:numId w:val="39"/>
        </w:numPr>
        <w:ind w:left="4962" w:hanging="1276"/>
        <w:rPr>
          <w:sz w:val="20"/>
          <w:lang w:val="es-MX"/>
        </w:rPr>
      </w:pPr>
      <w:r>
        <w:rPr>
          <w:sz w:val="20"/>
          <w:lang w:val="es-MX"/>
        </w:rPr>
        <w:t>ListaDocumentos</w:t>
      </w:r>
    </w:p>
    <w:p w:rsidR="003C3CFD" w:rsidRPr="00023B02" w:rsidRDefault="003C3CFD" w:rsidP="00B82A11">
      <w:pPr>
        <w:numPr>
          <w:ilvl w:val="6"/>
          <w:numId w:val="39"/>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21" w:anchor="RNGEN171" w:history="1">
        <w:r w:rsidR="007D6C4A" w:rsidRPr="00E358A8">
          <w:rPr>
            <w:rStyle w:val="Hipervnculo"/>
            <w:rFonts w:cs="Arial"/>
            <w:b/>
            <w:sz w:val="20"/>
            <w:szCs w:val="20"/>
          </w:rPr>
          <w:t>RNGEN171 Información en Sesión</w:t>
        </w:r>
      </w:hyperlink>
    </w:p>
    <w:p w:rsidR="003C3CFD" w:rsidRDefault="00E152E5" w:rsidP="00B82A11">
      <w:pPr>
        <w:numPr>
          <w:ilvl w:val="6"/>
          <w:numId w:val="39"/>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22" w:anchor="RNGEN171" w:history="1">
        <w:r w:rsidR="00282F4E" w:rsidRPr="00E358A8">
          <w:rPr>
            <w:rStyle w:val="Hipervnculo"/>
            <w:rFonts w:cs="Arial"/>
            <w:b/>
            <w:sz w:val="20"/>
            <w:szCs w:val="20"/>
          </w:rPr>
          <w:t>RNGEN171 Información en Sesión</w:t>
        </w:r>
      </w:hyperlink>
    </w:p>
    <w:p w:rsidR="00E152E5" w:rsidRDefault="00876D67" w:rsidP="00B82A11">
      <w:pPr>
        <w:numPr>
          <w:ilvl w:val="6"/>
          <w:numId w:val="39"/>
        </w:numPr>
        <w:ind w:left="6379" w:hanging="1417"/>
        <w:rPr>
          <w:sz w:val="20"/>
          <w:lang w:val="es-MX"/>
        </w:rPr>
      </w:pPr>
      <w:r>
        <w:rPr>
          <w:sz w:val="20"/>
          <w:lang w:val="es-MX"/>
        </w:rPr>
        <w:t xml:space="preserve">ValorReferencia de acuerdo con la regla de negocio </w:t>
      </w:r>
      <w:hyperlink r:id="rId123" w:anchor="RNROLMOV184" w:history="1">
        <w:r w:rsidRPr="00876D67">
          <w:rPr>
            <w:rStyle w:val="Hipervnculo"/>
            <w:b/>
            <w:sz w:val="20"/>
            <w:lang w:val="es-MX"/>
          </w:rPr>
          <w:t>RNROLMOV184 Valor por Referencia TRPTIPO</w:t>
        </w:r>
      </w:hyperlink>
    </w:p>
    <w:p w:rsidR="00526276" w:rsidRDefault="006E300B" w:rsidP="00B82A11">
      <w:pPr>
        <w:numPr>
          <w:ilvl w:val="6"/>
          <w:numId w:val="39"/>
        </w:numPr>
        <w:ind w:left="6379" w:hanging="1417"/>
        <w:rPr>
          <w:sz w:val="20"/>
          <w:lang w:val="es-MX"/>
        </w:rPr>
      </w:pPr>
      <w:r>
        <w:rPr>
          <w:sz w:val="20"/>
          <w:lang w:val="es-MX"/>
        </w:rPr>
        <w:t xml:space="preserve">TipoRecibo de acuerdo con la regla de negocio </w:t>
      </w:r>
      <w:hyperlink r:id="rId124" w:anchor="RNROLMOV185" w:history="1">
        <w:r w:rsidRPr="006E300B">
          <w:rPr>
            <w:rStyle w:val="Hipervnculo"/>
            <w:b/>
            <w:sz w:val="20"/>
            <w:lang w:val="es-MX"/>
          </w:rPr>
          <w:t>RNROLMOV185 Tipo Recibo TransProd</w:t>
        </w:r>
      </w:hyperlink>
    </w:p>
    <w:p w:rsidR="00526276" w:rsidRDefault="00526276" w:rsidP="00B82A11">
      <w:pPr>
        <w:numPr>
          <w:ilvl w:val="6"/>
          <w:numId w:val="39"/>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25"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26"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B82A11">
      <w:pPr>
        <w:numPr>
          <w:ilvl w:val="6"/>
          <w:numId w:val="39"/>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27"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28"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lastRenderedPageBreak/>
        <w:t>TipoFase</w:t>
      </w:r>
      <w:r w:rsidR="009B369B">
        <w:rPr>
          <w:sz w:val="20"/>
          <w:lang w:val="es-MX"/>
        </w:rPr>
        <w:t xml:space="preserve"> </w:t>
      </w:r>
      <w:r w:rsidR="009B369B" w:rsidRPr="00E358A8">
        <w:rPr>
          <w:sz w:val="20"/>
          <w:szCs w:val="20"/>
          <w:lang w:val="es-MX"/>
        </w:rPr>
        <w:t xml:space="preserve">de acuerdo con la regla de negocio </w:t>
      </w:r>
      <w:hyperlink r:id="rId129" w:anchor="RNGEN171" w:history="1">
        <w:r w:rsidR="009B369B" w:rsidRPr="00E358A8">
          <w:rPr>
            <w:rStyle w:val="Hipervnculo"/>
            <w:rFonts w:cs="Arial"/>
            <w:b/>
            <w:sz w:val="20"/>
            <w:szCs w:val="20"/>
          </w:rPr>
          <w:t>RNGEN171 Información en Sesión</w:t>
        </w:r>
      </w:hyperlink>
    </w:p>
    <w:p w:rsidR="00526276" w:rsidRDefault="007A7A8E" w:rsidP="00B82A11">
      <w:pPr>
        <w:numPr>
          <w:ilvl w:val="6"/>
          <w:numId w:val="39"/>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0" w:anchor="RNGEN171" w:history="1">
        <w:r w:rsidR="009B369B" w:rsidRPr="00E358A8">
          <w:rPr>
            <w:rStyle w:val="Hipervnculo"/>
            <w:rFonts w:cs="Arial"/>
            <w:b/>
            <w:sz w:val="20"/>
            <w:szCs w:val="20"/>
          </w:rPr>
          <w:t>RNGEN171 Información en Sesión</w:t>
        </w:r>
      </w:hyperlink>
    </w:p>
    <w:p w:rsidR="007A7A8E" w:rsidRDefault="007A7A8E" w:rsidP="00B82A11">
      <w:pPr>
        <w:numPr>
          <w:ilvl w:val="6"/>
          <w:numId w:val="39"/>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31" w:anchor="RNGEN171" w:history="1">
        <w:r w:rsidR="009B369B" w:rsidRPr="00E358A8">
          <w:rPr>
            <w:rStyle w:val="Hipervnculo"/>
            <w:rFonts w:cs="Arial"/>
            <w:b/>
            <w:sz w:val="20"/>
            <w:szCs w:val="20"/>
          </w:rPr>
          <w:t>RNGEN171 Información en Sesión</w:t>
        </w:r>
      </w:hyperlink>
    </w:p>
    <w:p w:rsidR="007A7A8E" w:rsidRDefault="006E300B" w:rsidP="00B82A11">
      <w:pPr>
        <w:numPr>
          <w:ilvl w:val="6"/>
          <w:numId w:val="39"/>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32" w:anchor="RNGEN023" w:history="1">
        <w:r w:rsidRPr="000905F2">
          <w:rPr>
            <w:rStyle w:val="Hipervnculo"/>
            <w:b/>
            <w:sz w:val="20"/>
            <w:lang w:val="es-MX"/>
          </w:rPr>
          <w:t>RNGEN023 Valor Nulo</w:t>
        </w:r>
      </w:hyperlink>
    </w:p>
    <w:p w:rsidR="00BD0826" w:rsidRDefault="006E300B" w:rsidP="00B82A11">
      <w:pPr>
        <w:numPr>
          <w:ilvl w:val="6"/>
          <w:numId w:val="39"/>
        </w:numPr>
        <w:ind w:left="6379" w:hanging="1417"/>
        <w:rPr>
          <w:sz w:val="20"/>
          <w:lang w:val="es-MX"/>
        </w:rPr>
      </w:pPr>
      <w:r>
        <w:rPr>
          <w:sz w:val="20"/>
          <w:lang w:val="es-MX"/>
        </w:rPr>
        <w:t xml:space="preserve">FactElect de acuerdo con la regla de negocio </w:t>
      </w:r>
      <w:hyperlink r:id="rId133" w:anchor="RNGEN041" w:history="1">
        <w:r w:rsidR="003D24CF" w:rsidRPr="003D24CF">
          <w:rPr>
            <w:rStyle w:val="Hipervnculo"/>
            <w:b/>
            <w:sz w:val="20"/>
            <w:lang w:val="es-MX"/>
          </w:rPr>
          <w:t>RNGEN041 Valor por Defecto Cero</w:t>
        </w:r>
      </w:hyperlink>
    </w:p>
    <w:p w:rsidR="00665D95" w:rsidRPr="008120AC" w:rsidRDefault="00665D95" w:rsidP="00B82A11">
      <w:pPr>
        <w:numPr>
          <w:ilvl w:val="6"/>
          <w:numId w:val="39"/>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34" w:anchor="RNGEN143" w:history="1">
        <w:r w:rsidR="005F6B95" w:rsidRPr="00BD0826">
          <w:rPr>
            <w:rStyle w:val="Hipervnculo"/>
            <w:b/>
            <w:sz w:val="20"/>
            <w:lang w:val="es-MX"/>
          </w:rPr>
          <w:t>RNGEN143 Valor Uno</w:t>
        </w:r>
      </w:hyperlink>
    </w:p>
    <w:p w:rsidR="008120AC" w:rsidRPr="008120AC" w:rsidRDefault="008120AC" w:rsidP="00B82A11">
      <w:pPr>
        <w:pStyle w:val="Prrafodelista"/>
        <w:numPr>
          <w:ilvl w:val="6"/>
          <w:numId w:val="39"/>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B82A11">
      <w:pPr>
        <w:numPr>
          <w:ilvl w:val="5"/>
          <w:numId w:val="39"/>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B82A11">
      <w:pPr>
        <w:numPr>
          <w:ilvl w:val="5"/>
          <w:numId w:val="39"/>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B82A11">
      <w:pPr>
        <w:numPr>
          <w:ilvl w:val="6"/>
          <w:numId w:val="39"/>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B82A11">
      <w:pPr>
        <w:pStyle w:val="Prrafodelista"/>
        <w:numPr>
          <w:ilvl w:val="5"/>
          <w:numId w:val="39"/>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B82A11">
      <w:pPr>
        <w:numPr>
          <w:ilvl w:val="2"/>
          <w:numId w:val="39"/>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B82A11">
      <w:pPr>
        <w:numPr>
          <w:ilvl w:val="3"/>
          <w:numId w:val="39"/>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B82A11">
      <w:pPr>
        <w:pStyle w:val="Prrafodelista"/>
        <w:numPr>
          <w:ilvl w:val="2"/>
          <w:numId w:val="39"/>
        </w:numPr>
        <w:tabs>
          <w:tab w:val="left" w:pos="1701"/>
          <w:tab w:val="left" w:pos="2127"/>
        </w:tabs>
        <w:ind w:hanging="788"/>
        <w:rPr>
          <w:sz w:val="20"/>
          <w:szCs w:val="20"/>
          <w:highlight w:val="blue"/>
          <w:lang w:val="es-MX"/>
        </w:rPr>
      </w:pPr>
      <w:r w:rsidRPr="00BF51B3">
        <w:rPr>
          <w:sz w:val="20"/>
          <w:szCs w:val="20"/>
          <w:highlight w:val="blue"/>
          <w:lang w:val="es-MX"/>
        </w:rPr>
        <w:t>Si &lt;la configuración indica “Envío Correo” &lt;MOTConfiguracion.MensajeImpresion = 2&gt;</w:t>
      </w:r>
    </w:p>
    <w:p w:rsidR="00981D40" w:rsidRPr="00BF51B3" w:rsidRDefault="00981D40" w:rsidP="00B82A11">
      <w:pPr>
        <w:pStyle w:val="Prrafodelista"/>
        <w:numPr>
          <w:ilvl w:val="3"/>
          <w:numId w:val="39"/>
        </w:numPr>
        <w:tabs>
          <w:tab w:val="left" w:pos="2127"/>
          <w:tab w:val="left" w:pos="2410"/>
        </w:tabs>
        <w:ind w:hanging="168"/>
        <w:rPr>
          <w:sz w:val="20"/>
          <w:szCs w:val="20"/>
          <w:highlight w:val="blue"/>
          <w:lang w:val="es-MX"/>
        </w:rPr>
      </w:pPr>
      <w:r w:rsidRPr="00BF51B3">
        <w:rPr>
          <w:sz w:val="20"/>
          <w:szCs w:val="20"/>
          <w:highlight w:val="blue"/>
          <w:lang w:val="es-MX"/>
        </w:rPr>
        <w:t>El sistema envía el mensaje: “E0934 – Por el momento esta actividad no soporta la generación de PDF y envío por correo electrónico”</w:t>
      </w:r>
    </w:p>
    <w:p w:rsidR="00981D40" w:rsidRPr="00981D40" w:rsidRDefault="00981D40" w:rsidP="00B82A11">
      <w:pPr>
        <w:pStyle w:val="Prrafodelista"/>
        <w:numPr>
          <w:ilvl w:val="4"/>
          <w:numId w:val="39"/>
        </w:numPr>
        <w:tabs>
          <w:tab w:val="left" w:pos="1701"/>
          <w:tab w:val="left" w:pos="3119"/>
        </w:tabs>
        <w:ind w:left="3544" w:hanging="850"/>
        <w:rPr>
          <w:sz w:val="20"/>
          <w:szCs w:val="20"/>
          <w:highlight w:val="blue"/>
          <w:lang w:val="es-MX"/>
        </w:rPr>
      </w:pPr>
      <w:r w:rsidRPr="00BF51B3">
        <w:rPr>
          <w:sz w:val="20"/>
          <w:szCs w:val="20"/>
          <w:highlight w:val="blue"/>
          <w:lang w:val="es-MX"/>
        </w:rPr>
        <w:t xml:space="preserve">El sistema continúa en </w:t>
      </w:r>
      <w:r w:rsidRPr="00BF51B3">
        <w:rPr>
          <w:color w:val="FFFFFF" w:themeColor="background1"/>
          <w:sz w:val="20"/>
          <w:szCs w:val="20"/>
          <w:highlight w:val="blue"/>
          <w:lang w:val="es-MX"/>
        </w:rPr>
        <w:t xml:space="preserve">el </w:t>
      </w:r>
      <w:hyperlink w:anchor="Fin" w:history="1">
        <w:r w:rsidRPr="00BF51B3">
          <w:rPr>
            <w:rStyle w:val="Hipervnculo"/>
            <w:b/>
            <w:color w:val="FFFFFF" w:themeColor="background1"/>
            <w:sz w:val="20"/>
            <w:szCs w:val="20"/>
            <w:highlight w:val="blue"/>
            <w:lang w:val="es-MX"/>
          </w:rPr>
          <w:t>paso 12</w:t>
        </w:r>
      </w:hyperlink>
      <w:r w:rsidRPr="00BF51B3">
        <w:rPr>
          <w:sz w:val="20"/>
          <w:szCs w:val="20"/>
          <w:highlight w:val="blue"/>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B82A11">
      <w:pPr>
        <w:numPr>
          <w:ilvl w:val="0"/>
          <w:numId w:val="39"/>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B82A11">
      <w:pPr>
        <w:numPr>
          <w:ilvl w:val="1"/>
          <w:numId w:val="39"/>
        </w:numPr>
        <w:ind w:left="993" w:hanging="567"/>
        <w:rPr>
          <w:sz w:val="20"/>
          <w:szCs w:val="20"/>
          <w:highlight w:val="darkMagenta"/>
          <w:lang w:val="es-MX"/>
        </w:rPr>
      </w:pPr>
      <w:bookmarkStart w:id="352"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B82A11">
      <w:pPr>
        <w:numPr>
          <w:ilvl w:val="2"/>
          <w:numId w:val="39"/>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52"/>
    <w:p w:rsidR="007E3A1E" w:rsidRPr="00D02CCC" w:rsidRDefault="007E3A1E" w:rsidP="00B82A11">
      <w:pPr>
        <w:numPr>
          <w:ilvl w:val="3"/>
          <w:numId w:val="39"/>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B82A11">
      <w:pPr>
        <w:numPr>
          <w:ilvl w:val="2"/>
          <w:numId w:val="39"/>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B82A11">
      <w:pPr>
        <w:numPr>
          <w:ilvl w:val="3"/>
          <w:numId w:val="39"/>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B82A11">
      <w:pPr>
        <w:numPr>
          <w:ilvl w:val="4"/>
          <w:numId w:val="39"/>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ProductoClave</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Cargo</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Abono</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Venta</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Saldo</w:t>
      </w:r>
    </w:p>
    <w:p w:rsidR="007E3A1E" w:rsidRPr="00D02CCC" w:rsidRDefault="007E3A1E" w:rsidP="00B82A11">
      <w:pPr>
        <w:numPr>
          <w:ilvl w:val="3"/>
          <w:numId w:val="39"/>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lastRenderedPageBreak/>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B82A11">
      <w:pPr>
        <w:numPr>
          <w:ilvl w:val="0"/>
          <w:numId w:val="39"/>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B82A11">
      <w:pPr>
        <w:numPr>
          <w:ilvl w:val="1"/>
          <w:numId w:val="39"/>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53"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53"/>
    </w:p>
    <w:p w:rsidR="00CD4014" w:rsidRDefault="00CD4014" w:rsidP="00EA7172">
      <w:pPr>
        <w:jc w:val="both"/>
        <w:rPr>
          <w:lang w:val="es-MX"/>
        </w:rPr>
      </w:pPr>
      <w:bookmarkStart w:id="354" w:name="_AO02_Cambiar_Por"/>
      <w:bookmarkEnd w:id="354"/>
    </w:p>
    <w:bookmarkStart w:id="355" w:name="_AO02_Modificar_Cambio"/>
    <w:bookmarkStart w:id="356" w:name="_AO03_Modificar_Cambio"/>
    <w:bookmarkStart w:id="357" w:name="_AO03_Modificar_Deevolución"/>
    <w:bookmarkEnd w:id="355"/>
    <w:bookmarkEnd w:id="356"/>
    <w:bookmarkEnd w:id="357"/>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58" w:name="_Toc459083846"/>
      <w:r w:rsidR="004A0B1B" w:rsidRPr="00CE0847">
        <w:rPr>
          <w:rStyle w:val="Hipervnculo"/>
          <w:bCs w:val="0"/>
        </w:rPr>
        <w:t>AO02 Modificar De</w:t>
      </w:r>
      <w:r w:rsidR="0014686F" w:rsidRPr="00CE0847">
        <w:rPr>
          <w:rStyle w:val="Hipervnculo"/>
          <w:bCs w:val="0"/>
        </w:rPr>
        <w:t>volución de Producto</w:t>
      </w:r>
      <w:bookmarkEnd w:id="358"/>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35"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36"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37"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38"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lastRenderedPageBreak/>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39"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40"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41"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42"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43"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44"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45"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46"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47"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48"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49"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50"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51"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52"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53"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54"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55"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lastRenderedPageBreak/>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56"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57"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58"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59"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59" w:name="paso12_AO02"/>
      <w:bookmarkStart w:id="360" w:name="paso11_AO02"/>
      <w:r w:rsidRPr="00A7512C">
        <w:rPr>
          <w:sz w:val="20"/>
          <w:lang w:val="es-MX"/>
        </w:rPr>
        <w:t>Para</w:t>
      </w:r>
      <w:r w:rsidRPr="00A7512C">
        <w:rPr>
          <w:sz w:val="20"/>
          <w:szCs w:val="20"/>
          <w:lang w:val="es-MX"/>
        </w:rPr>
        <w:t xml:space="preserve"> cada producto incluido en el objeto Productos</w:t>
      </w:r>
    </w:p>
    <w:bookmarkEnd w:id="359"/>
    <w:bookmarkEnd w:id="360"/>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lastRenderedPageBreak/>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60"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61"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62"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63"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64"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65"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lastRenderedPageBreak/>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66"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67"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68"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69"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lastRenderedPageBreak/>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70"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61"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61"/>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71"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TRPVtaAcreditada</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72"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62"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62"/>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63" w:name="_AO03_Cancelar_Cambio"/>
    <w:bookmarkStart w:id="364" w:name="_AO04_Cancelar_Cambio"/>
    <w:bookmarkStart w:id="365" w:name="_AO04_Eliminar_Devolución"/>
    <w:bookmarkEnd w:id="363"/>
    <w:bookmarkEnd w:id="364"/>
    <w:bookmarkEnd w:id="365"/>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66" w:name="_Toc459083847"/>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66"/>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73"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74"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75"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76"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lastRenderedPageBreak/>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77"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78"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79"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80"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81"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82" w:anchor="RNGEN344" w:history="1">
        <w:r>
          <w:rPr>
            <w:rStyle w:val="Hipervnculo"/>
            <w:rFonts w:cs="Arial"/>
            <w:b/>
            <w:sz w:val="20"/>
            <w:szCs w:val="20"/>
          </w:rPr>
          <w:t>RNGEN344 Fecha de Captura de la Transacción</w:t>
        </w:r>
      </w:hyperlink>
      <w:r w:rsidR="00646320">
        <w:t xml:space="preserve">, </w:t>
      </w:r>
      <w:hyperlink r:id="rId183"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84"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85"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86"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87"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88"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89"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9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91"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92"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93"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lastRenderedPageBreak/>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94"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95"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96"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97"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98"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lastRenderedPageBreak/>
        <w:t>Producto</w:t>
      </w:r>
      <w:r w:rsidRPr="00EA012D">
        <w:rPr>
          <w:rStyle w:val="Hipervnculo"/>
          <w:color w:val="auto"/>
          <w:sz w:val="20"/>
          <w:szCs w:val="20"/>
          <w:u w:val="none"/>
        </w:rPr>
        <w:t xml:space="preserve"> de acuerdo con la regla de negocio </w:t>
      </w:r>
      <w:hyperlink r:id="rId199"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00"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0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02"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03"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04"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205"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w:t>
      </w:r>
      <w:r w:rsidRPr="006C0A8D">
        <w:rPr>
          <w:sz w:val="20"/>
          <w:szCs w:val="20"/>
          <w:highlight w:val="lightGray"/>
          <w:lang w:val="es-MX"/>
        </w:rPr>
        <w:lastRenderedPageBreak/>
        <w:t>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206"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207" w:history="1">
        <w:r w:rsidRPr="00192A63">
          <w:rPr>
            <w:rStyle w:val="Hipervnculo"/>
            <w:b/>
            <w:sz w:val="20"/>
            <w:highlight w:val="red"/>
          </w:rPr>
          <w:t xml:space="preserve">Administrar Préstamo de </w:t>
        </w:r>
        <w:r w:rsidRPr="00192A63">
          <w:rPr>
            <w:rStyle w:val="Hipervnculo"/>
            <w:b/>
            <w:sz w:val="20"/>
            <w:highlight w:val="red"/>
          </w:rPr>
          <w:lastRenderedPageBreak/>
          <w:t>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08"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09"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10"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11"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12" w:anchor="RNROLMOV196" w:history="1">
        <w:r w:rsidR="00142691" w:rsidRPr="00142691">
          <w:rPr>
            <w:rStyle w:val="Hipervnculo"/>
            <w:b/>
            <w:sz w:val="20"/>
          </w:rPr>
          <w:t xml:space="preserve">RNROLMOV196 Información Contenida </w:t>
        </w:r>
        <w:r w:rsidR="00142691" w:rsidRPr="00142691">
          <w:rPr>
            <w:rStyle w:val="Hipervnculo"/>
            <w:b/>
            <w:sz w:val="20"/>
          </w:rPr>
          <w:lastRenderedPageBreak/>
          <w:t>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13"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1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15"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16"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67" w:name="_AO04_Cambiar_Por"/>
      <w:bookmarkEnd w:id="367"/>
    </w:p>
    <w:p w:rsidR="0049112A" w:rsidRDefault="0049112A" w:rsidP="00CE2495">
      <w:pPr>
        <w:pStyle w:val="Ttulo3"/>
        <w:numPr>
          <w:ilvl w:val="2"/>
          <w:numId w:val="8"/>
        </w:numPr>
        <w:ind w:left="504"/>
        <w:jc w:val="both"/>
      </w:pPr>
      <w:bookmarkStart w:id="368" w:name="_Toc459083848"/>
      <w:r w:rsidRPr="0033381A">
        <w:rPr>
          <w:bCs w:val="0"/>
        </w:rPr>
        <w:t>Generales</w:t>
      </w:r>
      <w:bookmarkEnd w:id="368"/>
    </w:p>
    <w:p w:rsidR="0049112A" w:rsidRDefault="0049112A" w:rsidP="00EA7172">
      <w:pPr>
        <w:pStyle w:val="Textoindependiente"/>
        <w:rPr>
          <w:lang w:eastAsia="en-US"/>
        </w:rPr>
      </w:pPr>
    </w:p>
    <w:bookmarkStart w:id="369" w:name="_AG01_Cancelar"/>
    <w:bookmarkStart w:id="370" w:name="_AG01_Regresar"/>
    <w:bookmarkEnd w:id="369"/>
    <w:bookmarkEnd w:id="370"/>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71" w:name="_Toc459083849"/>
      <w:r w:rsidR="004D78E0" w:rsidRPr="00A82C2F">
        <w:rPr>
          <w:rStyle w:val="Hipervnculo"/>
        </w:rPr>
        <w:t>AG01</w:t>
      </w:r>
      <w:r w:rsidR="00D22698" w:rsidRPr="00A82C2F">
        <w:rPr>
          <w:rStyle w:val="Hipervnculo"/>
        </w:rPr>
        <w:t xml:space="preserve"> </w:t>
      </w:r>
      <w:r w:rsidR="008867DD" w:rsidRPr="00A82C2F">
        <w:rPr>
          <w:rStyle w:val="Hipervnculo"/>
        </w:rPr>
        <w:t>Regresar</w:t>
      </w:r>
      <w:bookmarkEnd w:id="371"/>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72" w:name="_Toc52616589"/>
      <w:bookmarkStart w:id="373" w:name="_Toc182735733"/>
    </w:p>
    <w:bookmarkStart w:id="374" w:name="_AG02_Regresar_General"/>
    <w:bookmarkEnd w:id="374"/>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75" w:name="_Toc459083850"/>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75"/>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17"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18"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19"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20"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lastRenderedPageBreak/>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76" w:name="_Toc459083851"/>
      <w:r w:rsidRPr="00481C4A">
        <w:t>Extraordinarios</w:t>
      </w:r>
      <w:bookmarkEnd w:id="372"/>
      <w:bookmarkEnd w:id="373"/>
      <w:bookmarkEnd w:id="376"/>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77" w:name="_Toc52616590"/>
      <w:bookmarkStart w:id="378" w:name="_Toc182735734"/>
      <w:bookmarkStart w:id="379" w:name="_Toc459083852"/>
      <w:r w:rsidRPr="00481C4A">
        <w:t>De excepción</w:t>
      </w:r>
      <w:bookmarkEnd w:id="377"/>
      <w:bookmarkEnd w:id="378"/>
      <w:bookmarkEnd w:id="379"/>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80" w:name="_Toc459083853"/>
      <w:r>
        <w:t>De Validación</w:t>
      </w:r>
      <w:bookmarkEnd w:id="380"/>
    </w:p>
    <w:p w:rsidR="00761BD3" w:rsidRPr="00761BD3" w:rsidRDefault="00761BD3" w:rsidP="00761BD3"/>
    <w:bookmarkStart w:id="381" w:name="_5.2.5.1_VA01_Validar"/>
    <w:bookmarkStart w:id="382" w:name="_5.2.5.2_VA02_Validar"/>
    <w:bookmarkStart w:id="383" w:name="_5.2.5.1__VA01"/>
    <w:bookmarkStart w:id="384" w:name="_VA01_Validar_Coincidencias"/>
    <w:bookmarkStart w:id="385" w:name="VA01"/>
    <w:bookmarkStart w:id="386" w:name="_Toc52616592"/>
    <w:bookmarkStart w:id="387" w:name="_Toc182735736"/>
    <w:bookmarkEnd w:id="381"/>
    <w:bookmarkEnd w:id="382"/>
    <w:bookmarkEnd w:id="383"/>
    <w:bookmarkEnd w:id="384"/>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88" w:name="_Toc459083854"/>
      <w:r w:rsidR="003E503F" w:rsidRPr="00100181">
        <w:rPr>
          <w:rStyle w:val="Hipervnculo"/>
          <w:lang w:val="es-MX"/>
        </w:rPr>
        <w:t>VA01 Validar Coincidencias en Información de Producto</w:t>
      </w:r>
      <w:bookmarkEnd w:id="388"/>
      <w:r>
        <w:rPr>
          <w:lang w:val="es-MX"/>
        </w:rPr>
        <w:fldChar w:fldCharType="end"/>
      </w:r>
      <w:bookmarkEnd w:id="385"/>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21"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22"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223"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224"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225"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226"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227"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228"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229"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230"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231"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lastRenderedPageBreak/>
        <w:t xml:space="preserve">TipoTransProd </w:t>
      </w:r>
      <w:r w:rsidRPr="00794F80">
        <w:rPr>
          <w:b w:val="0"/>
          <w:sz w:val="20"/>
          <w:szCs w:val="20"/>
          <w:highlight w:val="darkCyan"/>
        </w:rPr>
        <w:t xml:space="preserve">de acuerdo con las reglas de negocio </w:t>
      </w:r>
      <w:hyperlink r:id="rId232"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233"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794F80" w:rsidRDefault="00AB65FB" w:rsidP="00AB65FB">
      <w:pPr>
        <w:pStyle w:val="Textoindependiente"/>
        <w:numPr>
          <w:ilvl w:val="6"/>
          <w:numId w:val="12"/>
        </w:numPr>
        <w:ind w:left="5529" w:hanging="1276"/>
        <w:rPr>
          <w:b w:val="0"/>
          <w:sz w:val="20"/>
          <w:highlight w:val="darkCyan"/>
          <w:lang w:eastAsia="en-US"/>
        </w:rPr>
      </w:pPr>
      <w:r w:rsidRPr="00794F80">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sistema continúa en el </w:t>
      </w:r>
      <w:hyperlink w:anchor="paso1_3_1_VA01" w:history="1">
        <w:r w:rsidRPr="00AB65FB">
          <w:rPr>
            <w:rStyle w:val="Hipervnculo"/>
            <w:sz w:val="20"/>
            <w:highlight w:val="darkCyan"/>
            <w:lang w:eastAsia="en-US"/>
          </w:rPr>
          <w:t>paso 1.3.1</w:t>
        </w:r>
      </w:hyperlink>
      <w:r w:rsidRPr="00794F80">
        <w:rPr>
          <w:b w:val="0"/>
          <w:sz w:val="20"/>
          <w:highlight w:val="darkCyan"/>
          <w:lang w:eastAsia="en-US"/>
        </w:rPr>
        <w:t xml:space="preserve"> del 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34"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35"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36"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37"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38"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39"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40" w:anchor="RNGEN317" w:history="1">
        <w:r w:rsidR="005E292B" w:rsidRPr="008F0FCE">
          <w:rPr>
            <w:rStyle w:val="Hipervnculo"/>
            <w:sz w:val="20"/>
            <w:highlight w:val="yellow"/>
          </w:rPr>
          <w:t>RNGEN317 Tipo Movimiento de Entrada</w:t>
        </w:r>
      </w:hyperlink>
    </w:p>
    <w:p w:rsidR="00A66804" w:rsidRPr="00AB65FB" w:rsidRDefault="00A66804" w:rsidP="00587176">
      <w:pPr>
        <w:pStyle w:val="Textoindependiente"/>
        <w:numPr>
          <w:ilvl w:val="4"/>
          <w:numId w:val="12"/>
        </w:numPr>
        <w:ind w:left="3119" w:hanging="992"/>
        <w:rPr>
          <w:rStyle w:val="Hipervnculo"/>
          <w:b w:val="0"/>
          <w:color w:val="auto"/>
          <w:sz w:val="20"/>
          <w:highlight w:val="yellow"/>
          <w:u w:val="none"/>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41"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42" w:anchor="RNROLMOV195" w:history="1">
        <w:r w:rsidR="008305A9" w:rsidRPr="008F0FCE">
          <w:rPr>
            <w:rStyle w:val="Hipervnculo"/>
            <w:sz w:val="20"/>
            <w:highlight w:val="yellow"/>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89" w:name="paso1_2_3_VA01"/>
      <w:r w:rsidRPr="009069D9">
        <w:rPr>
          <w:b w:val="0"/>
          <w:sz w:val="20"/>
          <w:lang w:eastAsia="en-US"/>
        </w:rPr>
        <w:t xml:space="preserve">Para cada producto </w:t>
      </w:r>
      <w:r w:rsidR="00035D19" w:rsidRPr="009069D9">
        <w:rPr>
          <w:b w:val="0"/>
          <w:sz w:val="20"/>
          <w:lang w:eastAsia="en-US"/>
        </w:rPr>
        <w:t>incluido en el objeto Productos</w:t>
      </w:r>
    </w:p>
    <w:bookmarkEnd w:id="389"/>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43"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44"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lastRenderedPageBreak/>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45"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46"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47"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48"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49"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50"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lastRenderedPageBreak/>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51"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 xml:space="preserve">ProductoClave = &lt;ProductoDetalle.ProductoDetClave&gt; donde &lt;ProductoDetalle.ProductoClave = TransProdDetalle.ProductoClave  y ProductoDetalle.PRUTipoUnidad = </w:t>
      </w:r>
      <w:r w:rsidRPr="00226ED3">
        <w:rPr>
          <w:rFonts w:cs="Times New Roman"/>
          <w:b w:val="0"/>
          <w:sz w:val="20"/>
          <w:highlight w:val="red"/>
          <w:lang w:eastAsia="es-ES"/>
        </w:rPr>
        <w:lastRenderedPageBreak/>
        <w:t>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52"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055782" w:rsidRDefault="00055782" w:rsidP="000A3E24">
      <w:pPr>
        <w:pStyle w:val="Textoindependiente"/>
        <w:numPr>
          <w:ilvl w:val="2"/>
          <w:numId w:val="12"/>
        </w:numPr>
        <w:ind w:left="1418" w:hanging="567"/>
        <w:rPr>
          <w:b w:val="0"/>
          <w:sz w:val="20"/>
          <w:szCs w:val="20"/>
          <w:highlight w:val="red"/>
        </w:rPr>
      </w:pPr>
      <w:bookmarkStart w:id="390" w:name="paso1_3_1_1_VA01"/>
      <w:bookmarkStart w:id="391" w:name="paso1_3_1_VA01"/>
      <w:r w:rsidRPr="00361C7C">
        <w:rPr>
          <w:b w:val="0"/>
          <w:sz w:val="20"/>
          <w:szCs w:val="20"/>
          <w:highlight w:val="red"/>
        </w:rPr>
        <w:t>Si &lt;el parámetro de configuración indica que se tiene activa la Recolección de Envase (RecoleccionEnvase = 1) de acuerdo a la información registrada en sesión&gt;</w:t>
      </w:r>
    </w:p>
    <w:bookmarkEnd w:id="391"/>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90"/>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53"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54"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55"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56"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257" w:anchor="RNGEN171" w:history="1">
        <w:r w:rsidRPr="007A3A65">
          <w:rPr>
            <w:rStyle w:val="Hipervnculo"/>
            <w:sz w:val="20"/>
            <w:szCs w:val="20"/>
            <w:highlight w:val="darkCyan"/>
          </w:rPr>
          <w:t xml:space="preserve">RNGEN171 </w:t>
        </w:r>
        <w:r w:rsidRPr="007A3A65">
          <w:rPr>
            <w:rStyle w:val="Hipervnculo"/>
            <w:sz w:val="20"/>
            <w:szCs w:val="20"/>
            <w:highlight w:val="darkCyan"/>
          </w:rPr>
          <w:lastRenderedPageBreak/>
          <w:t>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11_1_2_AO01" w:history="1">
        <w:r w:rsidRPr="007A3A65">
          <w:rPr>
            <w:rStyle w:val="Hipervnculo"/>
            <w:sz w:val="20"/>
            <w:highlight w:val="darkCyan"/>
            <w:lang w:eastAsia="en-US"/>
          </w:rPr>
          <w:t xml:space="preserve">paso </w:t>
        </w:r>
        <w:r w:rsidRPr="007A3A65">
          <w:rPr>
            <w:rStyle w:val="Hipervnculo"/>
            <w:sz w:val="20"/>
            <w:highlight w:val="darkCyan"/>
            <w:lang w:eastAsia="en-US"/>
          </w:rPr>
          <w:t>1</w:t>
        </w:r>
        <w:r w:rsidRPr="007A3A65">
          <w:rPr>
            <w:rStyle w:val="Hipervnculo"/>
            <w:sz w:val="20"/>
            <w:highlight w:val="darkCyan"/>
            <w:lang w:eastAsia="en-US"/>
          </w:rPr>
          <w:t>1.1.2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58"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259"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11_1_2_AO01" w:history="1">
        <w:r w:rsidRPr="007A3A65">
          <w:rPr>
            <w:rStyle w:val="Hipervnculo"/>
            <w:sz w:val="20"/>
            <w:highlight w:val="darkCyan"/>
            <w:lang w:eastAsia="en-US"/>
          </w:rPr>
          <w:t>paso 11.1.2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60"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61" w:anchor="RNGEN004" w:history="1">
        <w:r w:rsidRPr="00DB46CB">
          <w:rPr>
            <w:rStyle w:val="Hipervnculo"/>
            <w:sz w:val="20"/>
            <w:szCs w:val="20"/>
            <w:highlight w:val="cyan"/>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262"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263"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264"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65"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66"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10_1_5_AO01" w:history="1">
        <w:r w:rsidRPr="009466E4">
          <w:rPr>
            <w:rStyle w:val="Hipervnculo"/>
            <w:sz w:val="20"/>
            <w:lang w:eastAsia="en-US"/>
          </w:rPr>
          <w:t>paso 10.1.5</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67"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 xml:space="preserve">AO01 Crear Devolución </w:t>
        </w:r>
        <w:r w:rsidR="00D101EC">
          <w:rPr>
            <w:rStyle w:val="Hipervnculo"/>
            <w:sz w:val="20"/>
            <w:szCs w:val="20"/>
          </w:rPr>
          <w:lastRenderedPageBreak/>
          <w:t>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68"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92"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93" w:name="_Toc459083855"/>
      <w:r w:rsidR="003E503F" w:rsidRPr="00294083">
        <w:rPr>
          <w:rStyle w:val="Hipervnculo"/>
          <w:lang w:val="es-MX"/>
        </w:rPr>
        <w:t>VA02 Validar Unidades de Producto</w:t>
      </w:r>
      <w:bookmarkEnd w:id="393"/>
      <w:r w:rsidRPr="00294083">
        <w:rPr>
          <w:lang w:val="es-MX"/>
        </w:rPr>
        <w:fldChar w:fldCharType="end"/>
      </w:r>
      <w:bookmarkEnd w:id="392"/>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69"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70"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71"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ObtenerPrecio</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272"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73" w:anchor="RNROLMOV195" w:history="1">
        <w:r w:rsidRPr="00350715">
          <w:rPr>
            <w:rStyle w:val="Hipervnculo"/>
            <w:b/>
            <w:sz w:val="20"/>
            <w:szCs w:val="20"/>
            <w:highlight w:val="green"/>
          </w:rPr>
          <w:t>RNROLMOV195 Información 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PRUTipoUnidad</w:t>
      </w:r>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PrecioProductoVig</w:t>
      </w:r>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PRUTipoUnidad</w:t>
      </w:r>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74"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75"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94" w:name="VA03"/>
    <w:p w:rsidR="00682A8D" w:rsidRDefault="00660695" w:rsidP="00CE2495">
      <w:pPr>
        <w:pStyle w:val="Ttulo3"/>
        <w:numPr>
          <w:ilvl w:val="3"/>
          <w:numId w:val="8"/>
        </w:numPr>
        <w:ind w:left="1134" w:hanging="1134"/>
        <w:jc w:val="both"/>
        <w:rPr>
          <w:lang w:val="es-MX"/>
        </w:rPr>
      </w:pPr>
      <w:r>
        <w:rPr>
          <w:lang w:val="es-MX"/>
        </w:rPr>
        <w:lastRenderedPageBreak/>
        <w:fldChar w:fldCharType="begin"/>
      </w:r>
      <w:r w:rsidR="004A6D49">
        <w:rPr>
          <w:lang w:val="es-MX"/>
        </w:rPr>
        <w:instrText xml:space="preserve"> HYPERLINK  \l "VA03_r" </w:instrText>
      </w:r>
      <w:r>
        <w:rPr>
          <w:lang w:val="es-MX"/>
        </w:rPr>
        <w:fldChar w:fldCharType="separate"/>
      </w:r>
      <w:bookmarkStart w:id="395" w:name="_Toc459083856"/>
      <w:r w:rsidR="00682A8D" w:rsidRPr="004A6D49">
        <w:rPr>
          <w:rStyle w:val="Hipervnculo"/>
          <w:lang w:val="es-MX"/>
        </w:rPr>
        <w:t>VA03 Validar Cantidad Proporcionada</w:t>
      </w:r>
      <w:bookmarkEnd w:id="394"/>
      <w:bookmarkEnd w:id="395"/>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76"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77"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96" w:name="_5.2.5.4__VA04"/>
    <w:bookmarkStart w:id="397" w:name="_VA04_Validar_Información"/>
    <w:bookmarkEnd w:id="396"/>
    <w:bookmarkEnd w:id="397"/>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98" w:name="_Toc459083857"/>
      <w:r w:rsidR="007274B5" w:rsidRPr="00CB7A64">
        <w:rPr>
          <w:rStyle w:val="Hipervnculo"/>
          <w:lang w:val="es-MX"/>
        </w:rPr>
        <w:t xml:space="preserve">VA04 Validar </w:t>
      </w:r>
      <w:r w:rsidR="00CB7A64" w:rsidRPr="00CB7A64">
        <w:rPr>
          <w:rStyle w:val="Hipervnculo"/>
          <w:lang w:val="es-MX"/>
        </w:rPr>
        <w:t>Información Proporcionada</w:t>
      </w:r>
      <w:bookmarkEnd w:id="398"/>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78"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79"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399" w:name="_VA05_Validar_Límite"/>
    <w:bookmarkEnd w:id="399"/>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400" w:name="_Toc459083858"/>
      <w:r w:rsidRPr="003E0A2F">
        <w:rPr>
          <w:rStyle w:val="Hipervnculo"/>
          <w:highlight w:val="darkYellow"/>
          <w:lang w:val="es-MX"/>
        </w:rPr>
        <w:t>VA05 Validar Límite de Préstamo de Envase</w:t>
      </w:r>
      <w:bookmarkEnd w:id="400"/>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80"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81"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82"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lastRenderedPageBreak/>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401" w:name="_Toc459083859"/>
      <w:r>
        <w:t xml:space="preserve">6  </w:t>
      </w:r>
      <w:r w:rsidR="00481C4A" w:rsidRPr="007A1FC8">
        <w:t>Poscondiciones</w:t>
      </w:r>
      <w:bookmarkEnd w:id="386"/>
      <w:bookmarkEnd w:id="387"/>
      <w:bookmarkEnd w:id="401"/>
    </w:p>
    <w:p w:rsidR="006A6422" w:rsidRDefault="006A6422" w:rsidP="006A6422">
      <w:pPr>
        <w:pStyle w:val="Ttulo2"/>
        <w:widowControl w:val="0"/>
        <w:tabs>
          <w:tab w:val="num" w:pos="709"/>
          <w:tab w:val="left" w:pos="993"/>
        </w:tabs>
        <w:spacing w:before="120" w:after="60"/>
        <w:ind w:left="1428" w:hanging="1428"/>
        <w:jc w:val="both"/>
        <w:rPr>
          <w:rFonts w:cs="Arial"/>
        </w:rPr>
      </w:pPr>
      <w:bookmarkStart w:id="402" w:name="_Toc264539610"/>
      <w:bookmarkStart w:id="403" w:name="_Toc290568316"/>
      <w:bookmarkStart w:id="404" w:name="_Toc459083860"/>
      <w:r>
        <w:rPr>
          <w:rFonts w:cs="Arial"/>
        </w:rPr>
        <w:t>6.1</w:t>
      </w:r>
      <w:r>
        <w:rPr>
          <w:rFonts w:cs="Arial"/>
        </w:rPr>
        <w:tab/>
      </w:r>
      <w:bookmarkEnd w:id="402"/>
      <w:r>
        <w:rPr>
          <w:rFonts w:cs="Arial"/>
        </w:rPr>
        <w:t>Generales</w:t>
      </w:r>
      <w:bookmarkEnd w:id="403"/>
      <w:bookmarkEnd w:id="404"/>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05" w:name="_Toc459083861"/>
      <w:r>
        <w:t>7</w:t>
      </w:r>
      <w:r>
        <w:tab/>
      </w:r>
      <w:r w:rsidR="00D46945">
        <w:t>Anexos</w:t>
      </w:r>
      <w:bookmarkEnd w:id="405"/>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406" w:name="_Toc207014958"/>
      <w:bookmarkStart w:id="407" w:name="_Toc207088193"/>
      <w:bookmarkStart w:id="408" w:name="_Toc459083862"/>
      <w:r>
        <w:t>8</w:t>
      </w:r>
      <w:r>
        <w:tab/>
      </w:r>
      <w:r w:rsidR="00160034">
        <w:t>Diagramas</w:t>
      </w:r>
      <w:bookmarkEnd w:id="408"/>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409" w:name="_Toc459083863"/>
      <w:r>
        <w:t>9</w:t>
      </w:r>
      <w:r>
        <w:tab/>
      </w:r>
      <w:r w:rsidR="00160034">
        <w:t>Propuesta de Pantallas</w:t>
      </w:r>
      <w:bookmarkEnd w:id="409"/>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B82A11" w:rsidP="00C2040A">
      <w:pPr>
        <w:rPr>
          <w:sz w:val="20"/>
          <w:szCs w:val="20"/>
          <w:lang w:val="es-MX" w:eastAsia="es-MX"/>
        </w:rPr>
      </w:pPr>
      <w:hyperlink r:id="rId283" w:history="1">
        <w:r w:rsidR="00C2040A" w:rsidRPr="009466E4">
          <w:rPr>
            <w:rStyle w:val="Hipervnculo"/>
            <w:sz w:val="20"/>
            <w:szCs w:val="20"/>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410" w:name="_Toc459083864"/>
      <w:r>
        <w:t>10</w:t>
      </w:r>
      <w:r>
        <w:tab/>
      </w:r>
      <w:r w:rsidR="007F4C05">
        <w:t>Firmas de Aceptación</w:t>
      </w:r>
      <w:bookmarkEnd w:id="406"/>
      <w:bookmarkEnd w:id="407"/>
      <w:bookmarkEnd w:id="410"/>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lastRenderedPageBreak/>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84"/>
      <w:footerReference w:type="even" r:id="rId285"/>
      <w:footerReference w:type="default" r:id="rId286"/>
      <w:headerReference w:type="first" r:id="rId28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7F2" w:rsidRDefault="007D77F2" w:rsidP="00514F06">
      <w:pPr>
        <w:pStyle w:val="Ttulo1"/>
      </w:pPr>
      <w:r>
        <w:separator/>
      </w:r>
    </w:p>
  </w:endnote>
  <w:endnote w:type="continuationSeparator" w:id="0">
    <w:p w:rsidR="007D77F2" w:rsidRDefault="007D77F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A11" w:rsidRDefault="00B82A1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82A11" w:rsidRDefault="00B82A1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82A11" w:rsidRPr="00596B48" w:rsidTr="00B01427">
      <w:trPr>
        <w:trHeight w:val="539"/>
      </w:trPr>
      <w:tc>
        <w:tcPr>
          <w:tcW w:w="3331" w:type="dxa"/>
        </w:tcPr>
        <w:p w:rsidR="00B82A11" w:rsidRDefault="00B82A11"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B82A11" w:rsidRDefault="00B82A11"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B82A11" w:rsidRPr="00596B48" w:rsidRDefault="00B82A11"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07AFC">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07AFC">
            <w:rPr>
              <w:rFonts w:ascii="Arial" w:hAnsi="Arial" w:cs="Arial"/>
              <w:noProof/>
            </w:rPr>
            <w:t>52</w:t>
          </w:r>
          <w:r w:rsidRPr="00281F91">
            <w:rPr>
              <w:rFonts w:ascii="Arial" w:hAnsi="Arial" w:cs="Arial"/>
            </w:rPr>
            <w:fldChar w:fldCharType="end"/>
          </w:r>
        </w:p>
      </w:tc>
    </w:tr>
  </w:tbl>
  <w:p w:rsidR="00B82A11" w:rsidRPr="00596B48" w:rsidRDefault="00B82A1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7F2" w:rsidRDefault="007D77F2" w:rsidP="00514F06">
      <w:pPr>
        <w:pStyle w:val="Ttulo1"/>
      </w:pPr>
      <w:r>
        <w:separator/>
      </w:r>
    </w:p>
  </w:footnote>
  <w:footnote w:type="continuationSeparator" w:id="0">
    <w:p w:rsidR="007D77F2" w:rsidRDefault="007D77F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82A11" w:rsidRPr="00375A5D" w:rsidTr="003E5D6F">
      <w:tc>
        <w:tcPr>
          <w:tcW w:w="4604" w:type="dxa"/>
        </w:tcPr>
        <w:p w:rsidR="00B82A11" w:rsidRPr="00375A5D" w:rsidRDefault="00B82A1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82A11" w:rsidRPr="00375A5D" w:rsidRDefault="00B82A11" w:rsidP="00B82A11">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1.14</w:t>
          </w:r>
        </w:p>
      </w:tc>
    </w:tr>
    <w:tr w:rsidR="00B82A11" w:rsidRPr="00F52321" w:rsidTr="003E5D6F">
      <w:tc>
        <w:tcPr>
          <w:tcW w:w="4604" w:type="dxa"/>
        </w:tcPr>
        <w:p w:rsidR="00B82A11" w:rsidRPr="00BC0D4A" w:rsidRDefault="00B82A11"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B82A11" w:rsidRPr="005D520D" w:rsidRDefault="00B82A11"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B82A11" w:rsidRDefault="00B82A1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82A11" w:rsidTr="003104A1">
      <w:trPr>
        <w:cantSplit/>
        <w:trHeight w:val="1412"/>
      </w:trPr>
      <w:tc>
        <w:tcPr>
          <w:tcW w:w="10114" w:type="dxa"/>
          <w:vAlign w:val="center"/>
        </w:tcPr>
        <w:p w:rsidR="00B82A11" w:rsidRDefault="00B82A11"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B82A11" w:rsidRPr="00872B53" w:rsidRDefault="00B82A11" w:rsidP="00A93430">
          <w:pPr>
            <w:jc w:val="right"/>
            <w:rPr>
              <w:b/>
            </w:rPr>
          </w:pPr>
          <w:r>
            <w:rPr>
              <w:b/>
            </w:rPr>
            <w:t>Duxstar Solutions</w:t>
          </w:r>
        </w:p>
      </w:tc>
    </w:tr>
  </w:tbl>
  <w:p w:rsidR="00B82A11" w:rsidRDefault="00B82A1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635ADCB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8">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2"/>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5"/>
  </w:num>
  <w:num w:numId="20">
    <w:abstractNumId w:val="33"/>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1"/>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4"/>
  </w:num>
  <w:num w:numId="31">
    <w:abstractNumId w:val="30"/>
  </w:num>
  <w:num w:numId="32">
    <w:abstractNumId w:val="18"/>
  </w:num>
  <w:num w:numId="33">
    <w:abstractNumId w:val="6"/>
  </w:num>
  <w:num w:numId="34">
    <w:abstractNumId w:val="17"/>
  </w:num>
  <w:num w:numId="35">
    <w:abstractNumId w:val="29"/>
  </w:num>
  <w:num w:numId="36">
    <w:abstractNumId w:val="25"/>
  </w:num>
  <w:num w:numId="37">
    <w:abstractNumId w:val="7"/>
  </w:num>
  <w:num w:numId="38">
    <w:abstractNumId w:val="28"/>
  </w:num>
  <w:num w:numId="3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5FB"/>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2A11"/>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ECU_GEN/CUROLGEN15_AdministrarPrestamoDeProduct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Lite\Trunk\Analisis\EspecificacionRequerimientos\ECU_MOV\CUROLMOV26_AdministrarCambiosProducto_.docx" TargetMode="External"/><Relationship Id="rId191" Type="http://schemas.openxmlformats.org/officeDocument/2006/relationships/hyperlink" Target="file:///C:\Amesol\Productos\RouteLite\Trunk\Analisis\EspecificacionRequerimientos\ECU_GEN\CUROLGEN06_AdministrarDetalleTransaccion.doc" TargetMode="External"/><Relationship Id="rId205" Type="http://schemas.openxmlformats.org/officeDocument/2006/relationships/hyperlink" Target="file:///C:\Amesol\Productos\RouteLite\Trunk\Analisis\EspecificacionRequerimientos\ECU_GEN\CUROLGEN13_AdministrarInventario.doc"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05_AdministrarTransaccion.doc" TargetMode="External"/><Relationship Id="rId107" Type="http://schemas.openxmlformats.org/officeDocument/2006/relationships/hyperlink" Target="file:///C:\Amesol\Productos\RouteLite\Trunk\Analisis\EspecificacionRequerimientos\ECU_MOV\CUROLMOV20_BuscarProductos.docx" TargetMode="External"/><Relationship Id="rId268" Type="http://schemas.openxmlformats.org/officeDocument/2006/relationships/hyperlink" Target="file:///C:\Amesol\Productos\Route\Trunk\Analisis\EspecificacionRequerimientos\General\ERM_Glosario_de_Mensajes.docx" TargetMode="External"/><Relationship Id="rId289" Type="http://schemas.openxmlformats.org/officeDocument/2006/relationships/theme" Target="theme/theme1.xm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User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Glosario_de_Mensajes.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Route/Trunk/Analisis/EspecificacionRequerimientos/General/ERM_Reglas_de_Negocio.docx" TargetMode="External"/><Relationship Id="rId139" Type="http://schemas.openxmlformats.org/officeDocument/2006/relationships/hyperlink" Target="../../../../../Route/Trunk/Analisis/EspecificacionRequerimientos/General/ERM_Glosario_de_Mensajes.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User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Lite\Trunk\Analisis\EspecificacionRequerimientos\ECU_GEN\CUROLGEN06_AdministrarDetalleTransaccion.doc"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file:///C:\Users\Route\Trunk\Analisis\EspecificacionRequerimientos\General\ERM_Reglas_de_Negocio.docx" TargetMode="External"/><Relationship Id="rId280" Type="http://schemas.openxmlformats.org/officeDocument/2006/relationships/hyperlink" Target="file:///C:\Duxstar\Productos\RouteLite\Trunk\Analisis\EspecificacionRequerimientos\ECU_MOV\CUROLMOV27_AdministrarDevProdCliente.docx" TargetMode="External"/><Relationship Id="rId54"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Glosario_de_Mensajes.docx" TargetMode="External"/><Relationship Id="rId6" Type="http://schemas.openxmlformats.org/officeDocument/2006/relationships/footnotes" Target="footnotes.xml"/><Relationship Id="rId238" Type="http://schemas.openxmlformats.org/officeDocument/2006/relationships/hyperlink" Target="../../../../../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5"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ECU_GEN/CUROLGEN15_AdministrarPrestamoDeProducto.docx" TargetMode="External"/><Relationship Id="rId130" Type="http://schemas.openxmlformats.org/officeDocument/2006/relationships/hyperlink" Target="file:///C:\User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Lite\Trunk\Analisis\EspecificacionRequerimientos\ECU_MOV\CUROLMOV26_AdministrarCambiosProducto_.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ECU_GEN/CUROLGEN15_AdministrarPrestamoDeProducto.docx" TargetMode="External"/><Relationship Id="rId228"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Duxstar\Productos\RouteLite\Trunk\Analisis\EspecificacionRequerimientos\ECU_MOV\CUROLMOV27_AdministrarDevProdCliente.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ECU_GEN/CUROLGEN15_AdministrarPrestamoDeProducto.docx" TargetMode="External"/><Relationship Id="rId97" Type="http://schemas.openxmlformats.org/officeDocument/2006/relationships/hyperlink" Target="file:///C:\Amesol\Productos\RouteLite\Trunk\Analisis\EspecificacionRequerimientos\ECU_MOV\CUROLMOV20_BuscarProductos.docx" TargetMode="External"/><Relationship Id="rId104"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Trunk\Analisis\EspecificacionRequerimientos\General\ERM_Glosario_de_Mensajes.docx" TargetMode="External"/><Relationship Id="rId125" Type="http://schemas.openxmlformats.org/officeDocument/2006/relationships/hyperlink" Target="file:///C:\User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Users\Route\Trunk\Analisis\EspecificacionRequerimientos\General\ERM_Reglas_de_Negocio.docx" TargetMode="External"/><Relationship Id="rId167" Type="http://schemas.openxmlformats.org/officeDocument/2006/relationships/hyperlink" Target="file:///C:\Amesol\Productos\RouteLite\Trunk\Analisis\EspecificacionRequerimientos\ECU_GEN\CUROLGEN06_AdministrarDetalleTransaccion.doc" TargetMode="External"/><Relationship Id="rId188"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162"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GEN\CUROLGEN05_AdministrarTransaccion.doc"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Lite\Trunk\Analisis\EspecificacionRequerimientos\ECU_MOV\CUROLMOV20_BuscarProductos.docx" TargetMode="External"/><Relationship Id="rId239" Type="http://schemas.openxmlformats.org/officeDocument/2006/relationships/hyperlink" Target="../../../../../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file:///C:\Amesol\Productos\RouteLite\Trunk\Analisis\EspecificacionRequerimientos\ECU_GEN\CUROLGEN06_AdministrarDetalleTransaccion.doc" TargetMode="External"/><Relationship Id="rId255"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Lite\Trunk\Analisis\EspecificacionRequerimientos\ECU_GEN\CUROLGEN04_DeterminarListaPrecio.doc" TargetMode="External"/><Relationship Id="rId276" Type="http://schemas.openxmlformats.org/officeDocument/2006/relationships/hyperlink" Target="file:///C:\Amesol\Productos\Route\Trunk\Analisis\EspecificacionRequerimientos\General\ERM_Glosario_de_Mensajes.docx" TargetMode="Externa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Lite\Trunk\Analisis\EspecificacionRequerimientos\ECU_GEN\CUROLGEN06_AdministrarDetalleTransaccion.doc" TargetMode="External"/><Relationship Id="rId229"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Lite\Trunk\Analisis\EspecificacionRequerimientos\ECU_MOV\CUROLMOV20_BuscarProductos.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eader" Target="header2.xm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Lite\Trunk\Analisis\EspecificacionRequerimientos\ECU_GEN\CUROLGEN06_AdministrarDetalleTransaccion.doc" TargetMode="External"/><Relationship Id="rId282" Type="http://schemas.openxmlformats.org/officeDocument/2006/relationships/hyperlink" Target="file:///C:\Duxstar\Productos\RouteLite\Trunk\Analisis\EspecificacionRequerimientos\ECU_MOV\CUROLMOV27_AdministrarDevProdCliente.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13_AdministrarInventario.doc" TargetMode="External"/><Relationship Id="rId98" Type="http://schemas.openxmlformats.org/officeDocument/2006/relationships/hyperlink" Target="file:///C:\Duxstar\Productos\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User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MOV\CUROLMOV26_AdministrarCambiosProducto_.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ECU_GEN/CUROLGEN15_AdministrarPrestamoDeProduct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Route/Trunk/Analisis/EspecificacionRequerimientos/General/ERM_Reglas_de_Negocio.docx" TargetMode="External"/><Relationship Id="rId137" Type="http://schemas.openxmlformats.org/officeDocument/2006/relationships/hyperlink" Target="file:///C:\Amesol\Productos\RouteLite\Trunk\Analisis\EspecificacionRequerimientos\ECU_GEN\CUROLGEN05_AdministrarTransaccion.doc" TargetMode="External"/><Relationship Id="rId158"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User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Glosario_de_Mensajes.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Users\Route\Trunk\Analisis\EspecificacionRequerimientos\General\ERM_Reglas_de_Negocio.docx" TargetMode="External"/><Relationship Id="rId153" Type="http://schemas.openxmlformats.org/officeDocument/2006/relationships/hyperlink" Target="file:///C:\Amesol\Productos\RouteLite\Trunk\Analisis\EspecificacionRequerimientos\ECU_GEN\CUROLGEN06_AdministrarDetalleTransaccion.doc" TargetMode="External"/><Relationship Id="rId174"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User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Glosario_de_Mensajes.docx" TargetMode="External"/><Relationship Id="rId220"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Duxstar\Productos\Route\Trunk\Analisis\EspecificacionRequerimientos\General\ERM_Reglas_de_Negocio.docx" TargetMode="External"/><Relationship Id="rId241" Type="http://schemas.openxmlformats.org/officeDocument/2006/relationships/hyperlink" Target="file:///C:\Users\Route\Trunk\Analisis\EspecificacionRequerimientos\General\ERM_Reglas_de_Negocio.docx" TargetMode="External"/><Relationship Id="rId246" Type="http://schemas.openxmlformats.org/officeDocument/2006/relationships/hyperlink" Target="file:///C:\Users\Route\Trunk\Analisis\EspecificacionRequerimientos\General\ERM_Reglas_de_Negocio.docx" TargetMode="External"/><Relationship Id="rId267" Type="http://schemas.openxmlformats.org/officeDocument/2006/relationships/hyperlink" Target="file:///C:\Amesol\Productos\Route\Trunk\Analisis\EspecificacionRequerimientos\General\ERM_Glosario_de_Mensajes.docx" TargetMode="External"/><Relationship Id="rId288" Type="http://schemas.openxmlformats.org/officeDocument/2006/relationships/fontTable" Target="fontTable.xm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283" Type="http://schemas.openxmlformats.org/officeDocument/2006/relationships/hyperlink" Target="https://www.justinmind.com/usernote/listPrototypes.action?projectId=10987681"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5_AdministrarTransaccion.doc"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Lite\Trunk\Analisis\EspecificacionRequerimientos\ECU_MOV\CUROLMOV26_AdministrarCambiosProducto_.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Trunk\Analisis\EspecificacionRequerimientos\General\ERM_Reglas_de_Negocio.docx"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Glosario_de_Mensajes.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ECU_GEN/CUROLGEN15_AdministrarPrestamoDeProducto.docx" TargetMode="External"/><Relationship Id="rId273"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Duxstar\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Lite\Trunk\Analisis\EspecificacionRequerimientos\ECU_GEN\CUROLGEN05_AdministrarTransaccion.doc" TargetMode="External"/><Relationship Id="rId196"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eader" Target="header1.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Users\Route\Trunk\Analisis\EspecificacionRequerimientos\General\ERM_Reglas_de_Negocio.docx" TargetMode="External"/><Relationship Id="rId232"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footer" Target="footer1.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Lite\Trunk\Analisis\EspecificacionRequerimientos\ECU_GEN\CUROLGEN13_AdministrarInventario.doc"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275" Type="http://schemas.openxmlformats.org/officeDocument/2006/relationships/hyperlink" Target="../../../../../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Lite\Trunk\Analisis\EspecificacionRequerimientos\ECU_GEN\CUROLGEN06_AdministrarDetalleTransaccion.doc"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FA07B-7319-4097-B1F7-7BD5F337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10160</TotalTime>
  <Pages>52</Pages>
  <Words>21954</Words>
  <Characters>120750</Characters>
  <Application>Microsoft Office Word</Application>
  <DocSecurity>0</DocSecurity>
  <Lines>1006</Lines>
  <Paragraphs>284</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142420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99</cp:revision>
  <cp:lastPrinted>2008-09-11T22:09:00Z</cp:lastPrinted>
  <dcterms:created xsi:type="dcterms:W3CDTF">2013-01-17T19:41:00Z</dcterms:created>
  <dcterms:modified xsi:type="dcterms:W3CDTF">2016-08-16T09:08:00Z</dcterms:modified>
</cp:coreProperties>
</file>