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</w:t>
      </w:r>
      <w:r w:rsidR="00C97951">
        <w:t xml:space="preserve">de Salida para Convertir MSIEV </w:t>
      </w:r>
      <w:proofErr w:type="spellStart"/>
      <w:r w:rsidR="00C97951">
        <w:t>a</w:t>
      </w:r>
      <w:proofErr w:type="spellEnd"/>
      <w:r w:rsidR="00C97951">
        <w:t xml:space="preserve"> Pedido (La Costeña</w:t>
      </w:r>
      <w:r w:rsidR="009603CA">
        <w:t xml:space="preserve">) </w:t>
      </w:r>
      <w:r w:rsidR="00CD28F3">
        <w:t>–</w:t>
      </w:r>
    </w:p>
    <w:p w:rsidR="0060151C" w:rsidRPr="00CA7A7F" w:rsidRDefault="007E69D0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CUERMINT16</w:t>
      </w:r>
      <w:r w:rsidR="00C97951">
        <w:t>6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C97951" w:rsidP="008C7E3A">
            <w:pPr>
              <w:pStyle w:val="Tabletext"/>
              <w:jc w:val="center"/>
            </w:pPr>
            <w:r>
              <w:t>14</w:t>
            </w:r>
            <w:r w:rsidR="00B4660A">
              <w:t>/11</w:t>
            </w:r>
            <w:r w:rsidR="00533FCB">
              <w:t>/201</w:t>
            </w:r>
            <w:r w:rsidR="0013518D"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7E69D0">
              <w:t xml:space="preserve">Interfaz de Salida </w:t>
            </w:r>
            <w:r w:rsidR="00C97951">
              <w:t xml:space="preserve">para Convertir MSIEV </w:t>
            </w:r>
            <w:proofErr w:type="spellStart"/>
            <w:r w:rsidR="00C97951">
              <w:t>a</w:t>
            </w:r>
            <w:proofErr w:type="spellEnd"/>
            <w:r w:rsidR="00C97951">
              <w:t xml:space="preserve"> Pedido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>Folio CAI 000</w:t>
            </w:r>
          </w:p>
          <w:p w:rsidR="00A569BA" w:rsidRDefault="00A569BA" w:rsidP="0013518D">
            <w:pPr>
              <w:pStyle w:val="Tabletext"/>
            </w:pPr>
          </w:p>
          <w:p w:rsidR="00A569BA" w:rsidRDefault="00C97951" w:rsidP="0013518D">
            <w:pPr>
              <w:pStyle w:val="Tabletext"/>
            </w:pPr>
            <w:r>
              <w:t>(La Costeña, 4.7.0.0</w:t>
            </w:r>
            <w:r w:rsidR="00A569BA">
              <w:t>)</w:t>
            </w:r>
          </w:p>
        </w:tc>
        <w:tc>
          <w:tcPr>
            <w:tcW w:w="2304" w:type="dxa"/>
          </w:tcPr>
          <w:p w:rsidR="00533FCB" w:rsidRDefault="0013518D" w:rsidP="008C7E3A">
            <w:pPr>
              <w:pStyle w:val="Tabletex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ED3CDE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0964040" w:history="1">
        <w:r w:rsidR="00ED3CDE" w:rsidRPr="009645D7">
          <w:rPr>
            <w:rStyle w:val="Hipervnculo"/>
            <w:lang w:val="es-GT"/>
          </w:rPr>
          <w:t xml:space="preserve">Especificación de Casos de Uso: </w:t>
        </w:r>
        <w:r w:rsidR="00ED3CDE" w:rsidRPr="009645D7">
          <w:rPr>
            <w:rStyle w:val="Hipervnculo"/>
          </w:rPr>
          <w:t>Generar Interfaz de Salida de Auto Venta (La Costeña) – CUERMINT163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_Toc400964040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1647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1" w:history="1">
        <w:r w:rsidR="00ED3CDE" w:rsidRPr="009645D7">
          <w:rPr>
            <w:rStyle w:val="Hipervnculo"/>
          </w:rPr>
          <w:t>Introducción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_Toc400964041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1647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2" w:history="1">
        <w:r w:rsidR="00ED3CDE" w:rsidRPr="009645D7">
          <w:rPr>
            <w:rStyle w:val="Hipervnculo"/>
          </w:rPr>
          <w:t>Caso de uso: Generar Interfaz de Salida de Auto Venta  (La Costeña) – CUERMINT163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_Toc400964042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1647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43" w:history="1">
        <w:r w:rsidR="00ED3CDE" w:rsidRPr="009645D7">
          <w:rPr>
            <w:rStyle w:val="Hipervnculo"/>
            <w:rFonts w:cs="Arial"/>
            <w:noProof/>
            <w:lang w:val="es-MX"/>
          </w:rPr>
          <w:t>1.1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  <w:lang w:val="es-MX"/>
          </w:rPr>
          <w:t>Descripción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_Toc400964043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4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1647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4" w:history="1">
        <w:r w:rsidR="00ED3CDE" w:rsidRPr="009645D7">
          <w:rPr>
            <w:rStyle w:val="Hipervnculo"/>
          </w:rPr>
          <w:t>Diagrama de Casos de Uso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_Toc400964044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1647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5" w:history="1">
        <w:r w:rsidR="00ED3CDE" w:rsidRPr="009645D7">
          <w:rPr>
            <w:rStyle w:val="Hipervnculo"/>
          </w:rPr>
          <w:t>Precondiciones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_Toc400964045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4</w:t>
        </w:r>
        <w:r w:rsidR="00ED3CDE">
          <w:rPr>
            <w:webHidden/>
          </w:rPr>
          <w:fldChar w:fldCharType="end"/>
        </w:r>
      </w:hyperlink>
    </w:p>
    <w:p w:rsidR="00ED3CDE" w:rsidRDefault="001647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46" w:history="1">
        <w:r w:rsidR="00ED3CDE" w:rsidRPr="009645D7">
          <w:rPr>
            <w:rStyle w:val="Hipervnculo"/>
            <w:rFonts w:cs="Arial"/>
            <w:noProof/>
          </w:rPr>
          <w:t>1.2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</w:rPr>
          <w:t>Generales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_Toc400964046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4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1647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47" w:history="1">
        <w:r w:rsidR="00ED3CDE" w:rsidRPr="009645D7">
          <w:rPr>
            <w:rStyle w:val="Hipervnculo"/>
            <w:rFonts w:cs="Arial"/>
            <w:noProof/>
          </w:rPr>
          <w:t>1.3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</w:rPr>
          <w:t>Filtros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_Toc400964047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5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1647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48" w:history="1">
        <w:r w:rsidR="00ED3CDE" w:rsidRPr="009645D7">
          <w:rPr>
            <w:rStyle w:val="Hipervnculo"/>
          </w:rPr>
          <w:t>Flujo de eventos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_Toc400964048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5</w:t>
        </w:r>
        <w:r w:rsidR="00ED3CDE">
          <w:rPr>
            <w:webHidden/>
          </w:rPr>
          <w:fldChar w:fldCharType="end"/>
        </w:r>
      </w:hyperlink>
    </w:p>
    <w:p w:rsidR="00ED3CDE" w:rsidRDefault="001647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49" w:history="1">
        <w:r w:rsidR="00ED3CDE" w:rsidRPr="009645D7">
          <w:rPr>
            <w:rStyle w:val="Hipervnculo"/>
            <w:rFonts w:cs="Arial"/>
            <w:noProof/>
            <w:lang w:val="es-MX"/>
          </w:rPr>
          <w:t>1.4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  <w:lang w:val="es-MX"/>
          </w:rPr>
          <w:t>Flujo básico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_Toc400964049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5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1647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50" w:history="1">
        <w:r w:rsidR="00ED3CDE" w:rsidRPr="009645D7">
          <w:rPr>
            <w:rStyle w:val="Hipervnculo"/>
            <w:rFonts w:cs="Arial"/>
            <w:noProof/>
            <w:lang w:val="es-MX"/>
          </w:rPr>
          <w:t>1.5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  <w:lang w:val="es-MX"/>
          </w:rPr>
          <w:t>Flujos alternos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_Toc400964050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6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1647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4051" w:history="1">
        <w:r w:rsidR="00ED3CDE" w:rsidRPr="009645D7">
          <w:rPr>
            <w:rStyle w:val="Hipervnculo"/>
            <w:noProof/>
            <w:lang w:val="es-MX"/>
          </w:rPr>
          <w:t>1.5.1</w:t>
        </w:r>
        <w:r w:rsidR="00ED3C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noProof/>
            <w:lang w:val="es-MX"/>
          </w:rPr>
          <w:t>Opcionales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_Toc400964051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6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1647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4052" w:history="1">
        <w:r w:rsidR="00ED3CDE" w:rsidRPr="009645D7">
          <w:rPr>
            <w:rStyle w:val="Hipervnculo"/>
            <w:noProof/>
            <w:lang w:val="es-MX"/>
          </w:rPr>
          <w:t>1.5.2</w:t>
        </w:r>
        <w:r w:rsidR="00ED3C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noProof/>
            <w:lang w:val="es-MX"/>
          </w:rPr>
          <w:t>Generales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_Toc400964052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6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1647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4053" w:history="1">
        <w:r w:rsidR="00ED3CDE" w:rsidRPr="009645D7">
          <w:rPr>
            <w:rStyle w:val="Hipervnculo"/>
            <w:noProof/>
            <w:lang w:val="es-MX"/>
          </w:rPr>
          <w:t>1.5.3</w:t>
        </w:r>
        <w:r w:rsidR="00ED3C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noProof/>
            <w:lang w:val="es-MX"/>
          </w:rPr>
          <w:t>Extraordinarios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_Toc400964053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6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1647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0964054" w:history="1">
        <w:r w:rsidR="00ED3CDE" w:rsidRPr="009645D7">
          <w:rPr>
            <w:rStyle w:val="Hipervnculo"/>
            <w:noProof/>
            <w:lang w:val="es-MX"/>
          </w:rPr>
          <w:t>1.5.4</w:t>
        </w:r>
        <w:r w:rsidR="00ED3C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noProof/>
            <w:lang w:val="es-MX"/>
          </w:rPr>
          <w:t>De excepción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_Toc400964054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6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1647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55" w:history="1">
        <w:r w:rsidR="00ED3CDE" w:rsidRPr="009645D7">
          <w:rPr>
            <w:rStyle w:val="Hipervnculo"/>
          </w:rPr>
          <w:t>Poscondiciones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_Toc400964055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6</w:t>
        </w:r>
        <w:r w:rsidR="00ED3CDE">
          <w:rPr>
            <w:webHidden/>
          </w:rPr>
          <w:fldChar w:fldCharType="end"/>
        </w:r>
      </w:hyperlink>
    </w:p>
    <w:p w:rsidR="00ED3CDE" w:rsidRDefault="001647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0964056" w:history="1">
        <w:r w:rsidR="00ED3CDE" w:rsidRPr="009645D7">
          <w:rPr>
            <w:rStyle w:val="Hipervnculo"/>
            <w:rFonts w:cs="Arial"/>
            <w:noProof/>
          </w:rPr>
          <w:t>1.6</w:t>
        </w:r>
        <w:r w:rsidR="00ED3C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D3CDE" w:rsidRPr="009645D7">
          <w:rPr>
            <w:rStyle w:val="Hipervnculo"/>
            <w:rFonts w:cs="Arial"/>
            <w:noProof/>
          </w:rPr>
          <w:t>Generales</w:t>
        </w:r>
        <w:r w:rsidR="00ED3CDE">
          <w:rPr>
            <w:noProof/>
            <w:webHidden/>
          </w:rPr>
          <w:tab/>
        </w:r>
        <w:r w:rsidR="00ED3CDE">
          <w:rPr>
            <w:noProof/>
            <w:webHidden/>
          </w:rPr>
          <w:fldChar w:fldCharType="begin"/>
        </w:r>
        <w:r w:rsidR="00ED3CDE">
          <w:rPr>
            <w:noProof/>
            <w:webHidden/>
          </w:rPr>
          <w:instrText xml:space="preserve"> PAGEREF _Toc400964056 \h </w:instrText>
        </w:r>
        <w:r w:rsidR="00ED3CDE">
          <w:rPr>
            <w:noProof/>
            <w:webHidden/>
          </w:rPr>
        </w:r>
        <w:r w:rsidR="00ED3CDE">
          <w:rPr>
            <w:noProof/>
            <w:webHidden/>
          </w:rPr>
          <w:fldChar w:fldCharType="separate"/>
        </w:r>
        <w:r w:rsidR="0057522B">
          <w:rPr>
            <w:noProof/>
            <w:webHidden/>
          </w:rPr>
          <w:t>6</w:t>
        </w:r>
        <w:r w:rsidR="00ED3CDE">
          <w:rPr>
            <w:noProof/>
            <w:webHidden/>
          </w:rPr>
          <w:fldChar w:fldCharType="end"/>
        </w:r>
      </w:hyperlink>
    </w:p>
    <w:p w:rsidR="00ED3CDE" w:rsidRDefault="001647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0964057" w:history="1">
        <w:r w:rsidR="00ED3CDE" w:rsidRPr="009645D7">
          <w:rPr>
            <w:rStyle w:val="Hipervnculo"/>
          </w:rPr>
          <w:t>Firmas de Aceptación</w:t>
        </w:r>
        <w:r w:rsidR="00ED3CDE">
          <w:rPr>
            <w:webHidden/>
          </w:rPr>
          <w:tab/>
        </w:r>
        <w:r w:rsidR="00ED3CDE">
          <w:rPr>
            <w:webHidden/>
          </w:rPr>
          <w:fldChar w:fldCharType="begin"/>
        </w:r>
        <w:r w:rsidR="00ED3CDE">
          <w:rPr>
            <w:webHidden/>
          </w:rPr>
          <w:instrText xml:space="preserve"> PAGEREF _Toc400964057 \h </w:instrText>
        </w:r>
        <w:r w:rsidR="00ED3CDE">
          <w:rPr>
            <w:webHidden/>
          </w:rPr>
        </w:r>
        <w:r w:rsidR="00ED3CDE">
          <w:rPr>
            <w:webHidden/>
          </w:rPr>
          <w:fldChar w:fldCharType="separate"/>
        </w:r>
        <w:r w:rsidR="0057522B">
          <w:rPr>
            <w:webHidden/>
          </w:rPr>
          <w:t>6</w:t>
        </w:r>
        <w:r w:rsidR="00ED3CDE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400964040"/>
        <w:r w:rsidR="00533FCB">
          <w:rPr>
            <w:lang w:val="es-GT"/>
          </w:rPr>
          <w:t xml:space="preserve">Especificación de Casos de Uso: </w:t>
        </w:r>
      </w:fldSimple>
      <w:bookmarkStart w:id="4" w:name="_Toc425054503"/>
      <w:bookmarkStart w:id="5" w:name="_Toc423410237"/>
      <w:r w:rsidR="00533FCB">
        <w:t xml:space="preserve">Generar Interfaz de </w:t>
      </w:r>
      <w:r w:rsidR="001A1324">
        <w:t xml:space="preserve">Salida </w:t>
      </w:r>
      <w:r w:rsidR="00C97951">
        <w:t xml:space="preserve">para Convertir MSIEV </w:t>
      </w:r>
      <w:proofErr w:type="spellStart"/>
      <w:r w:rsidR="00C97951">
        <w:t>a</w:t>
      </w:r>
      <w:proofErr w:type="spellEnd"/>
      <w:r w:rsidR="00C97951">
        <w:t xml:space="preserve"> Pedido</w:t>
      </w:r>
      <w:r w:rsidR="001A1324">
        <w:t xml:space="preserve"> (</w:t>
      </w:r>
      <w:r w:rsidR="00C97951">
        <w:t>La Costeña</w:t>
      </w:r>
      <w:r w:rsidR="009603CA">
        <w:t>)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5067CA">
        <w:t>6</w:t>
      </w:r>
      <w:r w:rsidR="00C97951">
        <w:t>6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00964041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00964042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DC39FD">
        <w:t xml:space="preserve">Salida </w:t>
      </w:r>
      <w:r w:rsidR="00C97951">
        <w:t>para Convertir MSIEV a un Pedido (La Costeña</w:t>
      </w:r>
      <w:r w:rsidR="00B75D5F">
        <w:t xml:space="preserve">) </w:t>
      </w:r>
      <w:r w:rsidR="00494D5F">
        <w:t>– CUERMINT1</w:t>
      </w:r>
      <w:r w:rsidR="00601638">
        <w:t>6</w:t>
      </w:r>
      <w:r w:rsidR="00C97951">
        <w:t>6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00964043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C97951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106DC9">
        <w:rPr>
          <w:rFonts w:cs="Arial"/>
          <w:sz w:val="20"/>
          <w:szCs w:val="20"/>
        </w:rPr>
        <w:t>convertir los movimientos sin inventario dentro de la visita a un Pedido de Preventa.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00964044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 w:rsidR="00106DC9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8339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83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182735726"/>
      <w:bookmarkStart w:id="15" w:name="_Toc400964045"/>
      <w:r w:rsidRPr="00CA7A7F">
        <w:t>Precondiciones</w:t>
      </w:r>
      <w:bookmarkEnd w:id="14"/>
      <w:bookmarkEnd w:id="15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65897744"/>
      <w:bookmarkStart w:id="17" w:name="_Toc400964046"/>
      <w:r>
        <w:rPr>
          <w:rFonts w:cs="Arial"/>
        </w:rPr>
        <w:t>Generales</w:t>
      </w:r>
      <w:bookmarkEnd w:id="16"/>
      <w:bookmarkEnd w:id="17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863376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CC665A" w:rsidRDefault="00CC665A" w:rsidP="00B74A0B">
      <w:pPr>
        <w:pStyle w:val="Ttulo2"/>
        <w:widowControl w:val="0"/>
        <w:numPr>
          <w:ilvl w:val="0"/>
          <w:numId w:val="0"/>
        </w:numPr>
        <w:tabs>
          <w:tab w:val="left" w:pos="993"/>
        </w:tabs>
        <w:spacing w:before="120" w:after="60"/>
        <w:jc w:val="both"/>
        <w:rPr>
          <w:rFonts w:cs="Arial"/>
        </w:rPr>
      </w:pPr>
      <w:bookmarkStart w:id="18" w:name="_Toc400964047"/>
      <w:r>
        <w:rPr>
          <w:rFonts w:cs="Arial"/>
        </w:rPr>
        <w:t>Filtros</w:t>
      </w:r>
      <w:bookmarkEnd w:id="18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400964048"/>
      <w:r w:rsidRPr="00CA7A7F">
        <w:lastRenderedPageBreak/>
        <w:t>Flujo de eventos</w:t>
      </w:r>
      <w:bookmarkEnd w:id="19"/>
      <w:bookmarkEnd w:id="20"/>
      <w:bookmarkEnd w:id="21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5"/>
      <w:bookmarkStart w:id="23" w:name="_Toc182735729"/>
      <w:bookmarkStart w:id="24" w:name="_Toc400964049"/>
      <w:r w:rsidRPr="00CA7A7F">
        <w:rPr>
          <w:rFonts w:cs="Arial"/>
          <w:lang w:val="es-MX"/>
        </w:rPr>
        <w:t>Flujo básico</w:t>
      </w:r>
      <w:bookmarkStart w:id="25" w:name="_Toc52616586"/>
      <w:bookmarkStart w:id="26" w:name="_Toc182735730"/>
      <w:bookmarkEnd w:id="22"/>
      <w:bookmarkEnd w:id="23"/>
      <w:bookmarkEnd w:id="24"/>
    </w:p>
    <w:p w:rsidR="00516562" w:rsidRPr="00C64CFD" w:rsidRDefault="00E61B0C" w:rsidP="00C64CFD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10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9A03BD" w:rsidRDefault="009A03BD" w:rsidP="00C64CFD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A03BD" w:rsidRDefault="009A03BD" w:rsidP="00C64CFD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 w:rsidRPr="009A03BD">
        <w:rPr>
          <w:rFonts w:cs="Arial"/>
          <w:b/>
          <w:sz w:val="20"/>
          <w:szCs w:val="20"/>
        </w:rPr>
        <w:t>TransProd</w:t>
      </w:r>
      <w:proofErr w:type="spellEnd"/>
    </w:p>
    <w:p w:rsidR="00C64CFD" w:rsidRPr="00A30791" w:rsidRDefault="00C64CFD" w:rsidP="00271A7B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 w:rsidRPr="00A30791">
        <w:rPr>
          <w:rFonts w:cs="Arial"/>
          <w:sz w:val="20"/>
          <w:szCs w:val="20"/>
        </w:rPr>
        <w:t>TransProd</w:t>
      </w:r>
      <w:r w:rsidR="00A30791" w:rsidRPr="00A30791">
        <w:rPr>
          <w:rFonts w:cs="Arial"/>
          <w:sz w:val="20"/>
          <w:szCs w:val="20"/>
        </w:rPr>
        <w:t>Id</w:t>
      </w:r>
      <w:proofErr w:type="spellEnd"/>
    </w:p>
    <w:p w:rsidR="009A03BD" w:rsidRDefault="009A03BD" w:rsidP="00C64CFD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C64CFD">
        <w:rPr>
          <w:rFonts w:cs="Arial"/>
          <w:sz w:val="20"/>
          <w:szCs w:val="20"/>
        </w:rPr>
        <w:t xml:space="preserve"> = </w:t>
      </w:r>
      <w:r w:rsidR="00C64CFD" w:rsidRPr="00271A7B">
        <w:rPr>
          <w:rFonts w:cs="Arial"/>
          <w:color w:val="FF0000"/>
          <w:sz w:val="20"/>
          <w:szCs w:val="20"/>
        </w:rPr>
        <w:t>21</w:t>
      </w:r>
    </w:p>
    <w:p w:rsidR="00BD5418" w:rsidRPr="00106DC9" w:rsidRDefault="009A03BD" w:rsidP="00C64CFD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C64CFD">
        <w:rPr>
          <w:rFonts w:cs="Arial"/>
          <w:sz w:val="20"/>
          <w:szCs w:val="20"/>
        </w:rPr>
        <w:t xml:space="preserve"> = </w:t>
      </w:r>
      <w:r w:rsidR="00C64CFD" w:rsidRPr="00271A7B">
        <w:rPr>
          <w:rFonts w:cs="Arial"/>
          <w:color w:val="FF0000"/>
          <w:sz w:val="20"/>
          <w:szCs w:val="20"/>
        </w:rPr>
        <w:t>1</w:t>
      </w:r>
    </w:p>
    <w:p w:rsidR="00106DC9" w:rsidRPr="00106DC9" w:rsidRDefault="00106DC9" w:rsidP="00C64CFD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 w:rsidRPr="00106DC9">
        <w:rPr>
          <w:rFonts w:cs="Arial"/>
          <w:sz w:val="20"/>
          <w:szCs w:val="20"/>
        </w:rPr>
        <w:t>MUsuario</w:t>
      </w:r>
      <w:proofErr w:type="spellEnd"/>
      <w:r w:rsidRPr="00106DC9">
        <w:rPr>
          <w:rFonts w:cs="Arial"/>
          <w:sz w:val="20"/>
          <w:szCs w:val="20"/>
        </w:rPr>
        <w:t xml:space="preserve"> = </w:t>
      </w:r>
      <w:proofErr w:type="spellStart"/>
      <w:r w:rsidRPr="00106DC9">
        <w:rPr>
          <w:rFonts w:cs="Arial"/>
          <w:color w:val="FF0000"/>
          <w:sz w:val="20"/>
          <w:szCs w:val="20"/>
        </w:rPr>
        <w:t>Clave_Usuario</w:t>
      </w:r>
      <w:proofErr w:type="spellEnd"/>
    </w:p>
    <w:p w:rsidR="00271A7B" w:rsidRDefault="00271A7B" w:rsidP="00C64CFD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</w:t>
      </w:r>
      <w:r w:rsidRPr="00271A7B">
        <w:rPr>
          <w:rFonts w:cs="Arial"/>
          <w:color w:val="FF0000"/>
          <w:sz w:val="20"/>
          <w:szCs w:val="20"/>
        </w:rPr>
        <w:t xml:space="preserve">= &gt; </w:t>
      </w:r>
      <w:proofErr w:type="spellStart"/>
      <w:r w:rsidRPr="00271A7B">
        <w:rPr>
          <w:rFonts w:cs="Arial"/>
          <w:color w:val="FF0000"/>
          <w:sz w:val="20"/>
          <w:szCs w:val="20"/>
        </w:rPr>
        <w:t>Fecha_Inicio</w:t>
      </w:r>
      <w:proofErr w:type="spellEnd"/>
      <w:r w:rsidRPr="00271A7B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271A7B">
        <w:rPr>
          <w:rFonts w:cs="Arial"/>
          <w:color w:val="FF0000"/>
          <w:sz w:val="20"/>
          <w:szCs w:val="20"/>
        </w:rPr>
        <w:t>ó</w:t>
      </w:r>
      <w:proofErr w:type="spellEnd"/>
      <w:r w:rsidRPr="00271A7B">
        <w:rPr>
          <w:rFonts w:cs="Arial"/>
          <w:color w:val="FF0000"/>
          <w:sz w:val="20"/>
          <w:szCs w:val="20"/>
        </w:rPr>
        <w:t xml:space="preserve"> = &lt; </w:t>
      </w:r>
      <w:proofErr w:type="spellStart"/>
      <w:r w:rsidRPr="00271A7B">
        <w:rPr>
          <w:rFonts w:cs="Arial"/>
          <w:color w:val="FF0000"/>
          <w:sz w:val="20"/>
          <w:szCs w:val="20"/>
        </w:rPr>
        <w:t>Fecha_Fin</w:t>
      </w:r>
      <w:proofErr w:type="spellEnd"/>
    </w:p>
    <w:p w:rsidR="00C64CFD" w:rsidRDefault="00C64CFD" w:rsidP="00C64CFD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sin inventario obtenido</w:t>
      </w:r>
    </w:p>
    <w:p w:rsidR="00C64CFD" w:rsidRDefault="00C64CFD" w:rsidP="00C64CFD">
      <w:pPr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C64CFD" w:rsidRPr="00C954DF" w:rsidRDefault="00C954DF" w:rsidP="00C64CFD">
      <w:pPr>
        <w:numPr>
          <w:ilvl w:val="2"/>
          <w:numId w:val="7"/>
        </w:numPr>
        <w:rPr>
          <w:rFonts w:cs="Arial"/>
          <w:b/>
          <w:sz w:val="20"/>
          <w:szCs w:val="20"/>
        </w:rPr>
      </w:pPr>
      <w:proofErr w:type="spellStart"/>
      <w:r w:rsidRPr="00C954DF">
        <w:rPr>
          <w:rFonts w:cs="Arial"/>
          <w:b/>
          <w:sz w:val="20"/>
          <w:szCs w:val="20"/>
        </w:rPr>
        <w:t>TransProd</w:t>
      </w:r>
      <w:proofErr w:type="spellEnd"/>
    </w:p>
    <w:p w:rsidR="00C954DF" w:rsidRDefault="00C954DF" w:rsidP="00C954DF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r w:rsidR="00A30791">
        <w:rPr>
          <w:rFonts w:cs="Arial"/>
          <w:sz w:val="20"/>
          <w:szCs w:val="20"/>
        </w:rPr>
        <w:t>Id</w:t>
      </w:r>
      <w:proofErr w:type="spellEnd"/>
    </w:p>
    <w:p w:rsidR="00C954DF" w:rsidRDefault="00C954DF" w:rsidP="00C954DF">
      <w:pPr>
        <w:numPr>
          <w:ilvl w:val="3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917DB0" w:rsidRPr="008005E1" w:rsidRDefault="00917DB0" w:rsidP="00917DB0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00964050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00964051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00964052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00964053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00964054"/>
      <w:r w:rsidRPr="00CA7A7F">
        <w:rPr>
          <w:lang w:val="es-MX"/>
        </w:rPr>
        <w:t>De excepción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00964055"/>
      <w:bookmarkEnd w:id="38"/>
      <w:bookmarkEnd w:id="39"/>
      <w:proofErr w:type="spellStart"/>
      <w:r w:rsidRPr="00CA7A7F">
        <w:t>Poscondiciones</w:t>
      </w:r>
      <w:bookmarkEnd w:id="40"/>
      <w:bookmarkEnd w:id="41"/>
      <w:bookmarkEnd w:id="42"/>
      <w:proofErr w:type="spellEnd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400964056"/>
      <w:bookmarkStart w:id="45" w:name="_Toc207014958"/>
      <w:bookmarkStart w:id="46" w:name="_Toc207088193"/>
      <w:bookmarkEnd w:id="0"/>
      <w:bookmarkEnd w:id="1"/>
      <w:r>
        <w:rPr>
          <w:rFonts w:cs="Arial"/>
        </w:rPr>
        <w:t>Generales</w:t>
      </w:r>
      <w:bookmarkEnd w:id="43"/>
      <w:bookmarkEnd w:id="44"/>
    </w:p>
    <w:p w:rsidR="008E5B7F" w:rsidRPr="00B338DE" w:rsidRDefault="00B338DE" w:rsidP="00D541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Actualización de Tabla </w:t>
      </w:r>
      <w:proofErr w:type="spellStart"/>
      <w:r w:rsidR="00C954DF">
        <w:rPr>
          <w:rFonts w:cs="Arial"/>
          <w:sz w:val="20"/>
          <w:szCs w:val="20"/>
        </w:rPr>
        <w:t>TransProd</w:t>
      </w:r>
      <w:proofErr w:type="spellEnd"/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00964057"/>
      <w:r w:rsidRPr="00CA7A7F">
        <w:t>Firmas de Aceptación</w:t>
      </w:r>
      <w:bookmarkEnd w:id="45"/>
      <w:bookmarkEnd w:id="46"/>
      <w:bookmarkEnd w:id="47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C97951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14</w:t>
            </w:r>
            <w:r w:rsidR="00B338DE">
              <w:rPr>
                <w:sz w:val="20"/>
                <w:szCs w:val="20"/>
                <w:lang w:val="es-MX" w:eastAsia="en-US"/>
              </w:rPr>
              <w:t>/11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C97951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14</w:t>
            </w:r>
            <w:r w:rsidR="00B338DE">
              <w:rPr>
                <w:sz w:val="20"/>
                <w:szCs w:val="20"/>
                <w:lang w:val="es-MX" w:eastAsia="en-US"/>
              </w:rPr>
              <w:t>/11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lastRenderedPageBreak/>
              <w:t>Adán Barrios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C97951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14</w:t>
            </w:r>
            <w:r w:rsidR="00B338DE">
              <w:rPr>
                <w:sz w:val="20"/>
                <w:szCs w:val="20"/>
                <w:lang w:val="es-MX" w:eastAsia="en-US"/>
              </w:rPr>
              <w:t>/11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743" w:rsidRDefault="00164743" w:rsidP="00514F06">
      <w:pPr>
        <w:pStyle w:val="Ttulo1"/>
      </w:pPr>
      <w:r>
        <w:separator/>
      </w:r>
    </w:p>
  </w:endnote>
  <w:endnote w:type="continuationSeparator" w:id="0">
    <w:p w:rsidR="00164743" w:rsidRDefault="0016474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2F2FFE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06DC9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06DC9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743" w:rsidRDefault="00164743" w:rsidP="00514F06">
      <w:pPr>
        <w:pStyle w:val="Ttulo1"/>
      </w:pPr>
      <w:r>
        <w:separator/>
      </w:r>
    </w:p>
  </w:footnote>
  <w:footnote w:type="continuationSeparator" w:id="0">
    <w:p w:rsidR="00164743" w:rsidRDefault="0016474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872"/>
      <w:gridCol w:w="3926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C97951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CUERMINT166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>
            <w:rPr>
              <w:rFonts w:ascii="Tahoma" w:hAnsi="Tahoma" w:cs="Tahoma"/>
              <w:sz w:val="20"/>
              <w:szCs w:val="20"/>
            </w:rPr>
            <w:t>ConvertirMSIEVPedido.doc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C97951">
            <w:rPr>
              <w:rFonts w:ascii="Tahoma" w:hAnsi="Tahoma" w:cs="Tahoma"/>
              <w:sz w:val="20"/>
              <w:szCs w:val="20"/>
            </w:rPr>
            <w:t xml:space="preserve"> 14</w:t>
          </w:r>
          <w:r w:rsidR="00B4660A">
            <w:rPr>
              <w:rFonts w:ascii="Tahoma" w:hAnsi="Tahoma" w:cs="Tahoma"/>
              <w:sz w:val="20"/>
              <w:szCs w:val="20"/>
            </w:rPr>
            <w:t>/11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7965"/>
    <w:rsid w:val="0002280E"/>
    <w:rsid w:val="000320DA"/>
    <w:rsid w:val="000330BE"/>
    <w:rsid w:val="00033722"/>
    <w:rsid w:val="00037466"/>
    <w:rsid w:val="00045D4F"/>
    <w:rsid w:val="00047BA4"/>
    <w:rsid w:val="0005001B"/>
    <w:rsid w:val="00053ECF"/>
    <w:rsid w:val="000556FC"/>
    <w:rsid w:val="00055766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CDA"/>
    <w:rsid w:val="000A77DF"/>
    <w:rsid w:val="000B0D29"/>
    <w:rsid w:val="000B523A"/>
    <w:rsid w:val="000B5641"/>
    <w:rsid w:val="000C313A"/>
    <w:rsid w:val="000C45BD"/>
    <w:rsid w:val="000D5B6A"/>
    <w:rsid w:val="000E78FC"/>
    <w:rsid w:val="000F175B"/>
    <w:rsid w:val="000F31CD"/>
    <w:rsid w:val="000F3582"/>
    <w:rsid w:val="00103CD5"/>
    <w:rsid w:val="00106DC9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73D8"/>
    <w:rsid w:val="00147DAA"/>
    <w:rsid w:val="00152C0A"/>
    <w:rsid w:val="00155B9F"/>
    <w:rsid w:val="00156EEB"/>
    <w:rsid w:val="00160034"/>
    <w:rsid w:val="00162BF8"/>
    <w:rsid w:val="00163DEA"/>
    <w:rsid w:val="00164743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A0596"/>
    <w:rsid w:val="001A122C"/>
    <w:rsid w:val="001A1324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4B3B"/>
    <w:rsid w:val="001D4DE2"/>
    <w:rsid w:val="001E20AD"/>
    <w:rsid w:val="001E5F81"/>
    <w:rsid w:val="001F1C44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1A1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DE9"/>
    <w:rsid w:val="0025365C"/>
    <w:rsid w:val="00255E2B"/>
    <w:rsid w:val="00257372"/>
    <w:rsid w:val="002605A6"/>
    <w:rsid w:val="00261EC0"/>
    <w:rsid w:val="00261ED6"/>
    <w:rsid w:val="0026741E"/>
    <w:rsid w:val="00271A7B"/>
    <w:rsid w:val="00272CB8"/>
    <w:rsid w:val="00273908"/>
    <w:rsid w:val="00274F6B"/>
    <w:rsid w:val="0027680F"/>
    <w:rsid w:val="002775F9"/>
    <w:rsid w:val="00286127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4FDC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4C22"/>
    <w:rsid w:val="00345480"/>
    <w:rsid w:val="003464A8"/>
    <w:rsid w:val="0034773B"/>
    <w:rsid w:val="0035410E"/>
    <w:rsid w:val="003631D7"/>
    <w:rsid w:val="00367AFC"/>
    <w:rsid w:val="00367D58"/>
    <w:rsid w:val="003767A1"/>
    <w:rsid w:val="003808ED"/>
    <w:rsid w:val="003817A4"/>
    <w:rsid w:val="003873E3"/>
    <w:rsid w:val="003907BC"/>
    <w:rsid w:val="003922D3"/>
    <w:rsid w:val="003A1E3A"/>
    <w:rsid w:val="003A4108"/>
    <w:rsid w:val="003A41CD"/>
    <w:rsid w:val="003A62B0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2901"/>
    <w:rsid w:val="003F2B87"/>
    <w:rsid w:val="003F3DD4"/>
    <w:rsid w:val="00417F67"/>
    <w:rsid w:val="004231DC"/>
    <w:rsid w:val="00426152"/>
    <w:rsid w:val="00427881"/>
    <w:rsid w:val="00431F05"/>
    <w:rsid w:val="0043210A"/>
    <w:rsid w:val="00433423"/>
    <w:rsid w:val="0043793F"/>
    <w:rsid w:val="00441A47"/>
    <w:rsid w:val="00447CAD"/>
    <w:rsid w:val="004515F5"/>
    <w:rsid w:val="0045227F"/>
    <w:rsid w:val="00455E5D"/>
    <w:rsid w:val="00457449"/>
    <w:rsid w:val="00461371"/>
    <w:rsid w:val="00467C9E"/>
    <w:rsid w:val="0047113C"/>
    <w:rsid w:val="00471B17"/>
    <w:rsid w:val="00473B78"/>
    <w:rsid w:val="00476793"/>
    <w:rsid w:val="00480FD2"/>
    <w:rsid w:val="00481C4A"/>
    <w:rsid w:val="00484747"/>
    <w:rsid w:val="00485373"/>
    <w:rsid w:val="0049039D"/>
    <w:rsid w:val="0049112A"/>
    <w:rsid w:val="00491B4C"/>
    <w:rsid w:val="00493C3B"/>
    <w:rsid w:val="00494D5F"/>
    <w:rsid w:val="004A3101"/>
    <w:rsid w:val="004A3A58"/>
    <w:rsid w:val="004A6CDC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E17AE"/>
    <w:rsid w:val="004E23D0"/>
    <w:rsid w:val="004E2F40"/>
    <w:rsid w:val="004E7B5D"/>
    <w:rsid w:val="004F049D"/>
    <w:rsid w:val="004F1C65"/>
    <w:rsid w:val="004F28CB"/>
    <w:rsid w:val="004F2CC5"/>
    <w:rsid w:val="004F3A50"/>
    <w:rsid w:val="004F4AB5"/>
    <w:rsid w:val="004F6527"/>
    <w:rsid w:val="00504398"/>
    <w:rsid w:val="0050675E"/>
    <w:rsid w:val="005067CA"/>
    <w:rsid w:val="0050779D"/>
    <w:rsid w:val="00514F06"/>
    <w:rsid w:val="00516562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60A2"/>
    <w:rsid w:val="005704B1"/>
    <w:rsid w:val="00572DCE"/>
    <w:rsid w:val="005742E9"/>
    <w:rsid w:val="0057522B"/>
    <w:rsid w:val="0057546C"/>
    <w:rsid w:val="00580188"/>
    <w:rsid w:val="005801C5"/>
    <w:rsid w:val="0058377F"/>
    <w:rsid w:val="00585506"/>
    <w:rsid w:val="00585756"/>
    <w:rsid w:val="00587665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83A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5E6F"/>
    <w:rsid w:val="005D6813"/>
    <w:rsid w:val="005E1890"/>
    <w:rsid w:val="005E6B36"/>
    <w:rsid w:val="005E6C6A"/>
    <w:rsid w:val="005F6AB2"/>
    <w:rsid w:val="0060151C"/>
    <w:rsid w:val="00601638"/>
    <w:rsid w:val="0060399E"/>
    <w:rsid w:val="00603FC2"/>
    <w:rsid w:val="00612419"/>
    <w:rsid w:val="0061268B"/>
    <w:rsid w:val="0061340C"/>
    <w:rsid w:val="00613E61"/>
    <w:rsid w:val="006140D5"/>
    <w:rsid w:val="00622C59"/>
    <w:rsid w:val="00626421"/>
    <w:rsid w:val="00635285"/>
    <w:rsid w:val="00637CC6"/>
    <w:rsid w:val="006414F5"/>
    <w:rsid w:val="00644256"/>
    <w:rsid w:val="006515BF"/>
    <w:rsid w:val="00651605"/>
    <w:rsid w:val="00652875"/>
    <w:rsid w:val="00652D27"/>
    <w:rsid w:val="0065398C"/>
    <w:rsid w:val="0066056A"/>
    <w:rsid w:val="006606B1"/>
    <w:rsid w:val="0067172A"/>
    <w:rsid w:val="00671DCC"/>
    <w:rsid w:val="0067392E"/>
    <w:rsid w:val="00681BF2"/>
    <w:rsid w:val="00682A95"/>
    <w:rsid w:val="00684E9F"/>
    <w:rsid w:val="006869A8"/>
    <w:rsid w:val="00686E7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5BA3"/>
    <w:rsid w:val="006B710E"/>
    <w:rsid w:val="006C07E2"/>
    <w:rsid w:val="006C0E6B"/>
    <w:rsid w:val="006C5969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01B94"/>
    <w:rsid w:val="00722641"/>
    <w:rsid w:val="0072470B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78F2"/>
    <w:rsid w:val="007B2C4A"/>
    <w:rsid w:val="007B4947"/>
    <w:rsid w:val="007B6535"/>
    <w:rsid w:val="007B7EDC"/>
    <w:rsid w:val="007C3BBF"/>
    <w:rsid w:val="007C3CC8"/>
    <w:rsid w:val="007C73EE"/>
    <w:rsid w:val="007D2D49"/>
    <w:rsid w:val="007D6B46"/>
    <w:rsid w:val="007E0F35"/>
    <w:rsid w:val="007E2CC4"/>
    <w:rsid w:val="007E334D"/>
    <w:rsid w:val="007E3AAF"/>
    <w:rsid w:val="007E4E4D"/>
    <w:rsid w:val="007E69D0"/>
    <w:rsid w:val="007E6F6A"/>
    <w:rsid w:val="007F0C4A"/>
    <w:rsid w:val="007F4C05"/>
    <w:rsid w:val="007F5AF1"/>
    <w:rsid w:val="007F60EF"/>
    <w:rsid w:val="007F6484"/>
    <w:rsid w:val="007F7327"/>
    <w:rsid w:val="008005E1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376"/>
    <w:rsid w:val="00863AEC"/>
    <w:rsid w:val="00864FD8"/>
    <w:rsid w:val="0086663D"/>
    <w:rsid w:val="00871C98"/>
    <w:rsid w:val="00872B53"/>
    <w:rsid w:val="00880008"/>
    <w:rsid w:val="008817CF"/>
    <w:rsid w:val="00883DA2"/>
    <w:rsid w:val="008935DF"/>
    <w:rsid w:val="0089494C"/>
    <w:rsid w:val="00894B60"/>
    <w:rsid w:val="0089662F"/>
    <w:rsid w:val="008A19C2"/>
    <w:rsid w:val="008A251B"/>
    <w:rsid w:val="008B18D7"/>
    <w:rsid w:val="008B5B29"/>
    <w:rsid w:val="008B699D"/>
    <w:rsid w:val="008C27A5"/>
    <w:rsid w:val="008C63DF"/>
    <w:rsid w:val="008C7E3A"/>
    <w:rsid w:val="008D6900"/>
    <w:rsid w:val="008D7F59"/>
    <w:rsid w:val="008E5B7F"/>
    <w:rsid w:val="008E7725"/>
    <w:rsid w:val="008F0F61"/>
    <w:rsid w:val="008F1C4C"/>
    <w:rsid w:val="008F2D82"/>
    <w:rsid w:val="008F2EF8"/>
    <w:rsid w:val="008F33E3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F0F"/>
    <w:rsid w:val="00917DB0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6744"/>
    <w:rsid w:val="00946D52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22B4"/>
    <w:rsid w:val="00982930"/>
    <w:rsid w:val="009917A2"/>
    <w:rsid w:val="00991E62"/>
    <w:rsid w:val="00992E9D"/>
    <w:rsid w:val="00995AD9"/>
    <w:rsid w:val="009A03BD"/>
    <w:rsid w:val="009A15BA"/>
    <w:rsid w:val="009A7428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16D65"/>
    <w:rsid w:val="00A249AB"/>
    <w:rsid w:val="00A24D3D"/>
    <w:rsid w:val="00A30791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649C"/>
    <w:rsid w:val="00A569BA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771"/>
    <w:rsid w:val="00A83BC3"/>
    <w:rsid w:val="00A846D9"/>
    <w:rsid w:val="00A86E36"/>
    <w:rsid w:val="00A9349F"/>
    <w:rsid w:val="00A93594"/>
    <w:rsid w:val="00AA2792"/>
    <w:rsid w:val="00AA5BDC"/>
    <w:rsid w:val="00AA60B8"/>
    <w:rsid w:val="00AB460A"/>
    <w:rsid w:val="00AB5A72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38DE"/>
    <w:rsid w:val="00B367CE"/>
    <w:rsid w:val="00B41F17"/>
    <w:rsid w:val="00B43A08"/>
    <w:rsid w:val="00B456D9"/>
    <w:rsid w:val="00B45B4B"/>
    <w:rsid w:val="00B45BAF"/>
    <w:rsid w:val="00B4660A"/>
    <w:rsid w:val="00B5042B"/>
    <w:rsid w:val="00B51388"/>
    <w:rsid w:val="00B5220B"/>
    <w:rsid w:val="00B52BCD"/>
    <w:rsid w:val="00B53891"/>
    <w:rsid w:val="00B5576F"/>
    <w:rsid w:val="00B61165"/>
    <w:rsid w:val="00B71BC6"/>
    <w:rsid w:val="00B73AD2"/>
    <w:rsid w:val="00B74A0B"/>
    <w:rsid w:val="00B75D5F"/>
    <w:rsid w:val="00B77103"/>
    <w:rsid w:val="00B77C8F"/>
    <w:rsid w:val="00B81BCC"/>
    <w:rsid w:val="00B847C2"/>
    <w:rsid w:val="00B85BB7"/>
    <w:rsid w:val="00B86937"/>
    <w:rsid w:val="00B871ED"/>
    <w:rsid w:val="00B9179A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4CBF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40EBD"/>
    <w:rsid w:val="00C411F6"/>
    <w:rsid w:val="00C516D0"/>
    <w:rsid w:val="00C53643"/>
    <w:rsid w:val="00C620DD"/>
    <w:rsid w:val="00C64CFD"/>
    <w:rsid w:val="00C71851"/>
    <w:rsid w:val="00C80471"/>
    <w:rsid w:val="00C80918"/>
    <w:rsid w:val="00C82F53"/>
    <w:rsid w:val="00C8344D"/>
    <w:rsid w:val="00C84919"/>
    <w:rsid w:val="00C869DB"/>
    <w:rsid w:val="00C91EFA"/>
    <w:rsid w:val="00C954DF"/>
    <w:rsid w:val="00C97546"/>
    <w:rsid w:val="00C97951"/>
    <w:rsid w:val="00CA7A7F"/>
    <w:rsid w:val="00CB24D9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E2E00"/>
    <w:rsid w:val="00CF1674"/>
    <w:rsid w:val="00CF3DF6"/>
    <w:rsid w:val="00CF4311"/>
    <w:rsid w:val="00CF519B"/>
    <w:rsid w:val="00CF671F"/>
    <w:rsid w:val="00D00283"/>
    <w:rsid w:val="00D01D31"/>
    <w:rsid w:val="00D0319B"/>
    <w:rsid w:val="00D065F2"/>
    <w:rsid w:val="00D068E5"/>
    <w:rsid w:val="00D10288"/>
    <w:rsid w:val="00D10B8F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1D26"/>
    <w:rsid w:val="00D632F1"/>
    <w:rsid w:val="00D65EF8"/>
    <w:rsid w:val="00D72906"/>
    <w:rsid w:val="00D730A8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39FD"/>
    <w:rsid w:val="00DC716F"/>
    <w:rsid w:val="00DD3110"/>
    <w:rsid w:val="00DD61C4"/>
    <w:rsid w:val="00DD7890"/>
    <w:rsid w:val="00DE15D4"/>
    <w:rsid w:val="00DF1F20"/>
    <w:rsid w:val="00DF3C27"/>
    <w:rsid w:val="00DF5063"/>
    <w:rsid w:val="00DF6E7E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44B1D"/>
    <w:rsid w:val="00E52412"/>
    <w:rsid w:val="00E541A5"/>
    <w:rsid w:val="00E551D9"/>
    <w:rsid w:val="00E60A38"/>
    <w:rsid w:val="00E61B0C"/>
    <w:rsid w:val="00E61F1D"/>
    <w:rsid w:val="00E623CE"/>
    <w:rsid w:val="00E6339F"/>
    <w:rsid w:val="00E74051"/>
    <w:rsid w:val="00E82848"/>
    <w:rsid w:val="00E838F4"/>
    <w:rsid w:val="00E873A1"/>
    <w:rsid w:val="00E87C7A"/>
    <w:rsid w:val="00E903E2"/>
    <w:rsid w:val="00E9262B"/>
    <w:rsid w:val="00E97253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D3CDE"/>
    <w:rsid w:val="00EE102F"/>
    <w:rsid w:val="00EE1445"/>
    <w:rsid w:val="00EF1328"/>
    <w:rsid w:val="00EF1FCF"/>
    <w:rsid w:val="00EF7BD6"/>
    <w:rsid w:val="00F02B59"/>
    <w:rsid w:val="00F05941"/>
    <w:rsid w:val="00F109F6"/>
    <w:rsid w:val="00F10E7F"/>
    <w:rsid w:val="00F13708"/>
    <w:rsid w:val="00F207E6"/>
    <w:rsid w:val="00F23256"/>
    <w:rsid w:val="00F301B4"/>
    <w:rsid w:val="00F326A0"/>
    <w:rsid w:val="00F36B30"/>
    <w:rsid w:val="00F36E8B"/>
    <w:rsid w:val="00F418CC"/>
    <w:rsid w:val="00F55587"/>
    <w:rsid w:val="00F563DB"/>
    <w:rsid w:val="00F62CD0"/>
    <w:rsid w:val="00F677C1"/>
    <w:rsid w:val="00F702E4"/>
    <w:rsid w:val="00F70603"/>
    <w:rsid w:val="00F7568E"/>
    <w:rsid w:val="00F812E0"/>
    <w:rsid w:val="00F81ED3"/>
    <w:rsid w:val="00F84555"/>
    <w:rsid w:val="00F94849"/>
    <w:rsid w:val="00FA53C4"/>
    <w:rsid w:val="00FB2433"/>
    <w:rsid w:val="00FB2E50"/>
    <w:rsid w:val="00FC0279"/>
    <w:rsid w:val="00FC1F79"/>
    <w:rsid w:val="00FC2088"/>
    <w:rsid w:val="00FC4956"/>
    <w:rsid w:val="00FC4B89"/>
    <w:rsid w:val="00FC789D"/>
    <w:rsid w:val="00FD0847"/>
    <w:rsid w:val="00FD4E84"/>
    <w:rsid w:val="00FD68A1"/>
    <w:rsid w:val="00FE0C00"/>
    <w:rsid w:val="00FE1117"/>
    <w:rsid w:val="00FE17A9"/>
    <w:rsid w:val="00FE1CAC"/>
    <w:rsid w:val="00FE3359"/>
    <w:rsid w:val="00FE3AB4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Amesol\Productos\Route\Trunk\Analisis\EspecificacionRequerimientos\ECU_INT\CI-051-01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767BF-BD73-475C-A53F-6EA7D027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49</TotalTime>
  <Pages>6</Pages>
  <Words>656</Words>
  <Characters>3608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4256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Nancy Villalobos</dc:creator>
  <cp:lastModifiedBy>Nancy Villalobos</cp:lastModifiedBy>
  <cp:revision>8</cp:revision>
  <cp:lastPrinted>2008-09-11T22:09:00Z</cp:lastPrinted>
  <dcterms:created xsi:type="dcterms:W3CDTF">2014-11-13T17:31:00Z</dcterms:created>
  <dcterms:modified xsi:type="dcterms:W3CDTF">2014-11-14T15:21:00Z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