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EC0B54">
        <w:rPr>
          <w:szCs w:val="36"/>
        </w:rPr>
        <w:t>Inventario a Bordo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EC0B54">
        <w:rPr>
          <w:szCs w:val="36"/>
        </w:rPr>
        <w:t>90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022371" w:rsidP="00F60C24">
            <w:pPr>
              <w:pStyle w:val="Tabletext"/>
              <w:jc w:val="center"/>
            </w:pPr>
            <w:r>
              <w:t>15</w:t>
            </w:r>
            <w:r w:rsidR="00D1606C" w:rsidRPr="00C70293">
              <w:t>/</w:t>
            </w:r>
            <w:r w:rsidR="000B0194">
              <w:t>0</w:t>
            </w:r>
            <w:r w:rsidR="00720135">
              <w:t>6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>Reporte de</w:t>
            </w:r>
            <w:r w:rsidR="00EC0B54">
              <w:t xml:space="preserve"> </w:t>
            </w:r>
            <w:r w:rsidR="00BE60E1">
              <w:t xml:space="preserve"> </w:t>
            </w:r>
            <w:r w:rsidR="00EC0B54">
              <w:t>Inventario a Bordo</w:t>
            </w:r>
            <w:r w:rsidR="00502E7D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022371">
            <w:pPr>
              <w:pStyle w:val="Tabletext"/>
            </w:pPr>
            <w:r>
              <w:t xml:space="preserve">Folio CAI </w:t>
            </w:r>
            <w:r w:rsidR="003B034E">
              <w:t>0001</w:t>
            </w:r>
            <w:r w:rsidR="00720135">
              <w:t>2</w:t>
            </w:r>
            <w:r w:rsidR="00022371">
              <w:t>70</w:t>
            </w:r>
          </w:p>
        </w:tc>
        <w:tc>
          <w:tcPr>
            <w:tcW w:w="2304" w:type="dxa"/>
          </w:tcPr>
          <w:p w:rsidR="00D1606C" w:rsidRDefault="00022371" w:rsidP="00AF5EFB">
            <w:pPr>
              <w:pStyle w:val="Tabletext"/>
            </w:pPr>
            <w:r>
              <w:t>Ana Lizza Pasindo González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D86CCA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6669083" w:history="1">
        <w:r w:rsidR="00D86CCA" w:rsidRPr="00610285">
          <w:rPr>
            <w:rStyle w:val="Hipervnculo"/>
          </w:rPr>
          <w:t>1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Introducción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_Toc296669083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4</w:t>
        </w:r>
        <w:r w:rsidR="00D86CCA">
          <w:rPr>
            <w:webHidden/>
          </w:rPr>
          <w:fldChar w:fldCharType="end"/>
        </w:r>
      </w:hyperlink>
    </w:p>
    <w:p w:rsidR="00D86CCA" w:rsidRDefault="005345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6669084" w:history="1">
        <w:r w:rsidR="00D86CCA" w:rsidRPr="00610285">
          <w:rPr>
            <w:rStyle w:val="Hipervnculo"/>
          </w:rPr>
          <w:t>2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Caso de uso: Reporte de Inventario a Bordo – CUERMMOV90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_Toc296669084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4</w:t>
        </w:r>
        <w:r w:rsidR="00D86CCA">
          <w:rPr>
            <w:webHidden/>
          </w:rPr>
          <w:fldChar w:fldCharType="end"/>
        </w:r>
      </w:hyperlink>
    </w:p>
    <w:p w:rsidR="00D86CCA" w:rsidRDefault="005345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6669085" w:history="1">
        <w:r w:rsidR="00D86CCA" w:rsidRPr="00610285">
          <w:rPr>
            <w:rStyle w:val="Hipervnculo"/>
            <w:rFonts w:cs="Arial"/>
            <w:noProof/>
          </w:rPr>
          <w:t>2.1</w:t>
        </w:r>
        <w:r w:rsidR="00D86CC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rFonts w:cs="Arial"/>
            <w:noProof/>
          </w:rPr>
          <w:t>Descripción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_Toc296669085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4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6669086" w:history="1">
        <w:r w:rsidR="00D86CCA" w:rsidRPr="00610285">
          <w:rPr>
            <w:rStyle w:val="Hipervnculo"/>
          </w:rPr>
          <w:t>3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Diagrama de Casos de Uso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_Toc296669086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4</w:t>
        </w:r>
        <w:r w:rsidR="00D86CCA">
          <w:rPr>
            <w:webHidden/>
          </w:rPr>
          <w:fldChar w:fldCharType="end"/>
        </w:r>
      </w:hyperlink>
    </w:p>
    <w:p w:rsidR="00D86CCA" w:rsidRDefault="005345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6669087" w:history="1">
        <w:r w:rsidR="00D86CCA" w:rsidRPr="00610285">
          <w:rPr>
            <w:rStyle w:val="Hipervnculo"/>
          </w:rPr>
          <w:t>4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Precondiciones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_Toc296669087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4</w:t>
        </w:r>
        <w:r w:rsidR="00D86CCA">
          <w:rPr>
            <w:webHidden/>
          </w:rPr>
          <w:fldChar w:fldCharType="end"/>
        </w:r>
      </w:hyperlink>
    </w:p>
    <w:p w:rsidR="00D86CCA" w:rsidRDefault="005345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6669088" w:history="1">
        <w:r w:rsidR="00D86CCA" w:rsidRPr="00610285">
          <w:rPr>
            <w:rStyle w:val="Hipervnculo"/>
            <w:rFonts w:cs="Arial"/>
            <w:noProof/>
          </w:rPr>
          <w:t>4.1</w:t>
        </w:r>
        <w:r w:rsidR="00D86CC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rFonts w:cs="Arial"/>
            <w:noProof/>
          </w:rPr>
          <w:t>Actores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_Toc296669088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4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6669089" w:history="1">
        <w:r w:rsidR="00D86CCA" w:rsidRPr="00610285">
          <w:rPr>
            <w:rStyle w:val="Hipervnculo"/>
            <w:rFonts w:cs="Arial"/>
            <w:noProof/>
          </w:rPr>
          <w:t>4.2</w:t>
        </w:r>
        <w:r w:rsidR="00D86CC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rFonts w:cs="Arial"/>
            <w:noProof/>
          </w:rPr>
          <w:t>Generales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_Toc296669089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4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6669090" w:history="1">
        <w:r w:rsidR="00D86CCA" w:rsidRPr="00610285">
          <w:rPr>
            <w:rStyle w:val="Hipervnculo"/>
            <w:rFonts w:cs="Arial"/>
            <w:noProof/>
          </w:rPr>
          <w:t>4.3</w:t>
        </w:r>
        <w:r w:rsidR="00D86CC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rFonts w:cs="Arial"/>
            <w:noProof/>
          </w:rPr>
          <w:t>Parámetros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_Toc296669090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4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6669091" w:history="1">
        <w:r w:rsidR="00D86CCA" w:rsidRPr="00610285">
          <w:rPr>
            <w:rStyle w:val="Hipervnculo"/>
          </w:rPr>
          <w:t>5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Flujo de eventos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_Toc296669091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5</w:t>
        </w:r>
        <w:r w:rsidR="00D86CCA">
          <w:rPr>
            <w:webHidden/>
          </w:rPr>
          <w:fldChar w:fldCharType="end"/>
        </w:r>
      </w:hyperlink>
    </w:p>
    <w:p w:rsidR="00D86CCA" w:rsidRDefault="005345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6669092" w:history="1">
        <w:r w:rsidR="00D86CCA" w:rsidRPr="00610285">
          <w:rPr>
            <w:rStyle w:val="Hipervnculo"/>
            <w:rFonts w:cs="Arial"/>
            <w:noProof/>
          </w:rPr>
          <w:t>5.1</w:t>
        </w:r>
        <w:r w:rsidR="00D86CC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rFonts w:cs="Arial"/>
            <w:noProof/>
          </w:rPr>
          <w:t>Flujo básico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_Toc296669092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5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6669093" w:history="1">
        <w:r w:rsidR="00D86CCA" w:rsidRPr="00610285">
          <w:rPr>
            <w:rStyle w:val="Hipervnculo"/>
            <w:rFonts w:cs="Arial"/>
            <w:noProof/>
          </w:rPr>
          <w:t>5.2</w:t>
        </w:r>
        <w:r w:rsidR="00D86CC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rFonts w:cs="Arial"/>
            <w:noProof/>
          </w:rPr>
          <w:t>Flujos alternos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_Toc296669093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7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6669094" w:history="1">
        <w:r w:rsidR="00D86CCA" w:rsidRPr="00610285">
          <w:rPr>
            <w:rStyle w:val="Hipervnculo"/>
            <w:noProof/>
          </w:rPr>
          <w:t>5.2.1</w:t>
        </w:r>
        <w:r w:rsidR="00D86CC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noProof/>
          </w:rPr>
          <w:t>Opcionales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_Toc296669094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7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6669095" w:history="1">
        <w:r w:rsidR="00D86CCA" w:rsidRPr="00610285">
          <w:rPr>
            <w:rStyle w:val="Hipervnculo"/>
            <w:noProof/>
          </w:rPr>
          <w:t>5.2.2</w:t>
        </w:r>
        <w:r w:rsidR="00D86CC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noProof/>
          </w:rPr>
          <w:t>Generales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_Toc296669095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7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6669096" w:history="1">
        <w:r w:rsidR="00D86CCA" w:rsidRPr="00610285">
          <w:rPr>
            <w:rStyle w:val="Hipervnculo"/>
            <w:noProof/>
          </w:rPr>
          <w:t>5.2.3</w:t>
        </w:r>
        <w:r w:rsidR="00D86CC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noProof/>
          </w:rPr>
          <w:t>Extraordinarios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_Toc296669096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7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6669097" w:history="1">
        <w:r w:rsidR="00D86CCA" w:rsidRPr="00610285">
          <w:rPr>
            <w:rStyle w:val="Hipervnculo"/>
            <w:noProof/>
          </w:rPr>
          <w:t>5.2.4</w:t>
        </w:r>
        <w:r w:rsidR="00D86CC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noProof/>
          </w:rPr>
          <w:t>De excepción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_Toc296669097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7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6669098" w:history="1">
        <w:r w:rsidR="00D86CCA" w:rsidRPr="00610285">
          <w:rPr>
            <w:rStyle w:val="Hipervnculo"/>
            <w:noProof/>
          </w:rPr>
          <w:t>5.2.5</w:t>
        </w:r>
        <w:r w:rsidR="00D86CC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  <w:noProof/>
          </w:rPr>
          <w:t>De Validación</w:t>
        </w:r>
        <w:r w:rsidR="00D86CCA">
          <w:rPr>
            <w:noProof/>
            <w:webHidden/>
          </w:rPr>
          <w:tab/>
        </w:r>
        <w:r w:rsidR="00D86CCA">
          <w:rPr>
            <w:noProof/>
            <w:webHidden/>
          </w:rPr>
          <w:fldChar w:fldCharType="begin"/>
        </w:r>
        <w:r w:rsidR="00D86CCA">
          <w:rPr>
            <w:noProof/>
            <w:webHidden/>
          </w:rPr>
          <w:instrText xml:space="preserve"> PAGEREF _Toc296669098 \h </w:instrText>
        </w:r>
        <w:r w:rsidR="00D86CCA">
          <w:rPr>
            <w:noProof/>
            <w:webHidden/>
          </w:rPr>
        </w:r>
        <w:r w:rsidR="00D86CCA">
          <w:rPr>
            <w:noProof/>
            <w:webHidden/>
          </w:rPr>
          <w:fldChar w:fldCharType="separate"/>
        </w:r>
        <w:r w:rsidR="00D86CCA">
          <w:rPr>
            <w:noProof/>
            <w:webHidden/>
          </w:rPr>
          <w:t>7</w:t>
        </w:r>
        <w:r w:rsidR="00D86CCA">
          <w:rPr>
            <w:noProof/>
            <w:webHidden/>
          </w:rPr>
          <w:fldChar w:fldCharType="end"/>
        </w:r>
      </w:hyperlink>
    </w:p>
    <w:p w:rsidR="00D86CCA" w:rsidRDefault="005345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6669099" w:history="1">
        <w:r w:rsidR="00D86CCA" w:rsidRPr="00610285">
          <w:rPr>
            <w:rStyle w:val="Hipervnculo"/>
          </w:rPr>
          <w:t>6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Poscondiciones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_Toc296669099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8</w:t>
        </w:r>
        <w:r w:rsidR="00D86CCA">
          <w:rPr>
            <w:webHidden/>
          </w:rPr>
          <w:fldChar w:fldCharType="end"/>
        </w:r>
      </w:hyperlink>
    </w:p>
    <w:p w:rsidR="00D86CCA" w:rsidRDefault="005345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6669100" w:history="1">
        <w:r w:rsidR="00D86CCA" w:rsidRPr="00610285">
          <w:rPr>
            <w:rStyle w:val="Hipervnculo"/>
          </w:rPr>
          <w:t>7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Anexos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_Toc296669100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8</w:t>
        </w:r>
        <w:r w:rsidR="00D86CCA">
          <w:rPr>
            <w:webHidden/>
          </w:rPr>
          <w:fldChar w:fldCharType="end"/>
        </w:r>
      </w:hyperlink>
    </w:p>
    <w:p w:rsidR="00D86CCA" w:rsidRDefault="005345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6669101" w:history="1">
        <w:r w:rsidR="00D86CCA" w:rsidRPr="00610285">
          <w:rPr>
            <w:rStyle w:val="Hipervnculo"/>
          </w:rPr>
          <w:t>8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Diagramas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_Toc296669101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8</w:t>
        </w:r>
        <w:r w:rsidR="00D86CCA">
          <w:rPr>
            <w:webHidden/>
          </w:rPr>
          <w:fldChar w:fldCharType="end"/>
        </w:r>
      </w:hyperlink>
    </w:p>
    <w:p w:rsidR="00D86CCA" w:rsidRDefault="005345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6669102" w:history="1">
        <w:r w:rsidR="00D86CCA" w:rsidRPr="00610285">
          <w:rPr>
            <w:rStyle w:val="Hipervnculo"/>
          </w:rPr>
          <w:t>9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Propuesta de Pantallas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_Toc296669102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9</w:t>
        </w:r>
        <w:r w:rsidR="00D86CCA">
          <w:rPr>
            <w:webHidden/>
          </w:rPr>
          <w:fldChar w:fldCharType="end"/>
        </w:r>
      </w:hyperlink>
    </w:p>
    <w:p w:rsidR="00D86CCA" w:rsidRDefault="0053452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6669103" w:history="1">
        <w:r w:rsidR="00D86CCA" w:rsidRPr="00610285">
          <w:rPr>
            <w:rStyle w:val="Hipervnculo"/>
          </w:rPr>
          <w:t>10</w:t>
        </w:r>
        <w:r w:rsidR="00D86CC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6CCA" w:rsidRPr="00610285">
          <w:rPr>
            <w:rStyle w:val="Hipervnculo"/>
          </w:rPr>
          <w:t>Firmas de Aceptación</w:t>
        </w:r>
        <w:r w:rsidR="00D86CCA">
          <w:rPr>
            <w:webHidden/>
          </w:rPr>
          <w:tab/>
        </w:r>
        <w:r w:rsidR="00D86CCA">
          <w:rPr>
            <w:webHidden/>
          </w:rPr>
          <w:fldChar w:fldCharType="begin"/>
        </w:r>
        <w:r w:rsidR="00D86CCA">
          <w:rPr>
            <w:webHidden/>
          </w:rPr>
          <w:instrText xml:space="preserve"> PAGEREF _Toc296669103 \h </w:instrText>
        </w:r>
        <w:r w:rsidR="00D86CCA">
          <w:rPr>
            <w:webHidden/>
          </w:rPr>
        </w:r>
        <w:r w:rsidR="00D86CCA">
          <w:rPr>
            <w:webHidden/>
          </w:rPr>
          <w:fldChar w:fldCharType="separate"/>
        </w:r>
        <w:r w:rsidR="00D86CCA">
          <w:rPr>
            <w:webHidden/>
          </w:rPr>
          <w:t>10</w:t>
        </w:r>
        <w:r w:rsidR="00D86CCA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C233B7">
        <w:rPr>
          <w:szCs w:val="36"/>
        </w:rPr>
        <w:t>Inventario a Bordo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</w:t>
      </w:r>
      <w:r w:rsidR="00720135">
        <w:rPr>
          <w:szCs w:val="36"/>
        </w:rPr>
        <w:t>9</w:t>
      </w:r>
      <w:r w:rsidR="00C233B7">
        <w:rPr>
          <w:szCs w:val="36"/>
        </w:rPr>
        <w:t>0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96669083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29666908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BE60E1">
        <w:rPr>
          <w:szCs w:val="36"/>
        </w:rPr>
        <w:t xml:space="preserve">Reporte de </w:t>
      </w:r>
      <w:r w:rsidR="00C233B7">
        <w:rPr>
          <w:szCs w:val="36"/>
        </w:rPr>
        <w:t>Inventario a Bordo</w:t>
      </w:r>
      <w:r w:rsidR="00463EF6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</w:t>
      </w:r>
      <w:r w:rsidR="00720135">
        <w:rPr>
          <w:szCs w:val="36"/>
        </w:rPr>
        <w:t>9</w:t>
      </w:r>
      <w:r w:rsidR="00C233B7">
        <w:rPr>
          <w:szCs w:val="36"/>
        </w:rPr>
        <w:t>0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29666908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9644DE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imprimir información de movimientos de inventario y de movimientos de envase. Le presenta el detalle de la cantidad de producto que lleva consigo en la ruta, </w:t>
      </w:r>
      <w:r>
        <w:rPr>
          <w:rFonts w:cs="Arial"/>
          <w:iCs/>
          <w:color w:val="000000" w:themeColor="text1"/>
          <w:sz w:val="20"/>
          <w:szCs w:val="20"/>
          <w:lang w:val="es-MX"/>
        </w:rPr>
        <w:t>la cantidad con la que inicia la jornada de trabajo, así como las entregas de producto, diferencias, descargas e inventario final</w:t>
      </w:r>
      <w:r w:rsidR="00720135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96669086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870460" w:rsidRDefault="00870460" w:rsidP="00E5451F">
      <w:pPr>
        <w:jc w:val="center"/>
        <w:rPr>
          <w:lang w:val="es-MX" w:eastAsia="es-MX"/>
        </w:rPr>
      </w:pPr>
    </w:p>
    <w:bookmarkEnd w:id="8"/>
    <w:p w:rsidR="001476B3" w:rsidRPr="004D126F" w:rsidRDefault="00FA555B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18074FCC" wp14:editId="6B8D0BB1">
            <wp:extent cx="5612130" cy="2979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296669087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29666908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29666908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6944F8" w:rsidRDefault="006944F8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al menos una carga en el sistema para la fecha actual</w:t>
      </w:r>
    </w:p>
    <w:p w:rsidR="00720135" w:rsidRDefault="0072013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debe haber seleccionado la opción de imprimir </w:t>
      </w:r>
      <w:r w:rsidR="00C233B7">
        <w:rPr>
          <w:rFonts w:cs="Arial"/>
          <w:sz w:val="20"/>
          <w:szCs w:val="20"/>
        </w:rPr>
        <w:t>inventario a bordo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96669090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415269" w:rsidRDefault="00415269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Vendedor</w:t>
      </w:r>
    </w:p>
    <w:p w:rsidR="00423ED8" w:rsidRDefault="00423ED8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Tipo de Reporte Seleccionado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96669091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9666909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F70315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F70315">
        <w:rPr>
          <w:rStyle w:val="Hipervnculo"/>
          <w:b/>
          <w:sz w:val="20"/>
          <w:szCs w:val="20"/>
        </w:rPr>
        <w:t>Generar Reportes</w:t>
      </w:r>
      <w:r w:rsidR="00F70315" w:rsidRPr="00612AFA">
        <w:rPr>
          <w:rStyle w:val="Hipervnculo"/>
          <w:b/>
          <w:sz w:val="20"/>
          <w:szCs w:val="20"/>
        </w:rPr>
        <w:t xml:space="preserve"> – CUERMMOV</w:t>
      </w:r>
      <w:r w:rsidR="00F70315">
        <w:rPr>
          <w:rStyle w:val="Hipervnculo"/>
          <w:b/>
          <w:sz w:val="20"/>
          <w:szCs w:val="20"/>
        </w:rPr>
        <w:t>3</w:t>
      </w:r>
      <w:r w:rsidR="00F70315" w:rsidRPr="00612AFA">
        <w:rPr>
          <w:rStyle w:val="Hipervnculo"/>
          <w:b/>
          <w:sz w:val="20"/>
          <w:szCs w:val="20"/>
        </w:rPr>
        <w:t>6</w:t>
      </w:r>
    </w:p>
    <w:p w:rsidR="00F70315" w:rsidRDefault="00F70315" w:rsidP="00F70315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F70315" w:rsidRDefault="00F70315" w:rsidP="00F7031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Configuración</w:t>
      </w:r>
    </w:p>
    <w:p w:rsidR="00F70315" w:rsidRDefault="00F70315" w:rsidP="00F70315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F70315" w:rsidRDefault="00F70315" w:rsidP="00F70315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F70315" w:rsidRDefault="00F70315" w:rsidP="00F70315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70315" w:rsidRDefault="00F70315" w:rsidP="00F70315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70315" w:rsidRDefault="00F70315" w:rsidP="00F70315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F70315" w:rsidRDefault="00F70315" w:rsidP="00F70315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Telefono</w:t>
      </w:r>
    </w:p>
    <w:p w:rsidR="00F70315" w:rsidRDefault="00F70315" w:rsidP="00F70315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reporte seleccionado de acuerdo con la regla negocio </w:t>
      </w:r>
      <w:hyperlink r:id="rId10" w:anchor="RNMOV011" w:history="1">
        <w:r w:rsidRPr="000401A2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MOV</w:t>
        </w:r>
        <w:r w:rsidRPr="000401A2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</w:t>
        </w:r>
        <w:r>
          <w:rPr>
            <w:rStyle w:val="Hipervnculo"/>
            <w:rFonts w:cs="Arial"/>
            <w:b/>
            <w:sz w:val="20"/>
            <w:szCs w:val="20"/>
          </w:rPr>
          <w:t>Móvil</w:t>
        </w:r>
      </w:hyperlink>
      <w:r>
        <w:rPr>
          <w:rFonts w:cs="Arial"/>
          <w:sz w:val="20"/>
          <w:szCs w:val="20"/>
        </w:rPr>
        <w:t>:</w:t>
      </w:r>
    </w:p>
    <w:p w:rsidR="00F70315" w:rsidRDefault="00F70315" w:rsidP="00F703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VAVDescripcion</w:t>
      </w:r>
    </w:p>
    <w:p w:rsidR="00F70315" w:rsidRDefault="00F70315" w:rsidP="00F703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</w:p>
    <w:p w:rsidR="00F70315" w:rsidRPr="0057037D" w:rsidRDefault="00F70315" w:rsidP="00F703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F70315" w:rsidRDefault="00F70315" w:rsidP="00F70315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del vendedor </w:t>
      </w:r>
    </w:p>
    <w:p w:rsidR="00F70315" w:rsidRDefault="00F70315" w:rsidP="00F703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F70315" w:rsidRDefault="00F70315" w:rsidP="00F703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70315" w:rsidRDefault="00F70315" w:rsidP="00F703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F70315" w:rsidRDefault="00F70315" w:rsidP="00F703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  <w:r w:rsidRPr="00C3180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1" w:anchor="RNMOV014" w:history="1">
        <w:r w:rsidRPr="003D2BB9">
          <w:rPr>
            <w:rStyle w:val="Hipervnculo"/>
            <w:rFonts w:cs="Arial"/>
            <w:b/>
            <w:sz w:val="20"/>
            <w:szCs w:val="20"/>
          </w:rPr>
          <w:t>RNMOV014 Ruta Asignada al Vendedor</w:t>
        </w:r>
      </w:hyperlink>
    </w:p>
    <w:p w:rsidR="00A0260E" w:rsidRDefault="00A0260E" w:rsidP="00A0260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OLE_LINK1"/>
      <w:bookmarkStart w:id="25" w:name="OLE_LINK2"/>
      <w:r>
        <w:rPr>
          <w:rFonts w:cs="Arial"/>
          <w:sz w:val="20"/>
          <w:szCs w:val="20"/>
        </w:rPr>
        <w:t>El sistema obtiene la siguiente información de los movimientos tipo carga de acuerdo con la regla de negocio</w:t>
      </w:r>
      <w:hyperlink r:id="rId12" w:anchor="RNMOV068" w:history="1">
        <w:r w:rsidRPr="004F7371">
          <w:rPr>
            <w:rStyle w:val="Hipervnculo"/>
            <w:rFonts w:cs="Arial"/>
            <w:sz w:val="20"/>
            <w:szCs w:val="20"/>
          </w:rPr>
          <w:t xml:space="preserve"> </w:t>
        </w:r>
        <w:r w:rsidRPr="004F7371">
          <w:rPr>
            <w:rStyle w:val="Hipervnculo"/>
            <w:rFonts w:cs="Arial"/>
            <w:b/>
            <w:sz w:val="20"/>
            <w:szCs w:val="20"/>
          </w:rPr>
          <w:t>RNMOV0</w:t>
        </w:r>
        <w:r w:rsidR="00A931CC" w:rsidRPr="004F7371">
          <w:rPr>
            <w:rStyle w:val="Hipervnculo"/>
            <w:rFonts w:cs="Arial"/>
            <w:b/>
            <w:sz w:val="20"/>
            <w:szCs w:val="20"/>
          </w:rPr>
          <w:t>68</w:t>
        </w:r>
        <w:r w:rsidRPr="004F737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81BE6" w:rsidRPr="004F7371">
          <w:rPr>
            <w:rStyle w:val="Hipervnculo"/>
            <w:rFonts w:cs="Arial"/>
            <w:b/>
            <w:sz w:val="20"/>
            <w:szCs w:val="20"/>
          </w:rPr>
          <w:t>Primer</w:t>
        </w:r>
        <w:r w:rsidRPr="004F7371">
          <w:rPr>
            <w:rStyle w:val="Hipervnculo"/>
            <w:rFonts w:cs="Arial"/>
            <w:b/>
            <w:sz w:val="20"/>
            <w:szCs w:val="20"/>
          </w:rPr>
          <w:t xml:space="preserve"> Carga Realizada para el Día Actual</w:t>
        </w:r>
        <w:r w:rsidRPr="004F7371">
          <w:rPr>
            <w:rStyle w:val="Hipervnculo"/>
            <w:rFonts w:cs="Arial"/>
            <w:sz w:val="20"/>
            <w:szCs w:val="20"/>
          </w:rPr>
          <w:t>:</w:t>
        </w:r>
      </w:hyperlink>
    </w:p>
    <w:p w:rsidR="00A0260E" w:rsidRDefault="00A0260E" w:rsidP="00A0260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TransProd:</w:t>
      </w:r>
    </w:p>
    <w:p w:rsidR="00A0260E" w:rsidRDefault="00A0260E" w:rsidP="00A0260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A0260E" w:rsidRPr="004B3954" w:rsidRDefault="00A0260E" w:rsidP="00881BE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</w:t>
      </w:r>
      <w:r w:rsidR="00881BE6">
        <w:rPr>
          <w:rFonts w:cs="Arial"/>
          <w:sz w:val="20"/>
          <w:szCs w:val="20"/>
        </w:rPr>
        <w:t xml:space="preserve"> del detalle de la carga inicial</w:t>
      </w:r>
      <w:r>
        <w:rPr>
          <w:rFonts w:cs="Arial"/>
          <w:sz w:val="20"/>
          <w:szCs w:val="20"/>
        </w:rPr>
        <w:t>:</w:t>
      </w:r>
    </w:p>
    <w:p w:rsidR="00A0260E" w:rsidRDefault="00A0260E" w:rsidP="00881BE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</w:t>
      </w:r>
    </w:p>
    <w:p w:rsidR="00A0260E" w:rsidRDefault="00A0260E" w:rsidP="00881BE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A0260E" w:rsidRDefault="00A0260E" w:rsidP="00881BE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A0260E" w:rsidRDefault="00A0260E" w:rsidP="00881BE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0260E" w:rsidRDefault="00A0260E" w:rsidP="00881BE6">
      <w:pPr>
        <w:pStyle w:val="Prrafodelista"/>
        <w:numPr>
          <w:ilvl w:val="3"/>
          <w:numId w:val="6"/>
        </w:numPr>
        <w:tabs>
          <w:tab w:val="left" w:pos="2410"/>
        </w:tabs>
        <w:ind w:firstLine="8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A0260E" w:rsidRDefault="00A0260E" w:rsidP="00881BE6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bookmarkEnd w:id="24"/>
      <w:bookmarkEnd w:id="25"/>
    </w:p>
    <w:p w:rsidR="00881BE6" w:rsidRDefault="00881BE6" w:rsidP="00881BE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tipo recarga de acuerdo con la regla de negocio </w:t>
      </w:r>
      <w:hyperlink r:id="rId13" w:anchor="RNMOV069" w:history="1">
        <w:r w:rsidRPr="004F7371">
          <w:rPr>
            <w:rStyle w:val="Hipervnculo"/>
            <w:rFonts w:cs="Arial"/>
            <w:b/>
            <w:sz w:val="20"/>
            <w:szCs w:val="20"/>
          </w:rPr>
          <w:t>RNMOV0</w:t>
        </w:r>
        <w:r w:rsidR="004F7371" w:rsidRPr="004F7371">
          <w:rPr>
            <w:rStyle w:val="Hipervnculo"/>
            <w:rFonts w:cs="Arial"/>
            <w:b/>
            <w:sz w:val="20"/>
            <w:szCs w:val="20"/>
          </w:rPr>
          <w:t>69</w:t>
        </w:r>
        <w:r w:rsidRPr="004F7371">
          <w:rPr>
            <w:rStyle w:val="Hipervnculo"/>
            <w:rFonts w:cs="Arial"/>
            <w:b/>
            <w:sz w:val="20"/>
            <w:szCs w:val="20"/>
          </w:rPr>
          <w:t xml:space="preserve"> Transacciones de Tipo Recarga Realizadas para el Día Actual</w:t>
        </w:r>
        <w:r w:rsidRPr="004F7371">
          <w:rPr>
            <w:rStyle w:val="Hipervnculo"/>
            <w:rFonts w:cs="Arial"/>
            <w:sz w:val="20"/>
            <w:szCs w:val="20"/>
          </w:rPr>
          <w:t>:</w:t>
        </w:r>
      </w:hyperlink>
    </w:p>
    <w:p w:rsidR="00881BE6" w:rsidRDefault="00881BE6" w:rsidP="00881BE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TransProd:</w:t>
      </w:r>
    </w:p>
    <w:p w:rsidR="00881BE6" w:rsidRDefault="00881BE6" w:rsidP="00881BE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881BE6" w:rsidRDefault="00881BE6" w:rsidP="0009055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recarga obtenida</w:t>
      </w:r>
    </w:p>
    <w:p w:rsidR="00881BE6" w:rsidRDefault="00881BE6" w:rsidP="0009055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09055B" w:rsidRDefault="0009055B" w:rsidP="0009055B">
      <w:pPr>
        <w:pStyle w:val="Prrafodelista"/>
        <w:numPr>
          <w:ilvl w:val="3"/>
          <w:numId w:val="6"/>
        </w:numPr>
        <w:tabs>
          <w:tab w:val="left" w:pos="2694"/>
        </w:tabs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</w:t>
      </w:r>
    </w:p>
    <w:p w:rsidR="0009055B" w:rsidRDefault="0009055B" w:rsidP="0009055B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9055B" w:rsidRDefault="0009055B" w:rsidP="0009055B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09055B" w:rsidRDefault="0009055B" w:rsidP="0009055B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B6E8A" w:rsidRDefault="000B6E8A" w:rsidP="000B6E8A">
      <w:pPr>
        <w:pStyle w:val="Prrafodelista"/>
        <w:numPr>
          <w:ilvl w:val="3"/>
          <w:numId w:val="6"/>
        </w:numPr>
        <w:tabs>
          <w:tab w:val="left" w:pos="2694"/>
        </w:tabs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0B6E8A" w:rsidRDefault="000B6E8A" w:rsidP="000B6E8A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87D1E" w:rsidRDefault="00687D1E" w:rsidP="00687D1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pedidos en fase de surtidos de acuerdo con la regla de negocio </w:t>
      </w:r>
      <w:hyperlink r:id="rId14" w:anchor="RNMOV070" w:history="1">
        <w:r w:rsidRPr="00306831">
          <w:rPr>
            <w:rStyle w:val="Hipervnculo"/>
            <w:rFonts w:cs="Arial"/>
            <w:b/>
            <w:sz w:val="20"/>
            <w:szCs w:val="20"/>
          </w:rPr>
          <w:t>RNMOV0</w:t>
        </w:r>
        <w:r w:rsidR="004F7371">
          <w:rPr>
            <w:rStyle w:val="Hipervnculo"/>
            <w:rFonts w:cs="Arial"/>
            <w:b/>
            <w:sz w:val="20"/>
            <w:szCs w:val="20"/>
          </w:rPr>
          <w:t>70</w:t>
        </w:r>
        <w:r w:rsidRPr="00306831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Transacciones de Tipo Pedido en Fase de Surtido</w:t>
        </w:r>
        <w:r w:rsidRPr="00306831">
          <w:rPr>
            <w:rStyle w:val="Hipervnculo"/>
            <w:rFonts w:cs="Arial"/>
            <w:b/>
            <w:sz w:val="20"/>
            <w:szCs w:val="20"/>
          </w:rPr>
          <w:t xml:space="preserve"> Realizada</w:t>
        </w:r>
        <w:r>
          <w:rPr>
            <w:rStyle w:val="Hipervnculo"/>
            <w:rFonts w:cs="Arial"/>
            <w:b/>
            <w:sz w:val="20"/>
            <w:szCs w:val="20"/>
          </w:rPr>
          <w:t>s</w:t>
        </w:r>
        <w:r w:rsidRPr="00306831">
          <w:rPr>
            <w:rStyle w:val="Hipervnculo"/>
            <w:rFonts w:cs="Arial"/>
            <w:b/>
            <w:sz w:val="20"/>
            <w:szCs w:val="20"/>
          </w:rPr>
          <w:t xml:space="preserve"> para el Día Actual</w:t>
        </w:r>
      </w:hyperlink>
      <w:r>
        <w:rPr>
          <w:rFonts w:cs="Arial"/>
          <w:sz w:val="20"/>
          <w:szCs w:val="20"/>
        </w:rPr>
        <w:t>:</w:t>
      </w:r>
    </w:p>
    <w:p w:rsidR="00687D1E" w:rsidRDefault="00687D1E" w:rsidP="00687D1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TransProd:</w:t>
      </w:r>
    </w:p>
    <w:p w:rsidR="00687D1E" w:rsidRDefault="00687D1E" w:rsidP="00687D1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687D1E" w:rsidRDefault="00687D1E" w:rsidP="00687D1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pedido surtido obtenido</w:t>
      </w:r>
    </w:p>
    <w:p w:rsidR="00687D1E" w:rsidRDefault="00687D1E" w:rsidP="00687D1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687D1E" w:rsidRDefault="00687D1E" w:rsidP="00687D1E">
      <w:pPr>
        <w:pStyle w:val="Prrafodelista"/>
        <w:numPr>
          <w:ilvl w:val="3"/>
          <w:numId w:val="6"/>
        </w:numPr>
        <w:tabs>
          <w:tab w:val="left" w:pos="2694"/>
        </w:tabs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TransProdDetalle</w:t>
      </w:r>
    </w:p>
    <w:p w:rsidR="00687D1E" w:rsidRDefault="00687D1E" w:rsidP="00687D1E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687D1E" w:rsidRDefault="00687D1E" w:rsidP="00687D1E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687D1E" w:rsidRDefault="00687D1E" w:rsidP="00687D1E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87D1E" w:rsidRDefault="00687D1E" w:rsidP="00687D1E">
      <w:pPr>
        <w:pStyle w:val="Prrafodelista"/>
        <w:numPr>
          <w:ilvl w:val="3"/>
          <w:numId w:val="6"/>
        </w:numPr>
        <w:tabs>
          <w:tab w:val="left" w:pos="2694"/>
        </w:tabs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687D1E" w:rsidRDefault="00687D1E" w:rsidP="00687D1E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87D1E" w:rsidRDefault="00687D1E" w:rsidP="00687D1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descargas al almacén de acuerdo con la regla de negocio </w:t>
      </w:r>
      <w:hyperlink r:id="rId15" w:anchor="RNMOV071" w:history="1">
        <w:r w:rsidRPr="00306831">
          <w:rPr>
            <w:rStyle w:val="Hipervnculo"/>
            <w:rFonts w:cs="Arial"/>
            <w:b/>
            <w:sz w:val="20"/>
            <w:szCs w:val="20"/>
          </w:rPr>
          <w:t>RNMOV0</w:t>
        </w:r>
        <w:r w:rsidR="004F7371">
          <w:rPr>
            <w:rStyle w:val="Hipervnculo"/>
            <w:rFonts w:cs="Arial"/>
            <w:b/>
            <w:sz w:val="20"/>
            <w:szCs w:val="20"/>
          </w:rPr>
          <w:t>71</w:t>
        </w:r>
        <w:r w:rsidRPr="00306831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Transacciones de Tipo Descarg</w:t>
        </w:r>
        <w:r w:rsidR="007D7DF1">
          <w:rPr>
            <w:rStyle w:val="Hipervnculo"/>
            <w:rFonts w:cs="Arial"/>
            <w:b/>
            <w:sz w:val="20"/>
            <w:szCs w:val="20"/>
          </w:rPr>
          <w:t>a</w:t>
        </w:r>
        <w:r w:rsidRPr="00306831">
          <w:rPr>
            <w:rStyle w:val="Hipervnculo"/>
            <w:rFonts w:cs="Arial"/>
            <w:b/>
            <w:sz w:val="20"/>
            <w:szCs w:val="20"/>
          </w:rPr>
          <w:t xml:space="preserve"> Realizada</w:t>
        </w:r>
        <w:r>
          <w:rPr>
            <w:rStyle w:val="Hipervnculo"/>
            <w:rFonts w:cs="Arial"/>
            <w:b/>
            <w:sz w:val="20"/>
            <w:szCs w:val="20"/>
          </w:rPr>
          <w:t>s</w:t>
        </w:r>
        <w:r w:rsidRPr="00306831">
          <w:rPr>
            <w:rStyle w:val="Hipervnculo"/>
            <w:rFonts w:cs="Arial"/>
            <w:b/>
            <w:sz w:val="20"/>
            <w:szCs w:val="20"/>
          </w:rPr>
          <w:t xml:space="preserve"> para el Día Actual</w:t>
        </w:r>
      </w:hyperlink>
      <w:r>
        <w:rPr>
          <w:rFonts w:cs="Arial"/>
          <w:sz w:val="20"/>
          <w:szCs w:val="20"/>
        </w:rPr>
        <w:t>:</w:t>
      </w:r>
    </w:p>
    <w:p w:rsidR="00687D1E" w:rsidRDefault="00687D1E" w:rsidP="00687D1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TransProd:</w:t>
      </w:r>
    </w:p>
    <w:p w:rsidR="00687D1E" w:rsidRDefault="00687D1E" w:rsidP="00687D1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687D1E" w:rsidRDefault="00687D1E" w:rsidP="00687D1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7C01C7">
        <w:rPr>
          <w:rFonts w:cs="Arial"/>
          <w:sz w:val="20"/>
          <w:szCs w:val="20"/>
        </w:rPr>
        <w:t>descarga</w:t>
      </w:r>
      <w:r>
        <w:rPr>
          <w:rFonts w:cs="Arial"/>
          <w:sz w:val="20"/>
          <w:szCs w:val="20"/>
        </w:rPr>
        <w:t xml:space="preserve"> obtenid</w:t>
      </w:r>
      <w:r w:rsidR="007C01C7">
        <w:rPr>
          <w:rFonts w:cs="Arial"/>
          <w:sz w:val="20"/>
          <w:szCs w:val="20"/>
        </w:rPr>
        <w:t>a</w:t>
      </w:r>
    </w:p>
    <w:p w:rsidR="00687D1E" w:rsidRDefault="00687D1E" w:rsidP="00687D1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687D1E" w:rsidRDefault="00687D1E" w:rsidP="00687D1E">
      <w:pPr>
        <w:pStyle w:val="Prrafodelista"/>
        <w:numPr>
          <w:ilvl w:val="3"/>
          <w:numId w:val="6"/>
        </w:numPr>
        <w:tabs>
          <w:tab w:val="left" w:pos="2694"/>
        </w:tabs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</w:t>
      </w:r>
    </w:p>
    <w:p w:rsidR="00687D1E" w:rsidRDefault="00687D1E" w:rsidP="00687D1E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687D1E" w:rsidRDefault="00687D1E" w:rsidP="00687D1E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687D1E" w:rsidRDefault="00687D1E" w:rsidP="00687D1E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87D1E" w:rsidRDefault="00687D1E" w:rsidP="00687D1E">
      <w:pPr>
        <w:pStyle w:val="Prrafodelista"/>
        <w:numPr>
          <w:ilvl w:val="3"/>
          <w:numId w:val="6"/>
        </w:numPr>
        <w:tabs>
          <w:tab w:val="left" w:pos="2694"/>
        </w:tabs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687D1E" w:rsidRDefault="00687D1E" w:rsidP="00687D1E">
      <w:pPr>
        <w:pStyle w:val="Prrafodelista"/>
        <w:numPr>
          <w:ilvl w:val="4"/>
          <w:numId w:val="6"/>
        </w:numPr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71E96" w:rsidRDefault="00071E96" w:rsidP="00071E9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6" w:anchor="RNGEN018" w:history="1">
        <w:r>
          <w:rPr>
            <w:rStyle w:val="Hipervnculo"/>
            <w:rFonts w:cs="Arial"/>
            <w:b/>
            <w:sz w:val="20"/>
            <w:szCs w:val="20"/>
          </w:rPr>
          <w:t>RNGEN</w:t>
        </w:r>
        <w:r w:rsidRPr="004E48A7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24</w:t>
        </w:r>
        <w:r w:rsidRPr="004E48A7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Valor</w:t>
        </w:r>
      </w:hyperlink>
      <w:r>
        <w:rPr>
          <w:rStyle w:val="Hipervnculo"/>
          <w:rFonts w:cs="Arial"/>
          <w:b/>
          <w:sz w:val="20"/>
          <w:szCs w:val="20"/>
        </w:rPr>
        <w:t xml:space="preserve"> Unidades de Venta</w:t>
      </w:r>
      <w:r>
        <w:rPr>
          <w:rFonts w:cs="Arial"/>
          <w:sz w:val="20"/>
          <w:szCs w:val="20"/>
        </w:rPr>
        <w:t>:</w:t>
      </w:r>
    </w:p>
    <w:p w:rsidR="00071E96" w:rsidRDefault="00071E96" w:rsidP="00071E9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VAVDescripcion</w:t>
      </w:r>
    </w:p>
    <w:p w:rsidR="00071E96" w:rsidRDefault="00071E96" w:rsidP="00071E9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VAVClave</w:t>
      </w:r>
    </w:p>
    <w:p w:rsidR="00071E96" w:rsidRDefault="00071E96" w:rsidP="00071E9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A0260E" w:rsidRDefault="00A0260E" w:rsidP="00A0260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A0260E" w:rsidRDefault="00A0260E" w:rsidP="00A0260E">
      <w:pPr>
        <w:pStyle w:val="Prrafodelista"/>
        <w:numPr>
          <w:ilvl w:val="1"/>
          <w:numId w:val="6"/>
        </w:numPr>
        <w:tabs>
          <w:tab w:val="left" w:pos="1134"/>
        </w:tabs>
        <w:ind w:left="851" w:hanging="15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Nombre de la Empresa</w:t>
      </w:r>
    </w:p>
    <w:p w:rsidR="00A0260E" w:rsidRDefault="00A0260E" w:rsidP="00A0260E">
      <w:pPr>
        <w:pStyle w:val="Prrafodelista"/>
        <w:numPr>
          <w:ilvl w:val="1"/>
          <w:numId w:val="6"/>
        </w:numPr>
        <w:tabs>
          <w:tab w:val="left" w:pos="1134"/>
        </w:tabs>
        <w:ind w:left="851" w:hanging="15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RFC</w:t>
      </w:r>
    </w:p>
    <w:p w:rsidR="00A0260E" w:rsidRDefault="00A0260E" w:rsidP="00A0260E">
      <w:pPr>
        <w:pStyle w:val="Prrafodelista"/>
        <w:numPr>
          <w:ilvl w:val="1"/>
          <w:numId w:val="6"/>
        </w:numPr>
        <w:tabs>
          <w:tab w:val="left" w:pos="1134"/>
        </w:tabs>
        <w:ind w:left="851" w:hanging="15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Calle</w:t>
      </w:r>
    </w:p>
    <w:p w:rsidR="00A0260E" w:rsidRDefault="00A0260E" w:rsidP="00A0260E">
      <w:pPr>
        <w:pStyle w:val="Prrafodelista"/>
        <w:numPr>
          <w:ilvl w:val="1"/>
          <w:numId w:val="6"/>
        </w:numPr>
        <w:tabs>
          <w:tab w:val="left" w:pos="1134"/>
        </w:tabs>
        <w:ind w:left="851" w:hanging="15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Numero</w:t>
      </w:r>
    </w:p>
    <w:p w:rsidR="00A0260E" w:rsidRDefault="00A0260E" w:rsidP="00A0260E">
      <w:pPr>
        <w:pStyle w:val="Prrafodelista"/>
        <w:numPr>
          <w:ilvl w:val="1"/>
          <w:numId w:val="6"/>
        </w:numPr>
        <w:tabs>
          <w:tab w:val="left" w:pos="1134"/>
        </w:tabs>
        <w:ind w:left="851" w:hanging="15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Colonia</w:t>
      </w:r>
    </w:p>
    <w:p w:rsidR="00A0260E" w:rsidRDefault="00A0260E" w:rsidP="00A0260E">
      <w:pPr>
        <w:pStyle w:val="Prrafodelista"/>
        <w:numPr>
          <w:ilvl w:val="1"/>
          <w:numId w:val="6"/>
        </w:numPr>
        <w:tabs>
          <w:tab w:val="left" w:pos="1134"/>
        </w:tabs>
        <w:ind w:left="851" w:hanging="15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Teléfono</w:t>
      </w:r>
    </w:p>
    <w:p w:rsidR="00A0260E" w:rsidRDefault="00A0260E" w:rsidP="00A0260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A0260E" w:rsidRDefault="00A0260E" w:rsidP="00A0260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clave de la o las rutas asignadas al vendedor de acuerdo con la regla de negocio </w:t>
      </w:r>
      <w:hyperlink r:id="rId17" w:anchor="RNMOV034" w:history="1">
        <w:r w:rsidRPr="003D4D03">
          <w:rPr>
            <w:rStyle w:val="Hipervnculo"/>
            <w:rFonts w:cs="Arial"/>
            <w:b/>
            <w:sz w:val="20"/>
            <w:szCs w:val="20"/>
          </w:rPr>
          <w:t>RNMOV034 Rutas Asociadas al Vendedor</w:t>
        </w:r>
      </w:hyperlink>
    </w:p>
    <w:p w:rsidR="00A0260E" w:rsidRDefault="00A0260E" w:rsidP="00A0260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0260E" w:rsidRDefault="00A0260E" w:rsidP="00A0260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Vendedor de acuerdo con la regla de negocio </w:t>
      </w:r>
      <w:hyperlink r:id="rId18" w:anchor="RNGEN025" w:history="1">
        <w:r w:rsidRPr="00E5769D">
          <w:rPr>
            <w:rStyle w:val="Hipervnculo"/>
            <w:rFonts w:cs="Arial"/>
            <w:b/>
            <w:sz w:val="20"/>
            <w:szCs w:val="20"/>
          </w:rPr>
          <w:t>RNGEN025 Concatenación de Identificador y Nombre del Vendedor</w:t>
        </w:r>
      </w:hyperlink>
    </w:p>
    <w:p w:rsidR="00A0260E" w:rsidRPr="008C75C9" w:rsidRDefault="00A0260E" w:rsidP="00A0260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con la regla de negocio </w:t>
      </w:r>
      <w:hyperlink r:id="rId19" w:anchor="RNMOV016" w:history="1">
        <w:r w:rsidRPr="008C75C9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587C01" w:rsidRPr="00684195" w:rsidRDefault="00587C01" w:rsidP="00587C01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87C01" w:rsidRDefault="00663A71" w:rsidP="00587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663A71" w:rsidRDefault="00663A71" w:rsidP="00587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  <w:r w:rsidR="00B809F4">
        <w:rPr>
          <w:rFonts w:cs="Arial"/>
          <w:sz w:val="20"/>
          <w:szCs w:val="20"/>
        </w:rPr>
        <w:t>.</w:t>
      </w:r>
      <w:r w:rsidR="00497379">
        <w:rPr>
          <w:rFonts w:cs="Arial"/>
          <w:sz w:val="20"/>
          <w:szCs w:val="20"/>
        </w:rPr>
        <w:t xml:space="preserve"> (Presentación)</w:t>
      </w:r>
    </w:p>
    <w:p w:rsidR="00B809F4" w:rsidRDefault="00B809F4" w:rsidP="00587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I.I.</w:t>
      </w:r>
      <w:r w:rsidR="00497379">
        <w:rPr>
          <w:rFonts w:cs="Arial"/>
          <w:sz w:val="20"/>
          <w:szCs w:val="20"/>
        </w:rPr>
        <w:t xml:space="preserve"> (Inventario Inicial)</w:t>
      </w:r>
    </w:p>
    <w:p w:rsidR="00663A71" w:rsidRDefault="00663A71" w:rsidP="00587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Mov</w:t>
      </w:r>
      <w:r w:rsidR="00B809F4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Dia</w:t>
      </w:r>
      <w:r w:rsidR="00B809F4">
        <w:rPr>
          <w:rFonts w:cs="Arial"/>
          <w:sz w:val="20"/>
          <w:szCs w:val="20"/>
        </w:rPr>
        <w:t>.</w:t>
      </w:r>
      <w:r w:rsidR="00497379">
        <w:rPr>
          <w:rFonts w:cs="Arial"/>
          <w:sz w:val="20"/>
          <w:szCs w:val="20"/>
        </w:rPr>
        <w:t xml:space="preserve"> (Movimientos del Día)</w:t>
      </w:r>
    </w:p>
    <w:p w:rsidR="00663A71" w:rsidRDefault="00663A71" w:rsidP="00587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Exi</w:t>
      </w:r>
      <w:r w:rsidR="00B809F4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Abo</w:t>
      </w:r>
      <w:r w:rsidR="00B809F4">
        <w:rPr>
          <w:rFonts w:cs="Arial"/>
          <w:sz w:val="20"/>
          <w:szCs w:val="20"/>
        </w:rPr>
        <w:t>.</w:t>
      </w:r>
      <w:r w:rsidR="00497379">
        <w:rPr>
          <w:rFonts w:cs="Arial"/>
          <w:sz w:val="20"/>
          <w:szCs w:val="20"/>
        </w:rPr>
        <w:t xml:space="preserve"> (Existencia a Bordo)</w:t>
      </w:r>
    </w:p>
    <w:p w:rsidR="00663A71" w:rsidRDefault="00663A71" w:rsidP="00587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</w:t>
      </w:r>
      <w:r w:rsidR="00B809F4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Cte</w:t>
      </w:r>
      <w:r w:rsidR="00B809F4">
        <w:rPr>
          <w:rFonts w:cs="Arial"/>
          <w:sz w:val="20"/>
          <w:szCs w:val="20"/>
        </w:rPr>
        <w:t>.</w:t>
      </w:r>
      <w:r w:rsidR="00497379">
        <w:rPr>
          <w:rFonts w:cs="Arial"/>
          <w:sz w:val="20"/>
          <w:szCs w:val="20"/>
        </w:rPr>
        <w:t xml:space="preserve"> (Entrega al Cliente)</w:t>
      </w:r>
    </w:p>
    <w:p w:rsidR="00663A71" w:rsidRDefault="00663A71" w:rsidP="00587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</w:t>
      </w:r>
      <w:r w:rsidR="00B809F4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Alma</w:t>
      </w:r>
      <w:r w:rsidR="00B809F4">
        <w:rPr>
          <w:rFonts w:cs="Arial"/>
          <w:sz w:val="20"/>
          <w:szCs w:val="20"/>
        </w:rPr>
        <w:t>.</w:t>
      </w:r>
      <w:r w:rsidR="00497379">
        <w:rPr>
          <w:rFonts w:cs="Arial"/>
          <w:sz w:val="20"/>
          <w:szCs w:val="20"/>
        </w:rPr>
        <w:t xml:space="preserve"> (</w:t>
      </w:r>
      <w:r w:rsidR="003144FD">
        <w:rPr>
          <w:rFonts w:cs="Arial"/>
          <w:sz w:val="20"/>
          <w:szCs w:val="20"/>
        </w:rPr>
        <w:t>Descarga</w:t>
      </w:r>
      <w:r w:rsidR="00497379">
        <w:rPr>
          <w:rFonts w:cs="Arial"/>
          <w:sz w:val="20"/>
          <w:szCs w:val="20"/>
        </w:rPr>
        <w:t xml:space="preserve"> al Almacén)</w:t>
      </w:r>
    </w:p>
    <w:p w:rsidR="00663A71" w:rsidRDefault="00663A71" w:rsidP="00587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</w:t>
      </w:r>
      <w:r w:rsidR="00B809F4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Fin</w:t>
      </w:r>
      <w:r w:rsidR="00B809F4">
        <w:rPr>
          <w:rFonts w:cs="Arial"/>
          <w:sz w:val="20"/>
          <w:szCs w:val="20"/>
        </w:rPr>
        <w:t>.</w:t>
      </w:r>
      <w:r w:rsidR="00497379">
        <w:rPr>
          <w:rFonts w:cs="Arial"/>
          <w:sz w:val="20"/>
          <w:szCs w:val="20"/>
        </w:rPr>
        <w:t xml:space="preserve"> (Inventario Final)</w:t>
      </w:r>
    </w:p>
    <w:p w:rsidR="00587C01" w:rsidRDefault="00587C01" w:rsidP="00587C0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71031C">
        <w:rPr>
          <w:rFonts w:cs="Arial"/>
          <w:sz w:val="20"/>
          <w:szCs w:val="20"/>
        </w:rPr>
        <w:t>producto obtenido</w:t>
      </w:r>
    </w:p>
    <w:p w:rsidR="004C5FD9" w:rsidRDefault="004C5FD9" w:rsidP="007E0F8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</w:t>
      </w:r>
      <w:r w:rsidR="00B72D53">
        <w:rPr>
          <w:rFonts w:cs="Arial"/>
          <w:sz w:val="20"/>
          <w:szCs w:val="20"/>
        </w:rPr>
        <w:t xml:space="preserve"> la siguiente información</w:t>
      </w:r>
      <w:r w:rsidR="0071031C">
        <w:rPr>
          <w:rFonts w:cs="Arial"/>
          <w:sz w:val="20"/>
          <w:szCs w:val="20"/>
        </w:rPr>
        <w:t xml:space="preserve"> de acuerdo con la regla de negocio </w:t>
      </w:r>
      <w:hyperlink r:id="rId20" w:anchor="RNMOV077" w:history="1">
        <w:r w:rsidR="0071031C" w:rsidRPr="005C6806">
          <w:rPr>
            <w:rStyle w:val="Hipervnculo"/>
            <w:rFonts w:cs="Arial"/>
            <w:b/>
            <w:sz w:val="20"/>
            <w:szCs w:val="20"/>
          </w:rPr>
          <w:t>RN</w:t>
        </w:r>
        <w:r w:rsidR="00B37433" w:rsidRPr="005C6806">
          <w:rPr>
            <w:rStyle w:val="Hipervnculo"/>
            <w:rFonts w:cs="Arial"/>
            <w:b/>
            <w:sz w:val="20"/>
            <w:szCs w:val="20"/>
          </w:rPr>
          <w:t>MOV</w:t>
        </w:r>
        <w:r w:rsidR="005C6806" w:rsidRPr="005C6806">
          <w:rPr>
            <w:rStyle w:val="Hipervnculo"/>
            <w:rFonts w:cs="Arial"/>
            <w:b/>
            <w:sz w:val="20"/>
            <w:szCs w:val="20"/>
          </w:rPr>
          <w:t>077</w:t>
        </w:r>
        <w:r w:rsidR="0071031C" w:rsidRPr="005C680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37433" w:rsidRPr="005C6806">
          <w:rPr>
            <w:rStyle w:val="Hipervnculo"/>
            <w:rFonts w:cs="Arial"/>
            <w:b/>
            <w:sz w:val="20"/>
            <w:szCs w:val="20"/>
          </w:rPr>
          <w:t xml:space="preserve">Total </w:t>
        </w:r>
        <w:r w:rsidR="0071031C" w:rsidRPr="005C6806">
          <w:rPr>
            <w:rStyle w:val="Hipervnculo"/>
            <w:rFonts w:cs="Arial"/>
            <w:b/>
            <w:sz w:val="20"/>
            <w:szCs w:val="20"/>
          </w:rPr>
          <w:t xml:space="preserve"> por </w:t>
        </w:r>
        <w:r w:rsidR="00B37433" w:rsidRPr="005C6806">
          <w:rPr>
            <w:rStyle w:val="Hipervnculo"/>
            <w:rFonts w:cs="Arial"/>
            <w:b/>
            <w:sz w:val="20"/>
            <w:szCs w:val="20"/>
          </w:rPr>
          <w:t>Clave de P</w:t>
        </w:r>
        <w:r w:rsidR="0071031C" w:rsidRPr="005C6806">
          <w:rPr>
            <w:rStyle w:val="Hipervnculo"/>
            <w:rFonts w:cs="Arial"/>
            <w:b/>
            <w:sz w:val="20"/>
            <w:szCs w:val="20"/>
          </w:rPr>
          <w:t>roducto</w:t>
        </w:r>
      </w:hyperlink>
      <w:r>
        <w:rPr>
          <w:rFonts w:cs="Arial"/>
          <w:sz w:val="20"/>
          <w:szCs w:val="20"/>
        </w:rPr>
        <w:t>:</w:t>
      </w:r>
    </w:p>
    <w:p w:rsidR="004C5FD9" w:rsidRDefault="004C5FD9" w:rsidP="004C5FD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71031C">
        <w:rPr>
          <w:rFonts w:cs="Arial"/>
          <w:sz w:val="20"/>
          <w:szCs w:val="20"/>
        </w:rPr>
        <w:t xml:space="preserve"> </w:t>
      </w:r>
    </w:p>
    <w:p w:rsidR="004C5FD9" w:rsidRDefault="004C5FD9" w:rsidP="004C5FD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  <w:r w:rsidR="003144FD">
        <w:rPr>
          <w:rFonts w:cs="Arial"/>
          <w:sz w:val="20"/>
          <w:szCs w:val="20"/>
        </w:rPr>
        <w:t>.</w:t>
      </w:r>
    </w:p>
    <w:p w:rsidR="008C6271" w:rsidRPr="009F5D61" w:rsidRDefault="008C6271" w:rsidP="004C5FD9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I.I</w:t>
      </w:r>
      <w:r w:rsidR="009C1766">
        <w:rPr>
          <w:rFonts w:cs="Arial"/>
          <w:sz w:val="20"/>
          <w:szCs w:val="20"/>
        </w:rPr>
        <w:t>.</w:t>
      </w:r>
      <w:r w:rsidR="007F15C6">
        <w:rPr>
          <w:rFonts w:cs="Arial"/>
          <w:sz w:val="20"/>
          <w:szCs w:val="20"/>
        </w:rPr>
        <w:t xml:space="preserve"> de acuerdo con la regla de </w:t>
      </w:r>
      <w:bookmarkStart w:id="26" w:name="_GoBack"/>
      <w:bookmarkEnd w:id="26"/>
      <w:r w:rsidR="007F15C6">
        <w:rPr>
          <w:rFonts w:cs="Arial"/>
          <w:sz w:val="20"/>
          <w:szCs w:val="20"/>
        </w:rPr>
        <w:t xml:space="preserve">negocio </w:t>
      </w:r>
      <w:hyperlink r:id="rId21" w:anchor="RNMOV093" w:history="1">
        <w:r w:rsidR="007F15C6" w:rsidRPr="00201285">
          <w:rPr>
            <w:rStyle w:val="Hipervnculo"/>
            <w:rFonts w:cs="Arial"/>
            <w:b/>
            <w:sz w:val="20"/>
            <w:szCs w:val="20"/>
          </w:rPr>
          <w:t>RNMOV09</w:t>
        </w:r>
        <w:r w:rsidR="007F15C6">
          <w:rPr>
            <w:rStyle w:val="Hipervnculo"/>
            <w:rFonts w:cs="Arial"/>
            <w:b/>
            <w:sz w:val="20"/>
            <w:szCs w:val="20"/>
          </w:rPr>
          <w:t>3</w:t>
        </w:r>
        <w:r w:rsidR="007F15C6" w:rsidRPr="0020128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F15C6">
          <w:rPr>
            <w:rStyle w:val="Hipervnculo"/>
            <w:rFonts w:cs="Arial"/>
            <w:b/>
            <w:sz w:val="20"/>
            <w:szCs w:val="20"/>
          </w:rPr>
          <w:t>Carga Inicial</w:t>
        </w:r>
      </w:hyperlink>
    </w:p>
    <w:p w:rsidR="009F5D61" w:rsidRDefault="009F5D61" w:rsidP="009F5D61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Mov. Dia.</w:t>
      </w:r>
      <w:r>
        <w:rPr>
          <w:rFonts w:cs="Arial"/>
          <w:sz w:val="20"/>
          <w:szCs w:val="20"/>
        </w:rPr>
        <w:t xml:space="preserve">de acuerdo con la regla de negocio </w:t>
      </w:r>
      <w:hyperlink r:id="rId22" w:anchor="RNMOV154" w:history="1">
        <w:r w:rsidRPr="009F5D61">
          <w:rPr>
            <w:rStyle w:val="Hipervnculo"/>
            <w:rFonts w:cs="Arial"/>
            <w:b/>
            <w:sz w:val="20"/>
            <w:szCs w:val="20"/>
          </w:rPr>
          <w:t>RNMOV</w:t>
        </w:r>
        <w:r w:rsidR="00A038D5">
          <w:rPr>
            <w:rStyle w:val="Hipervnculo"/>
            <w:rFonts w:cs="Arial"/>
            <w:b/>
            <w:sz w:val="20"/>
            <w:szCs w:val="20"/>
          </w:rPr>
          <w:t>154</w:t>
        </w:r>
        <w:r w:rsidRPr="009F5D6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A038D5">
          <w:rPr>
            <w:rStyle w:val="Hipervnculo"/>
            <w:rFonts w:cs="Arial"/>
            <w:b/>
            <w:sz w:val="20"/>
            <w:szCs w:val="20"/>
          </w:rPr>
          <w:t>Movim</w:t>
        </w:r>
        <w:r w:rsidR="00A038D5">
          <w:rPr>
            <w:rStyle w:val="Hipervnculo"/>
            <w:rFonts w:cs="Arial"/>
            <w:b/>
            <w:sz w:val="20"/>
            <w:szCs w:val="20"/>
          </w:rPr>
          <w:t>i</w:t>
        </w:r>
        <w:r w:rsidR="00A038D5">
          <w:rPr>
            <w:rStyle w:val="Hipervnculo"/>
            <w:rFonts w:cs="Arial"/>
            <w:b/>
            <w:sz w:val="20"/>
            <w:szCs w:val="20"/>
          </w:rPr>
          <w:t>entos del Día</w:t>
        </w:r>
      </w:hyperlink>
    </w:p>
    <w:p w:rsidR="004C5FD9" w:rsidRDefault="004C5FD9" w:rsidP="004C5FD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Exi</w:t>
      </w:r>
      <w:r w:rsidR="009C176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Abo</w:t>
      </w:r>
      <w:r w:rsidR="009C176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  <w:r w:rsidR="00201285">
        <w:rPr>
          <w:rFonts w:cs="Arial"/>
          <w:sz w:val="20"/>
          <w:szCs w:val="20"/>
        </w:rPr>
        <w:t xml:space="preserve">de acuerdo con la regla de negocio </w:t>
      </w:r>
      <w:hyperlink r:id="rId23" w:anchor="RNMOV091" w:history="1">
        <w:r w:rsidR="00201285" w:rsidRPr="00201285">
          <w:rPr>
            <w:rStyle w:val="Hipervnculo"/>
            <w:rFonts w:cs="Arial"/>
            <w:b/>
            <w:sz w:val="20"/>
            <w:szCs w:val="20"/>
          </w:rPr>
          <w:t>RNMOV091 Existencia a Bordo</w:t>
        </w:r>
      </w:hyperlink>
    </w:p>
    <w:p w:rsidR="004B1E5D" w:rsidRDefault="004B1E5D" w:rsidP="004C5FD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</w:t>
      </w:r>
      <w:r w:rsidR="009C176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Cte</w:t>
      </w:r>
      <w:r w:rsidR="009C1766">
        <w:rPr>
          <w:rFonts w:cs="Arial"/>
          <w:sz w:val="20"/>
          <w:szCs w:val="20"/>
        </w:rPr>
        <w:t>.</w:t>
      </w:r>
      <w:r w:rsidR="009D175A">
        <w:rPr>
          <w:rFonts w:cs="Arial"/>
          <w:sz w:val="20"/>
          <w:szCs w:val="20"/>
        </w:rPr>
        <w:t xml:space="preserve"> de acuerdo con la regla de negocio </w:t>
      </w:r>
      <w:hyperlink r:id="rId24" w:anchor="RNMOV092" w:history="1">
        <w:r w:rsidR="009D175A" w:rsidRPr="007F15C6">
          <w:rPr>
            <w:rStyle w:val="Hipervnculo"/>
            <w:rFonts w:cs="Arial"/>
            <w:b/>
            <w:sz w:val="20"/>
            <w:szCs w:val="20"/>
          </w:rPr>
          <w:t>RNMOV092 Pedidos Surtidos</w:t>
        </w:r>
      </w:hyperlink>
    </w:p>
    <w:p w:rsidR="004E248C" w:rsidRDefault="00880FCD" w:rsidP="004E248C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880FCD">
        <w:rPr>
          <w:rFonts w:cs="Arial"/>
          <w:sz w:val="20"/>
          <w:szCs w:val="20"/>
        </w:rPr>
        <w:t>Desc</w:t>
      </w:r>
      <w:r w:rsidR="009C1766">
        <w:rPr>
          <w:rFonts w:cs="Arial"/>
          <w:sz w:val="20"/>
          <w:szCs w:val="20"/>
        </w:rPr>
        <w:t>.</w:t>
      </w:r>
      <w:r w:rsidRPr="00880FCD">
        <w:rPr>
          <w:rFonts w:cs="Arial"/>
          <w:sz w:val="20"/>
          <w:szCs w:val="20"/>
        </w:rPr>
        <w:t xml:space="preserve"> Alm</w:t>
      </w:r>
      <w:r w:rsidR="009C1766">
        <w:rPr>
          <w:rFonts w:cs="Arial"/>
          <w:sz w:val="20"/>
          <w:szCs w:val="20"/>
        </w:rPr>
        <w:t>.</w:t>
      </w:r>
      <w:r w:rsidR="004E248C">
        <w:rPr>
          <w:rFonts w:cs="Arial"/>
          <w:sz w:val="20"/>
          <w:szCs w:val="20"/>
        </w:rPr>
        <w:t xml:space="preserve"> </w:t>
      </w:r>
      <w:r w:rsidR="004E248C">
        <w:rPr>
          <w:rStyle w:val="Hipervnculo"/>
          <w:rFonts w:cs="Arial"/>
          <w:color w:val="auto"/>
          <w:sz w:val="20"/>
          <w:szCs w:val="20"/>
          <w:u w:val="none"/>
        </w:rPr>
        <w:t xml:space="preserve">de acuerdo con la regla de negocio </w:t>
      </w:r>
      <w:hyperlink r:id="rId25" w:anchor="RNMOV082" w:history="1">
        <w:r w:rsidR="004E248C" w:rsidRPr="004902F4">
          <w:rPr>
            <w:rStyle w:val="Hipervnculo"/>
            <w:rFonts w:cs="Arial"/>
            <w:b/>
            <w:sz w:val="20"/>
            <w:szCs w:val="20"/>
          </w:rPr>
          <w:t>RNMOV082</w:t>
        </w:r>
        <w:r w:rsidR="004E248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4E248C">
          <w:rPr>
            <w:rStyle w:val="Hipervnculo"/>
            <w:rFonts w:cs="Arial"/>
            <w:b/>
            <w:sz w:val="20"/>
            <w:szCs w:val="20"/>
          </w:rPr>
          <w:t>D</w:t>
        </w:r>
        <w:r w:rsidR="004E248C">
          <w:rPr>
            <w:rStyle w:val="Hipervnculo"/>
            <w:rFonts w:cs="Arial"/>
            <w:b/>
            <w:sz w:val="20"/>
            <w:szCs w:val="20"/>
          </w:rPr>
          <w:t xml:space="preserve">escargas </w:t>
        </w:r>
        <w:r w:rsidR="004E248C" w:rsidRPr="004902F4">
          <w:rPr>
            <w:rStyle w:val="Hipervnculo"/>
            <w:rFonts w:cs="Arial"/>
            <w:b/>
            <w:sz w:val="20"/>
            <w:szCs w:val="20"/>
          </w:rPr>
          <w:t>para el Almacén</w:t>
        </w:r>
      </w:hyperlink>
    </w:p>
    <w:p w:rsidR="00D86F62" w:rsidRDefault="00D86F62" w:rsidP="004C5FD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&lt;ya existe en el sistema un movimiento de descarga de acuerdo con la regla de negocio </w:t>
      </w:r>
      <w:hyperlink r:id="rId26" w:anchor="RNMOV082" w:history="1">
        <w:r w:rsidRPr="004902F4">
          <w:rPr>
            <w:rStyle w:val="Hipervnculo"/>
            <w:rFonts w:cs="Arial"/>
            <w:b/>
            <w:sz w:val="20"/>
            <w:szCs w:val="20"/>
          </w:rPr>
          <w:t>RNMOV082</w:t>
        </w:r>
        <w:r>
          <w:rPr>
            <w:rStyle w:val="Hipervnculo"/>
            <w:rFonts w:cs="Arial"/>
            <w:b/>
            <w:sz w:val="20"/>
            <w:szCs w:val="20"/>
          </w:rPr>
          <w:t xml:space="preserve"> Descargas </w:t>
        </w:r>
        <w:r w:rsidRPr="004902F4">
          <w:rPr>
            <w:rStyle w:val="Hipervnculo"/>
            <w:rFonts w:cs="Arial"/>
            <w:b/>
            <w:sz w:val="20"/>
            <w:szCs w:val="20"/>
          </w:rPr>
          <w:t>para el Almacén</w:t>
        </w:r>
      </w:hyperlink>
      <w:r>
        <w:rPr>
          <w:rFonts w:cs="Arial"/>
          <w:sz w:val="20"/>
          <w:szCs w:val="20"/>
        </w:rPr>
        <w:t xml:space="preserve">&gt;, el sistema presenta </w:t>
      </w:r>
    </w:p>
    <w:p w:rsidR="004B1E5D" w:rsidRDefault="004E28EA" w:rsidP="00D86F62">
      <w:pPr>
        <w:pStyle w:val="Prrafodelista"/>
        <w:numPr>
          <w:ilvl w:val="3"/>
          <w:numId w:val="6"/>
        </w:numPr>
        <w:tabs>
          <w:tab w:val="left" w:pos="2694"/>
        </w:tabs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</w:t>
      </w:r>
      <w:r w:rsidR="009C176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Fin</w:t>
      </w:r>
      <w:r w:rsidR="009C176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de acuerdo con la regla de negocio </w:t>
      </w:r>
      <w:hyperlink r:id="rId27" w:anchor="RNMOV078" w:history="1">
        <w:r w:rsidRPr="00A86C39">
          <w:rPr>
            <w:rStyle w:val="Hipervnculo"/>
            <w:rFonts w:cs="Arial"/>
            <w:b/>
            <w:sz w:val="20"/>
            <w:szCs w:val="20"/>
          </w:rPr>
          <w:t>RNMOV</w:t>
        </w:r>
        <w:r w:rsidR="00A86C39" w:rsidRPr="00A86C39">
          <w:rPr>
            <w:rStyle w:val="Hipervnculo"/>
            <w:rFonts w:cs="Arial"/>
            <w:b/>
            <w:sz w:val="20"/>
            <w:szCs w:val="20"/>
          </w:rPr>
          <w:t>078</w:t>
        </w:r>
        <w:r w:rsidRPr="00A86C39">
          <w:rPr>
            <w:rStyle w:val="Hipervnculo"/>
            <w:rFonts w:cs="Arial"/>
            <w:b/>
            <w:sz w:val="20"/>
            <w:szCs w:val="20"/>
          </w:rPr>
          <w:t xml:space="preserve"> Inventario Final</w:t>
        </w:r>
      </w:hyperlink>
    </w:p>
    <w:p w:rsidR="009F1560" w:rsidRDefault="009F1560" w:rsidP="009F156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tipo </w:t>
      </w:r>
      <w:r w:rsidR="004E5E15">
        <w:rPr>
          <w:rFonts w:cs="Arial"/>
          <w:sz w:val="20"/>
          <w:szCs w:val="20"/>
        </w:rPr>
        <w:t xml:space="preserve">devoluciones </w:t>
      </w:r>
      <w:r w:rsidR="00D612F5">
        <w:rPr>
          <w:rFonts w:cs="Arial"/>
          <w:sz w:val="20"/>
          <w:szCs w:val="20"/>
        </w:rPr>
        <w:t>de</w:t>
      </w:r>
      <w:r w:rsidR="004E5E15">
        <w:rPr>
          <w:rFonts w:cs="Arial"/>
          <w:sz w:val="20"/>
          <w:szCs w:val="20"/>
        </w:rPr>
        <w:t xml:space="preserve"> cliente</w:t>
      </w:r>
      <w:r>
        <w:rPr>
          <w:rFonts w:cs="Arial"/>
          <w:sz w:val="20"/>
          <w:szCs w:val="20"/>
        </w:rPr>
        <w:t xml:space="preserve"> de acuerdo con la regla de negocio </w:t>
      </w:r>
      <w:hyperlink r:id="rId28" w:anchor="RNMOV081" w:history="1">
        <w:r>
          <w:rPr>
            <w:rStyle w:val="Hipervnculo"/>
            <w:rFonts w:cs="Arial"/>
            <w:b/>
            <w:sz w:val="20"/>
            <w:szCs w:val="20"/>
          </w:rPr>
          <w:t>RNMOV0</w:t>
        </w:r>
        <w:r w:rsidR="0000085E">
          <w:rPr>
            <w:rStyle w:val="Hipervnculo"/>
            <w:rFonts w:cs="Arial"/>
            <w:b/>
            <w:sz w:val="20"/>
            <w:szCs w:val="20"/>
          </w:rPr>
          <w:t>81</w:t>
        </w:r>
        <w:r>
          <w:rPr>
            <w:rStyle w:val="Hipervnculo"/>
            <w:rFonts w:cs="Arial"/>
            <w:b/>
            <w:sz w:val="20"/>
            <w:szCs w:val="20"/>
          </w:rPr>
          <w:t xml:space="preserve"> Transacciones de Tipo </w:t>
        </w:r>
        <w:r w:rsidR="004E5E15">
          <w:rPr>
            <w:rStyle w:val="Hipervnculo"/>
            <w:rFonts w:cs="Arial"/>
            <w:b/>
            <w:sz w:val="20"/>
            <w:szCs w:val="20"/>
          </w:rPr>
          <w:t xml:space="preserve">Devoluciones </w:t>
        </w:r>
        <w:r w:rsidR="00D612F5">
          <w:rPr>
            <w:rStyle w:val="Hipervnculo"/>
            <w:rFonts w:cs="Arial"/>
            <w:b/>
            <w:sz w:val="20"/>
            <w:szCs w:val="20"/>
          </w:rPr>
          <w:t>de</w:t>
        </w:r>
        <w:r w:rsidR="004E5E15">
          <w:rPr>
            <w:rStyle w:val="Hipervnculo"/>
            <w:rFonts w:cs="Arial"/>
            <w:b/>
            <w:sz w:val="20"/>
            <w:szCs w:val="20"/>
          </w:rPr>
          <w:t xml:space="preserve"> Cliente</w:t>
        </w:r>
        <w:r>
          <w:rPr>
            <w:rStyle w:val="Hipervnculo"/>
            <w:rFonts w:cs="Arial"/>
            <w:b/>
            <w:sz w:val="20"/>
            <w:szCs w:val="20"/>
          </w:rPr>
          <w:t xml:space="preserve"> Realizada</w:t>
        </w:r>
        <w:r w:rsidR="004E5E15">
          <w:rPr>
            <w:rStyle w:val="Hipervnculo"/>
            <w:rFonts w:cs="Arial"/>
            <w:b/>
            <w:sz w:val="20"/>
            <w:szCs w:val="20"/>
          </w:rPr>
          <w:t>s</w:t>
        </w:r>
        <w:r>
          <w:rPr>
            <w:rStyle w:val="Hipervnculo"/>
            <w:rFonts w:cs="Arial"/>
            <w:b/>
            <w:sz w:val="20"/>
            <w:szCs w:val="20"/>
          </w:rPr>
          <w:t xml:space="preserve"> para el Día Actual</w:t>
        </w:r>
      </w:hyperlink>
      <w:r>
        <w:rPr>
          <w:rFonts w:cs="Arial"/>
          <w:sz w:val="20"/>
          <w:szCs w:val="20"/>
        </w:rPr>
        <w:t>:</w:t>
      </w:r>
    </w:p>
    <w:p w:rsidR="009F1560" w:rsidRDefault="009F1560" w:rsidP="009F156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TransProd:</w:t>
      </w:r>
    </w:p>
    <w:p w:rsidR="009F1560" w:rsidRDefault="009F1560" w:rsidP="009F156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9F1560" w:rsidRDefault="009F1560" w:rsidP="009F156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del detalle de </w:t>
      </w:r>
      <w:r w:rsidR="004E5E15">
        <w:rPr>
          <w:rFonts w:cs="Arial"/>
          <w:sz w:val="20"/>
          <w:szCs w:val="20"/>
        </w:rPr>
        <w:t>las devoluciones al cliente</w:t>
      </w:r>
      <w:r>
        <w:rPr>
          <w:rFonts w:cs="Arial"/>
          <w:sz w:val="20"/>
          <w:szCs w:val="20"/>
        </w:rPr>
        <w:t>:</w:t>
      </w:r>
    </w:p>
    <w:p w:rsidR="009F1560" w:rsidRDefault="009F1560" w:rsidP="009F156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</w:t>
      </w:r>
    </w:p>
    <w:p w:rsidR="009F1560" w:rsidRDefault="009F1560" w:rsidP="009F1560">
      <w:pPr>
        <w:pStyle w:val="Prrafodelista"/>
        <w:numPr>
          <w:ilvl w:val="3"/>
          <w:numId w:val="6"/>
        </w:numPr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9F1560" w:rsidRDefault="009F1560" w:rsidP="009F1560">
      <w:pPr>
        <w:pStyle w:val="Prrafodelista"/>
        <w:numPr>
          <w:ilvl w:val="3"/>
          <w:numId w:val="6"/>
        </w:numPr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9F1560" w:rsidRDefault="009F1560" w:rsidP="009F1560">
      <w:pPr>
        <w:pStyle w:val="Prrafodelista"/>
        <w:numPr>
          <w:ilvl w:val="3"/>
          <w:numId w:val="6"/>
        </w:numPr>
        <w:ind w:firstLine="9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F1560" w:rsidRDefault="009F1560" w:rsidP="009F1560">
      <w:pPr>
        <w:pStyle w:val="Prrafodelista"/>
        <w:numPr>
          <w:ilvl w:val="4"/>
          <w:numId w:val="6"/>
        </w:numPr>
        <w:tabs>
          <w:tab w:val="left" w:pos="2410"/>
          <w:tab w:val="left" w:pos="3828"/>
        </w:tabs>
        <w:ind w:firstLine="18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9F1560" w:rsidRDefault="009F1560" w:rsidP="009F1560">
      <w:pPr>
        <w:pStyle w:val="Prrafodelista"/>
        <w:numPr>
          <w:ilvl w:val="5"/>
          <w:numId w:val="6"/>
        </w:numPr>
        <w:ind w:firstLine="26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F7F03" w:rsidRDefault="00BF7F03" w:rsidP="00587C01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las siguientes columnas:</w:t>
      </w:r>
    </w:p>
    <w:p w:rsidR="00BF7F03" w:rsidRDefault="00BF7F03" w:rsidP="00020C9D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Clave</w:t>
      </w:r>
    </w:p>
    <w:p w:rsidR="00BF7F03" w:rsidRDefault="00171B76" w:rsidP="00020C9D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Rec.</w:t>
      </w:r>
      <w:r w:rsidR="00DE3D78">
        <w:rPr>
          <w:rStyle w:val="Hipervnculo"/>
          <w:rFonts w:cs="Arial"/>
          <w:color w:val="auto"/>
          <w:sz w:val="20"/>
          <w:szCs w:val="20"/>
          <w:u w:val="none"/>
        </w:rPr>
        <w:t xml:space="preserve"> Cte.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(Recolección</w:t>
      </w:r>
      <w:r w:rsidR="00DE3D78">
        <w:rPr>
          <w:rStyle w:val="Hipervnculo"/>
          <w:rFonts w:cs="Arial"/>
          <w:color w:val="auto"/>
          <w:sz w:val="20"/>
          <w:szCs w:val="20"/>
          <w:u w:val="none"/>
        </w:rPr>
        <w:t xml:space="preserve"> al Cliente</w:t>
      </w:r>
      <w:r>
        <w:rPr>
          <w:rStyle w:val="Hipervnculo"/>
          <w:rFonts w:cs="Arial"/>
          <w:color w:val="auto"/>
          <w:sz w:val="20"/>
          <w:szCs w:val="20"/>
          <w:u w:val="none"/>
        </w:rPr>
        <w:t>)</w:t>
      </w:r>
    </w:p>
    <w:p w:rsidR="00BF7F03" w:rsidRDefault="00171B76" w:rsidP="00020C9D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Desc.</w:t>
      </w:r>
      <w:r w:rsidR="00BF7F03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293FD8">
        <w:rPr>
          <w:rStyle w:val="Hipervnculo"/>
          <w:rFonts w:cs="Arial"/>
          <w:color w:val="auto"/>
          <w:sz w:val="20"/>
          <w:szCs w:val="20"/>
          <w:u w:val="none"/>
        </w:rPr>
        <w:t>(</w:t>
      </w:r>
      <w:r w:rsidR="00D612F5">
        <w:rPr>
          <w:rStyle w:val="Hipervnculo"/>
          <w:rFonts w:cs="Arial"/>
          <w:color w:val="auto"/>
          <w:sz w:val="20"/>
          <w:szCs w:val="20"/>
          <w:u w:val="none"/>
        </w:rPr>
        <w:t>Descarga</w:t>
      </w:r>
      <w:r w:rsidR="00DE3D78">
        <w:rPr>
          <w:rStyle w:val="Hipervnculo"/>
          <w:rFonts w:cs="Arial"/>
          <w:color w:val="auto"/>
          <w:sz w:val="20"/>
          <w:szCs w:val="20"/>
          <w:u w:val="none"/>
        </w:rPr>
        <w:t>s</w:t>
      </w:r>
      <w:r w:rsidR="00293FD8">
        <w:rPr>
          <w:rStyle w:val="Hipervnculo"/>
          <w:rFonts w:cs="Arial"/>
          <w:color w:val="auto"/>
          <w:sz w:val="20"/>
          <w:szCs w:val="20"/>
          <w:u w:val="none"/>
        </w:rPr>
        <w:t>)</w:t>
      </w:r>
    </w:p>
    <w:p w:rsidR="00BF7F03" w:rsidRDefault="00BF7F03" w:rsidP="00020C9D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Dif</w:t>
      </w:r>
      <w:r w:rsidR="00293FD8">
        <w:rPr>
          <w:rStyle w:val="Hipervnculo"/>
          <w:rFonts w:cs="Arial"/>
          <w:color w:val="auto"/>
          <w:sz w:val="20"/>
          <w:szCs w:val="20"/>
          <w:u w:val="none"/>
        </w:rPr>
        <w:t>. (Diferencias)</w:t>
      </w:r>
    </w:p>
    <w:p w:rsidR="00E43B69" w:rsidRDefault="00E43B69" w:rsidP="00E43B6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D612F5">
        <w:rPr>
          <w:rFonts w:cs="Arial"/>
          <w:sz w:val="20"/>
          <w:szCs w:val="20"/>
        </w:rPr>
        <w:t xml:space="preserve">clave de producto </w:t>
      </w:r>
      <w:r>
        <w:rPr>
          <w:rFonts w:cs="Arial"/>
          <w:sz w:val="20"/>
          <w:szCs w:val="20"/>
        </w:rPr>
        <w:t>obtenido de los movimientos de envases:</w:t>
      </w:r>
    </w:p>
    <w:p w:rsidR="00E43B69" w:rsidRDefault="00E43B69" w:rsidP="00020C9D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</w:t>
      </w:r>
      <w:r w:rsidR="00D612F5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29" w:anchor="RNMOV077" w:history="1">
        <w:r w:rsidR="00D612F5" w:rsidRPr="0000085E">
          <w:rPr>
            <w:rStyle w:val="Hipervnculo"/>
            <w:rFonts w:cs="Arial"/>
            <w:b/>
            <w:sz w:val="20"/>
            <w:szCs w:val="20"/>
          </w:rPr>
          <w:t>RNMOV</w:t>
        </w:r>
        <w:r w:rsidR="0000085E" w:rsidRPr="0000085E">
          <w:rPr>
            <w:rStyle w:val="Hipervnculo"/>
            <w:rFonts w:cs="Arial"/>
            <w:b/>
            <w:sz w:val="20"/>
            <w:szCs w:val="20"/>
          </w:rPr>
          <w:t>077</w:t>
        </w:r>
        <w:r w:rsidR="00D612F5" w:rsidRPr="0000085E">
          <w:rPr>
            <w:rStyle w:val="Hipervnculo"/>
            <w:rFonts w:cs="Arial"/>
            <w:b/>
            <w:sz w:val="20"/>
            <w:szCs w:val="20"/>
          </w:rPr>
          <w:t xml:space="preserve"> Total por Clave de Producto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E43B69" w:rsidRDefault="00E43B69" w:rsidP="00E43B69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Clave </w:t>
      </w:r>
    </w:p>
    <w:p w:rsidR="00E43B69" w:rsidRDefault="00D612F5" w:rsidP="00E43B69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Rec</w:t>
      </w:r>
      <w:r w:rsidR="00293FD8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DE3D78">
        <w:rPr>
          <w:rStyle w:val="Hipervnculo"/>
          <w:rFonts w:cs="Arial"/>
          <w:color w:val="auto"/>
          <w:sz w:val="20"/>
          <w:szCs w:val="20"/>
          <w:u w:val="none"/>
        </w:rPr>
        <w:t xml:space="preserve"> Cte. de acuerdo con la regla de negocio </w:t>
      </w:r>
      <w:hyperlink r:id="rId30" w:anchor="RNMOV080" w:history="1">
        <w:r w:rsidR="00DE3D78" w:rsidRPr="004902F4">
          <w:rPr>
            <w:rStyle w:val="Hipervnculo"/>
            <w:rFonts w:cs="Arial"/>
            <w:b/>
            <w:sz w:val="20"/>
            <w:szCs w:val="20"/>
          </w:rPr>
          <w:t>RNMOV08</w:t>
        </w:r>
        <w:r w:rsidR="00DE3D78">
          <w:rPr>
            <w:rStyle w:val="Hipervnculo"/>
            <w:rFonts w:cs="Arial"/>
            <w:b/>
            <w:sz w:val="20"/>
            <w:szCs w:val="20"/>
          </w:rPr>
          <w:t>0</w:t>
        </w:r>
        <w:r w:rsidR="00DE3D78" w:rsidRPr="004902F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956F3">
          <w:rPr>
            <w:rStyle w:val="Hipervnculo"/>
            <w:rFonts w:cs="Arial"/>
            <w:b/>
            <w:sz w:val="20"/>
            <w:szCs w:val="20"/>
          </w:rPr>
          <w:t>Recolección</w:t>
        </w:r>
        <w:r w:rsidR="00DE3D78" w:rsidRPr="004902F4">
          <w:rPr>
            <w:rStyle w:val="Hipervnculo"/>
            <w:rFonts w:cs="Arial"/>
            <w:b/>
            <w:sz w:val="20"/>
            <w:szCs w:val="20"/>
          </w:rPr>
          <w:t xml:space="preserve"> al Cliente</w:t>
        </w:r>
      </w:hyperlink>
    </w:p>
    <w:p w:rsidR="00E43B69" w:rsidRDefault="00D612F5" w:rsidP="00E43B69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Desc.</w:t>
      </w:r>
      <w:r w:rsidR="00E43B6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bookmarkStart w:id="27" w:name="OLE_LINK5"/>
      <w:r w:rsidR="0000085E">
        <w:rPr>
          <w:rStyle w:val="Hipervnculo"/>
          <w:rFonts w:cs="Arial"/>
          <w:color w:val="auto"/>
          <w:sz w:val="20"/>
          <w:szCs w:val="20"/>
          <w:u w:val="none"/>
        </w:rPr>
        <w:t>d</w:t>
      </w:r>
      <w:r w:rsidR="00F462B1">
        <w:rPr>
          <w:rStyle w:val="Hipervnculo"/>
          <w:rFonts w:cs="Arial"/>
          <w:color w:val="auto"/>
          <w:sz w:val="20"/>
          <w:szCs w:val="20"/>
          <w:u w:val="none"/>
        </w:rPr>
        <w:t xml:space="preserve">e acuerdo con la regla de negocio </w:t>
      </w:r>
      <w:hyperlink r:id="rId31" w:anchor="RNMOV082" w:history="1">
        <w:r w:rsidR="00F462B1" w:rsidRPr="004902F4">
          <w:rPr>
            <w:rStyle w:val="Hipervnculo"/>
            <w:rFonts w:cs="Arial"/>
            <w:b/>
            <w:sz w:val="20"/>
            <w:szCs w:val="20"/>
          </w:rPr>
          <w:t>RNMOV</w:t>
        </w:r>
        <w:r w:rsidR="0000085E" w:rsidRPr="004902F4">
          <w:rPr>
            <w:rStyle w:val="Hipervnculo"/>
            <w:rFonts w:cs="Arial"/>
            <w:b/>
            <w:sz w:val="20"/>
            <w:szCs w:val="20"/>
          </w:rPr>
          <w:t>0</w:t>
        </w:r>
        <w:r w:rsidR="0090187B" w:rsidRPr="004902F4">
          <w:rPr>
            <w:rStyle w:val="Hipervnculo"/>
            <w:rFonts w:cs="Arial"/>
            <w:b/>
            <w:sz w:val="20"/>
            <w:szCs w:val="20"/>
          </w:rPr>
          <w:t>82</w:t>
        </w:r>
        <w:r w:rsidR="00DE3D78">
          <w:rPr>
            <w:rStyle w:val="Hipervnculo"/>
            <w:rFonts w:cs="Arial"/>
            <w:b/>
            <w:sz w:val="20"/>
            <w:szCs w:val="20"/>
          </w:rPr>
          <w:t xml:space="preserve"> Descargas </w:t>
        </w:r>
        <w:r w:rsidR="00F462B1" w:rsidRPr="004902F4">
          <w:rPr>
            <w:rStyle w:val="Hipervnculo"/>
            <w:rFonts w:cs="Arial"/>
            <w:b/>
            <w:sz w:val="20"/>
            <w:szCs w:val="20"/>
          </w:rPr>
          <w:t>para el Almacén</w:t>
        </w:r>
      </w:hyperlink>
    </w:p>
    <w:bookmarkEnd w:id="27"/>
    <w:p w:rsidR="00E43B69" w:rsidRPr="00D612F5" w:rsidRDefault="00E43B69" w:rsidP="00E43B69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Dif</w:t>
      </w:r>
      <w:r w:rsidR="00293FD8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32" w:anchor="RNMOV083" w:history="1">
        <w:r w:rsidRPr="008D6C53">
          <w:rPr>
            <w:rStyle w:val="Hipervnculo"/>
            <w:rFonts w:cs="Arial"/>
            <w:b/>
            <w:sz w:val="20"/>
            <w:szCs w:val="20"/>
          </w:rPr>
          <w:t>RNMOV</w:t>
        </w:r>
        <w:r w:rsidR="00640A39" w:rsidRPr="008D6C53">
          <w:rPr>
            <w:rStyle w:val="Hipervnculo"/>
            <w:rFonts w:cs="Arial"/>
            <w:b/>
            <w:sz w:val="20"/>
            <w:szCs w:val="20"/>
          </w:rPr>
          <w:t>083</w:t>
        </w:r>
        <w:r w:rsidRPr="008D6C5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612F5" w:rsidRPr="008D6C53">
          <w:rPr>
            <w:rStyle w:val="Hipervnculo"/>
            <w:rFonts w:cs="Arial"/>
            <w:b/>
            <w:sz w:val="20"/>
            <w:szCs w:val="20"/>
          </w:rPr>
          <w:t>Diferencias</w:t>
        </w:r>
        <w:r w:rsidRPr="008D6C5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66E6" w:rsidRPr="008D6C53">
          <w:rPr>
            <w:rStyle w:val="Hipervnculo"/>
            <w:rFonts w:cs="Arial"/>
            <w:b/>
            <w:sz w:val="20"/>
            <w:szCs w:val="20"/>
          </w:rPr>
          <w:t xml:space="preserve">de </w:t>
        </w:r>
        <w:r w:rsidRPr="008D6C53">
          <w:rPr>
            <w:rStyle w:val="Hipervnculo"/>
            <w:rFonts w:cs="Arial"/>
            <w:b/>
            <w:sz w:val="20"/>
            <w:szCs w:val="20"/>
          </w:rPr>
          <w:t>Movimiento</w:t>
        </w:r>
        <w:r w:rsidR="004902F4" w:rsidRPr="008D6C53">
          <w:rPr>
            <w:rStyle w:val="Hipervnculo"/>
            <w:rFonts w:cs="Arial"/>
            <w:b/>
            <w:sz w:val="20"/>
            <w:szCs w:val="20"/>
          </w:rPr>
          <w:t>s</w:t>
        </w:r>
        <w:r w:rsidRPr="008D6C53">
          <w:rPr>
            <w:rStyle w:val="Hipervnculo"/>
            <w:rFonts w:cs="Arial"/>
            <w:b/>
            <w:sz w:val="20"/>
            <w:szCs w:val="20"/>
          </w:rPr>
          <w:t xml:space="preserve"> de Envase</w:t>
        </w:r>
      </w:hyperlink>
    </w:p>
    <w:p w:rsidR="00D612F5" w:rsidRDefault="00D612F5" w:rsidP="00D612F5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612F5">
        <w:rPr>
          <w:rStyle w:val="Hipervnculo"/>
          <w:rFonts w:cs="Arial"/>
          <w:color w:val="auto"/>
          <w:sz w:val="20"/>
          <w:szCs w:val="20"/>
          <w:u w:val="none"/>
        </w:rPr>
        <w:t>El sistema presenta el total de movimientos de envase de acuerdo con la re</w:t>
      </w:r>
      <w:r>
        <w:rPr>
          <w:rStyle w:val="Hipervnculo"/>
          <w:rFonts w:cs="Arial"/>
          <w:color w:val="auto"/>
          <w:sz w:val="20"/>
          <w:szCs w:val="20"/>
          <w:u w:val="none"/>
        </w:rPr>
        <w:t>g</w:t>
      </w:r>
      <w:r w:rsidRPr="00D612F5">
        <w:rPr>
          <w:rStyle w:val="Hipervnculo"/>
          <w:rFonts w:cs="Arial"/>
          <w:color w:val="auto"/>
          <w:sz w:val="20"/>
          <w:szCs w:val="20"/>
          <w:u w:val="none"/>
        </w:rPr>
        <w:t>la de negocio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hyperlink r:id="rId33" w:anchor="RNMOV084" w:history="1">
        <w:r w:rsidRPr="008D6C53">
          <w:rPr>
            <w:rStyle w:val="Hipervnculo"/>
            <w:rFonts w:cs="Arial"/>
            <w:b/>
            <w:sz w:val="20"/>
            <w:szCs w:val="20"/>
          </w:rPr>
          <w:t>RNMOV</w:t>
        </w:r>
        <w:r w:rsidR="004902F4" w:rsidRPr="008D6C53">
          <w:rPr>
            <w:rStyle w:val="Hipervnculo"/>
            <w:rFonts w:cs="Arial"/>
            <w:b/>
            <w:sz w:val="20"/>
            <w:szCs w:val="20"/>
          </w:rPr>
          <w:t>084</w:t>
        </w:r>
        <w:r w:rsidRPr="008D6C53">
          <w:rPr>
            <w:rStyle w:val="Hipervnculo"/>
            <w:rFonts w:cs="Arial"/>
            <w:b/>
            <w:sz w:val="20"/>
            <w:szCs w:val="20"/>
          </w:rPr>
          <w:t xml:space="preserve"> Total</w:t>
        </w:r>
        <w:r w:rsidR="0090187B" w:rsidRPr="008D6C53">
          <w:rPr>
            <w:rStyle w:val="Hipervnculo"/>
            <w:rFonts w:cs="Arial"/>
            <w:b/>
            <w:sz w:val="20"/>
            <w:szCs w:val="20"/>
          </w:rPr>
          <w:t>es</w:t>
        </w:r>
        <w:r w:rsidRPr="008D6C53">
          <w:rPr>
            <w:rStyle w:val="Hipervnculo"/>
            <w:rFonts w:cs="Arial"/>
            <w:b/>
            <w:sz w:val="20"/>
            <w:szCs w:val="20"/>
          </w:rPr>
          <w:t xml:space="preserve"> de Movimientos de Envase</w:t>
        </w:r>
      </w:hyperlink>
    </w:p>
    <w:p w:rsidR="00463EF6" w:rsidRPr="00C839D8" w:rsidRDefault="00463EF6" w:rsidP="00463EF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p w:rsidR="00111DE6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9666909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296669094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E156B0" w:rsidRDefault="00E156B0" w:rsidP="00E156B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Generar_Nota"/>
      <w:bookmarkStart w:id="33" w:name="_5.2.1.1_AO01_Crear"/>
      <w:bookmarkEnd w:id="32"/>
      <w:bookmarkEnd w:id="33"/>
    </w:p>
    <w:p w:rsidR="0049112A" w:rsidRDefault="00FC72FB" w:rsidP="0049112A">
      <w:pPr>
        <w:pStyle w:val="Ttulo3"/>
        <w:jc w:val="both"/>
      </w:pPr>
      <w:bookmarkStart w:id="34" w:name="_Toc296669095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5" w:name="_AG01_Cancelar"/>
      <w:bookmarkStart w:id="36" w:name="_AG01_Regresar"/>
      <w:bookmarkStart w:id="37" w:name="_Toc52616589"/>
      <w:bookmarkStart w:id="38" w:name="_Toc182735733"/>
      <w:bookmarkEnd w:id="35"/>
      <w:bookmarkEnd w:id="36"/>
    </w:p>
    <w:p w:rsidR="00481C4A" w:rsidRPr="00481C4A" w:rsidRDefault="000C224B" w:rsidP="007A1FC8">
      <w:pPr>
        <w:pStyle w:val="Ttulo3"/>
        <w:jc w:val="both"/>
      </w:pPr>
      <w:bookmarkStart w:id="39" w:name="_Toc296669096"/>
      <w:r>
        <w:t>5.2.3</w:t>
      </w:r>
      <w:r>
        <w:tab/>
      </w:r>
      <w:r w:rsidR="00481C4A" w:rsidRPr="00481C4A">
        <w:t>Extraordinarios</w:t>
      </w:r>
      <w:bookmarkEnd w:id="37"/>
      <w:bookmarkEnd w:id="38"/>
      <w:bookmarkEnd w:id="39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0" w:name="_Toc52616590"/>
      <w:bookmarkStart w:id="41" w:name="_Toc182735734"/>
      <w:bookmarkStart w:id="42" w:name="_Toc296669097"/>
      <w:r>
        <w:t>5.2.4</w:t>
      </w:r>
      <w:r>
        <w:tab/>
      </w:r>
      <w:r w:rsidR="00481C4A" w:rsidRPr="00481C4A">
        <w:t>De excepción</w:t>
      </w:r>
      <w:bookmarkEnd w:id="40"/>
      <w:bookmarkEnd w:id="41"/>
      <w:bookmarkEnd w:id="42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3" w:name="_Toc296669098"/>
      <w:r>
        <w:t>5.2.5</w:t>
      </w:r>
      <w:r>
        <w:tab/>
      </w:r>
      <w:r w:rsidR="004F6527">
        <w:t>De Validación</w:t>
      </w:r>
      <w:bookmarkEnd w:id="43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4" w:name="_5.2.5.1_VA01_Validar"/>
      <w:bookmarkStart w:id="45" w:name="_5.2.5.2_VA02_Validar"/>
      <w:bookmarkStart w:id="46" w:name="_Toc52616592"/>
      <w:bookmarkStart w:id="47" w:name="_Toc182735736"/>
      <w:bookmarkEnd w:id="44"/>
      <w:bookmarkEnd w:id="45"/>
      <w:r w:rsidRPr="00200213">
        <w:rPr>
          <w:i w:val="0"/>
          <w:color w:val="auto"/>
        </w:rPr>
        <w:t>N/A</w:t>
      </w: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296669099"/>
      <w:r>
        <w:t>6</w:t>
      </w:r>
      <w:r>
        <w:tab/>
      </w:r>
      <w:r w:rsidR="00481C4A" w:rsidRPr="007A1FC8">
        <w:t>Poscondiciones</w:t>
      </w:r>
      <w:bookmarkEnd w:id="46"/>
      <w:bookmarkEnd w:id="47"/>
      <w:bookmarkEnd w:id="48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296669100"/>
      <w:r>
        <w:t>7</w:t>
      </w:r>
      <w:r>
        <w:tab/>
      </w:r>
      <w:r w:rsidR="00D46945">
        <w:t>Anexos</w:t>
      </w:r>
      <w:bookmarkEnd w:id="49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0" w:name="_Toc296669101"/>
      <w:bookmarkStart w:id="51" w:name="_Toc207014958"/>
      <w:bookmarkStart w:id="52" w:name="_Toc207088193"/>
      <w:r>
        <w:t>8</w:t>
      </w:r>
      <w:r>
        <w:tab/>
      </w:r>
      <w:r w:rsidR="00160034">
        <w:t>Diagramas</w:t>
      </w:r>
      <w:bookmarkEnd w:id="50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\Logical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</w:t>
      </w:r>
      <w:r w:rsidR="00526504">
        <w:rPr>
          <w:sz w:val="20"/>
          <w:szCs w:val="20"/>
          <w:lang w:val="es-MX" w:eastAsia="es-MX"/>
        </w:rPr>
        <w:t>MOV\DCL_MOV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</w:t>
      </w:r>
      <w:r w:rsidR="00B55376">
        <w:rPr>
          <w:sz w:val="20"/>
          <w:szCs w:val="20"/>
          <w:lang w:val="es-MX" w:eastAsia="es-MX"/>
        </w:rPr>
        <w:t>90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526504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EA6C59">
        <w:rPr>
          <w:sz w:val="20"/>
          <w:szCs w:val="20"/>
          <w:lang w:val="es-MX" w:eastAsia="es-MX"/>
        </w:rPr>
        <w:t xml:space="preserve">Reporte de </w:t>
      </w:r>
      <w:r w:rsidR="009040A1">
        <w:rPr>
          <w:sz w:val="20"/>
          <w:szCs w:val="20"/>
          <w:lang w:val="es-MX" w:eastAsia="es-MX"/>
        </w:rPr>
        <w:t>Inventario a Bordo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</w:t>
      </w:r>
      <w:r w:rsidR="00B55376">
        <w:rPr>
          <w:sz w:val="20"/>
          <w:szCs w:val="20"/>
          <w:lang w:val="es-MX" w:eastAsia="es-MX"/>
        </w:rPr>
        <w:t>90</w:t>
      </w:r>
    </w:p>
    <w:p w:rsidR="00A53198" w:rsidRDefault="00A53198">
      <w:r>
        <w:br w:type="page"/>
      </w:r>
    </w:p>
    <w:p w:rsidR="00160034" w:rsidRDefault="00526504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3" w:name="_Toc296669102"/>
      <w:r>
        <w:lastRenderedPageBreak/>
        <w:t>9</w:t>
      </w:r>
      <w:r>
        <w:tab/>
      </w:r>
      <w:r w:rsidR="00160034">
        <w:t>Propuesta de Pantallas</w:t>
      </w:r>
      <w:bookmarkEnd w:id="53"/>
    </w:p>
    <w:p w:rsidR="005A7C69" w:rsidRDefault="00F8103D" w:rsidP="005A7C69">
      <w:pPr>
        <w:rPr>
          <w:lang w:val="es-MX" w:eastAsia="es-MX"/>
        </w:rPr>
      </w:pPr>
      <w:r>
        <w:object w:dxaOrig="10240" w:dyaOrig="11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570.75pt" o:ole="">
            <v:imagedata r:id="rId34" o:title=""/>
          </v:shape>
          <o:OLEObject Type="Embed" ProgID="Visio.Drawing.11" ShapeID="_x0000_i1025" DrawAspect="Content" ObjectID="_1371891822" r:id="rId35"/>
        </w:object>
      </w:r>
    </w:p>
    <w:p w:rsidR="005A7C69" w:rsidRDefault="005A7C69" w:rsidP="005A7C69">
      <w:pPr>
        <w:rPr>
          <w:lang w:val="es-MX" w:eastAsia="es-MX"/>
        </w:rPr>
      </w:pPr>
    </w:p>
    <w:p w:rsidR="00830693" w:rsidRPr="005A7C69" w:rsidRDefault="00830693" w:rsidP="005A7C69">
      <w:pPr>
        <w:rPr>
          <w:lang w:val="es-MX" w:eastAsia="es-MX"/>
        </w:rPr>
      </w:pPr>
    </w:p>
    <w:p w:rsidR="000005DB" w:rsidRPr="00EA6C59" w:rsidRDefault="000005DB" w:rsidP="005A38CC">
      <w:pPr>
        <w:jc w:val="center"/>
        <w:rPr>
          <w:lang w:eastAsia="es-MX"/>
        </w:rPr>
      </w:pPr>
    </w:p>
    <w:p w:rsidR="000005DB" w:rsidRPr="000005DB" w:rsidRDefault="000005DB" w:rsidP="000005DB"/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4" w:name="_Toc296669103"/>
      <w:r>
        <w:lastRenderedPageBreak/>
        <w:t>10</w:t>
      </w:r>
      <w:r>
        <w:tab/>
      </w:r>
      <w:r w:rsidR="007F4C05">
        <w:t>Firmas de Aceptación</w:t>
      </w:r>
      <w:bookmarkEnd w:id="51"/>
      <w:bookmarkEnd w:id="52"/>
      <w:bookmarkEnd w:id="54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2B095A" w:rsidP="0050002F">
            <w:pPr>
              <w:pStyle w:val="Listaconvietas"/>
            </w:pPr>
            <w:r>
              <w:rPr>
                <w:i w:val="0"/>
                <w:color w:val="auto"/>
              </w:rPr>
              <w:t>22</w:t>
            </w:r>
            <w:r w:rsidR="0050002F">
              <w:rPr>
                <w:i w:val="0"/>
                <w:color w:val="auto"/>
              </w:rPr>
              <w:t>/</w:t>
            </w:r>
            <w:r w:rsidR="00AD67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6</w:t>
            </w:r>
            <w:r w:rsidR="0050002F">
              <w:rPr>
                <w:i w:val="0"/>
                <w:color w:val="auto"/>
              </w:rPr>
              <w:t>/201</w:t>
            </w:r>
            <w:r w:rsidR="00AD67D9"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D67D9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2B095A" w:rsidP="00AD67D9">
            <w:pPr>
              <w:pStyle w:val="Listaconvietas"/>
            </w:pPr>
            <w:r>
              <w:rPr>
                <w:i w:val="0"/>
                <w:color w:val="auto"/>
              </w:rPr>
              <w:t>22</w:t>
            </w:r>
            <w:r w:rsidR="00AD67D9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06</w:t>
            </w:r>
            <w:r w:rsidR="00AD67D9"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2B095A" w:rsidP="00AD67D9">
            <w:pPr>
              <w:pStyle w:val="Listaconvietas"/>
            </w:pPr>
            <w:r>
              <w:rPr>
                <w:i w:val="0"/>
                <w:color w:val="auto"/>
              </w:rPr>
              <w:t>22</w:t>
            </w:r>
            <w:r w:rsidR="00AD67D9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06</w:t>
            </w:r>
            <w:r w:rsidR="00AD67D9"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Manuel Ávila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2B095A" w:rsidP="00AD67D9">
            <w:pPr>
              <w:pStyle w:val="Listaconvietas"/>
            </w:pPr>
            <w:r>
              <w:rPr>
                <w:i w:val="0"/>
                <w:color w:val="auto"/>
              </w:rPr>
              <w:t>22</w:t>
            </w:r>
            <w:r w:rsidR="00AD67D9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06</w:t>
            </w:r>
            <w:r w:rsidR="00AD67D9"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2B095A" w:rsidP="00AD67D9">
            <w:pPr>
              <w:pStyle w:val="Listaconvietas"/>
            </w:pPr>
            <w:r>
              <w:rPr>
                <w:i w:val="0"/>
                <w:color w:val="auto"/>
              </w:rPr>
              <w:t>22</w:t>
            </w:r>
            <w:r w:rsidR="00AD67D9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06</w:t>
            </w:r>
            <w:r w:rsidR="00AD67D9"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36"/>
      <w:footerReference w:type="even" r:id="rId37"/>
      <w:footerReference w:type="default" r:id="rId38"/>
      <w:headerReference w:type="first" r:id="rId3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523" w:rsidRDefault="00534523" w:rsidP="00514F06">
      <w:pPr>
        <w:pStyle w:val="Ttulo1"/>
      </w:pPr>
      <w:r>
        <w:separator/>
      </w:r>
    </w:p>
  </w:endnote>
  <w:endnote w:type="continuationSeparator" w:id="0">
    <w:p w:rsidR="00534523" w:rsidRDefault="0053452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C0A" w:rsidRDefault="00224C0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24C0A" w:rsidRDefault="00224C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24C0A" w:rsidRPr="00596B48" w:rsidTr="00B01427">
      <w:trPr>
        <w:trHeight w:val="539"/>
      </w:trPr>
      <w:tc>
        <w:tcPr>
          <w:tcW w:w="3331" w:type="dxa"/>
        </w:tcPr>
        <w:p w:rsidR="00224C0A" w:rsidRPr="00596B48" w:rsidRDefault="00224C0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8821E8" wp14:editId="57899B9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224C0A" w:rsidRDefault="00224C0A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224C0A" w:rsidRPr="00B01427" w:rsidRDefault="00224C0A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224C0A" w:rsidRPr="00596B48" w:rsidRDefault="00224C0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038D5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038D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24C0A" w:rsidRPr="00596B48" w:rsidRDefault="00224C0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523" w:rsidRDefault="00534523" w:rsidP="00514F06">
      <w:pPr>
        <w:pStyle w:val="Ttulo1"/>
      </w:pPr>
      <w:r>
        <w:separator/>
      </w:r>
    </w:p>
  </w:footnote>
  <w:footnote w:type="continuationSeparator" w:id="0">
    <w:p w:rsidR="00534523" w:rsidRDefault="0053452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24C0A" w:rsidRPr="00375A5D" w:rsidTr="003E5D6F">
      <w:tc>
        <w:tcPr>
          <w:tcW w:w="4604" w:type="dxa"/>
        </w:tcPr>
        <w:p w:rsidR="00224C0A" w:rsidRPr="00375A5D" w:rsidRDefault="00224C0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24C0A" w:rsidRPr="00375A5D" w:rsidRDefault="00224C0A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224C0A" w:rsidRPr="00F52321" w:rsidTr="003E5D6F">
      <w:tc>
        <w:tcPr>
          <w:tcW w:w="4604" w:type="dxa"/>
        </w:tcPr>
        <w:p w:rsidR="00224C0A" w:rsidRPr="00BC0D4A" w:rsidRDefault="00224C0A" w:rsidP="00C233B7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CUERMMOV90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ReporteInventarioAbordo</w:t>
          </w:r>
        </w:p>
      </w:tc>
      <w:tc>
        <w:tcPr>
          <w:tcW w:w="4893" w:type="dxa"/>
        </w:tcPr>
        <w:p w:rsidR="00224C0A" w:rsidRPr="005D520D" w:rsidRDefault="00224C0A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:22/06/2011 </w:t>
          </w:r>
        </w:p>
      </w:tc>
    </w:tr>
  </w:tbl>
  <w:p w:rsidR="00224C0A" w:rsidRDefault="00224C0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24C0A" w:rsidTr="003104A1">
      <w:trPr>
        <w:cantSplit/>
        <w:trHeight w:val="1412"/>
      </w:trPr>
      <w:tc>
        <w:tcPr>
          <w:tcW w:w="10114" w:type="dxa"/>
          <w:vAlign w:val="center"/>
        </w:tcPr>
        <w:p w:rsidR="00224C0A" w:rsidRDefault="00224C0A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224C0A" w:rsidRPr="00872B53" w:rsidRDefault="00224C0A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224C0A" w:rsidRDefault="00224C0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85E"/>
    <w:rsid w:val="00000F43"/>
    <w:rsid w:val="00004D10"/>
    <w:rsid w:val="00006873"/>
    <w:rsid w:val="00007259"/>
    <w:rsid w:val="000117B3"/>
    <w:rsid w:val="00020C9D"/>
    <w:rsid w:val="00022371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64630"/>
    <w:rsid w:val="00065CB2"/>
    <w:rsid w:val="000671A5"/>
    <w:rsid w:val="00071E96"/>
    <w:rsid w:val="00074319"/>
    <w:rsid w:val="00075DA8"/>
    <w:rsid w:val="000808A0"/>
    <w:rsid w:val="00081A84"/>
    <w:rsid w:val="000829CE"/>
    <w:rsid w:val="00082AAD"/>
    <w:rsid w:val="00082CD4"/>
    <w:rsid w:val="0009055B"/>
    <w:rsid w:val="00090CEA"/>
    <w:rsid w:val="00091691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523A"/>
    <w:rsid w:val="000B5641"/>
    <w:rsid w:val="000B6662"/>
    <w:rsid w:val="000B6E8A"/>
    <w:rsid w:val="000C224B"/>
    <w:rsid w:val="000C393A"/>
    <w:rsid w:val="000C3BAE"/>
    <w:rsid w:val="000C45BD"/>
    <w:rsid w:val="000D04F1"/>
    <w:rsid w:val="000D276A"/>
    <w:rsid w:val="000D46E0"/>
    <w:rsid w:val="000D5465"/>
    <w:rsid w:val="000D5634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1B76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4BF2"/>
    <w:rsid w:val="00195ADE"/>
    <w:rsid w:val="00197C99"/>
    <w:rsid w:val="00197D83"/>
    <w:rsid w:val="001A0596"/>
    <w:rsid w:val="001A37BF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285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C0A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510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3FD8"/>
    <w:rsid w:val="00295842"/>
    <w:rsid w:val="002A022B"/>
    <w:rsid w:val="002A0B71"/>
    <w:rsid w:val="002A0F10"/>
    <w:rsid w:val="002A4DA3"/>
    <w:rsid w:val="002B01F2"/>
    <w:rsid w:val="002B095A"/>
    <w:rsid w:val="002B1EBB"/>
    <w:rsid w:val="002B34C8"/>
    <w:rsid w:val="002B417D"/>
    <w:rsid w:val="002B52ED"/>
    <w:rsid w:val="002B57C5"/>
    <w:rsid w:val="002B5BB4"/>
    <w:rsid w:val="002B7C5C"/>
    <w:rsid w:val="002B7DAA"/>
    <w:rsid w:val="002C4FDC"/>
    <w:rsid w:val="002D20F5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536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44FD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6BFF"/>
    <w:rsid w:val="00336C8B"/>
    <w:rsid w:val="00337D3D"/>
    <w:rsid w:val="003400C4"/>
    <w:rsid w:val="00341547"/>
    <w:rsid w:val="00342F1C"/>
    <w:rsid w:val="00343145"/>
    <w:rsid w:val="00345480"/>
    <w:rsid w:val="003469ED"/>
    <w:rsid w:val="00346D7E"/>
    <w:rsid w:val="0034773B"/>
    <w:rsid w:val="003532CA"/>
    <w:rsid w:val="0035410E"/>
    <w:rsid w:val="003549DB"/>
    <w:rsid w:val="00360FC5"/>
    <w:rsid w:val="00361E41"/>
    <w:rsid w:val="003627EB"/>
    <w:rsid w:val="00362D50"/>
    <w:rsid w:val="003659F2"/>
    <w:rsid w:val="00365D2E"/>
    <w:rsid w:val="00366765"/>
    <w:rsid w:val="00366C4C"/>
    <w:rsid w:val="00367191"/>
    <w:rsid w:val="00367AFC"/>
    <w:rsid w:val="0037025F"/>
    <w:rsid w:val="00371901"/>
    <w:rsid w:val="00374800"/>
    <w:rsid w:val="0037589B"/>
    <w:rsid w:val="003767A1"/>
    <w:rsid w:val="003817A4"/>
    <w:rsid w:val="003907BC"/>
    <w:rsid w:val="00392487"/>
    <w:rsid w:val="00393A0C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6BA5"/>
    <w:rsid w:val="003A7F0E"/>
    <w:rsid w:val="003B034E"/>
    <w:rsid w:val="003B24FD"/>
    <w:rsid w:val="003B38AB"/>
    <w:rsid w:val="003B6291"/>
    <w:rsid w:val="003C1C04"/>
    <w:rsid w:val="003C50F8"/>
    <w:rsid w:val="003C58D0"/>
    <w:rsid w:val="003C597C"/>
    <w:rsid w:val="003D0F91"/>
    <w:rsid w:val="003D26A7"/>
    <w:rsid w:val="003D2B1F"/>
    <w:rsid w:val="003D2BB9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16DF"/>
    <w:rsid w:val="00411B9E"/>
    <w:rsid w:val="00413A1F"/>
    <w:rsid w:val="00413C77"/>
    <w:rsid w:val="00414AFE"/>
    <w:rsid w:val="00415269"/>
    <w:rsid w:val="00417009"/>
    <w:rsid w:val="00417F67"/>
    <w:rsid w:val="0042159A"/>
    <w:rsid w:val="004231DC"/>
    <w:rsid w:val="00423ED8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3EF6"/>
    <w:rsid w:val="0046781E"/>
    <w:rsid w:val="004705DE"/>
    <w:rsid w:val="004706CC"/>
    <w:rsid w:val="0047257E"/>
    <w:rsid w:val="00473318"/>
    <w:rsid w:val="00473B78"/>
    <w:rsid w:val="0047663D"/>
    <w:rsid w:val="00476793"/>
    <w:rsid w:val="00481C4A"/>
    <w:rsid w:val="00483A0F"/>
    <w:rsid w:val="00485325"/>
    <w:rsid w:val="00485373"/>
    <w:rsid w:val="004902F4"/>
    <w:rsid w:val="0049112A"/>
    <w:rsid w:val="00491B4C"/>
    <w:rsid w:val="00493C6E"/>
    <w:rsid w:val="004957FB"/>
    <w:rsid w:val="00496AEE"/>
    <w:rsid w:val="00497379"/>
    <w:rsid w:val="004A18C7"/>
    <w:rsid w:val="004A1B90"/>
    <w:rsid w:val="004A3D61"/>
    <w:rsid w:val="004A3E7F"/>
    <w:rsid w:val="004A6D9D"/>
    <w:rsid w:val="004B0A36"/>
    <w:rsid w:val="004B0D88"/>
    <w:rsid w:val="004B18E2"/>
    <w:rsid w:val="004B1E5D"/>
    <w:rsid w:val="004B1F0D"/>
    <w:rsid w:val="004B21FA"/>
    <w:rsid w:val="004B3954"/>
    <w:rsid w:val="004B3D3C"/>
    <w:rsid w:val="004B3FC4"/>
    <w:rsid w:val="004B42C8"/>
    <w:rsid w:val="004B6116"/>
    <w:rsid w:val="004B623B"/>
    <w:rsid w:val="004C1DA4"/>
    <w:rsid w:val="004C29B5"/>
    <w:rsid w:val="004C560B"/>
    <w:rsid w:val="004C5FD9"/>
    <w:rsid w:val="004C78B4"/>
    <w:rsid w:val="004D0A86"/>
    <w:rsid w:val="004D1824"/>
    <w:rsid w:val="004D36AB"/>
    <w:rsid w:val="004D3E10"/>
    <w:rsid w:val="004D45D6"/>
    <w:rsid w:val="004D78E0"/>
    <w:rsid w:val="004E23D0"/>
    <w:rsid w:val="004E248C"/>
    <w:rsid w:val="004E28EA"/>
    <w:rsid w:val="004E5208"/>
    <w:rsid w:val="004E583D"/>
    <w:rsid w:val="004E5E15"/>
    <w:rsid w:val="004F049D"/>
    <w:rsid w:val="004F1C65"/>
    <w:rsid w:val="004F4AB5"/>
    <w:rsid w:val="004F4C96"/>
    <w:rsid w:val="004F6527"/>
    <w:rsid w:val="004F7371"/>
    <w:rsid w:val="0050002F"/>
    <w:rsid w:val="00500B28"/>
    <w:rsid w:val="0050134B"/>
    <w:rsid w:val="00501AAC"/>
    <w:rsid w:val="00502E7D"/>
    <w:rsid w:val="0050304B"/>
    <w:rsid w:val="00504398"/>
    <w:rsid w:val="0050675E"/>
    <w:rsid w:val="005146BB"/>
    <w:rsid w:val="00514F06"/>
    <w:rsid w:val="005174B1"/>
    <w:rsid w:val="00521BB5"/>
    <w:rsid w:val="0052236A"/>
    <w:rsid w:val="005249B6"/>
    <w:rsid w:val="00526504"/>
    <w:rsid w:val="00527699"/>
    <w:rsid w:val="005324BC"/>
    <w:rsid w:val="005334F4"/>
    <w:rsid w:val="00534523"/>
    <w:rsid w:val="005366A7"/>
    <w:rsid w:val="00537CB4"/>
    <w:rsid w:val="005416DF"/>
    <w:rsid w:val="00545E3F"/>
    <w:rsid w:val="00551534"/>
    <w:rsid w:val="005516A6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C01"/>
    <w:rsid w:val="00591BAA"/>
    <w:rsid w:val="00591EB1"/>
    <w:rsid w:val="00592803"/>
    <w:rsid w:val="00592D43"/>
    <w:rsid w:val="00593042"/>
    <w:rsid w:val="00596B48"/>
    <w:rsid w:val="005A02B0"/>
    <w:rsid w:val="005A09F5"/>
    <w:rsid w:val="005A0F0D"/>
    <w:rsid w:val="005A38CC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03AB"/>
    <w:rsid w:val="005C1B2B"/>
    <w:rsid w:val="005C45A9"/>
    <w:rsid w:val="005C6806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2DFA"/>
    <w:rsid w:val="0060399E"/>
    <w:rsid w:val="00606781"/>
    <w:rsid w:val="006072F8"/>
    <w:rsid w:val="00610041"/>
    <w:rsid w:val="00612AFA"/>
    <w:rsid w:val="00612FD9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4D69"/>
    <w:rsid w:val="00626212"/>
    <w:rsid w:val="00626421"/>
    <w:rsid w:val="00633DC4"/>
    <w:rsid w:val="00634490"/>
    <w:rsid w:val="00634ADD"/>
    <w:rsid w:val="00635285"/>
    <w:rsid w:val="00635705"/>
    <w:rsid w:val="00636859"/>
    <w:rsid w:val="00640A39"/>
    <w:rsid w:val="00643279"/>
    <w:rsid w:val="00652802"/>
    <w:rsid w:val="00652D27"/>
    <w:rsid w:val="006562BA"/>
    <w:rsid w:val="00661963"/>
    <w:rsid w:val="00662E8D"/>
    <w:rsid w:val="00663A71"/>
    <w:rsid w:val="00664A73"/>
    <w:rsid w:val="0067094B"/>
    <w:rsid w:val="0067172A"/>
    <w:rsid w:val="00671DCC"/>
    <w:rsid w:val="00672102"/>
    <w:rsid w:val="00675500"/>
    <w:rsid w:val="0067738C"/>
    <w:rsid w:val="00677B5E"/>
    <w:rsid w:val="00680AA5"/>
    <w:rsid w:val="00680B58"/>
    <w:rsid w:val="00682246"/>
    <w:rsid w:val="00687D1E"/>
    <w:rsid w:val="006922ED"/>
    <w:rsid w:val="0069294B"/>
    <w:rsid w:val="00693A3E"/>
    <w:rsid w:val="00694232"/>
    <w:rsid w:val="006944F8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3B04"/>
    <w:rsid w:val="006C02A6"/>
    <w:rsid w:val="006C059D"/>
    <w:rsid w:val="006C07E2"/>
    <w:rsid w:val="006C0E6B"/>
    <w:rsid w:val="006C21EF"/>
    <w:rsid w:val="006C4045"/>
    <w:rsid w:val="006C5969"/>
    <w:rsid w:val="006C7897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006F"/>
    <w:rsid w:val="006F04A0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031C"/>
    <w:rsid w:val="00715F48"/>
    <w:rsid w:val="00720135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566C6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6E5D"/>
    <w:rsid w:val="00777555"/>
    <w:rsid w:val="00782519"/>
    <w:rsid w:val="007833A5"/>
    <w:rsid w:val="00784763"/>
    <w:rsid w:val="007852F4"/>
    <w:rsid w:val="00790014"/>
    <w:rsid w:val="00790196"/>
    <w:rsid w:val="00790C54"/>
    <w:rsid w:val="007948BC"/>
    <w:rsid w:val="007956F3"/>
    <w:rsid w:val="00797670"/>
    <w:rsid w:val="00797C4E"/>
    <w:rsid w:val="00797FC3"/>
    <w:rsid w:val="007A03B1"/>
    <w:rsid w:val="007A1FC8"/>
    <w:rsid w:val="007A3145"/>
    <w:rsid w:val="007A43DA"/>
    <w:rsid w:val="007A5974"/>
    <w:rsid w:val="007B5216"/>
    <w:rsid w:val="007B6535"/>
    <w:rsid w:val="007B7A34"/>
    <w:rsid w:val="007B7EDC"/>
    <w:rsid w:val="007C01C7"/>
    <w:rsid w:val="007C3BBF"/>
    <w:rsid w:val="007D0030"/>
    <w:rsid w:val="007D16DC"/>
    <w:rsid w:val="007D2D49"/>
    <w:rsid w:val="007D345B"/>
    <w:rsid w:val="007D687F"/>
    <w:rsid w:val="007D6B46"/>
    <w:rsid w:val="007D7DF1"/>
    <w:rsid w:val="007E0D17"/>
    <w:rsid w:val="007E0F84"/>
    <w:rsid w:val="007E2CC4"/>
    <w:rsid w:val="007E334D"/>
    <w:rsid w:val="007E3AAF"/>
    <w:rsid w:val="007E4E4D"/>
    <w:rsid w:val="007E5235"/>
    <w:rsid w:val="007E7B52"/>
    <w:rsid w:val="007F0C4A"/>
    <w:rsid w:val="007F15C6"/>
    <w:rsid w:val="007F4C05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73E4"/>
    <w:rsid w:val="00830693"/>
    <w:rsid w:val="00830A3D"/>
    <w:rsid w:val="00833ED3"/>
    <w:rsid w:val="00836F70"/>
    <w:rsid w:val="0084265E"/>
    <w:rsid w:val="00843C0F"/>
    <w:rsid w:val="00846CC7"/>
    <w:rsid w:val="008474C7"/>
    <w:rsid w:val="00847B4B"/>
    <w:rsid w:val="00853637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04F"/>
    <w:rsid w:val="008808A6"/>
    <w:rsid w:val="00880F6E"/>
    <w:rsid w:val="00880FCD"/>
    <w:rsid w:val="008817CF"/>
    <w:rsid w:val="00881BE6"/>
    <w:rsid w:val="00883DA2"/>
    <w:rsid w:val="008867DD"/>
    <w:rsid w:val="0088695D"/>
    <w:rsid w:val="00892AB2"/>
    <w:rsid w:val="00892DD0"/>
    <w:rsid w:val="008935DF"/>
    <w:rsid w:val="008940A2"/>
    <w:rsid w:val="00894B60"/>
    <w:rsid w:val="00895615"/>
    <w:rsid w:val="008A0635"/>
    <w:rsid w:val="008A19C2"/>
    <w:rsid w:val="008A251B"/>
    <w:rsid w:val="008A45AF"/>
    <w:rsid w:val="008A48B2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6271"/>
    <w:rsid w:val="008C75C9"/>
    <w:rsid w:val="008D08F0"/>
    <w:rsid w:val="008D1DAA"/>
    <w:rsid w:val="008D2D0E"/>
    <w:rsid w:val="008D31AC"/>
    <w:rsid w:val="008D6C53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187B"/>
    <w:rsid w:val="009032E1"/>
    <w:rsid w:val="009040A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B8"/>
    <w:rsid w:val="00944564"/>
    <w:rsid w:val="009446AF"/>
    <w:rsid w:val="00946744"/>
    <w:rsid w:val="00946D52"/>
    <w:rsid w:val="00951758"/>
    <w:rsid w:val="00953BDC"/>
    <w:rsid w:val="0095685A"/>
    <w:rsid w:val="00956E71"/>
    <w:rsid w:val="009600B6"/>
    <w:rsid w:val="0096313A"/>
    <w:rsid w:val="009632D5"/>
    <w:rsid w:val="00963EF0"/>
    <w:rsid w:val="009644DE"/>
    <w:rsid w:val="00966AB3"/>
    <w:rsid w:val="00971190"/>
    <w:rsid w:val="00972453"/>
    <w:rsid w:val="00972995"/>
    <w:rsid w:val="00976B16"/>
    <w:rsid w:val="0098004B"/>
    <w:rsid w:val="0098200D"/>
    <w:rsid w:val="00982930"/>
    <w:rsid w:val="00987A6E"/>
    <w:rsid w:val="00990E6B"/>
    <w:rsid w:val="009919E3"/>
    <w:rsid w:val="00991E62"/>
    <w:rsid w:val="00992E9D"/>
    <w:rsid w:val="009947F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1766"/>
    <w:rsid w:val="009C2F79"/>
    <w:rsid w:val="009C42D4"/>
    <w:rsid w:val="009C637E"/>
    <w:rsid w:val="009C7C24"/>
    <w:rsid w:val="009C7CE7"/>
    <w:rsid w:val="009D175A"/>
    <w:rsid w:val="009D1FC7"/>
    <w:rsid w:val="009D2734"/>
    <w:rsid w:val="009D2A72"/>
    <w:rsid w:val="009D2FAA"/>
    <w:rsid w:val="009E1295"/>
    <w:rsid w:val="009E653C"/>
    <w:rsid w:val="009E6B13"/>
    <w:rsid w:val="009F1560"/>
    <w:rsid w:val="009F1C75"/>
    <w:rsid w:val="009F2204"/>
    <w:rsid w:val="009F473B"/>
    <w:rsid w:val="009F5D61"/>
    <w:rsid w:val="009F63D6"/>
    <w:rsid w:val="009F6D98"/>
    <w:rsid w:val="00A006C5"/>
    <w:rsid w:val="00A0260E"/>
    <w:rsid w:val="00A038D5"/>
    <w:rsid w:val="00A052FA"/>
    <w:rsid w:val="00A053D4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71DEC"/>
    <w:rsid w:val="00A72134"/>
    <w:rsid w:val="00A75047"/>
    <w:rsid w:val="00A7531F"/>
    <w:rsid w:val="00A759D4"/>
    <w:rsid w:val="00A76CA6"/>
    <w:rsid w:val="00A83771"/>
    <w:rsid w:val="00A846D9"/>
    <w:rsid w:val="00A847E5"/>
    <w:rsid w:val="00A86C39"/>
    <w:rsid w:val="00A931CC"/>
    <w:rsid w:val="00A93594"/>
    <w:rsid w:val="00A96448"/>
    <w:rsid w:val="00AA06BC"/>
    <w:rsid w:val="00AA1A8D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0D37"/>
    <w:rsid w:val="00AD1079"/>
    <w:rsid w:val="00AD1098"/>
    <w:rsid w:val="00AD2CE8"/>
    <w:rsid w:val="00AD2ECD"/>
    <w:rsid w:val="00AD42D8"/>
    <w:rsid w:val="00AD4A0E"/>
    <w:rsid w:val="00AD5FE6"/>
    <w:rsid w:val="00AD67D9"/>
    <w:rsid w:val="00AD6FC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4D69"/>
    <w:rsid w:val="00B37433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55376"/>
    <w:rsid w:val="00B63115"/>
    <w:rsid w:val="00B63342"/>
    <w:rsid w:val="00B71BC6"/>
    <w:rsid w:val="00B72D53"/>
    <w:rsid w:val="00B73AD2"/>
    <w:rsid w:val="00B76D01"/>
    <w:rsid w:val="00B809F4"/>
    <w:rsid w:val="00B80A96"/>
    <w:rsid w:val="00B8117E"/>
    <w:rsid w:val="00B834D7"/>
    <w:rsid w:val="00B84785"/>
    <w:rsid w:val="00B847C2"/>
    <w:rsid w:val="00B856AE"/>
    <w:rsid w:val="00B85BB7"/>
    <w:rsid w:val="00B871ED"/>
    <w:rsid w:val="00B9179A"/>
    <w:rsid w:val="00B92CB1"/>
    <w:rsid w:val="00B959D3"/>
    <w:rsid w:val="00B97138"/>
    <w:rsid w:val="00B971A4"/>
    <w:rsid w:val="00B973C1"/>
    <w:rsid w:val="00B97BC5"/>
    <w:rsid w:val="00BA0FC4"/>
    <w:rsid w:val="00BA3122"/>
    <w:rsid w:val="00BA4F1D"/>
    <w:rsid w:val="00BA6039"/>
    <w:rsid w:val="00BA75F6"/>
    <w:rsid w:val="00BB0BFE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BF7F03"/>
    <w:rsid w:val="00C00063"/>
    <w:rsid w:val="00C010FC"/>
    <w:rsid w:val="00C01177"/>
    <w:rsid w:val="00C0129A"/>
    <w:rsid w:val="00C01D3C"/>
    <w:rsid w:val="00C02DAB"/>
    <w:rsid w:val="00C02F3A"/>
    <w:rsid w:val="00C0691D"/>
    <w:rsid w:val="00C07145"/>
    <w:rsid w:val="00C11A36"/>
    <w:rsid w:val="00C1221B"/>
    <w:rsid w:val="00C13476"/>
    <w:rsid w:val="00C15C18"/>
    <w:rsid w:val="00C15F43"/>
    <w:rsid w:val="00C170C5"/>
    <w:rsid w:val="00C233B7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42E19"/>
    <w:rsid w:val="00C466E6"/>
    <w:rsid w:val="00C516D0"/>
    <w:rsid w:val="00C5646D"/>
    <w:rsid w:val="00C61BC8"/>
    <w:rsid w:val="00C620DD"/>
    <w:rsid w:val="00C70293"/>
    <w:rsid w:val="00C71851"/>
    <w:rsid w:val="00C74A4B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A579F"/>
    <w:rsid w:val="00CB0234"/>
    <w:rsid w:val="00CB0BD3"/>
    <w:rsid w:val="00CB3A2E"/>
    <w:rsid w:val="00CB3B89"/>
    <w:rsid w:val="00CB7F03"/>
    <w:rsid w:val="00CC2A64"/>
    <w:rsid w:val="00CC2DB1"/>
    <w:rsid w:val="00CC64E7"/>
    <w:rsid w:val="00CC7E66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373F"/>
    <w:rsid w:val="00D25312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0CFA"/>
    <w:rsid w:val="00D51341"/>
    <w:rsid w:val="00D51F74"/>
    <w:rsid w:val="00D54760"/>
    <w:rsid w:val="00D56931"/>
    <w:rsid w:val="00D61135"/>
    <w:rsid w:val="00D612F5"/>
    <w:rsid w:val="00D613F4"/>
    <w:rsid w:val="00D65EF8"/>
    <w:rsid w:val="00D6613C"/>
    <w:rsid w:val="00D7189D"/>
    <w:rsid w:val="00D730A8"/>
    <w:rsid w:val="00D751A5"/>
    <w:rsid w:val="00D75C2A"/>
    <w:rsid w:val="00D81A76"/>
    <w:rsid w:val="00D8224D"/>
    <w:rsid w:val="00D84072"/>
    <w:rsid w:val="00D865F4"/>
    <w:rsid w:val="00D86CCA"/>
    <w:rsid w:val="00D86D1E"/>
    <w:rsid w:val="00D86F62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327"/>
    <w:rsid w:val="00DD3110"/>
    <w:rsid w:val="00DD365B"/>
    <w:rsid w:val="00DD61C4"/>
    <w:rsid w:val="00DD7890"/>
    <w:rsid w:val="00DD7D40"/>
    <w:rsid w:val="00DD7EDE"/>
    <w:rsid w:val="00DE0123"/>
    <w:rsid w:val="00DE0320"/>
    <w:rsid w:val="00DE2337"/>
    <w:rsid w:val="00DE3D78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4721"/>
    <w:rsid w:val="00E058AA"/>
    <w:rsid w:val="00E06CE1"/>
    <w:rsid w:val="00E10617"/>
    <w:rsid w:val="00E121B2"/>
    <w:rsid w:val="00E1225C"/>
    <w:rsid w:val="00E12FAA"/>
    <w:rsid w:val="00E139E3"/>
    <w:rsid w:val="00E156B0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43B69"/>
    <w:rsid w:val="00E44287"/>
    <w:rsid w:val="00E47717"/>
    <w:rsid w:val="00E517C0"/>
    <w:rsid w:val="00E532F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2848"/>
    <w:rsid w:val="00E83D6A"/>
    <w:rsid w:val="00E873A1"/>
    <w:rsid w:val="00E903E2"/>
    <w:rsid w:val="00E941E8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666"/>
    <w:rsid w:val="00EB78AE"/>
    <w:rsid w:val="00EC0B54"/>
    <w:rsid w:val="00EC1BF2"/>
    <w:rsid w:val="00EC2F46"/>
    <w:rsid w:val="00EC3CC9"/>
    <w:rsid w:val="00EC4214"/>
    <w:rsid w:val="00ED0253"/>
    <w:rsid w:val="00ED0DF4"/>
    <w:rsid w:val="00ED1A2F"/>
    <w:rsid w:val="00ED1F00"/>
    <w:rsid w:val="00ED28E8"/>
    <w:rsid w:val="00ED2A60"/>
    <w:rsid w:val="00ED7BEF"/>
    <w:rsid w:val="00EE102F"/>
    <w:rsid w:val="00EE1F8D"/>
    <w:rsid w:val="00EE2029"/>
    <w:rsid w:val="00EE3907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3256"/>
    <w:rsid w:val="00F245AC"/>
    <w:rsid w:val="00F30B2A"/>
    <w:rsid w:val="00F312B3"/>
    <w:rsid w:val="00F335B0"/>
    <w:rsid w:val="00F36B30"/>
    <w:rsid w:val="00F36E8B"/>
    <w:rsid w:val="00F40306"/>
    <w:rsid w:val="00F429C9"/>
    <w:rsid w:val="00F45C49"/>
    <w:rsid w:val="00F46075"/>
    <w:rsid w:val="00F462B1"/>
    <w:rsid w:val="00F53610"/>
    <w:rsid w:val="00F563DB"/>
    <w:rsid w:val="00F563F7"/>
    <w:rsid w:val="00F60C24"/>
    <w:rsid w:val="00F6112B"/>
    <w:rsid w:val="00F62936"/>
    <w:rsid w:val="00F70315"/>
    <w:rsid w:val="00F70B77"/>
    <w:rsid w:val="00F7568E"/>
    <w:rsid w:val="00F802E5"/>
    <w:rsid w:val="00F8103D"/>
    <w:rsid w:val="00F84052"/>
    <w:rsid w:val="00F87C05"/>
    <w:rsid w:val="00F94849"/>
    <w:rsid w:val="00F94DCE"/>
    <w:rsid w:val="00FA3494"/>
    <w:rsid w:val="00FA555B"/>
    <w:rsid w:val="00FA5974"/>
    <w:rsid w:val="00FA72C4"/>
    <w:rsid w:val="00FB2433"/>
    <w:rsid w:val="00FB2E50"/>
    <w:rsid w:val="00FB4E2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D729F"/>
    <w:rsid w:val="00FE0C00"/>
    <w:rsid w:val="00FE17A9"/>
    <w:rsid w:val="00FE1CAC"/>
    <w:rsid w:val="00FE3AB4"/>
    <w:rsid w:val="00FE5A0D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Branch\3.15.0.0\Analisis\EspecificacionRequerimientos\General\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eader" Target="header1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oleObject" Target="embeddings/oleObject1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EDC1A-4917-453C-9C23-3C0E3DF14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2046</TotalTime>
  <Pages>10</Pages>
  <Words>1729</Words>
  <Characters>9515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11222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lpasindo</cp:lastModifiedBy>
  <cp:revision>87</cp:revision>
  <cp:lastPrinted>2008-09-11T22:09:00Z</cp:lastPrinted>
  <dcterms:created xsi:type="dcterms:W3CDTF">2011-04-11T20:24:00Z</dcterms:created>
  <dcterms:modified xsi:type="dcterms:W3CDTF">2011-07-11T17:17:00Z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</vt:lpwstr>
  </property>
  <property fmtid="{D5CDD505-2E9C-101B-9397-08002B2CF9AE}" pid="3" name="Fecha" linkTarget="_Toc182735724">
    <vt:lpwstr>3.Diagrama de Casos de Uso..</vt:lpwstr>
  </property>
  <property fmtid="{D5CDD505-2E9C-101B-9397-08002B2CF9AE}" pid="4" name="Nombre del Proyecto">
    <vt:lpwstr>[Nombre del Proyecto]</vt:lpwstr>
  </property>
</Properties>
</file>