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522648">
        <w:rPr>
          <w:szCs w:val="36"/>
        </w:rPr>
        <w:t xml:space="preserve">Seleccionar Producto </w:t>
      </w:r>
      <w:r w:rsidR="001C6507">
        <w:rPr>
          <w:szCs w:val="36"/>
        </w:rPr>
        <w:t xml:space="preserve">en la </w:t>
      </w:r>
      <w:r w:rsidR="00522648">
        <w:rPr>
          <w:szCs w:val="36"/>
        </w:rPr>
        <w:t>Terminal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522648">
        <w:rPr>
          <w:szCs w:val="36"/>
        </w:rPr>
        <w:t>93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BF19A8" w:rsidP="00D1606C">
            <w:pPr>
              <w:pStyle w:val="Tabletext"/>
              <w:jc w:val="center"/>
            </w:pPr>
            <w:r>
              <w:t>29/04</w:t>
            </w:r>
            <w:r w:rsidR="00D1606C" w:rsidRPr="00C70293">
              <w:t>/201</w:t>
            </w:r>
            <w:r w:rsidR="00522648">
              <w:t>3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522648">
              <w:t>Seleccionar Producto</w:t>
            </w:r>
            <w:r w:rsidR="001C6507">
              <w:t xml:space="preserve"> en la</w:t>
            </w:r>
            <w:r w:rsidR="00522648">
              <w:t xml:space="preserve"> Terminal</w:t>
            </w:r>
            <w:r w:rsidR="000B0194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BF19A8">
            <w:pPr>
              <w:pStyle w:val="Tabletext"/>
            </w:pPr>
            <w:r>
              <w:t xml:space="preserve">Folio CAI </w:t>
            </w:r>
            <w:r w:rsidR="003B034E">
              <w:t>000</w:t>
            </w:r>
            <w:r w:rsidR="00BF19A8">
              <w:t>2523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5026643" w:history="1">
        <w:r w:rsidR="004A3D8D" w:rsidRPr="004F74B5">
          <w:rPr>
            <w:rStyle w:val="Hipervnculo"/>
          </w:rPr>
          <w:t>1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Introducción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44" w:history="1">
        <w:r w:rsidR="004A3D8D" w:rsidRPr="004F74B5">
          <w:rPr>
            <w:rStyle w:val="Hipervnculo"/>
          </w:rPr>
          <w:t>2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Caso de uso: Seleccionar Producto en la Terminal – CUERMMOV93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5026645" w:history="1">
        <w:r w:rsidR="004A3D8D" w:rsidRPr="004F74B5">
          <w:rPr>
            <w:rStyle w:val="Hipervnculo"/>
            <w:rFonts w:cs="Arial"/>
            <w:noProof/>
          </w:rPr>
          <w:t>2.1</w:t>
        </w:r>
        <w:r w:rsidR="004A3D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rFonts w:cs="Arial"/>
            <w:noProof/>
          </w:rPr>
          <w:t>Descripción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46" w:history="1">
        <w:r w:rsidR="004A3D8D" w:rsidRPr="004F74B5">
          <w:rPr>
            <w:rStyle w:val="Hipervnculo"/>
          </w:rPr>
          <w:t>3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Diagrama de Casos de Uso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47" w:history="1">
        <w:r w:rsidR="004A3D8D" w:rsidRPr="004F74B5">
          <w:rPr>
            <w:rStyle w:val="Hipervnculo"/>
          </w:rPr>
          <w:t>4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Precondiciones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5026648" w:history="1">
        <w:r w:rsidR="004A3D8D" w:rsidRPr="004F74B5">
          <w:rPr>
            <w:rStyle w:val="Hipervnculo"/>
            <w:rFonts w:cs="Arial"/>
            <w:noProof/>
          </w:rPr>
          <w:t>4.1</w:t>
        </w:r>
        <w:r w:rsidR="004A3D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rFonts w:cs="Arial"/>
            <w:noProof/>
          </w:rPr>
          <w:t>Actores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5026649" w:history="1">
        <w:r w:rsidR="004A3D8D" w:rsidRPr="004F74B5">
          <w:rPr>
            <w:rStyle w:val="Hipervnculo"/>
            <w:rFonts w:cs="Arial"/>
            <w:noProof/>
          </w:rPr>
          <w:t>4.2</w:t>
        </w:r>
        <w:r w:rsidR="004A3D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rFonts w:cs="Arial"/>
            <w:noProof/>
          </w:rPr>
          <w:t>Generales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5026650" w:history="1">
        <w:r w:rsidR="004A3D8D" w:rsidRPr="004F74B5">
          <w:rPr>
            <w:rStyle w:val="Hipervnculo"/>
            <w:rFonts w:cs="Arial"/>
            <w:noProof/>
          </w:rPr>
          <w:t>4.3</w:t>
        </w:r>
        <w:r w:rsidR="004A3D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rFonts w:cs="Arial"/>
            <w:noProof/>
          </w:rPr>
          <w:t>Parámetros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51" w:history="1">
        <w:r w:rsidR="004A3D8D" w:rsidRPr="004F74B5">
          <w:rPr>
            <w:rStyle w:val="Hipervnculo"/>
          </w:rPr>
          <w:t>5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Flujo de eventos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5026652" w:history="1">
        <w:r w:rsidR="004A3D8D" w:rsidRPr="004F74B5">
          <w:rPr>
            <w:rStyle w:val="Hipervnculo"/>
            <w:rFonts w:cs="Arial"/>
            <w:noProof/>
          </w:rPr>
          <w:t>5.1</w:t>
        </w:r>
        <w:r w:rsidR="004A3D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rFonts w:cs="Arial"/>
            <w:noProof/>
          </w:rPr>
          <w:t>Flujo básico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5026653" w:history="1">
        <w:r w:rsidR="004A3D8D" w:rsidRPr="004F74B5">
          <w:rPr>
            <w:rStyle w:val="Hipervnculo"/>
            <w:rFonts w:cs="Arial"/>
            <w:noProof/>
          </w:rPr>
          <w:t>5.2</w:t>
        </w:r>
        <w:r w:rsidR="004A3D8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rFonts w:cs="Arial"/>
            <w:noProof/>
          </w:rPr>
          <w:t>Flujos alternos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5026654" w:history="1">
        <w:r w:rsidR="004A3D8D" w:rsidRPr="004F74B5">
          <w:rPr>
            <w:rStyle w:val="Hipervnculo"/>
            <w:noProof/>
          </w:rPr>
          <w:t>5.2.1</w:t>
        </w:r>
        <w:r w:rsidR="004A3D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noProof/>
          </w:rPr>
          <w:t>Opcionales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5026655" w:history="1">
        <w:r w:rsidR="004A3D8D" w:rsidRPr="004F74B5">
          <w:rPr>
            <w:rStyle w:val="Hipervnculo"/>
            <w:noProof/>
          </w:rPr>
          <w:t>5.2.2</w:t>
        </w:r>
        <w:r w:rsidR="004A3D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noProof/>
          </w:rPr>
          <w:t>Generales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5026656" w:history="1">
        <w:r w:rsidR="004A3D8D" w:rsidRPr="004F74B5">
          <w:rPr>
            <w:rStyle w:val="Hipervnculo"/>
            <w:noProof/>
          </w:rPr>
          <w:t>5.2.3</w:t>
        </w:r>
        <w:r w:rsidR="004A3D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noProof/>
          </w:rPr>
          <w:t>Extraordinarios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5026657" w:history="1">
        <w:r w:rsidR="004A3D8D" w:rsidRPr="004F74B5">
          <w:rPr>
            <w:rStyle w:val="Hipervnculo"/>
            <w:noProof/>
          </w:rPr>
          <w:t>5.2.4</w:t>
        </w:r>
        <w:r w:rsidR="004A3D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noProof/>
          </w:rPr>
          <w:t>De excepción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5026658" w:history="1">
        <w:r w:rsidR="004A3D8D" w:rsidRPr="004F74B5">
          <w:rPr>
            <w:rStyle w:val="Hipervnculo"/>
            <w:noProof/>
          </w:rPr>
          <w:t>5.2.5</w:t>
        </w:r>
        <w:r w:rsidR="004A3D8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  <w:noProof/>
          </w:rPr>
          <w:t>De Validación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59" w:history="1">
        <w:r w:rsidR="004A3D8D" w:rsidRPr="004F74B5">
          <w:rPr>
            <w:rStyle w:val="Hipervnculo"/>
          </w:rPr>
          <w:t>6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Poscondiciones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5026660" w:history="1">
        <w:r w:rsidR="004A3D8D" w:rsidRPr="004F74B5">
          <w:rPr>
            <w:rStyle w:val="Hipervnculo"/>
            <w:rFonts w:cs="Arial"/>
            <w:noProof/>
          </w:rPr>
          <w:t>6.1  Parámetros</w:t>
        </w:r>
        <w:r w:rsidR="004A3D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3D8D">
          <w:rPr>
            <w:noProof/>
            <w:webHidden/>
          </w:rPr>
          <w:instrText xml:space="preserve"> PAGEREF _Toc355026660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3D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61" w:history="1">
        <w:r w:rsidR="004A3D8D" w:rsidRPr="004F74B5">
          <w:rPr>
            <w:rStyle w:val="Hipervnculo"/>
          </w:rPr>
          <w:t>7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Anexos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62" w:history="1">
        <w:r w:rsidR="004A3D8D" w:rsidRPr="004F74B5">
          <w:rPr>
            <w:rStyle w:val="Hipervnculo"/>
          </w:rPr>
          <w:t>8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Diagramas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63" w:history="1">
        <w:r w:rsidR="004A3D8D" w:rsidRPr="004F74B5">
          <w:rPr>
            <w:rStyle w:val="Hipervnculo"/>
          </w:rPr>
          <w:t>9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Propuesta de Pantallas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A3D8D" w:rsidRDefault="00D1018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5026664" w:history="1">
        <w:r w:rsidR="004A3D8D" w:rsidRPr="004F74B5">
          <w:rPr>
            <w:rStyle w:val="Hipervnculo"/>
          </w:rPr>
          <w:t>10</w:t>
        </w:r>
        <w:r w:rsidR="004A3D8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A3D8D" w:rsidRPr="004F74B5">
          <w:rPr>
            <w:rStyle w:val="Hipervnculo"/>
          </w:rPr>
          <w:t>Firmas de Aceptación</w:t>
        </w:r>
        <w:r w:rsidR="004A3D8D">
          <w:rPr>
            <w:webHidden/>
          </w:rPr>
          <w:tab/>
        </w:r>
        <w:r>
          <w:rPr>
            <w:webHidden/>
          </w:rPr>
          <w:fldChar w:fldCharType="begin"/>
        </w:r>
        <w:r w:rsidR="004A3D8D">
          <w:rPr>
            <w:webHidden/>
          </w:rPr>
          <w:instrText xml:space="preserve"> PAGEREF _Toc355026664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3D8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1018D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522648">
        <w:rPr>
          <w:szCs w:val="36"/>
        </w:rPr>
        <w:t xml:space="preserve">Seleccionar Producto </w:t>
      </w:r>
      <w:r w:rsidR="001C6507">
        <w:rPr>
          <w:szCs w:val="36"/>
        </w:rPr>
        <w:t xml:space="preserve">en la </w:t>
      </w:r>
      <w:r w:rsidR="00522648">
        <w:rPr>
          <w:szCs w:val="36"/>
        </w:rPr>
        <w:t>Terminal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522648">
        <w:rPr>
          <w:szCs w:val="36"/>
        </w:rPr>
        <w:t>93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Default="00FE1CAC" w:rsidP="00FF3607">
      <w:pPr>
        <w:pStyle w:val="Ttulo1"/>
        <w:tabs>
          <w:tab w:val="clear" w:pos="720"/>
        </w:tabs>
        <w:autoSpaceDE/>
        <w:autoSpaceDN/>
        <w:adjustRightInd/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55026643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5502664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522648">
        <w:rPr>
          <w:szCs w:val="36"/>
        </w:rPr>
        <w:t xml:space="preserve">Seleccionar Producto </w:t>
      </w:r>
      <w:r w:rsidR="001C6507">
        <w:rPr>
          <w:szCs w:val="36"/>
        </w:rPr>
        <w:t xml:space="preserve">en la </w:t>
      </w:r>
      <w:r w:rsidR="00522648">
        <w:rPr>
          <w:szCs w:val="36"/>
        </w:rPr>
        <w:t>Terminal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522648">
        <w:rPr>
          <w:szCs w:val="36"/>
        </w:rPr>
        <w:t>93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5502664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B034E">
        <w:rPr>
          <w:sz w:val="20"/>
          <w:szCs w:val="20"/>
          <w:lang w:eastAsia="en-US"/>
        </w:rPr>
        <w:t xml:space="preserve">consultar el catálogo de </w:t>
      </w:r>
      <w:r w:rsidR="00522648">
        <w:rPr>
          <w:sz w:val="20"/>
          <w:szCs w:val="20"/>
          <w:lang w:eastAsia="en-US"/>
        </w:rPr>
        <w:t xml:space="preserve">productos </w:t>
      </w:r>
      <w:r w:rsidR="00324E8F">
        <w:rPr>
          <w:sz w:val="20"/>
          <w:szCs w:val="20"/>
          <w:lang w:eastAsia="en-US"/>
        </w:rPr>
        <w:t xml:space="preserve">desde la terminal </w:t>
      </w:r>
      <w:r w:rsidR="00522648">
        <w:rPr>
          <w:sz w:val="20"/>
          <w:szCs w:val="20"/>
          <w:lang w:eastAsia="en-US"/>
        </w:rPr>
        <w:t>y seleccionar</w:t>
      </w:r>
      <w:r w:rsidR="00324E8F">
        <w:rPr>
          <w:sz w:val="20"/>
          <w:szCs w:val="20"/>
          <w:lang w:eastAsia="en-US"/>
        </w:rPr>
        <w:t xml:space="preserve"> un producto a la vez.</w:t>
      </w:r>
    </w:p>
    <w:p w:rsidR="004D45D6" w:rsidRPr="00E5451F" w:rsidRDefault="004D45D6" w:rsidP="00481C4A">
      <w:pPr>
        <w:rPr>
          <w:iCs/>
          <w:color w:val="0000FF"/>
        </w:rPr>
      </w:pP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55026646"/>
      <w:bookmarkStart w:id="9" w:name="_Toc182735724"/>
      <w:r>
        <w:t>3</w:t>
      </w:r>
      <w:r>
        <w:tab/>
      </w:r>
      <w:r w:rsidR="007B6535">
        <w:t>Diagrama de Casos de Uso</w:t>
      </w:r>
      <w:bookmarkEnd w:id="8"/>
    </w:p>
    <w:p w:rsidR="00870460" w:rsidRPr="00870460" w:rsidRDefault="00702AF6" w:rsidP="00E5451F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6333490" cy="30205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2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99" w:rsidRPr="00527699" w:rsidRDefault="00527699" w:rsidP="00527699">
      <w:pPr>
        <w:rPr>
          <w:lang w:val="es-MX" w:eastAsia="es-MX"/>
        </w:rPr>
      </w:pPr>
    </w:p>
    <w:bookmarkEnd w:id="9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5502664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5502664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55026649"/>
      <w:r>
        <w:rPr>
          <w:rFonts w:cs="Arial"/>
        </w:rPr>
        <w:t>4.2</w:t>
      </w:r>
      <w:r>
        <w:rPr>
          <w:rFonts w:cs="Arial"/>
        </w:rPr>
        <w:tab/>
      </w:r>
      <w:bookmarkEnd w:id="14"/>
      <w:r w:rsidR="00380A02">
        <w:rPr>
          <w:rFonts w:cs="Arial"/>
        </w:rPr>
        <w:t>Generales</w:t>
      </w:r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416D1B" w:rsidRDefault="00416D1B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</w:t>
      </w:r>
      <w:r w:rsidR="00324E8F">
        <w:rPr>
          <w:rFonts w:cs="Arial"/>
          <w:sz w:val="20"/>
          <w:szCs w:val="20"/>
        </w:rPr>
        <w:t>productos</w:t>
      </w:r>
      <w:r>
        <w:rPr>
          <w:rFonts w:cs="Arial"/>
          <w:sz w:val="20"/>
          <w:szCs w:val="20"/>
        </w:rPr>
        <w:t xml:space="preserve"> en el sistema</w:t>
      </w:r>
    </w:p>
    <w:p w:rsidR="00324E8F" w:rsidRDefault="00324E8F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unidades de venta en valores por referencia</w:t>
      </w:r>
    </w:p>
    <w:p w:rsidR="00324E8F" w:rsidRDefault="00324E8F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estar registrado el catálogo de tipos de producto en valores por referencia</w:t>
      </w:r>
    </w:p>
    <w:p w:rsidR="00380A02" w:rsidRPr="002A0B71" w:rsidRDefault="00380A02" w:rsidP="00380A0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55026650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3512E6" w:rsidRDefault="00BC1404" w:rsidP="003512E6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ClasificacionCliEsq (Ninguno/Mayoreo/Retail)</w:t>
      </w:r>
    </w:p>
    <w:p w:rsidR="003512E6" w:rsidRPr="003512E6" w:rsidRDefault="003512E6" w:rsidP="003512E6">
      <w:pPr>
        <w:pStyle w:val="Prrafodelista"/>
        <w:ind w:left="1068"/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55026651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5502665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324E8F" w:rsidRPr="00324E8F" w:rsidRDefault="00DE7D26" w:rsidP="00DE7D26">
      <w:pPr>
        <w:pStyle w:val="Prrafodelista"/>
        <w:numPr>
          <w:ilvl w:val="0"/>
          <w:numId w:val="6"/>
        </w:numPr>
        <w:rPr>
          <w:rFonts w:cs="Arial"/>
          <w:color w:val="0000FF"/>
          <w:sz w:val="20"/>
          <w:szCs w:val="20"/>
          <w:u w:val="single"/>
        </w:rPr>
      </w:pPr>
      <w:r w:rsidRPr="00324E8F">
        <w:rPr>
          <w:rFonts w:cs="Arial"/>
          <w:sz w:val="20"/>
          <w:szCs w:val="20"/>
        </w:rPr>
        <w:t xml:space="preserve">El caso de uso inicia cuando </w:t>
      </w:r>
      <w:r w:rsidR="00B37CF3" w:rsidRPr="00324E8F">
        <w:rPr>
          <w:rFonts w:cs="Arial"/>
          <w:sz w:val="20"/>
          <w:szCs w:val="20"/>
        </w:rPr>
        <w:t>es invocado por el caso de uso</w:t>
      </w:r>
      <w:r w:rsidR="00662E8D" w:rsidRPr="00324E8F">
        <w:rPr>
          <w:rFonts w:cs="Arial"/>
          <w:sz w:val="20"/>
          <w:szCs w:val="20"/>
        </w:rPr>
        <w:t xml:space="preserve"> </w:t>
      </w:r>
      <w:bookmarkStart w:id="25" w:name="paso2_fb"/>
      <w:bookmarkStart w:id="26" w:name="paso2"/>
      <w:r w:rsidR="00D1018D">
        <w:rPr>
          <w:b/>
          <w:sz w:val="20"/>
          <w:szCs w:val="36"/>
        </w:rPr>
        <w:fldChar w:fldCharType="begin"/>
      </w:r>
      <w:r w:rsidR="00215523">
        <w:rPr>
          <w:b/>
          <w:sz w:val="20"/>
          <w:szCs w:val="36"/>
        </w:rPr>
        <w:instrText>HYPERLINK "C:\\Users\\Belem\\AppData\\Local\\Temp\\CUERMMOV92_CapturarInventarioMercadeo.docx"</w:instrText>
      </w:r>
      <w:r w:rsidR="00215523">
        <w:rPr>
          <w:b/>
          <w:sz w:val="20"/>
          <w:szCs w:val="36"/>
        </w:rPr>
      </w:r>
      <w:r w:rsidR="00D1018D">
        <w:rPr>
          <w:b/>
          <w:sz w:val="20"/>
          <w:szCs w:val="36"/>
        </w:rPr>
        <w:fldChar w:fldCharType="separate"/>
      </w:r>
      <w:r w:rsidR="00324E8F" w:rsidRPr="004A3D8D">
        <w:rPr>
          <w:rStyle w:val="Hipervnculo"/>
          <w:b/>
          <w:sz w:val="20"/>
          <w:szCs w:val="36"/>
        </w:rPr>
        <w:t>Capturar Inventario y Mercadeo de Productos – CUERMMOV92</w:t>
      </w:r>
      <w:r w:rsidR="00D1018D">
        <w:rPr>
          <w:b/>
          <w:sz w:val="20"/>
          <w:szCs w:val="36"/>
        </w:rPr>
        <w:fldChar w:fldCharType="end"/>
      </w:r>
    </w:p>
    <w:p w:rsidR="00E54329" w:rsidRPr="000006E2" w:rsidRDefault="00E54329" w:rsidP="00E5432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0006E2">
        <w:rPr>
          <w:rFonts w:cs="Arial"/>
          <w:sz w:val="20"/>
          <w:szCs w:val="20"/>
        </w:rPr>
        <w:t xml:space="preserve">El sistema obtiene la siguiente información de acuerdo con las reglas </w:t>
      </w:r>
      <w:r>
        <w:rPr>
          <w:rFonts w:cs="Arial"/>
          <w:sz w:val="20"/>
          <w:szCs w:val="20"/>
        </w:rPr>
        <w:t xml:space="preserve">de </w:t>
      </w:r>
      <w:r w:rsidRPr="000006E2">
        <w:rPr>
          <w:rFonts w:cs="Arial"/>
          <w:sz w:val="20"/>
          <w:szCs w:val="20"/>
        </w:rPr>
        <w:t xml:space="preserve">negocio </w:t>
      </w:r>
      <w:hyperlink r:id="rId9" w:anchor="RNGEN052" w:history="1">
        <w:r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>
        <w:t xml:space="preserve"> </w:t>
      </w:r>
      <w:r w:rsidRPr="00E54329">
        <w:rPr>
          <w:sz w:val="20"/>
        </w:rPr>
        <w:t>y</w:t>
      </w:r>
      <w:r>
        <w:t xml:space="preserve"> </w:t>
      </w:r>
      <w:hyperlink r:id="rId10" w:anchor="RNGEN360" w:history="1">
        <w:r w:rsidRPr="00E54329">
          <w:rPr>
            <w:rStyle w:val="Hipervnculo"/>
            <w:b/>
            <w:sz w:val="20"/>
          </w:rPr>
          <w:t>RNGEN360 Tipos de Producto</w:t>
        </w:r>
      </w:hyperlink>
    </w:p>
    <w:p w:rsidR="00E54329" w:rsidRPr="000006E2" w:rsidRDefault="00E54329" w:rsidP="00E54329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 w:rsidRPr="000006E2">
        <w:rPr>
          <w:rFonts w:cs="Arial"/>
          <w:b/>
          <w:sz w:val="20"/>
          <w:szCs w:val="20"/>
        </w:rPr>
        <w:t>VAVDescripcion</w:t>
      </w:r>
    </w:p>
    <w:p w:rsidR="00E54329" w:rsidRPr="000006E2" w:rsidRDefault="00E54329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 w:rsidRPr="000006E2">
        <w:rPr>
          <w:rFonts w:cs="Arial"/>
          <w:sz w:val="20"/>
          <w:szCs w:val="20"/>
        </w:rPr>
        <w:t>VARCodigo</w:t>
      </w:r>
    </w:p>
    <w:p w:rsidR="00E54329" w:rsidRPr="000006E2" w:rsidRDefault="00E54329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 w:rsidRPr="000006E2">
        <w:rPr>
          <w:rFonts w:cs="Arial"/>
          <w:sz w:val="20"/>
          <w:szCs w:val="20"/>
        </w:rPr>
        <w:t>VAVClave</w:t>
      </w:r>
    </w:p>
    <w:p w:rsidR="00E54329" w:rsidRPr="00E54329" w:rsidRDefault="00E54329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 w:rsidRPr="000006E2">
        <w:rPr>
          <w:rFonts w:cs="Arial"/>
          <w:sz w:val="20"/>
          <w:szCs w:val="20"/>
        </w:rPr>
        <w:t>Descripcion</w:t>
      </w:r>
    </w:p>
    <w:p w:rsidR="00F211C4" w:rsidRPr="00F211C4" w:rsidRDefault="00C0129A" w:rsidP="00F211C4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 w:rsidRPr="00F211C4">
        <w:rPr>
          <w:rFonts w:cs="Arial"/>
          <w:sz w:val="20"/>
          <w:szCs w:val="20"/>
        </w:rPr>
        <w:t>El sistema obtiene la siguiente información</w:t>
      </w:r>
      <w:r w:rsidR="00F4326F">
        <w:rPr>
          <w:rFonts w:cs="Arial"/>
          <w:sz w:val="20"/>
          <w:szCs w:val="20"/>
        </w:rPr>
        <w:t xml:space="preserve"> de acuerdo con la</w:t>
      </w:r>
      <w:r w:rsidR="00F4326F" w:rsidRPr="00F211C4">
        <w:rPr>
          <w:rFonts w:cs="Arial"/>
          <w:sz w:val="20"/>
          <w:szCs w:val="20"/>
        </w:rPr>
        <w:t xml:space="preserve"> regla de negocio </w:t>
      </w:r>
      <w:hyperlink r:id="rId11" w:anchor="RNMOV022" w:history="1">
        <w:r w:rsidR="00F4326F" w:rsidRPr="00F211C4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  <w:r w:rsidR="00F211C4">
        <w:rPr>
          <w:rFonts w:cs="Arial"/>
          <w:sz w:val="20"/>
          <w:szCs w:val="20"/>
        </w:rPr>
        <w:t>:</w:t>
      </w:r>
    </w:p>
    <w:p w:rsidR="00E54329" w:rsidRPr="00D67476" w:rsidRDefault="00E54329" w:rsidP="00E54329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 w:rsidRPr="00F211C4">
        <w:rPr>
          <w:rFonts w:cs="Arial"/>
          <w:b/>
          <w:sz w:val="20"/>
          <w:szCs w:val="20"/>
        </w:rPr>
        <w:t>Product</w:t>
      </w:r>
      <w:r w:rsidRPr="00D67476">
        <w:rPr>
          <w:rFonts w:cs="Arial"/>
          <w:b/>
          <w:sz w:val="20"/>
          <w:szCs w:val="20"/>
        </w:rPr>
        <w:t>o</w:t>
      </w:r>
    </w:p>
    <w:p w:rsidR="00FC4B95" w:rsidRDefault="00E54329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E54329" w:rsidRDefault="00E54329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E54329" w:rsidRDefault="00E54329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E54329" w:rsidRDefault="00D67476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D67476" w:rsidRDefault="00D67476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SubEmpresaId</w:t>
      </w:r>
    </w:p>
    <w:p w:rsidR="00D67476" w:rsidRDefault="00D67476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LimiteDescuento</w:t>
      </w:r>
    </w:p>
    <w:p w:rsidR="00D67476" w:rsidRDefault="00D67476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D67476" w:rsidRDefault="00D67476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D67476" w:rsidRPr="00D67476" w:rsidRDefault="00D67476" w:rsidP="00E54329">
      <w:pPr>
        <w:pStyle w:val="Prrafodelista"/>
        <w:numPr>
          <w:ilvl w:val="2"/>
          <w:numId w:val="6"/>
        </w:numPr>
        <w:ind w:left="1134" w:hanging="283"/>
        <w:rPr>
          <w:rFonts w:cs="Arial"/>
          <w:b/>
          <w:sz w:val="20"/>
          <w:szCs w:val="20"/>
        </w:rPr>
      </w:pPr>
      <w:r w:rsidRPr="00D67476">
        <w:rPr>
          <w:rFonts w:cs="Arial"/>
          <w:b/>
          <w:sz w:val="20"/>
          <w:szCs w:val="20"/>
        </w:rPr>
        <w:t>ProductoUnidad</w:t>
      </w:r>
    </w:p>
    <w:p w:rsidR="001376DF" w:rsidRPr="00E26515" w:rsidRDefault="00D67476" w:rsidP="00E26515">
      <w:pPr>
        <w:pStyle w:val="Prrafodelista"/>
        <w:numPr>
          <w:ilvl w:val="3"/>
          <w:numId w:val="6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D67476" w:rsidRDefault="00D67476" w:rsidP="00D67476">
      <w:pPr>
        <w:pStyle w:val="Prrafodelista"/>
        <w:numPr>
          <w:ilvl w:val="3"/>
          <w:numId w:val="6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F4326F" w:rsidRDefault="00F4326F" w:rsidP="00F4326F">
      <w:pPr>
        <w:pStyle w:val="Prrafodelista"/>
        <w:numPr>
          <w:ilvl w:val="3"/>
          <w:numId w:val="6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CodigoBarras</w:t>
      </w:r>
    </w:p>
    <w:p w:rsidR="00B51FD3" w:rsidRPr="00B51FD3" w:rsidRDefault="00B51FD3" w:rsidP="00B51FD3">
      <w:pPr>
        <w:pStyle w:val="Prrafodelista"/>
        <w:numPr>
          <w:ilvl w:val="3"/>
          <w:numId w:val="6"/>
        </w:numPr>
        <w:ind w:left="226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B51FD3">
        <w:rPr>
          <w:sz w:val="20"/>
          <w:szCs w:val="20"/>
          <w:lang w:val="es-MX"/>
        </w:rPr>
        <w:t xml:space="preserve">el </w:t>
      </w:r>
      <w:r w:rsidR="008C7B86">
        <w:rPr>
          <w:sz w:val="20"/>
          <w:szCs w:val="20"/>
          <w:lang w:val="es-MX"/>
        </w:rPr>
        <w:t xml:space="preserve">esquema al que pertenece el cliente corresponde a una clasificación </w:t>
      </w:r>
      <w:r w:rsidR="005C4979">
        <w:rPr>
          <w:sz w:val="20"/>
          <w:szCs w:val="20"/>
          <w:lang w:val="es-MX"/>
        </w:rPr>
        <w:t xml:space="preserve">de esquema </w:t>
      </w:r>
      <w:r w:rsidR="008C7B86">
        <w:rPr>
          <w:sz w:val="20"/>
          <w:szCs w:val="20"/>
          <w:lang w:val="es-MX"/>
        </w:rPr>
        <w:t>(ClasificacionCliEsq &lt;&gt; 0</w:t>
      </w:r>
      <w:r w:rsidRPr="00B51FD3">
        <w:rPr>
          <w:sz w:val="20"/>
          <w:szCs w:val="20"/>
          <w:lang w:val="es-MX"/>
        </w:rPr>
        <w:t xml:space="preserve">) </w:t>
      </w:r>
      <w:r w:rsidRPr="00B51FD3">
        <w:rPr>
          <w:rFonts w:cs="Arial"/>
          <w:sz w:val="20"/>
          <w:szCs w:val="20"/>
        </w:rPr>
        <w:t xml:space="preserve">de acuerdo con la regla de negocio </w:t>
      </w:r>
      <w:hyperlink r:id="rId12" w:anchor="RNROLGEN001" w:history="1">
        <w:r w:rsidRPr="00B51FD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B51FD3">
        <w:rPr>
          <w:rFonts w:cs="Arial"/>
          <w:sz w:val="20"/>
          <w:szCs w:val="20"/>
        </w:rPr>
        <w:t>&gt;</w:t>
      </w:r>
    </w:p>
    <w:p w:rsidR="001376DF" w:rsidRPr="001376DF" w:rsidRDefault="001376DF" w:rsidP="008C7B86">
      <w:pPr>
        <w:pStyle w:val="Prrafodelista"/>
        <w:numPr>
          <w:ilvl w:val="4"/>
          <w:numId w:val="6"/>
        </w:numPr>
        <w:ind w:left="3261" w:hanging="993"/>
        <w:rPr>
          <w:rFonts w:cs="Arial"/>
          <w:b/>
          <w:sz w:val="20"/>
          <w:szCs w:val="20"/>
        </w:rPr>
      </w:pPr>
      <w:r w:rsidRPr="001376DF">
        <w:rPr>
          <w:rFonts w:cs="Arial"/>
          <w:b/>
          <w:sz w:val="20"/>
          <w:szCs w:val="20"/>
        </w:rPr>
        <w:t>ProductoDetalle</w:t>
      </w:r>
    </w:p>
    <w:p w:rsidR="001376DF" w:rsidRDefault="001376DF" w:rsidP="008C7B86">
      <w:pPr>
        <w:pStyle w:val="Prrafodelista"/>
        <w:numPr>
          <w:ilvl w:val="5"/>
          <w:numId w:val="6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1376DF" w:rsidRDefault="001376DF" w:rsidP="008C7B86">
      <w:pPr>
        <w:pStyle w:val="Prrafodelista"/>
        <w:numPr>
          <w:ilvl w:val="5"/>
          <w:numId w:val="6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:rsidR="001376DF" w:rsidRPr="003512E6" w:rsidRDefault="001376DF" w:rsidP="008C7B86">
      <w:pPr>
        <w:pStyle w:val="Prrafodelista"/>
        <w:numPr>
          <w:ilvl w:val="5"/>
          <w:numId w:val="6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>
        <w:rPr>
          <w:sz w:val="20"/>
          <w:szCs w:val="20"/>
          <w:lang w:val="es-MX"/>
        </w:rPr>
        <w:t xml:space="preserve">la </w:t>
      </w:r>
      <w:r w:rsidRPr="00AB7A90">
        <w:rPr>
          <w:sz w:val="20"/>
          <w:szCs w:val="20"/>
          <w:lang w:val="es-MX"/>
        </w:rPr>
        <w:t>clasificación del esquema al que pertenece el cliente es Mayoreo (ClasificacionCliEsq = 1)</w:t>
      </w:r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3" w:anchor="RNROLGEN001" w:history="1">
        <w:r w:rsidRPr="001376DF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1376DF">
        <w:rPr>
          <w:rFonts w:cs="Arial"/>
          <w:sz w:val="20"/>
          <w:szCs w:val="20"/>
        </w:rPr>
        <w:t>&gt;</w:t>
      </w:r>
    </w:p>
    <w:p w:rsidR="001376DF" w:rsidRPr="00E26515" w:rsidRDefault="001376DF" w:rsidP="008C7B86">
      <w:pPr>
        <w:pStyle w:val="Prrafodelista"/>
        <w:numPr>
          <w:ilvl w:val="6"/>
          <w:numId w:val="6"/>
        </w:numPr>
        <w:ind w:left="5670" w:hanging="12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  <w:r w:rsidR="00E26515">
        <w:rPr>
          <w:rFonts w:cs="Arial"/>
          <w:sz w:val="20"/>
          <w:szCs w:val="20"/>
        </w:rPr>
        <w:t xml:space="preserve"> </w:t>
      </w:r>
      <w:r w:rsidR="00E26515" w:rsidRPr="00AB7A90">
        <w:rPr>
          <w:rFonts w:cs="Arial"/>
          <w:sz w:val="20"/>
          <w:szCs w:val="20"/>
        </w:rPr>
        <w:t xml:space="preserve">de acuerdo con la regla de negocio </w:t>
      </w:r>
      <w:hyperlink r:id="rId14" w:anchor="RNGEN232" w:history="1">
        <w:r w:rsidR="00E26515">
          <w:rPr>
            <w:rStyle w:val="Hipervnculo"/>
            <w:rFonts w:cs="Arial"/>
            <w:b/>
            <w:sz w:val="20"/>
            <w:szCs w:val="20"/>
          </w:rPr>
          <w:t>RNGEN232 Unidad Máxima Producto</w:t>
        </w:r>
      </w:hyperlink>
    </w:p>
    <w:p w:rsidR="00E26515" w:rsidRPr="003512E6" w:rsidRDefault="00E26515" w:rsidP="008C7B86">
      <w:pPr>
        <w:pStyle w:val="Prrafodelista"/>
        <w:numPr>
          <w:ilvl w:val="5"/>
          <w:numId w:val="6"/>
        </w:numPr>
        <w:ind w:left="4395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>
        <w:rPr>
          <w:sz w:val="20"/>
          <w:szCs w:val="20"/>
          <w:lang w:val="es-MX"/>
        </w:rPr>
        <w:t xml:space="preserve">la </w:t>
      </w:r>
      <w:r w:rsidRPr="00AB7A90">
        <w:rPr>
          <w:sz w:val="20"/>
          <w:szCs w:val="20"/>
          <w:lang w:val="es-MX"/>
        </w:rPr>
        <w:t xml:space="preserve">clasificación del esquema al que pertenece el cliente es </w:t>
      </w:r>
      <w:r>
        <w:rPr>
          <w:sz w:val="20"/>
          <w:szCs w:val="20"/>
          <w:lang w:val="es-MX"/>
        </w:rPr>
        <w:t>Retail (ClasificacionCliEsq = 2</w:t>
      </w:r>
      <w:r w:rsidRPr="00AB7A90">
        <w:rPr>
          <w:sz w:val="20"/>
          <w:szCs w:val="20"/>
          <w:lang w:val="es-MX"/>
        </w:rPr>
        <w:t>)</w:t>
      </w:r>
      <w:r>
        <w:rPr>
          <w:sz w:val="20"/>
          <w:szCs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5" w:anchor="RNROLGEN001" w:history="1">
        <w:r w:rsidRPr="001376DF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1376DF">
        <w:rPr>
          <w:rFonts w:cs="Arial"/>
          <w:sz w:val="20"/>
          <w:szCs w:val="20"/>
        </w:rPr>
        <w:t>&gt;</w:t>
      </w:r>
    </w:p>
    <w:p w:rsidR="00E26515" w:rsidRPr="00AB7A90" w:rsidRDefault="00E26515" w:rsidP="008C7B86">
      <w:pPr>
        <w:pStyle w:val="Prrafodelista"/>
        <w:numPr>
          <w:ilvl w:val="6"/>
          <w:numId w:val="6"/>
        </w:numPr>
        <w:ind w:left="5670" w:hanging="127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  <w:r w:rsidRPr="00AB7A90">
        <w:rPr>
          <w:rFonts w:cs="Arial"/>
          <w:sz w:val="20"/>
          <w:szCs w:val="20"/>
        </w:rPr>
        <w:t xml:space="preserve"> de acuerdo con la regla de negocio </w:t>
      </w:r>
      <w:hyperlink r:id="rId16" w:anchor="RNGEN231" w:history="1">
        <w:r>
          <w:rPr>
            <w:rStyle w:val="Hipervnculo"/>
            <w:rFonts w:cs="Arial"/>
            <w:b/>
            <w:sz w:val="20"/>
            <w:szCs w:val="20"/>
          </w:rPr>
          <w:t>RNGEN231 Unidad Mínima Producto</w:t>
        </w:r>
      </w:hyperlink>
    </w:p>
    <w:p w:rsidR="00D67476" w:rsidRPr="00AC7E6F" w:rsidRDefault="00AC7E6F" w:rsidP="00AC7E6F">
      <w:pPr>
        <w:pStyle w:val="Prrafodelista"/>
        <w:numPr>
          <w:ilvl w:val="2"/>
          <w:numId w:val="6"/>
        </w:numPr>
        <w:ind w:left="1134" w:hanging="283"/>
        <w:rPr>
          <w:rFonts w:cs="Arial"/>
          <w:b/>
          <w:sz w:val="20"/>
          <w:szCs w:val="20"/>
        </w:rPr>
      </w:pPr>
      <w:r w:rsidRPr="00AC7E6F">
        <w:rPr>
          <w:rFonts w:cs="Arial"/>
          <w:b/>
          <w:sz w:val="20"/>
          <w:szCs w:val="20"/>
        </w:rPr>
        <w:t>SubEmpresa</w:t>
      </w:r>
    </w:p>
    <w:p w:rsidR="00AC7E6F" w:rsidRDefault="00AC7E6F" w:rsidP="00AC7E6F">
      <w:pPr>
        <w:pStyle w:val="Prrafodelista"/>
        <w:numPr>
          <w:ilvl w:val="3"/>
          <w:numId w:val="6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SubEmpresaId</w:t>
      </w:r>
    </w:p>
    <w:p w:rsidR="00AC7E6F" w:rsidRDefault="00AC7E6F" w:rsidP="00AC7E6F">
      <w:pPr>
        <w:pStyle w:val="Prrafodelista"/>
        <w:numPr>
          <w:ilvl w:val="3"/>
          <w:numId w:val="6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AC7E6F" w:rsidRDefault="00AC7E6F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un listado con las siguientes columnas: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Clave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lastRenderedPageBreak/>
        <w:t>Nombre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Id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Unidad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Tipo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SubEmpresa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Código Barras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Límite Descuento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Contenido</w:t>
      </w:r>
    </w:p>
    <w:p w:rsidR="00AC7E6F" w:rsidRPr="00B85240" w:rsidRDefault="00AC7E6F" w:rsidP="00B8524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B85240">
        <w:rPr>
          <w:rFonts w:cs="Arial"/>
          <w:sz w:val="20"/>
          <w:szCs w:val="20"/>
        </w:rPr>
        <w:t>Venta</w:t>
      </w:r>
    </w:p>
    <w:p w:rsidR="00AC7E6F" w:rsidRDefault="00AC7E6F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obtenido</w:t>
      </w:r>
    </w:p>
    <w:p w:rsidR="00EF290E" w:rsidRDefault="00EF290E" w:rsidP="00EF290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</w:t>
      </w:r>
    </w:p>
    <w:p w:rsidR="00D45372" w:rsidRDefault="00D45372" w:rsidP="00380A0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2A0B71">
        <w:rPr>
          <w:rFonts w:cs="Arial"/>
          <w:sz w:val="20"/>
          <w:szCs w:val="20"/>
        </w:rPr>
        <w:t>presenta</w:t>
      </w:r>
      <w:r w:rsidR="003A03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 siguiente información</w:t>
      </w:r>
      <w:r w:rsidR="00B85240">
        <w:rPr>
          <w:rFonts w:cs="Arial"/>
          <w:sz w:val="20"/>
          <w:szCs w:val="20"/>
        </w:rPr>
        <w:t xml:space="preserve"> en la columna correspondiente de acuerdo con la regla de negocio </w:t>
      </w:r>
      <w:hyperlink r:id="rId17" w:anchor="RNWEB016" w:history="1">
        <w:r w:rsidR="00B85240" w:rsidRPr="00B657D0">
          <w:rPr>
            <w:rStyle w:val="Hipervnculo"/>
            <w:rFonts w:cs="Arial"/>
            <w:b/>
            <w:sz w:val="20"/>
            <w:szCs w:val="20"/>
          </w:rPr>
          <w:t>RNWEB016 Ordenar por Clave de Producto</w:t>
        </w:r>
      </w:hyperlink>
      <w:r>
        <w:rPr>
          <w:rFonts w:cs="Arial"/>
          <w:sz w:val="20"/>
          <w:szCs w:val="20"/>
        </w:rPr>
        <w:t>:</w:t>
      </w:r>
    </w:p>
    <w:bookmarkEnd w:id="25"/>
    <w:bookmarkEnd w:id="26"/>
    <w:p w:rsidR="00B85240" w:rsidRDefault="003A03DE" w:rsidP="00EF290E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FC4B95" w:rsidRPr="00B85240" w:rsidRDefault="00B85240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Nombre de acuerdo con la regla de negocio </w:t>
      </w:r>
      <w:hyperlink r:id="rId18" w:anchor="RNGEN187" w:history="1">
        <w:r w:rsidRPr="00AB7A90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B85240" w:rsidRDefault="00B85240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B85240" w:rsidRDefault="00B85240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  <w:r w:rsidR="003D1021">
        <w:rPr>
          <w:rFonts w:cs="Arial"/>
          <w:sz w:val="20"/>
          <w:szCs w:val="20"/>
        </w:rPr>
        <w:t xml:space="preserve"> </w:t>
      </w:r>
      <w:r w:rsidR="003D1021">
        <w:rPr>
          <w:sz w:val="20"/>
          <w:szCs w:val="20"/>
        </w:rPr>
        <w:t xml:space="preserve">de acuerdo con la regla de negocio </w:t>
      </w:r>
      <w:hyperlink r:id="rId19" w:anchor="RNGEN043" w:history="1">
        <w:r w:rsidR="003D1021" w:rsidRPr="00CD4594">
          <w:rPr>
            <w:rStyle w:val="Hipervnculo"/>
            <w:b/>
            <w:sz w:val="20"/>
            <w:szCs w:val="20"/>
          </w:rPr>
          <w:t>RNGEN043 Descripción del Valor por Referencia</w:t>
        </w:r>
      </w:hyperlink>
    </w:p>
    <w:p w:rsidR="00B85240" w:rsidRDefault="00B85240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3D1021">
        <w:rPr>
          <w:rFonts w:cs="Arial"/>
          <w:sz w:val="20"/>
          <w:szCs w:val="20"/>
        </w:rPr>
        <w:t xml:space="preserve"> </w:t>
      </w:r>
      <w:r w:rsidR="003D1021">
        <w:rPr>
          <w:sz w:val="20"/>
          <w:szCs w:val="20"/>
        </w:rPr>
        <w:t xml:space="preserve">de acuerdo con la regla de negocio </w:t>
      </w:r>
      <w:hyperlink r:id="rId20" w:anchor="RNGEN043" w:history="1">
        <w:r w:rsidR="003D1021" w:rsidRPr="00CD4594">
          <w:rPr>
            <w:rStyle w:val="Hipervnculo"/>
            <w:b/>
            <w:sz w:val="20"/>
            <w:szCs w:val="20"/>
          </w:rPr>
          <w:t>RNGEN043 Descripción del Valor por Referencia</w:t>
        </w:r>
      </w:hyperlink>
    </w:p>
    <w:p w:rsidR="00B85240" w:rsidRDefault="00B85240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</w:t>
      </w:r>
      <w:r w:rsidR="003D1021">
        <w:rPr>
          <w:rFonts w:cs="Arial"/>
          <w:sz w:val="20"/>
          <w:szCs w:val="20"/>
        </w:rPr>
        <w:t>Empresa</w:t>
      </w:r>
    </w:p>
    <w:p w:rsidR="003D1021" w:rsidRDefault="003D1021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Barras</w:t>
      </w:r>
    </w:p>
    <w:p w:rsidR="003D1021" w:rsidRDefault="003D1021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Límite Descuento</w:t>
      </w:r>
    </w:p>
    <w:p w:rsidR="003D1021" w:rsidRDefault="003D1021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D1021" w:rsidRDefault="003D1021" w:rsidP="00380A02">
      <w:pPr>
        <w:pStyle w:val="Prrafodelista"/>
        <w:numPr>
          <w:ilvl w:val="3"/>
          <w:numId w:val="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217559" w:rsidRDefault="00E15CC3" w:rsidP="00206C0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186604">
        <w:rPr>
          <w:rFonts w:cs="Arial"/>
          <w:sz w:val="20"/>
          <w:szCs w:val="20"/>
        </w:rPr>
        <w:t xml:space="preserve">Si &lt;el actor </w:t>
      </w:r>
      <w:r w:rsidRPr="00261B74">
        <w:rPr>
          <w:rFonts w:cs="Arial"/>
          <w:b/>
          <w:sz w:val="20"/>
          <w:szCs w:val="20"/>
        </w:rPr>
        <w:t xml:space="preserve">selecciona un </w:t>
      </w:r>
      <w:r w:rsidR="00186604" w:rsidRPr="00261B74">
        <w:rPr>
          <w:rFonts w:cs="Arial"/>
          <w:b/>
          <w:sz w:val="20"/>
          <w:szCs w:val="20"/>
        </w:rPr>
        <w:t>Producto</w:t>
      </w:r>
      <w:r w:rsidRPr="00186604">
        <w:rPr>
          <w:rFonts w:cs="Arial"/>
          <w:sz w:val="20"/>
          <w:szCs w:val="20"/>
        </w:rPr>
        <w:t xml:space="preserve">&gt; y si &lt;el actor selecciona la opción </w:t>
      </w:r>
      <w:r w:rsidRPr="00186604">
        <w:rPr>
          <w:rFonts w:cs="Arial"/>
          <w:b/>
          <w:sz w:val="20"/>
          <w:szCs w:val="20"/>
        </w:rPr>
        <w:t>Aceptar</w:t>
      </w:r>
      <w:r w:rsidRPr="00186604">
        <w:rPr>
          <w:rFonts w:cs="Arial"/>
          <w:sz w:val="20"/>
          <w:szCs w:val="20"/>
        </w:rPr>
        <w:t>&gt;</w:t>
      </w:r>
    </w:p>
    <w:p w:rsidR="00186604" w:rsidRDefault="00186604" w:rsidP="0018660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186604" w:rsidRPr="00186604" w:rsidRDefault="00186604" w:rsidP="00186604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C839D8" w:rsidRPr="00206C08" w:rsidRDefault="00C839D8" w:rsidP="00206C08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E004F8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&gt;, el sistema continúa con el flujo alterno </w:t>
      </w:r>
      <w:r w:rsidR="008867DD">
        <w:rPr>
          <w:rFonts w:cs="Arial"/>
          <w:sz w:val="20"/>
          <w:szCs w:val="20"/>
        </w:rPr>
        <w:t>general</w:t>
      </w:r>
      <w:r>
        <w:rPr>
          <w:rFonts w:cs="Arial"/>
          <w:sz w:val="20"/>
          <w:szCs w:val="20"/>
        </w:rPr>
        <w:t xml:space="preserve"> </w:t>
      </w:r>
      <w:bookmarkStart w:id="27" w:name="AO01_r"/>
      <w:bookmarkStart w:id="28" w:name="AG01_r"/>
      <w:r w:rsidR="00D1018D">
        <w:rPr>
          <w:rFonts w:cs="Arial"/>
          <w:b/>
          <w:sz w:val="20"/>
          <w:szCs w:val="20"/>
        </w:rPr>
        <w:fldChar w:fldCharType="begin"/>
      </w:r>
      <w:r w:rsidR="008867DD">
        <w:rPr>
          <w:rFonts w:cs="Arial"/>
          <w:b/>
          <w:sz w:val="20"/>
          <w:szCs w:val="20"/>
        </w:rPr>
        <w:instrText xml:space="preserve"> HYPERLINK  \l "_AG01_Regresar" </w:instrText>
      </w:r>
      <w:r w:rsidR="00D1018D">
        <w:rPr>
          <w:rFonts w:cs="Arial"/>
          <w:b/>
          <w:sz w:val="20"/>
          <w:szCs w:val="20"/>
        </w:rPr>
        <w:fldChar w:fldCharType="separate"/>
      </w:r>
      <w:r w:rsidR="008867DD" w:rsidRPr="008867DD">
        <w:rPr>
          <w:rStyle w:val="Hipervnculo"/>
          <w:rFonts w:cs="Arial"/>
          <w:b/>
          <w:sz w:val="20"/>
          <w:szCs w:val="20"/>
        </w:rPr>
        <w:t>AG</w:t>
      </w:r>
      <w:r w:rsidRPr="008867DD">
        <w:rPr>
          <w:rStyle w:val="Hipervnculo"/>
          <w:rFonts w:cs="Arial"/>
          <w:b/>
          <w:sz w:val="20"/>
          <w:szCs w:val="20"/>
        </w:rPr>
        <w:t xml:space="preserve">01 </w:t>
      </w:r>
      <w:bookmarkEnd w:id="27"/>
      <w:r w:rsidR="008867DD" w:rsidRPr="008867DD">
        <w:rPr>
          <w:rStyle w:val="Hipervnculo"/>
          <w:rFonts w:cs="Arial"/>
          <w:b/>
          <w:sz w:val="20"/>
          <w:szCs w:val="20"/>
        </w:rPr>
        <w:t>Regresar</w:t>
      </w:r>
      <w:r w:rsidR="00D1018D">
        <w:rPr>
          <w:rFonts w:cs="Arial"/>
          <w:b/>
          <w:sz w:val="20"/>
          <w:szCs w:val="20"/>
        </w:rPr>
        <w:fldChar w:fldCharType="end"/>
      </w:r>
      <w:bookmarkEnd w:id="28"/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35502665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355026654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355026655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49112A" w:rsidRDefault="0049112A" w:rsidP="00481C4A">
      <w:pPr>
        <w:pStyle w:val="Textoindependiente"/>
        <w:rPr>
          <w:lang w:eastAsia="en-US"/>
        </w:rPr>
      </w:pPr>
    </w:p>
    <w:bookmarkStart w:id="36" w:name="_AG01_Cancelar"/>
    <w:bookmarkStart w:id="37" w:name="_AG01_Regresar"/>
    <w:bookmarkEnd w:id="36"/>
    <w:bookmarkEnd w:id="37"/>
    <w:p w:rsidR="00D22698" w:rsidRPr="008867DD" w:rsidRDefault="00D1018D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rPr>
          <w:bCs w:val="0"/>
        </w:rPr>
        <w:fldChar w:fldCharType="begin"/>
      </w:r>
      <w:r w:rsidR="008867DD">
        <w:rPr>
          <w:bCs w:val="0"/>
        </w:rPr>
        <w:instrText xml:space="preserve"> HYPERLINK  \l "AG01_r" </w:instrText>
      </w:r>
      <w:r>
        <w:rPr>
          <w:bCs w:val="0"/>
        </w:rPr>
        <w:fldChar w:fldCharType="separate"/>
      </w:r>
      <w:r w:rsidR="004D78E0" w:rsidRPr="008867DD">
        <w:rPr>
          <w:rStyle w:val="Hipervnculo"/>
          <w:bCs w:val="0"/>
        </w:rPr>
        <w:t>AG01</w:t>
      </w:r>
      <w:r w:rsidR="00D22698" w:rsidRPr="008867DD">
        <w:rPr>
          <w:rStyle w:val="Hipervnculo"/>
          <w:bCs w:val="0"/>
        </w:rPr>
        <w:t xml:space="preserve"> </w:t>
      </w:r>
      <w:r w:rsidR="008867DD" w:rsidRPr="008867DD">
        <w:rPr>
          <w:rStyle w:val="Hipervnculo"/>
          <w:bCs w:val="0"/>
        </w:rPr>
        <w:t>Regresar</w:t>
      </w:r>
    </w:p>
    <w:p w:rsidR="00D22698" w:rsidRDefault="00D1018D" w:rsidP="00D22698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</w:rPr>
        <w:fldChar w:fldCharType="end"/>
      </w:r>
      <w:r w:rsidR="00D22698"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92046E" w:rsidP="006D1AE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92046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86604">
          <w:rPr>
            <w:rStyle w:val="Hipervnculo"/>
            <w:rFonts w:cs="Arial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  <w:bookmarkStart w:id="38" w:name="_Toc52616589"/>
      <w:bookmarkStart w:id="39" w:name="_Toc182735733"/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40" w:name="_Toc355026656"/>
      <w:r>
        <w:t>5.2.3</w:t>
      </w:r>
      <w:r>
        <w:tab/>
      </w:r>
      <w:r w:rsidR="00481C4A" w:rsidRPr="00481C4A">
        <w:t>Extraordinarios</w:t>
      </w:r>
      <w:bookmarkEnd w:id="38"/>
      <w:bookmarkEnd w:id="39"/>
      <w:bookmarkEnd w:id="40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1" w:name="_Toc52616590"/>
      <w:bookmarkStart w:id="42" w:name="_Toc182735734"/>
      <w:bookmarkStart w:id="43" w:name="_Toc355026657"/>
      <w:r>
        <w:t>5.2.4</w:t>
      </w:r>
      <w:r>
        <w:tab/>
      </w:r>
      <w:r w:rsidR="00481C4A" w:rsidRPr="00481C4A">
        <w:t>De excepción</w:t>
      </w:r>
      <w:bookmarkEnd w:id="41"/>
      <w:bookmarkEnd w:id="42"/>
      <w:bookmarkEnd w:id="43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4" w:name="_Toc355026658"/>
      <w:r>
        <w:t>5.2.5</w:t>
      </w:r>
      <w:r>
        <w:tab/>
      </w:r>
      <w:r w:rsidR="004F6527">
        <w:t>De Validación</w:t>
      </w:r>
      <w:bookmarkEnd w:id="44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5" w:name="_5.2.5.1_VA01_Validar"/>
      <w:bookmarkStart w:id="46" w:name="_5.2.5.2_VA02_Validar"/>
      <w:bookmarkStart w:id="47" w:name="_Toc52616592"/>
      <w:bookmarkStart w:id="48" w:name="_Toc182735736"/>
      <w:bookmarkEnd w:id="45"/>
      <w:bookmarkEnd w:id="46"/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355026659"/>
      <w:r>
        <w:t>6</w:t>
      </w:r>
      <w:r>
        <w:tab/>
      </w:r>
      <w:r w:rsidR="00481C4A" w:rsidRPr="007A1FC8">
        <w:t>Poscondiciones</w:t>
      </w:r>
      <w:bookmarkEnd w:id="47"/>
      <w:bookmarkEnd w:id="48"/>
      <w:bookmarkEnd w:id="49"/>
    </w:p>
    <w:p w:rsidR="00680AA5" w:rsidRDefault="00261B74" w:rsidP="00261B7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0" w:name="_Toc355026660"/>
      <w:r w:rsidRPr="00261B74">
        <w:rPr>
          <w:rFonts w:cs="Arial"/>
        </w:rPr>
        <w:t>6.1  Parámetros</w:t>
      </w:r>
      <w:bookmarkEnd w:id="50"/>
    </w:p>
    <w:p w:rsidR="00261B74" w:rsidRDefault="00261B74" w:rsidP="00261B74">
      <w:pPr>
        <w:pStyle w:val="Prrafodelista"/>
        <w:numPr>
          <w:ilvl w:val="0"/>
          <w:numId w:val="44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261B74" w:rsidRPr="00261B74" w:rsidRDefault="00261B74" w:rsidP="00261B74"/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Toc355026661"/>
      <w:r>
        <w:t>7</w:t>
      </w:r>
      <w:r>
        <w:tab/>
      </w:r>
      <w:r w:rsidR="00D46945">
        <w:t>Anexos</w:t>
      </w:r>
      <w:bookmarkEnd w:id="5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355026662"/>
      <w:bookmarkStart w:id="53" w:name="_Toc207014958"/>
      <w:bookmarkStart w:id="54" w:name="_Toc207088193"/>
      <w:r>
        <w:t>8</w:t>
      </w:r>
      <w:r>
        <w:tab/>
      </w:r>
      <w:r w:rsidR="00160034">
        <w:t>Diagramas</w:t>
      </w:r>
      <w:bookmarkEnd w:id="52"/>
    </w:p>
    <w:p w:rsidR="00A53198" w:rsidRDefault="00D57706" w:rsidP="00261B74">
      <w:pPr>
        <w:pStyle w:val="InfoBlue"/>
      </w:pPr>
      <w:r w:rsidRPr="00200213">
        <w:rPr>
          <w:i w:val="0"/>
          <w:color w:val="auto"/>
        </w:rPr>
        <w:t>N/A</w:t>
      </w:r>
    </w:p>
    <w:p w:rsidR="00261B74" w:rsidRPr="00261B74" w:rsidRDefault="00261B74" w:rsidP="00261B74">
      <w:pPr>
        <w:pStyle w:val="Textoindependiente"/>
        <w:rPr>
          <w:lang w:eastAsia="en-US"/>
        </w:rPr>
      </w:pPr>
    </w:p>
    <w:p w:rsidR="005A7C69" w:rsidRDefault="00526504" w:rsidP="004A3D8D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5" w:name="_Toc355026663"/>
      <w:r>
        <w:t>9</w:t>
      </w:r>
      <w:r>
        <w:tab/>
      </w:r>
      <w:r w:rsidR="00160034">
        <w:t>Propuesta de Pantallas</w:t>
      </w:r>
      <w:bookmarkEnd w:id="55"/>
    </w:p>
    <w:p w:rsidR="00830693" w:rsidRPr="005A7C69" w:rsidRDefault="00830693" w:rsidP="005A7C69">
      <w:pPr>
        <w:rPr>
          <w:lang w:val="es-MX" w:eastAsia="es-MX"/>
        </w:rPr>
      </w:pPr>
    </w:p>
    <w:p w:rsidR="005A7C69" w:rsidRDefault="00E004F8" w:rsidP="00E004F8">
      <w:pPr>
        <w:rPr>
          <w:lang w:val="es-MX" w:eastAsia="es-MX"/>
        </w:rPr>
      </w:pPr>
      <w:r>
        <w:object w:dxaOrig="10506" w:dyaOrig="5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246.75pt" o:ole="">
            <v:imagedata r:id="rId21" o:title=""/>
          </v:shape>
          <o:OLEObject Type="Embed" ProgID="Visio.Drawing.11" ShapeID="_x0000_i1025" DrawAspect="Content" ObjectID="_1428772002" r:id="rId22"/>
        </w:object>
      </w:r>
    </w:p>
    <w:p w:rsidR="00111DE6" w:rsidRDefault="00111DE6" w:rsidP="000005DB"/>
    <w:p w:rsidR="00111DE6" w:rsidRDefault="00111DE6" w:rsidP="00111DE6">
      <w:pPr>
        <w:jc w:val="center"/>
      </w:pPr>
    </w:p>
    <w:p w:rsidR="00200213" w:rsidRDefault="00200213" w:rsidP="005734C9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6" w:name="_Toc355026664"/>
      <w:r>
        <w:lastRenderedPageBreak/>
        <w:t>10</w:t>
      </w:r>
      <w:r>
        <w:tab/>
      </w:r>
      <w:r w:rsidR="007F4C05">
        <w:t>Firmas de Aceptación</w:t>
      </w:r>
      <w:bookmarkEnd w:id="53"/>
      <w:bookmarkEnd w:id="54"/>
      <w:bookmarkEnd w:id="56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E004F8" w:rsidRPr="0094253D" w:rsidRDefault="00E004F8" w:rsidP="00E004F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E004F8" w:rsidRPr="0094253D" w:rsidTr="0005475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004F8" w:rsidRPr="0094253D" w:rsidRDefault="00E004F8" w:rsidP="0005475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E004F8" w:rsidRPr="0094253D" w:rsidTr="0005475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E004F8" w:rsidRPr="0094253D" w:rsidRDefault="00E004F8" w:rsidP="0005475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E004F8" w:rsidRPr="0094253D" w:rsidTr="000547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004F8" w:rsidRPr="0094253D" w:rsidRDefault="00E004F8" w:rsidP="0005475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E004F8" w:rsidRPr="0094253D" w:rsidTr="000547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004F8" w:rsidRPr="0094253D" w:rsidRDefault="00E004F8" w:rsidP="0005475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E004F8" w:rsidRPr="0094253D" w:rsidRDefault="00E004F8" w:rsidP="00E004F8">
      <w:pPr>
        <w:rPr>
          <w:iCs/>
          <w:vanish/>
          <w:sz w:val="20"/>
          <w:szCs w:val="20"/>
        </w:rPr>
      </w:pPr>
    </w:p>
    <w:p w:rsidR="00E004F8" w:rsidRPr="0094253D" w:rsidRDefault="00E004F8" w:rsidP="00E004F8">
      <w:pPr>
        <w:rPr>
          <w:i/>
          <w:sz w:val="20"/>
          <w:szCs w:val="20"/>
          <w:lang w:val="es-MX"/>
        </w:rPr>
      </w:pPr>
    </w:p>
    <w:p w:rsidR="00E004F8" w:rsidRPr="0094253D" w:rsidRDefault="00E004F8" w:rsidP="00E004F8">
      <w:pPr>
        <w:rPr>
          <w:i/>
          <w:sz w:val="20"/>
          <w:szCs w:val="20"/>
          <w:lang w:val="es-MX"/>
        </w:rPr>
      </w:pPr>
    </w:p>
    <w:p w:rsidR="00E004F8" w:rsidRPr="0094253D" w:rsidRDefault="00E004F8" w:rsidP="00E004F8">
      <w:pPr>
        <w:rPr>
          <w:i/>
          <w:sz w:val="20"/>
          <w:szCs w:val="20"/>
          <w:lang w:val="es-MX"/>
        </w:rPr>
      </w:pPr>
    </w:p>
    <w:p w:rsidR="00E004F8" w:rsidRPr="0094253D" w:rsidRDefault="00E004F8" w:rsidP="00E004F8">
      <w:pPr>
        <w:rPr>
          <w:i/>
          <w:sz w:val="20"/>
          <w:szCs w:val="20"/>
          <w:lang w:val="es-MX"/>
        </w:rPr>
      </w:pPr>
    </w:p>
    <w:p w:rsidR="00E004F8" w:rsidRPr="0094253D" w:rsidRDefault="00E004F8" w:rsidP="00E004F8">
      <w:pPr>
        <w:rPr>
          <w:sz w:val="20"/>
          <w:szCs w:val="20"/>
        </w:rPr>
      </w:pPr>
    </w:p>
    <w:p w:rsidR="00E004F8" w:rsidRPr="0094253D" w:rsidRDefault="00E004F8" w:rsidP="00E004F8">
      <w:pPr>
        <w:rPr>
          <w:sz w:val="20"/>
          <w:szCs w:val="20"/>
          <w:lang w:val="es-MX"/>
        </w:rPr>
      </w:pPr>
    </w:p>
    <w:p w:rsidR="00E004F8" w:rsidRPr="0094253D" w:rsidRDefault="00E004F8" w:rsidP="00E004F8">
      <w:pPr>
        <w:rPr>
          <w:lang w:val="es-MX"/>
        </w:rPr>
      </w:pPr>
    </w:p>
    <w:p w:rsidR="00E004F8" w:rsidRDefault="00E004F8" w:rsidP="00E004F8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E004F8" w:rsidRPr="0094253D" w:rsidTr="0005475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E004F8" w:rsidRPr="0094253D" w:rsidRDefault="00E004F8" w:rsidP="0005475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E004F8" w:rsidRPr="0094253D" w:rsidTr="0005475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E004F8" w:rsidRPr="0094253D" w:rsidRDefault="00E004F8" w:rsidP="0005475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E004F8" w:rsidRPr="0094253D" w:rsidTr="000547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004F8" w:rsidRPr="0094253D" w:rsidRDefault="00E004F8" w:rsidP="0005475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E004F8" w:rsidRPr="0094253D" w:rsidTr="000547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004F8" w:rsidRPr="0094253D" w:rsidRDefault="00D57706" w:rsidP="0005475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="00E004F8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="00E004F8" w:rsidRPr="0094253D">
              <w:rPr>
                <w:sz w:val="20"/>
                <w:szCs w:val="20"/>
                <w:lang w:val="es-MX"/>
              </w:rPr>
              <w:t>/201</w:t>
            </w:r>
            <w:r w:rsidR="00E004F8"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E004F8" w:rsidRPr="00200213" w:rsidTr="0005475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04F8" w:rsidRPr="00200213" w:rsidRDefault="00E004F8" w:rsidP="00054751">
            <w:pPr>
              <w:pStyle w:val="Listaconvietas"/>
            </w:pPr>
          </w:p>
        </w:tc>
      </w:tr>
      <w:tr w:rsidR="00E004F8" w:rsidRPr="00200213" w:rsidTr="0005475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04F8" w:rsidRPr="000059B9" w:rsidRDefault="00E004F8" w:rsidP="0005475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Manuel Gallegos</w:t>
            </w:r>
          </w:p>
        </w:tc>
      </w:tr>
      <w:tr w:rsidR="00E004F8" w:rsidRPr="00200213" w:rsidTr="000547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004F8" w:rsidRPr="000059B9" w:rsidRDefault="00E004F8" w:rsidP="00054751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E004F8" w:rsidRPr="00200213" w:rsidTr="0005475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004F8" w:rsidRPr="000059B9" w:rsidRDefault="00E004F8" w:rsidP="0005475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4/2013</w:t>
            </w:r>
          </w:p>
          <w:p w:rsidR="00E004F8" w:rsidRPr="000059B9" w:rsidRDefault="00E004F8" w:rsidP="00054751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E004F8" w:rsidRDefault="00E004F8" w:rsidP="00E004F8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1FA" w:rsidRDefault="007261FA" w:rsidP="00514F06">
      <w:pPr>
        <w:pStyle w:val="Ttulo1"/>
      </w:pPr>
      <w:r>
        <w:separator/>
      </w:r>
    </w:p>
  </w:endnote>
  <w:endnote w:type="continuationSeparator" w:id="0">
    <w:p w:rsidR="007261FA" w:rsidRDefault="007261F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194" w:rsidRDefault="00D101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B019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B019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B0194" w:rsidRDefault="000B019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0B0194" w:rsidRPr="00596B48" w:rsidTr="00B01427">
      <w:trPr>
        <w:trHeight w:val="539"/>
      </w:trPr>
      <w:tc>
        <w:tcPr>
          <w:tcW w:w="3331" w:type="dxa"/>
        </w:tcPr>
        <w:p w:rsidR="000B0194" w:rsidRPr="00596B48" w:rsidRDefault="000B019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B0194" w:rsidRDefault="000B0194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0B0194" w:rsidRPr="00B01427" w:rsidRDefault="000B0194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522648"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0B0194" w:rsidRPr="00596B48" w:rsidRDefault="000B019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D1018D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D1018D" w:rsidRPr="00281F91">
            <w:rPr>
              <w:rFonts w:ascii="Arial" w:hAnsi="Arial" w:cs="Arial"/>
            </w:rPr>
            <w:fldChar w:fldCharType="separate"/>
          </w:r>
          <w:r w:rsidR="00215523">
            <w:rPr>
              <w:rFonts w:ascii="Arial" w:hAnsi="Arial" w:cs="Arial"/>
              <w:noProof/>
            </w:rPr>
            <w:t>6</w:t>
          </w:r>
          <w:r w:rsidR="00D1018D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D1018D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D1018D" w:rsidRPr="00281F91">
            <w:rPr>
              <w:rFonts w:ascii="Arial" w:hAnsi="Arial" w:cs="Arial"/>
            </w:rPr>
            <w:fldChar w:fldCharType="separate"/>
          </w:r>
          <w:r w:rsidR="00215523">
            <w:rPr>
              <w:rFonts w:ascii="Arial" w:hAnsi="Arial" w:cs="Arial"/>
              <w:noProof/>
            </w:rPr>
            <w:t>8</w:t>
          </w:r>
          <w:r w:rsidR="00D1018D" w:rsidRPr="00281F91">
            <w:rPr>
              <w:rFonts w:ascii="Arial" w:hAnsi="Arial" w:cs="Arial"/>
            </w:rPr>
            <w:fldChar w:fldCharType="end"/>
          </w:r>
        </w:p>
      </w:tc>
    </w:tr>
  </w:tbl>
  <w:p w:rsidR="000B0194" w:rsidRPr="00596B48" w:rsidRDefault="000B0194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1FA" w:rsidRDefault="007261FA" w:rsidP="00514F06">
      <w:pPr>
        <w:pStyle w:val="Ttulo1"/>
      </w:pPr>
      <w:r>
        <w:separator/>
      </w:r>
    </w:p>
  </w:footnote>
  <w:footnote w:type="continuationSeparator" w:id="0">
    <w:p w:rsidR="007261FA" w:rsidRDefault="007261FA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0B0194" w:rsidRPr="00375A5D" w:rsidTr="003E5D6F">
      <w:tc>
        <w:tcPr>
          <w:tcW w:w="4604" w:type="dxa"/>
        </w:tcPr>
        <w:p w:rsidR="000B0194" w:rsidRPr="00375A5D" w:rsidRDefault="000B019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B0194" w:rsidRPr="00375A5D" w:rsidRDefault="000B0194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B0194" w:rsidRPr="00F52321" w:rsidTr="003E5D6F">
      <w:tc>
        <w:tcPr>
          <w:tcW w:w="4604" w:type="dxa"/>
        </w:tcPr>
        <w:p w:rsidR="001A3BF5" w:rsidRPr="00BC0D4A" w:rsidRDefault="00522648" w:rsidP="00522648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CUERMMOV9</w:t>
          </w:r>
          <w:r w:rsidR="003B034E">
            <w:rPr>
              <w:rFonts w:ascii="Tahoma" w:hAnsi="Tahoma" w:cs="Tahoma"/>
              <w:sz w:val="20"/>
              <w:szCs w:val="20"/>
            </w:rPr>
            <w:t>3</w:t>
          </w:r>
          <w:r w:rsidR="000B0194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SeleccionarProductoTerminal</w:t>
          </w:r>
        </w:p>
      </w:tc>
      <w:tc>
        <w:tcPr>
          <w:tcW w:w="4893" w:type="dxa"/>
        </w:tcPr>
        <w:p w:rsidR="000B0194" w:rsidRPr="005D520D" w:rsidRDefault="000B0194" w:rsidP="0052264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</w:t>
          </w:r>
          <w:r w:rsidR="00BF19A8">
            <w:rPr>
              <w:rFonts w:ascii="Tahoma" w:hAnsi="Tahoma" w:cs="Tahoma"/>
              <w:sz w:val="20"/>
              <w:szCs w:val="20"/>
            </w:rPr>
            <w:t>30/04</w:t>
          </w:r>
          <w:r w:rsidR="00522648">
            <w:rPr>
              <w:rFonts w:ascii="Tahoma" w:hAnsi="Tahoma" w:cs="Tahoma"/>
              <w:sz w:val="20"/>
              <w:szCs w:val="20"/>
            </w:rPr>
            <w:t>/2013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0B0194" w:rsidRDefault="000B019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0B0194" w:rsidTr="003104A1">
      <w:trPr>
        <w:cantSplit/>
        <w:trHeight w:val="1412"/>
      </w:trPr>
      <w:tc>
        <w:tcPr>
          <w:tcW w:w="10114" w:type="dxa"/>
          <w:vAlign w:val="center"/>
        </w:tcPr>
        <w:p w:rsidR="000B0194" w:rsidRDefault="000B0194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B0194" w:rsidRPr="00872B53" w:rsidRDefault="000B0194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B0194" w:rsidRDefault="000B0194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81C24DA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7254F2E"/>
    <w:multiLevelType w:val="multilevel"/>
    <w:tmpl w:val="FDE021D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D667487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DFA3F62"/>
    <w:multiLevelType w:val="multilevel"/>
    <w:tmpl w:val="278435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lang w:val="es-MX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5"/>
  </w:num>
  <w:num w:numId="5">
    <w:abstractNumId w:val="19"/>
  </w:num>
  <w:num w:numId="6">
    <w:abstractNumId w:val="18"/>
  </w:num>
  <w:num w:numId="7">
    <w:abstractNumId w:val="14"/>
  </w:num>
  <w:num w:numId="8">
    <w:abstractNumId w:val="30"/>
  </w:num>
  <w:num w:numId="9">
    <w:abstractNumId w:val="17"/>
  </w:num>
  <w:num w:numId="10">
    <w:abstractNumId w:val="20"/>
  </w:num>
  <w:num w:numId="11">
    <w:abstractNumId w:val="13"/>
  </w:num>
  <w:num w:numId="12">
    <w:abstractNumId w:val="11"/>
  </w:num>
  <w:num w:numId="13">
    <w:abstractNumId w:val="9"/>
  </w:num>
  <w:num w:numId="14">
    <w:abstractNumId w:val="35"/>
  </w:num>
  <w:num w:numId="15">
    <w:abstractNumId w:val="16"/>
  </w:num>
  <w:num w:numId="16">
    <w:abstractNumId w:val="0"/>
  </w:num>
  <w:num w:numId="17">
    <w:abstractNumId w:val="23"/>
  </w:num>
  <w:num w:numId="18">
    <w:abstractNumId w:val="41"/>
  </w:num>
  <w:num w:numId="19">
    <w:abstractNumId w:val="38"/>
  </w:num>
  <w:num w:numId="20">
    <w:abstractNumId w:val="32"/>
  </w:num>
  <w:num w:numId="21">
    <w:abstractNumId w:val="3"/>
  </w:num>
  <w:num w:numId="22">
    <w:abstractNumId w:val="34"/>
  </w:num>
  <w:num w:numId="23">
    <w:abstractNumId w:val="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5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7"/>
  </w:num>
  <w:num w:numId="30">
    <w:abstractNumId w:val="12"/>
  </w:num>
  <w:num w:numId="31">
    <w:abstractNumId w:val="4"/>
  </w:num>
  <w:num w:numId="32">
    <w:abstractNumId w:val="29"/>
  </w:num>
  <w:num w:numId="33">
    <w:abstractNumId w:val="27"/>
  </w:num>
  <w:num w:numId="34">
    <w:abstractNumId w:val="40"/>
  </w:num>
  <w:num w:numId="35">
    <w:abstractNumId w:val="2"/>
  </w:num>
  <w:num w:numId="36">
    <w:abstractNumId w:val="8"/>
  </w:num>
  <w:num w:numId="37">
    <w:abstractNumId w:val="7"/>
  </w:num>
  <w:num w:numId="38">
    <w:abstractNumId w:val="31"/>
  </w:num>
  <w:num w:numId="39">
    <w:abstractNumId w:val="36"/>
  </w:num>
  <w:num w:numId="40">
    <w:abstractNumId w:val="1"/>
  </w:num>
  <w:num w:numId="41">
    <w:abstractNumId w:val="24"/>
  </w:num>
  <w:num w:numId="42">
    <w:abstractNumId w:val="10"/>
  </w:num>
  <w:num w:numId="43">
    <w:abstractNumId w:val="39"/>
  </w:num>
  <w:num w:numId="44">
    <w:abstractNumId w:val="2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225F50"/>
    <w:rsid w:val="000005DB"/>
    <w:rsid w:val="00000F43"/>
    <w:rsid w:val="00006873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0C13"/>
    <w:rsid w:val="00043406"/>
    <w:rsid w:val="0004340A"/>
    <w:rsid w:val="00044320"/>
    <w:rsid w:val="00047BA4"/>
    <w:rsid w:val="0005001B"/>
    <w:rsid w:val="00052F59"/>
    <w:rsid w:val="00055766"/>
    <w:rsid w:val="00064630"/>
    <w:rsid w:val="00065CB2"/>
    <w:rsid w:val="000671A5"/>
    <w:rsid w:val="00074319"/>
    <w:rsid w:val="00082AAD"/>
    <w:rsid w:val="00082CD4"/>
    <w:rsid w:val="00090CEA"/>
    <w:rsid w:val="00094A61"/>
    <w:rsid w:val="00096D77"/>
    <w:rsid w:val="000A0597"/>
    <w:rsid w:val="000A1FCE"/>
    <w:rsid w:val="000A2BB6"/>
    <w:rsid w:val="000A4748"/>
    <w:rsid w:val="000A56B8"/>
    <w:rsid w:val="000A5CDA"/>
    <w:rsid w:val="000A77DF"/>
    <w:rsid w:val="000B0194"/>
    <w:rsid w:val="000B523A"/>
    <w:rsid w:val="000B5641"/>
    <w:rsid w:val="000C224B"/>
    <w:rsid w:val="000C393A"/>
    <w:rsid w:val="000C45BD"/>
    <w:rsid w:val="000D04F1"/>
    <w:rsid w:val="000D276A"/>
    <w:rsid w:val="000D2B4F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376DF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86604"/>
    <w:rsid w:val="001927A9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507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3EF3"/>
    <w:rsid w:val="001D4B3B"/>
    <w:rsid w:val="001D4DE2"/>
    <w:rsid w:val="001D61BE"/>
    <w:rsid w:val="001E20AD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5523"/>
    <w:rsid w:val="00217559"/>
    <w:rsid w:val="002177DF"/>
    <w:rsid w:val="00220011"/>
    <w:rsid w:val="00222387"/>
    <w:rsid w:val="00225DC0"/>
    <w:rsid w:val="00225F50"/>
    <w:rsid w:val="0022637D"/>
    <w:rsid w:val="00227281"/>
    <w:rsid w:val="002311A2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B74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20F5"/>
    <w:rsid w:val="002D2F90"/>
    <w:rsid w:val="002D4052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24E8F"/>
    <w:rsid w:val="003329AD"/>
    <w:rsid w:val="0033381A"/>
    <w:rsid w:val="00336BFF"/>
    <w:rsid w:val="00336C8B"/>
    <w:rsid w:val="003400C4"/>
    <w:rsid w:val="00341547"/>
    <w:rsid w:val="00342F1C"/>
    <w:rsid w:val="00343145"/>
    <w:rsid w:val="00345480"/>
    <w:rsid w:val="003469ED"/>
    <w:rsid w:val="0034773B"/>
    <w:rsid w:val="003512E6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0A02"/>
    <w:rsid w:val="003817A4"/>
    <w:rsid w:val="003907BC"/>
    <w:rsid w:val="00393A0C"/>
    <w:rsid w:val="003958ED"/>
    <w:rsid w:val="00395D40"/>
    <w:rsid w:val="003A03DE"/>
    <w:rsid w:val="003A20A2"/>
    <w:rsid w:val="003A41CD"/>
    <w:rsid w:val="003A4819"/>
    <w:rsid w:val="003A57F2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1021"/>
    <w:rsid w:val="003D26A7"/>
    <w:rsid w:val="003D70BA"/>
    <w:rsid w:val="003D7A40"/>
    <w:rsid w:val="003E0F73"/>
    <w:rsid w:val="003E317E"/>
    <w:rsid w:val="003E47A4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11B9E"/>
    <w:rsid w:val="00413A1F"/>
    <w:rsid w:val="00416D1B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781E"/>
    <w:rsid w:val="004706CC"/>
    <w:rsid w:val="00473318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57FB"/>
    <w:rsid w:val="00496AEE"/>
    <w:rsid w:val="004A18C7"/>
    <w:rsid w:val="004A1B90"/>
    <w:rsid w:val="004A3D61"/>
    <w:rsid w:val="004A3D8D"/>
    <w:rsid w:val="004A3E7F"/>
    <w:rsid w:val="004B0A36"/>
    <w:rsid w:val="004B0D88"/>
    <w:rsid w:val="004B18E2"/>
    <w:rsid w:val="004B1F0D"/>
    <w:rsid w:val="004B21FA"/>
    <w:rsid w:val="004B3D3C"/>
    <w:rsid w:val="004B3FC4"/>
    <w:rsid w:val="004B42C8"/>
    <w:rsid w:val="004B623B"/>
    <w:rsid w:val="004C29B5"/>
    <w:rsid w:val="004C560B"/>
    <w:rsid w:val="004C78B4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1AAC"/>
    <w:rsid w:val="0050304B"/>
    <w:rsid w:val="00504398"/>
    <w:rsid w:val="0050675E"/>
    <w:rsid w:val="005146BB"/>
    <w:rsid w:val="00514F06"/>
    <w:rsid w:val="005174B1"/>
    <w:rsid w:val="00521BB5"/>
    <w:rsid w:val="00522648"/>
    <w:rsid w:val="005249B6"/>
    <w:rsid w:val="00526504"/>
    <w:rsid w:val="00527699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2DCE"/>
    <w:rsid w:val="005734C9"/>
    <w:rsid w:val="005742E9"/>
    <w:rsid w:val="00580188"/>
    <w:rsid w:val="00591BAA"/>
    <w:rsid w:val="00591EB1"/>
    <w:rsid w:val="00592803"/>
    <w:rsid w:val="00592D43"/>
    <w:rsid w:val="00593042"/>
    <w:rsid w:val="00596B48"/>
    <w:rsid w:val="005A09F5"/>
    <w:rsid w:val="005A0F0D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1B2B"/>
    <w:rsid w:val="005C45A9"/>
    <w:rsid w:val="005C497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31E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33DC4"/>
    <w:rsid w:val="00634490"/>
    <w:rsid w:val="00635285"/>
    <w:rsid w:val="00635705"/>
    <w:rsid w:val="00643279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2AF6"/>
    <w:rsid w:val="0070356D"/>
    <w:rsid w:val="00703D5D"/>
    <w:rsid w:val="00705392"/>
    <w:rsid w:val="00707BBC"/>
    <w:rsid w:val="0071000B"/>
    <w:rsid w:val="00723FDF"/>
    <w:rsid w:val="00724941"/>
    <w:rsid w:val="0072573B"/>
    <w:rsid w:val="00725FF1"/>
    <w:rsid w:val="007261FA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77555"/>
    <w:rsid w:val="00782519"/>
    <w:rsid w:val="007833A5"/>
    <w:rsid w:val="00783F47"/>
    <w:rsid w:val="00784763"/>
    <w:rsid w:val="00790196"/>
    <w:rsid w:val="00790C54"/>
    <w:rsid w:val="007948BC"/>
    <w:rsid w:val="00797670"/>
    <w:rsid w:val="00797C4E"/>
    <w:rsid w:val="00797FC3"/>
    <w:rsid w:val="007A1FC8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C7B86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20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F1C75"/>
    <w:rsid w:val="009F2204"/>
    <w:rsid w:val="009F473B"/>
    <w:rsid w:val="009F63D6"/>
    <w:rsid w:val="009F6D98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93594"/>
    <w:rsid w:val="00A94DAC"/>
    <w:rsid w:val="00A96448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4B17"/>
    <w:rsid w:val="00AC6E8D"/>
    <w:rsid w:val="00AC70A0"/>
    <w:rsid w:val="00AC7E6F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7CF3"/>
    <w:rsid w:val="00B41873"/>
    <w:rsid w:val="00B41F17"/>
    <w:rsid w:val="00B445CC"/>
    <w:rsid w:val="00B45B4B"/>
    <w:rsid w:val="00B45BAF"/>
    <w:rsid w:val="00B51FD3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34D7"/>
    <w:rsid w:val="00B847C2"/>
    <w:rsid w:val="00B85240"/>
    <w:rsid w:val="00B856AE"/>
    <w:rsid w:val="00B85BB7"/>
    <w:rsid w:val="00B871ED"/>
    <w:rsid w:val="00B872D6"/>
    <w:rsid w:val="00B9179A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B0BFE"/>
    <w:rsid w:val="00BB40F9"/>
    <w:rsid w:val="00BB42AB"/>
    <w:rsid w:val="00BB5731"/>
    <w:rsid w:val="00BB724E"/>
    <w:rsid w:val="00BC0D4A"/>
    <w:rsid w:val="00BC1404"/>
    <w:rsid w:val="00BC5B35"/>
    <w:rsid w:val="00BC5CDD"/>
    <w:rsid w:val="00BD184A"/>
    <w:rsid w:val="00BD5C25"/>
    <w:rsid w:val="00BD75B1"/>
    <w:rsid w:val="00BE073E"/>
    <w:rsid w:val="00BE07CB"/>
    <w:rsid w:val="00BE0CE1"/>
    <w:rsid w:val="00BE234E"/>
    <w:rsid w:val="00BE4269"/>
    <w:rsid w:val="00BE623E"/>
    <w:rsid w:val="00BE79B6"/>
    <w:rsid w:val="00BF192E"/>
    <w:rsid w:val="00BF19A8"/>
    <w:rsid w:val="00BF5175"/>
    <w:rsid w:val="00BF5640"/>
    <w:rsid w:val="00BF679A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70C5"/>
    <w:rsid w:val="00C260C8"/>
    <w:rsid w:val="00C27247"/>
    <w:rsid w:val="00C27877"/>
    <w:rsid w:val="00C2796C"/>
    <w:rsid w:val="00C334D1"/>
    <w:rsid w:val="00C35450"/>
    <w:rsid w:val="00C4021F"/>
    <w:rsid w:val="00C404BD"/>
    <w:rsid w:val="00C4257C"/>
    <w:rsid w:val="00C516D0"/>
    <w:rsid w:val="00C5646D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B0234"/>
    <w:rsid w:val="00CB0BD3"/>
    <w:rsid w:val="00CB3A2E"/>
    <w:rsid w:val="00CB3B89"/>
    <w:rsid w:val="00CB7F03"/>
    <w:rsid w:val="00CC2DB1"/>
    <w:rsid w:val="00CC64E7"/>
    <w:rsid w:val="00CC7E66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018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57706"/>
    <w:rsid w:val="00D61135"/>
    <w:rsid w:val="00D613F4"/>
    <w:rsid w:val="00D65EF8"/>
    <w:rsid w:val="00D6613C"/>
    <w:rsid w:val="00D67476"/>
    <w:rsid w:val="00D730A8"/>
    <w:rsid w:val="00D7501B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4F8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15CC3"/>
    <w:rsid w:val="00E214F9"/>
    <w:rsid w:val="00E246D7"/>
    <w:rsid w:val="00E24EB8"/>
    <w:rsid w:val="00E26515"/>
    <w:rsid w:val="00E30612"/>
    <w:rsid w:val="00E31A10"/>
    <w:rsid w:val="00E325EF"/>
    <w:rsid w:val="00E32F17"/>
    <w:rsid w:val="00E332D7"/>
    <w:rsid w:val="00E36A76"/>
    <w:rsid w:val="00E36F41"/>
    <w:rsid w:val="00E517C0"/>
    <w:rsid w:val="00E532F9"/>
    <w:rsid w:val="00E5432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0309"/>
    <w:rsid w:val="00E82848"/>
    <w:rsid w:val="00E83D6A"/>
    <w:rsid w:val="00E873A1"/>
    <w:rsid w:val="00E903E2"/>
    <w:rsid w:val="00E941E8"/>
    <w:rsid w:val="00EA19F8"/>
    <w:rsid w:val="00EA434D"/>
    <w:rsid w:val="00EA443E"/>
    <w:rsid w:val="00EA7B1A"/>
    <w:rsid w:val="00EB00D7"/>
    <w:rsid w:val="00EB154D"/>
    <w:rsid w:val="00EB29AB"/>
    <w:rsid w:val="00EB4D23"/>
    <w:rsid w:val="00EB6EA1"/>
    <w:rsid w:val="00EB7666"/>
    <w:rsid w:val="00EB78AE"/>
    <w:rsid w:val="00EC1BF2"/>
    <w:rsid w:val="00EC3CC9"/>
    <w:rsid w:val="00EC4214"/>
    <w:rsid w:val="00ED0253"/>
    <w:rsid w:val="00ED0DF4"/>
    <w:rsid w:val="00ED1A2F"/>
    <w:rsid w:val="00ED1F00"/>
    <w:rsid w:val="00ED2A60"/>
    <w:rsid w:val="00ED6A7A"/>
    <w:rsid w:val="00EE102F"/>
    <w:rsid w:val="00EE2029"/>
    <w:rsid w:val="00EE4430"/>
    <w:rsid w:val="00EF1328"/>
    <w:rsid w:val="00EF1E70"/>
    <w:rsid w:val="00EF290E"/>
    <w:rsid w:val="00EF2DD9"/>
    <w:rsid w:val="00F05941"/>
    <w:rsid w:val="00F10699"/>
    <w:rsid w:val="00F109F6"/>
    <w:rsid w:val="00F137B5"/>
    <w:rsid w:val="00F13ADB"/>
    <w:rsid w:val="00F171B4"/>
    <w:rsid w:val="00F207E6"/>
    <w:rsid w:val="00F211C4"/>
    <w:rsid w:val="00F23256"/>
    <w:rsid w:val="00F245AC"/>
    <w:rsid w:val="00F312B3"/>
    <w:rsid w:val="00F335B0"/>
    <w:rsid w:val="00F36B30"/>
    <w:rsid w:val="00F36E8B"/>
    <w:rsid w:val="00F40306"/>
    <w:rsid w:val="00F429C9"/>
    <w:rsid w:val="00F4326F"/>
    <w:rsid w:val="00F45C49"/>
    <w:rsid w:val="00F46075"/>
    <w:rsid w:val="00F563DB"/>
    <w:rsid w:val="00F563F7"/>
    <w:rsid w:val="00F6112B"/>
    <w:rsid w:val="00F62936"/>
    <w:rsid w:val="00F70B77"/>
    <w:rsid w:val="00F7568E"/>
    <w:rsid w:val="00F802E5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80309"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E80309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E80309"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E80309"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E80309"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E80309"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E80309"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E80309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E8030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E80309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E80309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rsid w:val="00E8030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E80309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E80309"/>
  </w:style>
  <w:style w:type="paragraph" w:customStyle="1" w:styleId="p0">
    <w:name w:val="p0"/>
    <w:basedOn w:val="Normal"/>
    <w:rsid w:val="00E80309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E80309"/>
    <w:rPr>
      <w:sz w:val="20"/>
      <w:lang w:val="es-MX"/>
    </w:rPr>
  </w:style>
  <w:style w:type="paragraph" w:customStyle="1" w:styleId="TEXTO">
    <w:name w:val="TEXTO"/>
    <w:basedOn w:val="Normal"/>
    <w:rsid w:val="00E80309"/>
    <w:pPr>
      <w:jc w:val="both"/>
    </w:pPr>
    <w:rPr>
      <w:lang w:val="es-MX"/>
    </w:rPr>
  </w:style>
  <w:style w:type="paragraph" w:customStyle="1" w:styleId="CAPTULO">
    <w:name w:val="CAPÍTULO"/>
    <w:basedOn w:val="Normal"/>
    <w:rsid w:val="00E80309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E8030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E8030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E8030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E8030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E8030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E8030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E80309"/>
    <w:rPr>
      <w:color w:val="0000FF"/>
      <w:u w:val="single"/>
    </w:rPr>
  </w:style>
  <w:style w:type="paragraph" w:styleId="Sangradetextonormal">
    <w:name w:val="Body Text Indent"/>
    <w:basedOn w:val="Normal"/>
    <w:rsid w:val="00E80309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E80309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E80309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E80309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E80309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E80309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E80309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E8030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E80309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E80309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E80309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E8030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E80309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Users\Belem\AppData\Local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hyperlink" Target="file:///C:\Users\Belem\AppData\Local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file:///C:\Users\Belem\AppData\Local\General\ERM_Reglas_de_Negocio.docx" TargetMode="Externa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Belem\AppData\Local\General\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file:///C:\Users\Belem\AppData\Local\General\ERM_Reglas_de_Negocio.docx" TargetMode="External"/><Relationship Id="rId19" Type="http://schemas.openxmlformats.org/officeDocument/2006/relationships/hyperlink" Target="file:///C:\Users\Belem\AppData\Local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Local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E9B37-DCAE-450E-9AFD-2578BB16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0</TotalTime>
  <Pages>8</Pages>
  <Words>1255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8145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2</cp:revision>
  <cp:lastPrinted>2008-09-11T22:09:00Z</cp:lastPrinted>
  <dcterms:created xsi:type="dcterms:W3CDTF">2013-04-30T01:20:00Z</dcterms:created>
  <dcterms:modified xsi:type="dcterms:W3CDTF">2013-04-30T01:20:00Z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