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146F62">
        <w:rPr>
          <w:szCs w:val="36"/>
        </w:rPr>
        <w:t>Imprimir Ticket</w:t>
      </w:r>
      <w:r w:rsidR="00BE60E1">
        <w:rPr>
          <w:szCs w:val="36"/>
        </w:rPr>
        <w:t xml:space="preserve"> de </w:t>
      </w:r>
      <w:r w:rsidR="00415B63">
        <w:rPr>
          <w:szCs w:val="36"/>
        </w:rPr>
        <w:t>Depósitos</w:t>
      </w:r>
      <w:r w:rsidR="00146F62">
        <w:rPr>
          <w:szCs w:val="36"/>
        </w:rPr>
        <w:t xml:space="preserve"> Manuales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3B034E">
        <w:rPr>
          <w:szCs w:val="36"/>
        </w:rPr>
        <w:t>MOV</w:t>
      </w:r>
      <w:r w:rsidR="00415B63">
        <w:rPr>
          <w:szCs w:val="36"/>
        </w:rPr>
        <w:t>96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700AB8">
        <w:t>2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BE60E1" w:rsidP="00415B63">
            <w:pPr>
              <w:pStyle w:val="Tabletext"/>
              <w:jc w:val="center"/>
            </w:pPr>
            <w:r>
              <w:t>1</w:t>
            </w:r>
            <w:r w:rsidR="00415B63">
              <w:t>7</w:t>
            </w:r>
            <w:r w:rsidR="00D1606C" w:rsidRPr="00C70293">
              <w:t>/</w:t>
            </w:r>
            <w:r w:rsidR="000B0194">
              <w:t>0</w:t>
            </w:r>
            <w:r w:rsidR="00415B63">
              <w:t>6</w:t>
            </w:r>
            <w:r w:rsidR="00D1606C" w:rsidRPr="00C70293">
              <w:t>/201</w:t>
            </w:r>
            <w:r w:rsidR="00415B63">
              <w:t>3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415B63">
              <w:t>Depósitos</w:t>
            </w:r>
            <w:r w:rsidR="00BE60E1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C70293" w:rsidRDefault="0055504A" w:rsidP="00415B63">
            <w:pPr>
              <w:pStyle w:val="Tabletext"/>
            </w:pPr>
            <w:r>
              <w:t xml:space="preserve">Folio CAI </w:t>
            </w:r>
            <w:r w:rsidR="003B034E">
              <w:t>000</w:t>
            </w:r>
            <w:r w:rsidR="00415B63">
              <w:t>2667</w:t>
            </w:r>
          </w:p>
        </w:tc>
        <w:tc>
          <w:tcPr>
            <w:tcW w:w="2304" w:type="dxa"/>
          </w:tcPr>
          <w:p w:rsidR="00D1606C" w:rsidRDefault="00AF5EFB" w:rsidP="00AF5EFB">
            <w:pPr>
              <w:pStyle w:val="Tabletex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146F62" w:rsidRDefault="00146F62" w:rsidP="00146F62">
            <w:pPr>
              <w:pStyle w:val="Tabletext"/>
              <w:jc w:val="center"/>
              <w:rPr>
                <w:highlight w:val="green"/>
              </w:rPr>
            </w:pPr>
            <w:r w:rsidRPr="00146F62">
              <w:rPr>
                <w:highlight w:val="green"/>
              </w:rPr>
              <w:t>01/07/2013</w:t>
            </w:r>
          </w:p>
        </w:tc>
        <w:tc>
          <w:tcPr>
            <w:tcW w:w="1152" w:type="dxa"/>
          </w:tcPr>
          <w:p w:rsidR="00521BB5" w:rsidRPr="00146F62" w:rsidRDefault="00146F62" w:rsidP="00146F62">
            <w:pPr>
              <w:pStyle w:val="Tabletext"/>
              <w:jc w:val="center"/>
              <w:rPr>
                <w:highlight w:val="green"/>
              </w:rPr>
            </w:pPr>
            <w:r w:rsidRPr="00146F62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521BB5" w:rsidRPr="00146F62" w:rsidRDefault="00146F62" w:rsidP="00146F62">
            <w:pPr>
              <w:pStyle w:val="Tabletext"/>
              <w:rPr>
                <w:highlight w:val="green"/>
              </w:rPr>
            </w:pPr>
            <w:r w:rsidRPr="00146F62">
              <w:rPr>
                <w:highlight w:val="green"/>
              </w:rPr>
              <w:t>Se realizan modificaciones para convertir el Reporte de Depósitos en el Ticket que se imprime desde la actividad de Depósitos Manuales.</w:t>
            </w:r>
          </w:p>
          <w:p w:rsidR="00146F62" w:rsidRPr="00146F62" w:rsidRDefault="00146F62" w:rsidP="00146F62">
            <w:pPr>
              <w:pStyle w:val="Tabletext"/>
              <w:rPr>
                <w:highlight w:val="green"/>
              </w:rPr>
            </w:pPr>
            <w:r w:rsidRPr="00146F62">
              <w:rPr>
                <w:highlight w:val="green"/>
              </w:rPr>
              <w:t>Folio CAI 0002679</w:t>
            </w:r>
          </w:p>
        </w:tc>
        <w:tc>
          <w:tcPr>
            <w:tcW w:w="2304" w:type="dxa"/>
          </w:tcPr>
          <w:p w:rsidR="00521BB5" w:rsidRDefault="00146F62" w:rsidP="00146F62">
            <w:pPr>
              <w:pStyle w:val="Tabletext"/>
              <w:jc w:val="left"/>
            </w:pPr>
            <w:r w:rsidRPr="00146F62">
              <w:rPr>
                <w:highlight w:val="green"/>
              </w:rP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700AB8" w:rsidRDefault="00700AB8" w:rsidP="00700AB8">
            <w:pPr>
              <w:pStyle w:val="Tabletext"/>
              <w:jc w:val="center"/>
              <w:rPr>
                <w:highlight w:val="yellow"/>
              </w:rPr>
            </w:pPr>
            <w:r w:rsidRPr="00700AB8">
              <w:rPr>
                <w:highlight w:val="yellow"/>
              </w:rPr>
              <w:t>20/01/2014</w:t>
            </w:r>
          </w:p>
        </w:tc>
        <w:tc>
          <w:tcPr>
            <w:tcW w:w="1152" w:type="dxa"/>
          </w:tcPr>
          <w:p w:rsidR="00521BB5" w:rsidRPr="00700AB8" w:rsidRDefault="00700AB8" w:rsidP="00700AB8">
            <w:pPr>
              <w:pStyle w:val="Tabletext"/>
              <w:jc w:val="center"/>
              <w:rPr>
                <w:highlight w:val="yellow"/>
              </w:rPr>
            </w:pPr>
            <w:r w:rsidRPr="00700AB8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493AF8" w:rsidRPr="00700AB8" w:rsidRDefault="00700AB8" w:rsidP="00DF3C27">
            <w:pPr>
              <w:pStyle w:val="Tabletext"/>
              <w:rPr>
                <w:highlight w:val="yellow"/>
                <w:lang w:val="es-ES"/>
              </w:rPr>
            </w:pPr>
            <w:r w:rsidRPr="00700AB8">
              <w:rPr>
                <w:highlight w:val="yellow"/>
                <w:lang w:val="es-ES"/>
              </w:rPr>
              <w:t>Crear actividad para permitir capturar los depósitos realizados durante la jornada de trabajo.</w:t>
            </w:r>
            <w:r w:rsidR="00493AF8">
              <w:rPr>
                <w:highlight w:val="yellow"/>
                <w:lang w:val="es-ES"/>
              </w:rPr>
              <w:t xml:space="preserve"> Se reutiliza caso de uso para especificar funcionalidad del ticket de depósitos para Android.</w:t>
            </w:r>
          </w:p>
          <w:p w:rsidR="00700AB8" w:rsidRPr="00700AB8" w:rsidRDefault="00700AB8" w:rsidP="00DF3C27">
            <w:pPr>
              <w:pStyle w:val="Tabletext"/>
              <w:rPr>
                <w:highlight w:val="yellow"/>
              </w:rPr>
            </w:pPr>
            <w:r w:rsidRPr="00700AB8">
              <w:rPr>
                <w:highlight w:val="yellow"/>
                <w:lang w:val="es-ES"/>
              </w:rPr>
              <w:t>Folio CAI 0002906</w:t>
            </w:r>
          </w:p>
        </w:tc>
        <w:tc>
          <w:tcPr>
            <w:tcW w:w="2304" w:type="dxa"/>
          </w:tcPr>
          <w:p w:rsidR="00521BB5" w:rsidRPr="00700AB8" w:rsidRDefault="00700AB8" w:rsidP="00DF3C27">
            <w:pPr>
              <w:pStyle w:val="Tabletext"/>
              <w:rPr>
                <w:highlight w:val="yellow"/>
              </w:rPr>
            </w:pPr>
            <w:r w:rsidRPr="00700AB8">
              <w:rPr>
                <w:highlight w:val="yellow"/>
              </w:rPr>
              <w:t>Belem Lizeth Jiménez Arévalo</w:t>
            </w:r>
          </w:p>
        </w:tc>
      </w:tr>
    </w:tbl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700AB8" w:rsidRPr="00700AB8" w:rsidRDefault="00700AB8" w:rsidP="00700AB8"/>
    <w:p w:rsidR="00481C4A" w:rsidRDefault="00481C4A" w:rsidP="00700AB8">
      <w:pPr>
        <w:pStyle w:val="Puesto"/>
        <w:tabs>
          <w:tab w:val="left" w:pos="1185"/>
        </w:tabs>
        <w:ind w:left="0" w:firstLine="0"/>
      </w:pPr>
      <w:r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493AF8" w:rsidRDefault="00163AC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78002879" w:history="1">
        <w:r w:rsidR="00493AF8" w:rsidRPr="0083733C">
          <w:rPr>
            <w:rStyle w:val="Hipervnculo"/>
          </w:rPr>
          <w:t>1</w:t>
        </w:r>
        <w:r w:rsidR="00493AF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93AF8" w:rsidRPr="0083733C">
          <w:rPr>
            <w:rStyle w:val="Hipervnculo"/>
          </w:rPr>
          <w:t>Introducción</w:t>
        </w:r>
        <w:r w:rsidR="00493AF8">
          <w:rPr>
            <w:webHidden/>
          </w:rPr>
          <w:tab/>
        </w:r>
        <w:r w:rsidR="00493AF8">
          <w:rPr>
            <w:webHidden/>
          </w:rPr>
          <w:fldChar w:fldCharType="begin"/>
        </w:r>
        <w:r w:rsidR="00493AF8">
          <w:rPr>
            <w:webHidden/>
          </w:rPr>
          <w:instrText xml:space="preserve"> PAGEREF _Toc378002879 \h </w:instrText>
        </w:r>
        <w:r w:rsidR="00493AF8">
          <w:rPr>
            <w:webHidden/>
          </w:rPr>
        </w:r>
        <w:r w:rsidR="00493AF8">
          <w:rPr>
            <w:webHidden/>
          </w:rPr>
          <w:fldChar w:fldCharType="separate"/>
        </w:r>
        <w:r w:rsidR="00493AF8">
          <w:rPr>
            <w:webHidden/>
          </w:rPr>
          <w:t>4</w:t>
        </w:r>
        <w:r w:rsidR="00493AF8">
          <w:rPr>
            <w:webHidden/>
          </w:rPr>
          <w:fldChar w:fldCharType="end"/>
        </w:r>
      </w:hyperlink>
    </w:p>
    <w:p w:rsidR="00493AF8" w:rsidRDefault="00493AF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2880" w:history="1">
        <w:r w:rsidRPr="0083733C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</w:rPr>
          <w:t xml:space="preserve">Caso de uso: </w:t>
        </w:r>
        <w:r w:rsidRPr="0083733C">
          <w:rPr>
            <w:rStyle w:val="Hipervnculo"/>
            <w:highlight w:val="green"/>
          </w:rPr>
          <w:t>Imprimir Ticket de Depósitos  Manuales – CUERMMOV96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_Toc378002880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3AF8" w:rsidRDefault="00493AF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002881" w:history="1">
        <w:r w:rsidRPr="0083733C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_Toc378002881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3AF8" w:rsidRDefault="00493AF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2882" w:history="1">
        <w:r w:rsidRPr="0083733C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_Toc378002882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3AF8" w:rsidRDefault="00493AF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2883" w:history="1">
        <w:r w:rsidRPr="0083733C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_Toc378002883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3AF8" w:rsidRDefault="00493AF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002884" w:history="1">
        <w:r w:rsidRPr="0083733C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_Toc378002884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3AF8" w:rsidRDefault="00493AF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002885" w:history="1">
        <w:r w:rsidRPr="0083733C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_Toc378002885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3AF8" w:rsidRDefault="00493AF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002886" w:history="1">
        <w:r w:rsidRPr="0083733C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  <w:rFonts w:cs="Arial"/>
            <w:noProof/>
            <w:highlight w:val="green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_Toc378002886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3AF8" w:rsidRDefault="00493AF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2887" w:history="1">
        <w:r w:rsidRPr="0083733C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_Toc378002887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93AF8" w:rsidRDefault="00493AF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002888" w:history="1">
        <w:r w:rsidRPr="0083733C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_Toc378002888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3AF8" w:rsidRDefault="00493AF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002889" w:history="1">
        <w:r w:rsidRPr="0083733C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_Toc378002889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3AF8" w:rsidRDefault="00493AF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8002890" w:history="1">
        <w:r w:rsidRPr="0083733C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_Toc378002890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3AF8" w:rsidRDefault="00493AF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8002891" w:history="1">
        <w:r w:rsidRPr="0083733C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_Toc378002891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3AF8" w:rsidRDefault="00493AF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8002892" w:history="1">
        <w:r w:rsidRPr="0083733C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_Toc378002892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3AF8" w:rsidRDefault="00493AF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8002893" w:history="1">
        <w:r w:rsidRPr="0083733C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_Toc378002893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3AF8" w:rsidRDefault="00493AF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8002894" w:history="1">
        <w:r w:rsidRPr="0083733C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_Toc378002894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3AF8" w:rsidRDefault="00493AF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2895" w:history="1">
        <w:r w:rsidRPr="0083733C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_Toc378002895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93AF8" w:rsidRDefault="00493AF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2896" w:history="1">
        <w:r w:rsidRPr="0083733C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_Toc378002896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93AF8" w:rsidRDefault="00493AF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2897" w:history="1">
        <w:r w:rsidRPr="0083733C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_Toc378002897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93AF8" w:rsidRDefault="00493AF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2898" w:history="1">
        <w:r w:rsidRPr="0083733C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_Toc378002898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93AF8" w:rsidRDefault="00493AF8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2899" w:history="1">
        <w:r w:rsidRPr="0083733C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3733C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_Toc378002899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487936" w:rsidRDefault="00163AC9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146F62" w:rsidRPr="00C7054B">
        <w:rPr>
          <w:szCs w:val="36"/>
          <w:highlight w:val="green"/>
        </w:rPr>
        <w:t>Imprimir Ticket</w:t>
      </w:r>
      <w:r w:rsidR="00BE60E1" w:rsidRPr="00C7054B">
        <w:rPr>
          <w:szCs w:val="36"/>
          <w:highlight w:val="green"/>
        </w:rPr>
        <w:t xml:space="preserve"> de </w:t>
      </w:r>
      <w:r w:rsidR="00415B63" w:rsidRPr="00C7054B">
        <w:rPr>
          <w:szCs w:val="36"/>
          <w:highlight w:val="green"/>
        </w:rPr>
        <w:t xml:space="preserve">Depósitos </w:t>
      </w:r>
      <w:r w:rsidR="00146F62" w:rsidRPr="00C7054B">
        <w:rPr>
          <w:szCs w:val="36"/>
          <w:highlight w:val="green"/>
        </w:rPr>
        <w:t xml:space="preserve">Manuales </w:t>
      </w:r>
      <w:r w:rsidR="003F3508" w:rsidRPr="00C7054B">
        <w:rPr>
          <w:szCs w:val="36"/>
          <w:highlight w:val="green"/>
        </w:rPr>
        <w:t>– CU</w:t>
      </w:r>
      <w:r w:rsidR="00D1606C" w:rsidRPr="00C7054B">
        <w:rPr>
          <w:szCs w:val="36"/>
          <w:highlight w:val="green"/>
        </w:rPr>
        <w:t>ERM</w:t>
      </w:r>
      <w:r w:rsidR="00F60C24" w:rsidRPr="00C7054B">
        <w:rPr>
          <w:szCs w:val="36"/>
          <w:highlight w:val="green"/>
        </w:rPr>
        <w:t>MOV</w:t>
      </w:r>
      <w:r w:rsidR="00415B63" w:rsidRPr="00C7054B">
        <w:rPr>
          <w:szCs w:val="36"/>
          <w:highlight w:val="green"/>
        </w:rPr>
        <w:t>96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78002879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378002880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146F62" w:rsidRPr="00C7054B">
        <w:rPr>
          <w:szCs w:val="36"/>
          <w:highlight w:val="green"/>
        </w:rPr>
        <w:t>Imprimir Ticket</w:t>
      </w:r>
      <w:r w:rsidR="00BE60E1" w:rsidRPr="00C7054B">
        <w:rPr>
          <w:szCs w:val="36"/>
          <w:highlight w:val="green"/>
        </w:rPr>
        <w:t xml:space="preserve"> de </w:t>
      </w:r>
      <w:r w:rsidR="00415B63" w:rsidRPr="00C7054B">
        <w:rPr>
          <w:szCs w:val="36"/>
          <w:highlight w:val="green"/>
        </w:rPr>
        <w:t>Depósitos</w:t>
      </w:r>
      <w:r w:rsidR="001A3BF5" w:rsidRPr="00C7054B">
        <w:rPr>
          <w:szCs w:val="36"/>
          <w:highlight w:val="green"/>
        </w:rPr>
        <w:t xml:space="preserve"> </w:t>
      </w:r>
      <w:r w:rsidR="00146F62" w:rsidRPr="00C7054B">
        <w:rPr>
          <w:szCs w:val="36"/>
          <w:highlight w:val="green"/>
        </w:rPr>
        <w:t xml:space="preserve"> Manuales </w:t>
      </w:r>
      <w:r w:rsidR="006A1F98" w:rsidRPr="00C7054B">
        <w:rPr>
          <w:szCs w:val="36"/>
          <w:highlight w:val="green"/>
        </w:rPr>
        <w:t>– CU</w:t>
      </w:r>
      <w:r w:rsidR="00D1606C" w:rsidRPr="00C7054B">
        <w:rPr>
          <w:szCs w:val="36"/>
          <w:highlight w:val="green"/>
        </w:rPr>
        <w:t>ERM</w:t>
      </w:r>
      <w:r w:rsidR="00FC1588" w:rsidRPr="00C7054B">
        <w:rPr>
          <w:szCs w:val="36"/>
          <w:highlight w:val="green"/>
        </w:rPr>
        <w:t>MOV</w:t>
      </w:r>
      <w:r w:rsidR="00415B63" w:rsidRPr="00C7054B">
        <w:rPr>
          <w:szCs w:val="36"/>
          <w:highlight w:val="green"/>
        </w:rPr>
        <w:t>96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78002881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 w:rsidRPr="00C7054B">
        <w:rPr>
          <w:sz w:val="20"/>
          <w:szCs w:val="20"/>
          <w:highlight w:val="green"/>
          <w:lang w:eastAsia="en-US"/>
        </w:rPr>
        <w:t xml:space="preserve">Permite al actor </w:t>
      </w:r>
      <w:r w:rsidR="00146F62" w:rsidRPr="00C7054B">
        <w:rPr>
          <w:sz w:val="20"/>
          <w:szCs w:val="20"/>
          <w:highlight w:val="green"/>
          <w:lang w:eastAsia="en-US"/>
        </w:rPr>
        <w:t>imprimir el ticket con</w:t>
      </w:r>
      <w:r w:rsidR="003B034E" w:rsidRPr="00C7054B">
        <w:rPr>
          <w:sz w:val="20"/>
          <w:szCs w:val="20"/>
          <w:highlight w:val="green"/>
          <w:lang w:eastAsia="en-US"/>
        </w:rPr>
        <w:t xml:space="preserve"> </w:t>
      </w:r>
      <w:r w:rsidR="00562F33" w:rsidRPr="00C7054B">
        <w:rPr>
          <w:sz w:val="20"/>
          <w:szCs w:val="20"/>
          <w:highlight w:val="green"/>
          <w:lang w:eastAsia="en-US"/>
        </w:rPr>
        <w:t xml:space="preserve">el total a depositar según las ventas </w:t>
      </w:r>
      <w:r w:rsidR="00480DFE" w:rsidRPr="00C7054B">
        <w:rPr>
          <w:sz w:val="20"/>
          <w:szCs w:val="20"/>
          <w:highlight w:val="green"/>
          <w:lang w:eastAsia="en-US"/>
        </w:rPr>
        <w:t>realizadas</w:t>
      </w:r>
      <w:r w:rsidR="00562F33" w:rsidRPr="00C7054B">
        <w:rPr>
          <w:sz w:val="20"/>
          <w:szCs w:val="20"/>
          <w:highlight w:val="green"/>
          <w:lang w:eastAsia="en-US"/>
        </w:rPr>
        <w:t>,</w:t>
      </w:r>
      <w:r w:rsidR="00480DFE" w:rsidRPr="00C7054B">
        <w:rPr>
          <w:sz w:val="20"/>
          <w:szCs w:val="20"/>
          <w:highlight w:val="green"/>
          <w:lang w:eastAsia="en-US"/>
        </w:rPr>
        <w:t xml:space="preserve"> </w:t>
      </w:r>
      <w:r w:rsidR="00562F33" w:rsidRPr="00C7054B">
        <w:rPr>
          <w:sz w:val="20"/>
          <w:szCs w:val="20"/>
          <w:highlight w:val="green"/>
          <w:lang w:eastAsia="en-US"/>
        </w:rPr>
        <w:t>las devoluciones del cliente</w:t>
      </w:r>
      <w:r w:rsidR="00146F62" w:rsidRPr="00C7054B">
        <w:rPr>
          <w:sz w:val="20"/>
          <w:szCs w:val="20"/>
          <w:highlight w:val="green"/>
          <w:lang w:eastAsia="en-US"/>
        </w:rPr>
        <w:t xml:space="preserve"> (en caso de aplicar)</w:t>
      </w:r>
      <w:r w:rsidR="00562F33" w:rsidRPr="00C7054B">
        <w:rPr>
          <w:sz w:val="20"/>
          <w:szCs w:val="20"/>
          <w:highlight w:val="green"/>
          <w:lang w:eastAsia="en-US"/>
        </w:rPr>
        <w:t xml:space="preserve"> y los depósitos ya </w:t>
      </w:r>
      <w:r w:rsidR="005C3ECE" w:rsidRPr="00C7054B">
        <w:rPr>
          <w:sz w:val="20"/>
          <w:szCs w:val="20"/>
          <w:highlight w:val="green"/>
          <w:lang w:eastAsia="en-US"/>
        </w:rPr>
        <w:t>realizados</w:t>
      </w:r>
      <w:r w:rsidR="00480DFE" w:rsidRPr="00C7054B">
        <w:rPr>
          <w:sz w:val="20"/>
          <w:szCs w:val="20"/>
          <w:highlight w:val="green"/>
          <w:lang w:eastAsia="en-US"/>
        </w:rPr>
        <w:t xml:space="preserve"> durante la jornada de trabajo.</w:t>
      </w:r>
    </w:p>
    <w:p w:rsidR="0043257C" w:rsidRDefault="0043257C" w:rsidP="00481C4A">
      <w:pPr>
        <w:rPr>
          <w:i/>
          <w:iCs/>
          <w:color w:val="0000FF"/>
        </w:rPr>
      </w:pPr>
    </w:p>
    <w:p w:rsidR="005C3ECE" w:rsidRPr="0043257C" w:rsidRDefault="005C3ECE" w:rsidP="00481C4A">
      <w:pPr>
        <w:rPr>
          <w:i/>
          <w:iCs/>
          <w:color w:val="0000FF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78002882"/>
      <w:r>
        <w:t>3</w:t>
      </w:r>
      <w:r>
        <w:tab/>
      </w:r>
      <w:r w:rsidR="007B6535">
        <w:t>Diagrama de Casos de Uso</w:t>
      </w:r>
      <w:bookmarkEnd w:id="9"/>
    </w:p>
    <w:p w:rsidR="00870460" w:rsidRDefault="005C3ECE" w:rsidP="00E5451F">
      <w:pPr>
        <w:jc w:val="center"/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6333490" cy="3518606"/>
            <wp:effectExtent l="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18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78002883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378002884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378002885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lastRenderedPageBreak/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715F48" w:rsidRPr="00C7054B" w:rsidRDefault="00715F48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 xml:space="preserve">Se debe haber </w:t>
      </w:r>
      <w:r w:rsidR="005C3ECE" w:rsidRPr="00C7054B">
        <w:rPr>
          <w:rFonts w:cs="Arial"/>
          <w:sz w:val="20"/>
          <w:szCs w:val="20"/>
          <w:highlight w:val="green"/>
        </w:rPr>
        <w:t>ingresado a la Actividad de Depósitos Manuales</w:t>
      </w:r>
    </w:p>
    <w:p w:rsidR="00F60C24" w:rsidRPr="00C7054B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highlight w:val="green"/>
        </w:rPr>
      </w:pPr>
      <w:bookmarkStart w:id="16" w:name="_Toc378002886"/>
      <w:r>
        <w:rPr>
          <w:rFonts w:cs="Arial"/>
        </w:rPr>
        <w:t>4.3</w:t>
      </w:r>
      <w:r>
        <w:rPr>
          <w:rFonts w:cs="Arial"/>
        </w:rPr>
        <w:tab/>
      </w:r>
      <w:r w:rsidRPr="00C7054B">
        <w:rPr>
          <w:rFonts w:cs="Arial"/>
          <w:highlight w:val="green"/>
        </w:rPr>
        <w:t>Parámetros</w:t>
      </w:r>
      <w:bookmarkEnd w:id="16"/>
    </w:p>
    <w:p w:rsidR="00415269" w:rsidRPr="00C7054B" w:rsidRDefault="00415269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  <w:highlight w:val="green"/>
        </w:rPr>
      </w:pPr>
      <w:proofErr w:type="spellStart"/>
      <w:r w:rsidRPr="00C7054B">
        <w:rPr>
          <w:rFonts w:cs="Arial"/>
          <w:sz w:val="20"/>
          <w:szCs w:val="20"/>
          <w:highlight w:val="green"/>
        </w:rPr>
        <w:t>Vendedor</w:t>
      </w:r>
      <w:r w:rsidR="007E4BEC" w:rsidRPr="00C7054B">
        <w:rPr>
          <w:rFonts w:cs="Arial"/>
          <w:sz w:val="20"/>
          <w:szCs w:val="20"/>
          <w:highlight w:val="green"/>
        </w:rPr>
        <w:t>Id</w:t>
      </w:r>
      <w:proofErr w:type="spellEnd"/>
    </w:p>
    <w:p w:rsidR="00F60C24" w:rsidRPr="00C7054B" w:rsidRDefault="007E4BEC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  <w:highlight w:val="green"/>
        </w:rPr>
      </w:pPr>
      <w:proofErr w:type="spellStart"/>
      <w:r w:rsidRPr="00C7054B">
        <w:rPr>
          <w:rFonts w:cs="Arial"/>
          <w:sz w:val="20"/>
          <w:szCs w:val="20"/>
          <w:highlight w:val="green"/>
        </w:rPr>
        <w:t>AplicarDevoluciones</w:t>
      </w:r>
      <w:proofErr w:type="spellEnd"/>
      <w:r w:rsidR="004D13CD" w:rsidRPr="00C7054B">
        <w:rPr>
          <w:rFonts w:cs="Arial"/>
          <w:sz w:val="20"/>
          <w:szCs w:val="20"/>
          <w:highlight w:val="green"/>
        </w:rPr>
        <w:t xml:space="preserve"> (Verdadero/Falso)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78002887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378002888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700AB8" w:rsidRDefault="00DE7D26" w:rsidP="00615C1E">
      <w:pPr>
        <w:pStyle w:val="Prrafodelista"/>
        <w:numPr>
          <w:ilvl w:val="0"/>
          <w:numId w:val="6"/>
        </w:numPr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 xml:space="preserve">El caso de uso inicia cuando </w:t>
      </w:r>
      <w:r w:rsidR="00700AB8">
        <w:rPr>
          <w:rFonts w:cs="Arial"/>
          <w:sz w:val="20"/>
          <w:szCs w:val="20"/>
          <w:highlight w:val="green"/>
        </w:rPr>
        <w:t xml:space="preserve">es invocado por </w:t>
      </w:r>
      <w:r w:rsidR="00700AB8" w:rsidRPr="00700AB8">
        <w:rPr>
          <w:rFonts w:cs="Arial"/>
          <w:sz w:val="20"/>
          <w:szCs w:val="20"/>
          <w:highlight w:val="yellow"/>
        </w:rPr>
        <w:t>los siguientes</w:t>
      </w:r>
      <w:r w:rsidR="00B37CF3" w:rsidRPr="00700AB8">
        <w:rPr>
          <w:rFonts w:cs="Arial"/>
          <w:sz w:val="20"/>
          <w:szCs w:val="20"/>
          <w:highlight w:val="yellow"/>
        </w:rPr>
        <w:t xml:space="preserve"> </w:t>
      </w:r>
      <w:r w:rsidR="00B37CF3" w:rsidRPr="00C7054B">
        <w:rPr>
          <w:rFonts w:cs="Arial"/>
          <w:sz w:val="20"/>
          <w:szCs w:val="20"/>
          <w:highlight w:val="green"/>
        </w:rPr>
        <w:t>caso</w:t>
      </w:r>
      <w:r w:rsidR="00700AB8" w:rsidRPr="00700AB8">
        <w:rPr>
          <w:rFonts w:cs="Arial"/>
          <w:sz w:val="20"/>
          <w:szCs w:val="20"/>
          <w:highlight w:val="yellow"/>
        </w:rPr>
        <w:t>s</w:t>
      </w:r>
      <w:r w:rsidR="00B37CF3" w:rsidRPr="00C7054B">
        <w:rPr>
          <w:rFonts w:cs="Arial"/>
          <w:sz w:val="20"/>
          <w:szCs w:val="20"/>
          <w:highlight w:val="green"/>
        </w:rPr>
        <w:t xml:space="preserve"> de uso</w:t>
      </w:r>
      <w:r w:rsidR="00700AB8">
        <w:rPr>
          <w:rFonts w:cs="Arial"/>
          <w:sz w:val="20"/>
          <w:szCs w:val="20"/>
          <w:highlight w:val="green"/>
        </w:rPr>
        <w:t>:</w:t>
      </w:r>
    </w:p>
    <w:p w:rsidR="00615C1E" w:rsidRPr="00700AB8" w:rsidRDefault="00164DEB" w:rsidP="00700AB8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</w:pPr>
      <w:hyperlink r:id="rId9" w:history="1">
        <w:r w:rsidR="008E457B" w:rsidRPr="00C7054B">
          <w:rPr>
            <w:rStyle w:val="Hipervnculo"/>
            <w:b/>
            <w:sz w:val="20"/>
            <w:szCs w:val="20"/>
            <w:highlight w:val="green"/>
          </w:rPr>
          <w:t>Capturar</w:t>
        </w:r>
        <w:r w:rsidR="005C3ECE" w:rsidRPr="00C7054B">
          <w:rPr>
            <w:rStyle w:val="Hipervnculo"/>
            <w:b/>
            <w:sz w:val="20"/>
            <w:szCs w:val="20"/>
            <w:highlight w:val="green"/>
          </w:rPr>
          <w:t xml:space="preserve"> Depósitos Manuales</w:t>
        </w:r>
        <w:r w:rsidR="00615C1E" w:rsidRPr="00C7054B">
          <w:rPr>
            <w:rStyle w:val="Hipervnculo"/>
            <w:b/>
            <w:sz w:val="20"/>
            <w:szCs w:val="20"/>
            <w:highlight w:val="green"/>
          </w:rPr>
          <w:t xml:space="preserve"> – </w:t>
        </w:r>
        <w:r w:rsidR="00F53610" w:rsidRPr="00C7054B">
          <w:rPr>
            <w:rStyle w:val="Hipervnculo"/>
            <w:b/>
            <w:sz w:val="20"/>
            <w:szCs w:val="20"/>
            <w:highlight w:val="green"/>
          </w:rPr>
          <w:t>CUERMMOV</w:t>
        </w:r>
        <w:r w:rsidR="008E457B" w:rsidRPr="00C7054B">
          <w:rPr>
            <w:rStyle w:val="Hipervnculo"/>
            <w:b/>
            <w:sz w:val="20"/>
            <w:szCs w:val="20"/>
            <w:highlight w:val="green"/>
          </w:rPr>
          <w:t>97</w:t>
        </w:r>
      </w:hyperlink>
    </w:p>
    <w:p w:rsidR="00700AB8" w:rsidRPr="00493AF8" w:rsidRDefault="00700AB8" w:rsidP="00700AB8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hyperlink r:id="rId10" w:history="1">
        <w:r w:rsidRPr="00700AB8">
          <w:rPr>
            <w:rStyle w:val="Hipervnculo"/>
            <w:rFonts w:cs="Arial"/>
            <w:b/>
            <w:sz w:val="20"/>
            <w:szCs w:val="20"/>
            <w:highlight w:val="yellow"/>
          </w:rPr>
          <w:t>Capturar Depósitos Manuales – CUROLMOV38</w:t>
        </w:r>
      </w:hyperlink>
      <w:r w:rsidR="00493AF8">
        <w:rPr>
          <w:rFonts w:cs="Arial"/>
          <w:b/>
          <w:sz w:val="20"/>
          <w:szCs w:val="20"/>
          <w:highlight w:val="yellow"/>
        </w:rPr>
        <w:t xml:space="preserve"> </w:t>
      </w:r>
      <w:r w:rsidR="00493AF8" w:rsidRPr="00493AF8">
        <w:rPr>
          <w:rFonts w:cs="Arial"/>
          <w:sz w:val="20"/>
          <w:szCs w:val="20"/>
          <w:highlight w:val="yellow"/>
        </w:rPr>
        <w:t>(Android)</w:t>
      </w:r>
    </w:p>
    <w:p w:rsidR="00056B46" w:rsidRPr="00C7054B" w:rsidRDefault="00056B46" w:rsidP="00056B46">
      <w:pPr>
        <w:numPr>
          <w:ilvl w:val="0"/>
          <w:numId w:val="6"/>
        </w:numPr>
        <w:rPr>
          <w:rFonts w:cs="Arial"/>
          <w:sz w:val="20"/>
          <w:szCs w:val="20"/>
          <w:highlight w:val="green"/>
        </w:rPr>
      </w:pPr>
      <w:bookmarkStart w:id="25" w:name="paso2"/>
      <w:bookmarkStart w:id="26" w:name="paso2_fb"/>
      <w:r w:rsidRPr="00C7054B">
        <w:rPr>
          <w:rFonts w:cs="Arial"/>
          <w:sz w:val="20"/>
          <w:szCs w:val="20"/>
          <w:highlight w:val="green"/>
        </w:rPr>
        <w:t>El sistema obtiene la siguiente información de la compañía:</w:t>
      </w:r>
    </w:p>
    <w:p w:rsidR="00056B46" w:rsidRPr="00C7054B" w:rsidRDefault="00056B46" w:rsidP="00056B46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  <w:highlight w:val="green"/>
        </w:rPr>
      </w:pPr>
      <w:proofErr w:type="spellStart"/>
      <w:r w:rsidRPr="00C7054B">
        <w:rPr>
          <w:rFonts w:cs="Arial"/>
          <w:b/>
          <w:sz w:val="20"/>
          <w:szCs w:val="20"/>
          <w:highlight w:val="green"/>
        </w:rPr>
        <w:t>Configuracion</w:t>
      </w:r>
      <w:proofErr w:type="spellEnd"/>
    </w:p>
    <w:p w:rsidR="00056B46" w:rsidRPr="00C7054B" w:rsidRDefault="00056B46" w:rsidP="00056B4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green"/>
        </w:rPr>
      </w:pPr>
      <w:proofErr w:type="spellStart"/>
      <w:r w:rsidRPr="00C7054B">
        <w:rPr>
          <w:rFonts w:cs="Arial"/>
          <w:sz w:val="20"/>
          <w:szCs w:val="20"/>
          <w:highlight w:val="green"/>
        </w:rPr>
        <w:t>NombreEmpresa</w:t>
      </w:r>
      <w:proofErr w:type="spellEnd"/>
    </w:p>
    <w:p w:rsidR="00056B46" w:rsidRPr="00C7054B" w:rsidRDefault="00056B46" w:rsidP="00056B4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>RFC</w:t>
      </w:r>
    </w:p>
    <w:p w:rsidR="00056B46" w:rsidRPr="00C7054B" w:rsidRDefault="00056B46" w:rsidP="00056B4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>Calle</w:t>
      </w:r>
    </w:p>
    <w:p w:rsidR="00056B46" w:rsidRPr="00C7054B" w:rsidRDefault="00056B46" w:rsidP="00056B4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>Numero</w:t>
      </w:r>
    </w:p>
    <w:p w:rsidR="00056B46" w:rsidRPr="00C7054B" w:rsidRDefault="00056B46" w:rsidP="00056B4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>Colonia</w:t>
      </w:r>
    </w:p>
    <w:p w:rsidR="00C7202C" w:rsidRPr="00C7054B" w:rsidRDefault="00C7202C" w:rsidP="00056B4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>Ciudad</w:t>
      </w:r>
    </w:p>
    <w:p w:rsidR="00056B46" w:rsidRPr="00C7054B" w:rsidRDefault="00C7202C" w:rsidP="00056B4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green"/>
        </w:rPr>
      </w:pPr>
      <w:proofErr w:type="spellStart"/>
      <w:r w:rsidRPr="00C7054B">
        <w:rPr>
          <w:rFonts w:cs="Arial"/>
          <w:sz w:val="20"/>
          <w:szCs w:val="20"/>
          <w:highlight w:val="green"/>
        </w:rPr>
        <w:t>Region</w:t>
      </w:r>
      <w:proofErr w:type="spellEnd"/>
    </w:p>
    <w:p w:rsidR="0057037D" w:rsidRPr="00C7054B" w:rsidRDefault="0057037D" w:rsidP="0057037D">
      <w:pPr>
        <w:numPr>
          <w:ilvl w:val="0"/>
          <w:numId w:val="6"/>
        </w:numPr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>El sistema obtiene la siguiente información del vendedor:</w:t>
      </w:r>
    </w:p>
    <w:p w:rsidR="00056B46" w:rsidRPr="00C7054B" w:rsidRDefault="00056B46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  <w:highlight w:val="green"/>
        </w:rPr>
      </w:pPr>
      <w:r w:rsidRPr="00C7054B">
        <w:rPr>
          <w:rFonts w:cs="Arial"/>
          <w:b/>
          <w:sz w:val="20"/>
          <w:szCs w:val="20"/>
          <w:highlight w:val="green"/>
        </w:rPr>
        <w:t>Vendedor</w:t>
      </w:r>
    </w:p>
    <w:p w:rsidR="006D2C38" w:rsidRPr="00C7054B" w:rsidRDefault="006D2C38" w:rsidP="006D2C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green"/>
        </w:rPr>
      </w:pPr>
      <w:proofErr w:type="spellStart"/>
      <w:r w:rsidRPr="00C7054B">
        <w:rPr>
          <w:rFonts w:cs="Arial"/>
          <w:sz w:val="20"/>
          <w:szCs w:val="20"/>
          <w:highlight w:val="green"/>
        </w:rPr>
        <w:t>VendedorId</w:t>
      </w:r>
      <w:proofErr w:type="spellEnd"/>
      <w:r w:rsidRPr="00C7054B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11" w:anchor="RNROLGEN001" w:history="1">
        <w:r w:rsidRPr="00C7054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056B46" w:rsidRPr="00C7054B" w:rsidRDefault="006D2C38" w:rsidP="006D2C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>Nombre</w:t>
      </w:r>
    </w:p>
    <w:p w:rsidR="0057037D" w:rsidRPr="00C7054B" w:rsidRDefault="0057037D" w:rsidP="006D2C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green"/>
        </w:rPr>
      </w:pPr>
      <w:proofErr w:type="spellStart"/>
      <w:r w:rsidRPr="00C7054B">
        <w:rPr>
          <w:rFonts w:cs="Arial"/>
          <w:b/>
          <w:sz w:val="20"/>
          <w:szCs w:val="20"/>
          <w:highlight w:val="green"/>
        </w:rPr>
        <w:t>VenRut</w:t>
      </w:r>
      <w:proofErr w:type="spellEnd"/>
      <w:r w:rsidR="00C7202C" w:rsidRPr="00C7054B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12" w:anchor="RNMOV014" w:history="1">
        <w:r w:rsidR="00C7202C" w:rsidRPr="00C7054B">
          <w:rPr>
            <w:rStyle w:val="Hipervnculo"/>
            <w:rFonts w:cs="Arial"/>
            <w:b/>
            <w:sz w:val="20"/>
            <w:szCs w:val="20"/>
            <w:highlight w:val="green"/>
          </w:rPr>
          <w:t>RNMOV014 Ruta Asignada al Vendedor</w:t>
        </w:r>
      </w:hyperlink>
    </w:p>
    <w:p w:rsidR="00B55550" w:rsidRPr="00C7054B" w:rsidRDefault="00B55550" w:rsidP="006D2C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green"/>
        </w:rPr>
      </w:pPr>
      <w:proofErr w:type="spellStart"/>
      <w:r w:rsidRPr="00C7054B">
        <w:rPr>
          <w:rFonts w:cs="Arial"/>
          <w:sz w:val="20"/>
          <w:szCs w:val="20"/>
          <w:highlight w:val="green"/>
        </w:rPr>
        <w:t>VendedorId</w:t>
      </w:r>
      <w:proofErr w:type="spellEnd"/>
    </w:p>
    <w:p w:rsidR="006D2C38" w:rsidRPr="00C7054B" w:rsidRDefault="006D2C38" w:rsidP="006D2C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green"/>
        </w:rPr>
      </w:pPr>
      <w:proofErr w:type="spellStart"/>
      <w:r w:rsidRPr="00C7054B">
        <w:rPr>
          <w:rFonts w:cs="Arial"/>
          <w:sz w:val="20"/>
          <w:szCs w:val="20"/>
          <w:highlight w:val="green"/>
        </w:rPr>
        <w:t>RUTClave</w:t>
      </w:r>
      <w:proofErr w:type="spellEnd"/>
    </w:p>
    <w:p w:rsidR="00B55550" w:rsidRPr="00C7054B" w:rsidRDefault="00B55550" w:rsidP="006D2C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green"/>
        </w:rPr>
      </w:pPr>
      <w:proofErr w:type="spellStart"/>
      <w:r w:rsidRPr="00C7054B">
        <w:rPr>
          <w:rFonts w:cs="Arial"/>
          <w:sz w:val="20"/>
          <w:szCs w:val="20"/>
          <w:highlight w:val="green"/>
        </w:rPr>
        <w:t>TipoEstado</w:t>
      </w:r>
      <w:proofErr w:type="spellEnd"/>
    </w:p>
    <w:p w:rsidR="00CB1373" w:rsidRDefault="00CB1373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días de trabajo cargados </w:t>
      </w:r>
      <w:r w:rsidR="00E37034">
        <w:rPr>
          <w:rFonts w:cs="Arial"/>
          <w:sz w:val="20"/>
          <w:szCs w:val="20"/>
        </w:rPr>
        <w:t>para la agenda</w:t>
      </w:r>
      <w:r>
        <w:rPr>
          <w:rFonts w:cs="Arial"/>
          <w:sz w:val="20"/>
          <w:szCs w:val="20"/>
        </w:rPr>
        <w:t>:</w:t>
      </w:r>
    </w:p>
    <w:p w:rsidR="00CB1373" w:rsidRPr="000D278A" w:rsidRDefault="00E37034" w:rsidP="00CB1373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Dia</w:t>
      </w:r>
      <w:proofErr w:type="spellEnd"/>
    </w:p>
    <w:p w:rsidR="000D278A" w:rsidRDefault="00A97274" w:rsidP="000D278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EC27A6" w:rsidRPr="00EC27A6" w:rsidRDefault="00E37034" w:rsidP="00EC27A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  <w:r w:rsidR="00823B35" w:rsidRPr="00EC27A6">
        <w:rPr>
          <w:rFonts w:cs="Arial"/>
          <w:sz w:val="20"/>
          <w:szCs w:val="20"/>
        </w:rPr>
        <w:t xml:space="preserve"> </w:t>
      </w:r>
    </w:p>
    <w:bookmarkEnd w:id="25"/>
    <w:p w:rsidR="00F61002" w:rsidRDefault="00F61002" w:rsidP="00F6100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cobranza realizada durante la jornada de trabajo:</w:t>
      </w:r>
    </w:p>
    <w:p w:rsidR="00F61002" w:rsidRPr="00FD6A25" w:rsidRDefault="00F61002" w:rsidP="00F6100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Abono</w:t>
      </w:r>
    </w:p>
    <w:p w:rsidR="00F61002" w:rsidRDefault="00F61002" w:rsidP="00F6100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F61002" w:rsidRPr="00C660DC" w:rsidRDefault="00F61002" w:rsidP="00F6100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3" w:anchor="RNMOV149" w:history="1">
        <w:r w:rsidRPr="000B08AB">
          <w:rPr>
            <w:rStyle w:val="Hipervnculo"/>
            <w:rFonts w:cs="Arial"/>
            <w:b/>
            <w:sz w:val="20"/>
            <w:szCs w:val="20"/>
          </w:rPr>
          <w:t>RNMOV149 Días Dentro de la Frecuencia Cargada en Agenda</w:t>
        </w:r>
      </w:hyperlink>
    </w:p>
    <w:p w:rsidR="00F61002" w:rsidRPr="00C660DC" w:rsidRDefault="00F61002" w:rsidP="00F6100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C660DC">
        <w:rPr>
          <w:sz w:val="20"/>
          <w:szCs w:val="20"/>
        </w:rPr>
        <w:t>Total</w:t>
      </w:r>
    </w:p>
    <w:p w:rsidR="0022297A" w:rsidRDefault="0022297A" w:rsidP="0022297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las devoluciones del cliente:</w:t>
      </w:r>
    </w:p>
    <w:p w:rsidR="0022297A" w:rsidRPr="00FD6A25" w:rsidRDefault="0022297A" w:rsidP="0022297A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FD6A25">
        <w:rPr>
          <w:rFonts w:cs="Arial"/>
          <w:b/>
          <w:sz w:val="20"/>
          <w:szCs w:val="20"/>
        </w:rPr>
        <w:t>TransProd</w:t>
      </w:r>
    </w:p>
    <w:p w:rsidR="0022297A" w:rsidRPr="0022297A" w:rsidRDefault="0022297A" w:rsidP="0022297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2297A" w:rsidRPr="0022297A" w:rsidRDefault="0022297A" w:rsidP="0022297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22297A">
        <w:rPr>
          <w:rFonts w:cs="Arial"/>
          <w:sz w:val="20"/>
          <w:szCs w:val="20"/>
        </w:rPr>
        <w:t xml:space="preserve">Tipo de acuerdo con la regla de negocio </w:t>
      </w:r>
      <w:hyperlink r:id="rId14" w:anchor="RNESC062" w:history="1">
        <w:r w:rsidRPr="0022297A">
          <w:rPr>
            <w:rStyle w:val="Hipervnculo"/>
            <w:rFonts w:cs="Arial"/>
            <w:b/>
            <w:sz w:val="20"/>
            <w:szCs w:val="20"/>
          </w:rPr>
          <w:t xml:space="preserve">RNESC062 Transacciones </w:t>
        </w:r>
        <w:r>
          <w:rPr>
            <w:rStyle w:val="Hipervnculo"/>
            <w:rFonts w:cs="Arial"/>
            <w:b/>
            <w:sz w:val="20"/>
            <w:szCs w:val="20"/>
          </w:rPr>
          <w:t>d</w:t>
        </w:r>
        <w:r w:rsidRPr="0022297A">
          <w:rPr>
            <w:rStyle w:val="Hipervnculo"/>
            <w:rFonts w:cs="Arial"/>
            <w:b/>
            <w:sz w:val="20"/>
            <w:szCs w:val="20"/>
          </w:rPr>
          <w:t>e Tipo Devolución</w:t>
        </w:r>
      </w:hyperlink>
    </w:p>
    <w:p w:rsidR="0022297A" w:rsidRPr="0022297A" w:rsidRDefault="0022297A" w:rsidP="0022297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22297A">
        <w:rPr>
          <w:rFonts w:cs="Arial"/>
          <w:sz w:val="20"/>
          <w:szCs w:val="20"/>
        </w:rPr>
        <w:t>TipoFase</w:t>
      </w:r>
      <w:proofErr w:type="spellEnd"/>
      <w:r w:rsidRPr="0022297A">
        <w:rPr>
          <w:rFonts w:cs="Arial"/>
          <w:sz w:val="20"/>
          <w:szCs w:val="20"/>
        </w:rPr>
        <w:t xml:space="preserve"> de acuerdo con la regla de negocio </w:t>
      </w:r>
      <w:hyperlink r:id="rId15" w:anchor="RNGEN054" w:history="1">
        <w:r w:rsidRPr="00E05BB1">
          <w:rPr>
            <w:rStyle w:val="Hipervnculo"/>
            <w:rFonts w:cs="Arial"/>
            <w:b/>
            <w:sz w:val="20"/>
            <w:szCs w:val="20"/>
          </w:rPr>
          <w:t>RN</w:t>
        </w:r>
        <w:r w:rsidR="00E05BB1" w:rsidRPr="00E05BB1">
          <w:rPr>
            <w:rStyle w:val="Hipervnculo"/>
            <w:rFonts w:cs="Arial"/>
            <w:b/>
            <w:sz w:val="20"/>
            <w:szCs w:val="20"/>
          </w:rPr>
          <w:t>GEN054</w:t>
        </w:r>
        <w:r w:rsidRPr="00E05BB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E05BB1" w:rsidRPr="00E05BB1">
          <w:rPr>
            <w:rStyle w:val="Hipervnculo"/>
            <w:rFonts w:cs="Arial"/>
            <w:b/>
            <w:sz w:val="20"/>
            <w:szCs w:val="20"/>
          </w:rPr>
          <w:t>Fase de la Transacción Diferente de Cancelada</w:t>
        </w:r>
      </w:hyperlink>
    </w:p>
    <w:p w:rsidR="0022297A" w:rsidRDefault="0022297A" w:rsidP="0022297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E05BB1" w:rsidRDefault="00E05BB1" w:rsidP="00E05BB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depósitos </w:t>
      </w:r>
      <w:r w:rsidR="00F61002">
        <w:rPr>
          <w:rFonts w:cs="Arial"/>
          <w:sz w:val="20"/>
          <w:szCs w:val="20"/>
        </w:rPr>
        <w:t>realizados durante la jornada de trabajo</w:t>
      </w:r>
      <w:r>
        <w:rPr>
          <w:rFonts w:cs="Arial"/>
          <w:sz w:val="20"/>
          <w:szCs w:val="20"/>
        </w:rPr>
        <w:t>:</w:t>
      </w:r>
    </w:p>
    <w:p w:rsidR="00E05BB1" w:rsidRPr="00FD6A25" w:rsidRDefault="00DB219D" w:rsidP="00E05BB1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Deposito</w:t>
      </w:r>
    </w:p>
    <w:p w:rsidR="00E05BB1" w:rsidRDefault="00DB219D" w:rsidP="00E05BB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</w:p>
    <w:p w:rsidR="004A1643" w:rsidRPr="0022297A" w:rsidRDefault="004A1643" w:rsidP="00E05BB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FechaDeposito</w:t>
      </w:r>
      <w:proofErr w:type="spellEnd"/>
    </w:p>
    <w:p w:rsidR="0022297A" w:rsidRPr="00DB219D" w:rsidRDefault="00E05BB1" w:rsidP="00DB219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F61002" w:rsidRPr="00C7054B" w:rsidRDefault="00F61002" w:rsidP="00F61002">
      <w:pPr>
        <w:pStyle w:val="Prrafodelista"/>
        <w:numPr>
          <w:ilvl w:val="0"/>
          <w:numId w:val="6"/>
        </w:numPr>
        <w:rPr>
          <w:rFonts w:cs="Arial"/>
          <w:sz w:val="20"/>
          <w:szCs w:val="20"/>
          <w:highlight w:val="green"/>
        </w:rPr>
      </w:pPr>
      <w:bookmarkStart w:id="27" w:name="Fin"/>
      <w:bookmarkEnd w:id="26"/>
      <w:r w:rsidRPr="00C7054B">
        <w:rPr>
          <w:rFonts w:cs="Arial"/>
          <w:sz w:val="20"/>
          <w:szCs w:val="20"/>
          <w:highlight w:val="green"/>
        </w:rPr>
        <w:lastRenderedPageBreak/>
        <w:t>El sistema presenta la siguiente información de la compañía:</w:t>
      </w:r>
    </w:p>
    <w:p w:rsidR="00F61002" w:rsidRPr="00C7054B" w:rsidRDefault="00F61002" w:rsidP="00F6100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>Nombre Empresa</w:t>
      </w:r>
    </w:p>
    <w:p w:rsidR="00F61002" w:rsidRPr="00C7054B" w:rsidRDefault="00F61002" w:rsidP="00F6100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>RFC</w:t>
      </w:r>
    </w:p>
    <w:p w:rsidR="00B12ACA" w:rsidRPr="00C7054B" w:rsidRDefault="00F61002" w:rsidP="00B12AC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 xml:space="preserve">Domicilio de acuerdo con la regla de negocio </w:t>
      </w:r>
      <w:hyperlink r:id="rId16" w:anchor="RNGEN028" w:history="1">
        <w:r w:rsidRPr="00C7054B">
          <w:rPr>
            <w:rStyle w:val="Hipervnculo"/>
            <w:rFonts w:cs="Arial"/>
            <w:b/>
            <w:sz w:val="20"/>
            <w:szCs w:val="20"/>
            <w:highlight w:val="green"/>
          </w:rPr>
          <w:t>RNGEN028 Concatenación de Calle y Número de la Empresa</w:t>
        </w:r>
      </w:hyperlink>
    </w:p>
    <w:p w:rsidR="00F61002" w:rsidRPr="00C7054B" w:rsidRDefault="00F61002" w:rsidP="00F6100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>Colonia</w:t>
      </w:r>
    </w:p>
    <w:p w:rsidR="00F61002" w:rsidRPr="00C7054B" w:rsidRDefault="00B12ACA" w:rsidP="00F6100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>Ciudad</w:t>
      </w:r>
    </w:p>
    <w:p w:rsidR="00B12ACA" w:rsidRPr="00C7054B" w:rsidRDefault="00B12ACA" w:rsidP="00F6100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>Región</w:t>
      </w:r>
    </w:p>
    <w:p w:rsidR="00B12ACA" w:rsidRPr="00C7054B" w:rsidRDefault="00B12ACA" w:rsidP="00B12ACA">
      <w:pPr>
        <w:pStyle w:val="Prrafodelista"/>
        <w:numPr>
          <w:ilvl w:val="0"/>
          <w:numId w:val="6"/>
        </w:numPr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>El sistema presenta la siguiente información del vendedor:</w:t>
      </w:r>
    </w:p>
    <w:p w:rsidR="00B12ACA" w:rsidRPr="00C7054B" w:rsidRDefault="00B12ACA" w:rsidP="00B12AC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 xml:space="preserve">Vendedor de acuerdo con la regla de negocio </w:t>
      </w:r>
      <w:hyperlink r:id="rId17" w:anchor="RNGEN375" w:history="1">
        <w:r w:rsidRPr="00C7054B">
          <w:rPr>
            <w:rStyle w:val="Hipervnculo"/>
            <w:rFonts w:cs="Arial"/>
            <w:b/>
            <w:sz w:val="20"/>
            <w:szCs w:val="20"/>
            <w:highlight w:val="green"/>
          </w:rPr>
          <w:t>RNGEN</w:t>
        </w:r>
        <w:r w:rsidR="00362BE8" w:rsidRPr="00C7054B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375 </w:t>
        </w:r>
        <w:r w:rsidRPr="00C7054B">
          <w:rPr>
            <w:rStyle w:val="Hipervnculo"/>
            <w:rFonts w:cs="Arial"/>
            <w:b/>
            <w:sz w:val="20"/>
            <w:szCs w:val="20"/>
            <w:highlight w:val="green"/>
          </w:rPr>
          <w:t>Nombre del Vendedor</w:t>
        </w:r>
      </w:hyperlink>
    </w:p>
    <w:p w:rsidR="00B12ACA" w:rsidRPr="00C7054B" w:rsidRDefault="00B12ACA" w:rsidP="00B12AC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 xml:space="preserve">Ruta de acuerdo con la regla de negocio </w:t>
      </w:r>
      <w:hyperlink r:id="rId18" w:anchor="RNMOV034" w:history="1">
        <w:r w:rsidRPr="00C7054B">
          <w:rPr>
            <w:rStyle w:val="Hipervnculo"/>
            <w:rFonts w:cs="Arial"/>
            <w:b/>
            <w:sz w:val="20"/>
            <w:szCs w:val="20"/>
            <w:highlight w:val="green"/>
          </w:rPr>
          <w:t>RNMOV034 Rutas Asociadas al Vendedor</w:t>
        </w:r>
      </w:hyperlink>
    </w:p>
    <w:p w:rsidR="008C75C9" w:rsidRPr="00C7054B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>El sistema presenta el nombre del reporte</w:t>
      </w:r>
      <w:r w:rsidR="00BD4151" w:rsidRPr="00C7054B">
        <w:rPr>
          <w:rFonts w:cs="Arial"/>
          <w:sz w:val="20"/>
          <w:szCs w:val="20"/>
          <w:highlight w:val="green"/>
        </w:rPr>
        <w:t>:</w:t>
      </w:r>
    </w:p>
    <w:p w:rsidR="00BD4151" w:rsidRPr="00C7054B" w:rsidRDefault="00BD4151" w:rsidP="00BD415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>Depósitos Manuales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8C75C9" w:rsidRPr="008C75C9" w:rsidRDefault="008C75C9" w:rsidP="008C75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Impresión de acuerdo con la regla de negocio </w:t>
      </w:r>
      <w:hyperlink r:id="rId19" w:anchor="RNMOV016" w:history="1">
        <w:r w:rsidRPr="008C75C9">
          <w:rPr>
            <w:rStyle w:val="Hipervnculo"/>
            <w:rFonts w:cs="Arial"/>
            <w:b/>
            <w:sz w:val="20"/>
            <w:szCs w:val="20"/>
          </w:rPr>
          <w:t>RNMOV016 Fecha y Hora de Impresión del Reporte</w:t>
        </w:r>
      </w:hyperlink>
    </w:p>
    <w:p w:rsidR="008C75C9" w:rsidRPr="00684195" w:rsidRDefault="008C75C9" w:rsidP="008C75C9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684195">
        <w:rPr>
          <w:rFonts w:cs="Arial"/>
          <w:sz w:val="20"/>
          <w:szCs w:val="20"/>
        </w:rPr>
        <w:t>El sistema presenta las siguientes columnas:</w:t>
      </w:r>
    </w:p>
    <w:p w:rsidR="008C75C9" w:rsidRPr="00684195" w:rsidRDefault="00DB219D" w:rsidP="002316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C75C9" w:rsidRPr="00684195" w:rsidRDefault="00DB219D" w:rsidP="002316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Movimiento</w:t>
      </w:r>
    </w:p>
    <w:p w:rsidR="008C75C9" w:rsidRPr="00684195" w:rsidRDefault="00DB219D" w:rsidP="002316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ED052B" w:rsidRDefault="00ED052B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las columnas correspondientes:</w:t>
      </w:r>
    </w:p>
    <w:p w:rsidR="009918F1" w:rsidRPr="00C7054B" w:rsidRDefault="009918F1" w:rsidP="00ED052B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 xml:space="preserve">Total de Efectivo y Cheques de acuerdo con la regla de negocio </w:t>
      </w:r>
      <w:hyperlink r:id="rId20" w:anchor="RNMOV183" w:history="1">
        <w:r w:rsidRPr="00C7054B">
          <w:rPr>
            <w:rStyle w:val="Hipervnculo"/>
            <w:rFonts w:cs="Arial"/>
            <w:b/>
            <w:sz w:val="20"/>
            <w:szCs w:val="20"/>
            <w:highlight w:val="green"/>
          </w:rPr>
          <w:t>RNMOV183 Total de Cobranza</w:t>
        </w:r>
      </w:hyperlink>
    </w:p>
    <w:p w:rsidR="006A6A5E" w:rsidRPr="00C7054B" w:rsidRDefault="006A6A5E" w:rsidP="00ED052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>Si &lt;</w:t>
      </w:r>
      <w:r w:rsidR="001047D4" w:rsidRPr="00C7054B">
        <w:rPr>
          <w:rFonts w:cs="Arial"/>
          <w:sz w:val="20"/>
          <w:szCs w:val="20"/>
          <w:highlight w:val="green"/>
        </w:rPr>
        <w:t>se deben aplicar las devoluciones (</w:t>
      </w:r>
      <w:proofErr w:type="spellStart"/>
      <w:r w:rsidR="001047D4" w:rsidRPr="00C7054B">
        <w:rPr>
          <w:rFonts w:cs="Arial"/>
          <w:sz w:val="20"/>
          <w:szCs w:val="20"/>
          <w:highlight w:val="green"/>
        </w:rPr>
        <w:t>AplicarDevoluciones</w:t>
      </w:r>
      <w:proofErr w:type="spellEnd"/>
      <w:r w:rsidR="001047D4" w:rsidRPr="00C7054B">
        <w:rPr>
          <w:rFonts w:cs="Arial"/>
          <w:sz w:val="20"/>
          <w:szCs w:val="20"/>
          <w:highlight w:val="green"/>
        </w:rPr>
        <w:t xml:space="preserve"> = Verdadero) de acuerdo con la regla de negocio </w:t>
      </w:r>
      <w:hyperlink r:id="rId21" w:anchor="RNROLGEN001" w:history="1">
        <w:r w:rsidR="001047D4" w:rsidRPr="00C7054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7054B">
        <w:rPr>
          <w:rFonts w:cs="Arial"/>
          <w:sz w:val="20"/>
          <w:szCs w:val="20"/>
          <w:highlight w:val="green"/>
        </w:rPr>
        <w:t>&gt;</w:t>
      </w:r>
    </w:p>
    <w:p w:rsidR="00ED052B" w:rsidRPr="00C7054B" w:rsidRDefault="00ED052B" w:rsidP="001047D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>Total de Devoluciones de acuerdo con la regla de negocio</w:t>
      </w:r>
      <w:r w:rsidR="009918F1" w:rsidRPr="00C7054B">
        <w:rPr>
          <w:rFonts w:cs="Arial"/>
          <w:sz w:val="20"/>
          <w:szCs w:val="20"/>
          <w:highlight w:val="green"/>
        </w:rPr>
        <w:t xml:space="preserve"> </w:t>
      </w:r>
      <w:hyperlink r:id="rId22" w:anchor="RNMOV185" w:history="1">
        <w:r w:rsidR="009918F1" w:rsidRPr="00C7054B">
          <w:rPr>
            <w:rStyle w:val="Hipervnculo"/>
            <w:rFonts w:cs="Arial"/>
            <w:b/>
            <w:sz w:val="20"/>
            <w:szCs w:val="20"/>
            <w:highlight w:val="green"/>
          </w:rPr>
          <w:t>RNMOV185 Importe Total de Devoluciones</w:t>
        </w:r>
      </w:hyperlink>
    </w:p>
    <w:p w:rsidR="001047D4" w:rsidRPr="00C7054B" w:rsidRDefault="001047D4" w:rsidP="001047D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>Si &lt;NO se deben aplicar las devoluciones (</w:t>
      </w:r>
      <w:proofErr w:type="spellStart"/>
      <w:r w:rsidRPr="00C7054B">
        <w:rPr>
          <w:rFonts w:cs="Arial"/>
          <w:sz w:val="20"/>
          <w:szCs w:val="20"/>
          <w:highlight w:val="green"/>
        </w:rPr>
        <w:t>AplicarDevoluciones</w:t>
      </w:r>
      <w:proofErr w:type="spellEnd"/>
      <w:r w:rsidRPr="00C7054B">
        <w:rPr>
          <w:rFonts w:cs="Arial"/>
          <w:sz w:val="20"/>
          <w:szCs w:val="20"/>
          <w:highlight w:val="green"/>
        </w:rPr>
        <w:t xml:space="preserve"> = Falso) de acuerdo con la regla de negocio </w:t>
      </w:r>
      <w:hyperlink r:id="rId23" w:anchor="RNROLGEN001" w:history="1">
        <w:r w:rsidRPr="00C7054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7054B">
        <w:rPr>
          <w:rFonts w:cs="Arial"/>
          <w:sz w:val="20"/>
          <w:szCs w:val="20"/>
          <w:highlight w:val="green"/>
        </w:rPr>
        <w:t>&gt;</w:t>
      </w:r>
    </w:p>
    <w:p w:rsidR="001047D4" w:rsidRPr="00C7054B" w:rsidRDefault="001047D4" w:rsidP="00DE3C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 xml:space="preserve">Total de Devoluciones de acuerdo con la regla de negocio </w:t>
      </w:r>
      <w:hyperlink r:id="rId24" w:anchor="RNGEN041" w:history="1">
        <w:r w:rsidRPr="00C7054B">
          <w:rPr>
            <w:rStyle w:val="Hipervnculo"/>
            <w:rFonts w:cs="Arial"/>
            <w:b/>
            <w:sz w:val="20"/>
            <w:szCs w:val="20"/>
            <w:highlight w:val="green"/>
          </w:rPr>
          <w:t>RNGEN041 Valor por Defecto Cero</w:t>
        </w:r>
      </w:hyperlink>
    </w:p>
    <w:p w:rsidR="00ED052B" w:rsidRPr="00C7054B" w:rsidRDefault="00ED052B" w:rsidP="00ED052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highlight w:val="green"/>
        </w:rPr>
      </w:pPr>
      <w:r w:rsidRPr="00C7054B">
        <w:rPr>
          <w:rFonts w:cs="Arial"/>
          <w:sz w:val="20"/>
          <w:szCs w:val="20"/>
          <w:highlight w:val="green"/>
        </w:rPr>
        <w:t>Total General</w:t>
      </w:r>
      <w:r w:rsidR="00DE3C05" w:rsidRPr="00C7054B">
        <w:rPr>
          <w:rFonts w:cs="Arial"/>
          <w:sz w:val="20"/>
          <w:szCs w:val="20"/>
          <w:highlight w:val="green"/>
        </w:rPr>
        <w:t xml:space="preserve"> </w:t>
      </w:r>
      <w:r w:rsidRPr="00C7054B">
        <w:rPr>
          <w:rFonts w:cs="Arial"/>
          <w:sz w:val="20"/>
          <w:szCs w:val="20"/>
          <w:highlight w:val="green"/>
        </w:rPr>
        <w:t>de acuerdo con la regla de negocio</w:t>
      </w:r>
      <w:r w:rsidR="00CA242C" w:rsidRPr="00C7054B">
        <w:rPr>
          <w:rFonts w:cs="Arial"/>
          <w:sz w:val="20"/>
          <w:szCs w:val="20"/>
          <w:highlight w:val="green"/>
        </w:rPr>
        <w:t xml:space="preserve"> </w:t>
      </w:r>
      <w:hyperlink r:id="rId25" w:anchor="RNMOV186" w:history="1">
        <w:r w:rsidR="009832B3" w:rsidRPr="00C7054B">
          <w:rPr>
            <w:rStyle w:val="Hipervnculo"/>
            <w:rFonts w:cs="Arial"/>
            <w:b/>
            <w:sz w:val="20"/>
            <w:szCs w:val="20"/>
            <w:highlight w:val="green"/>
          </w:rPr>
          <w:t>RNMOV18</w:t>
        </w:r>
        <w:r w:rsidR="004F482C" w:rsidRPr="00C7054B">
          <w:rPr>
            <w:rStyle w:val="Hipervnculo"/>
            <w:rFonts w:cs="Arial"/>
            <w:b/>
            <w:sz w:val="20"/>
            <w:szCs w:val="20"/>
            <w:highlight w:val="green"/>
          </w:rPr>
          <w:t>6</w:t>
        </w:r>
        <w:r w:rsidR="009832B3" w:rsidRPr="00C7054B">
          <w:rPr>
            <w:rStyle w:val="Hipervnculo"/>
            <w:rFonts w:cs="Arial"/>
            <w:b/>
            <w:sz w:val="20"/>
            <w:szCs w:val="20"/>
            <w:highlight w:val="green"/>
          </w:rPr>
          <w:t xml:space="preserve"> Total General</w:t>
        </w:r>
      </w:hyperlink>
    </w:p>
    <w:p w:rsidR="00231621" w:rsidRDefault="00231621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9832B3">
        <w:rPr>
          <w:rFonts w:cs="Arial"/>
          <w:sz w:val="20"/>
          <w:szCs w:val="20"/>
        </w:rPr>
        <w:t>depósito</w:t>
      </w:r>
      <w:r>
        <w:rPr>
          <w:rFonts w:cs="Arial"/>
          <w:sz w:val="20"/>
          <w:szCs w:val="20"/>
        </w:rPr>
        <w:t xml:space="preserve"> obtenido:</w:t>
      </w:r>
    </w:p>
    <w:p w:rsidR="00231621" w:rsidRPr="00231621" w:rsidRDefault="00231621" w:rsidP="002316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9832B3">
        <w:rPr>
          <w:rFonts w:cs="Arial"/>
          <w:sz w:val="20"/>
          <w:szCs w:val="20"/>
        </w:rPr>
        <w:t>en la columna correspondiente</w:t>
      </w:r>
      <w:r w:rsidR="00F81553">
        <w:rPr>
          <w:rFonts w:cs="Arial"/>
          <w:sz w:val="20"/>
          <w:szCs w:val="20"/>
        </w:rPr>
        <w:t xml:space="preserve"> de acuerdo con la regla de negocio </w:t>
      </w:r>
      <w:hyperlink r:id="rId26" w:anchor="RNMOV188" w:history="1">
        <w:r w:rsidR="00591111" w:rsidRPr="00591111">
          <w:rPr>
            <w:rStyle w:val="Hipervnculo"/>
            <w:rFonts w:cs="Arial"/>
            <w:b/>
            <w:sz w:val="20"/>
            <w:szCs w:val="20"/>
          </w:rPr>
          <w:t>RNMOV188 Ordenamiento por Fecha de Depósito</w:t>
        </w:r>
      </w:hyperlink>
      <w:r w:rsidR="009832B3">
        <w:rPr>
          <w:rFonts w:cs="Arial"/>
          <w:sz w:val="20"/>
          <w:szCs w:val="20"/>
        </w:rPr>
        <w:t>:</w:t>
      </w:r>
    </w:p>
    <w:p w:rsidR="001E2E95" w:rsidRPr="006D3533" w:rsidRDefault="006D3533" w:rsidP="006D3533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D3533">
        <w:rPr>
          <w:rFonts w:cs="Arial"/>
          <w:sz w:val="20"/>
          <w:szCs w:val="20"/>
        </w:rPr>
        <w:t>Folio</w:t>
      </w:r>
      <w:r w:rsidR="000C3BAE" w:rsidRPr="006D3533">
        <w:rPr>
          <w:rFonts w:cs="Arial"/>
          <w:sz w:val="20"/>
          <w:szCs w:val="20"/>
        </w:rPr>
        <w:t xml:space="preserve"> de acuerdo con la regla de negocio </w:t>
      </w:r>
      <w:hyperlink r:id="rId27" w:anchor="RNMOV184" w:history="1">
        <w:r w:rsidR="005E5673" w:rsidRPr="005E5673">
          <w:rPr>
            <w:rStyle w:val="Hipervnculo"/>
            <w:rFonts w:cs="Arial"/>
            <w:b/>
            <w:sz w:val="20"/>
            <w:szCs w:val="20"/>
          </w:rPr>
          <w:t>RNMOV184 Folio del Depósito</w:t>
        </w:r>
      </w:hyperlink>
    </w:p>
    <w:p w:rsidR="006D3533" w:rsidRPr="006D3533" w:rsidRDefault="006D3533" w:rsidP="006D3533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D3533">
        <w:rPr>
          <w:sz w:val="20"/>
          <w:szCs w:val="20"/>
        </w:rPr>
        <w:t>Movimiento</w:t>
      </w:r>
      <w:r>
        <w:rPr>
          <w:sz w:val="20"/>
          <w:szCs w:val="20"/>
        </w:rPr>
        <w:t xml:space="preserve"> de acuerdo con la regla de negocio </w:t>
      </w:r>
      <w:hyperlink r:id="rId28" w:anchor="RNMOV191" w:history="1">
        <w:r w:rsidR="005E5673" w:rsidRPr="0084212F">
          <w:rPr>
            <w:rStyle w:val="Hipervnculo"/>
            <w:b/>
            <w:sz w:val="20"/>
            <w:szCs w:val="20"/>
          </w:rPr>
          <w:t>RNMOV1</w:t>
        </w:r>
        <w:r w:rsidR="0084212F" w:rsidRPr="0084212F">
          <w:rPr>
            <w:rStyle w:val="Hipervnculo"/>
            <w:b/>
            <w:sz w:val="20"/>
            <w:szCs w:val="20"/>
          </w:rPr>
          <w:t>91</w:t>
        </w:r>
        <w:r w:rsidR="005E5673" w:rsidRPr="0084212F">
          <w:rPr>
            <w:rStyle w:val="Hipervnculo"/>
            <w:b/>
            <w:sz w:val="20"/>
            <w:szCs w:val="20"/>
          </w:rPr>
          <w:t xml:space="preserve"> Descripción del Depósito</w:t>
        </w:r>
      </w:hyperlink>
    </w:p>
    <w:p w:rsidR="006D3533" w:rsidRPr="006D3533" w:rsidRDefault="006D3533" w:rsidP="006D3533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D3533">
        <w:rPr>
          <w:sz w:val="20"/>
          <w:szCs w:val="20"/>
        </w:rPr>
        <w:t>Total</w:t>
      </w:r>
      <w:r>
        <w:rPr>
          <w:sz w:val="20"/>
          <w:szCs w:val="20"/>
        </w:rPr>
        <w:t xml:space="preserve"> de acuerdo con la regla de negocio</w:t>
      </w:r>
      <w:r w:rsidR="005E5673">
        <w:rPr>
          <w:sz w:val="20"/>
          <w:szCs w:val="20"/>
        </w:rPr>
        <w:t xml:space="preserve"> </w:t>
      </w:r>
      <w:hyperlink r:id="rId29" w:anchor="RNMOV192" w:history="1">
        <w:r w:rsidR="005E5673" w:rsidRPr="005E5673">
          <w:rPr>
            <w:rStyle w:val="Hipervnculo"/>
            <w:b/>
            <w:sz w:val="20"/>
            <w:szCs w:val="20"/>
          </w:rPr>
          <w:t>RNMOV1</w:t>
        </w:r>
        <w:r w:rsidR="006A6A5E">
          <w:rPr>
            <w:rStyle w:val="Hipervnculo"/>
            <w:b/>
            <w:sz w:val="20"/>
            <w:szCs w:val="20"/>
          </w:rPr>
          <w:t>92</w:t>
        </w:r>
        <w:r w:rsidR="005E5673" w:rsidRPr="005E5673">
          <w:rPr>
            <w:rStyle w:val="Hipervnculo"/>
            <w:b/>
            <w:sz w:val="20"/>
            <w:szCs w:val="20"/>
          </w:rPr>
          <w:t xml:space="preserve"> </w:t>
        </w:r>
        <w:r w:rsidR="002D0C15">
          <w:rPr>
            <w:rStyle w:val="Hipervnculo"/>
            <w:b/>
            <w:sz w:val="20"/>
            <w:szCs w:val="20"/>
          </w:rPr>
          <w:t xml:space="preserve">Importe </w:t>
        </w:r>
        <w:r w:rsidR="005E5673" w:rsidRPr="005E5673">
          <w:rPr>
            <w:rStyle w:val="Hipervnculo"/>
            <w:b/>
            <w:sz w:val="20"/>
            <w:szCs w:val="20"/>
          </w:rPr>
          <w:t>Total del Depósito</w:t>
        </w:r>
      </w:hyperlink>
    </w:p>
    <w:p w:rsidR="00CD5A00" w:rsidRPr="00A75FDB" w:rsidRDefault="00CD5A00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  <w:highlight w:val="green"/>
        </w:rPr>
      </w:pPr>
      <w:r w:rsidRPr="00A75FDB">
        <w:rPr>
          <w:rFonts w:cs="Arial"/>
          <w:sz w:val="20"/>
          <w:szCs w:val="20"/>
          <w:highlight w:val="green"/>
        </w:rPr>
        <w:t>El sistema presenta la siguiente información:</w:t>
      </w:r>
    </w:p>
    <w:p w:rsidR="000972B9" w:rsidRPr="00A75FDB" w:rsidRDefault="000972B9" w:rsidP="000972B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highlight w:val="green"/>
        </w:rPr>
      </w:pPr>
      <w:r w:rsidRPr="00A75FDB">
        <w:rPr>
          <w:rFonts w:cs="Arial"/>
          <w:sz w:val="20"/>
          <w:szCs w:val="20"/>
          <w:highlight w:val="green"/>
        </w:rPr>
        <w:t>Máximo</w:t>
      </w:r>
      <w:r w:rsidR="00CD5A00" w:rsidRPr="00A75FDB">
        <w:rPr>
          <w:rFonts w:cs="Arial"/>
          <w:sz w:val="20"/>
          <w:szCs w:val="20"/>
          <w:highlight w:val="green"/>
        </w:rPr>
        <w:t xml:space="preserve"> a Depositar de acuerdo con la regla de negocio </w:t>
      </w:r>
      <w:hyperlink r:id="rId30" w:anchor="RNMOV187" w:history="1">
        <w:r w:rsidRPr="00A75FDB">
          <w:rPr>
            <w:rStyle w:val="Hipervnculo"/>
            <w:rFonts w:cs="Arial"/>
            <w:b/>
            <w:sz w:val="20"/>
            <w:szCs w:val="20"/>
            <w:highlight w:val="green"/>
          </w:rPr>
          <w:t>RNMOV187 Importe Máximo a Depositar con Devoluciones</w:t>
        </w:r>
      </w:hyperlink>
    </w:p>
    <w:p w:rsidR="00DE7D26" w:rsidRPr="000972B9" w:rsidRDefault="00DE7D26" w:rsidP="000972B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0972B9">
        <w:rPr>
          <w:rFonts w:cs="Arial"/>
          <w:sz w:val="20"/>
          <w:szCs w:val="20"/>
        </w:rPr>
        <w:t>Finaliza el caso de uso</w:t>
      </w:r>
    </w:p>
    <w:bookmarkEnd w:id="27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378002889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378002890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378002891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D1AEA" w:rsidRPr="006D1AEA" w:rsidRDefault="006D1AEA" w:rsidP="006D1AEA">
      <w:bookmarkStart w:id="34" w:name="_AG01_Cancelar"/>
      <w:bookmarkStart w:id="35" w:name="_AG01_Regresar"/>
      <w:bookmarkStart w:id="36" w:name="_Toc52616589"/>
      <w:bookmarkStart w:id="37" w:name="_Toc182735733"/>
      <w:bookmarkEnd w:id="34"/>
      <w:bookmarkEnd w:id="35"/>
    </w:p>
    <w:p w:rsidR="00481C4A" w:rsidRPr="00481C4A" w:rsidRDefault="000C224B" w:rsidP="007A1FC8">
      <w:pPr>
        <w:pStyle w:val="Ttulo3"/>
        <w:jc w:val="both"/>
      </w:pPr>
      <w:bookmarkStart w:id="38" w:name="_Toc378002892"/>
      <w:r>
        <w:lastRenderedPageBreak/>
        <w:t>5.2.3</w:t>
      </w:r>
      <w:r>
        <w:tab/>
      </w:r>
      <w:r w:rsidR="00481C4A" w:rsidRPr="00481C4A">
        <w:t>Extraordinarios</w:t>
      </w:r>
      <w:bookmarkEnd w:id="36"/>
      <w:bookmarkEnd w:id="37"/>
      <w:bookmarkEnd w:id="38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39" w:name="_Toc52616590"/>
      <w:bookmarkStart w:id="40" w:name="_Toc182735734"/>
      <w:bookmarkStart w:id="41" w:name="_Toc378002893"/>
      <w:r>
        <w:t>5.2.4</w:t>
      </w:r>
      <w:r>
        <w:tab/>
      </w:r>
      <w:r w:rsidR="00481C4A" w:rsidRPr="00481C4A">
        <w:t>De excepción</w:t>
      </w:r>
      <w:bookmarkEnd w:id="39"/>
      <w:bookmarkEnd w:id="40"/>
      <w:bookmarkEnd w:id="41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42" w:name="_Toc378002894"/>
      <w:r>
        <w:t>5.2.5</w:t>
      </w:r>
      <w:r>
        <w:tab/>
      </w:r>
      <w:r w:rsidR="004F6527">
        <w:t>De Validación</w:t>
      </w:r>
      <w:bookmarkEnd w:id="42"/>
    </w:p>
    <w:p w:rsidR="00526504" w:rsidRPr="00200213" w:rsidRDefault="00526504" w:rsidP="00526504">
      <w:pPr>
        <w:pStyle w:val="InfoBlue"/>
        <w:rPr>
          <w:i w:val="0"/>
          <w:color w:val="auto"/>
        </w:rPr>
      </w:pPr>
      <w:bookmarkStart w:id="43" w:name="_5.2.5.1_VA01_Validar"/>
      <w:bookmarkStart w:id="44" w:name="_5.2.5.2_VA02_Validar"/>
      <w:bookmarkStart w:id="45" w:name="_Toc52616592"/>
      <w:bookmarkStart w:id="46" w:name="_Toc182735736"/>
      <w:bookmarkEnd w:id="43"/>
      <w:bookmarkEnd w:id="44"/>
      <w:r w:rsidRPr="00200213">
        <w:rPr>
          <w:i w:val="0"/>
          <w:color w:val="auto"/>
        </w:rPr>
        <w:t>N/A</w:t>
      </w:r>
    </w:p>
    <w:p w:rsidR="00F171B4" w:rsidRPr="00411B9E" w:rsidRDefault="00F171B4" w:rsidP="00411B9E">
      <w:pPr>
        <w:rPr>
          <w:lang w:eastAsia="es-MX"/>
        </w:rPr>
      </w:pPr>
    </w:p>
    <w:p w:rsidR="00A53198" w:rsidRPr="0073380D" w:rsidRDefault="00A53198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378002895"/>
      <w:r>
        <w:t>6</w:t>
      </w:r>
      <w:r>
        <w:tab/>
      </w:r>
      <w:r w:rsidR="00481C4A" w:rsidRPr="007A1FC8">
        <w:t>Poscondiciones</w:t>
      </w:r>
      <w:bookmarkEnd w:id="45"/>
      <w:bookmarkEnd w:id="46"/>
      <w:bookmarkEnd w:id="47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80AA5" w:rsidRPr="00680AA5" w:rsidRDefault="00680AA5" w:rsidP="00680AA5">
      <w:pPr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378002896"/>
      <w:r>
        <w:t>7</w:t>
      </w:r>
      <w:r>
        <w:tab/>
      </w:r>
      <w:r w:rsidR="00D46945">
        <w:t>Anexos</w:t>
      </w:r>
      <w:bookmarkEnd w:id="48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9" w:name="_Toc207014958"/>
      <w:bookmarkStart w:id="50" w:name="_Toc207088193"/>
      <w:bookmarkStart w:id="51" w:name="_Toc378002897"/>
      <w:r>
        <w:t>8</w:t>
      </w:r>
      <w:r>
        <w:tab/>
      </w:r>
      <w:r w:rsidR="00160034">
        <w:t>Diagramas</w:t>
      </w:r>
      <w:bookmarkEnd w:id="51"/>
    </w:p>
    <w:p w:rsidR="001D3243" w:rsidRPr="00200213" w:rsidRDefault="001D3243" w:rsidP="001D324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>
      <w:r>
        <w:br w:type="page"/>
      </w:r>
    </w:p>
    <w:p w:rsidR="00160034" w:rsidRDefault="00526504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52" w:name="_Toc378002898"/>
      <w:r>
        <w:lastRenderedPageBreak/>
        <w:t>9</w:t>
      </w:r>
      <w:r>
        <w:tab/>
      </w:r>
      <w:r w:rsidR="00160034">
        <w:t>Propuesta de Pantallas</w:t>
      </w:r>
      <w:bookmarkEnd w:id="52"/>
    </w:p>
    <w:p w:rsidR="005A7C69" w:rsidRDefault="005A7C69" w:rsidP="005A7C69">
      <w:pPr>
        <w:rPr>
          <w:lang w:val="es-MX" w:eastAsia="es-MX"/>
        </w:rPr>
      </w:pPr>
    </w:p>
    <w:p w:rsidR="005A7C69" w:rsidRDefault="005A7C69" w:rsidP="005A7C69">
      <w:pPr>
        <w:rPr>
          <w:lang w:val="es-MX" w:eastAsia="es-MX"/>
        </w:rPr>
      </w:pPr>
    </w:p>
    <w:p w:rsidR="00830693" w:rsidRPr="005A7C69" w:rsidRDefault="00830693" w:rsidP="005A7C69">
      <w:pPr>
        <w:rPr>
          <w:lang w:val="es-MX" w:eastAsia="es-MX"/>
        </w:rPr>
      </w:pPr>
    </w:p>
    <w:p w:rsidR="000005DB" w:rsidRPr="00EA6C59" w:rsidRDefault="00C7054B" w:rsidP="005A38CC">
      <w:pPr>
        <w:jc w:val="center"/>
        <w:rPr>
          <w:lang w:eastAsia="es-MX"/>
        </w:rPr>
      </w:pPr>
      <w:r>
        <w:object w:dxaOrig="4666" w:dyaOrig="61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306.75pt" o:ole="">
            <v:imagedata r:id="rId31" o:title=""/>
          </v:shape>
          <o:OLEObject Type="Embed" ProgID="Visio.Drawing.11" ShapeID="_x0000_i1025" DrawAspect="Content" ObjectID="_1451744714" r:id="rId32"/>
        </w:object>
      </w:r>
    </w:p>
    <w:p w:rsidR="000005DB" w:rsidRPr="000005DB" w:rsidRDefault="000005DB" w:rsidP="000005DB"/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53" w:name="_Toc378002899"/>
      <w:r>
        <w:lastRenderedPageBreak/>
        <w:t>10</w:t>
      </w:r>
      <w:r>
        <w:tab/>
      </w:r>
      <w:r w:rsidR="007F4C05">
        <w:t>Firmas de Aceptación</w:t>
      </w:r>
      <w:bookmarkEnd w:id="49"/>
      <w:bookmarkEnd w:id="50"/>
      <w:bookmarkEnd w:id="53"/>
    </w:p>
    <w:p w:rsidR="00200213" w:rsidRDefault="00200213" w:rsidP="00200213">
      <w:pPr>
        <w:pStyle w:val="Listaconvietas"/>
      </w:pPr>
    </w:p>
    <w:p w:rsidR="00CA1BBF" w:rsidRDefault="00CA1BBF" w:rsidP="00200213">
      <w:pPr>
        <w:pStyle w:val="Listaconvietas"/>
      </w:pPr>
    </w:p>
    <w:p w:rsidR="00CA1BBF" w:rsidRPr="005E463A" w:rsidRDefault="00CA1BBF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</w:tblGrid>
      <w:tr w:rsidR="00CA1BBF" w:rsidRPr="0096413D" w:rsidTr="00C7054B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CA1BBF" w:rsidRPr="0096413D" w:rsidRDefault="00CA1BBF" w:rsidP="00CA1BBF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A1BBF" w:rsidRPr="0096413D" w:rsidTr="00C7054B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CA1BBF" w:rsidRPr="0096413D" w:rsidRDefault="00CA1BBF" w:rsidP="00CA1BBF">
            <w:pPr>
              <w:rPr>
                <w:i/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A1BBF" w:rsidRPr="0096413D" w:rsidTr="00C7054B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CA1BBF" w:rsidRPr="0096413D" w:rsidRDefault="00CA1BBF" w:rsidP="00CA1BBF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Gerente de Ingeniería / Departamento de Ingeniería – Amesol</w:t>
            </w:r>
          </w:p>
        </w:tc>
      </w:tr>
      <w:tr w:rsidR="00CA1BBF" w:rsidRPr="0096413D" w:rsidTr="00C7054B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CA1BBF" w:rsidRPr="0096413D" w:rsidRDefault="000972B9" w:rsidP="00CA1BB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04</w:t>
            </w:r>
            <w:r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07</w:t>
            </w:r>
            <w:r w:rsidRPr="0096413D">
              <w:rPr>
                <w:sz w:val="20"/>
                <w:szCs w:val="20"/>
                <w:lang w:val="es-MX"/>
              </w:rPr>
              <w:t>/2013</w:t>
            </w:r>
          </w:p>
        </w:tc>
      </w:tr>
    </w:tbl>
    <w:p w:rsidR="00CA1BBF" w:rsidRPr="0096413D" w:rsidRDefault="00CA1BBF" w:rsidP="00CA1BBF">
      <w:pPr>
        <w:rPr>
          <w:iCs/>
          <w:vanish/>
          <w:sz w:val="20"/>
          <w:szCs w:val="20"/>
        </w:rPr>
      </w:pPr>
    </w:p>
    <w:p w:rsidR="00CA1BBF" w:rsidRPr="0096413D" w:rsidRDefault="00CA1BBF" w:rsidP="00CA1BBF">
      <w:pPr>
        <w:tabs>
          <w:tab w:val="center" w:pos="3334"/>
        </w:tabs>
        <w:rPr>
          <w:i/>
          <w:sz w:val="20"/>
          <w:szCs w:val="20"/>
          <w:lang w:val="es-MX"/>
        </w:rPr>
      </w:pPr>
      <w:r w:rsidRPr="0096413D">
        <w:rPr>
          <w:i/>
          <w:sz w:val="20"/>
          <w:szCs w:val="20"/>
          <w:lang w:val="es-MX"/>
        </w:rPr>
        <w:tab/>
      </w:r>
    </w:p>
    <w:p w:rsidR="00CA1BBF" w:rsidRPr="0096413D" w:rsidRDefault="00CA1BBF" w:rsidP="00CA1BBF">
      <w:pPr>
        <w:rPr>
          <w:i/>
          <w:sz w:val="20"/>
          <w:szCs w:val="20"/>
          <w:lang w:val="es-MX"/>
        </w:rPr>
      </w:pPr>
    </w:p>
    <w:p w:rsidR="00CA1BBF" w:rsidRPr="0096413D" w:rsidRDefault="00CA1BBF" w:rsidP="00CA1BBF">
      <w:pPr>
        <w:rPr>
          <w:i/>
          <w:sz w:val="20"/>
          <w:szCs w:val="20"/>
          <w:lang w:val="es-MX"/>
        </w:rPr>
      </w:pPr>
    </w:p>
    <w:p w:rsidR="00CA1BBF" w:rsidRPr="0096413D" w:rsidRDefault="00CA1BBF" w:rsidP="00CA1BBF">
      <w:pPr>
        <w:rPr>
          <w:i/>
          <w:sz w:val="20"/>
          <w:szCs w:val="20"/>
          <w:lang w:val="es-MX"/>
        </w:rPr>
      </w:pPr>
    </w:p>
    <w:p w:rsidR="00CA1BBF" w:rsidRPr="0096413D" w:rsidRDefault="00CA1BBF" w:rsidP="00CA1BBF">
      <w:pPr>
        <w:rPr>
          <w:sz w:val="20"/>
          <w:szCs w:val="20"/>
        </w:rPr>
      </w:pPr>
    </w:p>
    <w:p w:rsidR="00CA1BBF" w:rsidRPr="0096413D" w:rsidRDefault="00CA1BBF" w:rsidP="00CA1BBF">
      <w:pPr>
        <w:rPr>
          <w:sz w:val="20"/>
          <w:szCs w:val="20"/>
          <w:lang w:val="es-MX"/>
        </w:rPr>
      </w:pPr>
    </w:p>
    <w:p w:rsidR="00CA1BBF" w:rsidRPr="0096413D" w:rsidRDefault="00CA1BBF" w:rsidP="00CA1BBF">
      <w:pPr>
        <w:rPr>
          <w:lang w:val="es-MX"/>
        </w:rPr>
      </w:pPr>
    </w:p>
    <w:p w:rsidR="00CA1BBF" w:rsidRPr="0096413D" w:rsidRDefault="00CA1BBF" w:rsidP="00CA1BBF">
      <w:pPr>
        <w:rPr>
          <w:lang w:val="es-MX"/>
        </w:rPr>
      </w:pPr>
    </w:p>
    <w:tbl>
      <w:tblPr>
        <w:tblpPr w:leftFromText="141" w:rightFromText="141" w:vertAnchor="text" w:horzAnchor="margin" w:tblpY="2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A1BBF" w:rsidRPr="0096413D" w:rsidTr="00C7054B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A1BBF" w:rsidRPr="0096413D" w:rsidRDefault="00CA1BBF" w:rsidP="00CA1BBF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A1BBF" w:rsidRPr="0096413D" w:rsidTr="00C7054B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A1BBF" w:rsidRPr="0096413D" w:rsidRDefault="00CA1BBF" w:rsidP="00CA1BBF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A1BBF" w:rsidRPr="0096413D" w:rsidTr="00C7054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A1BBF" w:rsidRPr="0096413D" w:rsidRDefault="00CA1BBF" w:rsidP="00CA1BBF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Analista de Sistemas / Departamento de Análisis y Diseño – Amesol</w:t>
            </w:r>
          </w:p>
        </w:tc>
      </w:tr>
      <w:tr w:rsidR="00CA1BBF" w:rsidRPr="0096413D" w:rsidTr="00C7054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A1BBF" w:rsidRPr="0096413D" w:rsidRDefault="000972B9" w:rsidP="00CA1BB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04</w:t>
            </w:r>
            <w:r w:rsidR="00CA1BBF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07</w:t>
            </w:r>
            <w:r w:rsidR="00CA1BBF" w:rsidRPr="0096413D">
              <w:rPr>
                <w:sz w:val="20"/>
                <w:szCs w:val="20"/>
                <w:lang w:val="es-MX"/>
              </w:rPr>
              <w:t>/2013</w:t>
            </w:r>
          </w:p>
        </w:tc>
      </w:tr>
    </w:tbl>
    <w:tbl>
      <w:tblPr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A1BBF" w:rsidRPr="0096413D" w:rsidTr="00C7054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1BBF" w:rsidRPr="0096413D" w:rsidRDefault="00CA1BBF" w:rsidP="00CA1BBF">
            <w:pPr>
              <w:pStyle w:val="Listaconvietas"/>
            </w:pPr>
          </w:p>
        </w:tc>
      </w:tr>
      <w:tr w:rsidR="00CA1BBF" w:rsidRPr="0096413D" w:rsidTr="00C7054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1BBF" w:rsidRPr="0096413D" w:rsidRDefault="00CA1BBF" w:rsidP="00CA1BB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Alfredo Flores</w:t>
            </w:r>
          </w:p>
        </w:tc>
      </w:tr>
      <w:tr w:rsidR="00CA1BBF" w:rsidRPr="0096413D" w:rsidTr="00C7054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A1BBF" w:rsidRPr="0096413D" w:rsidRDefault="00CA1BBF" w:rsidP="00CA1BBF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Líder de Proyecto / Departamento de Implementación - Amesol</w:t>
            </w:r>
          </w:p>
        </w:tc>
      </w:tr>
      <w:tr w:rsidR="00CA1BBF" w:rsidRPr="00200213" w:rsidTr="00C7054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A1BBF" w:rsidRPr="00C57047" w:rsidRDefault="000972B9" w:rsidP="00CA1BB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04</w:t>
            </w:r>
            <w:r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07</w:t>
            </w:r>
            <w:r w:rsidRPr="0096413D">
              <w:rPr>
                <w:sz w:val="20"/>
                <w:szCs w:val="20"/>
                <w:lang w:val="es-MX"/>
              </w:rPr>
              <w:t>/2013</w:t>
            </w: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33"/>
      <w:footerReference w:type="even" r:id="rId34"/>
      <w:footerReference w:type="default" r:id="rId35"/>
      <w:headerReference w:type="first" r:id="rId3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DEB" w:rsidRDefault="00164DEB" w:rsidP="00514F06">
      <w:pPr>
        <w:pStyle w:val="Ttulo1"/>
      </w:pPr>
      <w:r>
        <w:separator/>
      </w:r>
    </w:p>
  </w:endnote>
  <w:endnote w:type="continuationSeparator" w:id="0">
    <w:p w:rsidR="00164DEB" w:rsidRDefault="00164DE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54B" w:rsidRDefault="00C7054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7054B" w:rsidRDefault="00C7054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7054B" w:rsidRPr="00596B48" w:rsidTr="00B01427">
      <w:trPr>
        <w:trHeight w:val="539"/>
      </w:trPr>
      <w:tc>
        <w:tcPr>
          <w:tcW w:w="3331" w:type="dxa"/>
        </w:tcPr>
        <w:p w:rsidR="00C7054B" w:rsidRPr="00596B48" w:rsidRDefault="00C7054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C7054B" w:rsidRDefault="00C7054B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C7054B" w:rsidRPr="00B01427" w:rsidRDefault="00C7054B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C7054B" w:rsidRPr="00596B48" w:rsidRDefault="00C7054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93AF8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93AF8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7054B" w:rsidRPr="00596B48" w:rsidRDefault="00C7054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DEB" w:rsidRDefault="00164DEB" w:rsidP="00514F06">
      <w:pPr>
        <w:pStyle w:val="Ttulo1"/>
      </w:pPr>
      <w:r>
        <w:separator/>
      </w:r>
    </w:p>
  </w:footnote>
  <w:footnote w:type="continuationSeparator" w:id="0">
    <w:p w:rsidR="00164DEB" w:rsidRDefault="00164DE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C7054B" w:rsidRPr="00375A5D" w:rsidTr="003E5D6F">
      <w:tc>
        <w:tcPr>
          <w:tcW w:w="4604" w:type="dxa"/>
        </w:tcPr>
        <w:p w:rsidR="00C7054B" w:rsidRPr="00375A5D" w:rsidRDefault="00C7054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7054B" w:rsidRPr="00375A5D" w:rsidRDefault="00C7054B" w:rsidP="00700AB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700AB8">
            <w:rPr>
              <w:rFonts w:ascii="Tahoma" w:hAnsi="Tahoma" w:cs="Tahoma"/>
              <w:sz w:val="20"/>
              <w:szCs w:val="20"/>
            </w:rPr>
            <w:t>2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C7054B" w:rsidRPr="00F52321" w:rsidTr="003E5D6F">
      <w:tc>
        <w:tcPr>
          <w:tcW w:w="4604" w:type="dxa"/>
        </w:tcPr>
        <w:p w:rsidR="00C7054B" w:rsidRPr="00BC0D4A" w:rsidRDefault="00C7054B" w:rsidP="00146F6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CUERMMOV96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ImprimirTicketDepósitosManuales</w:t>
          </w:r>
        </w:p>
      </w:tc>
      <w:tc>
        <w:tcPr>
          <w:tcW w:w="4893" w:type="dxa"/>
        </w:tcPr>
        <w:p w:rsidR="00C7054B" w:rsidRPr="005D520D" w:rsidRDefault="00C7054B" w:rsidP="00F60C24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:04/07/2013 </w:t>
          </w:r>
        </w:p>
      </w:tc>
    </w:tr>
  </w:tbl>
  <w:p w:rsidR="00C7054B" w:rsidRDefault="00C705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7054B" w:rsidTr="003104A1">
      <w:trPr>
        <w:cantSplit/>
        <w:trHeight w:val="1412"/>
      </w:trPr>
      <w:tc>
        <w:tcPr>
          <w:tcW w:w="10114" w:type="dxa"/>
          <w:vAlign w:val="center"/>
        </w:tcPr>
        <w:p w:rsidR="00C7054B" w:rsidRDefault="00C7054B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7054B" w:rsidRPr="00872B53" w:rsidRDefault="00C7054B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C7054B" w:rsidRDefault="00C7054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29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32"/>
  </w:num>
  <w:num w:numId="3">
    <w:abstractNumId w:val="27"/>
  </w:num>
  <w:num w:numId="4">
    <w:abstractNumId w:val="5"/>
  </w:num>
  <w:num w:numId="5">
    <w:abstractNumId w:val="19"/>
  </w:num>
  <w:num w:numId="6">
    <w:abstractNumId w:val="18"/>
  </w:num>
  <w:num w:numId="7">
    <w:abstractNumId w:val="13"/>
  </w:num>
  <w:num w:numId="8">
    <w:abstractNumId w:val="29"/>
  </w:num>
  <w:num w:numId="9">
    <w:abstractNumId w:val="16"/>
  </w:num>
  <w:num w:numId="10">
    <w:abstractNumId w:val="20"/>
  </w:num>
  <w:num w:numId="11">
    <w:abstractNumId w:val="12"/>
  </w:num>
  <w:num w:numId="12">
    <w:abstractNumId w:val="10"/>
  </w:num>
  <w:num w:numId="13">
    <w:abstractNumId w:val="9"/>
  </w:num>
  <w:num w:numId="14">
    <w:abstractNumId w:val="34"/>
  </w:num>
  <w:num w:numId="15">
    <w:abstractNumId w:val="15"/>
  </w:num>
  <w:num w:numId="16">
    <w:abstractNumId w:val="0"/>
  </w:num>
  <w:num w:numId="17">
    <w:abstractNumId w:val="23"/>
  </w:num>
  <w:num w:numId="18">
    <w:abstractNumId w:val="41"/>
  </w:num>
  <w:num w:numId="19">
    <w:abstractNumId w:val="39"/>
  </w:num>
  <w:num w:numId="20">
    <w:abstractNumId w:val="31"/>
  </w:num>
  <w:num w:numId="21">
    <w:abstractNumId w:val="3"/>
  </w:num>
  <w:num w:numId="22">
    <w:abstractNumId w:val="33"/>
  </w:num>
  <w:num w:numId="23">
    <w:abstractNumId w:val="6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5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38"/>
  </w:num>
  <w:num w:numId="30">
    <w:abstractNumId w:val="11"/>
  </w:num>
  <w:num w:numId="31">
    <w:abstractNumId w:val="4"/>
  </w:num>
  <w:num w:numId="32">
    <w:abstractNumId w:val="28"/>
  </w:num>
  <w:num w:numId="33">
    <w:abstractNumId w:val="26"/>
  </w:num>
  <w:num w:numId="34">
    <w:abstractNumId w:val="40"/>
  </w:num>
  <w:num w:numId="35">
    <w:abstractNumId w:val="2"/>
  </w:num>
  <w:num w:numId="36">
    <w:abstractNumId w:val="8"/>
  </w:num>
  <w:num w:numId="37">
    <w:abstractNumId w:val="7"/>
  </w:num>
  <w:num w:numId="38">
    <w:abstractNumId w:val="30"/>
  </w:num>
  <w:num w:numId="39">
    <w:abstractNumId w:val="35"/>
  </w:num>
  <w:num w:numId="40">
    <w:abstractNumId w:val="1"/>
  </w:num>
  <w:num w:numId="41">
    <w:abstractNumId w:val="24"/>
  </w:num>
  <w:num w:numId="42">
    <w:abstractNumId w:val="17"/>
  </w:num>
  <w:num w:numId="43">
    <w:abstractNumId w:val="37"/>
  </w:num>
  <w:num w:numId="44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F50"/>
    <w:rsid w:val="000005DB"/>
    <w:rsid w:val="00000F43"/>
    <w:rsid w:val="00006873"/>
    <w:rsid w:val="00007259"/>
    <w:rsid w:val="00017923"/>
    <w:rsid w:val="00022F2F"/>
    <w:rsid w:val="000233E2"/>
    <w:rsid w:val="000238B5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BA4"/>
    <w:rsid w:val="0005001B"/>
    <w:rsid w:val="000527AA"/>
    <w:rsid w:val="00052F59"/>
    <w:rsid w:val="00055766"/>
    <w:rsid w:val="0005602B"/>
    <w:rsid w:val="00056B46"/>
    <w:rsid w:val="00064630"/>
    <w:rsid w:val="00065CB2"/>
    <w:rsid w:val="000671A5"/>
    <w:rsid w:val="00074319"/>
    <w:rsid w:val="000808A0"/>
    <w:rsid w:val="000829CE"/>
    <w:rsid w:val="00082AAD"/>
    <w:rsid w:val="00082CD4"/>
    <w:rsid w:val="00090CEA"/>
    <w:rsid w:val="00094A61"/>
    <w:rsid w:val="00096D77"/>
    <w:rsid w:val="000972B9"/>
    <w:rsid w:val="000A0597"/>
    <w:rsid w:val="000A1FCE"/>
    <w:rsid w:val="000A2BB6"/>
    <w:rsid w:val="000A56B8"/>
    <w:rsid w:val="000A5CDA"/>
    <w:rsid w:val="000A77DF"/>
    <w:rsid w:val="000B0194"/>
    <w:rsid w:val="000B08AB"/>
    <w:rsid w:val="000B523A"/>
    <w:rsid w:val="000B5641"/>
    <w:rsid w:val="000C224B"/>
    <w:rsid w:val="000C393A"/>
    <w:rsid w:val="000C3BAE"/>
    <w:rsid w:val="000C45BD"/>
    <w:rsid w:val="000D04F1"/>
    <w:rsid w:val="000D276A"/>
    <w:rsid w:val="000D278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7D4"/>
    <w:rsid w:val="00104EF3"/>
    <w:rsid w:val="00105784"/>
    <w:rsid w:val="00111303"/>
    <w:rsid w:val="001117A7"/>
    <w:rsid w:val="00111DE6"/>
    <w:rsid w:val="001132C6"/>
    <w:rsid w:val="00113AB9"/>
    <w:rsid w:val="0011637E"/>
    <w:rsid w:val="0011693F"/>
    <w:rsid w:val="00117CB3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F62"/>
    <w:rsid w:val="001476B3"/>
    <w:rsid w:val="00151F6E"/>
    <w:rsid w:val="00152C0A"/>
    <w:rsid w:val="00155B9F"/>
    <w:rsid w:val="00160034"/>
    <w:rsid w:val="00163AC9"/>
    <w:rsid w:val="00164DEB"/>
    <w:rsid w:val="001677B9"/>
    <w:rsid w:val="00167944"/>
    <w:rsid w:val="00167E70"/>
    <w:rsid w:val="00170E2D"/>
    <w:rsid w:val="0017341C"/>
    <w:rsid w:val="0017419E"/>
    <w:rsid w:val="0017686C"/>
    <w:rsid w:val="00177278"/>
    <w:rsid w:val="00182B65"/>
    <w:rsid w:val="00183F8B"/>
    <w:rsid w:val="00184046"/>
    <w:rsid w:val="00185848"/>
    <w:rsid w:val="001927A9"/>
    <w:rsid w:val="00194BF2"/>
    <w:rsid w:val="00197C99"/>
    <w:rsid w:val="00197D83"/>
    <w:rsid w:val="00197ED5"/>
    <w:rsid w:val="001A0596"/>
    <w:rsid w:val="001A0B3D"/>
    <w:rsid w:val="001A3BF5"/>
    <w:rsid w:val="001A60C2"/>
    <w:rsid w:val="001A669A"/>
    <w:rsid w:val="001B09A2"/>
    <w:rsid w:val="001B0B8D"/>
    <w:rsid w:val="001B100F"/>
    <w:rsid w:val="001B1A4A"/>
    <w:rsid w:val="001B254E"/>
    <w:rsid w:val="001C0553"/>
    <w:rsid w:val="001C330B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243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297A"/>
    <w:rsid w:val="00225DC0"/>
    <w:rsid w:val="00225F50"/>
    <w:rsid w:val="0022637D"/>
    <w:rsid w:val="00227281"/>
    <w:rsid w:val="00230B78"/>
    <w:rsid w:val="002311A2"/>
    <w:rsid w:val="00231621"/>
    <w:rsid w:val="00233686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6C26"/>
    <w:rsid w:val="0026722C"/>
    <w:rsid w:val="00271484"/>
    <w:rsid w:val="002728AA"/>
    <w:rsid w:val="0027680F"/>
    <w:rsid w:val="002775F9"/>
    <w:rsid w:val="00280F10"/>
    <w:rsid w:val="002850B7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BB4"/>
    <w:rsid w:val="002B7C5C"/>
    <w:rsid w:val="002B7DAA"/>
    <w:rsid w:val="002C4FDC"/>
    <w:rsid w:val="002D0C15"/>
    <w:rsid w:val="002D20F5"/>
    <w:rsid w:val="002D2F90"/>
    <w:rsid w:val="002D4052"/>
    <w:rsid w:val="002D4CB3"/>
    <w:rsid w:val="002D6E72"/>
    <w:rsid w:val="002D7C7F"/>
    <w:rsid w:val="002E0C80"/>
    <w:rsid w:val="002E172B"/>
    <w:rsid w:val="002E2987"/>
    <w:rsid w:val="002E3308"/>
    <w:rsid w:val="002E56D8"/>
    <w:rsid w:val="002E5ADE"/>
    <w:rsid w:val="002E5DAF"/>
    <w:rsid w:val="002E67FD"/>
    <w:rsid w:val="002E79E5"/>
    <w:rsid w:val="002F046F"/>
    <w:rsid w:val="002F2A60"/>
    <w:rsid w:val="002F42CB"/>
    <w:rsid w:val="002F5206"/>
    <w:rsid w:val="002F60E2"/>
    <w:rsid w:val="002F74C3"/>
    <w:rsid w:val="0030230B"/>
    <w:rsid w:val="00303499"/>
    <w:rsid w:val="0030499A"/>
    <w:rsid w:val="0031011A"/>
    <w:rsid w:val="003104A1"/>
    <w:rsid w:val="0031070D"/>
    <w:rsid w:val="0031160E"/>
    <w:rsid w:val="00311682"/>
    <w:rsid w:val="003158DC"/>
    <w:rsid w:val="0031736C"/>
    <w:rsid w:val="003177A6"/>
    <w:rsid w:val="003205AE"/>
    <w:rsid w:val="00322AEF"/>
    <w:rsid w:val="00322AF7"/>
    <w:rsid w:val="00322E1F"/>
    <w:rsid w:val="003234A9"/>
    <w:rsid w:val="00331F4C"/>
    <w:rsid w:val="003329AD"/>
    <w:rsid w:val="0033381A"/>
    <w:rsid w:val="00336BFF"/>
    <w:rsid w:val="00336C8B"/>
    <w:rsid w:val="00337D3D"/>
    <w:rsid w:val="003400C4"/>
    <w:rsid w:val="00341547"/>
    <w:rsid w:val="00342F1C"/>
    <w:rsid w:val="00343145"/>
    <w:rsid w:val="00345480"/>
    <w:rsid w:val="003469ED"/>
    <w:rsid w:val="0034773B"/>
    <w:rsid w:val="003532CA"/>
    <w:rsid w:val="0035410E"/>
    <w:rsid w:val="003549DB"/>
    <w:rsid w:val="00360FC5"/>
    <w:rsid w:val="00361E41"/>
    <w:rsid w:val="003625E8"/>
    <w:rsid w:val="003627EB"/>
    <w:rsid w:val="00362BE8"/>
    <w:rsid w:val="00362D50"/>
    <w:rsid w:val="00365D2E"/>
    <w:rsid w:val="00366765"/>
    <w:rsid w:val="00366C4C"/>
    <w:rsid w:val="00367191"/>
    <w:rsid w:val="00367AFC"/>
    <w:rsid w:val="00371901"/>
    <w:rsid w:val="00374800"/>
    <w:rsid w:val="0037589B"/>
    <w:rsid w:val="003767A1"/>
    <w:rsid w:val="003817A4"/>
    <w:rsid w:val="003907BC"/>
    <w:rsid w:val="0039251B"/>
    <w:rsid w:val="00393A0C"/>
    <w:rsid w:val="003958ED"/>
    <w:rsid w:val="00395D40"/>
    <w:rsid w:val="0039618A"/>
    <w:rsid w:val="003A03DE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26A7"/>
    <w:rsid w:val="003D2BB9"/>
    <w:rsid w:val="003D70BA"/>
    <w:rsid w:val="003D7A40"/>
    <w:rsid w:val="003E0F73"/>
    <w:rsid w:val="003E317E"/>
    <w:rsid w:val="003E4D05"/>
    <w:rsid w:val="003E5031"/>
    <w:rsid w:val="003E5882"/>
    <w:rsid w:val="003E5D6F"/>
    <w:rsid w:val="003F2901"/>
    <w:rsid w:val="003F2B87"/>
    <w:rsid w:val="003F3508"/>
    <w:rsid w:val="003F3F87"/>
    <w:rsid w:val="003F590E"/>
    <w:rsid w:val="003F7C15"/>
    <w:rsid w:val="004016DF"/>
    <w:rsid w:val="00411B9E"/>
    <w:rsid w:val="00413A1F"/>
    <w:rsid w:val="00415269"/>
    <w:rsid w:val="00415B63"/>
    <w:rsid w:val="00417009"/>
    <w:rsid w:val="00417F67"/>
    <w:rsid w:val="0042159A"/>
    <w:rsid w:val="004231DC"/>
    <w:rsid w:val="00423297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515F5"/>
    <w:rsid w:val="0045227F"/>
    <w:rsid w:val="004524B9"/>
    <w:rsid w:val="00457353"/>
    <w:rsid w:val="00461371"/>
    <w:rsid w:val="0046781E"/>
    <w:rsid w:val="004706CC"/>
    <w:rsid w:val="00473318"/>
    <w:rsid w:val="00473B78"/>
    <w:rsid w:val="00474359"/>
    <w:rsid w:val="0047663D"/>
    <w:rsid w:val="00476793"/>
    <w:rsid w:val="00480DFE"/>
    <w:rsid w:val="00481C4A"/>
    <w:rsid w:val="00483A0F"/>
    <w:rsid w:val="00485325"/>
    <w:rsid w:val="00485373"/>
    <w:rsid w:val="0049112A"/>
    <w:rsid w:val="00491B4C"/>
    <w:rsid w:val="00493AF8"/>
    <w:rsid w:val="004957FB"/>
    <w:rsid w:val="00496AEE"/>
    <w:rsid w:val="004A1643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3C5F"/>
    <w:rsid w:val="004C560B"/>
    <w:rsid w:val="004C78B4"/>
    <w:rsid w:val="004D13CD"/>
    <w:rsid w:val="004D1824"/>
    <w:rsid w:val="004D36AB"/>
    <w:rsid w:val="004D45D6"/>
    <w:rsid w:val="004D78E0"/>
    <w:rsid w:val="004E23D0"/>
    <w:rsid w:val="004E5208"/>
    <w:rsid w:val="004E583D"/>
    <w:rsid w:val="004F049D"/>
    <w:rsid w:val="004F1C65"/>
    <w:rsid w:val="004F1CC6"/>
    <w:rsid w:val="004F482C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49B6"/>
    <w:rsid w:val="00526504"/>
    <w:rsid w:val="00527699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2F33"/>
    <w:rsid w:val="00567B61"/>
    <w:rsid w:val="0057037D"/>
    <w:rsid w:val="00572DCE"/>
    <w:rsid w:val="005742E9"/>
    <w:rsid w:val="00580188"/>
    <w:rsid w:val="00591111"/>
    <w:rsid w:val="00591BAA"/>
    <w:rsid w:val="00591EB1"/>
    <w:rsid w:val="00592803"/>
    <w:rsid w:val="00592D43"/>
    <w:rsid w:val="00593042"/>
    <w:rsid w:val="00596B48"/>
    <w:rsid w:val="005977A8"/>
    <w:rsid w:val="005A09F5"/>
    <w:rsid w:val="005A0F0D"/>
    <w:rsid w:val="005A38CC"/>
    <w:rsid w:val="005A3D27"/>
    <w:rsid w:val="005A45B6"/>
    <w:rsid w:val="005A4796"/>
    <w:rsid w:val="005A7C69"/>
    <w:rsid w:val="005B13CD"/>
    <w:rsid w:val="005B2848"/>
    <w:rsid w:val="005B4FAF"/>
    <w:rsid w:val="005B5CA5"/>
    <w:rsid w:val="005B6A4D"/>
    <w:rsid w:val="005B6C04"/>
    <w:rsid w:val="005C1B2B"/>
    <w:rsid w:val="005C3ECE"/>
    <w:rsid w:val="005C45A9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5673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6212"/>
    <w:rsid w:val="00626421"/>
    <w:rsid w:val="00633DC4"/>
    <w:rsid w:val="00634490"/>
    <w:rsid w:val="00635285"/>
    <w:rsid w:val="00635705"/>
    <w:rsid w:val="00636859"/>
    <w:rsid w:val="00643279"/>
    <w:rsid w:val="00652802"/>
    <w:rsid w:val="00652D27"/>
    <w:rsid w:val="006562BA"/>
    <w:rsid w:val="00661963"/>
    <w:rsid w:val="00662D8F"/>
    <w:rsid w:val="00662E8D"/>
    <w:rsid w:val="00664A73"/>
    <w:rsid w:val="0067094B"/>
    <w:rsid w:val="0067172A"/>
    <w:rsid w:val="00671DCC"/>
    <w:rsid w:val="00672102"/>
    <w:rsid w:val="00675500"/>
    <w:rsid w:val="0067754F"/>
    <w:rsid w:val="00677B5E"/>
    <w:rsid w:val="00680AA5"/>
    <w:rsid w:val="00680B58"/>
    <w:rsid w:val="00681E82"/>
    <w:rsid w:val="00682246"/>
    <w:rsid w:val="006871E2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6A5E"/>
    <w:rsid w:val="006A744A"/>
    <w:rsid w:val="006A7F84"/>
    <w:rsid w:val="006B124C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2C38"/>
    <w:rsid w:val="006D3533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0AB8"/>
    <w:rsid w:val="0070356D"/>
    <w:rsid w:val="00703D5D"/>
    <w:rsid w:val="00705392"/>
    <w:rsid w:val="00707BBC"/>
    <w:rsid w:val="0071000B"/>
    <w:rsid w:val="00715F48"/>
    <w:rsid w:val="00723FDF"/>
    <w:rsid w:val="00724941"/>
    <w:rsid w:val="0072573B"/>
    <w:rsid w:val="00725FF1"/>
    <w:rsid w:val="00730DEC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52DDD"/>
    <w:rsid w:val="00762081"/>
    <w:rsid w:val="00762137"/>
    <w:rsid w:val="0076320B"/>
    <w:rsid w:val="00764848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B0714"/>
    <w:rsid w:val="007B110B"/>
    <w:rsid w:val="007B5216"/>
    <w:rsid w:val="007B6535"/>
    <w:rsid w:val="007B7A34"/>
    <w:rsid w:val="007B7EDC"/>
    <w:rsid w:val="007C1123"/>
    <w:rsid w:val="007C3BBF"/>
    <w:rsid w:val="007D0528"/>
    <w:rsid w:val="007D16DC"/>
    <w:rsid w:val="007D2D49"/>
    <w:rsid w:val="007D345B"/>
    <w:rsid w:val="007D687F"/>
    <w:rsid w:val="007D6B46"/>
    <w:rsid w:val="007E0D17"/>
    <w:rsid w:val="007E2CC4"/>
    <w:rsid w:val="007E334D"/>
    <w:rsid w:val="007E3AAF"/>
    <w:rsid w:val="007E4BEC"/>
    <w:rsid w:val="007E4E4D"/>
    <w:rsid w:val="007F0C4A"/>
    <w:rsid w:val="007F4C05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27D1"/>
    <w:rsid w:val="00822EAC"/>
    <w:rsid w:val="00823B35"/>
    <w:rsid w:val="008273E4"/>
    <w:rsid w:val="00830693"/>
    <w:rsid w:val="00830A3D"/>
    <w:rsid w:val="00833ED3"/>
    <w:rsid w:val="0084212F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0EE7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0635"/>
    <w:rsid w:val="008A19C2"/>
    <w:rsid w:val="008A251B"/>
    <w:rsid w:val="008A4D9A"/>
    <w:rsid w:val="008A598A"/>
    <w:rsid w:val="008B18D7"/>
    <w:rsid w:val="008B34D9"/>
    <w:rsid w:val="008B5023"/>
    <w:rsid w:val="008B795F"/>
    <w:rsid w:val="008C01B6"/>
    <w:rsid w:val="008C1A12"/>
    <w:rsid w:val="008C27A5"/>
    <w:rsid w:val="008C2D8A"/>
    <w:rsid w:val="008C52D1"/>
    <w:rsid w:val="008C75C9"/>
    <w:rsid w:val="008D08F0"/>
    <w:rsid w:val="008D1DAA"/>
    <w:rsid w:val="008D2D0E"/>
    <w:rsid w:val="008D31AC"/>
    <w:rsid w:val="008E457B"/>
    <w:rsid w:val="008E4BED"/>
    <w:rsid w:val="008E4C82"/>
    <w:rsid w:val="008E5416"/>
    <w:rsid w:val="008E7613"/>
    <w:rsid w:val="008F0F61"/>
    <w:rsid w:val="008F2D82"/>
    <w:rsid w:val="008F33E3"/>
    <w:rsid w:val="008F4916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2046E"/>
    <w:rsid w:val="00920AE0"/>
    <w:rsid w:val="00921223"/>
    <w:rsid w:val="00925298"/>
    <w:rsid w:val="00926551"/>
    <w:rsid w:val="009353A5"/>
    <w:rsid w:val="00935D52"/>
    <w:rsid w:val="00937D9A"/>
    <w:rsid w:val="009425B8"/>
    <w:rsid w:val="009446AF"/>
    <w:rsid w:val="00946744"/>
    <w:rsid w:val="00946D52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2B3"/>
    <w:rsid w:val="00987A6E"/>
    <w:rsid w:val="00990E6B"/>
    <w:rsid w:val="009918F1"/>
    <w:rsid w:val="00991E62"/>
    <w:rsid w:val="00992E9D"/>
    <w:rsid w:val="00995ABE"/>
    <w:rsid w:val="009A10AB"/>
    <w:rsid w:val="009A4462"/>
    <w:rsid w:val="009A6AB2"/>
    <w:rsid w:val="009A6C1E"/>
    <w:rsid w:val="009A73ED"/>
    <w:rsid w:val="009B1CDA"/>
    <w:rsid w:val="009B237A"/>
    <w:rsid w:val="009B2EA8"/>
    <w:rsid w:val="009B3454"/>
    <w:rsid w:val="009B3742"/>
    <w:rsid w:val="009C1103"/>
    <w:rsid w:val="009C131E"/>
    <w:rsid w:val="009C2F79"/>
    <w:rsid w:val="009C42D4"/>
    <w:rsid w:val="009C637E"/>
    <w:rsid w:val="009C7CE7"/>
    <w:rsid w:val="009D1FC7"/>
    <w:rsid w:val="009D2734"/>
    <w:rsid w:val="009D2A72"/>
    <w:rsid w:val="009D2FAA"/>
    <w:rsid w:val="009E653C"/>
    <w:rsid w:val="009E6B13"/>
    <w:rsid w:val="009F1C75"/>
    <w:rsid w:val="009F2204"/>
    <w:rsid w:val="009F473B"/>
    <w:rsid w:val="009F63D6"/>
    <w:rsid w:val="009F6D98"/>
    <w:rsid w:val="00A006C5"/>
    <w:rsid w:val="00A052FA"/>
    <w:rsid w:val="00A053D4"/>
    <w:rsid w:val="00A126BB"/>
    <w:rsid w:val="00A126D6"/>
    <w:rsid w:val="00A138D4"/>
    <w:rsid w:val="00A14024"/>
    <w:rsid w:val="00A14130"/>
    <w:rsid w:val="00A1565F"/>
    <w:rsid w:val="00A20202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7E3"/>
    <w:rsid w:val="00A42232"/>
    <w:rsid w:val="00A424FE"/>
    <w:rsid w:val="00A43B7A"/>
    <w:rsid w:val="00A44CD8"/>
    <w:rsid w:val="00A469B9"/>
    <w:rsid w:val="00A46EAD"/>
    <w:rsid w:val="00A53198"/>
    <w:rsid w:val="00A54B9C"/>
    <w:rsid w:val="00A561E8"/>
    <w:rsid w:val="00A6084F"/>
    <w:rsid w:val="00A62576"/>
    <w:rsid w:val="00A6310B"/>
    <w:rsid w:val="00A640D5"/>
    <w:rsid w:val="00A644B9"/>
    <w:rsid w:val="00A650BF"/>
    <w:rsid w:val="00A66BED"/>
    <w:rsid w:val="00A71DEC"/>
    <w:rsid w:val="00A72134"/>
    <w:rsid w:val="00A75047"/>
    <w:rsid w:val="00A7531F"/>
    <w:rsid w:val="00A759D4"/>
    <w:rsid w:val="00A75FDB"/>
    <w:rsid w:val="00A76CA6"/>
    <w:rsid w:val="00A83771"/>
    <w:rsid w:val="00A846D9"/>
    <w:rsid w:val="00A93594"/>
    <w:rsid w:val="00A96448"/>
    <w:rsid w:val="00A97274"/>
    <w:rsid w:val="00AA06BC"/>
    <w:rsid w:val="00AA2E12"/>
    <w:rsid w:val="00AA5BDC"/>
    <w:rsid w:val="00AA6F79"/>
    <w:rsid w:val="00AB0A4C"/>
    <w:rsid w:val="00AB19EE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2CE8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EFB"/>
    <w:rsid w:val="00AF71FC"/>
    <w:rsid w:val="00AF73BE"/>
    <w:rsid w:val="00B002F3"/>
    <w:rsid w:val="00B00789"/>
    <w:rsid w:val="00B01427"/>
    <w:rsid w:val="00B02D40"/>
    <w:rsid w:val="00B04D12"/>
    <w:rsid w:val="00B06B1B"/>
    <w:rsid w:val="00B11508"/>
    <w:rsid w:val="00B117E4"/>
    <w:rsid w:val="00B12ACA"/>
    <w:rsid w:val="00B13AA1"/>
    <w:rsid w:val="00B15DCF"/>
    <w:rsid w:val="00B20347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7CF3"/>
    <w:rsid w:val="00B41873"/>
    <w:rsid w:val="00B41F17"/>
    <w:rsid w:val="00B445CC"/>
    <w:rsid w:val="00B45B4B"/>
    <w:rsid w:val="00B45BAF"/>
    <w:rsid w:val="00B52BCD"/>
    <w:rsid w:val="00B53891"/>
    <w:rsid w:val="00B54D14"/>
    <w:rsid w:val="00B55550"/>
    <w:rsid w:val="00B63115"/>
    <w:rsid w:val="00B63342"/>
    <w:rsid w:val="00B71BC6"/>
    <w:rsid w:val="00B73AD2"/>
    <w:rsid w:val="00B76D01"/>
    <w:rsid w:val="00B80A96"/>
    <w:rsid w:val="00B834D7"/>
    <w:rsid w:val="00B847C2"/>
    <w:rsid w:val="00B856AE"/>
    <w:rsid w:val="00B85BB7"/>
    <w:rsid w:val="00B871ED"/>
    <w:rsid w:val="00B9179A"/>
    <w:rsid w:val="00B92220"/>
    <w:rsid w:val="00B959D3"/>
    <w:rsid w:val="00B97138"/>
    <w:rsid w:val="00B971A4"/>
    <w:rsid w:val="00B973C1"/>
    <w:rsid w:val="00B97BC5"/>
    <w:rsid w:val="00BA0FC4"/>
    <w:rsid w:val="00BA3122"/>
    <w:rsid w:val="00BA4F1D"/>
    <w:rsid w:val="00BA6039"/>
    <w:rsid w:val="00BB0BFE"/>
    <w:rsid w:val="00BB2E44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4151"/>
    <w:rsid w:val="00BD5C25"/>
    <w:rsid w:val="00BD75B1"/>
    <w:rsid w:val="00BE073E"/>
    <w:rsid w:val="00BE07CB"/>
    <w:rsid w:val="00BE0CE1"/>
    <w:rsid w:val="00BE234E"/>
    <w:rsid w:val="00BE4269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5C18"/>
    <w:rsid w:val="00C15F43"/>
    <w:rsid w:val="00C170C5"/>
    <w:rsid w:val="00C260C8"/>
    <w:rsid w:val="00C27247"/>
    <w:rsid w:val="00C27877"/>
    <w:rsid w:val="00C2796C"/>
    <w:rsid w:val="00C334D1"/>
    <w:rsid w:val="00C35450"/>
    <w:rsid w:val="00C36371"/>
    <w:rsid w:val="00C40071"/>
    <w:rsid w:val="00C4021F"/>
    <w:rsid w:val="00C404BD"/>
    <w:rsid w:val="00C4257C"/>
    <w:rsid w:val="00C516D0"/>
    <w:rsid w:val="00C5646D"/>
    <w:rsid w:val="00C61BC8"/>
    <w:rsid w:val="00C620DD"/>
    <w:rsid w:val="00C70293"/>
    <w:rsid w:val="00C7054B"/>
    <w:rsid w:val="00C71851"/>
    <w:rsid w:val="00C7202C"/>
    <w:rsid w:val="00C74A4B"/>
    <w:rsid w:val="00C81658"/>
    <w:rsid w:val="00C81822"/>
    <w:rsid w:val="00C81C29"/>
    <w:rsid w:val="00C8344D"/>
    <w:rsid w:val="00C839D8"/>
    <w:rsid w:val="00C91EFA"/>
    <w:rsid w:val="00C93266"/>
    <w:rsid w:val="00C94F98"/>
    <w:rsid w:val="00C97546"/>
    <w:rsid w:val="00C97A80"/>
    <w:rsid w:val="00CA1BBF"/>
    <w:rsid w:val="00CA242C"/>
    <w:rsid w:val="00CA3035"/>
    <w:rsid w:val="00CA47E8"/>
    <w:rsid w:val="00CB0234"/>
    <w:rsid w:val="00CB0BD3"/>
    <w:rsid w:val="00CB1373"/>
    <w:rsid w:val="00CB3A2E"/>
    <w:rsid w:val="00CB3B89"/>
    <w:rsid w:val="00CB7F03"/>
    <w:rsid w:val="00CC2A64"/>
    <w:rsid w:val="00CC2DB1"/>
    <w:rsid w:val="00CC64E7"/>
    <w:rsid w:val="00CC7E66"/>
    <w:rsid w:val="00CD38C2"/>
    <w:rsid w:val="00CD5A00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2808"/>
    <w:rsid w:val="00D32CE5"/>
    <w:rsid w:val="00D33B4B"/>
    <w:rsid w:val="00D348F8"/>
    <w:rsid w:val="00D34FB4"/>
    <w:rsid w:val="00D44DE5"/>
    <w:rsid w:val="00D45372"/>
    <w:rsid w:val="00D46327"/>
    <w:rsid w:val="00D46945"/>
    <w:rsid w:val="00D472B4"/>
    <w:rsid w:val="00D5036D"/>
    <w:rsid w:val="00D51341"/>
    <w:rsid w:val="00D51F74"/>
    <w:rsid w:val="00D54760"/>
    <w:rsid w:val="00D56931"/>
    <w:rsid w:val="00D61135"/>
    <w:rsid w:val="00D613F4"/>
    <w:rsid w:val="00D65EF8"/>
    <w:rsid w:val="00D6613C"/>
    <w:rsid w:val="00D730A8"/>
    <w:rsid w:val="00D751A5"/>
    <w:rsid w:val="00D81A76"/>
    <w:rsid w:val="00D8224D"/>
    <w:rsid w:val="00D84072"/>
    <w:rsid w:val="00D865F4"/>
    <w:rsid w:val="00D86D1E"/>
    <w:rsid w:val="00D90F6C"/>
    <w:rsid w:val="00D918CE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219D"/>
    <w:rsid w:val="00DB320A"/>
    <w:rsid w:val="00DB4B02"/>
    <w:rsid w:val="00DB542E"/>
    <w:rsid w:val="00DC2B16"/>
    <w:rsid w:val="00DC3FA4"/>
    <w:rsid w:val="00DC59BC"/>
    <w:rsid w:val="00DC6AD0"/>
    <w:rsid w:val="00DC716F"/>
    <w:rsid w:val="00DC74E9"/>
    <w:rsid w:val="00DD1327"/>
    <w:rsid w:val="00DD3110"/>
    <w:rsid w:val="00DD365B"/>
    <w:rsid w:val="00DD61C4"/>
    <w:rsid w:val="00DD7890"/>
    <w:rsid w:val="00DD7D40"/>
    <w:rsid w:val="00DD7EDE"/>
    <w:rsid w:val="00DE0123"/>
    <w:rsid w:val="00DE2337"/>
    <w:rsid w:val="00DE3C05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1B60"/>
    <w:rsid w:val="00E03F4C"/>
    <w:rsid w:val="00E058AA"/>
    <w:rsid w:val="00E05BB1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402"/>
    <w:rsid w:val="00E31A10"/>
    <w:rsid w:val="00E325EF"/>
    <w:rsid w:val="00E32F17"/>
    <w:rsid w:val="00E332D7"/>
    <w:rsid w:val="00E36A76"/>
    <w:rsid w:val="00E36F41"/>
    <w:rsid w:val="00E37034"/>
    <w:rsid w:val="00E517C0"/>
    <w:rsid w:val="00E532F9"/>
    <w:rsid w:val="00E5451F"/>
    <w:rsid w:val="00E551D9"/>
    <w:rsid w:val="00E55775"/>
    <w:rsid w:val="00E57041"/>
    <w:rsid w:val="00E57AB1"/>
    <w:rsid w:val="00E57DCB"/>
    <w:rsid w:val="00E60A38"/>
    <w:rsid w:val="00E61724"/>
    <w:rsid w:val="00E623CE"/>
    <w:rsid w:val="00E6339F"/>
    <w:rsid w:val="00E67EE9"/>
    <w:rsid w:val="00E7055B"/>
    <w:rsid w:val="00E728E8"/>
    <w:rsid w:val="00E75479"/>
    <w:rsid w:val="00E7563E"/>
    <w:rsid w:val="00E82848"/>
    <w:rsid w:val="00E83D6A"/>
    <w:rsid w:val="00E86A51"/>
    <w:rsid w:val="00E873A1"/>
    <w:rsid w:val="00E903E2"/>
    <w:rsid w:val="00E941E8"/>
    <w:rsid w:val="00EA19F8"/>
    <w:rsid w:val="00EA434D"/>
    <w:rsid w:val="00EA443E"/>
    <w:rsid w:val="00EA6C59"/>
    <w:rsid w:val="00EA7B1A"/>
    <w:rsid w:val="00EB00D7"/>
    <w:rsid w:val="00EB154D"/>
    <w:rsid w:val="00EB29AB"/>
    <w:rsid w:val="00EB4D23"/>
    <w:rsid w:val="00EB6EA1"/>
    <w:rsid w:val="00EB7666"/>
    <w:rsid w:val="00EB78AE"/>
    <w:rsid w:val="00EC1BF2"/>
    <w:rsid w:val="00EC27A6"/>
    <w:rsid w:val="00EC2F46"/>
    <w:rsid w:val="00EC3CC9"/>
    <w:rsid w:val="00EC4214"/>
    <w:rsid w:val="00EC6D70"/>
    <w:rsid w:val="00ED0253"/>
    <w:rsid w:val="00ED052B"/>
    <w:rsid w:val="00ED0DF4"/>
    <w:rsid w:val="00ED1A2F"/>
    <w:rsid w:val="00ED1F00"/>
    <w:rsid w:val="00ED2A60"/>
    <w:rsid w:val="00ED7BEF"/>
    <w:rsid w:val="00EE102F"/>
    <w:rsid w:val="00EE2029"/>
    <w:rsid w:val="00EE4430"/>
    <w:rsid w:val="00EF1328"/>
    <w:rsid w:val="00EF1E70"/>
    <w:rsid w:val="00EF2DD9"/>
    <w:rsid w:val="00F00148"/>
    <w:rsid w:val="00F05941"/>
    <w:rsid w:val="00F10699"/>
    <w:rsid w:val="00F109F6"/>
    <w:rsid w:val="00F137B5"/>
    <w:rsid w:val="00F13ADB"/>
    <w:rsid w:val="00F171B4"/>
    <w:rsid w:val="00F207E6"/>
    <w:rsid w:val="00F23256"/>
    <w:rsid w:val="00F245AC"/>
    <w:rsid w:val="00F312B3"/>
    <w:rsid w:val="00F335B0"/>
    <w:rsid w:val="00F36B30"/>
    <w:rsid w:val="00F36E8B"/>
    <w:rsid w:val="00F40306"/>
    <w:rsid w:val="00F429C9"/>
    <w:rsid w:val="00F45C49"/>
    <w:rsid w:val="00F46075"/>
    <w:rsid w:val="00F53610"/>
    <w:rsid w:val="00F563DB"/>
    <w:rsid w:val="00F563F7"/>
    <w:rsid w:val="00F60C24"/>
    <w:rsid w:val="00F61002"/>
    <w:rsid w:val="00F6112B"/>
    <w:rsid w:val="00F62936"/>
    <w:rsid w:val="00F70B77"/>
    <w:rsid w:val="00F7568E"/>
    <w:rsid w:val="00F802E5"/>
    <w:rsid w:val="00F81553"/>
    <w:rsid w:val="00F84052"/>
    <w:rsid w:val="00F87C05"/>
    <w:rsid w:val="00F94849"/>
    <w:rsid w:val="00FA3494"/>
    <w:rsid w:val="00FA5974"/>
    <w:rsid w:val="00FA72C4"/>
    <w:rsid w:val="00FB2433"/>
    <w:rsid w:val="00FB2E50"/>
    <w:rsid w:val="00FB4E26"/>
    <w:rsid w:val="00FB6396"/>
    <w:rsid w:val="00FC1588"/>
    <w:rsid w:val="00FC1F79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D6A25"/>
    <w:rsid w:val="00FE0C00"/>
    <w:rsid w:val="00FE17A9"/>
    <w:rsid w:val="00FE1CAC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0DE74F4-76AF-43C8-8FFA-5AB0E3A5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C1123"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7C1123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C1123"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C1123"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C1123"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C1123"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C1123"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C1123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C1123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C1123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C1123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rsid w:val="007C1123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C1123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C1123"/>
  </w:style>
  <w:style w:type="paragraph" w:customStyle="1" w:styleId="p0">
    <w:name w:val="p0"/>
    <w:basedOn w:val="Normal"/>
    <w:rsid w:val="007C1123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C1123"/>
    <w:rPr>
      <w:sz w:val="20"/>
      <w:lang w:val="es-MX"/>
    </w:rPr>
  </w:style>
  <w:style w:type="paragraph" w:customStyle="1" w:styleId="TEXTO">
    <w:name w:val="TEXTO"/>
    <w:basedOn w:val="Normal"/>
    <w:rsid w:val="007C1123"/>
    <w:pPr>
      <w:jc w:val="both"/>
    </w:pPr>
    <w:rPr>
      <w:lang w:val="es-MX"/>
    </w:rPr>
  </w:style>
  <w:style w:type="paragraph" w:customStyle="1" w:styleId="CAPTULO">
    <w:name w:val="CAPÍTULO"/>
    <w:basedOn w:val="Normal"/>
    <w:rsid w:val="007C1123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C1123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C1123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C1123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C1123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C1123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C1123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C1123"/>
    <w:rPr>
      <w:color w:val="0000FF"/>
      <w:u w:val="single"/>
    </w:rPr>
  </w:style>
  <w:style w:type="paragraph" w:styleId="Sangradetextonormal">
    <w:name w:val="Body Text Indent"/>
    <w:basedOn w:val="Normal"/>
    <w:rsid w:val="007C1123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C1123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C1123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C1123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C1123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C1123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C1123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C1123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C1123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C1123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C1123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C1123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C1123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oleObject" Target="embeddings/oleObject1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eader" Target="header2.xml"/><Relationship Id="rId10" Type="http://schemas.openxmlformats.org/officeDocument/2006/relationships/hyperlink" Target="../../../../../RouteLite/Trunk/Analisis/EspecificacionRequerimientos/ECU_MOV/CUROLMOV38_CapturarDep&#243;sitosManuales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MOV\CUERMMOV97_CapturarDepositosManuales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CBECF-44BC-4302-AA17-2C895777E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30</TotalTime>
  <Pages>9</Pages>
  <Words>1709</Words>
  <Characters>9402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11089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3</cp:revision>
  <cp:lastPrinted>2008-09-11T22:09:00Z</cp:lastPrinted>
  <dcterms:created xsi:type="dcterms:W3CDTF">2013-07-01T19:49:00Z</dcterms:created>
  <dcterms:modified xsi:type="dcterms:W3CDTF">2014-01-20T23:39:00Z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