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Reporte </w:t>
      </w:r>
      <w:r w:rsidR="00D834D9">
        <w:rPr>
          <w:szCs w:val="36"/>
          <w:lang w:val="es-MX"/>
        </w:rPr>
        <w:t>de Indicadores de Distribución por Ruta – CUERMWEB102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480062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08/08</w:t>
            </w:r>
            <w:r w:rsidR="00F06310">
              <w:rPr>
                <w:iCs/>
              </w:rPr>
              <w:t>/201</w:t>
            </w:r>
            <w:r w:rsidR="000B5CD0">
              <w:rPr>
                <w:iCs/>
              </w:rPr>
              <w:t>4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 w:rsidR="00F06310">
              <w:t xml:space="preserve">Reporte </w:t>
            </w:r>
            <w:r w:rsidR="00480062">
              <w:t xml:space="preserve">de Indicadores de Distribución por Ruta </w:t>
            </w:r>
            <w:r w:rsidRPr="001D0E7F">
              <w:t>para el Proyecto ERM de acuerdo al Estándar de Casos de Uso 1.3.</w:t>
            </w:r>
          </w:p>
          <w:p w:rsidR="007948BC" w:rsidRPr="001D0E7F" w:rsidRDefault="001D0E7F" w:rsidP="001D0E7F">
            <w:pPr>
              <w:pStyle w:val="Tabletext"/>
              <w:rPr>
                <w:iCs/>
              </w:rPr>
            </w:pPr>
            <w:r w:rsidRPr="001D0E7F">
              <w:t>Folio CAI 000</w:t>
            </w:r>
            <w:r w:rsidR="001070B4">
              <w:t>3</w:t>
            </w:r>
            <w:r w:rsidR="00480062">
              <w:t>158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AD0878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6210552" w:history="1">
        <w:r w:rsidR="00AD0878" w:rsidRPr="00984E71">
          <w:rPr>
            <w:rStyle w:val="Hipervnculo"/>
          </w:rPr>
          <w:t>Reporte de Indicadores de Distribución por Ruta – CUERMWEB102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_Toc396210552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4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53" w:history="1">
        <w:r w:rsidR="00AD0878" w:rsidRPr="00984E71">
          <w:rPr>
            <w:rStyle w:val="Hipervnculo"/>
          </w:rPr>
          <w:t>1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Introducción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_Toc396210553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4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54" w:history="1">
        <w:r w:rsidR="00AD0878" w:rsidRPr="00984E71">
          <w:rPr>
            <w:rStyle w:val="Hipervnculo"/>
          </w:rPr>
          <w:t>2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Caso de uso: Reporte de Indicadores de Distribución por Ruta – CUERMWEB102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_Toc396210554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4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210555" w:history="1">
        <w:r w:rsidR="00AD0878" w:rsidRPr="00984E71">
          <w:rPr>
            <w:rStyle w:val="Hipervnculo"/>
            <w:rFonts w:cs="Arial"/>
            <w:noProof/>
            <w:lang w:val="es-MX"/>
          </w:rPr>
          <w:t>2.1</w:t>
        </w:r>
        <w:r w:rsidR="00AD08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rFonts w:cs="Arial"/>
            <w:noProof/>
            <w:lang w:val="es-MX"/>
          </w:rPr>
          <w:t>Descripción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_Toc396210555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4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56" w:history="1">
        <w:r w:rsidR="00AD0878" w:rsidRPr="00984E71">
          <w:rPr>
            <w:rStyle w:val="Hipervnculo"/>
          </w:rPr>
          <w:t>3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Diagrama de Casos de Uso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_Toc396210556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4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57" w:history="1">
        <w:r w:rsidR="00AD0878" w:rsidRPr="00984E71">
          <w:rPr>
            <w:rStyle w:val="Hipervnculo"/>
          </w:rPr>
          <w:t>4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Precondiciones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_Toc396210557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4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210558" w:history="1">
        <w:r w:rsidR="00AD0878" w:rsidRPr="00984E71">
          <w:rPr>
            <w:rStyle w:val="Hipervnculo"/>
            <w:rFonts w:cs="Arial"/>
            <w:noProof/>
            <w:lang w:val="es-MX"/>
          </w:rPr>
          <w:t>4.1</w:t>
        </w:r>
        <w:r w:rsidR="00AD08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rFonts w:cs="Arial"/>
            <w:noProof/>
            <w:lang w:val="es-MX"/>
          </w:rPr>
          <w:t>Generales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_Toc396210558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4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210559" w:history="1">
        <w:r w:rsidR="00AD0878" w:rsidRPr="00984E71">
          <w:rPr>
            <w:rStyle w:val="Hipervnculo"/>
            <w:rFonts w:cs="Arial"/>
            <w:noProof/>
            <w:lang w:val="es-MX"/>
          </w:rPr>
          <w:t>4.2</w:t>
        </w:r>
        <w:r w:rsidR="00AD08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rFonts w:cs="Arial"/>
            <w:noProof/>
            <w:lang w:val="es-MX"/>
          </w:rPr>
          <w:t>Parámetros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_Toc396210559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5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60" w:history="1">
        <w:r w:rsidR="00AD0878" w:rsidRPr="00984E71">
          <w:rPr>
            <w:rStyle w:val="Hipervnculo"/>
          </w:rPr>
          <w:t>5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Flujo de eventos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_Toc396210560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5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210561" w:history="1">
        <w:r w:rsidR="00AD0878" w:rsidRPr="00984E71">
          <w:rPr>
            <w:rStyle w:val="Hipervnculo"/>
            <w:rFonts w:cs="Arial"/>
            <w:noProof/>
            <w:lang w:val="es-MX"/>
          </w:rPr>
          <w:t>5.1</w:t>
        </w:r>
        <w:r w:rsidR="00AD08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rFonts w:cs="Arial"/>
            <w:noProof/>
            <w:lang w:val="es-MX"/>
          </w:rPr>
          <w:t>Flujo básico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_Toc396210561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5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210562" w:history="1">
        <w:r w:rsidR="00AD0878" w:rsidRPr="00984E71">
          <w:rPr>
            <w:rStyle w:val="Hipervnculo"/>
            <w:rFonts w:cs="Arial"/>
            <w:noProof/>
            <w:lang w:val="es-MX"/>
          </w:rPr>
          <w:t>5.2</w:t>
        </w:r>
        <w:r w:rsidR="00AD08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rFonts w:cs="Arial"/>
            <w:noProof/>
            <w:lang w:val="es-MX"/>
          </w:rPr>
          <w:t>Flujos alternos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_Toc396210562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8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210563" w:history="1">
        <w:r w:rsidR="00AD0878" w:rsidRPr="00984E71">
          <w:rPr>
            <w:rStyle w:val="Hipervnculo"/>
            <w:noProof/>
            <w:lang w:val="es-MX"/>
          </w:rPr>
          <w:t>5.2.1</w:t>
        </w:r>
        <w:r w:rsidR="00AD08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noProof/>
            <w:lang w:val="es-MX"/>
          </w:rPr>
          <w:t>Opcionales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_Toc396210563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8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210564" w:history="1">
        <w:r w:rsidR="00AD0878" w:rsidRPr="00984E71">
          <w:rPr>
            <w:rStyle w:val="Hipervnculo"/>
            <w:noProof/>
            <w:lang w:val="es-MX"/>
          </w:rPr>
          <w:t>5.2.2</w:t>
        </w:r>
        <w:r w:rsidR="00AD08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noProof/>
            <w:lang w:val="es-MX"/>
          </w:rPr>
          <w:t>Generales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_Toc396210564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8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210565" w:history="1">
        <w:r w:rsidR="00AD0878" w:rsidRPr="00984E71">
          <w:rPr>
            <w:rStyle w:val="Hipervnculo"/>
            <w:noProof/>
            <w:lang w:val="es-MX"/>
          </w:rPr>
          <w:t>5.2.3</w:t>
        </w:r>
        <w:r w:rsidR="00AD08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noProof/>
            <w:lang w:val="es-MX"/>
          </w:rPr>
          <w:t>Extraordinarios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_Toc396210565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8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210566" w:history="1">
        <w:r w:rsidR="00AD0878" w:rsidRPr="00984E71">
          <w:rPr>
            <w:rStyle w:val="Hipervnculo"/>
            <w:noProof/>
            <w:lang w:val="es-MX"/>
          </w:rPr>
          <w:t>5.2.4</w:t>
        </w:r>
        <w:r w:rsidR="00AD08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noProof/>
            <w:lang w:val="es-MX"/>
          </w:rPr>
          <w:t>De excepción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_Toc396210566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8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210567" w:history="1">
        <w:r w:rsidR="00AD0878" w:rsidRPr="00984E71">
          <w:rPr>
            <w:rStyle w:val="Hipervnculo"/>
            <w:noProof/>
            <w:lang w:val="es-MX"/>
          </w:rPr>
          <w:t>5.2.5</w:t>
        </w:r>
        <w:r w:rsidR="00AD08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  <w:noProof/>
            <w:lang w:val="es-MX"/>
          </w:rPr>
          <w:t>De Validación</w:t>
        </w:r>
        <w:r w:rsidR="00AD0878">
          <w:rPr>
            <w:noProof/>
            <w:webHidden/>
          </w:rPr>
          <w:tab/>
        </w:r>
        <w:r w:rsidR="00AD0878">
          <w:rPr>
            <w:noProof/>
            <w:webHidden/>
          </w:rPr>
          <w:fldChar w:fldCharType="begin"/>
        </w:r>
        <w:r w:rsidR="00AD0878">
          <w:rPr>
            <w:noProof/>
            <w:webHidden/>
          </w:rPr>
          <w:instrText xml:space="preserve"> PAGEREF _Toc396210567 \h </w:instrText>
        </w:r>
        <w:r w:rsidR="00AD0878">
          <w:rPr>
            <w:noProof/>
            <w:webHidden/>
          </w:rPr>
        </w:r>
        <w:r w:rsidR="00AD0878">
          <w:rPr>
            <w:noProof/>
            <w:webHidden/>
          </w:rPr>
          <w:fldChar w:fldCharType="separate"/>
        </w:r>
        <w:r w:rsidR="00AD0878">
          <w:rPr>
            <w:noProof/>
            <w:webHidden/>
          </w:rPr>
          <w:t>8</w:t>
        </w:r>
        <w:r w:rsidR="00AD0878">
          <w:rPr>
            <w:noProof/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68" w:history="1">
        <w:r w:rsidR="00AD0878" w:rsidRPr="00984E71">
          <w:rPr>
            <w:rStyle w:val="Hipervnculo"/>
          </w:rPr>
          <w:t>6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Poscondiciones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_Toc396210568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8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69" w:history="1">
        <w:r w:rsidR="00AD0878" w:rsidRPr="00984E71">
          <w:rPr>
            <w:rStyle w:val="Hipervnculo"/>
          </w:rPr>
          <w:t>7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Anexos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_Toc396210569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8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70" w:history="1">
        <w:r w:rsidR="00AD0878" w:rsidRPr="00984E71">
          <w:rPr>
            <w:rStyle w:val="Hipervnculo"/>
          </w:rPr>
          <w:t>8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Diagramas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_Toc396210570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8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71" w:history="1">
        <w:r w:rsidR="00AD0878" w:rsidRPr="00984E71">
          <w:rPr>
            <w:rStyle w:val="Hipervnculo"/>
          </w:rPr>
          <w:t>9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Propuesta de Pantallas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_Toc396210571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8</w:t>
        </w:r>
        <w:r w:rsidR="00AD0878">
          <w:rPr>
            <w:webHidden/>
          </w:rPr>
          <w:fldChar w:fldCharType="end"/>
        </w:r>
      </w:hyperlink>
    </w:p>
    <w:p w:rsidR="00AD0878" w:rsidRDefault="006A13E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210572" w:history="1">
        <w:r w:rsidR="00AD0878" w:rsidRPr="00984E71">
          <w:rPr>
            <w:rStyle w:val="Hipervnculo"/>
          </w:rPr>
          <w:t>10</w:t>
        </w:r>
        <w:r w:rsidR="00AD08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878" w:rsidRPr="00984E71">
          <w:rPr>
            <w:rStyle w:val="Hipervnculo"/>
          </w:rPr>
          <w:t>Firmas de Aceptación</w:t>
        </w:r>
        <w:r w:rsidR="00AD0878">
          <w:rPr>
            <w:webHidden/>
          </w:rPr>
          <w:tab/>
        </w:r>
        <w:r w:rsidR="00AD0878">
          <w:rPr>
            <w:webHidden/>
          </w:rPr>
          <w:fldChar w:fldCharType="begin"/>
        </w:r>
        <w:r w:rsidR="00AD0878">
          <w:rPr>
            <w:webHidden/>
          </w:rPr>
          <w:instrText xml:space="preserve"> PAGEREF _Toc396210572 \h </w:instrText>
        </w:r>
        <w:r w:rsidR="00AD0878">
          <w:rPr>
            <w:webHidden/>
          </w:rPr>
        </w:r>
        <w:r w:rsidR="00AD0878">
          <w:rPr>
            <w:webHidden/>
          </w:rPr>
          <w:fldChar w:fldCharType="separate"/>
        </w:r>
        <w:r w:rsidR="00AD0878">
          <w:rPr>
            <w:webHidden/>
          </w:rPr>
          <w:t>8</w:t>
        </w:r>
        <w:r w:rsidR="00AD0878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r w:rsidR="001D0E7F" w:rsidRPr="001D0E7F">
          <w:rPr>
            <w:szCs w:val="36"/>
          </w:rPr>
          <w:t xml:space="preserve"> </w:t>
        </w:r>
        <w:bookmarkStart w:id="2" w:name="_Toc396210552"/>
        <w:r w:rsidR="00480062">
          <w:rPr>
            <w:szCs w:val="36"/>
          </w:rPr>
          <w:t>Reporte de Indicadores de Distribución por Ruta</w:t>
        </w:r>
        <w:r w:rsidR="001D0E7F">
          <w:rPr>
            <w:szCs w:val="36"/>
          </w:rPr>
          <w:t xml:space="preserve"> – CUERMWE</w:t>
        </w:r>
        <w:r w:rsidR="00480062">
          <w:rPr>
            <w:szCs w:val="36"/>
          </w:rPr>
          <w:t>B102</w:t>
        </w:r>
        <w:bookmarkEnd w:id="2"/>
      </w:fldSimple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96210553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96210554"/>
      <w:r w:rsidRPr="00CA7A7F">
        <w:t>Caso de uso</w:t>
      </w:r>
      <w:r w:rsidR="008D7EDE">
        <w:t>:</w:t>
      </w:r>
      <w:r w:rsidRPr="00CA7A7F">
        <w:t xml:space="preserve"> </w:t>
      </w:r>
      <w:bookmarkEnd w:id="4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 xml:space="preserve">Reporte de </w:t>
      </w:r>
      <w:r w:rsidR="007B0AF2">
        <w:rPr>
          <w:szCs w:val="36"/>
        </w:rPr>
        <w:t>Indicadores de Distribución por Ruta</w:t>
      </w:r>
      <w:r w:rsidR="008D7EDE">
        <w:rPr>
          <w:szCs w:val="36"/>
        </w:rPr>
        <w:t xml:space="preserve"> – CUERMWEB</w:t>
      </w:r>
      <w:r w:rsidR="007B0AF2">
        <w:rPr>
          <w:szCs w:val="36"/>
        </w:rPr>
        <w:t>102</w:t>
      </w:r>
      <w:bookmarkEnd w:id="5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96210555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8D7EDE" w:rsidRDefault="008D7EDE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Presenta</w:t>
      </w:r>
      <w:r w:rsidR="0075118B">
        <w:rPr>
          <w:sz w:val="20"/>
          <w:szCs w:val="20"/>
          <w:lang w:val="es-MX" w:eastAsia="en-US"/>
        </w:rPr>
        <w:t xml:space="preserve"> la información correspondiente a los tiempos de visita, recorrido, en tránsito, la cantidad de clientes visitados dentro y fuera de la agenda, así como porcentajes de eficiencia tanto de visita como de ventas</w:t>
      </w:r>
      <w:r>
        <w:rPr>
          <w:sz w:val="20"/>
          <w:szCs w:val="20"/>
          <w:lang w:val="es-MX" w:eastAsia="en-US"/>
        </w:rPr>
        <w:t>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96210556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C8085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A668BC6" wp14:editId="4B0D3266">
            <wp:extent cx="5191125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96210557"/>
      <w:r w:rsidRPr="00CA7A7F">
        <w:t>Precondiciones</w:t>
      </w:r>
      <w:bookmarkStart w:id="12" w:name="_Toc182735727"/>
      <w:bookmarkEnd w:id="10"/>
      <w:bookmarkEnd w:id="11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6210558"/>
      <w:bookmarkEnd w:id="12"/>
      <w:r>
        <w:rPr>
          <w:rFonts w:cs="Arial"/>
          <w:lang w:val="es-MX"/>
        </w:rPr>
        <w:t>Generales</w:t>
      </w:r>
      <w:bookmarkEnd w:id="13"/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clientes activos en el catálogo de clientes.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productos activos en el catálogo de productos.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vendedores activos en el catálogo de vendedores.</w:t>
      </w:r>
    </w:p>
    <w:p w:rsidR="00A95844" w:rsidRPr="007B0AF2" w:rsidRDefault="00A95844" w:rsidP="007B0AF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rutas activas en el catálogo de rutas.</w:t>
      </w:r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venta realizada.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jornada de trabajo finalizada.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6210559"/>
      <w:r>
        <w:rPr>
          <w:rFonts w:cs="Arial"/>
          <w:lang w:val="es-MX"/>
        </w:rPr>
        <w:lastRenderedPageBreak/>
        <w:t>Parámetros</w:t>
      </w:r>
      <w:bookmarkEnd w:id="14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E66BB4" w:rsidRDefault="00E66BB4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CEDI</w:t>
      </w:r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B53F3E" w:rsidRDefault="00E66BB4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Ruta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96210560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96210561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F03B94" w:rsidRPr="002B54A3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 xml:space="preserve">El caso de uso inicia cuando es invocado por el caso de uso </w:t>
      </w:r>
      <w:r w:rsidRPr="002B54A3">
        <w:rPr>
          <w:rStyle w:val="Hipervnculo"/>
          <w:b/>
          <w:sz w:val="20"/>
          <w:szCs w:val="20"/>
        </w:rPr>
        <w:t>Generar Reportes – CUERMWEB01</w:t>
      </w:r>
    </w:p>
    <w:p w:rsidR="0067604D" w:rsidRPr="002B54A3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Style w:val="Hipervnculo"/>
          <w:color w:val="auto"/>
          <w:sz w:val="20"/>
          <w:szCs w:val="20"/>
          <w:u w:val="none"/>
        </w:rPr>
        <w:t xml:space="preserve">El sistema obtiene el nombre 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(</w:t>
      </w:r>
      <w:r w:rsidR="00581EDF" w:rsidRPr="002B54A3">
        <w:rPr>
          <w:sz w:val="20"/>
          <w:szCs w:val="20"/>
          <w:lang w:val="es-MX" w:eastAsia="en-US"/>
        </w:rPr>
        <w:t>obtener la información de la descripción del valor por referencia que corresponda al código de Reportes de la interface Web, cuya clave coincida con el valor del reporte seleccionado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)</w:t>
      </w:r>
      <w:r w:rsidRPr="002B54A3">
        <w:rPr>
          <w:rFonts w:cs="Arial"/>
          <w:sz w:val="20"/>
          <w:szCs w:val="20"/>
        </w:rPr>
        <w:t>:</w:t>
      </w:r>
    </w:p>
    <w:p w:rsidR="0067604D" w:rsidRPr="002B54A3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VAVDescripcion</w:t>
      </w:r>
      <w:proofErr w:type="spellEnd"/>
    </w:p>
    <w:p w:rsidR="008A750C" w:rsidRDefault="0067604D" w:rsidP="008A750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Descripcion</w:t>
      </w:r>
      <w:proofErr w:type="spellEnd"/>
    </w:p>
    <w:p w:rsidR="00B463FB" w:rsidRDefault="00B463FB" w:rsidP="00B463F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usuario seleccionó solo el CEDI y no seleccionó ninguna Ruta&gt;</w:t>
      </w:r>
    </w:p>
    <w:p w:rsidR="0094737D" w:rsidRDefault="0094737D" w:rsidP="00B463F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B463FB">
        <w:rPr>
          <w:sz w:val="20"/>
          <w:lang w:val="es-MX"/>
        </w:rPr>
        <w:t>El sistema obtiene los vendedores relacionados al CEDI seleccionado de acuerdo a la fecha o rango de fechas correspondientes, para ello buscar en &lt;</w:t>
      </w:r>
      <w:proofErr w:type="spellStart"/>
      <w:r w:rsidRPr="00B463FB">
        <w:rPr>
          <w:sz w:val="20"/>
          <w:lang w:val="es-MX"/>
        </w:rPr>
        <w:t>VenCentroDistHist.VendedorID</w:t>
      </w:r>
      <w:proofErr w:type="spellEnd"/>
      <w:r w:rsidRPr="00B463FB">
        <w:rPr>
          <w:sz w:val="20"/>
          <w:lang w:val="es-MX"/>
        </w:rPr>
        <w:t>&gt; donde (&lt;</w:t>
      </w:r>
      <w:proofErr w:type="spellStart"/>
      <w:r w:rsidRPr="00B463FB">
        <w:rPr>
          <w:sz w:val="20"/>
          <w:lang w:val="es-MX"/>
        </w:rPr>
        <w:t>VenCentroDistHist.AlmacenID</w:t>
      </w:r>
      <w:proofErr w:type="spellEnd"/>
      <w:r w:rsidRPr="00B463FB">
        <w:rPr>
          <w:sz w:val="20"/>
          <w:lang w:val="es-MX"/>
        </w:rPr>
        <w:t xml:space="preserve"> = CEDI seleccionado en el filtro y  (&lt;</w:t>
      </w:r>
      <w:proofErr w:type="spellStart"/>
      <w:r w:rsidRPr="00B463FB">
        <w:rPr>
          <w:sz w:val="20"/>
          <w:lang w:val="es-MX"/>
        </w:rPr>
        <w:t>VenCentroDistHist.VCHFechaInicial</w:t>
      </w:r>
      <w:proofErr w:type="spellEnd"/>
      <w:r w:rsidRPr="00B463FB">
        <w:rPr>
          <w:sz w:val="20"/>
          <w:lang w:val="es-MX"/>
        </w:rPr>
        <w:t>&gt; y &lt;</w:t>
      </w:r>
      <w:proofErr w:type="spellStart"/>
      <w:r w:rsidRPr="00B463FB">
        <w:rPr>
          <w:sz w:val="20"/>
          <w:lang w:val="es-MX"/>
        </w:rPr>
        <w:t>VenCentroDistHist.FechaFinal</w:t>
      </w:r>
      <w:proofErr w:type="spellEnd"/>
      <w:r w:rsidRPr="00B463FB">
        <w:rPr>
          <w:sz w:val="20"/>
          <w:lang w:val="es-MX"/>
        </w:rPr>
        <w:t>&gt; = se encuentra entre la o las fechas seleccionadas en el filtro))</w:t>
      </w:r>
      <w:r w:rsidR="00B463FB">
        <w:rPr>
          <w:sz w:val="20"/>
          <w:lang w:val="es-MX"/>
        </w:rPr>
        <w:t xml:space="preserve"> y los pone en sesión.</w:t>
      </w:r>
    </w:p>
    <w:p w:rsidR="00B463FB" w:rsidRDefault="00B463FB" w:rsidP="00B463F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usuario seleccionó una o más Ruta&gt;</w:t>
      </w:r>
    </w:p>
    <w:p w:rsidR="005150E8" w:rsidRPr="00555556" w:rsidRDefault="00B463FB" w:rsidP="0055555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Ruta seleccionada, se obtiene el vendedor relacionado &lt;</w:t>
      </w:r>
      <w:proofErr w:type="spellStart"/>
      <w:r>
        <w:rPr>
          <w:sz w:val="20"/>
          <w:lang w:val="es-MX"/>
        </w:rPr>
        <w:t>VentRut.VendedorId</w:t>
      </w:r>
      <w:proofErr w:type="spellEnd"/>
      <w:r>
        <w:rPr>
          <w:sz w:val="20"/>
          <w:lang w:val="es-MX"/>
        </w:rPr>
        <w:t>&gt; donde (&lt;</w:t>
      </w:r>
      <w:proofErr w:type="spellStart"/>
      <w:r>
        <w:rPr>
          <w:sz w:val="20"/>
          <w:lang w:val="es-MX"/>
        </w:rPr>
        <w:t>VentRut.RUTClave</w:t>
      </w:r>
      <w:proofErr w:type="spellEnd"/>
      <w:r w:rsidR="002F13FC">
        <w:rPr>
          <w:sz w:val="20"/>
          <w:lang w:val="es-MX"/>
        </w:rPr>
        <w:t>&gt; = Ruta seleccionada), una vez obtenidos los vendedores se quedan en sección para consiguientes consultas.</w:t>
      </w:r>
    </w:p>
    <w:p w:rsidR="005150E8" w:rsidRPr="002B54A3" w:rsidRDefault="000E6956" w:rsidP="005150E8">
      <w:pPr>
        <w:pStyle w:val="Prrafodelista"/>
        <w:numPr>
          <w:ilvl w:val="0"/>
          <w:numId w:val="6"/>
        </w:numPr>
        <w:rPr>
          <w:b/>
          <w:sz w:val="20"/>
          <w:lang w:val="es-MX"/>
        </w:rPr>
      </w:pPr>
      <w:r>
        <w:rPr>
          <w:sz w:val="20"/>
          <w:lang w:val="es-MX"/>
        </w:rPr>
        <w:t>Para cada Vendedor en sesión</w:t>
      </w:r>
      <w:r w:rsidR="00555556">
        <w:rPr>
          <w:sz w:val="20"/>
          <w:lang w:val="es-MX"/>
        </w:rPr>
        <w:t xml:space="preserve"> y para cada día de trabajo seleccionado</w:t>
      </w:r>
      <w:r w:rsidR="005150E8" w:rsidRPr="002B54A3">
        <w:rPr>
          <w:sz w:val="20"/>
          <w:lang w:val="es-MX"/>
        </w:rPr>
        <w:t>:</w:t>
      </w:r>
    </w:p>
    <w:p w:rsidR="005150E8" w:rsidRPr="002B54A3" w:rsidRDefault="005150E8" w:rsidP="005150E8">
      <w:pPr>
        <w:pStyle w:val="Prrafodelista"/>
        <w:numPr>
          <w:ilvl w:val="0"/>
          <w:numId w:val="8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Agenda del Vendedor: </w:t>
      </w:r>
      <w:r w:rsidRPr="002B54A3">
        <w:rPr>
          <w:sz w:val="20"/>
          <w:lang w:val="es-MX"/>
        </w:rPr>
        <w:t>Obtener la información de los clientes que tiene que visitar de acuerdo al día seleccionado donde &lt;</w:t>
      </w:r>
      <w:proofErr w:type="spellStart"/>
      <w:r w:rsidRPr="002B54A3">
        <w:rPr>
          <w:sz w:val="20"/>
          <w:lang w:val="es-MX"/>
        </w:rPr>
        <w:t>AgendaVendedor.DiaClave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Día Seleccionado) y </w:t>
      </w:r>
      <w:proofErr w:type="spellStart"/>
      <w:r w:rsidRPr="002B54A3">
        <w:rPr>
          <w:sz w:val="20"/>
          <w:lang w:val="es-MX"/>
        </w:rPr>
        <w:t>AgendaVendedor.Ve</w:t>
      </w:r>
      <w:r w:rsidR="000E6956">
        <w:rPr>
          <w:sz w:val="20"/>
          <w:lang w:val="es-MX"/>
        </w:rPr>
        <w:t>ndedorId</w:t>
      </w:r>
      <w:proofErr w:type="spellEnd"/>
      <w:r w:rsidR="000E6956">
        <w:rPr>
          <w:sz w:val="20"/>
          <w:lang w:val="es-MX"/>
        </w:rPr>
        <w:t xml:space="preserve"> = Vendedor en sesión</w:t>
      </w:r>
      <w:r w:rsidRPr="002B54A3">
        <w:rPr>
          <w:sz w:val="20"/>
          <w:lang w:val="es-MX"/>
        </w:rPr>
        <w:t>&gt;</w:t>
      </w:r>
    </w:p>
    <w:p w:rsidR="005150E8" w:rsidRPr="002B54A3" w:rsidRDefault="005150E8" w:rsidP="005150E8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AgendaVendedor</w:t>
      </w:r>
      <w:proofErr w:type="spellEnd"/>
    </w:p>
    <w:p w:rsidR="005150E8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ClaveCEDI</w:t>
      </w:r>
      <w:proofErr w:type="spellEnd"/>
    </w:p>
    <w:p w:rsidR="005150E8" w:rsidRPr="002B54A3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5150E8" w:rsidRPr="002B54A3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150E8" w:rsidRPr="002B54A3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5150E8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5150E8" w:rsidRPr="002B54A3" w:rsidRDefault="000E6956" w:rsidP="005150E8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vendedor en sesión</w:t>
      </w:r>
      <w:r w:rsidR="00555556">
        <w:rPr>
          <w:sz w:val="20"/>
          <w:lang w:val="es-MX"/>
        </w:rPr>
        <w:t xml:space="preserve"> y para cada día de trabajo seleccionado</w:t>
      </w:r>
      <w:r w:rsidR="005150E8" w:rsidRPr="002B54A3">
        <w:rPr>
          <w:sz w:val="20"/>
          <w:lang w:val="es-MX"/>
        </w:rPr>
        <w:t>:</w:t>
      </w:r>
    </w:p>
    <w:p w:rsidR="005150E8" w:rsidRPr="002B54A3" w:rsidRDefault="005150E8" w:rsidP="005150E8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555556">
        <w:rPr>
          <w:b/>
          <w:sz w:val="20"/>
          <w:lang w:val="es-MX"/>
        </w:rPr>
        <w:t>Información Vendedor:</w:t>
      </w:r>
      <w:r w:rsidRPr="002B54A3">
        <w:rPr>
          <w:sz w:val="20"/>
          <w:lang w:val="es-MX"/>
        </w:rPr>
        <w:t xml:space="preserve"> Obtener la información relacionada a la Jornada del Vendedor donde &lt;</w:t>
      </w:r>
      <w:proofErr w:type="spellStart"/>
      <w:r w:rsidRPr="002B54A3">
        <w:rPr>
          <w:sz w:val="20"/>
          <w:lang w:val="es-MX"/>
        </w:rPr>
        <w:t>VendedorJornada.Ve</w:t>
      </w:r>
      <w:r w:rsidR="000E6956">
        <w:rPr>
          <w:sz w:val="20"/>
          <w:lang w:val="es-MX"/>
        </w:rPr>
        <w:t>ndedorID</w:t>
      </w:r>
      <w:proofErr w:type="spellEnd"/>
      <w:r w:rsidR="000E6956">
        <w:rPr>
          <w:sz w:val="20"/>
          <w:lang w:val="es-MX"/>
        </w:rPr>
        <w:t xml:space="preserve"> = Vendedor en sesión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VendedorJornada.DiaClave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seleccionada)&gt;</w:t>
      </w:r>
    </w:p>
    <w:p w:rsidR="005150E8" w:rsidRPr="002B54A3" w:rsidRDefault="005150E8" w:rsidP="0055555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VendedorJornada</w:t>
      </w:r>
      <w:proofErr w:type="spellEnd"/>
    </w:p>
    <w:p w:rsidR="005150E8" w:rsidRPr="002B54A3" w:rsidRDefault="005150E8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150E8" w:rsidRPr="002B54A3" w:rsidRDefault="005150E8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VEJFechaInicial</w:t>
      </w:r>
      <w:proofErr w:type="spellEnd"/>
    </w:p>
    <w:p w:rsidR="005150E8" w:rsidRDefault="005150E8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5150E8" w:rsidRDefault="005150E8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5150E8">
        <w:rPr>
          <w:sz w:val="20"/>
          <w:lang w:val="es-MX"/>
        </w:rPr>
        <w:t>FechaFinal</w:t>
      </w:r>
      <w:proofErr w:type="spellEnd"/>
    </w:p>
    <w:p w:rsidR="00555556" w:rsidRPr="002B54A3" w:rsidRDefault="00555556" w:rsidP="0055555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vendedor en sesión y para cada día de trabajo seleccionado</w:t>
      </w:r>
      <w:r w:rsidRPr="002B54A3">
        <w:rPr>
          <w:sz w:val="20"/>
          <w:lang w:val="es-MX"/>
        </w:rPr>
        <w:t>:</w:t>
      </w:r>
    </w:p>
    <w:p w:rsidR="00555556" w:rsidRPr="002B54A3" w:rsidRDefault="00555556" w:rsidP="00555556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555556">
        <w:rPr>
          <w:b/>
          <w:sz w:val="20"/>
          <w:lang w:val="es-MX"/>
        </w:rPr>
        <w:t>Visitas</w:t>
      </w:r>
      <w:r w:rsidRPr="002B54A3">
        <w:rPr>
          <w:sz w:val="20"/>
          <w:lang w:val="es-MX"/>
        </w:rPr>
        <w:t xml:space="preserve">: </w:t>
      </w:r>
      <w:r>
        <w:rPr>
          <w:sz w:val="20"/>
          <w:lang w:val="es-MX"/>
        </w:rPr>
        <w:t>o</w:t>
      </w:r>
      <w:r w:rsidRPr="002B54A3">
        <w:rPr>
          <w:sz w:val="20"/>
          <w:lang w:val="es-MX"/>
        </w:rPr>
        <w:t>btener las Visitas realizadas en el día seleccionado donde &lt;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</w:t>
      </w:r>
      <w:r>
        <w:rPr>
          <w:sz w:val="20"/>
          <w:lang w:val="es-MX"/>
        </w:rPr>
        <w:t>dedor en sesión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Visita.DiaClave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Día Seleccionado) y </w:t>
      </w:r>
      <w:proofErr w:type="spellStart"/>
      <w:r w:rsidRPr="002B54A3">
        <w:rPr>
          <w:sz w:val="20"/>
          <w:lang w:val="es-MX"/>
        </w:rPr>
        <w:t>Visita.RUTClave</w:t>
      </w:r>
      <w:proofErr w:type="spellEnd"/>
      <w:r w:rsidRPr="002B54A3">
        <w:rPr>
          <w:sz w:val="20"/>
          <w:lang w:val="es-MX"/>
        </w:rPr>
        <w:t xml:space="preserve">.= </w:t>
      </w:r>
      <w:proofErr w:type="spellStart"/>
      <w:r w:rsidRPr="002B54A3">
        <w:rPr>
          <w:sz w:val="20"/>
          <w:lang w:val="es-MX"/>
        </w:rPr>
        <w:t>AgendaVendedor.RUTClave</w:t>
      </w:r>
      <w:proofErr w:type="spellEnd"/>
      <w:r w:rsidRPr="002B54A3">
        <w:rPr>
          <w:sz w:val="20"/>
          <w:lang w:val="es-MX"/>
        </w:rPr>
        <w:t>&gt;</w:t>
      </w:r>
    </w:p>
    <w:p w:rsidR="00555556" w:rsidRPr="002B54A3" w:rsidRDefault="00555556" w:rsidP="0055555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</w:t>
      </w:r>
    </w:p>
    <w:p w:rsidR="00555556" w:rsidRPr="002B54A3" w:rsidRDefault="00555556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555556" w:rsidRPr="002B54A3" w:rsidRDefault="00555556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555556" w:rsidRPr="002B54A3" w:rsidRDefault="00555556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555556" w:rsidRPr="002B54A3" w:rsidRDefault="00555556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55556" w:rsidRPr="002B54A3" w:rsidRDefault="00555556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555556" w:rsidRPr="002B54A3" w:rsidRDefault="00555556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lastRenderedPageBreak/>
        <w:t>FechaHoraInicial</w:t>
      </w:r>
      <w:proofErr w:type="spellEnd"/>
    </w:p>
    <w:p w:rsidR="00555556" w:rsidRDefault="00555556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FechaHoraFinal</w:t>
      </w:r>
      <w:proofErr w:type="spellEnd"/>
    </w:p>
    <w:p w:rsidR="00555556" w:rsidRPr="00555556" w:rsidRDefault="00555556" w:rsidP="00555556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555556">
        <w:rPr>
          <w:sz w:val="20"/>
          <w:lang w:val="es-MX"/>
        </w:rPr>
        <w:t>FueraFrecuencia</w:t>
      </w:r>
      <w:proofErr w:type="spellEnd"/>
    </w:p>
    <w:p w:rsidR="005150E8" w:rsidRPr="002B54A3" w:rsidRDefault="000E6956" w:rsidP="005150E8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Vendedor en sesión</w:t>
      </w:r>
      <w:r w:rsidR="00E469DA">
        <w:rPr>
          <w:sz w:val="20"/>
          <w:lang w:val="es-MX"/>
        </w:rPr>
        <w:t xml:space="preserve"> y para cada día de trabajo seleccionado</w:t>
      </w:r>
      <w:r w:rsidR="005150E8" w:rsidRPr="002B54A3">
        <w:rPr>
          <w:sz w:val="20"/>
          <w:lang w:val="es-MX"/>
        </w:rPr>
        <w:t>:</w:t>
      </w:r>
    </w:p>
    <w:p w:rsidR="005150E8" w:rsidRPr="002B54A3" w:rsidRDefault="005150E8" w:rsidP="005150E8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Kilometraje Camión</w:t>
      </w:r>
      <w:r w:rsidRPr="002B54A3">
        <w:rPr>
          <w:sz w:val="20"/>
          <w:lang w:val="es-MX"/>
        </w:rPr>
        <w:t>: Obtener la información del Kilometraje del Camión relacionado al vendedor donde &lt;</w:t>
      </w:r>
      <w:proofErr w:type="spellStart"/>
      <w:r w:rsidRPr="002B54A3">
        <w:rPr>
          <w:sz w:val="20"/>
          <w:lang w:val="es-MX"/>
        </w:rPr>
        <w:t>CamionVendedor.FechaHoraInicial</w:t>
      </w:r>
      <w:proofErr w:type="spellEnd"/>
      <w:r w:rsidRPr="002B54A3">
        <w:rPr>
          <w:sz w:val="20"/>
          <w:lang w:val="es-MX"/>
        </w:rPr>
        <w:t xml:space="preserve"> = Fecha Seleccionada y </w:t>
      </w:r>
      <w:proofErr w:type="spellStart"/>
      <w:r w:rsidRPr="002B54A3">
        <w:rPr>
          <w:sz w:val="20"/>
          <w:lang w:val="es-MX"/>
        </w:rPr>
        <w:t>CamionVendedor.Ve</w:t>
      </w:r>
      <w:r w:rsidR="00555556">
        <w:rPr>
          <w:sz w:val="20"/>
          <w:lang w:val="es-MX"/>
        </w:rPr>
        <w:t>ndedorId</w:t>
      </w:r>
      <w:proofErr w:type="spellEnd"/>
      <w:r w:rsidR="00555556">
        <w:rPr>
          <w:sz w:val="20"/>
          <w:lang w:val="es-MX"/>
        </w:rPr>
        <w:t xml:space="preserve"> = Vendedor en sesión</w:t>
      </w:r>
      <w:r w:rsidRPr="002B54A3">
        <w:rPr>
          <w:sz w:val="20"/>
          <w:lang w:val="es-MX"/>
        </w:rPr>
        <w:t>&gt;:</w:t>
      </w:r>
    </w:p>
    <w:p w:rsidR="005150E8" w:rsidRPr="002B54A3" w:rsidRDefault="005150E8" w:rsidP="005150E8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CamionVendedor</w:t>
      </w:r>
      <w:proofErr w:type="spellEnd"/>
    </w:p>
    <w:p w:rsidR="005150E8" w:rsidRPr="002B54A3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CAMVENId</w:t>
      </w:r>
      <w:proofErr w:type="spellEnd"/>
    </w:p>
    <w:p w:rsidR="005150E8" w:rsidRPr="002B54A3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150E8" w:rsidRPr="002B54A3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  <w:r w:rsidRPr="002B54A3">
        <w:rPr>
          <w:sz w:val="20"/>
          <w:lang w:val="es-MX"/>
        </w:rPr>
        <w:t xml:space="preserve"> </w:t>
      </w:r>
    </w:p>
    <w:p w:rsidR="005150E8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KmInicial</w:t>
      </w:r>
      <w:proofErr w:type="spellEnd"/>
    </w:p>
    <w:p w:rsidR="005150E8" w:rsidRPr="005150E8" w:rsidRDefault="005150E8" w:rsidP="005150E8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5150E8">
        <w:rPr>
          <w:sz w:val="20"/>
          <w:lang w:val="es-MX"/>
        </w:rPr>
        <w:t>KmFinal</w:t>
      </w:r>
      <w:proofErr w:type="spellEnd"/>
    </w:p>
    <w:p w:rsidR="008E10C5" w:rsidRPr="00555556" w:rsidRDefault="00555556" w:rsidP="0055555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</w:t>
      </w:r>
      <w:r w:rsidR="00E469DA">
        <w:rPr>
          <w:sz w:val="20"/>
          <w:lang w:val="es-MX"/>
        </w:rPr>
        <w:t>Vendedor en sesión y para cada día de trabajo seleccionado</w:t>
      </w:r>
      <w:r>
        <w:rPr>
          <w:sz w:val="20"/>
          <w:lang w:val="es-MX"/>
        </w:rPr>
        <w:t>:</w:t>
      </w:r>
    </w:p>
    <w:p w:rsidR="008E10C5" w:rsidRPr="002B54A3" w:rsidRDefault="0067604D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</w:t>
      </w:r>
      <w:r w:rsidR="008E10C5" w:rsidRPr="002B54A3">
        <w:rPr>
          <w:sz w:val="20"/>
          <w:lang w:val="es-MX"/>
        </w:rPr>
        <w:t>btiene la siguiente información:</w:t>
      </w:r>
    </w:p>
    <w:p w:rsidR="000B5140" w:rsidRPr="000D3658" w:rsidRDefault="00E45DE4" w:rsidP="000D3658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Venta</w:t>
      </w:r>
      <w:r w:rsidR="00704DBF" w:rsidRPr="002B54A3">
        <w:rPr>
          <w:b/>
          <w:sz w:val="20"/>
          <w:lang w:val="es-MX"/>
        </w:rPr>
        <w:t>s</w:t>
      </w:r>
      <w:r w:rsidRPr="002B54A3">
        <w:rPr>
          <w:b/>
          <w:sz w:val="20"/>
          <w:lang w:val="es-MX"/>
        </w:rPr>
        <w:t>:</w:t>
      </w:r>
      <w:r w:rsidRPr="002B54A3">
        <w:rPr>
          <w:sz w:val="20"/>
          <w:lang w:val="es-MX"/>
        </w:rPr>
        <w:t xml:space="preserve">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CC5438" w:rsidRPr="002B54A3">
        <w:rPr>
          <w:sz w:val="20"/>
          <w:lang w:val="es-MX"/>
        </w:rPr>
        <w:t xml:space="preserve">= 2 o </w:t>
      </w:r>
      <w:r w:rsidR="004C4CAC" w:rsidRPr="002B54A3">
        <w:rPr>
          <w:sz w:val="20"/>
          <w:lang w:val="es-MX"/>
        </w:rPr>
        <w:t>3</w:t>
      </w:r>
      <w:r w:rsidR="00CC5438" w:rsidRPr="002B54A3">
        <w:rPr>
          <w:sz w:val="20"/>
          <w:lang w:val="es-MX"/>
        </w:rPr>
        <w:t xml:space="preserve"> y </w:t>
      </w:r>
      <w:proofErr w:type="spellStart"/>
      <w:r w:rsidR="00CC5438" w:rsidRPr="002B54A3">
        <w:rPr>
          <w:sz w:val="20"/>
          <w:lang w:val="es-MX"/>
        </w:rPr>
        <w:t>Dia.FechaCaptura</w:t>
      </w:r>
      <w:proofErr w:type="spellEnd"/>
      <w:r w:rsidR="00CC5438" w:rsidRPr="002B54A3">
        <w:rPr>
          <w:sz w:val="20"/>
          <w:lang w:val="es-MX"/>
        </w:rPr>
        <w:t xml:space="preserve"> = Fecha Seleccionada (donde </w:t>
      </w:r>
      <w:proofErr w:type="spellStart"/>
      <w:r w:rsidR="00CC5438" w:rsidRPr="002B54A3">
        <w:rPr>
          <w:sz w:val="20"/>
          <w:lang w:val="es-MX"/>
        </w:rPr>
        <w:t>TransProd.DiaClave</w:t>
      </w:r>
      <w:proofErr w:type="spellEnd"/>
      <w:r w:rsidR="00CC5438" w:rsidRPr="002B54A3">
        <w:rPr>
          <w:sz w:val="20"/>
          <w:lang w:val="es-MX"/>
        </w:rPr>
        <w:t xml:space="preserve"> o TransProd.DiaClave1  = </w:t>
      </w:r>
      <w:proofErr w:type="spellStart"/>
      <w:r w:rsidR="00CC5438" w:rsidRPr="002B54A3">
        <w:rPr>
          <w:sz w:val="20"/>
          <w:lang w:val="es-MX"/>
        </w:rPr>
        <w:t>Dia.DiaClave</w:t>
      </w:r>
      <w:proofErr w:type="spellEnd"/>
      <w:r w:rsidR="00CC5438" w:rsidRPr="002B54A3">
        <w:rPr>
          <w:sz w:val="20"/>
          <w:lang w:val="es-MX"/>
        </w:rPr>
        <w:t xml:space="preserve">) y </w:t>
      </w:r>
      <w:proofErr w:type="spellStart"/>
      <w:r w:rsidR="00CC5438" w:rsidRPr="002B54A3">
        <w:rPr>
          <w:sz w:val="20"/>
          <w:lang w:val="es-MX"/>
        </w:rPr>
        <w:t>Visita.VendedorId</w:t>
      </w:r>
      <w:proofErr w:type="spellEnd"/>
      <w:r w:rsidR="00CC5438" w:rsidRPr="002B54A3">
        <w:rPr>
          <w:sz w:val="20"/>
          <w:lang w:val="es-MX"/>
        </w:rPr>
        <w:t xml:space="preserve"> </w:t>
      </w:r>
      <w:r w:rsidR="00E469DA">
        <w:rPr>
          <w:sz w:val="20"/>
          <w:lang w:val="es-MX"/>
        </w:rPr>
        <w:t>= Vendedor en sesión</w:t>
      </w:r>
      <w:r w:rsidR="00464B1D" w:rsidRPr="002B54A3">
        <w:rPr>
          <w:sz w:val="20"/>
          <w:lang w:val="es-MX"/>
        </w:rPr>
        <w:t xml:space="preserve"> (Donde </w:t>
      </w:r>
      <w:proofErr w:type="spellStart"/>
      <w:r w:rsidR="00464B1D" w:rsidRPr="002B54A3">
        <w:rPr>
          <w:sz w:val="20"/>
          <w:lang w:val="es-MX"/>
        </w:rPr>
        <w:t>TransProd.VisitaClave</w:t>
      </w:r>
      <w:proofErr w:type="spellEnd"/>
      <w:r w:rsidR="00464B1D" w:rsidRPr="002B54A3">
        <w:rPr>
          <w:sz w:val="20"/>
          <w:lang w:val="es-MX"/>
        </w:rPr>
        <w:t xml:space="preserve"> o TransProd.VisitaClave1</w:t>
      </w:r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Visita.VisitaClave</w:t>
      </w:r>
      <w:proofErr w:type="spellEnd"/>
      <w:r w:rsidR="00030497" w:rsidRPr="002B54A3">
        <w:rPr>
          <w:sz w:val="20"/>
          <w:lang w:val="es-MX"/>
        </w:rPr>
        <w:t>)</w:t>
      </w:r>
      <w:r w:rsidR="00464B1D" w:rsidRPr="002B54A3">
        <w:rPr>
          <w:sz w:val="20"/>
          <w:lang w:val="es-MX"/>
        </w:rPr>
        <w:t>&gt;.</w:t>
      </w:r>
    </w:p>
    <w:p w:rsidR="0067604D" w:rsidRPr="002B54A3" w:rsidRDefault="00D80D7E" w:rsidP="008E10C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VisitaClave1</w:t>
      </w:r>
    </w:p>
    <w:p w:rsidR="0083256B" w:rsidRPr="002B54A3" w:rsidRDefault="0083256B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0C33E3" w:rsidRPr="002B54A3" w:rsidRDefault="000C33E3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DiaClave1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Tipo</w:t>
      </w:r>
      <w:r w:rsidR="008E10C5" w:rsidRPr="002B54A3">
        <w:rPr>
          <w:sz w:val="20"/>
          <w:lang w:val="es-MX"/>
        </w:rPr>
        <w:t xml:space="preserve"> </w:t>
      </w:r>
    </w:p>
    <w:p w:rsidR="009E6892" w:rsidRPr="00BE4741" w:rsidRDefault="00D80D7E" w:rsidP="00BE4741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157C14" w:rsidRPr="002B54A3" w:rsidRDefault="00157C14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TransProdDetalle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TransProdDetalleID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ProductoClave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imagen del logotipo de la compañía: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NombreEmpresa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445D0B" w:rsidRDefault="00445D0B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Centro de Distribución (Cedi seleccionado)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Fecha </w:t>
      </w:r>
      <w:r w:rsidR="00BB2BB0" w:rsidRPr="002B54A3">
        <w:rPr>
          <w:sz w:val="20"/>
          <w:lang w:val="es-MX"/>
        </w:rPr>
        <w:t>(Fecha o Rango de Fechas seleccionadas)</w:t>
      </w:r>
    </w:p>
    <w:p w:rsidR="00705470" w:rsidRPr="002B54A3" w:rsidRDefault="00445D0B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Ruta</w:t>
      </w:r>
      <w:r w:rsidR="00FA5BCC">
        <w:rPr>
          <w:rFonts w:cs="Arial"/>
          <w:sz w:val="20"/>
          <w:szCs w:val="20"/>
        </w:rPr>
        <w:t xml:space="preserve"> (Ruta (s)  Seleccionada (s)</w:t>
      </w:r>
      <w:r w:rsidR="0018603F" w:rsidRPr="002B54A3">
        <w:rPr>
          <w:rFonts w:cs="Arial"/>
          <w:sz w:val="20"/>
          <w:szCs w:val="20"/>
        </w:rPr>
        <w:t>)</w:t>
      </w:r>
    </w:p>
    <w:p w:rsidR="00671066" w:rsidRPr="002B54A3" w:rsidRDefault="00671066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t>El sistema</w:t>
      </w:r>
      <w:r w:rsidR="00445D0B">
        <w:rPr>
          <w:rFonts w:cs="Arial"/>
          <w:sz w:val="20"/>
          <w:szCs w:val="20"/>
        </w:rPr>
        <w:t xml:space="preserve"> presenta las siguientes columnas</w:t>
      </w:r>
      <w:r w:rsidRPr="002B54A3">
        <w:rPr>
          <w:rFonts w:cs="Arial"/>
          <w:sz w:val="20"/>
          <w:szCs w:val="20"/>
        </w:rPr>
        <w:t>:</w:t>
      </w:r>
    </w:p>
    <w:p w:rsidR="00445D0B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Día de la Semana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Fecha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Ruta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Hora Salida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Hora Regreso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Km. Recorrido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Tiempo Recorrido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Tiempo Visita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Tiempo Transito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Tiempo Promedio</w:t>
      </w:r>
    </w:p>
    <w:p w:rsidR="00667705" w:rsidRDefault="00667705" w:rsidP="00445D0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Clientes Programados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Clientes Visitados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Clientes No Visitados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lastRenderedPageBreak/>
        <w:t>Total Clientes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Efectividad de Visita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Clientes sin Compra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Efectividad de Compra</w:t>
      </w:r>
    </w:p>
    <w:p w:rsidR="00667705" w:rsidRDefault="00667705" w:rsidP="00667705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Clientes No Programados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Clientes Visitados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Clientes sin Compra</w:t>
      </w:r>
    </w:p>
    <w:p w:rsidR="00667705" w:rsidRDefault="00667705" w:rsidP="0066770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Efectividad de Compra</w:t>
      </w:r>
    </w:p>
    <w:p w:rsidR="00667705" w:rsidRDefault="00667705" w:rsidP="00667705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Venta</w:t>
      </w:r>
    </w:p>
    <w:p w:rsidR="00702F2C" w:rsidRDefault="00702F2C" w:rsidP="00702F2C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702F2C">
        <w:rPr>
          <w:sz w:val="20"/>
          <w:lang w:val="es-MX"/>
        </w:rPr>
        <w:t>Para cada día de trabajo</w:t>
      </w:r>
      <w:r>
        <w:rPr>
          <w:sz w:val="20"/>
          <w:lang w:val="es-MX"/>
        </w:rPr>
        <w:t xml:space="preserve"> que se encuentre dentro del rango de fechas seleccionadas</w:t>
      </w:r>
    </w:p>
    <w:p w:rsidR="00702F2C" w:rsidRDefault="00FA5BCC" w:rsidP="00702F2C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Ruta </w:t>
      </w:r>
      <w:r w:rsidR="004A5D6C">
        <w:rPr>
          <w:sz w:val="20"/>
          <w:lang w:val="es-MX"/>
        </w:rPr>
        <w:t>seleccionada</w:t>
      </w:r>
    </w:p>
    <w:p w:rsidR="004A5D6C" w:rsidRDefault="004A5D6C" w:rsidP="004A5D6C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información correspondiente a cada columna ordenada de acuerdo:</w:t>
      </w:r>
    </w:p>
    <w:p w:rsidR="004A5D6C" w:rsidRDefault="00B3669D" w:rsidP="00B3669D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371080">
        <w:rPr>
          <w:b/>
          <w:sz w:val="20"/>
          <w:lang w:val="es-MX"/>
        </w:rPr>
        <w:t>Día de la Semana</w:t>
      </w:r>
      <w:r>
        <w:rPr>
          <w:sz w:val="20"/>
          <w:lang w:val="es-MX"/>
        </w:rPr>
        <w:t xml:space="preserve"> = </w:t>
      </w:r>
      <w:r w:rsidR="004A5D6C">
        <w:rPr>
          <w:sz w:val="20"/>
          <w:lang w:val="es-MX"/>
        </w:rPr>
        <w:t>Descripción del Día de la semana correspondiente a la fecha del día de trabajo</w:t>
      </w:r>
    </w:p>
    <w:p w:rsidR="002B35FC" w:rsidRDefault="00B3669D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371080">
        <w:rPr>
          <w:b/>
          <w:sz w:val="20"/>
          <w:lang w:val="es-MX"/>
        </w:rPr>
        <w:t>Fecha</w:t>
      </w:r>
      <w:r>
        <w:rPr>
          <w:sz w:val="20"/>
          <w:lang w:val="es-MX"/>
        </w:rPr>
        <w:t xml:space="preserve"> = </w:t>
      </w:r>
      <w:r w:rsidR="002B35FC">
        <w:rPr>
          <w:sz w:val="20"/>
          <w:lang w:val="es-MX"/>
        </w:rPr>
        <w:t xml:space="preserve">Si </w:t>
      </w:r>
      <w:r w:rsidR="00B92B3B">
        <w:rPr>
          <w:sz w:val="20"/>
          <w:lang w:val="es-MX"/>
        </w:rPr>
        <w:t>para ese día de trabajo y para la ruta no se encuentra información en la columna de Fecha se pondrá la leyenda “No se encontró información”</w:t>
      </w:r>
      <w:r w:rsidR="00B36084">
        <w:rPr>
          <w:sz w:val="20"/>
          <w:lang w:val="es-MX"/>
        </w:rPr>
        <w:t>, de lo contrario se pondrá la fecha del Día de Trabajo &lt;</w:t>
      </w:r>
      <w:proofErr w:type="spellStart"/>
      <w:r w:rsidR="00B36084">
        <w:rPr>
          <w:sz w:val="20"/>
          <w:lang w:val="es-MX"/>
        </w:rPr>
        <w:t>Dia.FechaCaptura</w:t>
      </w:r>
      <w:proofErr w:type="spellEnd"/>
      <w:r w:rsidR="00B36084">
        <w:rPr>
          <w:sz w:val="20"/>
          <w:lang w:val="es-MX"/>
        </w:rPr>
        <w:t>&gt;.</w:t>
      </w:r>
    </w:p>
    <w:p w:rsidR="00B36084" w:rsidRDefault="00371080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371080">
        <w:rPr>
          <w:b/>
          <w:sz w:val="20"/>
          <w:lang w:val="es-MX"/>
        </w:rPr>
        <w:t>Ruta</w:t>
      </w:r>
      <w:r>
        <w:rPr>
          <w:sz w:val="20"/>
          <w:lang w:val="es-MX"/>
        </w:rPr>
        <w:t xml:space="preserve"> = </w:t>
      </w:r>
      <w:r w:rsidR="00B36084">
        <w:rPr>
          <w:sz w:val="20"/>
          <w:lang w:val="es-MX"/>
        </w:rPr>
        <w:t>&lt;</w:t>
      </w:r>
      <w:proofErr w:type="spellStart"/>
      <w:r w:rsidR="00B36084">
        <w:rPr>
          <w:sz w:val="20"/>
          <w:lang w:val="es-MX"/>
        </w:rPr>
        <w:t>Visita.RUTClave</w:t>
      </w:r>
      <w:proofErr w:type="spellEnd"/>
      <w:r w:rsidR="00B36084">
        <w:rPr>
          <w:sz w:val="20"/>
          <w:lang w:val="es-MX"/>
        </w:rPr>
        <w:t>&gt;</w:t>
      </w:r>
    </w:p>
    <w:p w:rsidR="00F32206" w:rsidRDefault="00371080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371080">
        <w:rPr>
          <w:b/>
          <w:sz w:val="20"/>
          <w:lang w:val="es-MX"/>
        </w:rPr>
        <w:t>Hora Salida</w:t>
      </w:r>
      <w:r>
        <w:rPr>
          <w:sz w:val="20"/>
          <w:lang w:val="es-MX"/>
        </w:rPr>
        <w:t xml:space="preserve"> = </w:t>
      </w:r>
      <w:r w:rsidR="00F32206">
        <w:rPr>
          <w:sz w:val="20"/>
          <w:lang w:val="es-MX"/>
        </w:rPr>
        <w:t>&lt;</w:t>
      </w:r>
      <w:proofErr w:type="spellStart"/>
      <w:r w:rsidR="00F32206">
        <w:rPr>
          <w:sz w:val="20"/>
          <w:lang w:val="es-MX"/>
        </w:rPr>
        <w:t>VendedorJornada</w:t>
      </w:r>
      <w:proofErr w:type="spellEnd"/>
      <w:r w:rsidR="00F32206">
        <w:rPr>
          <w:sz w:val="20"/>
          <w:lang w:val="es-MX"/>
        </w:rPr>
        <w:t>.</w:t>
      </w:r>
      <w:r w:rsidR="00F32206" w:rsidRPr="00F32206">
        <w:rPr>
          <w:sz w:val="20"/>
          <w:lang w:val="es-MX"/>
        </w:rPr>
        <w:t xml:space="preserve"> </w:t>
      </w:r>
      <w:proofErr w:type="spellStart"/>
      <w:r w:rsidR="00F32206" w:rsidRPr="00F32206">
        <w:rPr>
          <w:sz w:val="20"/>
          <w:lang w:val="es-MX"/>
        </w:rPr>
        <w:t>VEJFechaInicial</w:t>
      </w:r>
      <w:proofErr w:type="spellEnd"/>
      <w:r w:rsidR="00F32206">
        <w:rPr>
          <w:sz w:val="20"/>
          <w:lang w:val="es-MX"/>
        </w:rPr>
        <w:t>&gt;</w:t>
      </w:r>
    </w:p>
    <w:p w:rsidR="00F32206" w:rsidRDefault="00371080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371080">
        <w:rPr>
          <w:b/>
          <w:sz w:val="20"/>
          <w:lang w:val="es-MX"/>
        </w:rPr>
        <w:t>Hora Regreso</w:t>
      </w:r>
      <w:r>
        <w:rPr>
          <w:sz w:val="20"/>
          <w:lang w:val="es-MX"/>
        </w:rPr>
        <w:t xml:space="preserve"> = </w:t>
      </w:r>
      <w:r w:rsidR="00F32206">
        <w:rPr>
          <w:sz w:val="20"/>
          <w:lang w:val="es-MX"/>
        </w:rPr>
        <w:t>&lt;</w:t>
      </w:r>
      <w:proofErr w:type="spellStart"/>
      <w:r w:rsidR="00F32206">
        <w:rPr>
          <w:sz w:val="20"/>
          <w:lang w:val="es-MX"/>
        </w:rPr>
        <w:t>VendedorJornada.FechaFinal</w:t>
      </w:r>
      <w:proofErr w:type="spellEnd"/>
      <w:r w:rsidR="00F32206">
        <w:rPr>
          <w:sz w:val="20"/>
          <w:lang w:val="es-MX"/>
        </w:rPr>
        <w:t>&gt;</w:t>
      </w:r>
    </w:p>
    <w:p w:rsidR="00F32206" w:rsidRPr="00A044A3" w:rsidRDefault="00371080" w:rsidP="00A044A3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371080">
        <w:rPr>
          <w:b/>
          <w:sz w:val="20"/>
          <w:lang w:val="es-MX"/>
        </w:rPr>
        <w:t>Km Recorrido</w:t>
      </w:r>
      <w:r>
        <w:rPr>
          <w:sz w:val="20"/>
          <w:lang w:val="es-MX"/>
        </w:rPr>
        <w:t xml:space="preserve"> = </w:t>
      </w:r>
      <w:r w:rsidR="00F32206">
        <w:rPr>
          <w:sz w:val="20"/>
          <w:lang w:val="es-MX"/>
        </w:rPr>
        <w:t>&lt;</w:t>
      </w:r>
      <w:proofErr w:type="spellStart"/>
      <w:r w:rsidR="00F32206">
        <w:rPr>
          <w:sz w:val="20"/>
          <w:lang w:val="es-MX"/>
        </w:rPr>
        <w:t>CamionVendedor.KmFinal</w:t>
      </w:r>
      <w:proofErr w:type="spellEnd"/>
      <w:r w:rsidR="00F32206">
        <w:rPr>
          <w:sz w:val="20"/>
          <w:lang w:val="es-MX"/>
        </w:rPr>
        <w:t>&gt; - &lt;</w:t>
      </w:r>
      <w:proofErr w:type="spellStart"/>
      <w:r w:rsidR="00F32206">
        <w:rPr>
          <w:sz w:val="20"/>
          <w:lang w:val="es-MX"/>
        </w:rPr>
        <w:t>CamionVendedor.KmInicial</w:t>
      </w:r>
      <w:proofErr w:type="spellEnd"/>
      <w:r w:rsidR="00F32206">
        <w:rPr>
          <w:sz w:val="20"/>
          <w:lang w:val="es-MX"/>
        </w:rPr>
        <w:t>&gt;</w:t>
      </w:r>
    </w:p>
    <w:p w:rsidR="00371080" w:rsidRDefault="00371080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A044A3">
        <w:rPr>
          <w:b/>
          <w:sz w:val="20"/>
          <w:lang w:val="es-MX"/>
        </w:rPr>
        <w:t>Tiempo Recorrido</w:t>
      </w:r>
      <w:r>
        <w:rPr>
          <w:sz w:val="20"/>
          <w:lang w:val="es-MX"/>
        </w:rPr>
        <w:t xml:space="preserve"> = </w:t>
      </w:r>
      <w:r w:rsidR="00A044A3">
        <w:rPr>
          <w:sz w:val="20"/>
          <w:lang w:val="es-MX"/>
        </w:rPr>
        <w:t>&lt;</w:t>
      </w:r>
      <w:proofErr w:type="spellStart"/>
      <w:r w:rsidR="00A044A3">
        <w:rPr>
          <w:sz w:val="20"/>
          <w:lang w:val="es-MX"/>
        </w:rPr>
        <w:t>VendedorJornada.FechaFinal</w:t>
      </w:r>
      <w:proofErr w:type="spellEnd"/>
      <w:r w:rsidR="00A044A3">
        <w:rPr>
          <w:sz w:val="20"/>
          <w:lang w:val="es-MX"/>
        </w:rPr>
        <w:t>&gt; - &lt;</w:t>
      </w:r>
      <w:proofErr w:type="spellStart"/>
      <w:r w:rsidR="00A044A3">
        <w:rPr>
          <w:sz w:val="20"/>
          <w:lang w:val="es-MX"/>
        </w:rPr>
        <w:t>VendedorJornada</w:t>
      </w:r>
      <w:proofErr w:type="spellEnd"/>
      <w:r w:rsidR="00A044A3">
        <w:rPr>
          <w:sz w:val="20"/>
          <w:lang w:val="es-MX"/>
        </w:rPr>
        <w:t>.</w:t>
      </w:r>
      <w:r w:rsidR="00A044A3" w:rsidRPr="00F32206">
        <w:rPr>
          <w:sz w:val="20"/>
          <w:lang w:val="es-MX"/>
        </w:rPr>
        <w:t xml:space="preserve"> </w:t>
      </w:r>
      <w:proofErr w:type="spellStart"/>
      <w:r w:rsidR="00A044A3" w:rsidRPr="00F32206">
        <w:rPr>
          <w:sz w:val="20"/>
          <w:lang w:val="es-MX"/>
        </w:rPr>
        <w:t>VEJFechaInicial</w:t>
      </w:r>
      <w:proofErr w:type="spellEnd"/>
      <w:r w:rsidR="00A044A3">
        <w:rPr>
          <w:sz w:val="20"/>
          <w:lang w:val="es-MX"/>
        </w:rPr>
        <w:t>&gt; (Solo considerando la sección de hora de estos campos).</w:t>
      </w:r>
    </w:p>
    <w:p w:rsidR="00371080" w:rsidRDefault="00371080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A044A3">
        <w:rPr>
          <w:b/>
          <w:sz w:val="20"/>
          <w:lang w:val="es-MX"/>
        </w:rPr>
        <w:t>Tiempo Visita</w:t>
      </w:r>
      <w:r>
        <w:rPr>
          <w:sz w:val="20"/>
          <w:lang w:val="es-MX"/>
        </w:rPr>
        <w:t xml:space="preserve"> =</w:t>
      </w:r>
      <w:r w:rsidR="00A044A3">
        <w:rPr>
          <w:sz w:val="20"/>
          <w:lang w:val="es-MX"/>
        </w:rPr>
        <w:t xml:space="preserve">  </w:t>
      </w:r>
      <w:r w:rsidR="00A044A3">
        <w:rPr>
          <w:rFonts w:cs="Arial"/>
          <w:sz w:val="20"/>
          <w:lang w:val="es-MX"/>
        </w:rPr>
        <w:t>∑</w:t>
      </w:r>
      <w:r w:rsidR="00A044A3">
        <w:rPr>
          <w:sz w:val="20"/>
          <w:lang w:val="es-MX"/>
        </w:rPr>
        <w:t xml:space="preserve"> &lt;</w:t>
      </w:r>
      <w:proofErr w:type="spellStart"/>
      <w:r w:rsidR="00A044A3">
        <w:rPr>
          <w:sz w:val="20"/>
          <w:lang w:val="es-MX"/>
        </w:rPr>
        <w:t>Visita.FechaHoraFinal</w:t>
      </w:r>
      <w:proofErr w:type="spellEnd"/>
      <w:r w:rsidR="00A044A3">
        <w:rPr>
          <w:sz w:val="20"/>
          <w:lang w:val="es-MX"/>
        </w:rPr>
        <w:t>&gt; - &lt;</w:t>
      </w:r>
      <w:proofErr w:type="spellStart"/>
      <w:r w:rsidR="00A044A3">
        <w:rPr>
          <w:sz w:val="20"/>
          <w:lang w:val="es-MX"/>
        </w:rPr>
        <w:t>Visita.FechaHoraInicial</w:t>
      </w:r>
      <w:proofErr w:type="spellEnd"/>
      <w:r w:rsidR="00A044A3">
        <w:rPr>
          <w:sz w:val="20"/>
          <w:lang w:val="es-MX"/>
        </w:rPr>
        <w:t>&gt; de cada una de las visitas obtenidas.</w:t>
      </w:r>
    </w:p>
    <w:p w:rsidR="00371080" w:rsidRDefault="00371080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65197E">
        <w:rPr>
          <w:b/>
          <w:sz w:val="20"/>
          <w:lang w:val="es-MX"/>
        </w:rPr>
        <w:t>Tiempo Transito</w:t>
      </w:r>
      <w:r>
        <w:rPr>
          <w:sz w:val="20"/>
          <w:lang w:val="es-MX"/>
        </w:rPr>
        <w:t xml:space="preserve"> =</w:t>
      </w:r>
      <w:r w:rsidR="00754408">
        <w:rPr>
          <w:sz w:val="20"/>
          <w:lang w:val="es-MX"/>
        </w:rPr>
        <w:t xml:space="preserve"> </w:t>
      </w:r>
      <w:r w:rsidR="0065197E">
        <w:rPr>
          <w:sz w:val="20"/>
          <w:lang w:val="es-MX"/>
        </w:rPr>
        <w:t xml:space="preserve"> </w:t>
      </w:r>
      <w:r w:rsidR="0065197E" w:rsidRPr="0065197E">
        <w:rPr>
          <w:b/>
          <w:sz w:val="20"/>
          <w:lang w:val="es-MX"/>
        </w:rPr>
        <w:t>Tiempo Recorrido</w:t>
      </w:r>
      <w:r w:rsidR="0065197E">
        <w:rPr>
          <w:sz w:val="20"/>
          <w:lang w:val="es-MX"/>
        </w:rPr>
        <w:t xml:space="preserve"> – </w:t>
      </w:r>
      <w:r w:rsidR="0065197E" w:rsidRPr="0065197E">
        <w:rPr>
          <w:b/>
          <w:sz w:val="20"/>
          <w:lang w:val="es-MX"/>
        </w:rPr>
        <w:t>Tiempo Visita</w:t>
      </w:r>
    </w:p>
    <w:p w:rsidR="00371080" w:rsidRDefault="00371080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8A2377">
        <w:rPr>
          <w:b/>
          <w:sz w:val="20"/>
          <w:lang w:val="es-MX"/>
        </w:rPr>
        <w:t>Tiempo Promedio</w:t>
      </w:r>
      <w:r>
        <w:rPr>
          <w:sz w:val="20"/>
          <w:lang w:val="es-MX"/>
        </w:rPr>
        <w:t xml:space="preserve"> =</w:t>
      </w:r>
      <w:r w:rsidR="0065197E">
        <w:rPr>
          <w:sz w:val="20"/>
          <w:lang w:val="es-MX"/>
        </w:rPr>
        <w:t xml:space="preserve"> </w:t>
      </w:r>
      <w:r w:rsidR="008A2377" w:rsidRPr="008A2377">
        <w:rPr>
          <w:b/>
          <w:sz w:val="20"/>
          <w:lang w:val="es-MX"/>
        </w:rPr>
        <w:t>Tiempo Visita</w:t>
      </w:r>
      <w:r w:rsidR="008A2377">
        <w:rPr>
          <w:sz w:val="20"/>
          <w:lang w:val="es-MX"/>
        </w:rPr>
        <w:t xml:space="preserve"> / (</w:t>
      </w:r>
      <w:r w:rsidR="008A2377" w:rsidRPr="008A2377">
        <w:rPr>
          <w:b/>
          <w:sz w:val="20"/>
          <w:lang w:val="es-MX"/>
        </w:rPr>
        <w:t>Clientes Visitados</w:t>
      </w:r>
      <w:r w:rsidR="008A2377">
        <w:rPr>
          <w:sz w:val="20"/>
          <w:lang w:val="es-MX"/>
        </w:rPr>
        <w:t xml:space="preserve"> (Programados) + </w:t>
      </w:r>
      <w:r w:rsidR="008A2377" w:rsidRPr="008A2377">
        <w:rPr>
          <w:b/>
          <w:sz w:val="20"/>
          <w:lang w:val="es-MX"/>
        </w:rPr>
        <w:t>Clientes Visitados</w:t>
      </w:r>
      <w:r w:rsidR="008A2377">
        <w:rPr>
          <w:sz w:val="20"/>
          <w:lang w:val="es-MX"/>
        </w:rPr>
        <w:t xml:space="preserve"> (no Programados)).</w:t>
      </w:r>
    </w:p>
    <w:p w:rsidR="00754408" w:rsidRDefault="00754408" w:rsidP="00B92B3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Clientes Programados</w:t>
      </w:r>
    </w:p>
    <w:p w:rsidR="00754408" w:rsidRDefault="00754408" w:rsidP="00B1109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B1109F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 xml:space="preserve"> =</w:t>
      </w:r>
      <w:r w:rsidR="00B1109F">
        <w:rPr>
          <w:sz w:val="20"/>
          <w:lang w:val="es-MX"/>
        </w:rPr>
        <w:t xml:space="preserve"> </w:t>
      </w:r>
      <w:r w:rsidR="009A26FF" w:rsidRPr="002B54A3">
        <w:rPr>
          <w:rFonts w:cs="Arial"/>
          <w:b/>
          <w:sz w:val="20"/>
          <w:lang w:val="es-MX"/>
        </w:rPr>
        <w:t>∑</w:t>
      </w:r>
      <w:r w:rsidR="009A26FF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9A26FF" w:rsidRPr="002B54A3">
        <w:rPr>
          <w:sz w:val="20"/>
          <w:lang w:val="es-MX"/>
        </w:rPr>
        <w:t>Visita.ClienteClav</w:t>
      </w:r>
      <w:r w:rsidR="009A26FF">
        <w:rPr>
          <w:sz w:val="20"/>
          <w:lang w:val="es-MX"/>
        </w:rPr>
        <w:t>e</w:t>
      </w:r>
      <w:proofErr w:type="spellEnd"/>
      <w:r w:rsidR="009A26FF">
        <w:rPr>
          <w:sz w:val="20"/>
          <w:lang w:val="es-MX"/>
        </w:rPr>
        <w:t xml:space="preserve"> = &lt;</w:t>
      </w:r>
      <w:proofErr w:type="spellStart"/>
      <w:r w:rsidR="009A26FF">
        <w:rPr>
          <w:sz w:val="20"/>
          <w:lang w:val="es-MX"/>
        </w:rPr>
        <w:t>AgendaVendedor.ClienteClave</w:t>
      </w:r>
      <w:proofErr w:type="spellEnd"/>
      <w:r w:rsidR="009A26FF">
        <w:rPr>
          <w:sz w:val="20"/>
          <w:lang w:val="es-MX"/>
        </w:rPr>
        <w:t>&gt;.</w:t>
      </w:r>
    </w:p>
    <w:p w:rsidR="00754408" w:rsidRDefault="00754408" w:rsidP="00B1109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971ECA">
        <w:rPr>
          <w:b/>
          <w:sz w:val="20"/>
          <w:lang w:val="es-MX"/>
        </w:rPr>
        <w:t>Clientes No Visitados</w:t>
      </w:r>
      <w:r>
        <w:rPr>
          <w:sz w:val="20"/>
          <w:lang w:val="es-MX"/>
        </w:rPr>
        <w:t xml:space="preserve"> =</w:t>
      </w:r>
      <w:r w:rsidR="00B1109F">
        <w:rPr>
          <w:sz w:val="20"/>
          <w:lang w:val="es-MX"/>
        </w:rPr>
        <w:t xml:space="preserve">  </w:t>
      </w:r>
      <w:r w:rsidR="00B1109F" w:rsidRPr="002B54A3">
        <w:rPr>
          <w:rFonts w:cs="Arial"/>
          <w:b/>
          <w:sz w:val="20"/>
          <w:lang w:val="es-MX"/>
        </w:rPr>
        <w:t>∑</w:t>
      </w:r>
      <w:r w:rsidR="00B1109F" w:rsidRPr="002B54A3">
        <w:rPr>
          <w:sz w:val="20"/>
          <w:lang w:val="es-MX"/>
        </w:rPr>
        <w:t xml:space="preserve"> de todos los registros que se encuentran en &lt;</w:t>
      </w:r>
      <w:proofErr w:type="spellStart"/>
      <w:r w:rsidR="00B1109F" w:rsidRPr="002B54A3">
        <w:rPr>
          <w:sz w:val="20"/>
          <w:lang w:val="es-MX"/>
        </w:rPr>
        <w:t>AgendaVendedor</w:t>
      </w:r>
      <w:proofErr w:type="spellEnd"/>
      <w:r w:rsidR="00B1109F" w:rsidRPr="002B54A3">
        <w:rPr>
          <w:sz w:val="20"/>
          <w:lang w:val="es-MX"/>
        </w:rPr>
        <w:t xml:space="preserve">&gt; </w:t>
      </w:r>
      <w:r w:rsidR="009A26FF">
        <w:rPr>
          <w:sz w:val="20"/>
          <w:lang w:val="es-MX"/>
        </w:rPr>
        <w:t xml:space="preserve">- </w:t>
      </w:r>
      <w:r w:rsidR="009A26FF" w:rsidRPr="009A26FF">
        <w:rPr>
          <w:b/>
          <w:sz w:val="20"/>
          <w:lang w:val="es-MX"/>
        </w:rPr>
        <w:t>Clientes Visitados</w:t>
      </w:r>
    </w:p>
    <w:p w:rsidR="00754408" w:rsidRDefault="00754408" w:rsidP="009A26F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9A26FF">
        <w:rPr>
          <w:b/>
          <w:sz w:val="20"/>
          <w:lang w:val="es-MX"/>
        </w:rPr>
        <w:t>Total Clientes</w:t>
      </w:r>
      <w:r>
        <w:rPr>
          <w:sz w:val="20"/>
          <w:lang w:val="es-MX"/>
        </w:rPr>
        <w:t xml:space="preserve"> =</w:t>
      </w:r>
      <w:r w:rsidR="009A26FF">
        <w:rPr>
          <w:sz w:val="20"/>
          <w:lang w:val="es-MX"/>
        </w:rPr>
        <w:t xml:space="preserve"> </w:t>
      </w:r>
      <w:r w:rsidR="009A26FF" w:rsidRPr="002B54A3">
        <w:rPr>
          <w:rFonts w:cs="Arial"/>
          <w:sz w:val="20"/>
          <w:lang w:val="es-MX"/>
        </w:rPr>
        <w:t>∑</w:t>
      </w:r>
      <w:r w:rsidR="009A26FF" w:rsidRPr="002B54A3">
        <w:rPr>
          <w:sz w:val="20"/>
          <w:lang w:val="es-MX"/>
        </w:rPr>
        <w:t xml:space="preserve"> de todos los registros de &lt;</w:t>
      </w:r>
      <w:proofErr w:type="spellStart"/>
      <w:r w:rsidR="009A26FF" w:rsidRPr="002B54A3">
        <w:rPr>
          <w:sz w:val="20"/>
          <w:lang w:val="es-MX"/>
        </w:rPr>
        <w:t>AgendaVendedor</w:t>
      </w:r>
      <w:proofErr w:type="spellEnd"/>
      <w:r w:rsidR="009A26FF" w:rsidRPr="002B54A3">
        <w:rPr>
          <w:sz w:val="20"/>
          <w:lang w:val="es-MX"/>
        </w:rPr>
        <w:t xml:space="preserve">&gt; donde </w:t>
      </w:r>
      <w:r w:rsidR="009A26FF">
        <w:rPr>
          <w:sz w:val="20"/>
          <w:lang w:val="es-MX"/>
        </w:rPr>
        <w:t>&lt;</w:t>
      </w:r>
      <w:proofErr w:type="spellStart"/>
      <w:r w:rsidR="009A26FF">
        <w:rPr>
          <w:sz w:val="20"/>
          <w:lang w:val="es-MX"/>
        </w:rPr>
        <w:t>AgendaVendedor.</w:t>
      </w:r>
      <w:r w:rsidR="009A26FF" w:rsidRPr="002B54A3">
        <w:rPr>
          <w:sz w:val="20"/>
          <w:lang w:val="es-MX"/>
        </w:rPr>
        <w:t>ClienteClave</w:t>
      </w:r>
      <w:proofErr w:type="spellEnd"/>
      <w:r w:rsidR="009A26FF">
        <w:rPr>
          <w:sz w:val="20"/>
          <w:lang w:val="es-MX"/>
        </w:rPr>
        <w:t>&gt;</w:t>
      </w:r>
      <w:r w:rsidR="009A26FF" w:rsidRPr="002B54A3">
        <w:rPr>
          <w:sz w:val="20"/>
          <w:lang w:val="es-MX"/>
        </w:rPr>
        <w:t xml:space="preserve"> sea diferente</w:t>
      </w:r>
      <w:r w:rsidR="009A26FF">
        <w:rPr>
          <w:sz w:val="20"/>
          <w:lang w:val="es-MX"/>
        </w:rPr>
        <w:t>.</w:t>
      </w:r>
    </w:p>
    <w:p w:rsidR="00754408" w:rsidRDefault="00754408" w:rsidP="00754408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0937D9">
        <w:rPr>
          <w:b/>
          <w:sz w:val="20"/>
          <w:lang w:val="es-MX"/>
        </w:rPr>
        <w:t>Efectividad de Visita</w:t>
      </w:r>
      <w:r>
        <w:rPr>
          <w:sz w:val="20"/>
          <w:lang w:val="es-MX"/>
        </w:rPr>
        <w:t xml:space="preserve"> =</w:t>
      </w:r>
      <w:r w:rsidR="000937D9">
        <w:rPr>
          <w:sz w:val="20"/>
          <w:lang w:val="es-MX"/>
        </w:rPr>
        <w:t xml:space="preserve"> </w:t>
      </w:r>
      <w:r w:rsidR="000937D9" w:rsidRPr="002B54A3">
        <w:rPr>
          <w:sz w:val="20"/>
          <w:lang w:val="es-MX"/>
        </w:rPr>
        <w:t xml:space="preserve">( </w:t>
      </w:r>
      <w:r w:rsidR="000937D9" w:rsidRPr="000937D9">
        <w:rPr>
          <w:b/>
          <w:sz w:val="20"/>
          <w:lang w:val="es-MX"/>
        </w:rPr>
        <w:t>Clientes Visitados</w:t>
      </w:r>
      <w:r w:rsidR="000937D9" w:rsidRPr="002B54A3">
        <w:rPr>
          <w:sz w:val="20"/>
          <w:lang w:val="es-MX"/>
        </w:rPr>
        <w:t xml:space="preserve"> / </w:t>
      </w:r>
      <w:r w:rsidR="000937D9" w:rsidRPr="000937D9">
        <w:rPr>
          <w:b/>
          <w:sz w:val="20"/>
          <w:lang w:val="es-MX"/>
        </w:rPr>
        <w:t>Total de Clientes</w:t>
      </w:r>
      <w:r w:rsidR="000937D9" w:rsidRPr="002B54A3">
        <w:rPr>
          <w:sz w:val="20"/>
          <w:lang w:val="es-MX"/>
        </w:rPr>
        <w:t xml:space="preserve"> ) * 100</w:t>
      </w:r>
    </w:p>
    <w:p w:rsidR="00754408" w:rsidRDefault="00754408" w:rsidP="000937D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650999">
        <w:rPr>
          <w:b/>
          <w:sz w:val="20"/>
          <w:lang w:val="es-MX"/>
        </w:rPr>
        <w:t>Clientes sin compra</w:t>
      </w:r>
      <w:r>
        <w:rPr>
          <w:sz w:val="20"/>
          <w:lang w:val="es-MX"/>
        </w:rPr>
        <w:t xml:space="preserve"> =</w:t>
      </w:r>
      <w:r w:rsidR="000937D9">
        <w:rPr>
          <w:sz w:val="20"/>
          <w:lang w:val="es-MX"/>
        </w:rPr>
        <w:t xml:space="preserve">  </w:t>
      </w:r>
      <w:r w:rsidR="000937D9" w:rsidRPr="002B54A3">
        <w:rPr>
          <w:rFonts w:cs="Arial"/>
          <w:sz w:val="20"/>
          <w:lang w:val="es-MX"/>
        </w:rPr>
        <w:t>∑ de todos los registros que se encuentran en &lt;</w:t>
      </w:r>
      <w:proofErr w:type="spellStart"/>
      <w:r w:rsidR="000937D9" w:rsidRPr="002B54A3">
        <w:rPr>
          <w:rFonts w:cs="Arial"/>
          <w:sz w:val="20"/>
          <w:lang w:val="es-MX"/>
        </w:rPr>
        <w:t>AgendaVendedor</w:t>
      </w:r>
      <w:proofErr w:type="spellEnd"/>
      <w:r w:rsidR="000937D9" w:rsidRPr="002B54A3">
        <w:rPr>
          <w:rFonts w:cs="Arial"/>
          <w:sz w:val="20"/>
          <w:lang w:val="es-MX"/>
        </w:rPr>
        <w:t>&gt; y que tienen una &lt;Visita&gt; relacionada y además no tienen una Transacción donde &lt;</w:t>
      </w:r>
      <w:proofErr w:type="spellStart"/>
      <w:r w:rsidR="000937D9" w:rsidRPr="002B54A3">
        <w:rPr>
          <w:rFonts w:cs="Arial"/>
          <w:sz w:val="20"/>
          <w:lang w:val="es-MX"/>
        </w:rPr>
        <w:t>TransProd.Tipo</w:t>
      </w:r>
      <w:proofErr w:type="spellEnd"/>
      <w:r w:rsidR="000937D9" w:rsidRPr="002B54A3">
        <w:rPr>
          <w:rFonts w:cs="Arial"/>
          <w:sz w:val="20"/>
          <w:lang w:val="es-MX"/>
        </w:rPr>
        <w:t xml:space="preserve"> = 1 y </w:t>
      </w:r>
      <w:proofErr w:type="spellStart"/>
      <w:r w:rsidR="000937D9" w:rsidRPr="002B54A3">
        <w:rPr>
          <w:rFonts w:cs="Arial"/>
          <w:sz w:val="20"/>
          <w:lang w:val="es-MX"/>
        </w:rPr>
        <w:t>TransProd.TipoFase</w:t>
      </w:r>
      <w:proofErr w:type="spellEnd"/>
      <w:r w:rsidR="000937D9" w:rsidRPr="002B54A3">
        <w:rPr>
          <w:rFonts w:cs="Arial"/>
          <w:sz w:val="20"/>
          <w:lang w:val="es-MX"/>
        </w:rPr>
        <w:t xml:space="preserve"> = 2 o 3&gt;</w:t>
      </w:r>
    </w:p>
    <w:p w:rsidR="00754408" w:rsidRDefault="00754408" w:rsidP="007E7B73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650999">
        <w:rPr>
          <w:b/>
          <w:sz w:val="20"/>
          <w:lang w:val="es-MX"/>
        </w:rPr>
        <w:t>Efectividad de compra</w:t>
      </w:r>
      <w:r>
        <w:rPr>
          <w:sz w:val="20"/>
          <w:lang w:val="es-MX"/>
        </w:rPr>
        <w:t xml:space="preserve"> =</w:t>
      </w:r>
      <w:r w:rsidR="00650999">
        <w:rPr>
          <w:sz w:val="20"/>
          <w:lang w:val="es-MX"/>
        </w:rPr>
        <w:t xml:space="preserve"> </w:t>
      </w:r>
      <w:r w:rsidR="007E7B73">
        <w:rPr>
          <w:sz w:val="20"/>
          <w:lang w:val="es-MX"/>
        </w:rPr>
        <w:t xml:space="preserve"> </w:t>
      </w:r>
      <w:r w:rsidR="007E7B73" w:rsidRPr="002B54A3">
        <w:rPr>
          <w:sz w:val="20"/>
          <w:lang w:val="es-MX"/>
        </w:rPr>
        <w:t>(</w:t>
      </w:r>
      <w:r w:rsidR="007E7B73" w:rsidRPr="002B54A3">
        <w:rPr>
          <w:b/>
          <w:sz w:val="20"/>
          <w:lang w:val="es-MX"/>
        </w:rPr>
        <w:t>Visitados con Venta</w:t>
      </w:r>
      <w:r w:rsidR="007E7B73">
        <w:rPr>
          <w:b/>
          <w:sz w:val="20"/>
          <w:lang w:val="es-MX"/>
        </w:rPr>
        <w:t>(</w:t>
      </w:r>
      <w:r w:rsidR="007E7B73" w:rsidRPr="002B54A3">
        <w:rPr>
          <w:sz w:val="20"/>
          <w:lang w:val="es-MX"/>
        </w:rPr>
        <w:t>=.</w:t>
      </w:r>
      <w:r w:rsidR="007E7B73" w:rsidRPr="002B54A3">
        <w:rPr>
          <w:rFonts w:cs="Arial"/>
          <w:sz w:val="20"/>
          <w:lang w:val="es-MX"/>
        </w:rPr>
        <w:t>∑ de todos los registros que se encuentran en &lt;</w:t>
      </w:r>
      <w:proofErr w:type="spellStart"/>
      <w:r w:rsidR="007E7B73" w:rsidRPr="002B54A3">
        <w:rPr>
          <w:rFonts w:cs="Arial"/>
          <w:sz w:val="20"/>
          <w:lang w:val="es-MX"/>
        </w:rPr>
        <w:t>AgendaVendedor</w:t>
      </w:r>
      <w:proofErr w:type="spellEnd"/>
      <w:r w:rsidR="007E7B73" w:rsidRPr="002B54A3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="007E7B73" w:rsidRPr="002B54A3">
        <w:rPr>
          <w:rFonts w:cs="Arial"/>
          <w:sz w:val="20"/>
          <w:lang w:val="es-MX"/>
        </w:rPr>
        <w:t>TransProd.Tipo</w:t>
      </w:r>
      <w:proofErr w:type="spellEnd"/>
      <w:r w:rsidR="007E7B73" w:rsidRPr="002B54A3">
        <w:rPr>
          <w:rFonts w:cs="Arial"/>
          <w:sz w:val="20"/>
          <w:lang w:val="es-MX"/>
        </w:rPr>
        <w:t xml:space="preserve"> = 1 y </w:t>
      </w:r>
      <w:proofErr w:type="spellStart"/>
      <w:r w:rsidR="007E7B73" w:rsidRPr="002B54A3">
        <w:rPr>
          <w:rFonts w:cs="Arial"/>
          <w:sz w:val="20"/>
          <w:lang w:val="es-MX"/>
        </w:rPr>
        <w:t>TransProd.TipoFase</w:t>
      </w:r>
      <w:proofErr w:type="spellEnd"/>
      <w:r w:rsidR="007E7B73" w:rsidRPr="002B54A3">
        <w:rPr>
          <w:rFonts w:cs="Arial"/>
          <w:sz w:val="20"/>
          <w:lang w:val="es-MX"/>
        </w:rPr>
        <w:t xml:space="preserve"> = 2 o 3&gt;</w:t>
      </w:r>
      <w:r w:rsidR="007E7B73">
        <w:rPr>
          <w:b/>
          <w:sz w:val="20"/>
          <w:lang w:val="es-MX"/>
        </w:rPr>
        <w:t>)</w:t>
      </w:r>
      <w:r w:rsidR="007E7B73" w:rsidRPr="002B54A3">
        <w:rPr>
          <w:sz w:val="20"/>
          <w:lang w:val="es-MX"/>
        </w:rPr>
        <w:t xml:space="preserve"> / </w:t>
      </w:r>
      <w:r w:rsidR="007E7B73" w:rsidRPr="002B54A3">
        <w:rPr>
          <w:b/>
          <w:sz w:val="20"/>
          <w:lang w:val="es-MX"/>
        </w:rPr>
        <w:t>Clientes Visitados</w:t>
      </w:r>
      <w:r w:rsidR="007E7B73" w:rsidRPr="002B54A3">
        <w:rPr>
          <w:sz w:val="20"/>
          <w:lang w:val="es-MX"/>
        </w:rPr>
        <w:t xml:space="preserve"> ) * 100</w:t>
      </w:r>
    </w:p>
    <w:p w:rsidR="00754408" w:rsidRDefault="00754408" w:rsidP="00754408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Clientes no Programados</w:t>
      </w:r>
    </w:p>
    <w:p w:rsidR="00754408" w:rsidRDefault="00754408" w:rsidP="007E7B73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7E7B73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 xml:space="preserve"> =</w:t>
      </w:r>
      <w:r w:rsidR="007E7B73">
        <w:rPr>
          <w:sz w:val="20"/>
          <w:lang w:val="es-MX"/>
        </w:rPr>
        <w:t xml:space="preserve"> </w:t>
      </w:r>
      <w:r w:rsidR="007E7B73" w:rsidRPr="002B54A3">
        <w:rPr>
          <w:rFonts w:cs="Arial"/>
          <w:sz w:val="20"/>
          <w:lang w:val="es-MX"/>
        </w:rPr>
        <w:t>∑</w:t>
      </w:r>
      <w:r w:rsidR="007E7B73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7E7B73" w:rsidRPr="002B54A3">
        <w:rPr>
          <w:sz w:val="20"/>
          <w:lang w:val="es-MX"/>
        </w:rPr>
        <w:t>Visita.FueraFrecuencia</w:t>
      </w:r>
      <w:proofErr w:type="spellEnd"/>
      <w:r w:rsidR="007E7B73" w:rsidRPr="002B54A3">
        <w:rPr>
          <w:sz w:val="20"/>
          <w:lang w:val="es-MX"/>
        </w:rPr>
        <w:t xml:space="preserve"> = 1&gt;</w:t>
      </w:r>
    </w:p>
    <w:p w:rsidR="00754408" w:rsidRDefault="00754408" w:rsidP="007E7B73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Clientes sin Compra =</w:t>
      </w:r>
      <w:r w:rsidR="00BE4741">
        <w:rPr>
          <w:sz w:val="20"/>
          <w:lang w:val="es-MX"/>
        </w:rPr>
        <w:t xml:space="preserve"> </w:t>
      </w:r>
      <w:r w:rsidR="007E7B73">
        <w:rPr>
          <w:sz w:val="20"/>
          <w:lang w:val="es-MX"/>
        </w:rPr>
        <w:t>(</w:t>
      </w:r>
      <w:r w:rsidR="007E7B73" w:rsidRPr="002B54A3">
        <w:rPr>
          <w:rFonts w:cs="Arial"/>
          <w:sz w:val="20"/>
          <w:lang w:val="es-MX"/>
        </w:rPr>
        <w:t>∑</w:t>
      </w:r>
      <w:r w:rsidR="007E7B73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7E7B73" w:rsidRPr="002B54A3">
        <w:rPr>
          <w:sz w:val="20"/>
          <w:lang w:val="es-MX"/>
        </w:rPr>
        <w:t>Visita.FueraFrecuencia</w:t>
      </w:r>
      <w:proofErr w:type="spellEnd"/>
      <w:r w:rsidR="007E7B73" w:rsidRPr="002B54A3">
        <w:rPr>
          <w:sz w:val="20"/>
          <w:lang w:val="es-MX"/>
        </w:rPr>
        <w:t xml:space="preserve"> = 1&gt; </w:t>
      </w:r>
      <w:r w:rsidR="007E7B73" w:rsidRPr="002B54A3">
        <w:rPr>
          <w:rFonts w:cs="Arial"/>
          <w:sz w:val="20"/>
          <w:lang w:val="es-MX"/>
        </w:rPr>
        <w:t xml:space="preserve">y </w:t>
      </w:r>
      <w:r w:rsidR="007E7B73">
        <w:rPr>
          <w:rFonts w:cs="Arial"/>
          <w:sz w:val="20"/>
          <w:lang w:val="es-MX"/>
        </w:rPr>
        <w:t>no</w:t>
      </w:r>
      <w:r w:rsidR="007E7B73" w:rsidRPr="002B54A3">
        <w:rPr>
          <w:rFonts w:cs="Arial"/>
          <w:sz w:val="20"/>
          <w:lang w:val="es-MX"/>
        </w:rPr>
        <w:t xml:space="preserve"> tienen una Transacción donde &lt;</w:t>
      </w:r>
      <w:proofErr w:type="spellStart"/>
      <w:r w:rsidR="007E7B73" w:rsidRPr="002B54A3">
        <w:rPr>
          <w:rFonts w:cs="Arial"/>
          <w:sz w:val="20"/>
          <w:lang w:val="es-MX"/>
        </w:rPr>
        <w:t>TransProd.Tipo</w:t>
      </w:r>
      <w:proofErr w:type="spellEnd"/>
      <w:r w:rsidR="007E7B73" w:rsidRPr="002B54A3">
        <w:rPr>
          <w:rFonts w:cs="Arial"/>
          <w:sz w:val="20"/>
          <w:lang w:val="es-MX"/>
        </w:rPr>
        <w:t xml:space="preserve"> = 1 y </w:t>
      </w:r>
      <w:proofErr w:type="spellStart"/>
      <w:r w:rsidR="007E7B73" w:rsidRPr="002B54A3">
        <w:rPr>
          <w:rFonts w:cs="Arial"/>
          <w:sz w:val="20"/>
          <w:lang w:val="es-MX"/>
        </w:rPr>
        <w:t>TransProd.TipoFase</w:t>
      </w:r>
      <w:proofErr w:type="spellEnd"/>
      <w:r w:rsidR="007E7B73" w:rsidRPr="002B54A3">
        <w:rPr>
          <w:rFonts w:cs="Arial"/>
          <w:sz w:val="20"/>
          <w:lang w:val="es-MX"/>
        </w:rPr>
        <w:t xml:space="preserve"> = 2 o 3&gt;</w:t>
      </w:r>
    </w:p>
    <w:p w:rsidR="00702F2C" w:rsidRDefault="00754408" w:rsidP="00702F2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Efectividad de compra =</w:t>
      </w:r>
      <w:r w:rsidR="007E7B73">
        <w:rPr>
          <w:sz w:val="20"/>
          <w:lang w:val="es-MX"/>
        </w:rPr>
        <w:t xml:space="preserve"> </w:t>
      </w:r>
      <w:r w:rsidR="007E7B73" w:rsidRPr="002B54A3">
        <w:rPr>
          <w:sz w:val="20"/>
          <w:lang w:val="es-MX"/>
        </w:rPr>
        <w:t>(Fuera de Ruta Venta</w:t>
      </w:r>
      <w:r w:rsidR="007E7B73">
        <w:rPr>
          <w:sz w:val="20"/>
          <w:lang w:val="es-MX"/>
        </w:rPr>
        <w:t xml:space="preserve"> (</w:t>
      </w:r>
      <w:r w:rsidR="007E7B73" w:rsidRPr="002B54A3">
        <w:rPr>
          <w:rFonts w:cs="Arial"/>
          <w:sz w:val="20"/>
          <w:lang w:val="es-MX"/>
        </w:rPr>
        <w:t>∑</w:t>
      </w:r>
      <w:r w:rsidR="007E7B73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7E7B73" w:rsidRPr="002B54A3">
        <w:rPr>
          <w:sz w:val="20"/>
          <w:lang w:val="es-MX"/>
        </w:rPr>
        <w:t>Visita.FueraFrecuencia</w:t>
      </w:r>
      <w:proofErr w:type="spellEnd"/>
      <w:r w:rsidR="007E7B73" w:rsidRPr="002B54A3">
        <w:rPr>
          <w:sz w:val="20"/>
          <w:lang w:val="es-MX"/>
        </w:rPr>
        <w:t xml:space="preserve"> = 1&gt; </w:t>
      </w:r>
      <w:r w:rsidR="007E7B73" w:rsidRPr="002B54A3">
        <w:rPr>
          <w:rFonts w:cs="Arial"/>
          <w:sz w:val="20"/>
          <w:lang w:val="es-MX"/>
        </w:rPr>
        <w:t>y además tienen una Transacción donde &lt;</w:t>
      </w:r>
      <w:proofErr w:type="spellStart"/>
      <w:r w:rsidR="007E7B73" w:rsidRPr="002B54A3">
        <w:rPr>
          <w:rFonts w:cs="Arial"/>
          <w:sz w:val="20"/>
          <w:lang w:val="es-MX"/>
        </w:rPr>
        <w:t>TransProd.Tipo</w:t>
      </w:r>
      <w:proofErr w:type="spellEnd"/>
      <w:r w:rsidR="007E7B73" w:rsidRPr="002B54A3">
        <w:rPr>
          <w:rFonts w:cs="Arial"/>
          <w:sz w:val="20"/>
          <w:lang w:val="es-MX"/>
        </w:rPr>
        <w:t xml:space="preserve"> = 1 y </w:t>
      </w:r>
      <w:proofErr w:type="spellStart"/>
      <w:r w:rsidR="007E7B73" w:rsidRPr="002B54A3">
        <w:rPr>
          <w:rFonts w:cs="Arial"/>
          <w:sz w:val="20"/>
          <w:lang w:val="es-MX"/>
        </w:rPr>
        <w:t>TransProd.TipoFase</w:t>
      </w:r>
      <w:proofErr w:type="spellEnd"/>
      <w:r w:rsidR="007E7B73" w:rsidRPr="002B54A3">
        <w:rPr>
          <w:rFonts w:cs="Arial"/>
          <w:sz w:val="20"/>
          <w:lang w:val="es-MX"/>
        </w:rPr>
        <w:t xml:space="preserve"> = 2 o 3</w:t>
      </w:r>
      <w:proofErr w:type="gramStart"/>
      <w:r w:rsidR="007E7B73" w:rsidRPr="002B54A3">
        <w:rPr>
          <w:rFonts w:cs="Arial"/>
          <w:sz w:val="20"/>
          <w:lang w:val="es-MX"/>
        </w:rPr>
        <w:t>&gt;</w:t>
      </w:r>
      <w:r w:rsidR="007E7B73">
        <w:rPr>
          <w:sz w:val="20"/>
          <w:lang w:val="es-MX"/>
        </w:rPr>
        <w:t xml:space="preserve"> )</w:t>
      </w:r>
      <w:proofErr w:type="gramEnd"/>
      <w:r w:rsidR="007E7B73" w:rsidRPr="002B54A3">
        <w:rPr>
          <w:sz w:val="20"/>
          <w:lang w:val="es-MX"/>
        </w:rPr>
        <w:t xml:space="preserve"> / Fuera de Ruta) * 100.</w:t>
      </w:r>
    </w:p>
    <w:p w:rsidR="00BE4741" w:rsidRPr="007E7B73" w:rsidRDefault="00BE4741" w:rsidP="00BE4741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BE4741">
        <w:rPr>
          <w:b/>
          <w:sz w:val="20"/>
          <w:lang w:val="es-MX"/>
        </w:rPr>
        <w:t>Venta</w:t>
      </w:r>
      <w:r>
        <w:rPr>
          <w:sz w:val="20"/>
          <w:lang w:val="es-MX"/>
        </w:rPr>
        <w:t xml:space="preserve"> = </w:t>
      </w:r>
      <w:bookmarkStart w:id="21" w:name="_GoBack"/>
      <w:r>
        <w:rPr>
          <w:rFonts w:cs="Arial"/>
          <w:sz w:val="20"/>
          <w:lang w:val="es-MX"/>
        </w:rPr>
        <w:t>∑</w:t>
      </w:r>
      <w:r>
        <w:rPr>
          <w:sz w:val="20"/>
          <w:lang w:val="es-MX"/>
        </w:rPr>
        <w:t xml:space="preserve"> &lt;</w:t>
      </w:r>
      <w:proofErr w:type="spellStart"/>
      <w:r>
        <w:rPr>
          <w:sz w:val="20"/>
          <w:lang w:val="es-MX"/>
        </w:rPr>
        <w:t>TransProdDetalle.Total</w:t>
      </w:r>
      <w:proofErr w:type="spellEnd"/>
      <w:r>
        <w:rPr>
          <w:sz w:val="20"/>
          <w:lang w:val="es-MX"/>
        </w:rPr>
        <w:t>&gt;</w:t>
      </w:r>
      <w:bookmarkEnd w:id="21"/>
    </w:p>
    <w:p w:rsidR="000E0C4B" w:rsidRDefault="000E0C4B" w:rsidP="000E0C4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una sección de firmas:</w:t>
      </w:r>
    </w:p>
    <w:p w:rsidR="000E0C4B" w:rsidRDefault="000E0C4B" w:rsidP="000E0C4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del Vendedor: &lt;</w:t>
      </w:r>
      <w:proofErr w:type="spellStart"/>
      <w:r>
        <w:rPr>
          <w:sz w:val="20"/>
          <w:lang w:val="es-MX"/>
        </w:rPr>
        <w:t>Vendedor.Nombre</w:t>
      </w:r>
      <w:proofErr w:type="spellEnd"/>
      <w:r>
        <w:rPr>
          <w:sz w:val="20"/>
          <w:lang w:val="es-MX"/>
        </w:rPr>
        <w:t>&gt;</w:t>
      </w:r>
    </w:p>
    <w:p w:rsidR="000E0C4B" w:rsidRDefault="000E0C4B" w:rsidP="000E0C4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Nombre de la Empresa: &lt;</w:t>
      </w:r>
      <w:proofErr w:type="spellStart"/>
      <w:r>
        <w:rPr>
          <w:sz w:val="20"/>
          <w:lang w:val="es-MX"/>
        </w:rPr>
        <w:t>Configuracion.NombreEmpresa</w:t>
      </w:r>
      <w:proofErr w:type="spellEnd"/>
      <w:r>
        <w:rPr>
          <w:sz w:val="20"/>
          <w:lang w:val="es-MX"/>
        </w:rPr>
        <w:t>&gt;</w:t>
      </w:r>
    </w:p>
    <w:p w:rsidR="00861790" w:rsidRPr="00861790" w:rsidRDefault="0086179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861790">
        <w:rPr>
          <w:rFonts w:cs="Arial"/>
          <w:sz w:val="20"/>
          <w:szCs w:val="20"/>
        </w:rPr>
        <w:t xml:space="preserve">Para cada página </w:t>
      </w:r>
    </w:p>
    <w:p w:rsidR="00861790" w:rsidRDefault="00861790" w:rsidP="003A6A1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página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en formato </w:t>
      </w:r>
      <w:r w:rsidR="00BA2D14" w:rsidRPr="00300937">
        <w:rPr>
          <w:i/>
          <w:sz w:val="20"/>
          <w:szCs w:val="20"/>
          <w:lang w:val="es-MX" w:eastAsia="en-US"/>
        </w:rPr>
        <w:t>X/Y</w:t>
      </w:r>
      <w:r w:rsidR="00BA2D14" w:rsidRPr="00300937">
        <w:rPr>
          <w:sz w:val="20"/>
          <w:szCs w:val="20"/>
          <w:lang w:val="es-MX" w:eastAsia="en-US"/>
        </w:rPr>
        <w:t xml:space="preserve">, donde </w:t>
      </w:r>
      <w:r w:rsidR="00BA2D14" w:rsidRPr="00300937">
        <w:rPr>
          <w:i/>
          <w:sz w:val="20"/>
          <w:szCs w:val="20"/>
          <w:lang w:val="es-MX" w:eastAsia="en-US"/>
        </w:rPr>
        <w:t>X</w:t>
      </w:r>
      <w:r w:rsidR="00BA2D14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A2D14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A2D14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A2D14">
        <w:rPr>
          <w:rFonts w:cs="Arial"/>
          <w:sz w:val="20"/>
          <w:szCs w:val="20"/>
        </w:rPr>
        <w:t>).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presentar la fecha y hora en que se creó el reporte en formato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A2D14">
        <w:rPr>
          <w:rFonts w:cs="Arial"/>
          <w:sz w:val="20"/>
          <w:szCs w:val="20"/>
        </w:rPr>
        <w:t>)</w:t>
      </w:r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396210562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396210563"/>
      <w:r w:rsidRPr="00CA7A7F">
        <w:rPr>
          <w:lang w:val="es-MX"/>
        </w:rPr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396210564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396210565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396210566"/>
      <w:r w:rsidRPr="00CA7A7F">
        <w:rPr>
          <w:lang w:val="es-MX"/>
        </w:rPr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396210567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396210568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396210569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396210570"/>
      <w:bookmarkStart w:id="43" w:name="_Toc207014958"/>
      <w:bookmarkStart w:id="44" w:name="_Toc207088193"/>
      <w:r w:rsidRPr="00CA7A7F">
        <w:t>Diagramas</w:t>
      </w:r>
      <w:bookmarkEnd w:id="42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396210571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96210572"/>
      <w:r w:rsidRPr="00CA7A7F">
        <w:t>Firmas de Aceptación</w:t>
      </w:r>
      <w:bookmarkEnd w:id="43"/>
      <w:bookmarkEnd w:id="44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Gerente De </w:t>
            </w:r>
            <w:r w:rsidR="00BA2D14">
              <w:rPr>
                <w:i w:val="0"/>
                <w:color w:val="auto"/>
              </w:rPr>
              <w:t>Ingeniería</w:t>
            </w:r>
            <w:r w:rsidRPr="00566EC1">
              <w:rPr>
                <w:i w:val="0"/>
                <w:color w:val="auto"/>
              </w:rPr>
              <w:t xml:space="preserve"> Implementación –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8C184B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19/08</w:t>
            </w:r>
            <w:r w:rsidR="00BA2D14">
              <w:rPr>
                <w:i w:val="0"/>
                <w:color w:val="auto"/>
              </w:rPr>
              <w:t>/201</w:t>
            </w:r>
            <w:r w:rsidR="001D6E56">
              <w:rPr>
                <w:i w:val="0"/>
                <w:color w:val="auto"/>
              </w:rPr>
              <w:t>4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8C184B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Alfredo Flores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Líder de Proyecto / Departamento de Implementación -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8C184B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19/08</w:t>
            </w:r>
            <w:r w:rsidR="00BA2D14">
              <w:rPr>
                <w:i w:val="0"/>
                <w:color w:val="auto"/>
              </w:rPr>
              <w:t>/201</w:t>
            </w:r>
            <w:r w:rsidR="001D6E56">
              <w:rPr>
                <w:i w:val="0"/>
                <w:color w:val="auto"/>
              </w:rPr>
              <w:t>4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Analista de Sistemas / Departamento de Análisis y Diseño –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8C184B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19/08</w:t>
            </w:r>
            <w:r w:rsidR="00BA2D14">
              <w:rPr>
                <w:i w:val="0"/>
                <w:color w:val="auto"/>
              </w:rPr>
              <w:t>/201</w:t>
            </w:r>
            <w:r w:rsidR="001D6E56">
              <w:rPr>
                <w:i w:val="0"/>
                <w:color w:val="auto"/>
              </w:rPr>
              <w:t>4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3E8" w:rsidRDefault="006A13E8" w:rsidP="00514F06">
      <w:pPr>
        <w:pStyle w:val="Ttulo1"/>
      </w:pPr>
      <w:r>
        <w:separator/>
      </w:r>
    </w:p>
  </w:endnote>
  <w:endnote w:type="continuationSeparator" w:id="0">
    <w:p w:rsidR="006A13E8" w:rsidRDefault="006A13E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4D9" w:rsidRDefault="00D834D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834D9" w:rsidRDefault="00D834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059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850"/>
      <w:gridCol w:w="3850"/>
      <w:gridCol w:w="10064"/>
      <w:gridCol w:w="10064"/>
    </w:tblGrid>
    <w:tr w:rsidR="00D834D9" w:rsidRPr="00596B48" w:rsidTr="00F81801">
      <w:trPr>
        <w:trHeight w:val="539"/>
      </w:trPr>
      <w:tc>
        <w:tcPr>
          <w:tcW w:w="2764" w:type="dxa"/>
        </w:tcPr>
        <w:p w:rsidR="00D834D9" w:rsidRDefault="00D834D9" w:rsidP="001A33A0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2C054077" wp14:editId="6086EB3F">
                <wp:simplePos x="0" y="0"/>
                <wp:positionH relativeFrom="column">
                  <wp:posOffset>3810</wp:posOffset>
                </wp:positionH>
                <wp:positionV relativeFrom="paragraph">
                  <wp:posOffset>113665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834D9" w:rsidRPr="00596B48" w:rsidRDefault="00D834D9" w:rsidP="001A33A0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850" w:type="dxa"/>
        </w:tcPr>
        <w:p w:rsidR="00D834D9" w:rsidRDefault="00D834D9" w:rsidP="001A33A0">
          <w:pPr>
            <w:pStyle w:val="Piedepgina"/>
            <w:jc w:val="center"/>
            <w:rPr>
              <w:rFonts w:cs="Arial"/>
            </w:rPr>
          </w:pPr>
        </w:p>
        <w:p w:rsidR="00D834D9" w:rsidRPr="00B01427" w:rsidRDefault="00D834D9" w:rsidP="001A33A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850" w:type="dxa"/>
        </w:tcPr>
        <w:p w:rsidR="00D834D9" w:rsidRDefault="00D834D9" w:rsidP="001A33A0">
          <w:pPr>
            <w:pStyle w:val="Piedepgina"/>
            <w:jc w:val="right"/>
            <w:rPr>
              <w:rFonts w:cs="Arial"/>
            </w:rPr>
          </w:pPr>
        </w:p>
        <w:p w:rsidR="00D834D9" w:rsidRPr="00596B48" w:rsidRDefault="00D834D9" w:rsidP="001A33A0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E4741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E4741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10064" w:type="dxa"/>
        </w:tcPr>
        <w:p w:rsidR="00D834D9" w:rsidRPr="00B01427" w:rsidRDefault="00D834D9" w:rsidP="001A33A0">
          <w:pPr>
            <w:pStyle w:val="Piedepgina"/>
            <w:jc w:val="center"/>
            <w:rPr>
              <w:rFonts w:cs="Arial"/>
            </w:rPr>
          </w:pPr>
        </w:p>
      </w:tc>
      <w:tc>
        <w:tcPr>
          <w:tcW w:w="10064" w:type="dxa"/>
        </w:tcPr>
        <w:p w:rsidR="00D834D9" w:rsidRPr="00596B48" w:rsidRDefault="00D834D9" w:rsidP="001A33A0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E4741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E4741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D834D9" w:rsidRPr="00F81801" w:rsidRDefault="00D834D9" w:rsidP="00F818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3E8" w:rsidRDefault="006A13E8" w:rsidP="00514F06">
      <w:pPr>
        <w:pStyle w:val="Ttulo1"/>
      </w:pPr>
      <w:r>
        <w:separator/>
      </w:r>
    </w:p>
  </w:footnote>
  <w:footnote w:type="continuationSeparator" w:id="0">
    <w:p w:rsidR="006A13E8" w:rsidRDefault="006A13E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454"/>
      <w:gridCol w:w="4344"/>
    </w:tblGrid>
    <w:tr w:rsidR="00D834D9" w:rsidRPr="00375A5D" w:rsidTr="003E5D6F">
      <w:tc>
        <w:tcPr>
          <w:tcW w:w="4604" w:type="dxa"/>
        </w:tcPr>
        <w:p w:rsidR="00D834D9" w:rsidRPr="001D0E7F" w:rsidRDefault="00D834D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834D9" w:rsidRPr="001D0E7F" w:rsidRDefault="00D834D9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D834D9" w:rsidRPr="00F52321" w:rsidTr="003E5D6F">
      <w:tc>
        <w:tcPr>
          <w:tcW w:w="4604" w:type="dxa"/>
        </w:tcPr>
        <w:p w:rsidR="00D834D9" w:rsidRPr="001D0E7F" w:rsidRDefault="0048006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CUERMWEB102_ReporteIndicadoresDistribucionXRuta</w:t>
          </w:r>
          <w:r w:rsidR="00D834D9"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D834D9" w:rsidRPr="001D0E7F" w:rsidRDefault="008C184B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19</w:t>
          </w:r>
          <w:r w:rsidR="00480062">
            <w:rPr>
              <w:rFonts w:ascii="Tahoma" w:hAnsi="Tahoma" w:cs="Tahoma"/>
              <w:sz w:val="20"/>
              <w:szCs w:val="20"/>
            </w:rPr>
            <w:t>/08</w:t>
          </w:r>
          <w:r w:rsidR="00D834D9"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D834D9" w:rsidRDefault="00D834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834D9" w:rsidTr="003104A1">
      <w:trPr>
        <w:cantSplit/>
        <w:trHeight w:val="1412"/>
      </w:trPr>
      <w:tc>
        <w:tcPr>
          <w:tcW w:w="10114" w:type="dxa"/>
          <w:vAlign w:val="center"/>
        </w:tcPr>
        <w:p w:rsidR="00D834D9" w:rsidRDefault="00D834D9" w:rsidP="00F0631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D20FA12" wp14:editId="45263E8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834D9" w:rsidRPr="00872B53" w:rsidRDefault="00D834D9" w:rsidP="00F06310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D834D9" w:rsidRDefault="00D834D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AD545B"/>
    <w:multiLevelType w:val="multilevel"/>
    <w:tmpl w:val="E81884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7F"/>
    <w:rsid w:val="00000175"/>
    <w:rsid w:val="00006873"/>
    <w:rsid w:val="000148EB"/>
    <w:rsid w:val="00030497"/>
    <w:rsid w:val="0003119C"/>
    <w:rsid w:val="000330BE"/>
    <w:rsid w:val="00033722"/>
    <w:rsid w:val="00035742"/>
    <w:rsid w:val="00037466"/>
    <w:rsid w:val="00041ACB"/>
    <w:rsid w:val="0004687E"/>
    <w:rsid w:val="00047BA4"/>
    <w:rsid w:val="0005001B"/>
    <w:rsid w:val="00055766"/>
    <w:rsid w:val="00062428"/>
    <w:rsid w:val="000671A5"/>
    <w:rsid w:val="0007347B"/>
    <w:rsid w:val="00074319"/>
    <w:rsid w:val="00080756"/>
    <w:rsid w:val="00082362"/>
    <w:rsid w:val="00082AAD"/>
    <w:rsid w:val="00082CD4"/>
    <w:rsid w:val="000937D9"/>
    <w:rsid w:val="000A2BB6"/>
    <w:rsid w:val="000A5B38"/>
    <w:rsid w:val="000A5CDA"/>
    <w:rsid w:val="000A77DF"/>
    <w:rsid w:val="000B5140"/>
    <w:rsid w:val="000B523A"/>
    <w:rsid w:val="000B5641"/>
    <w:rsid w:val="000B5CD0"/>
    <w:rsid w:val="000C33E3"/>
    <w:rsid w:val="000C45BD"/>
    <w:rsid w:val="000C6562"/>
    <w:rsid w:val="000D3658"/>
    <w:rsid w:val="000D468F"/>
    <w:rsid w:val="000D5B6A"/>
    <w:rsid w:val="000E0C4B"/>
    <w:rsid w:val="000E1C2F"/>
    <w:rsid w:val="000E6956"/>
    <w:rsid w:val="000F175B"/>
    <w:rsid w:val="000F31CD"/>
    <w:rsid w:val="000F3582"/>
    <w:rsid w:val="00100ABB"/>
    <w:rsid w:val="00103985"/>
    <w:rsid w:val="00103CD5"/>
    <w:rsid w:val="001070B4"/>
    <w:rsid w:val="00111303"/>
    <w:rsid w:val="001117A7"/>
    <w:rsid w:val="001118B3"/>
    <w:rsid w:val="001141A9"/>
    <w:rsid w:val="0011637E"/>
    <w:rsid w:val="00125E35"/>
    <w:rsid w:val="0013530E"/>
    <w:rsid w:val="00136627"/>
    <w:rsid w:val="001416D3"/>
    <w:rsid w:val="001436DC"/>
    <w:rsid w:val="001448B2"/>
    <w:rsid w:val="00152C0A"/>
    <w:rsid w:val="00155B9F"/>
    <w:rsid w:val="00157C14"/>
    <w:rsid w:val="00160034"/>
    <w:rsid w:val="001623FD"/>
    <w:rsid w:val="001679E8"/>
    <w:rsid w:val="0017341C"/>
    <w:rsid w:val="0017419E"/>
    <w:rsid w:val="0017686C"/>
    <w:rsid w:val="00177278"/>
    <w:rsid w:val="00183F8B"/>
    <w:rsid w:val="00184046"/>
    <w:rsid w:val="0018603F"/>
    <w:rsid w:val="001922FE"/>
    <w:rsid w:val="00194440"/>
    <w:rsid w:val="001A0596"/>
    <w:rsid w:val="001A29F8"/>
    <w:rsid w:val="001A33A0"/>
    <w:rsid w:val="001A60C2"/>
    <w:rsid w:val="001B09A2"/>
    <w:rsid w:val="001B100F"/>
    <w:rsid w:val="001B1A4A"/>
    <w:rsid w:val="001B254E"/>
    <w:rsid w:val="001B3D69"/>
    <w:rsid w:val="001C7F44"/>
    <w:rsid w:val="001D0DC0"/>
    <w:rsid w:val="001D0E7F"/>
    <w:rsid w:val="001D115D"/>
    <w:rsid w:val="001D1534"/>
    <w:rsid w:val="001D4B3B"/>
    <w:rsid w:val="001D4DE2"/>
    <w:rsid w:val="001D54FA"/>
    <w:rsid w:val="001D6E56"/>
    <w:rsid w:val="001E20AD"/>
    <w:rsid w:val="001F34A1"/>
    <w:rsid w:val="001F395B"/>
    <w:rsid w:val="001F5068"/>
    <w:rsid w:val="0020099B"/>
    <w:rsid w:val="00203741"/>
    <w:rsid w:val="002065C2"/>
    <w:rsid w:val="002177DF"/>
    <w:rsid w:val="00220011"/>
    <w:rsid w:val="00223A5A"/>
    <w:rsid w:val="00225DC0"/>
    <w:rsid w:val="0022637D"/>
    <w:rsid w:val="00227281"/>
    <w:rsid w:val="00227650"/>
    <w:rsid w:val="00227B77"/>
    <w:rsid w:val="002311A2"/>
    <w:rsid w:val="002423AA"/>
    <w:rsid w:val="002424FE"/>
    <w:rsid w:val="00243A2E"/>
    <w:rsid w:val="00243D7B"/>
    <w:rsid w:val="0024718F"/>
    <w:rsid w:val="002503CA"/>
    <w:rsid w:val="00250ED5"/>
    <w:rsid w:val="002521DF"/>
    <w:rsid w:val="00252DE9"/>
    <w:rsid w:val="0025365C"/>
    <w:rsid w:val="0025696E"/>
    <w:rsid w:val="00256B36"/>
    <w:rsid w:val="00261EC0"/>
    <w:rsid w:val="00261ED6"/>
    <w:rsid w:val="00264394"/>
    <w:rsid w:val="002643D2"/>
    <w:rsid w:val="0027680F"/>
    <w:rsid w:val="002775F9"/>
    <w:rsid w:val="00282262"/>
    <w:rsid w:val="00293518"/>
    <w:rsid w:val="00293E04"/>
    <w:rsid w:val="002B1EBB"/>
    <w:rsid w:val="002B34C8"/>
    <w:rsid w:val="002B35FC"/>
    <w:rsid w:val="002B52ED"/>
    <w:rsid w:val="002B54A3"/>
    <w:rsid w:val="002B7DAA"/>
    <w:rsid w:val="002C074A"/>
    <w:rsid w:val="002C4FDC"/>
    <w:rsid w:val="002D6E72"/>
    <w:rsid w:val="002D7C7F"/>
    <w:rsid w:val="002E3308"/>
    <w:rsid w:val="002E3BA1"/>
    <w:rsid w:val="002E67FD"/>
    <w:rsid w:val="002E79E5"/>
    <w:rsid w:val="002F118F"/>
    <w:rsid w:val="002F13FC"/>
    <w:rsid w:val="002F2A60"/>
    <w:rsid w:val="002F3A79"/>
    <w:rsid w:val="002F5206"/>
    <w:rsid w:val="002F60E2"/>
    <w:rsid w:val="00306535"/>
    <w:rsid w:val="00307343"/>
    <w:rsid w:val="003104A1"/>
    <w:rsid w:val="0031070D"/>
    <w:rsid w:val="00312645"/>
    <w:rsid w:val="0031478D"/>
    <w:rsid w:val="00314E63"/>
    <w:rsid w:val="00320140"/>
    <w:rsid w:val="003205AE"/>
    <w:rsid w:val="00320D13"/>
    <w:rsid w:val="00322E1F"/>
    <w:rsid w:val="00326490"/>
    <w:rsid w:val="003270E4"/>
    <w:rsid w:val="003270EB"/>
    <w:rsid w:val="00330043"/>
    <w:rsid w:val="00332256"/>
    <w:rsid w:val="003400C4"/>
    <w:rsid w:val="00345480"/>
    <w:rsid w:val="0034773B"/>
    <w:rsid w:val="0035410E"/>
    <w:rsid w:val="00355D80"/>
    <w:rsid w:val="0036537F"/>
    <w:rsid w:val="00367AFC"/>
    <w:rsid w:val="00371080"/>
    <w:rsid w:val="003767A1"/>
    <w:rsid w:val="003817A4"/>
    <w:rsid w:val="00384434"/>
    <w:rsid w:val="003907BC"/>
    <w:rsid w:val="00390921"/>
    <w:rsid w:val="003A1CD3"/>
    <w:rsid w:val="003A41CD"/>
    <w:rsid w:val="003A62B0"/>
    <w:rsid w:val="003A6A1B"/>
    <w:rsid w:val="003A7F0E"/>
    <w:rsid w:val="003B24FD"/>
    <w:rsid w:val="003C1C04"/>
    <w:rsid w:val="003C1F28"/>
    <w:rsid w:val="003C50F8"/>
    <w:rsid w:val="003C58D0"/>
    <w:rsid w:val="003C597C"/>
    <w:rsid w:val="003D7A50"/>
    <w:rsid w:val="003E2CC9"/>
    <w:rsid w:val="003E4221"/>
    <w:rsid w:val="003E5882"/>
    <w:rsid w:val="003E5D6F"/>
    <w:rsid w:val="003F2901"/>
    <w:rsid w:val="003F2B87"/>
    <w:rsid w:val="00403B05"/>
    <w:rsid w:val="00410059"/>
    <w:rsid w:val="00417F67"/>
    <w:rsid w:val="004231DC"/>
    <w:rsid w:val="004308AA"/>
    <w:rsid w:val="00432F79"/>
    <w:rsid w:val="00433423"/>
    <w:rsid w:val="0043793F"/>
    <w:rsid w:val="00441A47"/>
    <w:rsid w:val="00445719"/>
    <w:rsid w:val="00445D0B"/>
    <w:rsid w:val="004515F5"/>
    <w:rsid w:val="0045227F"/>
    <w:rsid w:val="00461371"/>
    <w:rsid w:val="00464B1D"/>
    <w:rsid w:val="00473B78"/>
    <w:rsid w:val="00476793"/>
    <w:rsid w:val="00480062"/>
    <w:rsid w:val="00481C4A"/>
    <w:rsid w:val="004850A6"/>
    <w:rsid w:val="00485373"/>
    <w:rsid w:val="0049112A"/>
    <w:rsid w:val="004916F0"/>
    <w:rsid w:val="00491B4C"/>
    <w:rsid w:val="004A18FC"/>
    <w:rsid w:val="004A5D6C"/>
    <w:rsid w:val="004A72DE"/>
    <w:rsid w:val="004B0D88"/>
    <w:rsid w:val="004B1F0D"/>
    <w:rsid w:val="004B270A"/>
    <w:rsid w:val="004B623B"/>
    <w:rsid w:val="004C4CAC"/>
    <w:rsid w:val="004C78B4"/>
    <w:rsid w:val="004D1B4E"/>
    <w:rsid w:val="004D45D6"/>
    <w:rsid w:val="004E23D0"/>
    <w:rsid w:val="004E3BE2"/>
    <w:rsid w:val="004F049D"/>
    <w:rsid w:val="004F04B0"/>
    <w:rsid w:val="004F1C65"/>
    <w:rsid w:val="004F4AB5"/>
    <w:rsid w:val="004F6527"/>
    <w:rsid w:val="004F7D81"/>
    <w:rsid w:val="00504398"/>
    <w:rsid w:val="0050675E"/>
    <w:rsid w:val="00514F06"/>
    <w:rsid w:val="005150E8"/>
    <w:rsid w:val="005153A5"/>
    <w:rsid w:val="005235F8"/>
    <w:rsid w:val="005249B6"/>
    <w:rsid w:val="005334F4"/>
    <w:rsid w:val="00537CB4"/>
    <w:rsid w:val="00540756"/>
    <w:rsid w:val="00543DEA"/>
    <w:rsid w:val="0054435F"/>
    <w:rsid w:val="00555556"/>
    <w:rsid w:val="005560A2"/>
    <w:rsid w:val="00565946"/>
    <w:rsid w:val="00566EC1"/>
    <w:rsid w:val="00567D7B"/>
    <w:rsid w:val="005726EE"/>
    <w:rsid w:val="00572DCE"/>
    <w:rsid w:val="005742E9"/>
    <w:rsid w:val="0058009A"/>
    <w:rsid w:val="00580188"/>
    <w:rsid w:val="00581EDF"/>
    <w:rsid w:val="00591EB1"/>
    <w:rsid w:val="0059280A"/>
    <w:rsid w:val="00592D43"/>
    <w:rsid w:val="00593042"/>
    <w:rsid w:val="00594252"/>
    <w:rsid w:val="00596B48"/>
    <w:rsid w:val="005A09F5"/>
    <w:rsid w:val="005A3308"/>
    <w:rsid w:val="005A45B6"/>
    <w:rsid w:val="005B31A8"/>
    <w:rsid w:val="005B4771"/>
    <w:rsid w:val="005C1B2B"/>
    <w:rsid w:val="005C45A9"/>
    <w:rsid w:val="005C6DBF"/>
    <w:rsid w:val="005C76FC"/>
    <w:rsid w:val="005D1D74"/>
    <w:rsid w:val="005D23A6"/>
    <w:rsid w:val="005D5B4B"/>
    <w:rsid w:val="005D733C"/>
    <w:rsid w:val="005E1890"/>
    <w:rsid w:val="005E34BC"/>
    <w:rsid w:val="005E6075"/>
    <w:rsid w:val="005F0BDB"/>
    <w:rsid w:val="005F6305"/>
    <w:rsid w:val="0060151C"/>
    <w:rsid w:val="0060399E"/>
    <w:rsid w:val="0061160B"/>
    <w:rsid w:val="00611A76"/>
    <w:rsid w:val="0061340C"/>
    <w:rsid w:val="006140D5"/>
    <w:rsid w:val="00622D5D"/>
    <w:rsid w:val="00626421"/>
    <w:rsid w:val="00627FDA"/>
    <w:rsid w:val="00635285"/>
    <w:rsid w:val="006414F5"/>
    <w:rsid w:val="006417C5"/>
    <w:rsid w:val="00650999"/>
    <w:rsid w:val="0065197E"/>
    <w:rsid w:val="00652D27"/>
    <w:rsid w:val="00653E9D"/>
    <w:rsid w:val="006545D4"/>
    <w:rsid w:val="00654644"/>
    <w:rsid w:val="00655C88"/>
    <w:rsid w:val="00665601"/>
    <w:rsid w:val="00667705"/>
    <w:rsid w:val="00671066"/>
    <w:rsid w:val="0067172A"/>
    <w:rsid w:val="00671DCC"/>
    <w:rsid w:val="0067604D"/>
    <w:rsid w:val="0067699F"/>
    <w:rsid w:val="00690A7D"/>
    <w:rsid w:val="0069294B"/>
    <w:rsid w:val="00693A3E"/>
    <w:rsid w:val="006958E2"/>
    <w:rsid w:val="006A1233"/>
    <w:rsid w:val="006A13E8"/>
    <w:rsid w:val="006A2191"/>
    <w:rsid w:val="006A530B"/>
    <w:rsid w:val="006C07E2"/>
    <w:rsid w:val="006C0E6B"/>
    <w:rsid w:val="006C5969"/>
    <w:rsid w:val="006D1E58"/>
    <w:rsid w:val="006D4BBA"/>
    <w:rsid w:val="006D72F3"/>
    <w:rsid w:val="006D7557"/>
    <w:rsid w:val="006E018A"/>
    <w:rsid w:val="006E3428"/>
    <w:rsid w:val="006E5DBC"/>
    <w:rsid w:val="006E6966"/>
    <w:rsid w:val="006E6DD5"/>
    <w:rsid w:val="006F1BE1"/>
    <w:rsid w:val="006F20AC"/>
    <w:rsid w:val="00701BE1"/>
    <w:rsid w:val="00702F2C"/>
    <w:rsid w:val="00704DBF"/>
    <w:rsid w:val="00705470"/>
    <w:rsid w:val="0071225F"/>
    <w:rsid w:val="00725FF1"/>
    <w:rsid w:val="00730DEC"/>
    <w:rsid w:val="007330AA"/>
    <w:rsid w:val="007336F0"/>
    <w:rsid w:val="00736226"/>
    <w:rsid w:val="00737377"/>
    <w:rsid w:val="00740191"/>
    <w:rsid w:val="0074295A"/>
    <w:rsid w:val="00745A0C"/>
    <w:rsid w:val="00746A0D"/>
    <w:rsid w:val="0075118B"/>
    <w:rsid w:val="00752DDD"/>
    <w:rsid w:val="00754408"/>
    <w:rsid w:val="00762081"/>
    <w:rsid w:val="0077082B"/>
    <w:rsid w:val="0077308C"/>
    <w:rsid w:val="0077385C"/>
    <w:rsid w:val="007741B0"/>
    <w:rsid w:val="00775F8E"/>
    <w:rsid w:val="0077776F"/>
    <w:rsid w:val="00782FFF"/>
    <w:rsid w:val="007833A5"/>
    <w:rsid w:val="00784022"/>
    <w:rsid w:val="00784763"/>
    <w:rsid w:val="00785D39"/>
    <w:rsid w:val="00786E34"/>
    <w:rsid w:val="00790C54"/>
    <w:rsid w:val="007948BC"/>
    <w:rsid w:val="00795C30"/>
    <w:rsid w:val="00797670"/>
    <w:rsid w:val="00797FC3"/>
    <w:rsid w:val="007A0752"/>
    <w:rsid w:val="007A1485"/>
    <w:rsid w:val="007A1FC8"/>
    <w:rsid w:val="007B0AF2"/>
    <w:rsid w:val="007B2EEC"/>
    <w:rsid w:val="007B6535"/>
    <w:rsid w:val="007B70EE"/>
    <w:rsid w:val="007B7EDC"/>
    <w:rsid w:val="007C123F"/>
    <w:rsid w:val="007C3BBF"/>
    <w:rsid w:val="007D2D49"/>
    <w:rsid w:val="007D6B46"/>
    <w:rsid w:val="007E0AA9"/>
    <w:rsid w:val="007E2CC4"/>
    <w:rsid w:val="007E334D"/>
    <w:rsid w:val="007E3AAF"/>
    <w:rsid w:val="007E4E4D"/>
    <w:rsid w:val="007E7474"/>
    <w:rsid w:val="007E7B73"/>
    <w:rsid w:val="007F0C4A"/>
    <w:rsid w:val="007F4C05"/>
    <w:rsid w:val="007F60EF"/>
    <w:rsid w:val="007F6484"/>
    <w:rsid w:val="007F7327"/>
    <w:rsid w:val="00800F7B"/>
    <w:rsid w:val="00801A53"/>
    <w:rsid w:val="00805540"/>
    <w:rsid w:val="00807968"/>
    <w:rsid w:val="00810822"/>
    <w:rsid w:val="00813F82"/>
    <w:rsid w:val="008169AD"/>
    <w:rsid w:val="00817318"/>
    <w:rsid w:val="008213DC"/>
    <w:rsid w:val="00830A3D"/>
    <w:rsid w:val="00830E2A"/>
    <w:rsid w:val="0083177D"/>
    <w:rsid w:val="0083256B"/>
    <w:rsid w:val="00833ED3"/>
    <w:rsid w:val="0084265E"/>
    <w:rsid w:val="00843E40"/>
    <w:rsid w:val="00845EB5"/>
    <w:rsid w:val="00847B4B"/>
    <w:rsid w:val="00854242"/>
    <w:rsid w:val="00854263"/>
    <w:rsid w:val="00857306"/>
    <w:rsid w:val="00861790"/>
    <w:rsid w:val="00863AEC"/>
    <w:rsid w:val="00864FD8"/>
    <w:rsid w:val="00872B53"/>
    <w:rsid w:val="008769B9"/>
    <w:rsid w:val="008817CF"/>
    <w:rsid w:val="00883DA2"/>
    <w:rsid w:val="0088750B"/>
    <w:rsid w:val="00893179"/>
    <w:rsid w:val="008935DF"/>
    <w:rsid w:val="00894B60"/>
    <w:rsid w:val="008A19C2"/>
    <w:rsid w:val="008A2377"/>
    <w:rsid w:val="008A251B"/>
    <w:rsid w:val="008A35D3"/>
    <w:rsid w:val="008A464D"/>
    <w:rsid w:val="008A750C"/>
    <w:rsid w:val="008B18D7"/>
    <w:rsid w:val="008C184B"/>
    <w:rsid w:val="008C27A5"/>
    <w:rsid w:val="008D43DB"/>
    <w:rsid w:val="008D4738"/>
    <w:rsid w:val="008D7EDE"/>
    <w:rsid w:val="008E0B10"/>
    <w:rsid w:val="008E0CAE"/>
    <w:rsid w:val="008E10C5"/>
    <w:rsid w:val="008F0F61"/>
    <w:rsid w:val="008F2963"/>
    <w:rsid w:val="008F2D82"/>
    <w:rsid w:val="008F33E3"/>
    <w:rsid w:val="008F7A87"/>
    <w:rsid w:val="009032E1"/>
    <w:rsid w:val="0090453B"/>
    <w:rsid w:val="00916F46"/>
    <w:rsid w:val="00920573"/>
    <w:rsid w:val="00921223"/>
    <w:rsid w:val="00925298"/>
    <w:rsid w:val="00934BCF"/>
    <w:rsid w:val="009353A5"/>
    <w:rsid w:val="00937D9A"/>
    <w:rsid w:val="009427A9"/>
    <w:rsid w:val="009446AF"/>
    <w:rsid w:val="00946744"/>
    <w:rsid w:val="0094693E"/>
    <w:rsid w:val="00946D52"/>
    <w:rsid w:val="0094737D"/>
    <w:rsid w:val="00951758"/>
    <w:rsid w:val="0095660A"/>
    <w:rsid w:val="0096313A"/>
    <w:rsid w:val="00963EF0"/>
    <w:rsid w:val="0096659D"/>
    <w:rsid w:val="00966AB3"/>
    <w:rsid w:val="00971190"/>
    <w:rsid w:val="00971ECA"/>
    <w:rsid w:val="00972453"/>
    <w:rsid w:val="0097284B"/>
    <w:rsid w:val="00972995"/>
    <w:rsid w:val="00973293"/>
    <w:rsid w:val="00976B16"/>
    <w:rsid w:val="00977462"/>
    <w:rsid w:val="0098004B"/>
    <w:rsid w:val="00982930"/>
    <w:rsid w:val="009855F6"/>
    <w:rsid w:val="00991E62"/>
    <w:rsid w:val="00992E9D"/>
    <w:rsid w:val="00996374"/>
    <w:rsid w:val="009A26FF"/>
    <w:rsid w:val="009B1CDA"/>
    <w:rsid w:val="009B237A"/>
    <w:rsid w:val="009B2EA8"/>
    <w:rsid w:val="009B5EEC"/>
    <w:rsid w:val="009B72E3"/>
    <w:rsid w:val="009C1103"/>
    <w:rsid w:val="009C131E"/>
    <w:rsid w:val="009C1410"/>
    <w:rsid w:val="009C3C06"/>
    <w:rsid w:val="009C42D4"/>
    <w:rsid w:val="009C637E"/>
    <w:rsid w:val="009C7CE7"/>
    <w:rsid w:val="009D1FC7"/>
    <w:rsid w:val="009D2734"/>
    <w:rsid w:val="009D33E0"/>
    <w:rsid w:val="009D4E06"/>
    <w:rsid w:val="009E4DA0"/>
    <w:rsid w:val="009E653C"/>
    <w:rsid w:val="009E6892"/>
    <w:rsid w:val="009F2204"/>
    <w:rsid w:val="009F3366"/>
    <w:rsid w:val="009F63D6"/>
    <w:rsid w:val="009F698E"/>
    <w:rsid w:val="009F6D98"/>
    <w:rsid w:val="00A006C5"/>
    <w:rsid w:val="00A044A3"/>
    <w:rsid w:val="00A052FA"/>
    <w:rsid w:val="00A06BAA"/>
    <w:rsid w:val="00A06C16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1D95"/>
    <w:rsid w:val="00A54B9C"/>
    <w:rsid w:val="00A5530E"/>
    <w:rsid w:val="00A6084F"/>
    <w:rsid w:val="00A62576"/>
    <w:rsid w:val="00A6310B"/>
    <w:rsid w:val="00A66BED"/>
    <w:rsid w:val="00A71DEC"/>
    <w:rsid w:val="00A72134"/>
    <w:rsid w:val="00A83771"/>
    <w:rsid w:val="00A846D9"/>
    <w:rsid w:val="00A85355"/>
    <w:rsid w:val="00A87E77"/>
    <w:rsid w:val="00A9314D"/>
    <w:rsid w:val="00A93594"/>
    <w:rsid w:val="00A95844"/>
    <w:rsid w:val="00AA35D5"/>
    <w:rsid w:val="00AA5BDC"/>
    <w:rsid w:val="00AA79BC"/>
    <w:rsid w:val="00AB5A72"/>
    <w:rsid w:val="00AC20A7"/>
    <w:rsid w:val="00AC2C5B"/>
    <w:rsid w:val="00AD0878"/>
    <w:rsid w:val="00AD1098"/>
    <w:rsid w:val="00AD2CE8"/>
    <w:rsid w:val="00AD42D8"/>
    <w:rsid w:val="00AD7548"/>
    <w:rsid w:val="00AE030C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44D3"/>
    <w:rsid w:val="00B1109F"/>
    <w:rsid w:val="00B117E4"/>
    <w:rsid w:val="00B13AA1"/>
    <w:rsid w:val="00B177A5"/>
    <w:rsid w:val="00B20347"/>
    <w:rsid w:val="00B22779"/>
    <w:rsid w:val="00B22901"/>
    <w:rsid w:val="00B22D0F"/>
    <w:rsid w:val="00B23325"/>
    <w:rsid w:val="00B24500"/>
    <w:rsid w:val="00B24BF3"/>
    <w:rsid w:val="00B26129"/>
    <w:rsid w:val="00B34921"/>
    <w:rsid w:val="00B36084"/>
    <w:rsid w:val="00B3669D"/>
    <w:rsid w:val="00B41F17"/>
    <w:rsid w:val="00B426CE"/>
    <w:rsid w:val="00B45B4B"/>
    <w:rsid w:val="00B45BAF"/>
    <w:rsid w:val="00B463FB"/>
    <w:rsid w:val="00B50CF5"/>
    <w:rsid w:val="00B52BCD"/>
    <w:rsid w:val="00B53891"/>
    <w:rsid w:val="00B53C0D"/>
    <w:rsid w:val="00B53F3E"/>
    <w:rsid w:val="00B6299C"/>
    <w:rsid w:val="00B66CF6"/>
    <w:rsid w:val="00B7095A"/>
    <w:rsid w:val="00B71BC6"/>
    <w:rsid w:val="00B72C2D"/>
    <w:rsid w:val="00B73AD2"/>
    <w:rsid w:val="00B77170"/>
    <w:rsid w:val="00B847C2"/>
    <w:rsid w:val="00B85BB7"/>
    <w:rsid w:val="00B871ED"/>
    <w:rsid w:val="00B908A6"/>
    <w:rsid w:val="00B90E90"/>
    <w:rsid w:val="00B9179A"/>
    <w:rsid w:val="00B92B3B"/>
    <w:rsid w:val="00BA2D14"/>
    <w:rsid w:val="00BA3122"/>
    <w:rsid w:val="00BA6039"/>
    <w:rsid w:val="00BB0BFE"/>
    <w:rsid w:val="00BB1C16"/>
    <w:rsid w:val="00BB22CE"/>
    <w:rsid w:val="00BB2BB0"/>
    <w:rsid w:val="00BB40F9"/>
    <w:rsid w:val="00BB444A"/>
    <w:rsid w:val="00BB5731"/>
    <w:rsid w:val="00BC3A5F"/>
    <w:rsid w:val="00BC44EC"/>
    <w:rsid w:val="00BC5CDD"/>
    <w:rsid w:val="00BC6300"/>
    <w:rsid w:val="00BD184A"/>
    <w:rsid w:val="00BD3F1E"/>
    <w:rsid w:val="00BD5C25"/>
    <w:rsid w:val="00BD75B1"/>
    <w:rsid w:val="00BE036E"/>
    <w:rsid w:val="00BE07CB"/>
    <w:rsid w:val="00BE4741"/>
    <w:rsid w:val="00BE4FD4"/>
    <w:rsid w:val="00BE79B6"/>
    <w:rsid w:val="00BF192E"/>
    <w:rsid w:val="00BF5175"/>
    <w:rsid w:val="00BF7814"/>
    <w:rsid w:val="00C010FC"/>
    <w:rsid w:val="00C02DAB"/>
    <w:rsid w:val="00C07145"/>
    <w:rsid w:val="00C1221B"/>
    <w:rsid w:val="00C125CE"/>
    <w:rsid w:val="00C15C18"/>
    <w:rsid w:val="00C170C5"/>
    <w:rsid w:val="00C176B9"/>
    <w:rsid w:val="00C260C8"/>
    <w:rsid w:val="00C27247"/>
    <w:rsid w:val="00C27877"/>
    <w:rsid w:val="00C2796C"/>
    <w:rsid w:val="00C309F6"/>
    <w:rsid w:val="00C35450"/>
    <w:rsid w:val="00C50694"/>
    <w:rsid w:val="00C516D0"/>
    <w:rsid w:val="00C620DD"/>
    <w:rsid w:val="00C6560B"/>
    <w:rsid w:val="00C71851"/>
    <w:rsid w:val="00C80859"/>
    <w:rsid w:val="00C82F53"/>
    <w:rsid w:val="00C8344D"/>
    <w:rsid w:val="00C91EFA"/>
    <w:rsid w:val="00C97546"/>
    <w:rsid w:val="00CA0E84"/>
    <w:rsid w:val="00CA7A7F"/>
    <w:rsid w:val="00CB0D6F"/>
    <w:rsid w:val="00CB3105"/>
    <w:rsid w:val="00CB3A2E"/>
    <w:rsid w:val="00CB75E8"/>
    <w:rsid w:val="00CB7F03"/>
    <w:rsid w:val="00CC2DB1"/>
    <w:rsid w:val="00CC5438"/>
    <w:rsid w:val="00CC64E7"/>
    <w:rsid w:val="00CC7E66"/>
    <w:rsid w:val="00CF0712"/>
    <w:rsid w:val="00CF1674"/>
    <w:rsid w:val="00CF36B9"/>
    <w:rsid w:val="00CF4311"/>
    <w:rsid w:val="00CF44B9"/>
    <w:rsid w:val="00D00283"/>
    <w:rsid w:val="00D0319B"/>
    <w:rsid w:val="00D065F2"/>
    <w:rsid w:val="00D1269E"/>
    <w:rsid w:val="00D147A3"/>
    <w:rsid w:val="00D15DA8"/>
    <w:rsid w:val="00D24247"/>
    <w:rsid w:val="00D32CE5"/>
    <w:rsid w:val="00D33B4B"/>
    <w:rsid w:val="00D33E23"/>
    <w:rsid w:val="00D44685"/>
    <w:rsid w:val="00D44DE5"/>
    <w:rsid w:val="00D46327"/>
    <w:rsid w:val="00D46945"/>
    <w:rsid w:val="00D51F74"/>
    <w:rsid w:val="00D54760"/>
    <w:rsid w:val="00D60B4B"/>
    <w:rsid w:val="00D613F4"/>
    <w:rsid w:val="00D65EF8"/>
    <w:rsid w:val="00D730A8"/>
    <w:rsid w:val="00D73583"/>
    <w:rsid w:val="00D80D7E"/>
    <w:rsid w:val="00D81A78"/>
    <w:rsid w:val="00D8224D"/>
    <w:rsid w:val="00D834D9"/>
    <w:rsid w:val="00D8760A"/>
    <w:rsid w:val="00D90F2E"/>
    <w:rsid w:val="00D918CE"/>
    <w:rsid w:val="00D9521E"/>
    <w:rsid w:val="00D956A3"/>
    <w:rsid w:val="00D95BB2"/>
    <w:rsid w:val="00DA1766"/>
    <w:rsid w:val="00DA32EA"/>
    <w:rsid w:val="00DA4938"/>
    <w:rsid w:val="00DB04C2"/>
    <w:rsid w:val="00DB05DA"/>
    <w:rsid w:val="00DB1438"/>
    <w:rsid w:val="00DC1F0D"/>
    <w:rsid w:val="00DC2B16"/>
    <w:rsid w:val="00DC716F"/>
    <w:rsid w:val="00DD2300"/>
    <w:rsid w:val="00DD26BD"/>
    <w:rsid w:val="00DD3110"/>
    <w:rsid w:val="00DD61C4"/>
    <w:rsid w:val="00DD7890"/>
    <w:rsid w:val="00DD79A0"/>
    <w:rsid w:val="00DE18FC"/>
    <w:rsid w:val="00DE5E51"/>
    <w:rsid w:val="00DE627D"/>
    <w:rsid w:val="00DF1F20"/>
    <w:rsid w:val="00DF301D"/>
    <w:rsid w:val="00DF3C27"/>
    <w:rsid w:val="00DF5063"/>
    <w:rsid w:val="00DF57A5"/>
    <w:rsid w:val="00E03F4C"/>
    <w:rsid w:val="00E121B2"/>
    <w:rsid w:val="00E12FAA"/>
    <w:rsid w:val="00E15830"/>
    <w:rsid w:val="00E214F9"/>
    <w:rsid w:val="00E246D7"/>
    <w:rsid w:val="00E32F17"/>
    <w:rsid w:val="00E36A76"/>
    <w:rsid w:val="00E377C4"/>
    <w:rsid w:val="00E45DE4"/>
    <w:rsid w:val="00E469DA"/>
    <w:rsid w:val="00E50F8E"/>
    <w:rsid w:val="00E521BE"/>
    <w:rsid w:val="00E551D9"/>
    <w:rsid w:val="00E60A38"/>
    <w:rsid w:val="00E61472"/>
    <w:rsid w:val="00E623CE"/>
    <w:rsid w:val="00E6339F"/>
    <w:rsid w:val="00E63ED7"/>
    <w:rsid w:val="00E66BB4"/>
    <w:rsid w:val="00E67CB4"/>
    <w:rsid w:val="00E7029B"/>
    <w:rsid w:val="00E76600"/>
    <w:rsid w:val="00E82848"/>
    <w:rsid w:val="00E873A1"/>
    <w:rsid w:val="00E903E2"/>
    <w:rsid w:val="00EA19F8"/>
    <w:rsid w:val="00EA434D"/>
    <w:rsid w:val="00EA4F8C"/>
    <w:rsid w:val="00EA71E4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3B71"/>
    <w:rsid w:val="00EE102F"/>
    <w:rsid w:val="00EF09C1"/>
    <w:rsid w:val="00EF1328"/>
    <w:rsid w:val="00EF2B2D"/>
    <w:rsid w:val="00F03B94"/>
    <w:rsid w:val="00F04FF7"/>
    <w:rsid w:val="00F05941"/>
    <w:rsid w:val="00F06310"/>
    <w:rsid w:val="00F109F6"/>
    <w:rsid w:val="00F11280"/>
    <w:rsid w:val="00F12466"/>
    <w:rsid w:val="00F207E6"/>
    <w:rsid w:val="00F23256"/>
    <w:rsid w:val="00F32206"/>
    <w:rsid w:val="00F36B30"/>
    <w:rsid w:val="00F36E8B"/>
    <w:rsid w:val="00F47879"/>
    <w:rsid w:val="00F55587"/>
    <w:rsid w:val="00F563DB"/>
    <w:rsid w:val="00F61576"/>
    <w:rsid w:val="00F6205B"/>
    <w:rsid w:val="00F62C1D"/>
    <w:rsid w:val="00F7568E"/>
    <w:rsid w:val="00F76FC8"/>
    <w:rsid w:val="00F81801"/>
    <w:rsid w:val="00F90353"/>
    <w:rsid w:val="00F94849"/>
    <w:rsid w:val="00FA3DF2"/>
    <w:rsid w:val="00FA5BCC"/>
    <w:rsid w:val="00FB2433"/>
    <w:rsid w:val="00FB2E50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87ADA-E522-45BF-A61F-9890FCD9C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745</TotalTime>
  <Pages>9</Pages>
  <Words>1749</Words>
  <Characters>9620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11347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25</cp:revision>
  <cp:lastPrinted>2008-09-11T22:09:00Z</cp:lastPrinted>
  <dcterms:created xsi:type="dcterms:W3CDTF">2014-08-08T16:14:00Z</dcterms:created>
  <dcterms:modified xsi:type="dcterms:W3CDTF">2014-08-20T18:20:00Z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