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45979">
        <w:t>20</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lastRenderedPageBreak/>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 xml:space="preserve">*En el campo Valor se pondrán los </w:t>
            </w:r>
            <w:r w:rsidRPr="00AE1925">
              <w:rPr>
                <w:highlight w:val="darkMagenta"/>
              </w:rPr>
              <w:lastRenderedPageBreak/>
              <w:t>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lastRenderedPageBreak/>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 xml:space="preserve">Modificar todas las actividades del móvil donde se haga captura de producto y se tenga manejo de inventario para que al tener el manejo de la doble unidad habilitado, se manden llamar los métodos de inventario pertenecientes a la nueva </w:t>
            </w:r>
            <w:r w:rsidRPr="00592496">
              <w:rPr>
                <w:sz w:val="20"/>
                <w:szCs w:val="20"/>
                <w:highlight w:val="yellow"/>
              </w:rPr>
              <w:lastRenderedPageBreak/>
              <w:t>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lastRenderedPageBreak/>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lastRenderedPageBreak/>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lastRenderedPageBreak/>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lastRenderedPageBreak/>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5A71C9"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71258930" w:history="1">
        <w:r w:rsidR="005A71C9" w:rsidRPr="00980979">
          <w:rPr>
            <w:rStyle w:val="Hipervnculo"/>
          </w:rPr>
          <w:t>1</w:t>
        </w:r>
        <w:r w:rsidR="005A71C9">
          <w:rPr>
            <w:rFonts w:asciiTheme="minorHAnsi" w:eastAsiaTheme="minorEastAsia" w:hAnsiTheme="minorHAnsi" w:cstheme="minorBidi"/>
            <w:iCs w:val="0"/>
            <w:sz w:val="22"/>
            <w:szCs w:val="22"/>
            <w:lang w:val="es-MX" w:eastAsia="es-MX"/>
          </w:rPr>
          <w:tab/>
        </w:r>
        <w:r w:rsidR="005A71C9" w:rsidRPr="00980979">
          <w:rPr>
            <w:rStyle w:val="Hipervnculo"/>
          </w:rPr>
          <w:t>Introducción</w:t>
        </w:r>
        <w:r w:rsidR="005A71C9">
          <w:rPr>
            <w:webHidden/>
          </w:rPr>
          <w:tab/>
        </w:r>
        <w:r w:rsidR="005A71C9">
          <w:rPr>
            <w:webHidden/>
          </w:rPr>
          <w:fldChar w:fldCharType="begin"/>
        </w:r>
        <w:r w:rsidR="005A71C9">
          <w:rPr>
            <w:webHidden/>
          </w:rPr>
          <w:instrText xml:space="preserve"> PAGEREF _Toc471258930 \h </w:instrText>
        </w:r>
        <w:r w:rsidR="005A71C9">
          <w:rPr>
            <w:webHidden/>
          </w:rPr>
        </w:r>
        <w:r w:rsidR="005A71C9">
          <w:rPr>
            <w:webHidden/>
          </w:rPr>
          <w:fldChar w:fldCharType="separate"/>
        </w:r>
        <w:r w:rsidR="005A71C9">
          <w:rPr>
            <w:webHidden/>
          </w:rPr>
          <w:t>10</w:t>
        </w:r>
        <w:r w:rsidR="005A71C9">
          <w:rPr>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31" w:history="1">
        <w:r w:rsidR="005A71C9" w:rsidRPr="00980979">
          <w:rPr>
            <w:rStyle w:val="Hipervnculo"/>
          </w:rPr>
          <w:t>2</w:t>
        </w:r>
        <w:r w:rsidR="005A71C9">
          <w:rPr>
            <w:rFonts w:asciiTheme="minorHAnsi" w:eastAsiaTheme="minorEastAsia" w:hAnsiTheme="minorHAnsi" w:cstheme="minorBidi"/>
            <w:iCs w:val="0"/>
            <w:sz w:val="22"/>
            <w:szCs w:val="22"/>
            <w:lang w:val="es-MX" w:eastAsia="es-MX"/>
          </w:rPr>
          <w:tab/>
        </w:r>
        <w:r w:rsidR="005A71C9" w:rsidRPr="00980979">
          <w:rPr>
            <w:rStyle w:val="Hipervnculo"/>
          </w:rPr>
          <w:t>Caso de uso: Administrar Cambios de Producto – CUROLMOV26</w:t>
        </w:r>
        <w:r w:rsidR="005A71C9">
          <w:rPr>
            <w:webHidden/>
          </w:rPr>
          <w:tab/>
        </w:r>
        <w:r w:rsidR="005A71C9">
          <w:rPr>
            <w:webHidden/>
          </w:rPr>
          <w:fldChar w:fldCharType="begin"/>
        </w:r>
        <w:r w:rsidR="005A71C9">
          <w:rPr>
            <w:webHidden/>
          </w:rPr>
          <w:instrText xml:space="preserve"> PAGEREF _Toc471258931 \h </w:instrText>
        </w:r>
        <w:r w:rsidR="005A71C9">
          <w:rPr>
            <w:webHidden/>
          </w:rPr>
        </w:r>
        <w:r w:rsidR="005A71C9">
          <w:rPr>
            <w:webHidden/>
          </w:rPr>
          <w:fldChar w:fldCharType="separate"/>
        </w:r>
        <w:r w:rsidR="005A71C9">
          <w:rPr>
            <w:webHidden/>
          </w:rPr>
          <w:t>10</w:t>
        </w:r>
        <w:r w:rsidR="005A71C9">
          <w:rPr>
            <w:webHidden/>
          </w:rPr>
          <w:fldChar w:fldCharType="end"/>
        </w:r>
      </w:hyperlink>
    </w:p>
    <w:p w:rsidR="005A71C9" w:rsidRDefault="00072E8B">
      <w:pPr>
        <w:pStyle w:val="TDC2"/>
        <w:rPr>
          <w:rFonts w:asciiTheme="minorHAnsi" w:eastAsiaTheme="minorEastAsia" w:hAnsiTheme="minorHAnsi" w:cstheme="minorBidi"/>
          <w:iCs w:val="0"/>
          <w:noProof/>
          <w:sz w:val="22"/>
          <w:szCs w:val="22"/>
          <w:lang w:val="es-MX" w:eastAsia="es-MX"/>
        </w:rPr>
      </w:pPr>
      <w:hyperlink w:anchor="_Toc471258932" w:history="1">
        <w:r w:rsidR="005A71C9" w:rsidRPr="00980979">
          <w:rPr>
            <w:rStyle w:val="Hipervnculo"/>
            <w:rFonts w:cs="Arial"/>
            <w:noProof/>
          </w:rPr>
          <w:t>2.1</w:t>
        </w:r>
        <w:r w:rsidR="005A71C9">
          <w:rPr>
            <w:rFonts w:asciiTheme="minorHAnsi" w:eastAsiaTheme="minorEastAsia" w:hAnsiTheme="minorHAnsi" w:cstheme="minorBidi"/>
            <w:iCs w:val="0"/>
            <w:noProof/>
            <w:sz w:val="22"/>
            <w:szCs w:val="22"/>
            <w:lang w:val="es-MX" w:eastAsia="es-MX"/>
          </w:rPr>
          <w:tab/>
        </w:r>
        <w:r w:rsidR="005A71C9" w:rsidRPr="00980979">
          <w:rPr>
            <w:rStyle w:val="Hipervnculo"/>
            <w:rFonts w:cs="Arial"/>
            <w:noProof/>
          </w:rPr>
          <w:t>Descripción</w:t>
        </w:r>
        <w:r w:rsidR="005A71C9">
          <w:rPr>
            <w:noProof/>
            <w:webHidden/>
          </w:rPr>
          <w:tab/>
        </w:r>
        <w:r w:rsidR="005A71C9">
          <w:rPr>
            <w:noProof/>
            <w:webHidden/>
          </w:rPr>
          <w:fldChar w:fldCharType="begin"/>
        </w:r>
        <w:r w:rsidR="005A71C9">
          <w:rPr>
            <w:noProof/>
            <w:webHidden/>
          </w:rPr>
          <w:instrText xml:space="preserve"> PAGEREF _Toc471258932 \h </w:instrText>
        </w:r>
        <w:r w:rsidR="005A71C9">
          <w:rPr>
            <w:noProof/>
            <w:webHidden/>
          </w:rPr>
        </w:r>
        <w:r w:rsidR="005A71C9">
          <w:rPr>
            <w:noProof/>
            <w:webHidden/>
          </w:rPr>
          <w:fldChar w:fldCharType="separate"/>
        </w:r>
        <w:r w:rsidR="005A71C9">
          <w:rPr>
            <w:noProof/>
            <w:webHidden/>
          </w:rPr>
          <w:t>10</w:t>
        </w:r>
        <w:r w:rsidR="005A71C9">
          <w:rPr>
            <w:noProof/>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33" w:history="1">
        <w:r w:rsidR="005A71C9" w:rsidRPr="00980979">
          <w:rPr>
            <w:rStyle w:val="Hipervnculo"/>
          </w:rPr>
          <w:t>3</w:t>
        </w:r>
        <w:r w:rsidR="005A71C9">
          <w:rPr>
            <w:rFonts w:asciiTheme="minorHAnsi" w:eastAsiaTheme="minorEastAsia" w:hAnsiTheme="minorHAnsi" w:cstheme="minorBidi"/>
            <w:iCs w:val="0"/>
            <w:sz w:val="22"/>
            <w:szCs w:val="22"/>
            <w:lang w:val="es-MX" w:eastAsia="es-MX"/>
          </w:rPr>
          <w:tab/>
        </w:r>
        <w:r w:rsidR="005A71C9" w:rsidRPr="00980979">
          <w:rPr>
            <w:rStyle w:val="Hipervnculo"/>
          </w:rPr>
          <w:t>Diagrama de Casos de Uso</w:t>
        </w:r>
        <w:r w:rsidR="005A71C9">
          <w:rPr>
            <w:webHidden/>
          </w:rPr>
          <w:tab/>
        </w:r>
        <w:r w:rsidR="005A71C9">
          <w:rPr>
            <w:webHidden/>
          </w:rPr>
          <w:fldChar w:fldCharType="begin"/>
        </w:r>
        <w:r w:rsidR="005A71C9">
          <w:rPr>
            <w:webHidden/>
          </w:rPr>
          <w:instrText xml:space="preserve"> PAGEREF _Toc471258933 \h </w:instrText>
        </w:r>
        <w:r w:rsidR="005A71C9">
          <w:rPr>
            <w:webHidden/>
          </w:rPr>
        </w:r>
        <w:r w:rsidR="005A71C9">
          <w:rPr>
            <w:webHidden/>
          </w:rPr>
          <w:fldChar w:fldCharType="separate"/>
        </w:r>
        <w:r w:rsidR="005A71C9">
          <w:rPr>
            <w:webHidden/>
          </w:rPr>
          <w:t>10</w:t>
        </w:r>
        <w:r w:rsidR="005A71C9">
          <w:rPr>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34" w:history="1">
        <w:r w:rsidR="005A71C9" w:rsidRPr="00980979">
          <w:rPr>
            <w:rStyle w:val="Hipervnculo"/>
          </w:rPr>
          <w:t>4</w:t>
        </w:r>
        <w:r w:rsidR="005A71C9">
          <w:rPr>
            <w:rFonts w:asciiTheme="minorHAnsi" w:eastAsiaTheme="minorEastAsia" w:hAnsiTheme="minorHAnsi" w:cstheme="minorBidi"/>
            <w:iCs w:val="0"/>
            <w:sz w:val="22"/>
            <w:szCs w:val="22"/>
            <w:lang w:val="es-MX" w:eastAsia="es-MX"/>
          </w:rPr>
          <w:tab/>
        </w:r>
        <w:r w:rsidR="005A71C9" w:rsidRPr="00980979">
          <w:rPr>
            <w:rStyle w:val="Hipervnculo"/>
          </w:rPr>
          <w:t>Precondiciones</w:t>
        </w:r>
        <w:r w:rsidR="005A71C9">
          <w:rPr>
            <w:webHidden/>
          </w:rPr>
          <w:tab/>
        </w:r>
        <w:r w:rsidR="005A71C9">
          <w:rPr>
            <w:webHidden/>
          </w:rPr>
          <w:fldChar w:fldCharType="begin"/>
        </w:r>
        <w:r w:rsidR="005A71C9">
          <w:rPr>
            <w:webHidden/>
          </w:rPr>
          <w:instrText xml:space="preserve"> PAGEREF _Toc471258934 \h </w:instrText>
        </w:r>
        <w:r w:rsidR="005A71C9">
          <w:rPr>
            <w:webHidden/>
          </w:rPr>
        </w:r>
        <w:r w:rsidR="005A71C9">
          <w:rPr>
            <w:webHidden/>
          </w:rPr>
          <w:fldChar w:fldCharType="separate"/>
        </w:r>
        <w:r w:rsidR="005A71C9">
          <w:rPr>
            <w:webHidden/>
          </w:rPr>
          <w:t>10</w:t>
        </w:r>
        <w:r w:rsidR="005A71C9">
          <w:rPr>
            <w:webHidden/>
          </w:rPr>
          <w:fldChar w:fldCharType="end"/>
        </w:r>
      </w:hyperlink>
    </w:p>
    <w:p w:rsidR="005A71C9" w:rsidRDefault="00072E8B">
      <w:pPr>
        <w:pStyle w:val="TDC2"/>
        <w:rPr>
          <w:rFonts w:asciiTheme="minorHAnsi" w:eastAsiaTheme="minorEastAsia" w:hAnsiTheme="minorHAnsi" w:cstheme="minorBidi"/>
          <w:iCs w:val="0"/>
          <w:noProof/>
          <w:sz w:val="22"/>
          <w:szCs w:val="22"/>
          <w:lang w:val="es-MX" w:eastAsia="es-MX"/>
        </w:rPr>
      </w:pPr>
      <w:hyperlink w:anchor="_Toc471258935" w:history="1">
        <w:r w:rsidR="005A71C9" w:rsidRPr="00980979">
          <w:rPr>
            <w:rStyle w:val="Hipervnculo"/>
            <w:rFonts w:cs="Arial"/>
            <w:noProof/>
          </w:rPr>
          <w:t>4.1</w:t>
        </w:r>
        <w:r w:rsidR="005A71C9">
          <w:rPr>
            <w:rFonts w:asciiTheme="minorHAnsi" w:eastAsiaTheme="minorEastAsia" w:hAnsiTheme="minorHAnsi" w:cstheme="minorBidi"/>
            <w:iCs w:val="0"/>
            <w:noProof/>
            <w:sz w:val="22"/>
            <w:szCs w:val="22"/>
            <w:lang w:val="es-MX" w:eastAsia="es-MX"/>
          </w:rPr>
          <w:tab/>
        </w:r>
        <w:r w:rsidR="005A71C9" w:rsidRPr="00980979">
          <w:rPr>
            <w:rStyle w:val="Hipervnculo"/>
            <w:rFonts w:cs="Arial"/>
            <w:noProof/>
          </w:rPr>
          <w:t>Actores</w:t>
        </w:r>
        <w:r w:rsidR="005A71C9">
          <w:rPr>
            <w:noProof/>
            <w:webHidden/>
          </w:rPr>
          <w:tab/>
        </w:r>
        <w:r w:rsidR="005A71C9">
          <w:rPr>
            <w:noProof/>
            <w:webHidden/>
          </w:rPr>
          <w:fldChar w:fldCharType="begin"/>
        </w:r>
        <w:r w:rsidR="005A71C9">
          <w:rPr>
            <w:noProof/>
            <w:webHidden/>
          </w:rPr>
          <w:instrText xml:space="preserve"> PAGEREF _Toc471258935 \h </w:instrText>
        </w:r>
        <w:r w:rsidR="005A71C9">
          <w:rPr>
            <w:noProof/>
            <w:webHidden/>
          </w:rPr>
        </w:r>
        <w:r w:rsidR="005A71C9">
          <w:rPr>
            <w:noProof/>
            <w:webHidden/>
          </w:rPr>
          <w:fldChar w:fldCharType="separate"/>
        </w:r>
        <w:r w:rsidR="005A71C9">
          <w:rPr>
            <w:noProof/>
            <w:webHidden/>
          </w:rPr>
          <w:t>10</w:t>
        </w:r>
        <w:r w:rsidR="005A71C9">
          <w:rPr>
            <w:noProof/>
            <w:webHidden/>
          </w:rPr>
          <w:fldChar w:fldCharType="end"/>
        </w:r>
      </w:hyperlink>
    </w:p>
    <w:p w:rsidR="005A71C9" w:rsidRDefault="00072E8B">
      <w:pPr>
        <w:pStyle w:val="TDC2"/>
        <w:rPr>
          <w:rFonts w:asciiTheme="minorHAnsi" w:eastAsiaTheme="minorEastAsia" w:hAnsiTheme="minorHAnsi" w:cstheme="minorBidi"/>
          <w:iCs w:val="0"/>
          <w:noProof/>
          <w:sz w:val="22"/>
          <w:szCs w:val="22"/>
          <w:lang w:val="es-MX" w:eastAsia="es-MX"/>
        </w:rPr>
      </w:pPr>
      <w:hyperlink w:anchor="_Toc471258936" w:history="1">
        <w:r w:rsidR="005A71C9" w:rsidRPr="00980979">
          <w:rPr>
            <w:rStyle w:val="Hipervnculo"/>
            <w:rFonts w:cs="Arial"/>
            <w:noProof/>
          </w:rPr>
          <w:t>4.2</w:t>
        </w:r>
        <w:r w:rsidR="005A71C9">
          <w:rPr>
            <w:rFonts w:asciiTheme="minorHAnsi" w:eastAsiaTheme="minorEastAsia" w:hAnsiTheme="minorHAnsi" w:cstheme="minorBidi"/>
            <w:iCs w:val="0"/>
            <w:noProof/>
            <w:sz w:val="22"/>
            <w:szCs w:val="22"/>
            <w:lang w:val="es-MX" w:eastAsia="es-MX"/>
          </w:rPr>
          <w:tab/>
        </w:r>
        <w:r w:rsidR="005A71C9" w:rsidRPr="00980979">
          <w:rPr>
            <w:rStyle w:val="Hipervnculo"/>
            <w:rFonts w:cs="Arial"/>
            <w:noProof/>
          </w:rPr>
          <w:t>Generales</w:t>
        </w:r>
        <w:r w:rsidR="005A71C9">
          <w:rPr>
            <w:noProof/>
            <w:webHidden/>
          </w:rPr>
          <w:tab/>
        </w:r>
        <w:r w:rsidR="005A71C9">
          <w:rPr>
            <w:noProof/>
            <w:webHidden/>
          </w:rPr>
          <w:fldChar w:fldCharType="begin"/>
        </w:r>
        <w:r w:rsidR="005A71C9">
          <w:rPr>
            <w:noProof/>
            <w:webHidden/>
          </w:rPr>
          <w:instrText xml:space="preserve"> PAGEREF _Toc471258936 \h </w:instrText>
        </w:r>
        <w:r w:rsidR="005A71C9">
          <w:rPr>
            <w:noProof/>
            <w:webHidden/>
          </w:rPr>
        </w:r>
        <w:r w:rsidR="005A71C9">
          <w:rPr>
            <w:noProof/>
            <w:webHidden/>
          </w:rPr>
          <w:fldChar w:fldCharType="separate"/>
        </w:r>
        <w:r w:rsidR="005A71C9">
          <w:rPr>
            <w:noProof/>
            <w:webHidden/>
          </w:rPr>
          <w:t>10</w:t>
        </w:r>
        <w:r w:rsidR="005A71C9">
          <w:rPr>
            <w:noProof/>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37" w:history="1">
        <w:r w:rsidR="005A71C9" w:rsidRPr="00980979">
          <w:rPr>
            <w:rStyle w:val="Hipervnculo"/>
          </w:rPr>
          <w:t>5</w:t>
        </w:r>
        <w:r w:rsidR="005A71C9">
          <w:rPr>
            <w:rFonts w:asciiTheme="minorHAnsi" w:eastAsiaTheme="minorEastAsia" w:hAnsiTheme="minorHAnsi" w:cstheme="minorBidi"/>
            <w:iCs w:val="0"/>
            <w:sz w:val="22"/>
            <w:szCs w:val="22"/>
            <w:lang w:val="es-MX" w:eastAsia="es-MX"/>
          </w:rPr>
          <w:tab/>
        </w:r>
        <w:r w:rsidR="005A71C9" w:rsidRPr="00980979">
          <w:rPr>
            <w:rStyle w:val="Hipervnculo"/>
          </w:rPr>
          <w:t>Flujo de eventos</w:t>
        </w:r>
        <w:r w:rsidR="005A71C9">
          <w:rPr>
            <w:webHidden/>
          </w:rPr>
          <w:tab/>
        </w:r>
        <w:r w:rsidR="005A71C9">
          <w:rPr>
            <w:webHidden/>
          </w:rPr>
          <w:fldChar w:fldCharType="begin"/>
        </w:r>
        <w:r w:rsidR="005A71C9">
          <w:rPr>
            <w:webHidden/>
          </w:rPr>
          <w:instrText xml:space="preserve"> PAGEREF _Toc471258937 \h </w:instrText>
        </w:r>
        <w:r w:rsidR="005A71C9">
          <w:rPr>
            <w:webHidden/>
          </w:rPr>
        </w:r>
        <w:r w:rsidR="005A71C9">
          <w:rPr>
            <w:webHidden/>
          </w:rPr>
          <w:fldChar w:fldCharType="separate"/>
        </w:r>
        <w:r w:rsidR="005A71C9">
          <w:rPr>
            <w:webHidden/>
          </w:rPr>
          <w:t>11</w:t>
        </w:r>
        <w:r w:rsidR="005A71C9">
          <w:rPr>
            <w:webHidden/>
          </w:rPr>
          <w:fldChar w:fldCharType="end"/>
        </w:r>
      </w:hyperlink>
    </w:p>
    <w:p w:rsidR="005A71C9" w:rsidRDefault="00072E8B">
      <w:pPr>
        <w:pStyle w:val="TDC2"/>
        <w:rPr>
          <w:rFonts w:asciiTheme="minorHAnsi" w:eastAsiaTheme="minorEastAsia" w:hAnsiTheme="minorHAnsi" w:cstheme="minorBidi"/>
          <w:iCs w:val="0"/>
          <w:noProof/>
          <w:sz w:val="22"/>
          <w:szCs w:val="22"/>
          <w:lang w:val="es-MX" w:eastAsia="es-MX"/>
        </w:rPr>
      </w:pPr>
      <w:hyperlink w:anchor="_Toc471258938" w:history="1">
        <w:r w:rsidR="005A71C9" w:rsidRPr="00980979">
          <w:rPr>
            <w:rStyle w:val="Hipervnculo"/>
            <w:rFonts w:cs="Arial"/>
            <w:noProof/>
          </w:rPr>
          <w:t>5.1</w:t>
        </w:r>
        <w:r w:rsidR="005A71C9">
          <w:rPr>
            <w:rFonts w:asciiTheme="minorHAnsi" w:eastAsiaTheme="minorEastAsia" w:hAnsiTheme="minorHAnsi" w:cstheme="minorBidi"/>
            <w:iCs w:val="0"/>
            <w:noProof/>
            <w:sz w:val="22"/>
            <w:szCs w:val="22"/>
            <w:lang w:val="es-MX" w:eastAsia="es-MX"/>
          </w:rPr>
          <w:tab/>
        </w:r>
        <w:r w:rsidR="005A71C9" w:rsidRPr="00980979">
          <w:rPr>
            <w:rStyle w:val="Hipervnculo"/>
            <w:rFonts w:cs="Arial"/>
            <w:noProof/>
          </w:rPr>
          <w:t>Flujo básico</w:t>
        </w:r>
        <w:r w:rsidR="005A71C9">
          <w:rPr>
            <w:noProof/>
            <w:webHidden/>
          </w:rPr>
          <w:tab/>
        </w:r>
        <w:r w:rsidR="005A71C9">
          <w:rPr>
            <w:noProof/>
            <w:webHidden/>
          </w:rPr>
          <w:fldChar w:fldCharType="begin"/>
        </w:r>
        <w:r w:rsidR="005A71C9">
          <w:rPr>
            <w:noProof/>
            <w:webHidden/>
          </w:rPr>
          <w:instrText xml:space="preserve"> PAGEREF _Toc471258938 \h </w:instrText>
        </w:r>
        <w:r w:rsidR="005A71C9">
          <w:rPr>
            <w:noProof/>
            <w:webHidden/>
          </w:rPr>
        </w:r>
        <w:r w:rsidR="005A71C9">
          <w:rPr>
            <w:noProof/>
            <w:webHidden/>
          </w:rPr>
          <w:fldChar w:fldCharType="separate"/>
        </w:r>
        <w:r w:rsidR="005A71C9">
          <w:rPr>
            <w:noProof/>
            <w:webHidden/>
          </w:rPr>
          <w:t>11</w:t>
        </w:r>
        <w:r w:rsidR="005A71C9">
          <w:rPr>
            <w:noProof/>
            <w:webHidden/>
          </w:rPr>
          <w:fldChar w:fldCharType="end"/>
        </w:r>
      </w:hyperlink>
    </w:p>
    <w:p w:rsidR="005A71C9" w:rsidRDefault="00072E8B">
      <w:pPr>
        <w:pStyle w:val="TDC2"/>
        <w:rPr>
          <w:rFonts w:asciiTheme="minorHAnsi" w:eastAsiaTheme="minorEastAsia" w:hAnsiTheme="minorHAnsi" w:cstheme="minorBidi"/>
          <w:iCs w:val="0"/>
          <w:noProof/>
          <w:sz w:val="22"/>
          <w:szCs w:val="22"/>
          <w:lang w:val="es-MX" w:eastAsia="es-MX"/>
        </w:rPr>
      </w:pPr>
      <w:hyperlink w:anchor="_Toc471258939" w:history="1">
        <w:r w:rsidR="005A71C9" w:rsidRPr="00980979">
          <w:rPr>
            <w:rStyle w:val="Hipervnculo"/>
            <w:rFonts w:cs="Arial"/>
            <w:noProof/>
          </w:rPr>
          <w:t>5.2</w:t>
        </w:r>
        <w:r w:rsidR="005A71C9">
          <w:rPr>
            <w:rFonts w:asciiTheme="minorHAnsi" w:eastAsiaTheme="minorEastAsia" w:hAnsiTheme="minorHAnsi" w:cstheme="minorBidi"/>
            <w:iCs w:val="0"/>
            <w:noProof/>
            <w:sz w:val="22"/>
            <w:szCs w:val="22"/>
            <w:lang w:val="es-MX" w:eastAsia="es-MX"/>
          </w:rPr>
          <w:tab/>
        </w:r>
        <w:r w:rsidR="005A71C9" w:rsidRPr="00980979">
          <w:rPr>
            <w:rStyle w:val="Hipervnculo"/>
            <w:rFonts w:cs="Arial"/>
            <w:noProof/>
          </w:rPr>
          <w:t>Flujos alternos</w:t>
        </w:r>
        <w:r w:rsidR="005A71C9">
          <w:rPr>
            <w:noProof/>
            <w:webHidden/>
          </w:rPr>
          <w:tab/>
        </w:r>
        <w:r w:rsidR="005A71C9">
          <w:rPr>
            <w:noProof/>
            <w:webHidden/>
          </w:rPr>
          <w:fldChar w:fldCharType="begin"/>
        </w:r>
        <w:r w:rsidR="005A71C9">
          <w:rPr>
            <w:noProof/>
            <w:webHidden/>
          </w:rPr>
          <w:instrText xml:space="preserve"> PAGEREF _Toc471258939 \h </w:instrText>
        </w:r>
        <w:r w:rsidR="005A71C9">
          <w:rPr>
            <w:noProof/>
            <w:webHidden/>
          </w:rPr>
        </w:r>
        <w:r w:rsidR="005A71C9">
          <w:rPr>
            <w:noProof/>
            <w:webHidden/>
          </w:rPr>
          <w:fldChar w:fldCharType="separate"/>
        </w:r>
        <w:r w:rsidR="005A71C9">
          <w:rPr>
            <w:noProof/>
            <w:webHidden/>
          </w:rPr>
          <w:t>12</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47" w:history="1">
        <w:r w:rsidR="005A71C9" w:rsidRPr="00980979">
          <w:rPr>
            <w:rStyle w:val="Hipervnculo"/>
            <w:noProof/>
          </w:rPr>
          <w:t>5.2.1.</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Opcionales</w:t>
        </w:r>
        <w:r w:rsidR="005A71C9">
          <w:rPr>
            <w:noProof/>
            <w:webHidden/>
          </w:rPr>
          <w:tab/>
        </w:r>
        <w:r w:rsidR="005A71C9">
          <w:rPr>
            <w:noProof/>
            <w:webHidden/>
          </w:rPr>
          <w:fldChar w:fldCharType="begin"/>
        </w:r>
        <w:r w:rsidR="005A71C9">
          <w:rPr>
            <w:noProof/>
            <w:webHidden/>
          </w:rPr>
          <w:instrText xml:space="preserve"> PAGEREF _Toc471258947 \h </w:instrText>
        </w:r>
        <w:r w:rsidR="005A71C9">
          <w:rPr>
            <w:noProof/>
            <w:webHidden/>
          </w:rPr>
        </w:r>
        <w:r w:rsidR="005A71C9">
          <w:rPr>
            <w:noProof/>
            <w:webHidden/>
          </w:rPr>
          <w:fldChar w:fldCharType="separate"/>
        </w:r>
        <w:r w:rsidR="005A71C9">
          <w:rPr>
            <w:noProof/>
            <w:webHidden/>
          </w:rPr>
          <w:t>12</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48" w:history="1">
        <w:r w:rsidR="005A71C9" w:rsidRPr="00980979">
          <w:rPr>
            <w:rStyle w:val="Hipervnculo"/>
            <w:noProof/>
          </w:rPr>
          <w:t>5.2.1.1.</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AO01 Crear Cambio de Producto</w:t>
        </w:r>
        <w:r w:rsidR="005A71C9">
          <w:rPr>
            <w:noProof/>
            <w:webHidden/>
          </w:rPr>
          <w:tab/>
        </w:r>
        <w:r w:rsidR="005A71C9">
          <w:rPr>
            <w:noProof/>
            <w:webHidden/>
          </w:rPr>
          <w:fldChar w:fldCharType="begin"/>
        </w:r>
        <w:r w:rsidR="005A71C9">
          <w:rPr>
            <w:noProof/>
            <w:webHidden/>
          </w:rPr>
          <w:instrText xml:space="preserve"> PAGEREF _Toc471258948 \h </w:instrText>
        </w:r>
        <w:r w:rsidR="005A71C9">
          <w:rPr>
            <w:noProof/>
            <w:webHidden/>
          </w:rPr>
        </w:r>
        <w:r w:rsidR="005A71C9">
          <w:rPr>
            <w:noProof/>
            <w:webHidden/>
          </w:rPr>
          <w:fldChar w:fldCharType="separate"/>
        </w:r>
        <w:r w:rsidR="005A71C9">
          <w:rPr>
            <w:noProof/>
            <w:webHidden/>
          </w:rPr>
          <w:t>12</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49" w:history="1">
        <w:r w:rsidR="005A71C9" w:rsidRPr="00980979">
          <w:rPr>
            <w:rStyle w:val="Hipervnculo"/>
            <w:noProof/>
          </w:rPr>
          <w:t>5.2.1.2.</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AO02 Cambiar Por</w:t>
        </w:r>
        <w:r w:rsidR="005A71C9">
          <w:rPr>
            <w:noProof/>
            <w:webHidden/>
          </w:rPr>
          <w:tab/>
        </w:r>
        <w:r w:rsidR="005A71C9">
          <w:rPr>
            <w:noProof/>
            <w:webHidden/>
          </w:rPr>
          <w:fldChar w:fldCharType="begin"/>
        </w:r>
        <w:r w:rsidR="005A71C9">
          <w:rPr>
            <w:noProof/>
            <w:webHidden/>
          </w:rPr>
          <w:instrText xml:space="preserve"> PAGEREF _Toc471258949 \h </w:instrText>
        </w:r>
        <w:r w:rsidR="005A71C9">
          <w:rPr>
            <w:noProof/>
            <w:webHidden/>
          </w:rPr>
        </w:r>
        <w:r w:rsidR="005A71C9">
          <w:rPr>
            <w:noProof/>
            <w:webHidden/>
          </w:rPr>
          <w:fldChar w:fldCharType="separate"/>
        </w:r>
        <w:r w:rsidR="005A71C9">
          <w:rPr>
            <w:noProof/>
            <w:webHidden/>
          </w:rPr>
          <w:t>45</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0" w:history="1">
        <w:r w:rsidR="005A71C9" w:rsidRPr="00980979">
          <w:rPr>
            <w:rStyle w:val="Hipervnculo"/>
            <w:noProof/>
          </w:rPr>
          <w:t>5.2.1.3.</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AO03 Modificar Cambio de Producto</w:t>
        </w:r>
        <w:r w:rsidR="005A71C9">
          <w:rPr>
            <w:noProof/>
            <w:webHidden/>
          </w:rPr>
          <w:tab/>
        </w:r>
        <w:r w:rsidR="005A71C9">
          <w:rPr>
            <w:noProof/>
            <w:webHidden/>
          </w:rPr>
          <w:fldChar w:fldCharType="begin"/>
        </w:r>
        <w:r w:rsidR="005A71C9">
          <w:rPr>
            <w:noProof/>
            <w:webHidden/>
          </w:rPr>
          <w:instrText xml:space="preserve"> PAGEREF _Toc471258950 \h </w:instrText>
        </w:r>
        <w:r w:rsidR="005A71C9">
          <w:rPr>
            <w:noProof/>
            <w:webHidden/>
          </w:rPr>
        </w:r>
        <w:r w:rsidR="005A71C9">
          <w:rPr>
            <w:noProof/>
            <w:webHidden/>
          </w:rPr>
          <w:fldChar w:fldCharType="separate"/>
        </w:r>
        <w:r w:rsidR="005A71C9">
          <w:rPr>
            <w:noProof/>
            <w:webHidden/>
          </w:rPr>
          <w:t>65</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1" w:history="1">
        <w:r w:rsidR="005A71C9" w:rsidRPr="00980979">
          <w:rPr>
            <w:rStyle w:val="Hipervnculo"/>
            <w:noProof/>
          </w:rPr>
          <w:t>5.2.1.4.</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AO04 Eliminar Cambio de Producto</w:t>
        </w:r>
        <w:r w:rsidR="005A71C9">
          <w:rPr>
            <w:noProof/>
            <w:webHidden/>
          </w:rPr>
          <w:tab/>
        </w:r>
        <w:r w:rsidR="005A71C9">
          <w:rPr>
            <w:noProof/>
            <w:webHidden/>
          </w:rPr>
          <w:fldChar w:fldCharType="begin"/>
        </w:r>
        <w:r w:rsidR="005A71C9">
          <w:rPr>
            <w:noProof/>
            <w:webHidden/>
          </w:rPr>
          <w:instrText xml:space="preserve"> PAGEREF _Toc471258951 \h </w:instrText>
        </w:r>
        <w:r w:rsidR="005A71C9">
          <w:rPr>
            <w:noProof/>
            <w:webHidden/>
          </w:rPr>
        </w:r>
        <w:r w:rsidR="005A71C9">
          <w:rPr>
            <w:noProof/>
            <w:webHidden/>
          </w:rPr>
          <w:fldChar w:fldCharType="separate"/>
        </w:r>
        <w:r w:rsidR="005A71C9">
          <w:rPr>
            <w:noProof/>
            <w:webHidden/>
          </w:rPr>
          <w:t>76</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2" w:history="1">
        <w:r w:rsidR="005A71C9" w:rsidRPr="00980979">
          <w:rPr>
            <w:rStyle w:val="Hipervnculo"/>
            <w:noProof/>
          </w:rPr>
          <w:t>5.2.2.</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Generales</w:t>
        </w:r>
        <w:r w:rsidR="005A71C9">
          <w:rPr>
            <w:noProof/>
            <w:webHidden/>
          </w:rPr>
          <w:tab/>
        </w:r>
        <w:r w:rsidR="005A71C9">
          <w:rPr>
            <w:noProof/>
            <w:webHidden/>
          </w:rPr>
          <w:fldChar w:fldCharType="begin"/>
        </w:r>
        <w:r w:rsidR="005A71C9">
          <w:rPr>
            <w:noProof/>
            <w:webHidden/>
          </w:rPr>
          <w:instrText xml:space="preserve"> PAGEREF _Toc471258952 \h </w:instrText>
        </w:r>
        <w:r w:rsidR="005A71C9">
          <w:rPr>
            <w:noProof/>
            <w:webHidden/>
          </w:rPr>
        </w:r>
        <w:r w:rsidR="005A71C9">
          <w:rPr>
            <w:noProof/>
            <w:webHidden/>
          </w:rPr>
          <w:fldChar w:fldCharType="separate"/>
        </w:r>
        <w:r w:rsidR="005A71C9">
          <w:rPr>
            <w:noProof/>
            <w:webHidden/>
          </w:rPr>
          <w:t>89</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3" w:history="1">
        <w:r w:rsidR="005A71C9" w:rsidRPr="00980979">
          <w:rPr>
            <w:rStyle w:val="Hipervnculo"/>
            <w:noProof/>
          </w:rPr>
          <w:t>5.2.2.1.</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AG01 Regresar</w:t>
        </w:r>
        <w:r w:rsidR="005A71C9">
          <w:rPr>
            <w:noProof/>
            <w:webHidden/>
          </w:rPr>
          <w:tab/>
        </w:r>
        <w:r w:rsidR="005A71C9">
          <w:rPr>
            <w:noProof/>
            <w:webHidden/>
          </w:rPr>
          <w:fldChar w:fldCharType="begin"/>
        </w:r>
        <w:r w:rsidR="005A71C9">
          <w:rPr>
            <w:noProof/>
            <w:webHidden/>
          </w:rPr>
          <w:instrText xml:space="preserve"> PAGEREF _Toc471258953 \h </w:instrText>
        </w:r>
        <w:r w:rsidR="005A71C9">
          <w:rPr>
            <w:noProof/>
            <w:webHidden/>
          </w:rPr>
        </w:r>
        <w:r w:rsidR="005A71C9">
          <w:rPr>
            <w:noProof/>
            <w:webHidden/>
          </w:rPr>
          <w:fldChar w:fldCharType="separate"/>
        </w:r>
        <w:r w:rsidR="005A71C9">
          <w:rPr>
            <w:noProof/>
            <w:webHidden/>
          </w:rPr>
          <w:t>90</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4" w:history="1">
        <w:r w:rsidR="005A71C9" w:rsidRPr="00980979">
          <w:rPr>
            <w:rStyle w:val="Hipervnculo"/>
            <w:noProof/>
          </w:rPr>
          <w:t>5.2.2.2.</w:t>
        </w:r>
        <w:r w:rsidR="005A71C9">
          <w:rPr>
            <w:rFonts w:asciiTheme="minorHAnsi" w:eastAsiaTheme="minorEastAsia" w:hAnsiTheme="minorHAnsi" w:cstheme="minorBidi"/>
            <w:noProof/>
            <w:sz w:val="22"/>
            <w:szCs w:val="22"/>
            <w:lang w:val="es-MX" w:eastAsia="es-MX"/>
          </w:rPr>
          <w:tab/>
        </w:r>
        <w:r w:rsidR="005A71C9" w:rsidRPr="00980979">
          <w:rPr>
            <w:rStyle w:val="Hipervnculo"/>
            <w:noProof/>
            <w:lang w:val="es-MX"/>
          </w:rPr>
          <w:t>AG02 Regresar General</w:t>
        </w:r>
        <w:r w:rsidR="005A71C9">
          <w:rPr>
            <w:noProof/>
            <w:webHidden/>
          </w:rPr>
          <w:tab/>
        </w:r>
        <w:r w:rsidR="005A71C9">
          <w:rPr>
            <w:noProof/>
            <w:webHidden/>
          </w:rPr>
          <w:fldChar w:fldCharType="begin"/>
        </w:r>
        <w:r w:rsidR="005A71C9">
          <w:rPr>
            <w:noProof/>
            <w:webHidden/>
          </w:rPr>
          <w:instrText xml:space="preserve"> PAGEREF _Toc471258954 \h </w:instrText>
        </w:r>
        <w:r w:rsidR="005A71C9">
          <w:rPr>
            <w:noProof/>
            <w:webHidden/>
          </w:rPr>
        </w:r>
        <w:r w:rsidR="005A71C9">
          <w:rPr>
            <w:noProof/>
            <w:webHidden/>
          </w:rPr>
          <w:fldChar w:fldCharType="separate"/>
        </w:r>
        <w:r w:rsidR="005A71C9">
          <w:rPr>
            <w:noProof/>
            <w:webHidden/>
          </w:rPr>
          <w:t>90</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5" w:history="1">
        <w:r w:rsidR="005A71C9" w:rsidRPr="00980979">
          <w:rPr>
            <w:rStyle w:val="Hipervnculo"/>
            <w:noProof/>
          </w:rPr>
          <w:t>5.2.3.</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Extraordinarios</w:t>
        </w:r>
        <w:r w:rsidR="005A71C9">
          <w:rPr>
            <w:noProof/>
            <w:webHidden/>
          </w:rPr>
          <w:tab/>
        </w:r>
        <w:r w:rsidR="005A71C9">
          <w:rPr>
            <w:noProof/>
            <w:webHidden/>
          </w:rPr>
          <w:fldChar w:fldCharType="begin"/>
        </w:r>
        <w:r w:rsidR="005A71C9">
          <w:rPr>
            <w:noProof/>
            <w:webHidden/>
          </w:rPr>
          <w:instrText xml:space="preserve"> PAGEREF _Toc471258955 \h </w:instrText>
        </w:r>
        <w:r w:rsidR="005A71C9">
          <w:rPr>
            <w:noProof/>
            <w:webHidden/>
          </w:rPr>
        </w:r>
        <w:r w:rsidR="005A71C9">
          <w:rPr>
            <w:noProof/>
            <w:webHidden/>
          </w:rPr>
          <w:fldChar w:fldCharType="separate"/>
        </w:r>
        <w:r w:rsidR="005A71C9">
          <w:rPr>
            <w:noProof/>
            <w:webHidden/>
          </w:rPr>
          <w:t>90</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6" w:history="1">
        <w:r w:rsidR="005A71C9" w:rsidRPr="00980979">
          <w:rPr>
            <w:rStyle w:val="Hipervnculo"/>
            <w:noProof/>
          </w:rPr>
          <w:t>5.2.4.</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De excepción</w:t>
        </w:r>
        <w:r w:rsidR="005A71C9">
          <w:rPr>
            <w:noProof/>
            <w:webHidden/>
          </w:rPr>
          <w:tab/>
        </w:r>
        <w:r w:rsidR="005A71C9">
          <w:rPr>
            <w:noProof/>
            <w:webHidden/>
          </w:rPr>
          <w:fldChar w:fldCharType="begin"/>
        </w:r>
        <w:r w:rsidR="005A71C9">
          <w:rPr>
            <w:noProof/>
            <w:webHidden/>
          </w:rPr>
          <w:instrText xml:space="preserve"> PAGEREF _Toc471258956 \h </w:instrText>
        </w:r>
        <w:r w:rsidR="005A71C9">
          <w:rPr>
            <w:noProof/>
            <w:webHidden/>
          </w:rPr>
        </w:r>
        <w:r w:rsidR="005A71C9">
          <w:rPr>
            <w:noProof/>
            <w:webHidden/>
          </w:rPr>
          <w:fldChar w:fldCharType="separate"/>
        </w:r>
        <w:r w:rsidR="005A71C9">
          <w:rPr>
            <w:noProof/>
            <w:webHidden/>
          </w:rPr>
          <w:t>90</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7" w:history="1">
        <w:r w:rsidR="005A71C9" w:rsidRPr="00980979">
          <w:rPr>
            <w:rStyle w:val="Hipervnculo"/>
            <w:noProof/>
          </w:rPr>
          <w:t>5.2.5.</w:t>
        </w:r>
        <w:r w:rsidR="005A71C9">
          <w:rPr>
            <w:rFonts w:asciiTheme="minorHAnsi" w:eastAsiaTheme="minorEastAsia" w:hAnsiTheme="minorHAnsi" w:cstheme="minorBidi"/>
            <w:noProof/>
            <w:sz w:val="22"/>
            <w:szCs w:val="22"/>
            <w:lang w:val="es-MX" w:eastAsia="es-MX"/>
          </w:rPr>
          <w:tab/>
        </w:r>
        <w:r w:rsidR="005A71C9" w:rsidRPr="00980979">
          <w:rPr>
            <w:rStyle w:val="Hipervnculo"/>
            <w:noProof/>
          </w:rPr>
          <w:t>De Validación</w:t>
        </w:r>
        <w:r w:rsidR="005A71C9">
          <w:rPr>
            <w:noProof/>
            <w:webHidden/>
          </w:rPr>
          <w:tab/>
        </w:r>
        <w:r w:rsidR="005A71C9">
          <w:rPr>
            <w:noProof/>
            <w:webHidden/>
          </w:rPr>
          <w:fldChar w:fldCharType="begin"/>
        </w:r>
        <w:r w:rsidR="005A71C9">
          <w:rPr>
            <w:noProof/>
            <w:webHidden/>
          </w:rPr>
          <w:instrText xml:space="preserve"> PAGEREF _Toc471258957 \h </w:instrText>
        </w:r>
        <w:r w:rsidR="005A71C9">
          <w:rPr>
            <w:noProof/>
            <w:webHidden/>
          </w:rPr>
        </w:r>
        <w:r w:rsidR="005A71C9">
          <w:rPr>
            <w:noProof/>
            <w:webHidden/>
          </w:rPr>
          <w:fldChar w:fldCharType="separate"/>
        </w:r>
        <w:r w:rsidR="005A71C9">
          <w:rPr>
            <w:noProof/>
            <w:webHidden/>
          </w:rPr>
          <w:t>90</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8" w:history="1">
        <w:r w:rsidR="005A71C9" w:rsidRPr="00980979">
          <w:rPr>
            <w:rStyle w:val="Hipervnculo"/>
            <w:noProof/>
          </w:rPr>
          <w:t>5.2.5.1.</w:t>
        </w:r>
        <w:r w:rsidR="005A71C9">
          <w:rPr>
            <w:rFonts w:asciiTheme="minorHAnsi" w:eastAsiaTheme="minorEastAsia" w:hAnsiTheme="minorHAnsi" w:cstheme="minorBidi"/>
            <w:noProof/>
            <w:sz w:val="22"/>
            <w:szCs w:val="22"/>
            <w:lang w:val="es-MX" w:eastAsia="es-MX"/>
          </w:rPr>
          <w:tab/>
        </w:r>
        <w:r w:rsidR="005A71C9" w:rsidRPr="00980979">
          <w:rPr>
            <w:rStyle w:val="Hipervnculo"/>
            <w:noProof/>
            <w:lang w:val="es-MX"/>
          </w:rPr>
          <w:t>VA01 Validar Coincidencias en Información de Producto</w:t>
        </w:r>
        <w:r w:rsidR="005A71C9">
          <w:rPr>
            <w:noProof/>
            <w:webHidden/>
          </w:rPr>
          <w:tab/>
        </w:r>
        <w:r w:rsidR="005A71C9">
          <w:rPr>
            <w:noProof/>
            <w:webHidden/>
          </w:rPr>
          <w:fldChar w:fldCharType="begin"/>
        </w:r>
        <w:r w:rsidR="005A71C9">
          <w:rPr>
            <w:noProof/>
            <w:webHidden/>
          </w:rPr>
          <w:instrText xml:space="preserve"> PAGEREF _Toc471258958 \h </w:instrText>
        </w:r>
        <w:r w:rsidR="005A71C9">
          <w:rPr>
            <w:noProof/>
            <w:webHidden/>
          </w:rPr>
        </w:r>
        <w:r w:rsidR="005A71C9">
          <w:rPr>
            <w:noProof/>
            <w:webHidden/>
          </w:rPr>
          <w:fldChar w:fldCharType="separate"/>
        </w:r>
        <w:r w:rsidR="005A71C9">
          <w:rPr>
            <w:noProof/>
            <w:webHidden/>
          </w:rPr>
          <w:t>90</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59" w:history="1">
        <w:r w:rsidR="005A71C9" w:rsidRPr="00980979">
          <w:rPr>
            <w:rStyle w:val="Hipervnculo"/>
            <w:noProof/>
          </w:rPr>
          <w:t>5.2.5.2.</w:t>
        </w:r>
        <w:r w:rsidR="005A71C9">
          <w:rPr>
            <w:rFonts w:asciiTheme="minorHAnsi" w:eastAsiaTheme="minorEastAsia" w:hAnsiTheme="minorHAnsi" w:cstheme="minorBidi"/>
            <w:noProof/>
            <w:sz w:val="22"/>
            <w:szCs w:val="22"/>
            <w:lang w:val="es-MX" w:eastAsia="es-MX"/>
          </w:rPr>
          <w:tab/>
        </w:r>
        <w:r w:rsidR="005A71C9" w:rsidRPr="00980979">
          <w:rPr>
            <w:rStyle w:val="Hipervnculo"/>
            <w:noProof/>
            <w:lang w:val="es-MX"/>
          </w:rPr>
          <w:t>VA02 Validar Unidades de Producto</w:t>
        </w:r>
        <w:r w:rsidR="005A71C9">
          <w:rPr>
            <w:noProof/>
            <w:webHidden/>
          </w:rPr>
          <w:tab/>
        </w:r>
        <w:r w:rsidR="005A71C9">
          <w:rPr>
            <w:noProof/>
            <w:webHidden/>
          </w:rPr>
          <w:fldChar w:fldCharType="begin"/>
        </w:r>
        <w:r w:rsidR="005A71C9">
          <w:rPr>
            <w:noProof/>
            <w:webHidden/>
          </w:rPr>
          <w:instrText xml:space="preserve"> PAGEREF _Toc471258959 \h </w:instrText>
        </w:r>
        <w:r w:rsidR="005A71C9">
          <w:rPr>
            <w:noProof/>
            <w:webHidden/>
          </w:rPr>
        </w:r>
        <w:r w:rsidR="005A71C9">
          <w:rPr>
            <w:noProof/>
            <w:webHidden/>
          </w:rPr>
          <w:fldChar w:fldCharType="separate"/>
        </w:r>
        <w:r w:rsidR="005A71C9">
          <w:rPr>
            <w:noProof/>
            <w:webHidden/>
          </w:rPr>
          <w:t>102</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60" w:history="1">
        <w:r w:rsidR="005A71C9" w:rsidRPr="00980979">
          <w:rPr>
            <w:rStyle w:val="Hipervnculo"/>
            <w:noProof/>
          </w:rPr>
          <w:t>5.2.5.3.</w:t>
        </w:r>
        <w:r w:rsidR="005A71C9">
          <w:rPr>
            <w:rFonts w:asciiTheme="minorHAnsi" w:eastAsiaTheme="minorEastAsia" w:hAnsiTheme="minorHAnsi" w:cstheme="minorBidi"/>
            <w:noProof/>
            <w:sz w:val="22"/>
            <w:szCs w:val="22"/>
            <w:lang w:val="es-MX" w:eastAsia="es-MX"/>
          </w:rPr>
          <w:tab/>
        </w:r>
        <w:r w:rsidR="005A71C9" w:rsidRPr="00980979">
          <w:rPr>
            <w:rStyle w:val="Hipervnculo"/>
            <w:noProof/>
            <w:lang w:val="es-MX"/>
          </w:rPr>
          <w:t>VA03 Validar Cantidad Proporcionada</w:t>
        </w:r>
        <w:r w:rsidR="005A71C9">
          <w:rPr>
            <w:noProof/>
            <w:webHidden/>
          </w:rPr>
          <w:tab/>
        </w:r>
        <w:r w:rsidR="005A71C9">
          <w:rPr>
            <w:noProof/>
            <w:webHidden/>
          </w:rPr>
          <w:fldChar w:fldCharType="begin"/>
        </w:r>
        <w:r w:rsidR="005A71C9">
          <w:rPr>
            <w:noProof/>
            <w:webHidden/>
          </w:rPr>
          <w:instrText xml:space="preserve"> PAGEREF _Toc471258960 \h </w:instrText>
        </w:r>
        <w:r w:rsidR="005A71C9">
          <w:rPr>
            <w:noProof/>
            <w:webHidden/>
          </w:rPr>
        </w:r>
        <w:r w:rsidR="005A71C9">
          <w:rPr>
            <w:noProof/>
            <w:webHidden/>
          </w:rPr>
          <w:fldChar w:fldCharType="separate"/>
        </w:r>
        <w:r w:rsidR="005A71C9">
          <w:rPr>
            <w:noProof/>
            <w:webHidden/>
          </w:rPr>
          <w:t>104</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61" w:history="1">
        <w:r w:rsidR="005A71C9" w:rsidRPr="00980979">
          <w:rPr>
            <w:rStyle w:val="Hipervnculo"/>
            <w:noProof/>
          </w:rPr>
          <w:t>5.2.5.4.</w:t>
        </w:r>
        <w:r w:rsidR="005A71C9">
          <w:rPr>
            <w:rFonts w:asciiTheme="minorHAnsi" w:eastAsiaTheme="minorEastAsia" w:hAnsiTheme="minorHAnsi" w:cstheme="minorBidi"/>
            <w:noProof/>
            <w:sz w:val="22"/>
            <w:szCs w:val="22"/>
            <w:lang w:val="es-MX" w:eastAsia="es-MX"/>
          </w:rPr>
          <w:tab/>
        </w:r>
        <w:r w:rsidR="005A71C9" w:rsidRPr="00980979">
          <w:rPr>
            <w:rStyle w:val="Hipervnculo"/>
            <w:noProof/>
            <w:lang w:val="es-MX"/>
          </w:rPr>
          <w:t>VA04 Validar Información Proporcionada</w:t>
        </w:r>
        <w:r w:rsidR="005A71C9">
          <w:rPr>
            <w:noProof/>
            <w:webHidden/>
          </w:rPr>
          <w:tab/>
        </w:r>
        <w:r w:rsidR="005A71C9">
          <w:rPr>
            <w:noProof/>
            <w:webHidden/>
          </w:rPr>
          <w:fldChar w:fldCharType="begin"/>
        </w:r>
        <w:r w:rsidR="005A71C9">
          <w:rPr>
            <w:noProof/>
            <w:webHidden/>
          </w:rPr>
          <w:instrText xml:space="preserve"> PAGEREF _Toc471258961 \h </w:instrText>
        </w:r>
        <w:r w:rsidR="005A71C9">
          <w:rPr>
            <w:noProof/>
            <w:webHidden/>
          </w:rPr>
        </w:r>
        <w:r w:rsidR="005A71C9">
          <w:rPr>
            <w:noProof/>
            <w:webHidden/>
          </w:rPr>
          <w:fldChar w:fldCharType="separate"/>
        </w:r>
        <w:r w:rsidR="005A71C9">
          <w:rPr>
            <w:noProof/>
            <w:webHidden/>
          </w:rPr>
          <w:t>105</w:t>
        </w:r>
        <w:r w:rsidR="005A71C9">
          <w:rPr>
            <w:noProof/>
            <w:webHidden/>
          </w:rPr>
          <w:fldChar w:fldCharType="end"/>
        </w:r>
      </w:hyperlink>
    </w:p>
    <w:p w:rsidR="005A71C9" w:rsidRDefault="00072E8B">
      <w:pPr>
        <w:pStyle w:val="TDC3"/>
        <w:rPr>
          <w:rFonts w:asciiTheme="minorHAnsi" w:eastAsiaTheme="minorEastAsia" w:hAnsiTheme="minorHAnsi" w:cstheme="minorBidi"/>
          <w:noProof/>
          <w:sz w:val="22"/>
          <w:szCs w:val="22"/>
          <w:lang w:val="es-MX" w:eastAsia="es-MX"/>
        </w:rPr>
      </w:pPr>
      <w:hyperlink w:anchor="_Toc471258962" w:history="1">
        <w:r w:rsidR="005A71C9" w:rsidRPr="00980979">
          <w:rPr>
            <w:rStyle w:val="Hipervnculo"/>
            <w:noProof/>
          </w:rPr>
          <w:t>5.2.5.5.</w:t>
        </w:r>
        <w:r w:rsidR="005A71C9">
          <w:rPr>
            <w:rFonts w:asciiTheme="minorHAnsi" w:eastAsiaTheme="minorEastAsia" w:hAnsiTheme="minorHAnsi" w:cstheme="minorBidi"/>
            <w:noProof/>
            <w:sz w:val="22"/>
            <w:szCs w:val="22"/>
            <w:lang w:val="es-MX" w:eastAsia="es-MX"/>
          </w:rPr>
          <w:tab/>
        </w:r>
        <w:r w:rsidR="005A71C9" w:rsidRPr="00980979">
          <w:rPr>
            <w:rStyle w:val="Hipervnculo"/>
            <w:noProof/>
            <w:lang w:val="es-MX"/>
          </w:rPr>
          <w:t>VA05 Validar Importe</w:t>
        </w:r>
        <w:r w:rsidR="005A71C9" w:rsidRPr="00980979">
          <w:rPr>
            <w:rStyle w:val="Hipervnculo"/>
            <w:noProof/>
          </w:rPr>
          <w:t xml:space="preserve"> Total de Productos Cambiados</w:t>
        </w:r>
        <w:r w:rsidR="005A71C9">
          <w:rPr>
            <w:noProof/>
            <w:webHidden/>
          </w:rPr>
          <w:tab/>
        </w:r>
        <w:r w:rsidR="005A71C9">
          <w:rPr>
            <w:noProof/>
            <w:webHidden/>
          </w:rPr>
          <w:fldChar w:fldCharType="begin"/>
        </w:r>
        <w:r w:rsidR="005A71C9">
          <w:rPr>
            <w:noProof/>
            <w:webHidden/>
          </w:rPr>
          <w:instrText xml:space="preserve"> PAGEREF _Toc471258962 \h </w:instrText>
        </w:r>
        <w:r w:rsidR="005A71C9">
          <w:rPr>
            <w:noProof/>
            <w:webHidden/>
          </w:rPr>
        </w:r>
        <w:r w:rsidR="005A71C9">
          <w:rPr>
            <w:noProof/>
            <w:webHidden/>
          </w:rPr>
          <w:fldChar w:fldCharType="separate"/>
        </w:r>
        <w:r w:rsidR="005A71C9">
          <w:rPr>
            <w:noProof/>
            <w:webHidden/>
          </w:rPr>
          <w:t>105</w:t>
        </w:r>
        <w:r w:rsidR="005A71C9">
          <w:rPr>
            <w:noProof/>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63" w:history="1">
        <w:r w:rsidR="005A71C9" w:rsidRPr="00980979">
          <w:rPr>
            <w:rStyle w:val="Hipervnculo"/>
          </w:rPr>
          <w:t>6  Poscondiciones</w:t>
        </w:r>
        <w:r w:rsidR="005A71C9">
          <w:rPr>
            <w:webHidden/>
          </w:rPr>
          <w:tab/>
        </w:r>
        <w:r w:rsidR="005A71C9">
          <w:rPr>
            <w:webHidden/>
          </w:rPr>
          <w:fldChar w:fldCharType="begin"/>
        </w:r>
        <w:r w:rsidR="005A71C9">
          <w:rPr>
            <w:webHidden/>
          </w:rPr>
          <w:instrText xml:space="preserve"> PAGEREF _Toc471258963 \h </w:instrText>
        </w:r>
        <w:r w:rsidR="005A71C9">
          <w:rPr>
            <w:webHidden/>
          </w:rPr>
        </w:r>
        <w:r w:rsidR="005A71C9">
          <w:rPr>
            <w:webHidden/>
          </w:rPr>
          <w:fldChar w:fldCharType="separate"/>
        </w:r>
        <w:r w:rsidR="005A71C9">
          <w:rPr>
            <w:webHidden/>
          </w:rPr>
          <w:t>105</w:t>
        </w:r>
        <w:r w:rsidR="005A71C9">
          <w:rPr>
            <w:webHidden/>
          </w:rPr>
          <w:fldChar w:fldCharType="end"/>
        </w:r>
      </w:hyperlink>
    </w:p>
    <w:p w:rsidR="005A71C9" w:rsidRDefault="00072E8B">
      <w:pPr>
        <w:pStyle w:val="TDC2"/>
        <w:rPr>
          <w:rFonts w:asciiTheme="minorHAnsi" w:eastAsiaTheme="minorEastAsia" w:hAnsiTheme="minorHAnsi" w:cstheme="minorBidi"/>
          <w:iCs w:val="0"/>
          <w:noProof/>
          <w:sz w:val="22"/>
          <w:szCs w:val="22"/>
          <w:lang w:val="es-MX" w:eastAsia="es-MX"/>
        </w:rPr>
      </w:pPr>
      <w:hyperlink w:anchor="_Toc471258964" w:history="1">
        <w:r w:rsidR="005A71C9" w:rsidRPr="00980979">
          <w:rPr>
            <w:rStyle w:val="Hipervnculo"/>
            <w:rFonts w:cs="Arial"/>
            <w:noProof/>
          </w:rPr>
          <w:t>6.1</w:t>
        </w:r>
        <w:r w:rsidR="005A71C9">
          <w:rPr>
            <w:rFonts w:asciiTheme="minorHAnsi" w:eastAsiaTheme="minorEastAsia" w:hAnsiTheme="minorHAnsi" w:cstheme="minorBidi"/>
            <w:iCs w:val="0"/>
            <w:noProof/>
            <w:sz w:val="22"/>
            <w:szCs w:val="22"/>
            <w:lang w:val="es-MX" w:eastAsia="es-MX"/>
          </w:rPr>
          <w:tab/>
        </w:r>
        <w:r w:rsidR="005A71C9" w:rsidRPr="00980979">
          <w:rPr>
            <w:rStyle w:val="Hipervnculo"/>
            <w:rFonts w:cs="Arial"/>
            <w:noProof/>
          </w:rPr>
          <w:t>Generales</w:t>
        </w:r>
        <w:r w:rsidR="005A71C9">
          <w:rPr>
            <w:noProof/>
            <w:webHidden/>
          </w:rPr>
          <w:tab/>
        </w:r>
        <w:r w:rsidR="005A71C9">
          <w:rPr>
            <w:noProof/>
            <w:webHidden/>
          </w:rPr>
          <w:fldChar w:fldCharType="begin"/>
        </w:r>
        <w:r w:rsidR="005A71C9">
          <w:rPr>
            <w:noProof/>
            <w:webHidden/>
          </w:rPr>
          <w:instrText xml:space="preserve"> PAGEREF _Toc471258964 \h </w:instrText>
        </w:r>
        <w:r w:rsidR="005A71C9">
          <w:rPr>
            <w:noProof/>
            <w:webHidden/>
          </w:rPr>
        </w:r>
        <w:r w:rsidR="005A71C9">
          <w:rPr>
            <w:noProof/>
            <w:webHidden/>
          </w:rPr>
          <w:fldChar w:fldCharType="separate"/>
        </w:r>
        <w:r w:rsidR="005A71C9">
          <w:rPr>
            <w:noProof/>
            <w:webHidden/>
          </w:rPr>
          <w:t>105</w:t>
        </w:r>
        <w:r w:rsidR="005A71C9">
          <w:rPr>
            <w:noProof/>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65" w:history="1">
        <w:r w:rsidR="005A71C9" w:rsidRPr="00980979">
          <w:rPr>
            <w:rStyle w:val="Hipervnculo"/>
          </w:rPr>
          <w:t>7</w:t>
        </w:r>
        <w:r w:rsidR="005A71C9">
          <w:rPr>
            <w:rFonts w:asciiTheme="minorHAnsi" w:eastAsiaTheme="minorEastAsia" w:hAnsiTheme="minorHAnsi" w:cstheme="minorBidi"/>
            <w:iCs w:val="0"/>
            <w:sz w:val="22"/>
            <w:szCs w:val="22"/>
            <w:lang w:val="es-MX" w:eastAsia="es-MX"/>
          </w:rPr>
          <w:tab/>
        </w:r>
        <w:r w:rsidR="005A71C9" w:rsidRPr="00980979">
          <w:rPr>
            <w:rStyle w:val="Hipervnculo"/>
          </w:rPr>
          <w:t>Anexos</w:t>
        </w:r>
        <w:r w:rsidR="005A71C9">
          <w:rPr>
            <w:webHidden/>
          </w:rPr>
          <w:tab/>
        </w:r>
        <w:r w:rsidR="005A71C9">
          <w:rPr>
            <w:webHidden/>
          </w:rPr>
          <w:fldChar w:fldCharType="begin"/>
        </w:r>
        <w:r w:rsidR="005A71C9">
          <w:rPr>
            <w:webHidden/>
          </w:rPr>
          <w:instrText xml:space="preserve"> PAGEREF _Toc471258965 \h </w:instrText>
        </w:r>
        <w:r w:rsidR="005A71C9">
          <w:rPr>
            <w:webHidden/>
          </w:rPr>
        </w:r>
        <w:r w:rsidR="005A71C9">
          <w:rPr>
            <w:webHidden/>
          </w:rPr>
          <w:fldChar w:fldCharType="separate"/>
        </w:r>
        <w:r w:rsidR="005A71C9">
          <w:rPr>
            <w:webHidden/>
          </w:rPr>
          <w:t>106</w:t>
        </w:r>
        <w:r w:rsidR="005A71C9">
          <w:rPr>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66" w:history="1">
        <w:r w:rsidR="005A71C9" w:rsidRPr="00980979">
          <w:rPr>
            <w:rStyle w:val="Hipervnculo"/>
          </w:rPr>
          <w:t>8</w:t>
        </w:r>
        <w:r w:rsidR="005A71C9">
          <w:rPr>
            <w:rFonts w:asciiTheme="minorHAnsi" w:eastAsiaTheme="minorEastAsia" w:hAnsiTheme="minorHAnsi" w:cstheme="minorBidi"/>
            <w:iCs w:val="0"/>
            <w:sz w:val="22"/>
            <w:szCs w:val="22"/>
            <w:lang w:val="es-MX" w:eastAsia="es-MX"/>
          </w:rPr>
          <w:tab/>
        </w:r>
        <w:r w:rsidR="005A71C9" w:rsidRPr="00980979">
          <w:rPr>
            <w:rStyle w:val="Hipervnculo"/>
          </w:rPr>
          <w:t>Diagramas</w:t>
        </w:r>
        <w:r w:rsidR="005A71C9">
          <w:rPr>
            <w:webHidden/>
          </w:rPr>
          <w:tab/>
        </w:r>
        <w:r w:rsidR="005A71C9">
          <w:rPr>
            <w:webHidden/>
          </w:rPr>
          <w:fldChar w:fldCharType="begin"/>
        </w:r>
        <w:r w:rsidR="005A71C9">
          <w:rPr>
            <w:webHidden/>
          </w:rPr>
          <w:instrText xml:space="preserve"> PAGEREF _Toc471258966 \h </w:instrText>
        </w:r>
        <w:r w:rsidR="005A71C9">
          <w:rPr>
            <w:webHidden/>
          </w:rPr>
        </w:r>
        <w:r w:rsidR="005A71C9">
          <w:rPr>
            <w:webHidden/>
          </w:rPr>
          <w:fldChar w:fldCharType="separate"/>
        </w:r>
        <w:r w:rsidR="005A71C9">
          <w:rPr>
            <w:webHidden/>
          </w:rPr>
          <w:t>106</w:t>
        </w:r>
        <w:r w:rsidR="005A71C9">
          <w:rPr>
            <w:webHidden/>
          </w:rPr>
          <w:fldChar w:fldCharType="end"/>
        </w:r>
      </w:hyperlink>
    </w:p>
    <w:p w:rsidR="005A71C9" w:rsidRDefault="00072E8B">
      <w:pPr>
        <w:pStyle w:val="TDC1"/>
        <w:rPr>
          <w:rFonts w:asciiTheme="minorHAnsi" w:eastAsiaTheme="minorEastAsia" w:hAnsiTheme="minorHAnsi" w:cstheme="minorBidi"/>
          <w:iCs w:val="0"/>
          <w:sz w:val="22"/>
          <w:szCs w:val="22"/>
          <w:lang w:val="es-MX" w:eastAsia="es-MX"/>
        </w:rPr>
      </w:pPr>
      <w:hyperlink w:anchor="_Toc471258967" w:history="1">
        <w:r w:rsidR="005A71C9" w:rsidRPr="00980979">
          <w:rPr>
            <w:rStyle w:val="Hipervnculo"/>
          </w:rPr>
          <w:t>9</w:t>
        </w:r>
        <w:r w:rsidR="005A71C9">
          <w:rPr>
            <w:rFonts w:asciiTheme="minorHAnsi" w:eastAsiaTheme="minorEastAsia" w:hAnsiTheme="minorHAnsi" w:cstheme="minorBidi"/>
            <w:iCs w:val="0"/>
            <w:sz w:val="22"/>
            <w:szCs w:val="22"/>
            <w:lang w:val="es-MX" w:eastAsia="es-MX"/>
          </w:rPr>
          <w:tab/>
        </w:r>
        <w:r w:rsidR="005A71C9" w:rsidRPr="00980979">
          <w:rPr>
            <w:rStyle w:val="Hipervnculo"/>
          </w:rPr>
          <w:t>Propuesta de Pantallas</w:t>
        </w:r>
        <w:r w:rsidR="005A71C9">
          <w:rPr>
            <w:webHidden/>
          </w:rPr>
          <w:tab/>
        </w:r>
        <w:r w:rsidR="005A71C9">
          <w:rPr>
            <w:webHidden/>
          </w:rPr>
          <w:fldChar w:fldCharType="begin"/>
        </w:r>
        <w:r w:rsidR="005A71C9">
          <w:rPr>
            <w:webHidden/>
          </w:rPr>
          <w:instrText xml:space="preserve"> PAGEREF _Toc471258967 \h </w:instrText>
        </w:r>
        <w:r w:rsidR="005A71C9">
          <w:rPr>
            <w:webHidden/>
          </w:rPr>
        </w:r>
        <w:r w:rsidR="005A71C9">
          <w:rPr>
            <w:webHidden/>
          </w:rPr>
          <w:fldChar w:fldCharType="separate"/>
        </w:r>
        <w:r w:rsidR="005A71C9">
          <w:rPr>
            <w:webHidden/>
          </w:rPr>
          <w:t>106</w:t>
        </w:r>
        <w:r w:rsidR="005A71C9">
          <w:rPr>
            <w:webHidden/>
          </w:rPr>
          <w:fldChar w:fldCharType="end"/>
        </w:r>
      </w:hyperlink>
    </w:p>
    <w:p w:rsidR="005A71C9" w:rsidRDefault="00072E8B">
      <w:pPr>
        <w:pStyle w:val="TDC1"/>
        <w:tabs>
          <w:tab w:val="left" w:pos="720"/>
        </w:tabs>
        <w:rPr>
          <w:rFonts w:asciiTheme="minorHAnsi" w:eastAsiaTheme="minorEastAsia" w:hAnsiTheme="minorHAnsi" w:cstheme="minorBidi"/>
          <w:iCs w:val="0"/>
          <w:sz w:val="22"/>
          <w:szCs w:val="22"/>
          <w:lang w:val="es-MX" w:eastAsia="es-MX"/>
        </w:rPr>
      </w:pPr>
      <w:hyperlink w:anchor="_Toc471258968" w:history="1">
        <w:r w:rsidR="005A71C9" w:rsidRPr="00980979">
          <w:rPr>
            <w:rStyle w:val="Hipervnculo"/>
          </w:rPr>
          <w:t>10</w:t>
        </w:r>
        <w:r w:rsidR="005A71C9">
          <w:rPr>
            <w:rFonts w:asciiTheme="minorHAnsi" w:eastAsiaTheme="minorEastAsia" w:hAnsiTheme="minorHAnsi" w:cstheme="minorBidi"/>
            <w:iCs w:val="0"/>
            <w:sz w:val="22"/>
            <w:szCs w:val="22"/>
            <w:lang w:val="es-MX" w:eastAsia="es-MX"/>
          </w:rPr>
          <w:tab/>
        </w:r>
        <w:r w:rsidR="005A71C9" w:rsidRPr="00980979">
          <w:rPr>
            <w:rStyle w:val="Hipervnculo"/>
          </w:rPr>
          <w:t>Firmas de Aceptación</w:t>
        </w:r>
        <w:r w:rsidR="005A71C9">
          <w:rPr>
            <w:webHidden/>
          </w:rPr>
          <w:tab/>
        </w:r>
        <w:r w:rsidR="005A71C9">
          <w:rPr>
            <w:webHidden/>
          </w:rPr>
          <w:fldChar w:fldCharType="begin"/>
        </w:r>
        <w:r w:rsidR="005A71C9">
          <w:rPr>
            <w:webHidden/>
          </w:rPr>
          <w:instrText xml:space="preserve"> PAGEREF _Toc471258968 \h </w:instrText>
        </w:r>
        <w:r w:rsidR="005A71C9">
          <w:rPr>
            <w:webHidden/>
          </w:rPr>
        </w:r>
        <w:r w:rsidR="005A71C9">
          <w:rPr>
            <w:webHidden/>
          </w:rPr>
          <w:fldChar w:fldCharType="separate"/>
        </w:r>
        <w:r w:rsidR="005A71C9">
          <w:rPr>
            <w:webHidden/>
          </w:rPr>
          <w:t>106</w:t>
        </w:r>
        <w:r w:rsidR="005A71C9">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1" w:name="_Toc423410238"/>
      <w:bookmarkStart w:id="2"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71258930"/>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71258931"/>
      <w:r>
        <w:t>2</w:t>
      </w:r>
      <w:r>
        <w:tab/>
      </w:r>
      <w:r w:rsidR="003907BC" w:rsidRPr="003907BC">
        <w:t>Caso de uso</w:t>
      </w:r>
      <w:r w:rsidR="00B97BC5">
        <w:t xml:space="preserve">: </w:t>
      </w:r>
      <w:bookmarkEnd w:id="4"/>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71258932"/>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71258933"/>
      <w:bookmarkStart w:id="9" w:name="_Toc182735724"/>
      <w:r>
        <w:t>3</w:t>
      </w:r>
      <w:r>
        <w:tab/>
      </w:r>
      <w:r w:rsidR="007B6535">
        <w:t>Diagrama de Casos de Uso</w:t>
      </w:r>
      <w:bookmarkEnd w:id="8"/>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71258934"/>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71258935"/>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71258936"/>
      <w:r>
        <w:rPr>
          <w:rFonts w:cs="Arial"/>
        </w:rPr>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lastRenderedPageBreak/>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71258937"/>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71258938"/>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4" w:name="paso4"/>
      <w:bookmarkStart w:id="25" w:name="PasoObtieneMovimientos"/>
      <w:r>
        <w:rPr>
          <w:rFonts w:cs="Arial"/>
          <w:sz w:val="20"/>
          <w:szCs w:val="20"/>
        </w:rPr>
        <w:t>El sistema obtiene la siguiente información:</w:t>
      </w:r>
    </w:p>
    <w:bookmarkEnd w:id="24"/>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lastRenderedPageBreak/>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71258939"/>
      <w:r>
        <w:rPr>
          <w:rFonts w:cs="Arial"/>
        </w:rPr>
        <w:t>5.2</w:t>
      </w:r>
      <w:r>
        <w:rPr>
          <w:rFonts w:cs="Arial"/>
        </w:rPr>
        <w:tab/>
      </w:r>
      <w:r w:rsidR="00481C4A" w:rsidRPr="007A1FC8">
        <w:rPr>
          <w:rFonts w:cs="Arial"/>
        </w:rPr>
        <w:t>Flujos alternos</w:t>
      </w:r>
      <w:bookmarkEnd w:id="22"/>
      <w:bookmarkEnd w:id="23"/>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388879808"/>
      <w:bookmarkStart w:id="53" w:name="_Toc389479284"/>
      <w:bookmarkStart w:id="54" w:name="_Toc389479349"/>
      <w:bookmarkStart w:id="55" w:name="_Toc389482057"/>
      <w:bookmarkStart w:id="56" w:name="_Toc389482167"/>
      <w:bookmarkStart w:id="57" w:name="_Toc389678893"/>
      <w:bookmarkStart w:id="58" w:name="_Toc390930845"/>
      <w:bookmarkStart w:id="59" w:name="_Toc401831729"/>
      <w:bookmarkStart w:id="60" w:name="_Toc401831809"/>
      <w:bookmarkStart w:id="61" w:name="_Toc401832094"/>
      <w:bookmarkStart w:id="62" w:name="_Toc401845758"/>
      <w:bookmarkStart w:id="63" w:name="_Toc402464329"/>
      <w:bookmarkStart w:id="64" w:name="_Toc420065372"/>
      <w:bookmarkStart w:id="65" w:name="_Toc425982673"/>
      <w:bookmarkStart w:id="66" w:name="_Toc425982712"/>
      <w:bookmarkStart w:id="67" w:name="_Toc453727305"/>
      <w:bookmarkStart w:id="68" w:name="_Toc453727344"/>
      <w:bookmarkStart w:id="69" w:name="_Toc453727765"/>
      <w:bookmarkStart w:id="70" w:name="_Toc453808295"/>
      <w:bookmarkStart w:id="71" w:name="_Toc453808334"/>
      <w:bookmarkStart w:id="72" w:name="_Toc453846209"/>
      <w:bookmarkStart w:id="73" w:name="_Toc454344192"/>
      <w:bookmarkStart w:id="74" w:name="_Toc454350095"/>
      <w:bookmarkStart w:id="75" w:name="_Toc454560224"/>
      <w:bookmarkStart w:id="76" w:name="_Toc454561362"/>
      <w:bookmarkStart w:id="77" w:name="_Toc463588252"/>
      <w:bookmarkStart w:id="78" w:name="_Toc463746650"/>
      <w:bookmarkStart w:id="79" w:name="_Toc464435763"/>
      <w:bookmarkStart w:id="80" w:name="_Toc464443580"/>
      <w:bookmarkStart w:id="81" w:name="_Toc464446470"/>
      <w:bookmarkStart w:id="82" w:name="_Toc466422586"/>
      <w:bookmarkStart w:id="83" w:name="_Toc466424590"/>
      <w:bookmarkStart w:id="84" w:name="_Toc466425710"/>
      <w:bookmarkStart w:id="85" w:name="_Toc466684777"/>
      <w:bookmarkStart w:id="86" w:name="_Toc468929010"/>
      <w:bookmarkStart w:id="87" w:name="_Toc468932083"/>
      <w:bookmarkStart w:id="88" w:name="_Toc471258940"/>
      <w:bookmarkStart w:id="89" w:name="_Toc52616587"/>
      <w:bookmarkStart w:id="90" w:name="_Toc1827357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912742" w:rsidRPr="00912742" w:rsidRDefault="00912742" w:rsidP="00912742">
      <w:pPr>
        <w:pStyle w:val="Prrafodelista"/>
        <w:keepNext/>
        <w:numPr>
          <w:ilvl w:val="0"/>
          <w:numId w:val="8"/>
        </w:numPr>
        <w:ind w:right="126"/>
        <w:contextualSpacing w:val="0"/>
        <w:jc w:val="both"/>
        <w:outlineLvl w:val="2"/>
        <w:rPr>
          <w:b/>
          <w:bCs/>
          <w:vanish/>
        </w:rPr>
      </w:pPr>
      <w:bookmarkStart w:id="91" w:name="_Toc345691121"/>
      <w:bookmarkStart w:id="92" w:name="_Toc345691161"/>
      <w:bookmarkStart w:id="93" w:name="_Toc345691248"/>
      <w:bookmarkStart w:id="94" w:name="_Toc346181638"/>
      <w:bookmarkStart w:id="95" w:name="_Toc346202919"/>
      <w:bookmarkStart w:id="96" w:name="_Toc349214085"/>
      <w:bookmarkStart w:id="97" w:name="_Toc349232857"/>
      <w:bookmarkStart w:id="98" w:name="_Toc349232896"/>
      <w:bookmarkStart w:id="99" w:name="_Toc349552894"/>
      <w:bookmarkStart w:id="100" w:name="_Toc349555299"/>
      <w:bookmarkStart w:id="101" w:name="_Toc369305745"/>
      <w:bookmarkStart w:id="102" w:name="_Toc369305948"/>
      <w:bookmarkStart w:id="103" w:name="_Toc369468180"/>
      <w:bookmarkStart w:id="104" w:name="_Toc369600451"/>
      <w:bookmarkStart w:id="105" w:name="_Toc372282961"/>
      <w:bookmarkStart w:id="106" w:name="_Toc378958742"/>
      <w:bookmarkStart w:id="107" w:name="_Toc385471192"/>
      <w:bookmarkStart w:id="108" w:name="_Toc388870744"/>
      <w:bookmarkStart w:id="109" w:name="_Toc388875512"/>
      <w:bookmarkStart w:id="110" w:name="_Toc388875643"/>
      <w:bookmarkStart w:id="111" w:name="_Toc388879809"/>
      <w:bookmarkStart w:id="112" w:name="_Toc389479285"/>
      <w:bookmarkStart w:id="113" w:name="_Toc389479350"/>
      <w:bookmarkStart w:id="114" w:name="_Toc389482058"/>
      <w:bookmarkStart w:id="115" w:name="_Toc389482168"/>
      <w:bookmarkStart w:id="116" w:name="_Toc389678894"/>
      <w:bookmarkStart w:id="117" w:name="_Toc390930846"/>
      <w:bookmarkStart w:id="118" w:name="_Toc401831730"/>
      <w:bookmarkStart w:id="119" w:name="_Toc401831810"/>
      <w:bookmarkStart w:id="120" w:name="_Toc401832095"/>
      <w:bookmarkStart w:id="121" w:name="_Toc401845759"/>
      <w:bookmarkStart w:id="122" w:name="_Toc402464330"/>
      <w:bookmarkStart w:id="123" w:name="_Toc420065373"/>
      <w:bookmarkStart w:id="124" w:name="_Toc425982674"/>
      <w:bookmarkStart w:id="125" w:name="_Toc425982713"/>
      <w:bookmarkStart w:id="126" w:name="_Toc453727306"/>
      <w:bookmarkStart w:id="127" w:name="_Toc453727345"/>
      <w:bookmarkStart w:id="128" w:name="_Toc453727766"/>
      <w:bookmarkStart w:id="129" w:name="_Toc453808296"/>
      <w:bookmarkStart w:id="130" w:name="_Toc453808335"/>
      <w:bookmarkStart w:id="131" w:name="_Toc453846210"/>
      <w:bookmarkStart w:id="132" w:name="_Toc454344193"/>
      <w:bookmarkStart w:id="133" w:name="_Toc454350096"/>
      <w:bookmarkStart w:id="134" w:name="_Toc454560225"/>
      <w:bookmarkStart w:id="135" w:name="_Toc454561363"/>
      <w:bookmarkStart w:id="136" w:name="_Toc463588253"/>
      <w:bookmarkStart w:id="137" w:name="_Toc463746651"/>
      <w:bookmarkStart w:id="138" w:name="_Toc464435764"/>
      <w:bookmarkStart w:id="139" w:name="_Toc464443581"/>
      <w:bookmarkStart w:id="140" w:name="_Toc464446471"/>
      <w:bookmarkStart w:id="141" w:name="_Toc466422587"/>
      <w:bookmarkStart w:id="142" w:name="_Toc466424591"/>
      <w:bookmarkStart w:id="143" w:name="_Toc466425711"/>
      <w:bookmarkStart w:id="144" w:name="_Toc466684778"/>
      <w:bookmarkStart w:id="145" w:name="_Toc468929011"/>
      <w:bookmarkStart w:id="146" w:name="_Toc468932084"/>
      <w:bookmarkStart w:id="147" w:name="_Toc471258941"/>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912742" w:rsidRPr="00912742" w:rsidRDefault="00912742" w:rsidP="00912742">
      <w:pPr>
        <w:pStyle w:val="Prrafodelista"/>
        <w:keepNext/>
        <w:numPr>
          <w:ilvl w:val="0"/>
          <w:numId w:val="8"/>
        </w:numPr>
        <w:ind w:right="126"/>
        <w:contextualSpacing w:val="0"/>
        <w:jc w:val="both"/>
        <w:outlineLvl w:val="2"/>
        <w:rPr>
          <w:b/>
          <w:bCs/>
          <w:vanish/>
        </w:rPr>
      </w:pPr>
      <w:bookmarkStart w:id="148" w:name="_Toc345691122"/>
      <w:bookmarkStart w:id="149" w:name="_Toc345691162"/>
      <w:bookmarkStart w:id="150" w:name="_Toc345691249"/>
      <w:bookmarkStart w:id="151" w:name="_Toc346181639"/>
      <w:bookmarkStart w:id="152" w:name="_Toc346202920"/>
      <w:bookmarkStart w:id="153" w:name="_Toc349214086"/>
      <w:bookmarkStart w:id="154" w:name="_Toc349232858"/>
      <w:bookmarkStart w:id="155" w:name="_Toc349232897"/>
      <w:bookmarkStart w:id="156" w:name="_Toc349552895"/>
      <w:bookmarkStart w:id="157" w:name="_Toc349555300"/>
      <w:bookmarkStart w:id="158" w:name="_Toc369305746"/>
      <w:bookmarkStart w:id="159" w:name="_Toc369305949"/>
      <w:bookmarkStart w:id="160" w:name="_Toc369468181"/>
      <w:bookmarkStart w:id="161" w:name="_Toc369600452"/>
      <w:bookmarkStart w:id="162" w:name="_Toc372282962"/>
      <w:bookmarkStart w:id="163" w:name="_Toc378958743"/>
      <w:bookmarkStart w:id="164" w:name="_Toc385471193"/>
      <w:bookmarkStart w:id="165" w:name="_Toc388870745"/>
      <w:bookmarkStart w:id="166" w:name="_Toc388875513"/>
      <w:bookmarkStart w:id="167" w:name="_Toc388875644"/>
      <w:bookmarkStart w:id="168" w:name="_Toc388879810"/>
      <w:bookmarkStart w:id="169" w:name="_Toc389479286"/>
      <w:bookmarkStart w:id="170" w:name="_Toc389479351"/>
      <w:bookmarkStart w:id="171" w:name="_Toc389482059"/>
      <w:bookmarkStart w:id="172" w:name="_Toc389482169"/>
      <w:bookmarkStart w:id="173" w:name="_Toc389678895"/>
      <w:bookmarkStart w:id="174" w:name="_Toc390930847"/>
      <w:bookmarkStart w:id="175" w:name="_Toc401831731"/>
      <w:bookmarkStart w:id="176" w:name="_Toc401831811"/>
      <w:bookmarkStart w:id="177" w:name="_Toc401832096"/>
      <w:bookmarkStart w:id="178" w:name="_Toc401845760"/>
      <w:bookmarkStart w:id="179" w:name="_Toc402464331"/>
      <w:bookmarkStart w:id="180" w:name="_Toc420065374"/>
      <w:bookmarkStart w:id="181" w:name="_Toc425982675"/>
      <w:bookmarkStart w:id="182" w:name="_Toc425982714"/>
      <w:bookmarkStart w:id="183" w:name="_Toc453727307"/>
      <w:bookmarkStart w:id="184" w:name="_Toc453727346"/>
      <w:bookmarkStart w:id="185" w:name="_Toc453727767"/>
      <w:bookmarkStart w:id="186" w:name="_Toc453808297"/>
      <w:bookmarkStart w:id="187" w:name="_Toc453808336"/>
      <w:bookmarkStart w:id="188" w:name="_Toc453846211"/>
      <w:bookmarkStart w:id="189" w:name="_Toc454344194"/>
      <w:bookmarkStart w:id="190" w:name="_Toc454350097"/>
      <w:bookmarkStart w:id="191" w:name="_Toc454560226"/>
      <w:bookmarkStart w:id="192" w:name="_Toc454561364"/>
      <w:bookmarkStart w:id="193" w:name="_Toc463588254"/>
      <w:bookmarkStart w:id="194" w:name="_Toc463746652"/>
      <w:bookmarkStart w:id="195" w:name="_Toc464435765"/>
      <w:bookmarkStart w:id="196" w:name="_Toc464443582"/>
      <w:bookmarkStart w:id="197" w:name="_Toc464446472"/>
      <w:bookmarkStart w:id="198" w:name="_Toc466422588"/>
      <w:bookmarkStart w:id="199" w:name="_Toc466424592"/>
      <w:bookmarkStart w:id="200" w:name="_Toc466425712"/>
      <w:bookmarkStart w:id="201" w:name="_Toc466684779"/>
      <w:bookmarkStart w:id="202" w:name="_Toc468929012"/>
      <w:bookmarkStart w:id="203" w:name="_Toc468932085"/>
      <w:bookmarkStart w:id="204" w:name="_Toc471258942"/>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912742" w:rsidRPr="00912742" w:rsidRDefault="00912742" w:rsidP="00912742">
      <w:pPr>
        <w:pStyle w:val="Prrafodelista"/>
        <w:keepNext/>
        <w:numPr>
          <w:ilvl w:val="0"/>
          <w:numId w:val="8"/>
        </w:numPr>
        <w:ind w:right="126"/>
        <w:contextualSpacing w:val="0"/>
        <w:jc w:val="both"/>
        <w:outlineLvl w:val="2"/>
        <w:rPr>
          <w:b/>
          <w:bCs/>
          <w:vanish/>
        </w:rPr>
      </w:pPr>
      <w:bookmarkStart w:id="205" w:name="_Toc345691123"/>
      <w:bookmarkStart w:id="206" w:name="_Toc345691163"/>
      <w:bookmarkStart w:id="207" w:name="_Toc345691250"/>
      <w:bookmarkStart w:id="208" w:name="_Toc346181640"/>
      <w:bookmarkStart w:id="209" w:name="_Toc346202921"/>
      <w:bookmarkStart w:id="210" w:name="_Toc349214087"/>
      <w:bookmarkStart w:id="211" w:name="_Toc349232859"/>
      <w:bookmarkStart w:id="212" w:name="_Toc349232898"/>
      <w:bookmarkStart w:id="213" w:name="_Toc349552896"/>
      <w:bookmarkStart w:id="214" w:name="_Toc349555301"/>
      <w:bookmarkStart w:id="215" w:name="_Toc369305747"/>
      <w:bookmarkStart w:id="216" w:name="_Toc369305950"/>
      <w:bookmarkStart w:id="217" w:name="_Toc369468182"/>
      <w:bookmarkStart w:id="218" w:name="_Toc369600453"/>
      <w:bookmarkStart w:id="219" w:name="_Toc372282963"/>
      <w:bookmarkStart w:id="220" w:name="_Toc378958744"/>
      <w:bookmarkStart w:id="221" w:name="_Toc385471194"/>
      <w:bookmarkStart w:id="222" w:name="_Toc388870746"/>
      <w:bookmarkStart w:id="223" w:name="_Toc388875514"/>
      <w:bookmarkStart w:id="224" w:name="_Toc388875645"/>
      <w:bookmarkStart w:id="225" w:name="_Toc388879811"/>
      <w:bookmarkStart w:id="226" w:name="_Toc389479287"/>
      <w:bookmarkStart w:id="227" w:name="_Toc389479352"/>
      <w:bookmarkStart w:id="228" w:name="_Toc389482060"/>
      <w:bookmarkStart w:id="229" w:name="_Toc389482170"/>
      <w:bookmarkStart w:id="230" w:name="_Toc389678896"/>
      <w:bookmarkStart w:id="231" w:name="_Toc390930848"/>
      <w:bookmarkStart w:id="232" w:name="_Toc401831732"/>
      <w:bookmarkStart w:id="233" w:name="_Toc401831812"/>
      <w:bookmarkStart w:id="234" w:name="_Toc401832097"/>
      <w:bookmarkStart w:id="235" w:name="_Toc401845761"/>
      <w:bookmarkStart w:id="236" w:name="_Toc402464332"/>
      <w:bookmarkStart w:id="237" w:name="_Toc420065375"/>
      <w:bookmarkStart w:id="238" w:name="_Toc425982676"/>
      <w:bookmarkStart w:id="239" w:name="_Toc425982715"/>
      <w:bookmarkStart w:id="240" w:name="_Toc453727308"/>
      <w:bookmarkStart w:id="241" w:name="_Toc453727347"/>
      <w:bookmarkStart w:id="242" w:name="_Toc453727768"/>
      <w:bookmarkStart w:id="243" w:name="_Toc453808298"/>
      <w:bookmarkStart w:id="244" w:name="_Toc453808337"/>
      <w:bookmarkStart w:id="245" w:name="_Toc453846212"/>
      <w:bookmarkStart w:id="246" w:name="_Toc454344195"/>
      <w:bookmarkStart w:id="247" w:name="_Toc454350098"/>
      <w:bookmarkStart w:id="248" w:name="_Toc454560227"/>
      <w:bookmarkStart w:id="249" w:name="_Toc454561365"/>
      <w:bookmarkStart w:id="250" w:name="_Toc463588255"/>
      <w:bookmarkStart w:id="251" w:name="_Toc463746653"/>
      <w:bookmarkStart w:id="252" w:name="_Toc464435766"/>
      <w:bookmarkStart w:id="253" w:name="_Toc464443583"/>
      <w:bookmarkStart w:id="254" w:name="_Toc464446473"/>
      <w:bookmarkStart w:id="255" w:name="_Toc466422589"/>
      <w:bookmarkStart w:id="256" w:name="_Toc466424593"/>
      <w:bookmarkStart w:id="257" w:name="_Toc466425713"/>
      <w:bookmarkStart w:id="258" w:name="_Toc466684780"/>
      <w:bookmarkStart w:id="259" w:name="_Toc468929013"/>
      <w:bookmarkStart w:id="260" w:name="_Toc468932086"/>
      <w:bookmarkStart w:id="261" w:name="_Toc471258943"/>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912742" w:rsidRPr="00912742" w:rsidRDefault="00912742" w:rsidP="00912742">
      <w:pPr>
        <w:pStyle w:val="Prrafodelista"/>
        <w:keepNext/>
        <w:numPr>
          <w:ilvl w:val="0"/>
          <w:numId w:val="8"/>
        </w:numPr>
        <w:ind w:right="126"/>
        <w:contextualSpacing w:val="0"/>
        <w:jc w:val="both"/>
        <w:outlineLvl w:val="2"/>
        <w:rPr>
          <w:b/>
          <w:bCs/>
          <w:vanish/>
        </w:rPr>
      </w:pPr>
      <w:bookmarkStart w:id="262" w:name="_Toc345691124"/>
      <w:bookmarkStart w:id="263" w:name="_Toc345691164"/>
      <w:bookmarkStart w:id="264" w:name="_Toc345691251"/>
      <w:bookmarkStart w:id="265" w:name="_Toc346181641"/>
      <w:bookmarkStart w:id="266" w:name="_Toc346202922"/>
      <w:bookmarkStart w:id="267" w:name="_Toc349214088"/>
      <w:bookmarkStart w:id="268" w:name="_Toc349232860"/>
      <w:bookmarkStart w:id="269" w:name="_Toc349232899"/>
      <w:bookmarkStart w:id="270" w:name="_Toc349552897"/>
      <w:bookmarkStart w:id="271" w:name="_Toc349555302"/>
      <w:bookmarkStart w:id="272" w:name="_Toc369305748"/>
      <w:bookmarkStart w:id="273" w:name="_Toc369305951"/>
      <w:bookmarkStart w:id="274" w:name="_Toc369468183"/>
      <w:bookmarkStart w:id="275" w:name="_Toc369600454"/>
      <w:bookmarkStart w:id="276" w:name="_Toc372282964"/>
      <w:bookmarkStart w:id="277" w:name="_Toc378958745"/>
      <w:bookmarkStart w:id="278" w:name="_Toc385471195"/>
      <w:bookmarkStart w:id="279" w:name="_Toc388870747"/>
      <w:bookmarkStart w:id="280" w:name="_Toc388875515"/>
      <w:bookmarkStart w:id="281" w:name="_Toc388875646"/>
      <w:bookmarkStart w:id="282" w:name="_Toc388879812"/>
      <w:bookmarkStart w:id="283" w:name="_Toc389479288"/>
      <w:bookmarkStart w:id="284" w:name="_Toc389479353"/>
      <w:bookmarkStart w:id="285" w:name="_Toc389482061"/>
      <w:bookmarkStart w:id="286" w:name="_Toc389482171"/>
      <w:bookmarkStart w:id="287" w:name="_Toc389678897"/>
      <w:bookmarkStart w:id="288" w:name="_Toc390930849"/>
      <w:bookmarkStart w:id="289" w:name="_Toc401831733"/>
      <w:bookmarkStart w:id="290" w:name="_Toc401831813"/>
      <w:bookmarkStart w:id="291" w:name="_Toc401832098"/>
      <w:bookmarkStart w:id="292" w:name="_Toc401845762"/>
      <w:bookmarkStart w:id="293" w:name="_Toc402464333"/>
      <w:bookmarkStart w:id="294" w:name="_Toc420065376"/>
      <w:bookmarkStart w:id="295" w:name="_Toc425982677"/>
      <w:bookmarkStart w:id="296" w:name="_Toc425982716"/>
      <w:bookmarkStart w:id="297" w:name="_Toc453727309"/>
      <w:bookmarkStart w:id="298" w:name="_Toc453727348"/>
      <w:bookmarkStart w:id="299" w:name="_Toc453727769"/>
      <w:bookmarkStart w:id="300" w:name="_Toc453808299"/>
      <w:bookmarkStart w:id="301" w:name="_Toc453808338"/>
      <w:bookmarkStart w:id="302" w:name="_Toc453846213"/>
      <w:bookmarkStart w:id="303" w:name="_Toc454344196"/>
      <w:bookmarkStart w:id="304" w:name="_Toc454350099"/>
      <w:bookmarkStart w:id="305" w:name="_Toc454560228"/>
      <w:bookmarkStart w:id="306" w:name="_Toc454561366"/>
      <w:bookmarkStart w:id="307" w:name="_Toc463588256"/>
      <w:bookmarkStart w:id="308" w:name="_Toc463746654"/>
      <w:bookmarkStart w:id="309" w:name="_Toc464435767"/>
      <w:bookmarkStart w:id="310" w:name="_Toc464443584"/>
      <w:bookmarkStart w:id="311" w:name="_Toc464446474"/>
      <w:bookmarkStart w:id="312" w:name="_Toc466422590"/>
      <w:bookmarkStart w:id="313" w:name="_Toc466424594"/>
      <w:bookmarkStart w:id="314" w:name="_Toc466425714"/>
      <w:bookmarkStart w:id="315" w:name="_Toc466684781"/>
      <w:bookmarkStart w:id="316" w:name="_Toc468929014"/>
      <w:bookmarkStart w:id="317" w:name="_Toc468932087"/>
      <w:bookmarkStart w:id="318" w:name="_Toc471258944"/>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912742" w:rsidRPr="00912742" w:rsidRDefault="00912742" w:rsidP="00912742">
      <w:pPr>
        <w:pStyle w:val="Prrafodelista"/>
        <w:keepNext/>
        <w:numPr>
          <w:ilvl w:val="1"/>
          <w:numId w:val="8"/>
        </w:numPr>
        <w:ind w:right="126"/>
        <w:contextualSpacing w:val="0"/>
        <w:jc w:val="both"/>
        <w:outlineLvl w:val="2"/>
        <w:rPr>
          <w:b/>
          <w:bCs/>
          <w:vanish/>
        </w:rPr>
      </w:pPr>
      <w:bookmarkStart w:id="319" w:name="_Toc345691125"/>
      <w:bookmarkStart w:id="320" w:name="_Toc345691165"/>
      <w:bookmarkStart w:id="321" w:name="_Toc345691252"/>
      <w:bookmarkStart w:id="322" w:name="_Toc346181642"/>
      <w:bookmarkStart w:id="323" w:name="_Toc346202923"/>
      <w:bookmarkStart w:id="324" w:name="_Toc349214089"/>
      <w:bookmarkStart w:id="325" w:name="_Toc349232861"/>
      <w:bookmarkStart w:id="326" w:name="_Toc349232900"/>
      <w:bookmarkStart w:id="327" w:name="_Toc349552898"/>
      <w:bookmarkStart w:id="328" w:name="_Toc349555303"/>
      <w:bookmarkStart w:id="329" w:name="_Toc369305749"/>
      <w:bookmarkStart w:id="330" w:name="_Toc369305952"/>
      <w:bookmarkStart w:id="331" w:name="_Toc369468184"/>
      <w:bookmarkStart w:id="332" w:name="_Toc369600455"/>
      <w:bookmarkStart w:id="333" w:name="_Toc372282965"/>
      <w:bookmarkStart w:id="334" w:name="_Toc378958746"/>
      <w:bookmarkStart w:id="335" w:name="_Toc385471196"/>
      <w:bookmarkStart w:id="336" w:name="_Toc388870748"/>
      <w:bookmarkStart w:id="337" w:name="_Toc388875516"/>
      <w:bookmarkStart w:id="338" w:name="_Toc388875647"/>
      <w:bookmarkStart w:id="339" w:name="_Toc388879813"/>
      <w:bookmarkStart w:id="340" w:name="_Toc389479289"/>
      <w:bookmarkStart w:id="341" w:name="_Toc389479354"/>
      <w:bookmarkStart w:id="342" w:name="_Toc389482062"/>
      <w:bookmarkStart w:id="343" w:name="_Toc389482172"/>
      <w:bookmarkStart w:id="344" w:name="_Toc389678898"/>
      <w:bookmarkStart w:id="345" w:name="_Toc390930850"/>
      <w:bookmarkStart w:id="346" w:name="_Toc401831734"/>
      <w:bookmarkStart w:id="347" w:name="_Toc401831814"/>
      <w:bookmarkStart w:id="348" w:name="_Toc401832099"/>
      <w:bookmarkStart w:id="349" w:name="_Toc401845763"/>
      <w:bookmarkStart w:id="350" w:name="_Toc402464334"/>
      <w:bookmarkStart w:id="351" w:name="_Toc420065377"/>
      <w:bookmarkStart w:id="352" w:name="_Toc425982678"/>
      <w:bookmarkStart w:id="353" w:name="_Toc425982717"/>
      <w:bookmarkStart w:id="354" w:name="_Toc453727310"/>
      <w:bookmarkStart w:id="355" w:name="_Toc453727349"/>
      <w:bookmarkStart w:id="356" w:name="_Toc453727770"/>
      <w:bookmarkStart w:id="357" w:name="_Toc453808300"/>
      <w:bookmarkStart w:id="358" w:name="_Toc453808339"/>
      <w:bookmarkStart w:id="359" w:name="_Toc453846214"/>
      <w:bookmarkStart w:id="360" w:name="_Toc454344197"/>
      <w:bookmarkStart w:id="361" w:name="_Toc454350100"/>
      <w:bookmarkStart w:id="362" w:name="_Toc454560229"/>
      <w:bookmarkStart w:id="363" w:name="_Toc454561367"/>
      <w:bookmarkStart w:id="364" w:name="_Toc463588257"/>
      <w:bookmarkStart w:id="365" w:name="_Toc463746655"/>
      <w:bookmarkStart w:id="366" w:name="_Toc464435768"/>
      <w:bookmarkStart w:id="367" w:name="_Toc464443585"/>
      <w:bookmarkStart w:id="368" w:name="_Toc464446475"/>
      <w:bookmarkStart w:id="369" w:name="_Toc466422591"/>
      <w:bookmarkStart w:id="370" w:name="_Toc466424595"/>
      <w:bookmarkStart w:id="371" w:name="_Toc466425715"/>
      <w:bookmarkStart w:id="372" w:name="_Toc466684782"/>
      <w:bookmarkStart w:id="373" w:name="_Toc468929015"/>
      <w:bookmarkStart w:id="374" w:name="_Toc468932088"/>
      <w:bookmarkStart w:id="375" w:name="_Toc471258945"/>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912742" w:rsidRPr="00912742" w:rsidRDefault="00912742" w:rsidP="00912742">
      <w:pPr>
        <w:pStyle w:val="Prrafodelista"/>
        <w:keepNext/>
        <w:numPr>
          <w:ilvl w:val="1"/>
          <w:numId w:val="8"/>
        </w:numPr>
        <w:ind w:right="126"/>
        <w:contextualSpacing w:val="0"/>
        <w:jc w:val="both"/>
        <w:outlineLvl w:val="2"/>
        <w:rPr>
          <w:b/>
          <w:bCs/>
          <w:vanish/>
        </w:rPr>
      </w:pPr>
      <w:bookmarkStart w:id="376" w:name="_Toc345691126"/>
      <w:bookmarkStart w:id="377" w:name="_Toc345691166"/>
      <w:bookmarkStart w:id="378" w:name="_Toc345691253"/>
      <w:bookmarkStart w:id="379" w:name="_Toc346181643"/>
      <w:bookmarkStart w:id="380" w:name="_Toc346202924"/>
      <w:bookmarkStart w:id="381" w:name="_Toc349214090"/>
      <w:bookmarkStart w:id="382" w:name="_Toc349232862"/>
      <w:bookmarkStart w:id="383" w:name="_Toc349232901"/>
      <w:bookmarkStart w:id="384" w:name="_Toc349552899"/>
      <w:bookmarkStart w:id="385" w:name="_Toc349555304"/>
      <w:bookmarkStart w:id="386" w:name="_Toc369305750"/>
      <w:bookmarkStart w:id="387" w:name="_Toc369305953"/>
      <w:bookmarkStart w:id="388" w:name="_Toc369468185"/>
      <w:bookmarkStart w:id="389" w:name="_Toc369600456"/>
      <w:bookmarkStart w:id="390" w:name="_Toc372282966"/>
      <w:bookmarkStart w:id="391" w:name="_Toc378958747"/>
      <w:bookmarkStart w:id="392" w:name="_Toc385471197"/>
      <w:bookmarkStart w:id="393" w:name="_Toc388870749"/>
      <w:bookmarkStart w:id="394" w:name="_Toc388875517"/>
      <w:bookmarkStart w:id="395" w:name="_Toc388875648"/>
      <w:bookmarkStart w:id="396" w:name="_Toc388879814"/>
      <w:bookmarkStart w:id="397" w:name="_Toc389479290"/>
      <w:bookmarkStart w:id="398" w:name="_Toc389479355"/>
      <w:bookmarkStart w:id="399" w:name="_Toc389482063"/>
      <w:bookmarkStart w:id="400" w:name="_Toc389482173"/>
      <w:bookmarkStart w:id="401" w:name="_Toc389678899"/>
      <w:bookmarkStart w:id="402" w:name="_Toc390930851"/>
      <w:bookmarkStart w:id="403" w:name="_Toc401831735"/>
      <w:bookmarkStart w:id="404" w:name="_Toc401831815"/>
      <w:bookmarkStart w:id="405" w:name="_Toc401832100"/>
      <w:bookmarkStart w:id="406" w:name="_Toc401845764"/>
      <w:bookmarkStart w:id="407" w:name="_Toc402464335"/>
      <w:bookmarkStart w:id="408" w:name="_Toc420065378"/>
      <w:bookmarkStart w:id="409" w:name="_Toc425982679"/>
      <w:bookmarkStart w:id="410" w:name="_Toc425982718"/>
      <w:bookmarkStart w:id="411" w:name="_Toc453727311"/>
      <w:bookmarkStart w:id="412" w:name="_Toc453727350"/>
      <w:bookmarkStart w:id="413" w:name="_Toc453727771"/>
      <w:bookmarkStart w:id="414" w:name="_Toc453808301"/>
      <w:bookmarkStart w:id="415" w:name="_Toc453808340"/>
      <w:bookmarkStart w:id="416" w:name="_Toc453846215"/>
      <w:bookmarkStart w:id="417" w:name="_Toc454344198"/>
      <w:bookmarkStart w:id="418" w:name="_Toc454350101"/>
      <w:bookmarkStart w:id="419" w:name="_Toc454560230"/>
      <w:bookmarkStart w:id="420" w:name="_Toc454561368"/>
      <w:bookmarkStart w:id="421" w:name="_Toc463588258"/>
      <w:bookmarkStart w:id="422" w:name="_Toc463746656"/>
      <w:bookmarkStart w:id="423" w:name="_Toc464435769"/>
      <w:bookmarkStart w:id="424" w:name="_Toc464443586"/>
      <w:bookmarkStart w:id="425" w:name="_Toc464446476"/>
      <w:bookmarkStart w:id="426" w:name="_Toc466422592"/>
      <w:bookmarkStart w:id="427" w:name="_Toc466424596"/>
      <w:bookmarkStart w:id="428" w:name="_Toc466425716"/>
      <w:bookmarkStart w:id="429" w:name="_Toc466684783"/>
      <w:bookmarkStart w:id="430" w:name="_Toc468929016"/>
      <w:bookmarkStart w:id="431" w:name="_Toc468932089"/>
      <w:bookmarkStart w:id="432" w:name="_Toc471258946"/>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2A5B57" w:rsidRDefault="00481C4A" w:rsidP="00912742">
      <w:pPr>
        <w:pStyle w:val="Ttulo3"/>
        <w:numPr>
          <w:ilvl w:val="2"/>
          <w:numId w:val="8"/>
        </w:numPr>
        <w:ind w:left="504"/>
        <w:jc w:val="both"/>
      </w:pPr>
      <w:bookmarkStart w:id="433" w:name="_Toc471258947"/>
      <w:r w:rsidRPr="007A1FC8">
        <w:t>Opcionales</w:t>
      </w:r>
      <w:bookmarkEnd w:id="89"/>
      <w:bookmarkEnd w:id="90"/>
      <w:bookmarkEnd w:id="433"/>
    </w:p>
    <w:p w:rsidR="00A95B22" w:rsidRPr="00A95B22" w:rsidRDefault="00A95B22" w:rsidP="00A95B22"/>
    <w:bookmarkStart w:id="434" w:name="_5.2.1.1_AO01_Crear"/>
    <w:bookmarkStart w:id="435" w:name="_AO01_Crear_Cambio"/>
    <w:bookmarkEnd w:id="434"/>
    <w:bookmarkEnd w:id="435"/>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36" w:name="_Toc471258948"/>
      <w:bookmarkStart w:id="437" w:name="AO01"/>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36"/>
      <w:bookmarkEnd w:id="437"/>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lastRenderedPageBreak/>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lastRenderedPageBreak/>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38" w:name="paso8_AO01"/>
      <w:bookmarkStart w:id="439"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38"/>
    <w:bookmarkEnd w:id="439"/>
    <w:p w:rsidR="00FC767C" w:rsidRDefault="00F15D3F" w:rsidP="00195DCB">
      <w:pPr>
        <w:numPr>
          <w:ilvl w:val="1"/>
          <w:numId w:val="10"/>
        </w:numPr>
        <w:ind w:left="851"/>
        <w:rPr>
          <w:rFonts w:cs="Arial"/>
          <w:sz w:val="20"/>
          <w:szCs w:val="20"/>
        </w:rPr>
      </w:pPr>
      <w:r>
        <w:rPr>
          <w:rFonts w:cs="Arial"/>
          <w:sz w:val="20"/>
          <w:szCs w:val="20"/>
        </w:rPr>
        <w:lastRenderedPageBreak/>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40" w:name="paso9_1_AO01"/>
      <w:bookmarkStart w:id="441"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40"/>
    </w:p>
    <w:bookmarkEnd w:id="441"/>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42"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42"/>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lastRenderedPageBreak/>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43" w:name="paso11_1_1_AO01"/>
      <w:r w:rsidRPr="00764C17">
        <w:rPr>
          <w:sz w:val="20"/>
          <w:lang w:val="es-MX"/>
        </w:rPr>
        <w:t xml:space="preserve">El sistema valida la información proporcionada por el actor de acuerdo con la validación </w:t>
      </w:r>
      <w:bookmarkStart w:id="444"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444"/>
    </w:p>
    <w:p w:rsidR="00D64F0F" w:rsidRPr="00764C17" w:rsidRDefault="00D64F0F" w:rsidP="00195DCB">
      <w:pPr>
        <w:numPr>
          <w:ilvl w:val="2"/>
          <w:numId w:val="10"/>
        </w:numPr>
        <w:ind w:left="1843" w:hanging="850"/>
        <w:rPr>
          <w:lang w:val="es-MX"/>
        </w:rPr>
      </w:pPr>
      <w:bookmarkStart w:id="445" w:name="paso11_1_2_AO01"/>
      <w:bookmarkStart w:id="446" w:name="PasoObtenerUnidadesProducto"/>
      <w:bookmarkEnd w:id="443"/>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445"/>
    <w:bookmarkEnd w:id="446"/>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47" w:name="VA02_r"/>
      <w:bookmarkEnd w:id="447"/>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48"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48"/>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49" w:name="paso11_1_5_AO01"/>
      <w:bookmarkStart w:id="450" w:name="PasoActorProporcionaCantidad"/>
      <w:r>
        <w:rPr>
          <w:sz w:val="20"/>
          <w:szCs w:val="20"/>
          <w:lang w:val="es-MX"/>
        </w:rPr>
        <w:t>El actor proporciona la siguiente información:</w:t>
      </w:r>
    </w:p>
    <w:bookmarkEnd w:id="449"/>
    <w:bookmarkEnd w:id="450"/>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51" w:name="Paso12_1_6"/>
      <w:bookmarkEnd w:id="451"/>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 xml:space="preserve">&gt;, </w:t>
      </w:r>
      <w:r w:rsidRPr="00372EF1">
        <w:rPr>
          <w:sz w:val="20"/>
          <w:szCs w:val="20"/>
          <w:highlight w:val="darkMagenta"/>
          <w:lang w:val="es-MX"/>
        </w:rPr>
        <w:lastRenderedPageBreak/>
        <w:t>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52" w:name="paso11_1_6_AO01"/>
      <w:bookmarkStart w:id="453"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54" w:name="paso8_1_5_1_AO01"/>
      <w:bookmarkStart w:id="455" w:name="paso10_1_5_1_AO01"/>
      <w:bookmarkEnd w:id="452"/>
      <w:bookmarkEnd w:id="453"/>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56"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56"/>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54"/>
    </w:p>
    <w:bookmarkEnd w:id="455"/>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lastRenderedPageBreak/>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lastRenderedPageBreak/>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57" w:name="paso8_1_6_AO01"/>
      <w:bookmarkStart w:id="458"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0"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lastRenderedPageBreak/>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59" w:name="PasoObtieneProductosParaGenerarDetalle"/>
      <w:r w:rsidRPr="00A107EA">
        <w:rPr>
          <w:sz w:val="20"/>
          <w:szCs w:val="20"/>
          <w:lang w:val="es-MX"/>
        </w:rPr>
        <w:t>El sistema obtiene la siguiente información del objeto Productos para el producto actual:</w:t>
      </w:r>
    </w:p>
    <w:bookmarkEnd w:id="459"/>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Default="008D2C58" w:rsidP="00195DCB">
      <w:pPr>
        <w:numPr>
          <w:ilvl w:val="5"/>
          <w:numId w:val="10"/>
        </w:numPr>
        <w:ind w:left="4962" w:hanging="1276"/>
        <w:rPr>
          <w:sz w:val="20"/>
          <w:lang w:val="es-MX"/>
        </w:rPr>
      </w:pPr>
      <w:r>
        <w:rPr>
          <w:sz w:val="20"/>
          <w:lang w:val="es-MX"/>
        </w:rPr>
        <w:t>Precio</w:t>
      </w:r>
    </w:p>
    <w:p w:rsidR="00072E8B" w:rsidRPr="00B82B28" w:rsidRDefault="00072E8B" w:rsidP="00072E8B">
      <w:pPr>
        <w:numPr>
          <w:ilvl w:val="4"/>
          <w:numId w:val="10"/>
        </w:numPr>
        <w:ind w:left="3686" w:hanging="992"/>
        <w:rPr>
          <w:b/>
          <w:sz w:val="20"/>
          <w:lang w:val="es-MX"/>
        </w:rPr>
      </w:pPr>
      <w:r w:rsidRPr="00B82B28">
        <w:rPr>
          <w:b/>
          <w:sz w:val="20"/>
          <w:highlight w:val="yellow"/>
          <w:lang w:eastAsia="en-US"/>
        </w:rPr>
        <w:t>DetalleProductoDobleUnidad</w:t>
      </w:r>
    </w:p>
    <w:p w:rsidR="00072E8B" w:rsidRPr="00072E8B" w:rsidRDefault="00072E8B" w:rsidP="00072E8B">
      <w:pPr>
        <w:numPr>
          <w:ilvl w:val="5"/>
          <w:numId w:val="10"/>
        </w:numPr>
        <w:ind w:hanging="86"/>
        <w:rPr>
          <w:sz w:val="20"/>
          <w:highlight w:val="yellow"/>
          <w:lang w:val="es-MX"/>
        </w:rPr>
      </w:pPr>
      <w:r w:rsidRPr="00072E8B">
        <w:rPr>
          <w:sz w:val="20"/>
          <w:highlight w:val="yellow"/>
          <w:lang w:val="es-MX"/>
        </w:rPr>
        <w:t>PRUTipoUnidad</w:t>
      </w:r>
    </w:p>
    <w:p w:rsidR="00072E8B" w:rsidRPr="00072E8B" w:rsidRDefault="00072E8B" w:rsidP="00072E8B">
      <w:pPr>
        <w:numPr>
          <w:ilvl w:val="5"/>
          <w:numId w:val="10"/>
        </w:numPr>
        <w:ind w:hanging="86"/>
        <w:rPr>
          <w:sz w:val="20"/>
          <w:highlight w:val="yellow"/>
          <w:lang w:val="es-MX"/>
        </w:rPr>
      </w:pPr>
      <w:r w:rsidRPr="00072E8B">
        <w:rPr>
          <w:sz w:val="20"/>
          <w:highlight w:val="yellow"/>
          <w:lang w:val="es-MX"/>
        </w:rPr>
        <w:t>Cantidad</w:t>
      </w:r>
    </w:p>
    <w:p w:rsidR="00072E8B" w:rsidRPr="00072E8B" w:rsidRDefault="00072E8B" w:rsidP="00072E8B">
      <w:pPr>
        <w:numPr>
          <w:ilvl w:val="5"/>
          <w:numId w:val="10"/>
        </w:numPr>
        <w:ind w:hanging="86"/>
        <w:rPr>
          <w:sz w:val="20"/>
          <w:highlight w:val="yellow"/>
          <w:lang w:val="es-MX"/>
        </w:rPr>
      </w:pPr>
      <w:r w:rsidRPr="00072E8B">
        <w:rPr>
          <w:sz w:val="20"/>
          <w:highlight w:val="yellow"/>
          <w:lang w:val="es-MX"/>
        </w:rPr>
        <w:t>CantidadOriginal</w:t>
      </w:r>
    </w:p>
    <w:p w:rsidR="00072E8B" w:rsidRPr="00072E8B" w:rsidRDefault="00072E8B" w:rsidP="00072E8B">
      <w:pPr>
        <w:numPr>
          <w:ilvl w:val="5"/>
          <w:numId w:val="10"/>
        </w:numPr>
        <w:ind w:hanging="86"/>
        <w:rPr>
          <w:sz w:val="20"/>
          <w:highlight w:val="yellow"/>
          <w:lang w:val="es-MX"/>
        </w:rPr>
      </w:pPr>
      <w:r w:rsidRPr="00072E8B">
        <w:rPr>
          <w:sz w:val="20"/>
          <w:highlight w:val="yellow"/>
          <w:lang w:val="es-MX"/>
        </w:rPr>
        <w:t>TipoEstado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1"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60"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2"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3"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4"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lastRenderedPageBreak/>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5"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6"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7"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lastRenderedPageBreak/>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 xml:space="preserve">(Objeto </w:t>
      </w:r>
      <w:r w:rsidR="00B82B28" w:rsidRPr="00072DF1">
        <w:rPr>
          <w:sz w:val="20"/>
          <w:highlight w:val="yellow"/>
          <w:lang w:eastAsia="en-US"/>
        </w:rPr>
        <w:t>DetalleProductoDobleUnidad</w:t>
      </w:r>
      <w:r w:rsidR="00B82B28">
        <w:rPr>
          <w:sz w:val="20"/>
          <w:highlight w:val="yellow"/>
          <w:lang w:eastAsia="en-US"/>
        </w:rPr>
        <w:t xml:space="preserve">.PRUTipoUnidad, donde </w:t>
      </w:r>
      <w:r w:rsidR="00B82B28" w:rsidRPr="00072DF1">
        <w:rPr>
          <w:sz w:val="20"/>
          <w:highlight w:val="yellow"/>
          <w:lang w:eastAsia="en-US"/>
        </w:rPr>
        <w:t>DetalleProductoDobleUnidad</w:t>
      </w:r>
      <w:r w:rsidR="00B82B28">
        <w:rPr>
          <w:sz w:val="20"/>
          <w:highlight w:val="yellow"/>
          <w:lang w:eastAsia="en-US"/>
        </w:rPr>
        <w:t>.TipoEstado = 3</w:t>
      </w:r>
      <w:r w:rsidRPr="00825AE7">
        <w:rPr>
          <w:sz w:val="20"/>
          <w:szCs w:val="20"/>
          <w:highlight w:val="darkMagenta"/>
          <w:lang w:val="es-MX"/>
        </w:rPr>
        <w:t>)</w:t>
      </w:r>
    </w:p>
    <w:p w:rsidR="00A96B8B" w:rsidRPr="00825AE7" w:rsidRDefault="00A96B8B" w:rsidP="008C34FD">
      <w:pPr>
        <w:numPr>
          <w:ilvl w:val="6"/>
          <w:numId w:val="10"/>
        </w:numPr>
        <w:tabs>
          <w:tab w:val="left" w:pos="5245"/>
        </w:tabs>
        <w:ind w:left="6379" w:hanging="1417"/>
        <w:rPr>
          <w:sz w:val="20"/>
          <w:szCs w:val="20"/>
          <w:highlight w:val="darkMagenta"/>
          <w:lang w:val="es-MX"/>
        </w:rPr>
      </w:pPr>
      <w:r>
        <w:rPr>
          <w:sz w:val="20"/>
          <w:szCs w:val="20"/>
          <w:highlight w:val="darkMagenta"/>
          <w:lang w:val="es-MX"/>
        </w:rPr>
        <w:t xml:space="preserve">Cantidad </w:t>
      </w:r>
      <w:r w:rsidRPr="00825AE7">
        <w:rPr>
          <w:sz w:val="20"/>
          <w:szCs w:val="20"/>
          <w:highlight w:val="darkMagenta"/>
          <w:lang w:val="es-MX"/>
        </w:rPr>
        <w:t xml:space="preserve">(Objeto </w:t>
      </w:r>
      <w:r w:rsidR="008C34FD" w:rsidRPr="00072DF1">
        <w:rPr>
          <w:sz w:val="20"/>
          <w:highlight w:val="yellow"/>
          <w:lang w:eastAsia="en-US"/>
        </w:rPr>
        <w:t>DetalleProductoDobleUnidad</w:t>
      </w:r>
      <w:r w:rsidR="008C34FD">
        <w:rPr>
          <w:sz w:val="20"/>
          <w:highlight w:val="yellow"/>
          <w:lang w:eastAsia="en-US"/>
        </w:rPr>
        <w:t>.</w:t>
      </w:r>
      <w:r w:rsidR="008C34FD">
        <w:rPr>
          <w:sz w:val="20"/>
          <w:highlight w:val="yellow"/>
          <w:lang w:eastAsia="en-US"/>
        </w:rPr>
        <w:t>Cantidad</w:t>
      </w:r>
      <w:r w:rsidR="008C34FD">
        <w:rPr>
          <w:sz w:val="20"/>
          <w:highlight w:val="yellow"/>
          <w:lang w:eastAsia="en-US"/>
        </w:rPr>
        <w:t xml:space="preserve">, donde </w:t>
      </w:r>
      <w:r w:rsidR="008C34FD" w:rsidRPr="00072DF1">
        <w:rPr>
          <w:sz w:val="20"/>
          <w:highlight w:val="yellow"/>
          <w:lang w:eastAsia="en-US"/>
        </w:rPr>
        <w:t>DetalleProductoDobleUnidad</w:t>
      </w:r>
      <w:r w:rsidR="008C34FD">
        <w:rPr>
          <w:sz w:val="20"/>
          <w:highlight w:val="yellow"/>
          <w:lang w:eastAsia="en-US"/>
        </w:rPr>
        <w:t>.TipoEstado = 3</w:t>
      </w:r>
      <w:r w:rsidRPr="00825AE7">
        <w:rPr>
          <w:sz w:val="20"/>
          <w:szCs w:val="20"/>
          <w:highlight w:val="darkMagenta"/>
          <w:lang w:val="es-MX"/>
        </w:rPr>
        <w:t>)</w:t>
      </w:r>
    </w:p>
    <w:p w:rsidR="00A96B8B" w:rsidRPr="00CE4E2D" w:rsidRDefault="00A96B8B" w:rsidP="00BB105C">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 xml:space="preserve">(Objeto </w:t>
      </w:r>
      <w:r w:rsidR="00BB105C" w:rsidRPr="00072DF1">
        <w:rPr>
          <w:sz w:val="20"/>
          <w:highlight w:val="yellow"/>
          <w:lang w:eastAsia="en-US"/>
        </w:rPr>
        <w:t>DetalleProductoDobleUnidad</w:t>
      </w:r>
      <w:r w:rsidR="00BB105C">
        <w:rPr>
          <w:sz w:val="20"/>
          <w:highlight w:val="yellow"/>
          <w:lang w:eastAsia="en-US"/>
        </w:rPr>
        <w:t>.Cantidad</w:t>
      </w:r>
      <w:r w:rsidR="00BB105C">
        <w:rPr>
          <w:sz w:val="20"/>
          <w:highlight w:val="yellow"/>
          <w:lang w:eastAsia="en-US"/>
        </w:rPr>
        <w:t>Original</w:t>
      </w:r>
      <w:r w:rsidR="00BB105C">
        <w:rPr>
          <w:sz w:val="20"/>
          <w:highlight w:val="yellow"/>
          <w:lang w:eastAsia="en-US"/>
        </w:rPr>
        <w:t xml:space="preserve">, donde </w:t>
      </w:r>
      <w:r w:rsidR="00BB105C" w:rsidRPr="00072DF1">
        <w:rPr>
          <w:sz w:val="20"/>
          <w:highlight w:val="yellow"/>
          <w:lang w:eastAsia="en-US"/>
        </w:rPr>
        <w:t>DetalleProductoDobleUnidad</w:t>
      </w:r>
      <w:r w:rsidR="00BB105C">
        <w:rPr>
          <w:sz w:val="20"/>
          <w:highlight w:val="yellow"/>
          <w:lang w:eastAsia="en-US"/>
        </w:rPr>
        <w:t>.TipoEstado = 3</w:t>
      </w:r>
      <w:r w:rsidRPr="00825AE7">
        <w:rPr>
          <w:sz w:val="20"/>
          <w:szCs w:val="20"/>
          <w:highlight w:val="darkMagenta"/>
          <w:lang w:val="es-MX"/>
        </w:rPr>
        <w:t xml:space="preserve">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8"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79"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lastRenderedPageBreak/>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0"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1"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60"/>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3"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61" w:name="paso11_1_7_AO01"/>
      <w:bookmarkStart w:id="462"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57"/>
    </w:p>
    <w:p w:rsidR="0035551B" w:rsidRPr="00860F4F" w:rsidRDefault="0035551B" w:rsidP="00195DCB">
      <w:pPr>
        <w:numPr>
          <w:ilvl w:val="3"/>
          <w:numId w:val="10"/>
        </w:numPr>
        <w:ind w:left="2807" w:hanging="964"/>
        <w:rPr>
          <w:sz w:val="20"/>
          <w:szCs w:val="20"/>
          <w:lang w:val="es-MX"/>
        </w:rPr>
      </w:pPr>
      <w:bookmarkStart w:id="463" w:name="paso10_1_6_5_AO01"/>
      <w:bookmarkEnd w:id="458"/>
      <w:bookmarkEnd w:id="461"/>
      <w:bookmarkEnd w:id="462"/>
      <w:r w:rsidRPr="00AB13E3">
        <w:rPr>
          <w:sz w:val="20"/>
          <w:szCs w:val="20"/>
          <w:lang w:val="es-MX"/>
        </w:rPr>
        <w:t>El sistema obtiene la siguiente información del objeto</w:t>
      </w:r>
      <w:r w:rsidRPr="00860F4F">
        <w:rPr>
          <w:sz w:val="20"/>
          <w:szCs w:val="20"/>
          <w:lang w:val="es-MX"/>
        </w:rPr>
        <w:t xml:space="preserve"> Productos:</w:t>
      </w:r>
    </w:p>
    <w:bookmarkEnd w:id="463"/>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A97E83"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A97E83" w:rsidRPr="00B82B28" w:rsidRDefault="00A97E83" w:rsidP="00A97E83">
      <w:pPr>
        <w:numPr>
          <w:ilvl w:val="4"/>
          <w:numId w:val="10"/>
        </w:numPr>
        <w:ind w:left="3686" w:hanging="992"/>
        <w:rPr>
          <w:b/>
          <w:sz w:val="20"/>
          <w:lang w:val="es-MX"/>
        </w:rPr>
      </w:pPr>
      <w:r w:rsidRPr="00B82B28">
        <w:rPr>
          <w:b/>
          <w:sz w:val="20"/>
          <w:highlight w:val="yellow"/>
          <w:lang w:eastAsia="en-US"/>
        </w:rPr>
        <w:lastRenderedPageBreak/>
        <w:t>DetalleProductoDobleUnidad</w:t>
      </w:r>
    </w:p>
    <w:p w:rsidR="00A97E83" w:rsidRPr="00072E8B" w:rsidRDefault="00A97E83" w:rsidP="00A97E83">
      <w:pPr>
        <w:numPr>
          <w:ilvl w:val="5"/>
          <w:numId w:val="10"/>
        </w:numPr>
        <w:ind w:hanging="86"/>
        <w:rPr>
          <w:sz w:val="20"/>
          <w:highlight w:val="yellow"/>
          <w:lang w:val="es-MX"/>
        </w:rPr>
      </w:pPr>
      <w:r w:rsidRPr="00072E8B">
        <w:rPr>
          <w:sz w:val="20"/>
          <w:highlight w:val="yellow"/>
          <w:lang w:val="es-MX"/>
        </w:rPr>
        <w:t>PRUTipoUnidad</w:t>
      </w:r>
    </w:p>
    <w:p w:rsidR="00A97E83" w:rsidRPr="00072E8B" w:rsidRDefault="00A97E83" w:rsidP="00A97E83">
      <w:pPr>
        <w:numPr>
          <w:ilvl w:val="5"/>
          <w:numId w:val="10"/>
        </w:numPr>
        <w:ind w:hanging="86"/>
        <w:rPr>
          <w:sz w:val="20"/>
          <w:highlight w:val="yellow"/>
          <w:lang w:val="es-MX"/>
        </w:rPr>
      </w:pPr>
      <w:r w:rsidRPr="00072E8B">
        <w:rPr>
          <w:sz w:val="20"/>
          <w:highlight w:val="yellow"/>
          <w:lang w:val="es-MX"/>
        </w:rPr>
        <w:t>Cantidad</w:t>
      </w:r>
    </w:p>
    <w:p w:rsidR="00A97E83" w:rsidRPr="00072E8B" w:rsidRDefault="00A97E83" w:rsidP="00A97E83">
      <w:pPr>
        <w:numPr>
          <w:ilvl w:val="5"/>
          <w:numId w:val="10"/>
        </w:numPr>
        <w:ind w:hanging="86"/>
        <w:rPr>
          <w:sz w:val="20"/>
          <w:highlight w:val="yellow"/>
          <w:lang w:val="es-MX"/>
        </w:rPr>
      </w:pPr>
      <w:r w:rsidRPr="00072E8B">
        <w:rPr>
          <w:sz w:val="20"/>
          <w:highlight w:val="yellow"/>
          <w:lang w:val="es-MX"/>
        </w:rPr>
        <w:t>CantidadOriginal</w:t>
      </w:r>
    </w:p>
    <w:p w:rsidR="00A97E83" w:rsidRPr="00A97E83" w:rsidRDefault="00A97E83" w:rsidP="00A97E83">
      <w:pPr>
        <w:numPr>
          <w:ilvl w:val="5"/>
          <w:numId w:val="10"/>
        </w:numPr>
        <w:ind w:hanging="86"/>
        <w:rPr>
          <w:sz w:val="20"/>
          <w:highlight w:val="yellow"/>
          <w:lang w:val="es-MX"/>
        </w:rPr>
      </w:pPr>
      <w:r w:rsidRPr="00072E8B">
        <w:rPr>
          <w:sz w:val="20"/>
          <w:highlight w:val="yellow"/>
          <w:lang w:val="es-MX"/>
        </w:rPr>
        <w:t>TipoEstado</w:t>
      </w:r>
    </w:p>
    <w:p w:rsidR="003A27CA" w:rsidRPr="005032F7" w:rsidRDefault="003A27CA" w:rsidP="00195DCB">
      <w:pPr>
        <w:numPr>
          <w:ilvl w:val="3"/>
          <w:numId w:val="10"/>
        </w:numPr>
        <w:ind w:left="2807" w:hanging="964"/>
        <w:rPr>
          <w:lang w:val="es-MX"/>
        </w:rPr>
      </w:pPr>
      <w:bookmarkStart w:id="464" w:name="paso10_1_6_7_AO01"/>
      <w:r w:rsidRPr="005032F7">
        <w:rPr>
          <w:sz w:val="20"/>
          <w:lang w:val="es-MX"/>
        </w:rPr>
        <w:t>El sistema presenta la siguiente información:</w:t>
      </w:r>
      <w:bookmarkEnd w:id="464"/>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4" w:anchor="RNGEN243" w:history="1">
        <w:r w:rsidR="00603704" w:rsidRPr="005032F7">
          <w:rPr>
            <w:rStyle w:val="Hipervnculo"/>
            <w:b/>
            <w:sz w:val="20"/>
          </w:rPr>
          <w:t>RNGEN243 Concatenación de Clave y Nombre del Producto</w:t>
        </w:r>
      </w:hyperlink>
    </w:p>
    <w:p w:rsidR="0055551B" w:rsidRPr="00171DBB"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171DBB" w:rsidRPr="00D53540" w:rsidRDefault="00171DBB" w:rsidP="00171DBB">
      <w:pPr>
        <w:numPr>
          <w:ilvl w:val="5"/>
          <w:numId w:val="10"/>
        </w:numPr>
        <w:ind w:firstLine="197"/>
        <w:rPr>
          <w:rStyle w:val="Hipervnculo"/>
          <w:color w:val="auto"/>
          <w:sz w:val="16"/>
          <w:highlight w:val="darkMagenta"/>
          <w:u w:val="none"/>
        </w:rPr>
      </w:pPr>
      <w:r>
        <w:rPr>
          <w:rStyle w:val="Hipervnculo"/>
          <w:color w:val="auto"/>
          <w:sz w:val="20"/>
          <w:highlight w:val="darkMagenta"/>
          <w:u w:val="none"/>
        </w:rPr>
        <w:t>De acuerdo al Orden configurado:</w:t>
      </w:r>
    </w:p>
    <w:p w:rsidR="0055551B" w:rsidRPr="00D53540" w:rsidRDefault="0055551B" w:rsidP="00171DBB">
      <w:pPr>
        <w:numPr>
          <w:ilvl w:val="6"/>
          <w:numId w:val="10"/>
        </w:numPr>
        <w:ind w:firstLine="1188"/>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171DBB">
      <w:pPr>
        <w:numPr>
          <w:ilvl w:val="6"/>
          <w:numId w:val="10"/>
        </w:numPr>
        <w:ind w:firstLine="1188"/>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171DBB">
      <w:pPr>
        <w:numPr>
          <w:ilvl w:val="6"/>
          <w:numId w:val="10"/>
        </w:numPr>
        <w:ind w:firstLine="1188"/>
        <w:rPr>
          <w:rStyle w:val="Hipervnculo"/>
          <w:color w:val="auto"/>
          <w:sz w:val="20"/>
          <w:highlight w:val="darkMagenta"/>
          <w:u w:val="none"/>
        </w:rPr>
      </w:pPr>
      <w:r w:rsidRPr="00D53540">
        <w:rPr>
          <w:rStyle w:val="Hipervnculo"/>
          <w:color w:val="auto"/>
          <w:sz w:val="20"/>
          <w:highlight w:val="darkMagenta"/>
          <w:u w:val="none"/>
        </w:rPr>
        <w:t>Total</w:t>
      </w:r>
      <w:bookmarkStart w:id="465" w:name="_GoBack"/>
      <w:bookmarkEnd w:id="465"/>
    </w:p>
    <w:p w:rsidR="00D53540" w:rsidRPr="00D53540" w:rsidRDefault="00D53540" w:rsidP="00171DBB">
      <w:pPr>
        <w:numPr>
          <w:ilvl w:val="6"/>
          <w:numId w:val="10"/>
        </w:numPr>
        <w:ind w:firstLine="1188"/>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171DBB">
      <w:pPr>
        <w:numPr>
          <w:ilvl w:val="6"/>
          <w:numId w:val="10"/>
        </w:numPr>
        <w:ind w:firstLine="1188"/>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5"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6"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7"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8"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466"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467"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66"/>
    <w:bookmarkEnd w:id="467"/>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lastRenderedPageBreak/>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89"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0"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1"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468"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2"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468"/>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4"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7" w:anchor="RNGEN004" w:history="1">
        <w:r w:rsidR="002C2BA5" w:rsidRPr="00BC1C37">
          <w:rPr>
            <w:rStyle w:val="Hipervnculo"/>
            <w:rFonts w:cs="Arial"/>
            <w:b/>
            <w:sz w:val="20"/>
            <w:szCs w:val="20"/>
          </w:rPr>
          <w:t>RNGEN004 Información Deshabilitada</w:t>
        </w:r>
      </w:hyperlink>
      <w:bookmarkStart w:id="469" w:name="paso12_4_4_AO01"/>
      <w:bookmarkStart w:id="470"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8"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lastRenderedPageBreak/>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y &lt;ProductoUnidad.PRUTipoUnidad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471" w:name="paso12_5_AO01"/>
      <w:bookmarkStart w:id="472" w:name="PasoActorModificaCantidadYAgregar"/>
      <w:bookmarkEnd w:id="469"/>
      <w:bookmarkEnd w:id="470"/>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471"/>
    <w:bookmarkEnd w:id="472"/>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473"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lastRenderedPageBreak/>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9"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0"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1"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3"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lastRenderedPageBreak/>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4"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5"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6"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7"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8"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09"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lastRenderedPageBreak/>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0"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1"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473"/>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2"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3"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lastRenderedPageBreak/>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4"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5"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474" w:name="paso13_1_AO01"/>
    </w:p>
    <w:p w:rsidR="006175AD" w:rsidRDefault="006175AD" w:rsidP="001D4706">
      <w:pPr>
        <w:numPr>
          <w:ilvl w:val="1"/>
          <w:numId w:val="25"/>
        </w:numPr>
        <w:ind w:left="993" w:hanging="567"/>
        <w:rPr>
          <w:sz w:val="20"/>
          <w:szCs w:val="20"/>
          <w:lang w:val="es-MX"/>
        </w:rPr>
      </w:pPr>
      <w:bookmarkStart w:id="475"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474"/>
    </w:p>
    <w:bookmarkEnd w:id="475"/>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lastRenderedPageBreak/>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8"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19"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lastRenderedPageBreak/>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0"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ProductoClave = &lt;TransProdDetalle.ProductoClave&gt;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1"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w:t>
      </w:r>
      <w:r w:rsidRPr="00A107EA">
        <w:rPr>
          <w:sz w:val="20"/>
          <w:szCs w:val="20"/>
          <w:lang w:val="es-MX"/>
        </w:rPr>
        <w:lastRenderedPageBreak/>
        <w: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TipoTransProd = TransProdEntrada.Tipo (objeto 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2"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4"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lastRenderedPageBreak/>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5"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lastRenderedPageBreak/>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TransProd  = &lt;TransProdEntrada&gt; 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7"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8"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lastRenderedPageBreak/>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9"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lastRenderedPageBreak/>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476"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76"/>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0"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lastRenderedPageBreak/>
        <w:t xml:space="preserve">El caso de uso incluye la funcionalidad del caso de uso </w:t>
      </w:r>
      <w:hyperlink r:id="rId131"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2"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3"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lastRenderedPageBreak/>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477"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4"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5" w:anchor="RNGEN171" w:history="1">
        <w:r w:rsidRPr="00A107EA">
          <w:rPr>
            <w:rStyle w:val="Hipervnculo"/>
            <w:b/>
            <w:sz w:val="20"/>
            <w:szCs w:val="20"/>
          </w:rPr>
          <w:t>RNGEN171 Información en Sesión</w:t>
        </w:r>
      </w:hyperlink>
      <w:r w:rsidRPr="00A107EA">
        <w:rPr>
          <w:sz w:val="20"/>
        </w:rPr>
        <w:t>&gt;</w:t>
      </w:r>
    </w:p>
    <w:bookmarkEnd w:id="477"/>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6"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7"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8"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39"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0"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1"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2"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3"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5"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6"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7"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8"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49"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0"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1"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2"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3"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4"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lastRenderedPageBreak/>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6"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7"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8"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59"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0"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1"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2"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3"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4"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6"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7"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8"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6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5"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6"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8"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lastRenderedPageBreak/>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7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478" w:name="paso15_1_AO01"/>
      <w:bookmarkStart w:id="479"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80"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480"/>
      <w:r w:rsidR="00CB7A64" w:rsidRPr="00CB7A64">
        <w:rPr>
          <w:rStyle w:val="Hipervnculo"/>
          <w:b/>
          <w:sz w:val="20"/>
          <w:szCs w:val="20"/>
          <w:lang w:val="es-MX"/>
        </w:rPr>
        <w:t>Información Proporcionada</w:t>
      </w:r>
      <w:r w:rsidR="00973D1C">
        <w:rPr>
          <w:b/>
          <w:sz w:val="20"/>
          <w:szCs w:val="20"/>
          <w:lang w:val="es-MX"/>
        </w:rPr>
        <w:fldChar w:fldCharType="end"/>
      </w:r>
      <w:bookmarkEnd w:id="478"/>
    </w:p>
    <w:bookmarkEnd w:id="479"/>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481" w:name="paso17_3_1_AO01"/>
      <w:bookmarkStart w:id="482" w:name="PasoSiConfiguradoPorcentajeCambios"/>
      <w:bookmarkStart w:id="483"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481"/>
    <w:bookmarkEnd w:id="482"/>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lastRenderedPageBreak/>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lastRenderedPageBreak/>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1"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2" w:anchor="RNGEN327" w:history="1">
        <w:r w:rsidRPr="006912E1">
          <w:rPr>
            <w:rStyle w:val="Hipervnculo"/>
            <w:b/>
            <w:sz w:val="20"/>
            <w:szCs w:val="20"/>
            <w:lang w:val="es-MX"/>
          </w:rPr>
          <w:t>RNGEN327 Confirmar Transacción</w:t>
        </w:r>
      </w:hyperlink>
    </w:p>
    <w:bookmarkEnd w:id="483"/>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484" w:name="paso16_2_7_AO01"/>
      <w:r>
        <w:rPr>
          <w:sz w:val="20"/>
          <w:szCs w:val="20"/>
          <w:lang w:val="es-MX"/>
        </w:rPr>
        <w:t>El sistema obtiene la siguiente información:</w:t>
      </w:r>
    </w:p>
    <w:bookmarkEnd w:id="484"/>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485" w:name="PasoReimpresion"/>
      <w:bookmarkEnd w:id="485"/>
      <w:r w:rsidRPr="007D6C4A">
        <w:rPr>
          <w:sz w:val="20"/>
          <w:szCs w:val="20"/>
          <w:lang w:val="es-MX"/>
        </w:rPr>
        <w:t>El sistema presenta el mensaje</w:t>
      </w:r>
      <w:r w:rsidR="00746BA0" w:rsidRPr="007D6C4A">
        <w:rPr>
          <w:sz w:val="20"/>
          <w:szCs w:val="20"/>
          <w:lang w:val="es-MX"/>
        </w:rPr>
        <w:t xml:space="preserve"> </w:t>
      </w:r>
      <w:hyperlink r:id="rId18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486" w:name="PasoNumImpresiones"/>
      <w:bookmarkEnd w:id="486"/>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 xml:space="preserve">Imprimir </w:t>
      </w:r>
      <w:r w:rsidRPr="000F2912">
        <w:rPr>
          <w:b/>
          <w:sz w:val="20"/>
          <w:szCs w:val="20"/>
          <w:highlight w:val="lightGray"/>
          <w:lang w:val="es-MX"/>
        </w:rPr>
        <w:lastRenderedPageBreak/>
        <w:t>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8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9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9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lastRenderedPageBreak/>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0430C5">
        <w:rPr>
          <w:sz w:val="20"/>
          <w:szCs w:val="20"/>
          <w:highlight w:val="darkGray"/>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0430C5">
        <w:rPr>
          <w:sz w:val="20"/>
          <w:szCs w:val="20"/>
          <w:highlight w:val="darkGray"/>
          <w:lang w:val="es-MX"/>
        </w:rPr>
        <w:t>&lt;MOTConfiguracion.MensajeImpresion = 2</w:t>
      </w:r>
      <w:r>
        <w:rPr>
          <w:sz w:val="20"/>
          <w:szCs w:val="20"/>
          <w:highlight w:val="darkGray"/>
          <w:lang w:val="es-MX"/>
        </w:rPr>
        <w:t xml:space="preserve"> </w:t>
      </w:r>
      <w:r w:rsidRPr="00514CA4">
        <w:rPr>
          <w:sz w:val="20"/>
          <w:szCs w:val="20"/>
          <w:highlight w:val="red"/>
          <w:lang w:val="es-MX"/>
        </w:rPr>
        <w:t>ó 3</w:t>
      </w:r>
      <w:r w:rsidRPr="000430C5">
        <w:rPr>
          <w:sz w:val="20"/>
          <w:szCs w:val="20"/>
          <w:highlight w:val="darkGray"/>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t>El</w:t>
      </w:r>
      <w:r w:rsidRPr="00E14661">
        <w:rPr>
          <w:rFonts w:cs="Arial"/>
          <w:sz w:val="20"/>
          <w:szCs w:val="20"/>
          <w:highlight w:val="red"/>
        </w:rPr>
        <w:t xml:space="preserve"> caso de uso incluye la funcionalidad del caso de uso </w:t>
      </w:r>
      <w:hyperlink r:id="rId202"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487"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487"/>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488" w:name="paso18_1_AO01"/>
      <w:bookmarkStart w:id="489" w:name="PasoAccederATareas"/>
      <w:r w:rsidRPr="00B81F42">
        <w:rPr>
          <w:sz w:val="20"/>
          <w:szCs w:val="20"/>
          <w:highlight w:val="cyan"/>
          <w:lang w:val="es-MX"/>
        </w:rPr>
        <w:t>El sistema presenta la siguiente opción</w:t>
      </w:r>
      <w:bookmarkEnd w:id="488"/>
      <w:r w:rsidRPr="00B81F42">
        <w:rPr>
          <w:sz w:val="20"/>
          <w:szCs w:val="20"/>
          <w:highlight w:val="cyan"/>
          <w:lang w:val="es-MX"/>
        </w:rPr>
        <w:t>:</w:t>
      </w:r>
    </w:p>
    <w:bookmarkEnd w:id="489"/>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490"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490"/>
    </w:p>
    <w:p w:rsidR="004949A8" w:rsidRDefault="004949A8" w:rsidP="00EA7172">
      <w:pPr>
        <w:jc w:val="both"/>
        <w:rPr>
          <w:lang w:val="es-MX"/>
        </w:rPr>
      </w:pPr>
    </w:p>
    <w:bookmarkStart w:id="491" w:name="_AO02_Cambiar_Por"/>
    <w:bookmarkStart w:id="492" w:name="AO02"/>
    <w:bookmarkEnd w:id="491"/>
    <w:bookmarkEnd w:id="492"/>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493" w:name="_Toc471258949"/>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493"/>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lastRenderedPageBreak/>
        <w:t>ClienteClave</w:t>
      </w:r>
      <w:r>
        <w:rPr>
          <w:sz w:val="20"/>
          <w:lang w:val="es-MX"/>
        </w:rPr>
        <w:t xml:space="preserve"> de acuerdo con la regla de negocio </w:t>
      </w:r>
      <w:hyperlink r:id="rId20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0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494" w:name="PasoPresentaSolicitaCambiarPor"/>
      <w:bookmarkStart w:id="495"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494"/>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95"/>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lastRenderedPageBreak/>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2"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496" w:name="paso5_1_1_AO02"/>
      <w:r>
        <w:rPr>
          <w:sz w:val="20"/>
          <w:lang w:val="es-MX"/>
        </w:rPr>
        <w:t xml:space="preserve">El sistema valida la información proporcionada por el actor de acuerdo con la validación </w:t>
      </w:r>
      <w:hyperlink r:id="rId213" w:anchor="VA01" w:history="1">
        <w:r>
          <w:rPr>
            <w:rStyle w:val="Hipervnculo"/>
            <w:b/>
            <w:sz w:val="20"/>
            <w:lang w:val="es-MX"/>
          </w:rPr>
          <w:t>VA01 Validar Coincidencias en Información de Producto</w:t>
        </w:r>
      </w:hyperlink>
      <w:bookmarkEnd w:id="496"/>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497" w:name="paso6_1_5_AO02"/>
      <w:bookmarkStart w:id="498" w:name="paso5_1_5_AO02"/>
      <w:bookmarkStart w:id="499" w:name="PasoActorProporcionaCantidadAO02"/>
      <w:r>
        <w:rPr>
          <w:sz w:val="20"/>
          <w:szCs w:val="20"/>
          <w:lang w:val="es-MX"/>
        </w:rPr>
        <w:t>El actor proporciona la siguiente información:</w:t>
      </w:r>
    </w:p>
    <w:bookmarkEnd w:id="497"/>
    <w:bookmarkEnd w:id="498"/>
    <w:bookmarkEnd w:id="499"/>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w:t>
      </w:r>
      <w:r w:rsidRPr="00372EF1">
        <w:rPr>
          <w:sz w:val="20"/>
          <w:szCs w:val="20"/>
          <w:highlight w:val="darkMagenta"/>
          <w:lang w:val="es-MX"/>
        </w:rPr>
        <w:lastRenderedPageBreak/>
        <w:t>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00" w:name="paso6_1_6_AO02"/>
      <w:bookmarkStart w:id="501"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00"/>
    <w:bookmarkEnd w:id="501"/>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lastRenderedPageBreak/>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lastRenderedPageBreak/>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lastRenderedPageBreak/>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02" w:name="ObtieneProductosParaGenerarDetalleAO02"/>
      <w:r w:rsidRPr="00411473">
        <w:rPr>
          <w:sz w:val="20"/>
          <w:szCs w:val="20"/>
          <w:lang w:val="es-MX"/>
        </w:rPr>
        <w:t>El sistema obtiene la siguiente información del objeto Productos para el producto actual:</w:t>
      </w:r>
    </w:p>
    <w:bookmarkEnd w:id="502"/>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lastRenderedPageBreak/>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03"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03"/>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lastRenderedPageBreak/>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04" w:name="paso6_1_7_AO02"/>
      <w:bookmarkStart w:id="505"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04"/>
    </w:p>
    <w:bookmarkEnd w:id="505"/>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06"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06"/>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lastRenderedPageBreak/>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07"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07"/>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 xml:space="preserve">Formatear la cantidad a mostrar </w:t>
      </w:r>
      <w:r w:rsidRPr="004D25B6">
        <w:rPr>
          <w:rFonts w:cs="Arial"/>
          <w:i/>
          <w:sz w:val="20"/>
          <w:szCs w:val="20"/>
          <w:highlight w:val="darkMagenta"/>
        </w:rPr>
        <w:lastRenderedPageBreak/>
        <w:t>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08" w:name="paso6_5_AO03"/>
      <w:bookmarkStart w:id="509"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08"/>
    <w:bookmarkEnd w:id="509"/>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lastRenderedPageBreak/>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(formatear la cantidad de acuerdo al número de decimales configurado para el producto &lt;Producto.DecimalProduct</w:t>
      </w:r>
      <w:r w:rsidRPr="001435CB">
        <w:rPr>
          <w:rFonts w:cs="Arial"/>
          <w:sz w:val="20"/>
          <w:szCs w:val="20"/>
          <w:highlight w:val="yellow"/>
        </w:rPr>
        <w:lastRenderedPageBreak/>
        <w:t xml:space="preserve">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10"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10"/>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lastRenderedPageBreak/>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11" w:name="PasoDecrementarImporteTotalProductoRecib"/>
      <w:r>
        <w:rPr>
          <w:sz w:val="20"/>
          <w:szCs w:val="20"/>
          <w:lang w:val="es-MX"/>
        </w:rPr>
        <w:t xml:space="preserve">El </w:t>
      </w:r>
      <w:r>
        <w:rPr>
          <w:sz w:val="20"/>
          <w:lang w:val="es-MX"/>
        </w:rPr>
        <w:t>sistema</w:t>
      </w:r>
      <w:r>
        <w:rPr>
          <w:sz w:val="20"/>
          <w:szCs w:val="20"/>
          <w:lang w:val="es-MX"/>
        </w:rPr>
        <w:t xml:space="preserve"> actualiza la siguiente información:</w:t>
      </w:r>
    </w:p>
    <w:bookmarkEnd w:id="511"/>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lastRenderedPageBreak/>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12"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12"/>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13" w:name="paso7_1_AO02"/>
      <w:bookmarkStart w:id="514"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13"/>
    </w:p>
    <w:bookmarkEnd w:id="514"/>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lastRenderedPageBreak/>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lastRenderedPageBreak/>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15" w:name="PasoDecrementarImporteTotalProductoReci"/>
      <w:r>
        <w:rPr>
          <w:sz w:val="20"/>
          <w:szCs w:val="20"/>
          <w:lang w:val="es-MX"/>
        </w:rPr>
        <w:t>El sistema actualiza la siguiente información:</w:t>
      </w:r>
    </w:p>
    <w:bookmarkEnd w:id="515"/>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lastRenderedPageBreak/>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516"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16"/>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517"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17"/>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18"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18"/>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80"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1" w:anchor="RNGEN171" w:history="1">
        <w:r>
          <w:rPr>
            <w:rStyle w:val="Hipervnculo"/>
            <w:rFonts w:cs="Arial"/>
            <w:b/>
            <w:sz w:val="20"/>
            <w:szCs w:val="20"/>
          </w:rPr>
          <w:t>RNGEN171 Información en Sesión</w:t>
        </w:r>
      </w:hyperlink>
    </w:p>
    <w:p w:rsidR="00512FB7" w:rsidRDefault="00512FB7" w:rsidP="00512FB7">
      <w:pPr>
        <w:numPr>
          <w:ilvl w:val="1"/>
          <w:numId w:val="21"/>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512FB7">
      <w:pPr>
        <w:numPr>
          <w:ilvl w:val="2"/>
          <w:numId w:val="21"/>
        </w:numPr>
        <w:ind w:left="1560" w:hanging="709"/>
        <w:rPr>
          <w:sz w:val="20"/>
          <w:szCs w:val="20"/>
          <w:highlight w:val="blue"/>
          <w:lang w:val="es-MX"/>
        </w:rPr>
      </w:pPr>
      <w:r>
        <w:rPr>
          <w:sz w:val="20"/>
          <w:szCs w:val="20"/>
          <w:highlight w:val="blue"/>
        </w:rPr>
        <w:t xml:space="preserve">El caso de uso incluye la funcionalidad del caso de uso </w:t>
      </w:r>
      <w:hyperlink r:id="rId282" w:history="1">
        <w:r>
          <w:rPr>
            <w:rStyle w:val="Hipervnculo"/>
            <w:b/>
            <w:sz w:val="20"/>
            <w:szCs w:val="20"/>
          </w:rPr>
          <w:t>Validar Permisos de Usuario para Firma – CUROLMOV83</w:t>
        </w:r>
      </w:hyperlink>
    </w:p>
    <w:p w:rsidR="00512FB7" w:rsidRDefault="00512FB7" w:rsidP="00512FB7">
      <w:pPr>
        <w:numPr>
          <w:ilvl w:val="3"/>
          <w:numId w:val="21"/>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512FB7">
      <w:pPr>
        <w:numPr>
          <w:ilvl w:val="4"/>
          <w:numId w:val="21"/>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512FB7">
      <w:pPr>
        <w:numPr>
          <w:ilvl w:val="4"/>
          <w:numId w:val="21"/>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512FB7">
      <w:pPr>
        <w:numPr>
          <w:ilvl w:val="3"/>
          <w:numId w:val="21"/>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512FB7">
      <w:pPr>
        <w:numPr>
          <w:ilvl w:val="4"/>
          <w:numId w:val="21"/>
        </w:numPr>
        <w:ind w:left="3402" w:hanging="992"/>
        <w:rPr>
          <w:sz w:val="20"/>
          <w:szCs w:val="20"/>
          <w:highlight w:val="blue"/>
          <w:lang w:val="es-MX"/>
        </w:rPr>
      </w:pPr>
      <w:r>
        <w:rPr>
          <w:sz w:val="20"/>
          <w:szCs w:val="20"/>
          <w:highlight w:val="blue"/>
        </w:rPr>
        <w:lastRenderedPageBreak/>
        <w:t>Firma = Verdadero/Falso</w:t>
      </w:r>
    </w:p>
    <w:p w:rsidR="00512FB7" w:rsidRPr="00512FB7" w:rsidRDefault="00512FB7" w:rsidP="00512FB7">
      <w:pPr>
        <w:numPr>
          <w:ilvl w:val="2"/>
          <w:numId w:val="21"/>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3"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Default="000569E6" w:rsidP="00195DCB">
      <w:pPr>
        <w:numPr>
          <w:ilvl w:val="2"/>
          <w:numId w:val="21"/>
        </w:numPr>
        <w:ind w:left="1560" w:hanging="709"/>
        <w:rPr>
          <w:sz w:val="20"/>
          <w:szCs w:val="20"/>
          <w:lang w:val="es-MX"/>
        </w:rPr>
      </w:pPr>
      <w:r w:rsidRPr="008F59AB">
        <w:rPr>
          <w:sz w:val="20"/>
          <w:szCs w:val="20"/>
          <w:lang w:val="es-MX"/>
        </w:rPr>
        <w:t>Inventario</w:t>
      </w:r>
    </w:p>
    <w:p w:rsidR="00512FB7" w:rsidRPr="00512FB7" w:rsidRDefault="00512FB7" w:rsidP="00512FB7">
      <w:pPr>
        <w:numPr>
          <w:ilvl w:val="2"/>
          <w:numId w:val="21"/>
        </w:numPr>
        <w:ind w:left="1560" w:hanging="709"/>
        <w:rPr>
          <w:sz w:val="20"/>
          <w:szCs w:val="20"/>
          <w:highlight w:val="blue"/>
          <w:lang w:val="es-MX"/>
        </w:rPr>
      </w:pPr>
      <w:r>
        <w:rPr>
          <w:sz w:val="20"/>
          <w:highlight w:val="blue"/>
          <w:lang w:val="es-MX"/>
        </w:rPr>
        <w:t>TRPVtaAcreditada (**en caso de aplicar)</w:t>
      </w:r>
    </w:p>
    <w:p w:rsidR="000569E6" w:rsidRDefault="000569E6" w:rsidP="00195DCB">
      <w:pPr>
        <w:numPr>
          <w:ilvl w:val="1"/>
          <w:numId w:val="21"/>
        </w:numPr>
        <w:ind w:left="924" w:hanging="567"/>
        <w:rPr>
          <w:sz w:val="20"/>
          <w:szCs w:val="20"/>
          <w:lang w:val="es-MX"/>
        </w:rPr>
      </w:pPr>
      <w:bookmarkStart w:id="519" w:name="paso10_7_AO02"/>
      <w:r>
        <w:rPr>
          <w:sz w:val="20"/>
          <w:szCs w:val="20"/>
          <w:lang w:val="es-MX"/>
        </w:rPr>
        <w:t>El sistema obtiene la siguiente información:</w:t>
      </w:r>
      <w:bookmarkEnd w:id="519"/>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520" w:name="PasoReimpresiones2"/>
      <w:bookmarkEnd w:id="520"/>
      <w:r>
        <w:rPr>
          <w:sz w:val="20"/>
          <w:szCs w:val="20"/>
          <w:lang w:val="es-MX"/>
        </w:rPr>
        <w:t xml:space="preserve">El sistema presenta el mensaje </w:t>
      </w:r>
      <w:hyperlink r:id="rId284"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5"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521" w:name="PasoNumImpresiones2"/>
      <w:bookmarkEnd w:id="521"/>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6"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87" w:anchor="RNGEN171" w:history="1">
        <w:r>
          <w:rPr>
            <w:rStyle w:val="Hipervnculo"/>
            <w:rFonts w:cs="Arial"/>
            <w:b/>
            <w:sz w:val="20"/>
            <w:szCs w:val="20"/>
          </w:rPr>
          <w:t>RNGEN171 Información en Sesión</w:t>
        </w:r>
      </w:hyperlink>
      <w:r>
        <w:rPr>
          <w:sz w:val="20"/>
          <w:szCs w:val="20"/>
        </w:rPr>
        <w:t xml:space="preserve"> y</w:t>
      </w:r>
      <w:r>
        <w:t xml:space="preserve"> </w:t>
      </w:r>
      <w:hyperlink r:id="rId288"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89" w:anchor="RNROLMOV196" w:history="1">
        <w:r w:rsidR="000C14DD" w:rsidRPr="000C14DD">
          <w:rPr>
            <w:b/>
            <w:sz w:val="20"/>
          </w:rPr>
          <w:t xml:space="preserve"> </w:t>
        </w:r>
        <w:hyperlink r:id="rId290"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91"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2"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lastRenderedPageBreak/>
        <w:t xml:space="preserve">TransProdId </w:t>
      </w:r>
      <w:r>
        <w:rPr>
          <w:sz w:val="20"/>
          <w:szCs w:val="20"/>
          <w:lang w:val="es-MX"/>
        </w:rPr>
        <w:t xml:space="preserve">de acuerdo con las reglas de negocio </w:t>
      </w:r>
      <w:hyperlink r:id="rId293"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4"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6" w:anchor="RNGEN171" w:history="1">
        <w:r>
          <w:rPr>
            <w:rStyle w:val="Hipervnculo"/>
            <w:rFonts w:cs="Arial"/>
            <w:b/>
            <w:sz w:val="20"/>
            <w:szCs w:val="20"/>
          </w:rPr>
          <w:t>RNGEN171 Información en Sesión</w:t>
        </w:r>
      </w:hyperlink>
      <w:r w:rsidR="00F859D1">
        <w:rPr>
          <w:sz w:val="20"/>
          <w:szCs w:val="20"/>
        </w:rPr>
        <w:t xml:space="preserve">, </w:t>
      </w:r>
      <w:hyperlink r:id="rId29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9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99"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300"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1" w:anchor="RNGEN171" w:history="1">
        <w:r>
          <w:rPr>
            <w:rStyle w:val="Hipervnculo"/>
            <w:rFonts w:cs="Arial"/>
            <w:b/>
            <w:sz w:val="20"/>
            <w:szCs w:val="20"/>
          </w:rPr>
          <w:t>RNGEN171 Información en Sesión</w:t>
        </w:r>
      </w:hyperlink>
      <w:r w:rsidR="00F859D1">
        <w:rPr>
          <w:sz w:val="20"/>
          <w:szCs w:val="20"/>
        </w:rPr>
        <w:t xml:space="preserve">, </w:t>
      </w:r>
      <w:hyperlink r:id="rId30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304"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5" w:anchor="RNGEN171" w:history="1">
        <w:r>
          <w:rPr>
            <w:rStyle w:val="Hipervnculo"/>
            <w:rFonts w:cs="Arial"/>
            <w:b/>
            <w:sz w:val="20"/>
            <w:szCs w:val="20"/>
          </w:rPr>
          <w:t>RNGEN171 Información en Sesión</w:t>
        </w:r>
      </w:hyperlink>
      <w:r w:rsidR="00F859D1">
        <w:rPr>
          <w:sz w:val="20"/>
          <w:szCs w:val="20"/>
        </w:rPr>
        <w:t xml:space="preserve">, </w:t>
      </w:r>
      <w:hyperlink r:id="rId30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8" w:anchor="RNGEN171" w:history="1">
        <w:r>
          <w:rPr>
            <w:rStyle w:val="Hipervnculo"/>
            <w:rFonts w:cs="Arial"/>
            <w:b/>
            <w:sz w:val="20"/>
            <w:szCs w:val="20"/>
          </w:rPr>
          <w:t>RNGEN171 Información en Sesión</w:t>
        </w:r>
      </w:hyperlink>
      <w:r w:rsidR="00F859D1">
        <w:rPr>
          <w:sz w:val="20"/>
          <w:szCs w:val="20"/>
        </w:rPr>
        <w:t xml:space="preserve">, </w:t>
      </w:r>
      <w:hyperlink r:id="rId30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1" w:anchor="RNGEN171" w:history="1">
        <w:r>
          <w:rPr>
            <w:rStyle w:val="Hipervnculo"/>
            <w:rFonts w:cs="Arial"/>
            <w:b/>
            <w:sz w:val="20"/>
            <w:szCs w:val="20"/>
          </w:rPr>
          <w:t>RNGEN171 Información en Sesión</w:t>
        </w:r>
      </w:hyperlink>
      <w:r w:rsidR="00F859D1">
        <w:rPr>
          <w:sz w:val="20"/>
          <w:szCs w:val="20"/>
        </w:rPr>
        <w:t xml:space="preserve">, </w:t>
      </w:r>
      <w:hyperlink r:id="rId31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4" w:anchor="RNGEN171" w:history="1">
        <w:r>
          <w:rPr>
            <w:rStyle w:val="Hipervnculo"/>
            <w:rFonts w:cs="Arial"/>
            <w:b/>
            <w:sz w:val="20"/>
            <w:szCs w:val="20"/>
          </w:rPr>
          <w:t>RNGEN171 Información en Sesión</w:t>
        </w:r>
      </w:hyperlink>
      <w:r w:rsidR="00F859D1">
        <w:rPr>
          <w:sz w:val="20"/>
          <w:szCs w:val="20"/>
        </w:rPr>
        <w:t xml:space="preserve">, </w:t>
      </w:r>
      <w:hyperlink r:id="rId315"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6"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7" w:anchor="RNGEN171" w:history="1">
        <w:r>
          <w:rPr>
            <w:rStyle w:val="Hipervnculo"/>
            <w:rFonts w:cs="Arial"/>
            <w:b/>
            <w:sz w:val="20"/>
            <w:szCs w:val="20"/>
          </w:rPr>
          <w:t>RNGEN171 Información en Sesión</w:t>
        </w:r>
      </w:hyperlink>
      <w:r w:rsidR="00F859D1">
        <w:rPr>
          <w:sz w:val="20"/>
          <w:szCs w:val="20"/>
        </w:rPr>
        <w:t xml:space="preserve">, </w:t>
      </w:r>
      <w:hyperlink r:id="rId31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320"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321"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2"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lastRenderedPageBreak/>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345979" w:rsidRDefault="00345979" w:rsidP="00345979">
      <w:pPr>
        <w:numPr>
          <w:ilvl w:val="1"/>
          <w:numId w:val="21"/>
        </w:numPr>
        <w:ind w:left="924" w:hanging="567"/>
        <w:rPr>
          <w:sz w:val="20"/>
          <w:szCs w:val="20"/>
          <w:highlight w:val="darkGray"/>
          <w:lang w:val="es-MX"/>
        </w:rPr>
      </w:pPr>
      <w:r w:rsidRPr="000430C5">
        <w:rPr>
          <w:sz w:val="20"/>
          <w:szCs w:val="20"/>
          <w:highlight w:val="darkGray"/>
          <w:lang w:val="es-MX"/>
        </w:rPr>
        <w:t>Si &lt;la configuración indica “Envío Correo”</w:t>
      </w:r>
      <w:r>
        <w:rPr>
          <w:sz w:val="20"/>
          <w:szCs w:val="20"/>
          <w:highlight w:val="darkGray"/>
          <w:lang w:val="es-MX"/>
        </w:rPr>
        <w:t xml:space="preserve"> </w:t>
      </w:r>
      <w:r>
        <w:rPr>
          <w:sz w:val="20"/>
          <w:szCs w:val="20"/>
          <w:highlight w:val="red"/>
          <w:lang w:val="es-MX"/>
        </w:rPr>
        <w:t>o “Envío SMS”</w:t>
      </w:r>
      <w:r w:rsidRPr="000430C5">
        <w:rPr>
          <w:sz w:val="20"/>
          <w:szCs w:val="20"/>
          <w:highlight w:val="darkGray"/>
          <w:lang w:val="es-MX"/>
        </w:rPr>
        <w:t xml:space="preserve"> &lt;MOTConfiguracion.MensajeImpresion = 2</w:t>
      </w:r>
      <w:r>
        <w:rPr>
          <w:sz w:val="20"/>
          <w:szCs w:val="20"/>
          <w:highlight w:val="darkGray"/>
          <w:lang w:val="es-MX"/>
        </w:rPr>
        <w:t xml:space="preserve"> </w:t>
      </w:r>
      <w:r>
        <w:rPr>
          <w:sz w:val="20"/>
          <w:szCs w:val="20"/>
          <w:highlight w:val="red"/>
          <w:lang w:val="es-MX"/>
        </w:rPr>
        <w:t>ó 3</w:t>
      </w:r>
      <w:r w:rsidRPr="000430C5">
        <w:rPr>
          <w:sz w:val="20"/>
          <w:szCs w:val="20"/>
          <w:highlight w:val="darkGray"/>
          <w:lang w:val="es-MX"/>
        </w:rPr>
        <w:t>&gt;</w:t>
      </w:r>
    </w:p>
    <w:p w:rsidR="00345979" w:rsidRDefault="00345979" w:rsidP="00345979">
      <w:pPr>
        <w:numPr>
          <w:ilvl w:val="2"/>
          <w:numId w:val="21"/>
        </w:numPr>
        <w:ind w:left="1560" w:hanging="709"/>
        <w:rPr>
          <w:rFonts w:cs="Arial"/>
          <w:sz w:val="20"/>
          <w:szCs w:val="20"/>
          <w:highlight w:val="red"/>
        </w:rPr>
      </w:pPr>
      <w:r>
        <w:rPr>
          <w:sz w:val="20"/>
          <w:highlight w:val="red"/>
          <w:lang w:val="es-MX"/>
        </w:rPr>
        <w:t>El</w:t>
      </w:r>
      <w:r>
        <w:rPr>
          <w:rFonts w:cs="Arial"/>
          <w:sz w:val="20"/>
          <w:szCs w:val="20"/>
          <w:highlight w:val="red"/>
        </w:rPr>
        <w:t xml:space="preserve"> caso de uso incluye la funcionalidad del caso de uso </w:t>
      </w:r>
      <w:hyperlink r:id="rId323" w:history="1">
        <w:r>
          <w:rPr>
            <w:rStyle w:val="Hipervnculo"/>
            <w:rFonts w:cs="Arial"/>
            <w:b/>
            <w:sz w:val="20"/>
            <w:szCs w:val="20"/>
            <w:highlight w:val="red"/>
          </w:rPr>
          <w:t>Enviar Ticket por Correo o SMS – CUROLMOV85</w:t>
        </w:r>
      </w:hyperlink>
    </w:p>
    <w:p w:rsidR="00345979" w:rsidRDefault="00345979" w:rsidP="00345979">
      <w:pPr>
        <w:numPr>
          <w:ilvl w:val="3"/>
          <w:numId w:val="21"/>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345979">
      <w:pPr>
        <w:numPr>
          <w:ilvl w:val="4"/>
          <w:numId w:val="21"/>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345979">
      <w:pPr>
        <w:numPr>
          <w:ilvl w:val="4"/>
          <w:numId w:val="21"/>
        </w:numPr>
        <w:ind w:left="3402" w:hanging="992"/>
        <w:rPr>
          <w:sz w:val="20"/>
          <w:szCs w:val="20"/>
          <w:highlight w:val="red"/>
          <w:lang w:val="es-MX"/>
        </w:rPr>
      </w:pPr>
      <w:r w:rsidRPr="00E14661">
        <w:rPr>
          <w:sz w:val="20"/>
          <w:szCs w:val="20"/>
          <w:highlight w:val="red"/>
          <w:lang w:val="es-MX"/>
        </w:rPr>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345979">
      <w:pPr>
        <w:numPr>
          <w:ilvl w:val="4"/>
          <w:numId w:val="21"/>
        </w:numPr>
        <w:ind w:left="3402" w:hanging="992"/>
        <w:rPr>
          <w:sz w:val="20"/>
          <w:szCs w:val="20"/>
          <w:highlight w:val="red"/>
          <w:lang w:val="es-MX"/>
        </w:rPr>
      </w:pPr>
      <w:r w:rsidRPr="00E14661">
        <w:rPr>
          <w:sz w:val="20"/>
          <w:szCs w:val="20"/>
          <w:highlight w:val="red"/>
          <w:lang w:val="es-MX"/>
        </w:rPr>
        <w:t>ABNId = Null</w:t>
      </w:r>
    </w:p>
    <w:p w:rsidR="00345979" w:rsidRDefault="00345979" w:rsidP="00345979">
      <w:pPr>
        <w:numPr>
          <w:ilvl w:val="3"/>
          <w:numId w:val="21"/>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345979">
      <w:pPr>
        <w:numPr>
          <w:ilvl w:val="4"/>
          <w:numId w:val="21"/>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345979">
      <w:pPr>
        <w:numPr>
          <w:ilvl w:val="2"/>
          <w:numId w:val="21"/>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4"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22" w:name="_AO02_Modificar_Cambio"/>
    <w:bookmarkStart w:id="523" w:name="_AO03_Modificar_Cambio"/>
    <w:bookmarkEnd w:id="522"/>
    <w:bookmarkEnd w:id="523"/>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24" w:name="_Toc471258950"/>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24"/>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5"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6"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lastRenderedPageBreak/>
        <w:t xml:space="preserve">Si &lt;el parámetro de configuración indica que se tiene activado el Cambio Automático de Producto (CambioAutomatico = 1) de acuerdo con la regla de negocio </w:t>
      </w:r>
      <w:hyperlink r:id="rId327"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28"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29"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0"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1"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lastRenderedPageBreak/>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2"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3"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4"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5"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7"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38"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lastRenderedPageBreak/>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39"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0"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1"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42"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lastRenderedPageBreak/>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25" w:name="paso11_AO03"/>
      <w:r>
        <w:rPr>
          <w:rFonts w:cs="Arial"/>
          <w:sz w:val="20"/>
          <w:szCs w:val="20"/>
        </w:rPr>
        <w:t>El sistema presenta la siguiente información:</w:t>
      </w:r>
    </w:p>
    <w:bookmarkEnd w:id="525"/>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3"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4"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5" w:anchor="RNGEN171" w:history="1">
        <w:r>
          <w:rPr>
            <w:rStyle w:val="Hipervnculo"/>
            <w:rFonts w:cs="Arial"/>
            <w:b/>
            <w:sz w:val="20"/>
            <w:szCs w:val="20"/>
          </w:rPr>
          <w:t>RNGEN171 Información en Sesión</w:t>
        </w:r>
      </w:hyperlink>
      <w:r>
        <w:rPr>
          <w:rFonts w:cs="Arial"/>
          <w:sz w:val="20"/>
          <w:szCs w:val="20"/>
        </w:rPr>
        <w:t xml:space="preserve">, </w:t>
      </w:r>
      <w:hyperlink r:id="rId346"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7"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26" w:name="paso13_AO03"/>
      <w:bookmarkStart w:id="527"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lastRenderedPageBreak/>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26"/>
    <w:bookmarkEnd w:id="527"/>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48"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49" w:anchor="RNADMESC026" w:history="1">
        <w:r w:rsidR="00E7648A" w:rsidRPr="00E7648A">
          <w:rPr>
            <w:b/>
            <w:color w:val="0000FF"/>
            <w:sz w:val="20"/>
            <w:u w:val="single"/>
          </w:rPr>
          <w:t>RNADMESC026 Configuración de Decimales para un Producto</w:t>
        </w:r>
      </w:hyperlink>
    </w:p>
    <w:p w:rsidR="00547CF8" w:rsidRDefault="00E7648A" w:rsidP="00195DCB">
      <w:pPr>
        <w:pStyle w:val="Prrafodelista"/>
        <w:numPr>
          <w:ilvl w:val="2"/>
          <w:numId w:val="23"/>
        </w:numPr>
        <w:ind w:left="1560" w:hanging="709"/>
        <w:rPr>
          <w:sz w:val="20"/>
          <w:szCs w:val="20"/>
          <w:lang w:val="es-MX"/>
        </w:rPr>
      </w:pPr>
      <w:r>
        <w:rPr>
          <w:sz w:val="20"/>
          <w:szCs w:val="20"/>
          <w:lang w:val="es-MX"/>
        </w:rPr>
        <w:t>Unidad</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1"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2"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3"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4"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lastRenderedPageBreak/>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5"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6"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lastRenderedPageBreak/>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28" w:name="ActualizarTipoMotivoTransaccionReverAO03"/>
      <w:r w:rsidRPr="00411473">
        <w:rPr>
          <w:rStyle w:val="Hipervnculo"/>
          <w:color w:val="auto"/>
          <w:sz w:val="20"/>
          <w:u w:val="none"/>
          <w:lang w:val="es-MX"/>
        </w:rPr>
        <w:t xml:space="preserve">El caso de uso incluye la funcionalidad del caso de uso </w:t>
      </w:r>
      <w:hyperlink r:id="rId357" w:history="1">
        <w:r w:rsidRPr="00411473">
          <w:rPr>
            <w:rStyle w:val="Hipervnculo"/>
            <w:b/>
            <w:sz w:val="20"/>
            <w:lang w:val="es-MX"/>
          </w:rPr>
          <w:t>Administrar Detalle de la Transacción – CUROLGEN06</w:t>
        </w:r>
      </w:hyperlink>
    </w:p>
    <w:bookmarkEnd w:id="528"/>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58"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59"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0"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lastRenderedPageBreak/>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1"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2"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3"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4"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5"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66"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67"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lastRenderedPageBreak/>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68"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lastRenderedPageBreak/>
        <w:t>El sistema registra la siguiente información del producto actual de acuerdo con la regla de negocio</w:t>
      </w:r>
      <w:r>
        <w:rPr>
          <w:b/>
          <w:sz w:val="20"/>
          <w:lang w:eastAsia="en-US"/>
        </w:rPr>
        <w:t xml:space="preserve"> </w:t>
      </w:r>
      <w:hyperlink r:id="rId369"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0"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1"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2"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3"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29" w:name="paso18_3_8_AO03"/>
      <w:r>
        <w:rPr>
          <w:sz w:val="20"/>
          <w:lang w:val="es-MX"/>
        </w:rPr>
        <w:t>Para</w:t>
      </w:r>
      <w:r>
        <w:rPr>
          <w:sz w:val="20"/>
          <w:szCs w:val="20"/>
          <w:lang w:val="es-MX"/>
        </w:rPr>
        <w:t xml:space="preserve"> cada producto incluido en el objeto ProductosSalida</w:t>
      </w:r>
    </w:p>
    <w:bookmarkEnd w:id="529"/>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4"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5"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lastRenderedPageBreak/>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76"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77"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78"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79"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30"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31" w:name="paso19_AO03"/>
      <w:bookmarkEnd w:id="530"/>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1"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31"/>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2"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32" w:name="_AO03_Cancelar_Cambio"/>
    <w:bookmarkStart w:id="533" w:name="_AO04_Cancelar_Cambio"/>
    <w:bookmarkStart w:id="534" w:name="_AO04_Eliminar_Cambio"/>
    <w:bookmarkEnd w:id="532"/>
    <w:bookmarkEnd w:id="533"/>
    <w:bookmarkEnd w:id="534"/>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35" w:name="_Toc471258951"/>
      <w:r w:rsidR="00831953" w:rsidRPr="00C80875">
        <w:rPr>
          <w:rStyle w:val="Hipervnculo"/>
        </w:rPr>
        <w:t>AO04 Eliminar Cambio de Producto</w:t>
      </w:r>
      <w:bookmarkEnd w:id="535"/>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3"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4"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lastRenderedPageBreak/>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5"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86"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87"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388"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89"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0"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1"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2"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lastRenderedPageBreak/>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3"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4"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5"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396"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lastRenderedPageBreak/>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397"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36" w:name="paso11_AO04"/>
      <w:bookmarkStart w:id="537" w:name="PresentaFolioYFechaAO04"/>
      <w:r>
        <w:rPr>
          <w:rFonts w:cs="Arial"/>
          <w:sz w:val="20"/>
          <w:szCs w:val="20"/>
        </w:rPr>
        <w:t>El sistema presenta la siguiente información:</w:t>
      </w:r>
    </w:p>
    <w:bookmarkEnd w:id="536"/>
    <w:bookmarkEnd w:id="537"/>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98"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99"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0" w:anchor="RNGEN171" w:history="1">
        <w:r>
          <w:rPr>
            <w:rStyle w:val="Hipervnculo"/>
            <w:rFonts w:cs="Arial"/>
            <w:b/>
            <w:sz w:val="20"/>
            <w:szCs w:val="20"/>
          </w:rPr>
          <w:t>RNGEN171 Información en Sesión</w:t>
        </w:r>
      </w:hyperlink>
      <w:r>
        <w:rPr>
          <w:rFonts w:cs="Arial"/>
          <w:sz w:val="20"/>
          <w:szCs w:val="20"/>
        </w:rPr>
        <w:t xml:space="preserve">, </w:t>
      </w:r>
      <w:hyperlink r:id="rId401"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2"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03"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lastRenderedPageBreak/>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4"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5"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06"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07"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08"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09"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0"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1"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2"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3"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4"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lastRenderedPageBreak/>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5"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16"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17"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18"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19"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lastRenderedPageBreak/>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0"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1"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2"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3"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4"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38" w:name="paso15_3_AO04"/>
      <w:bookmarkStart w:id="539" w:name="PasoMensajeEliminarRegistro"/>
      <w:r w:rsidRPr="00411473">
        <w:rPr>
          <w:sz w:val="20"/>
          <w:lang w:val="es-MX"/>
        </w:rPr>
        <w:t xml:space="preserve">El sistema presenta el mensaje </w:t>
      </w:r>
      <w:hyperlink r:id="rId425"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38"/>
    <w:bookmarkEnd w:id="539"/>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26"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lastRenderedPageBreak/>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lastRenderedPageBreak/>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27"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28"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CantidadOriginal = Cantidad/CantidadAlterna (formatear de acuerdo al número de decimales configurado </w:t>
      </w:r>
      <w:r>
        <w:rPr>
          <w:sz w:val="20"/>
          <w:szCs w:val="20"/>
          <w:highlight w:val="yellow"/>
          <w:lang w:val="es-MX"/>
        </w:rPr>
        <w:lastRenderedPageBreak/>
        <w:t>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Cantidad (objeto 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lastRenderedPageBreak/>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97115E" w:rsidRPr="00411473" w:rsidRDefault="0097115E" w:rsidP="000D2A27">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29" w:history="1">
        <w:r w:rsidRPr="00411473">
          <w:rPr>
            <w:rStyle w:val="Hipervnculo"/>
            <w:b/>
            <w:sz w:val="20"/>
            <w:szCs w:val="20"/>
            <w:lang w:val="es-MX"/>
          </w:rPr>
          <w:t>Administrar Inventario Móvil – CUROLGEN13</w:t>
        </w:r>
      </w:hyperlink>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40" w:name="PasoParaCadaDetalleTransaccionObteniAO04"/>
      <w:r w:rsidRPr="00411473">
        <w:rPr>
          <w:sz w:val="20"/>
          <w:lang w:val="es-MX"/>
        </w:rPr>
        <w:t>Para cada detalle de la transacción obtenido</w:t>
      </w:r>
    </w:p>
    <w:bookmarkEnd w:id="540"/>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0"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1" w:history="1">
        <w:r w:rsidR="0097115E"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lastRenderedPageBreak/>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2" w:history="1">
        <w:r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3"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4"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5" w:history="1">
        <w:r w:rsidRPr="00411473">
          <w:rPr>
            <w:rStyle w:val="Hipervnculo"/>
            <w:b/>
            <w:sz w:val="20"/>
            <w:lang w:val="es-MX"/>
          </w:rPr>
          <w:t>Administrar Transacción – CUROLGEN05</w:t>
        </w:r>
      </w:hyperlink>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lastRenderedPageBreak/>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36"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7"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 xml:space="preserve">DetalleProductoDobleUnidad = Arreglo de objetos </w:t>
      </w:r>
      <w:r>
        <w:rPr>
          <w:sz w:val="20"/>
          <w:szCs w:val="20"/>
          <w:highlight w:val="yellow"/>
          <w:lang w:val="es-MX"/>
        </w:rPr>
        <w:lastRenderedPageBreak/>
        <w:t>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38"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39"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41" w:name="PasoEliminarDetalleTransaccionSalida"/>
      <w:r w:rsidRPr="00411473">
        <w:rPr>
          <w:sz w:val="20"/>
          <w:lang w:val="es-MX"/>
        </w:rPr>
        <w:t xml:space="preserve">El caso de uso  incluye la funcionalidad del caso de uso </w:t>
      </w:r>
      <w:hyperlink r:id="rId440" w:history="1">
        <w:r w:rsidRPr="00411473">
          <w:rPr>
            <w:rStyle w:val="Hipervnculo"/>
            <w:b/>
            <w:sz w:val="20"/>
            <w:lang w:val="es-MX"/>
          </w:rPr>
          <w:t>Administrar Detalle de la Transacción - CUROLGEN06</w:t>
        </w:r>
      </w:hyperlink>
    </w:p>
    <w:bookmarkEnd w:id="541"/>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1" w:history="1">
        <w:r w:rsidRPr="00411473">
          <w:rPr>
            <w:rStyle w:val="Hipervnculo"/>
            <w:b/>
            <w:sz w:val="20"/>
            <w:lang w:val="es-MX"/>
          </w:rPr>
          <w:t>Administrar Transacción – CUROLGEN05</w:t>
        </w:r>
      </w:hyperlink>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97115E" w:rsidRPr="00411473" w:rsidRDefault="00670C78"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42" w:name="_AO04_Cambiar_Por"/>
      <w:bookmarkEnd w:id="542"/>
    </w:p>
    <w:p w:rsidR="0049112A" w:rsidRDefault="0049112A" w:rsidP="00CE2495">
      <w:pPr>
        <w:pStyle w:val="Ttulo3"/>
        <w:numPr>
          <w:ilvl w:val="2"/>
          <w:numId w:val="8"/>
        </w:numPr>
        <w:ind w:left="504"/>
        <w:jc w:val="both"/>
      </w:pPr>
      <w:bookmarkStart w:id="543" w:name="_Toc471258952"/>
      <w:r w:rsidRPr="0033381A">
        <w:rPr>
          <w:bCs w:val="0"/>
        </w:rPr>
        <w:t>Generales</w:t>
      </w:r>
      <w:bookmarkEnd w:id="543"/>
    </w:p>
    <w:p w:rsidR="0049112A" w:rsidRDefault="0049112A" w:rsidP="00EA7172">
      <w:pPr>
        <w:pStyle w:val="Textoindependiente"/>
        <w:rPr>
          <w:lang w:eastAsia="en-US"/>
        </w:rPr>
      </w:pPr>
    </w:p>
    <w:bookmarkStart w:id="544" w:name="_AG01_Cancelar"/>
    <w:bookmarkStart w:id="545" w:name="_AG01_Regresar"/>
    <w:bookmarkEnd w:id="544"/>
    <w:bookmarkEnd w:id="545"/>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46" w:name="_Toc471258953"/>
      <w:r w:rsidR="004D78E0" w:rsidRPr="00A82C2F">
        <w:rPr>
          <w:rStyle w:val="Hipervnculo"/>
        </w:rPr>
        <w:t>AG01</w:t>
      </w:r>
      <w:r w:rsidR="00D22698" w:rsidRPr="00A82C2F">
        <w:rPr>
          <w:rStyle w:val="Hipervnculo"/>
        </w:rPr>
        <w:t xml:space="preserve"> </w:t>
      </w:r>
      <w:r w:rsidR="008867DD" w:rsidRPr="00A82C2F">
        <w:rPr>
          <w:rStyle w:val="Hipervnculo"/>
        </w:rPr>
        <w:t>Regresar</w:t>
      </w:r>
      <w:bookmarkEnd w:id="54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47" w:name="_Toc52616589"/>
      <w:bookmarkStart w:id="548" w:name="_Toc182735733"/>
    </w:p>
    <w:bookmarkStart w:id="549" w:name="_AG02_Regresar_General"/>
    <w:bookmarkEnd w:id="549"/>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50" w:name="_Toc471258954"/>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50"/>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2"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3"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4"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5"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51" w:name="_Toc471258955"/>
      <w:r w:rsidRPr="00481C4A">
        <w:t>Extraordinarios</w:t>
      </w:r>
      <w:bookmarkEnd w:id="547"/>
      <w:bookmarkEnd w:id="548"/>
      <w:bookmarkEnd w:id="55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52" w:name="_Toc52616590"/>
      <w:bookmarkStart w:id="553" w:name="_Toc182735734"/>
      <w:bookmarkStart w:id="554" w:name="_Toc471258956"/>
      <w:r w:rsidRPr="00481C4A">
        <w:t>De excepción</w:t>
      </w:r>
      <w:bookmarkEnd w:id="552"/>
      <w:bookmarkEnd w:id="553"/>
      <w:bookmarkEnd w:id="55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55" w:name="_Toc471258957"/>
      <w:r>
        <w:t>De Validación</w:t>
      </w:r>
      <w:bookmarkEnd w:id="555"/>
    </w:p>
    <w:p w:rsidR="00761BD3" w:rsidRPr="00761BD3" w:rsidRDefault="00761BD3" w:rsidP="00761BD3"/>
    <w:bookmarkStart w:id="556" w:name="_5.2.5.1_VA01_Validar"/>
    <w:bookmarkStart w:id="557" w:name="_5.2.5.2_VA02_Validar"/>
    <w:bookmarkStart w:id="558" w:name="_5.2.5.1__VA01"/>
    <w:bookmarkStart w:id="559" w:name="_VA01_Validar_Coincidencias"/>
    <w:bookmarkStart w:id="560" w:name="VA01"/>
    <w:bookmarkStart w:id="561" w:name="_Toc52616592"/>
    <w:bookmarkStart w:id="562" w:name="_Toc182735736"/>
    <w:bookmarkEnd w:id="556"/>
    <w:bookmarkEnd w:id="557"/>
    <w:bookmarkEnd w:id="558"/>
    <w:bookmarkEnd w:id="559"/>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63" w:name="_Toc471258958"/>
      <w:r w:rsidR="003E503F" w:rsidRPr="00100181">
        <w:rPr>
          <w:rStyle w:val="Hipervnculo"/>
          <w:lang w:val="es-MX"/>
        </w:rPr>
        <w:t>VA01 Validar Coincidencias en Información de Producto</w:t>
      </w:r>
      <w:bookmarkEnd w:id="563"/>
      <w:r>
        <w:rPr>
          <w:lang w:val="es-MX"/>
        </w:rPr>
        <w:fldChar w:fldCharType="end"/>
      </w:r>
      <w:bookmarkEnd w:id="560"/>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46"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lastRenderedPageBreak/>
        <w:t xml:space="preserve">El sistema obtiene la siguiente información de acuerdo con la regla de negocio </w:t>
      </w:r>
      <w:hyperlink r:id="rId447"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48"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49"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564"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564"/>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0" w:anchor="RNROLMOV130" w:history="1">
        <w:r w:rsidRPr="0032574E">
          <w:rPr>
            <w:rStyle w:val="Hipervnculo"/>
            <w:sz w:val="20"/>
            <w:lang w:eastAsia="en-US"/>
          </w:rPr>
          <w:t xml:space="preserve">RNROLMOV130 Información Parcial de </w:t>
        </w:r>
        <w:r w:rsidRPr="0032574E">
          <w:rPr>
            <w:rStyle w:val="Hipervnculo"/>
            <w:sz w:val="20"/>
            <w:lang w:eastAsia="en-US"/>
          </w:rPr>
          <w:lastRenderedPageBreak/>
          <w:t>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1"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2"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3"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4"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55"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56"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57"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58"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59"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0"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1"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2" w:anchor="RNGEN171" w:history="1">
        <w:r w:rsidRPr="005E3ABD">
          <w:rPr>
            <w:rStyle w:val="Hipervnculo"/>
            <w:sz w:val="20"/>
            <w:szCs w:val="20"/>
            <w:highlight w:val="darkCyan"/>
          </w:rPr>
          <w:t>RNGEN171 Información en Sesión</w:t>
        </w:r>
      </w:hyperlink>
      <w:r w:rsidRPr="005E3ABD">
        <w:rPr>
          <w:highlight w:val="darkCyan"/>
        </w:rPr>
        <w:t xml:space="preserve">, </w:t>
      </w:r>
      <w:hyperlink r:id="rId463"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4"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65"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66"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67"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68"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69"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0"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1"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2"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3"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lastRenderedPageBreak/>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4"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75" w:anchor="RNGEN171" w:history="1">
        <w:r w:rsidRPr="00E17938">
          <w:rPr>
            <w:rStyle w:val="Hipervnculo"/>
            <w:sz w:val="20"/>
            <w:szCs w:val="20"/>
          </w:rPr>
          <w:t>RNGEN171 Información en Sesión</w:t>
        </w:r>
      </w:hyperlink>
      <w:r w:rsidRPr="00E17938">
        <w:rPr>
          <w:b w:val="0"/>
        </w:rPr>
        <w:t>,</w:t>
      </w:r>
      <w:r w:rsidRPr="00E17938">
        <w:t xml:space="preserve"> </w:t>
      </w:r>
      <w:hyperlink r:id="rId476"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77"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78"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79"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0"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1"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2"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3"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4"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85"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86"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87"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88"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89"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0"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1"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2"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3"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lastRenderedPageBreak/>
        <w:t>ListaPrecios de acuerdo con la regla de negocio</w:t>
      </w:r>
      <w:r w:rsidRPr="00E54D89">
        <w:rPr>
          <w:sz w:val="20"/>
          <w:szCs w:val="20"/>
        </w:rPr>
        <w:t xml:space="preserve"> </w:t>
      </w:r>
      <w:hyperlink r:id="rId494"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95"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496"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497"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498" w:anchor="RNGEN171" w:history="1">
        <w:r w:rsidRPr="00E17938">
          <w:rPr>
            <w:rStyle w:val="Hipervnculo"/>
            <w:sz w:val="20"/>
            <w:szCs w:val="20"/>
          </w:rPr>
          <w:t>RNGEN171 Información en Sesión</w:t>
        </w:r>
      </w:hyperlink>
      <w:r w:rsidRPr="00E17938">
        <w:rPr>
          <w:b w:val="0"/>
        </w:rPr>
        <w:t>,</w:t>
      </w:r>
      <w:r w:rsidRPr="00E17938">
        <w:t xml:space="preserve"> </w:t>
      </w:r>
      <w:hyperlink r:id="rId499"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0"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565" w:name="paso1_2_4_VA01"/>
      <w:bookmarkStart w:id="566"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565"/>
    <w:bookmarkEnd w:id="566"/>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1"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2"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lastRenderedPageBreak/>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3"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4"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05"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06"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07"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08"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09"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0"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lastRenderedPageBreak/>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1"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2"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3"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4"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567" w:name="paso1_2_6_VA01"/>
      <w:bookmarkStart w:id="568"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15"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567"/>
    <w:bookmarkEnd w:id="568"/>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lastRenderedPageBreak/>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16"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17"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18"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19"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 xml:space="preserve">Cantidad = Cantidad/CantidadAlterna (formatear de acuerdo al número de decimales configurado para el </w:t>
      </w:r>
      <w:r w:rsidRPr="003A5989">
        <w:rPr>
          <w:b w:val="0"/>
          <w:sz w:val="20"/>
          <w:highlight w:val="yellow"/>
        </w:rPr>
        <w:lastRenderedPageBreak/>
        <w:t>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0"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lastRenderedPageBreak/>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569"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569"/>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1"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2"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45979" w:rsidRDefault="00C62803" w:rsidP="00C62803">
      <w:pPr>
        <w:pStyle w:val="Textoindependiente"/>
        <w:numPr>
          <w:ilvl w:val="2"/>
          <w:numId w:val="12"/>
        </w:numPr>
        <w:ind w:left="1418" w:hanging="567"/>
        <w:rPr>
          <w:sz w:val="20"/>
          <w:lang w:eastAsia="en-US"/>
        </w:rPr>
      </w:pPr>
      <w:bookmarkStart w:id="570" w:name="paso1_5_1_VA01"/>
      <w:bookmarkStart w:id="571"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570"/>
    <w:bookmarkEnd w:id="571"/>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3"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572" w:name="paso1_3_1_1_VA01"/>
      <w:r w:rsidRPr="008E159F">
        <w:rPr>
          <w:b w:val="0"/>
          <w:sz w:val="20"/>
          <w:szCs w:val="20"/>
        </w:rPr>
        <w:t>El sistema presenta la siguiente información:</w:t>
      </w:r>
    </w:p>
    <w:bookmarkEnd w:id="572"/>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4"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25"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26"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27"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28"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29"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0"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1"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2"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lastRenderedPageBreak/>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4"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5"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36"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37"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8"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39"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0"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1"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lastRenderedPageBreak/>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573" w:name="paso1_4_1_1_VA01"/>
      <w:r w:rsidRPr="008E159F">
        <w:rPr>
          <w:b w:val="0"/>
          <w:sz w:val="20"/>
          <w:szCs w:val="20"/>
        </w:rPr>
        <w:t>El sistema presenta la siguiente información:</w:t>
      </w:r>
    </w:p>
    <w:bookmarkEnd w:id="573"/>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2"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3"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4"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45"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46"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47"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48"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49"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0"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1"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2"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3"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4"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55"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56"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lastRenderedPageBreak/>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5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w:t>
      </w:r>
      <w:r w:rsidRPr="004830DA">
        <w:rPr>
          <w:b w:val="0"/>
          <w:sz w:val="20"/>
          <w:highlight w:val="darkYellow"/>
          <w:lang w:eastAsia="en-US"/>
        </w:rPr>
        <w:t xml:space="preserve">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58"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A20118">
          <w:rPr>
            <w:rStyle w:val="Hipervnculo"/>
            <w:sz w:val="20"/>
            <w:lang w:eastAsia="en-US"/>
          </w:rPr>
          <w:t xml:space="preserve">paso </w:t>
        </w:r>
        <w:r w:rsidR="00E2697A">
          <w:rPr>
            <w:rStyle w:val="Hipervnculo"/>
            <w:sz w:val="20"/>
            <w:lang w:eastAsia="en-US"/>
          </w:rPr>
          <w:t>3</w:t>
        </w:r>
        <w:r w:rsidR="00E2697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w:t>
      </w:r>
      <w:r w:rsidRPr="004830DA">
        <w:rPr>
          <w:b w:val="0"/>
          <w:sz w:val="20"/>
          <w:highlight w:val="darkYellow"/>
          <w:lang w:eastAsia="en-US"/>
        </w:rPr>
        <w:t xml:space="preserve">en 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59"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574"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75" w:name="_Toc471258959"/>
      <w:r w:rsidR="003E503F" w:rsidRPr="00294083">
        <w:rPr>
          <w:rStyle w:val="Hipervnculo"/>
          <w:lang w:val="es-MX"/>
        </w:rPr>
        <w:t>VA02 Validar Unidades de Producto</w:t>
      </w:r>
      <w:bookmarkEnd w:id="575"/>
      <w:r w:rsidRPr="00294083">
        <w:rPr>
          <w:lang w:val="es-MX"/>
        </w:rPr>
        <w:fldChar w:fldCharType="end"/>
      </w:r>
      <w:bookmarkEnd w:id="574"/>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0"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1"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w:t>
      </w:r>
      <w:r w:rsidR="003E503F" w:rsidRPr="002A2338">
        <w:rPr>
          <w:b w:val="0"/>
          <w:sz w:val="20"/>
          <w:szCs w:val="20"/>
        </w:rPr>
        <w:lastRenderedPageBreak/>
        <w:t xml:space="preserve">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2"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3" w:anchor="RNGEN171" w:history="1">
        <w:r w:rsidRPr="00CD5959">
          <w:rPr>
            <w:rStyle w:val="Hipervnculo"/>
            <w:rFonts w:cs="Arial"/>
            <w:b/>
            <w:sz w:val="20"/>
            <w:szCs w:val="20"/>
          </w:rPr>
          <w:t>RNGEN171 Información en Sesión</w:t>
        </w:r>
      </w:hyperlink>
      <w:r w:rsidRPr="00CD5959">
        <w:rPr>
          <w:sz w:val="20"/>
          <w:szCs w:val="20"/>
        </w:rPr>
        <w:t xml:space="preserve"> y </w:t>
      </w:r>
      <w:hyperlink r:id="rId564"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65"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66"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67"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68"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69"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lastRenderedPageBreak/>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576"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77" w:name="_Toc471258960"/>
      <w:r w:rsidR="00682A8D" w:rsidRPr="004A6D49">
        <w:rPr>
          <w:rStyle w:val="Hipervnculo"/>
          <w:lang w:val="es-MX"/>
        </w:rPr>
        <w:t>VA03 Validar Cantidad Proporcionada</w:t>
      </w:r>
      <w:bookmarkEnd w:id="576"/>
      <w:bookmarkEnd w:id="577"/>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0"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1"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lastRenderedPageBreak/>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578" w:name="_5.2.5.4__VA04"/>
    <w:bookmarkStart w:id="579" w:name="_VA04_Validar_Información"/>
    <w:bookmarkEnd w:id="578"/>
    <w:bookmarkEnd w:id="579"/>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80" w:name="_Toc471258961"/>
      <w:r w:rsidR="007274B5" w:rsidRPr="00CB7A64">
        <w:rPr>
          <w:rStyle w:val="Hipervnculo"/>
          <w:lang w:val="es-MX"/>
        </w:rPr>
        <w:t xml:space="preserve">VA04 Validar </w:t>
      </w:r>
      <w:r w:rsidR="00CB7A64" w:rsidRPr="00CB7A64">
        <w:rPr>
          <w:rStyle w:val="Hipervnculo"/>
          <w:lang w:val="es-MX"/>
        </w:rPr>
        <w:t>Información Proporcionada</w:t>
      </w:r>
      <w:bookmarkEnd w:id="580"/>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2"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3"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581" w:name="_5.2.5.5__VA05"/>
    <w:bookmarkEnd w:id="581"/>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582" w:name="_Toc471258962"/>
      <w:r w:rsidR="00010D64" w:rsidRPr="00010D64">
        <w:rPr>
          <w:rStyle w:val="Hipervnculo"/>
          <w:lang w:val="es-MX"/>
        </w:rPr>
        <w:t>VA05 Validar Importe</w:t>
      </w:r>
      <w:r w:rsidR="00010D64" w:rsidRPr="00010D64">
        <w:rPr>
          <w:rStyle w:val="Hipervnculo"/>
        </w:rPr>
        <w:t xml:space="preserve"> Total de Productos Cambiados</w:t>
      </w:r>
      <w:bookmarkEnd w:id="582"/>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4"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583" w:name="VA06"/>
      <w:bookmarkEnd w:id="583"/>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84" w:name="_Toc471258963"/>
      <w:r>
        <w:t xml:space="preserve">6  </w:t>
      </w:r>
      <w:r w:rsidR="00481C4A" w:rsidRPr="007A1FC8">
        <w:t>Poscondiciones</w:t>
      </w:r>
      <w:bookmarkEnd w:id="561"/>
      <w:bookmarkEnd w:id="562"/>
      <w:bookmarkEnd w:id="584"/>
    </w:p>
    <w:p w:rsidR="006A6422" w:rsidRDefault="006A6422" w:rsidP="006A6422">
      <w:pPr>
        <w:pStyle w:val="Ttulo2"/>
        <w:widowControl w:val="0"/>
        <w:tabs>
          <w:tab w:val="num" w:pos="709"/>
          <w:tab w:val="left" w:pos="993"/>
        </w:tabs>
        <w:spacing w:before="120" w:after="60"/>
        <w:ind w:left="1428" w:hanging="1428"/>
        <w:jc w:val="both"/>
        <w:rPr>
          <w:rFonts w:cs="Arial"/>
        </w:rPr>
      </w:pPr>
      <w:bookmarkStart w:id="585" w:name="_Toc264539610"/>
      <w:bookmarkStart w:id="586" w:name="_Toc290568316"/>
      <w:bookmarkStart w:id="587" w:name="_Toc471258964"/>
      <w:r>
        <w:rPr>
          <w:rFonts w:cs="Arial"/>
        </w:rPr>
        <w:t>6.1</w:t>
      </w:r>
      <w:r>
        <w:rPr>
          <w:rFonts w:cs="Arial"/>
        </w:rPr>
        <w:tab/>
      </w:r>
      <w:bookmarkEnd w:id="585"/>
      <w:r>
        <w:rPr>
          <w:rFonts w:cs="Arial"/>
        </w:rPr>
        <w:t>Generales</w:t>
      </w:r>
      <w:bookmarkEnd w:id="586"/>
      <w:bookmarkEnd w:id="587"/>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lastRenderedPageBreak/>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88" w:name="_Toc471258965"/>
      <w:r>
        <w:t>7</w:t>
      </w:r>
      <w:r>
        <w:tab/>
      </w:r>
      <w:r w:rsidR="00D46945">
        <w:t>Anexos</w:t>
      </w:r>
      <w:bookmarkEnd w:id="588"/>
    </w:p>
    <w:p w:rsidR="00200213" w:rsidRPr="00200213" w:rsidRDefault="005319B4" w:rsidP="00200213">
      <w:pPr>
        <w:pStyle w:val="InfoBlue"/>
        <w:rPr>
          <w:i w:val="0"/>
          <w:color w:val="auto"/>
        </w:rPr>
      </w:pPr>
      <w:r>
        <w:rPr>
          <w:i w:val="0"/>
          <w:color w:val="auto"/>
        </w:rPr>
        <w:t>N/A</w:t>
      </w:r>
    </w:p>
    <w:bookmarkEnd w:id="1"/>
    <w:bookmarkEnd w:id="2"/>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589" w:name="_Toc471258966"/>
      <w:bookmarkStart w:id="590" w:name="_Toc207014958"/>
      <w:bookmarkStart w:id="591" w:name="_Toc207088193"/>
      <w:r>
        <w:t>8</w:t>
      </w:r>
      <w:r>
        <w:tab/>
      </w:r>
      <w:r w:rsidR="00160034">
        <w:t>Diagramas</w:t>
      </w:r>
      <w:bookmarkEnd w:id="589"/>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592" w:name="_Toc471258967"/>
      <w:r w:rsidRPr="00764C17">
        <w:t>9</w:t>
      </w:r>
      <w:r w:rsidRPr="00764C17">
        <w:tab/>
      </w:r>
      <w:r w:rsidR="00160034" w:rsidRPr="00764C17">
        <w:t>Propuesta de Pantallas</w:t>
      </w:r>
      <w:bookmarkEnd w:id="592"/>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072E8B" w:rsidP="00D4067A">
      <w:pPr>
        <w:rPr>
          <w:sz w:val="20"/>
          <w:szCs w:val="20"/>
          <w:lang w:val="es-MX" w:eastAsia="es-MX"/>
        </w:rPr>
      </w:pPr>
      <w:hyperlink r:id="rId575"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593" w:name="_Toc471258968"/>
      <w:r>
        <w:t>10</w:t>
      </w:r>
      <w:r>
        <w:tab/>
      </w:r>
      <w:r w:rsidR="007F4C05">
        <w:t>Firmas de Aceptación</w:t>
      </w:r>
      <w:bookmarkEnd w:id="590"/>
      <w:bookmarkEnd w:id="591"/>
      <w:bookmarkEnd w:id="593"/>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76"/>
      <w:footerReference w:type="even" r:id="rId577"/>
      <w:footerReference w:type="default" r:id="rId578"/>
      <w:headerReference w:type="first" r:id="rId57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E95" w:rsidRDefault="00353E95" w:rsidP="00514F06">
      <w:pPr>
        <w:pStyle w:val="Ttulo1"/>
      </w:pPr>
      <w:r>
        <w:separator/>
      </w:r>
    </w:p>
  </w:endnote>
  <w:endnote w:type="continuationSeparator" w:id="0">
    <w:p w:rsidR="00353E95" w:rsidRDefault="00353E9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E8B" w:rsidRDefault="00072E8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72E8B" w:rsidRDefault="00072E8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72E8B" w:rsidRPr="00596B48" w:rsidTr="00B01427">
      <w:trPr>
        <w:trHeight w:val="539"/>
      </w:trPr>
      <w:tc>
        <w:tcPr>
          <w:tcW w:w="3331" w:type="dxa"/>
        </w:tcPr>
        <w:p w:rsidR="00072E8B" w:rsidRDefault="00072E8B"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072E8B" w:rsidRDefault="00072E8B"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072E8B" w:rsidRPr="00596B48" w:rsidRDefault="00072E8B"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A1D0B">
            <w:rPr>
              <w:rFonts w:ascii="Arial" w:hAnsi="Arial" w:cs="Arial"/>
              <w:noProof/>
            </w:rPr>
            <w:t>33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A1D0B">
            <w:rPr>
              <w:rFonts w:ascii="Arial" w:hAnsi="Arial" w:cs="Arial"/>
              <w:noProof/>
            </w:rPr>
            <w:t>106</w:t>
          </w:r>
          <w:r w:rsidRPr="00281F91">
            <w:rPr>
              <w:rFonts w:ascii="Arial" w:hAnsi="Arial" w:cs="Arial"/>
            </w:rPr>
            <w:fldChar w:fldCharType="end"/>
          </w:r>
        </w:p>
      </w:tc>
    </w:tr>
  </w:tbl>
  <w:p w:rsidR="00072E8B" w:rsidRPr="00596B48" w:rsidRDefault="00072E8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E95" w:rsidRDefault="00353E95" w:rsidP="00514F06">
      <w:pPr>
        <w:pStyle w:val="Ttulo1"/>
      </w:pPr>
      <w:r>
        <w:separator/>
      </w:r>
    </w:p>
  </w:footnote>
  <w:footnote w:type="continuationSeparator" w:id="0">
    <w:p w:rsidR="00353E95" w:rsidRDefault="00353E9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72E8B" w:rsidRPr="00375A5D" w:rsidTr="003E5D6F">
      <w:tc>
        <w:tcPr>
          <w:tcW w:w="4604" w:type="dxa"/>
        </w:tcPr>
        <w:p w:rsidR="00072E8B" w:rsidRPr="00375A5D" w:rsidRDefault="00072E8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72E8B" w:rsidRPr="00375A5D" w:rsidRDefault="00072E8B" w:rsidP="00345979">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1.20</w:t>
          </w:r>
        </w:p>
      </w:tc>
    </w:tr>
    <w:tr w:rsidR="00072E8B" w:rsidRPr="00F52321" w:rsidTr="003E5D6F">
      <w:tc>
        <w:tcPr>
          <w:tcW w:w="4604" w:type="dxa"/>
        </w:tcPr>
        <w:p w:rsidR="00072E8B" w:rsidRPr="00BC0D4A" w:rsidRDefault="00072E8B"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072E8B" w:rsidRPr="005D520D" w:rsidRDefault="00072E8B"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072E8B" w:rsidRDefault="00072E8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72E8B" w:rsidTr="003104A1">
      <w:trPr>
        <w:cantSplit/>
        <w:trHeight w:val="1412"/>
      </w:trPr>
      <w:tc>
        <w:tcPr>
          <w:tcW w:w="10114" w:type="dxa"/>
          <w:vAlign w:val="center"/>
        </w:tcPr>
        <w:p w:rsidR="00072E8B" w:rsidRDefault="00072E8B"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072E8B" w:rsidRPr="00872B53" w:rsidRDefault="00072E8B" w:rsidP="0053730A">
          <w:pPr>
            <w:jc w:val="right"/>
            <w:rPr>
              <w:b/>
            </w:rPr>
          </w:pPr>
          <w:r>
            <w:rPr>
              <w:b/>
            </w:rPr>
            <w:t>Duxstar Solutions</w:t>
          </w:r>
        </w:p>
      </w:tc>
    </w:tr>
  </w:tbl>
  <w:p w:rsidR="00072E8B" w:rsidRDefault="00072E8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5">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6">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7">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1">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2">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3">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5"/>
  </w:num>
  <w:num w:numId="4">
    <w:abstractNumId w:val="16"/>
  </w:num>
  <w:num w:numId="5">
    <w:abstractNumId w:val="13"/>
  </w:num>
  <w:num w:numId="6">
    <w:abstractNumId w:val="10"/>
  </w:num>
  <w:num w:numId="7">
    <w:abstractNumId w:val="18"/>
  </w:num>
  <w:num w:numId="8">
    <w:abstractNumId w:val="21"/>
  </w:num>
  <w:num w:numId="9">
    <w:abstractNumId w:val="29"/>
  </w:num>
  <w:num w:numId="10">
    <w:abstractNumId w:val="12"/>
  </w:num>
  <w:num w:numId="11">
    <w:abstractNumId w:val="8"/>
  </w:num>
  <w:num w:numId="12">
    <w:abstractNumId w:val="0"/>
  </w:num>
  <w:num w:numId="13">
    <w:abstractNumId w:val="9"/>
  </w:num>
  <w:num w:numId="14">
    <w:abstractNumId w:val="22"/>
  </w:num>
  <w:num w:numId="15">
    <w:abstractNumId w:val="6"/>
  </w:num>
  <w:num w:numId="16">
    <w:abstractNumId w:val="7"/>
  </w:num>
  <w:num w:numId="17">
    <w:abstractNumId w:val="15"/>
  </w:num>
  <w:num w:numId="18">
    <w:abstractNumId w:val="25"/>
  </w:num>
  <w:num w:numId="19">
    <w:abstractNumId w:val="3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1"/>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7"/>
  </w:num>
  <w:num w:numId="32">
    <w:abstractNumId w:val="19"/>
  </w:num>
  <w:num w:numId="33">
    <w:abstractNumId w:val="14"/>
  </w:num>
  <w:num w:numId="34">
    <w:abstractNumId w:val="17"/>
  </w:num>
  <w:num w:numId="35">
    <w:abstractNumId w:val="30"/>
  </w:num>
  <w:num w:numId="36">
    <w:abstractNumId w:val="26"/>
  </w:num>
  <w:num w:numId="37">
    <w:abstractNumId w:val="32"/>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4A"/>
    <w:rsid w:val="000668C9"/>
    <w:rsid w:val="000671A5"/>
    <w:rsid w:val="00071EEA"/>
    <w:rsid w:val="00072685"/>
    <w:rsid w:val="00072DF1"/>
    <w:rsid w:val="00072E8B"/>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1DBB"/>
    <w:rsid w:val="0017295A"/>
    <w:rsid w:val="0017341C"/>
    <w:rsid w:val="0017419E"/>
    <w:rsid w:val="001746AF"/>
    <w:rsid w:val="00176455"/>
    <w:rsid w:val="0017686C"/>
    <w:rsid w:val="00177278"/>
    <w:rsid w:val="001772F1"/>
    <w:rsid w:val="0018010B"/>
    <w:rsid w:val="001806EA"/>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1D0B"/>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3E95"/>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6B5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EE"/>
    <w:rsid w:val="00415CC6"/>
    <w:rsid w:val="0041618E"/>
    <w:rsid w:val="0041678C"/>
    <w:rsid w:val="00417009"/>
    <w:rsid w:val="00417F67"/>
    <w:rsid w:val="00420302"/>
    <w:rsid w:val="004210B9"/>
    <w:rsid w:val="0042159A"/>
    <w:rsid w:val="004227D0"/>
    <w:rsid w:val="00422AAC"/>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4FFD"/>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2446"/>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48D"/>
    <w:rsid w:val="00580188"/>
    <w:rsid w:val="00580328"/>
    <w:rsid w:val="00580971"/>
    <w:rsid w:val="00580DDB"/>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3ED9"/>
    <w:rsid w:val="00604514"/>
    <w:rsid w:val="006063C1"/>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4FD"/>
    <w:rsid w:val="008C3CE4"/>
    <w:rsid w:val="008C44E0"/>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97E83"/>
    <w:rsid w:val="00AA00EE"/>
    <w:rsid w:val="00AA06BC"/>
    <w:rsid w:val="00AA139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1410"/>
    <w:rsid w:val="00B61AB3"/>
    <w:rsid w:val="00B62729"/>
    <w:rsid w:val="00B63115"/>
    <w:rsid w:val="00B63342"/>
    <w:rsid w:val="00B64AA5"/>
    <w:rsid w:val="00B66084"/>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2B28"/>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105C"/>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24B8"/>
    <w:rsid w:val="00F32E6F"/>
    <w:rsid w:val="00F335B0"/>
    <w:rsid w:val="00F34626"/>
    <w:rsid w:val="00F3467D"/>
    <w:rsid w:val="00F35139"/>
    <w:rsid w:val="00F36B30"/>
    <w:rsid w:val="00F36E8B"/>
    <w:rsid w:val="00F40038"/>
    <w:rsid w:val="00F40306"/>
    <w:rsid w:val="00F40735"/>
    <w:rsid w:val="00F41C10"/>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712"/>
    <w:rsid w:val="00FD1BF8"/>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324" Type="http://schemas.openxmlformats.org/officeDocument/2006/relationships/hyperlink" Target="file:///C:\Amesol\Productos\RouteLite\Trunk\Analisis\EspecificacionRequerimientos\ECU_MOV\CUROLMOV26_AdministrarCambiosProducto_.docx" TargetMode="External"/><Relationship Id="rId531"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Lite\Trunk\Analisis\EspecificacionRequerimientos\ECU_GEN\CUROLGEN05_AdministrarTransaccion.doc" TargetMode="External"/><Relationship Id="rId335" Type="http://schemas.openxmlformats.org/officeDocument/2006/relationships/hyperlink" Target="file:///C:\Amesol\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Duxstar\Productos\eRoute\Trunk\Analisis\EspecificacionRequerimientos\ECU_MOV\CUROLMOV83_ValidarPermisosUsuarioFirma.docx" TargetMode="External"/><Relationship Id="rId402" Type="http://schemas.openxmlformats.org/officeDocument/2006/relationships/hyperlink" Target="file:///C:\User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553"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Lite\Trunk\Analisis\EspecificacionRequerimientos\ECU_GEN\CUROLGEN06_AdministrarDetalleTransaccion.doc" TargetMode="External"/><Relationship Id="rId54"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564"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Duxstar\Productos\RouteLite\Trunk\Analisis\EspecificacionRequerimientos\ECU_MOV\CUROLMOV26_AdministrarCambiosProducto.docx" TargetMode="External"/><Relationship Id="rId27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Lite\Trunk\Analisis\EspecificacionRequerimientos\ECU_GEN\CUROLGEN06_AdministrarDetalleTransaccion.doc" TargetMode="External"/><Relationship Id="rId575" Type="http://schemas.openxmlformats.org/officeDocument/2006/relationships/hyperlink" Target="https://www.justinmind.com/usernote/listPrototypes.action?projectId=10987681"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5_AdministrarTransaccion.doc" TargetMode="External"/><Relationship Id="rId281" Type="http://schemas.openxmlformats.org/officeDocument/2006/relationships/hyperlink" Target="file:///C:\Users\Route\Trunk\Analisis\EspecificacionRequerimientos\General\ERM_Reglas_de_Negocio.docx" TargetMode="External"/><Relationship Id="rId502" Type="http://schemas.openxmlformats.org/officeDocument/2006/relationships/hyperlink" Target="file:///C:\Amesol\Productos\RouteLite\Trunk\Analisis\EspecificacionRequerimientos\ECU_GEN\CUROLGEN06_AdministrarDetalleTransaccion.doc"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Lite\Trunk\Analisis\EspecificacionRequerimientos\ECU_MOV\CUROLMOV26_AdministrarCambiosProducto_.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Glosario_de_Mensajes.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Lite\Trunk\Analisis\EspecificacionRequerimientos\ECU_GEN\CUROLGEN05_AdministrarTransaccion.doc" TargetMode="External"/><Relationship Id="rId555"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Users\Route\Trunk\Analisis\EspecificacionRequerimientos\General\ERM_Reglas_de_Negocio.docx" TargetMode="External"/><Relationship Id="rId359" Type="http://schemas.openxmlformats.org/officeDocument/2006/relationships/hyperlink" Target="file:///C:\Amesol\Productos\RouteLite\Trunk\Analisis\EspecificacionRequerimientos\ECU_MOV\CUROLMOV26_AdministrarCambiosProducto_.docx" TargetMode="External"/><Relationship Id="rId524" Type="http://schemas.openxmlformats.org/officeDocument/2006/relationships/hyperlink" Target="file:///C:\Amesol\Productos\Route\Trunk\Analisis\EspecificacionRequerimientos\General\ERM_Reglas_de_Negocio.docx" TargetMode="External"/><Relationship Id="rId566" Type="http://schemas.openxmlformats.org/officeDocument/2006/relationships/hyperlink" Target="file:///C:\User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Users\Route\Trunk\Analisis\EspecificacionRequerimientos\General\ERM_Reglas_de_Negocio.docx"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Lite\Trunk\Analisis\EspecificacionRequerimientos\ECU_GEN\CUROLGEN05_AdministrarTransaccion.doc"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footer" Target="footer1.xml"/><Relationship Id="rId132"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Lite\Trunk\Analisis\EspecificacionRequerimientos\ECU_MOV\CUROLMOV20_BuscarProductos.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Lite\Trunk\Analisis\EspecificacionRequerimientos\ECU_MOV\CUROLMOV20_BuscarProductos.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User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User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Users\Route\Trunk\Analisis\EspecificacionRequerimientos\General\ERM_Reglas_de_Negocio.docx" TargetMode="External"/><Relationship Id="rId515" Type="http://schemas.openxmlformats.org/officeDocument/2006/relationships/hyperlink" Target="file:///C:\Duxstar\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Users\Route\Trunk\Analisis\EspecificacionRequerimientos\General\ERM_Reglas_de_Negocio.docx"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Duxstar\Productos\Route\Trunk\Analisis\EspecificacionRequerimientos\General\ERM_Reglas_de_Negocio.docx" TargetMode="External"/><Relationship Id="rId526"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568" Type="http://schemas.openxmlformats.org/officeDocument/2006/relationships/hyperlink" Target="file:///C:\User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eader" Target="header2.xml"/><Relationship Id="rId80"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83" Type="http://schemas.openxmlformats.org/officeDocument/2006/relationships/hyperlink" Target="file:///C:\User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13_AdministrarInventario.doc"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Lite\Trunk\Analisis\EspecificacionRequerimientos\ECU_MOV\CUROLMOV26_AdministrarCambiosProducto_.docx" TargetMode="External"/><Relationship Id="rId450" Type="http://schemas.openxmlformats.org/officeDocument/2006/relationships/hyperlink" Target="file:///C:\Amesol\Productos\Route\Trunk\Analisis\EspecificacionRequerimientos\General\ERM_Reglas_de_Negocio.docx" TargetMode="External"/><Relationship Id="rId506"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Amesol\Productos\Route\Trunk\Analisis\EspecificacionRequerimientos\General\ERM_Reglas_de_Negocio.docx" TargetMode="External"/><Relationship Id="rId492" Type="http://schemas.openxmlformats.org/officeDocument/2006/relationships/hyperlink" Target="file:///C:\Duxstar\Productos\Route\Trunk\Analisis\EspecificacionRequerimientos\General\ERM_Reglas_de_Negocio.docx" TargetMode="External"/><Relationship Id="rId548" Type="http://schemas.openxmlformats.org/officeDocument/2006/relationships/hyperlink" Target="file:///C:\Duxstar\Productos\RouteLite\Trunk\Analisis\EspecificacionRequerimientos\ECU_MOV\CUROLMOV26_AdministrarCambiosProducto.docx"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Amesol\Productos\RouteLite\Trunk\Analisis\EspecificacionRequerimientos\ECU_MOV\CUROLMOV26_AdministrarCambiosProducto_.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Users\Route\Trunk\Analisis\EspecificacionRequerimientos\General\ERM_Reglas_de_Negocio.docx" TargetMode="External"/><Relationship Id="rId212" Type="http://schemas.openxmlformats.org/officeDocument/2006/relationships/hyperlink" Target="file:///C:\Duxstar\Productos\eRoute\Trunk\Analisis\EspecificacionRequerimientos\ECU_MOV\CUROLMOV26_AdministrarCambiosProduct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06_AdministrarDetalleTransaccion.doc" TargetMode="External"/><Relationship Id="rId559" Type="http://schemas.openxmlformats.org/officeDocument/2006/relationships/hyperlink" Target="file:///C:\Amesol\Productos\Route\Trunk\Analisis\EspecificacionRequerimientos\General\ERM_Glosario_de_Mensajes.docx" TargetMode="External"/><Relationship Id="rId60"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Amesol\Productos\Route\Trunk\Analisis\EspecificacionRequerimientos\General\ERM_Glosario_de_Mensajes.docx" TargetMode="External"/><Relationship Id="rId223"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472" Type="http://schemas.openxmlformats.org/officeDocument/2006/relationships/hyperlink" Target="file:///C:\Duxstar\Productos\Route\Trunk\Analisis\EspecificacionRequerimientos\General\ERM_Reglas_de_Negocio.docx" TargetMode="External"/><Relationship Id="rId528" Type="http://schemas.openxmlformats.org/officeDocument/2006/relationships/hyperlink" Target="file:///C:\Duxstar\Productos\RouteLite\Trunk\Analisis\EspecificacionRequerimientos\ECU_MOV\CUROLMOV26_AdministrarCambiosProducto.docx" TargetMode="External"/><Relationship Id="rId125"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581" Type="http://schemas.openxmlformats.org/officeDocument/2006/relationships/theme" Target="theme/theme1.xml"/><Relationship Id="rId71" Type="http://schemas.openxmlformats.org/officeDocument/2006/relationships/hyperlink" Target="file:///C:\Amesol\Productos\RouteLite\Trunk\Analisis\EspecificacionRequerimientos\ECU_GEN\CUROLGEN06_AdministrarDetalleTransaccion.doc" TargetMode="External"/><Relationship Id="rId234"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Lite\Trunk\Analisis\EspecificacionRequerimientos\ECU_GEN\CUROLGEN05_AdministrarTransaccion.doc" TargetMode="External"/><Relationship Id="rId483" Type="http://schemas.openxmlformats.org/officeDocument/2006/relationships/hyperlink" Target="file:///C:\Amesol\Productos\Route\Trunk\Analisis\EspecificacionRequerimientos\General\ERM_Reglas_de_Negocio.docx"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Amesol\Productos\Route\Trunk\Analisis\EspecificacionRequerimientos\General\ERM_Reglas_de_Negocio.docx" TargetMode="External"/><Relationship Id="rId550"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5_AdministrarTransaccion.doc"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GEN\CUROLGEN05_AdministrarTransaccion.doc" TargetMode="External"/><Relationship Id="rId245"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yperlink" Target="file:///C:\Duxstar\Productos\Route\Trunk\Analisis\EspecificacionRequerimientos\General\ERM_Reglas_de_Negocio.docx" TargetMode="External"/><Relationship Id="rId508" Type="http://schemas.openxmlformats.org/officeDocument/2006/relationships/hyperlink" Target="file:///C:\Amesol\Productos\RouteLite\Trunk\Analisis\EspecificacionRequerimientos\ECU_GEN\CUROLGEN06_AdministrarDetalleTransaccion.doc" TargetMode="External"/><Relationship Id="rId105" Type="http://schemas.openxmlformats.org/officeDocument/2006/relationships/hyperlink" Target="file:///C:\Amesol\Productos\RouteLite\Trunk\Analisis\EspecificacionRequerimientos\ECU_GEN\CUROLGEN13_AdministrarInventario.doc" TargetMode="External"/><Relationship Id="rId147" Type="http://schemas.openxmlformats.org/officeDocument/2006/relationships/hyperlink" Target="file:///C:\Amesol\Productos\RouteLite\Trunk\Analisis\EspecificacionRequerimientos\ECU_MOV\CUROLMOV20_BuscarProductos.docx" TargetMode="External"/><Relationship Id="rId312"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MOV\CUROLMOV26_AdministrarCambiosProducto_.docx" TargetMode="External"/><Relationship Id="rId51"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Lite\Trunk\Analisis\EspecificacionRequerimientos\ECU_GEN\CUROLGEN05_AdministrarTransaccion.doc" TargetMode="External"/><Relationship Id="rId561" Type="http://schemas.openxmlformats.org/officeDocument/2006/relationships/hyperlink" Target="file:///C:\Amesol\Productos\Route\Trunk\Analisis\EspecificacionRequerimientos\General\ERM_Reglas_de_Negocio.docx" TargetMode="External"/><Relationship Id="rId214" Type="http://schemas.openxmlformats.org/officeDocument/2006/relationships/hyperlink" Target="file:///C:\Amesol\Productos\RouteLite\Trunk\Analisis\EspecificacionRequerimientos\ECU_GEN\CUROLGEN10_Consultar%20Caracter&#237;sticas%20del%20Producto.doc" TargetMode="External"/><Relationship Id="rId256"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User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519"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5_AdministrarTransaccion.doc" TargetMode="External"/><Relationship Id="rId158" Type="http://schemas.openxmlformats.org/officeDocument/2006/relationships/hyperlink" Target="file:///C:\Amesol\Productos\RouteLite\Trunk\Analisis\EspecificacionRequerimientos\ECU_MOV\CUROLMOV20_BuscarProductos.docx" TargetMode="External"/><Relationship Id="rId323" Type="http://schemas.openxmlformats.org/officeDocument/2006/relationships/hyperlink" Target="file:///C:\Duxstar\Productos\eRoute\Trunk\Analisis\EspecificacionRequerimientos\ECU_MOV\CUROLMOV85_EnviarTicketCorreoSMS.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4_DeterminarListaPrecio.doc" TargetMode="External"/><Relationship Id="rId365" Type="http://schemas.openxmlformats.org/officeDocument/2006/relationships/hyperlink" Target="file:///C:\Amesol\Productos\Route\Trunk\Analisis\EspecificacionRequerimientos\General\ERM_Reglas_de_Negocio.docx" TargetMode="External"/><Relationship Id="rId572" Type="http://schemas.openxmlformats.org/officeDocument/2006/relationships/hyperlink" Target="file:///C:\Amesol\Productos\Route\Trunk\Analisis\EspecificacionRequerimientos\General\ERM_Glosario_de_Mensajes.docx" TargetMode="External"/><Relationship Id="rId225"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Lite\Trunk\Analisis\EspecificacionRequerimientos\ECU_GEN\CUROLGEN06_AdministrarDetalleTransaccion.doc" TargetMode="External"/><Relationship Id="rId474"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0_BuscarProductos.docx" TargetMode="External"/><Relationship Id="rId334" Type="http://schemas.openxmlformats.org/officeDocument/2006/relationships/hyperlink" Target="file:///C:\Users\Route\Trunk\Analisis\EspecificacionRequerimientos\General\ERM_Reglas_de_Negocio.docx" TargetMode="External"/><Relationship Id="rId376" Type="http://schemas.openxmlformats.org/officeDocument/2006/relationships/hyperlink" Target="file:///C:\Amesol\Productos\RouteLite\Trunk\Analisis\EspecificacionRequerimientos\ECU_MOV\CUROLMOV26_AdministrarCambiosProducto_.docx" TargetMode="External"/><Relationship Id="rId54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Lite\Trunk\Analisis\EspecificacionRequerimientos\ECU_GEN\CUROLGEN13_AdministrarInventario.doc"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Users\Route\Trunk\Analisis\EspecificacionRequerimientos\General\ERM_Reglas_de_Negocio.docx" TargetMode="External"/><Relationship Id="rId443" Type="http://schemas.openxmlformats.org/officeDocument/2006/relationships/hyperlink" Target="file:///C:\Duxstar\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Duxstar\Productos\Route\Trunk\Analisis\EspecificacionRequerimientos\General\ERM_Reglas_de_Negocio.docx" TargetMode="External"/><Relationship Id="rId345" Type="http://schemas.openxmlformats.org/officeDocument/2006/relationships/hyperlink" Target="file:///C:\Duxstar\Producto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06_AdministrarDetalleTransaccion.doc" TargetMode="External"/><Relationship Id="rId552"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Amesol\Productos\Route\Trunk\Analisis\EspecificacionRequerimientos\General\ERM_Reglas_de_Negocio.docx" TargetMode="External"/><Relationship Id="rId454" Type="http://schemas.openxmlformats.org/officeDocument/2006/relationships/hyperlink" Target="file:///C:\Amesol\Productos\RouteLite\Trunk\Analisis\EspecificacionRequerimientos\ECU_MOV\CUROLMOV20_BuscarProductos.docx" TargetMode="External"/><Relationship Id="rId496"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Users\Route\Trunk\Analisis\EspecificacionRequerimientos\General\ERM_Reglas_de_Negocio.docx" TargetMode="External"/><Relationship Id="rId356" Type="http://schemas.openxmlformats.org/officeDocument/2006/relationships/hyperlink" Target="file:///C:\Amesol\Productos\RouteLite\Trunk\Analisis\EspecificacionRequerimientos\ECU_GEN\CUROLGEN13_AdministrarInventario.doc"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Users\Route\Trunk\Analisis\EspecificacionRequerimientos\General\ERM_Reglas_de_Negocio.docx" TargetMode="External"/><Relationship Id="rId563" Type="http://schemas.openxmlformats.org/officeDocument/2006/relationships/hyperlink" Target="file:///C:\User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Lite\Trunk\Analisis\EspecificacionRequerimientos\ECU_MOV\CUROLMOV20_BuscarProductos.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Glosario_de_Mensajes.docx" TargetMode="External"/><Relationship Id="rId325" Type="http://schemas.openxmlformats.org/officeDocument/2006/relationships/hyperlink" Target="file:///C:\User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Amesol\Productos\Route\Trunk\Analisis\EspecificacionRequerimientos\General\ERM_Reglas_de_Negocio.docx" TargetMode="External"/><Relationship Id="rId574" Type="http://schemas.openxmlformats.org/officeDocument/2006/relationships/hyperlink" Target="file:///C:\Duxstar\Productos\Route\Trunk\Analisis\EspecificacionRequerimientos\General\ERM_Glosario_de_Mensajes.docx" TargetMode="External"/><Relationship Id="rId171" Type="http://schemas.openxmlformats.org/officeDocument/2006/relationships/hyperlink" Target="file:///C:\Duxstar\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6_AdministrarDetalleTransaccion.doc"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Amesol\Productos\RouteLite\Trunk\Analisis\EspecificacionRequerimientos\ECU_MOV\CUROLMOV26_AdministrarCambiosProducto_.docx"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Duxstar\Productos\RouteLite\Trunk\Analisis\EspecificacionRequerimientos\ECU_MOV\CUROLMOV26_AdministrarCambiosProducto.docx" TargetMode="External"/><Relationship Id="rId487" Type="http://schemas.openxmlformats.org/officeDocument/2006/relationships/hyperlink" Target="file:///C:\Users\Route\Trunk\Analisis\EspecificacionRequerimientos\General\ERM_Reglas_de_Negocio.docx" TargetMode="External"/><Relationship Id="rId291" Type="http://schemas.openxmlformats.org/officeDocument/2006/relationships/hyperlink" Target="file:///C:\Users\Route\Trunk\Analisis\EspecificacionRequerimientos\General\ERM_Reglas_de_Negocio.docx" TargetMode="External"/><Relationship Id="rId305" Type="http://schemas.openxmlformats.org/officeDocument/2006/relationships/hyperlink" Target="file:///C:\Users\Route\Trunk\Analisis\EspecificacionRequerimientos\General\ERM_Reglas_de_Negocio.docx" TargetMode="External"/><Relationship Id="rId347" Type="http://schemas.openxmlformats.org/officeDocument/2006/relationships/hyperlink" Target="file:///C:\Users\Route\Trunk\Analisis\EspecificacionRequerimientos\General\ERM_Reglas_de_Negocio.docx" TargetMode="External"/><Relationship Id="rId512"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554"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User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5_AdministrarTransaccion.doc"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Amesol\Productos\Route\Trunk\Analisis\EspecificacionRequerimientos\General\ERM_Reglas_de_Negocio.docx" TargetMode="External"/><Relationship Id="rId523" Type="http://schemas.openxmlformats.org/officeDocument/2006/relationships/hyperlink" Target="file:///C:\Amesol\Productos\Route\Trunk\Analisis\EspecificacionRequerimientos\General\ERM_Glosario_de_Mensajes.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Lite\Trunk\Analisis\EspecificacionRequerimientos\ECU_GEN\CUROLGEN06_AdministrarDetalleTransaccion.doc" TargetMode="External"/><Relationship Id="rId565" Type="http://schemas.openxmlformats.org/officeDocument/2006/relationships/hyperlink" Target="file:///C:\User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Duxstar\Productos\Route\Trunk\Analisis\EspecificacionRequerimientos\General\ERM_Glosario_de_Mensajes.docx" TargetMode="External"/><Relationship Id="rId467" Type="http://schemas.openxmlformats.org/officeDocument/2006/relationships/hyperlink" Target="file:///C:\Duxstar\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Trunk\Analisis\EspecificacionRequerimientos\General\ERM_Reglas_de_Negocio.docx" TargetMode="External"/><Relationship Id="rId576" Type="http://schemas.openxmlformats.org/officeDocument/2006/relationships/header" Target="header1.xml"/><Relationship Id="rId173" Type="http://schemas.openxmlformats.org/officeDocument/2006/relationships/hyperlink" Target="file:///C:\Duxstar\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Duxstar\Productos\eRoute\Trunk\Analisis\EspecificacionRequerimientos\ECU_MOV\CUROLMOV83_ValidarPermisosUsuarioFirma.docx" TargetMode="External"/><Relationship Id="rId338" Type="http://schemas.openxmlformats.org/officeDocument/2006/relationships/hyperlink" Target="file:///C:\Amesol\Productos\Route\Trunk\Analisis\EspecificacionRequerimientos\General\ERM_Reglas_de_Negocio.docx" TargetMode="External"/><Relationship Id="rId503" Type="http://schemas.openxmlformats.org/officeDocument/2006/relationships/hyperlink" Target="file:///C:\Users\Route\Trunk\Analisis\EspecificacionRequerimientos\General\ERM_Reglas_de_Negocio.docx" TargetMode="External"/><Relationship Id="rId545"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User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Duxstar\Productos\eRoute\Trunk\Analisis\EspecificacionRequerimientos\ECU_MOV\CUROLMOV26_AdministrarCambiosProduct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514" Type="http://schemas.openxmlformats.org/officeDocument/2006/relationships/hyperlink" Target="file:///C:\Amesol\Productos\Route\Trunk\Analisis\EspecificacionRequerimientos\General\ERM_Reglas_de_Negocio.docx" TargetMode="External"/><Relationship Id="rId556"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Duxstar\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6_AdministrarDetalle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MOV\CUROLMOV26_AdministrarCambiosProducto_.docx" TargetMode="External"/><Relationship Id="rId416" Type="http://schemas.openxmlformats.org/officeDocument/2006/relationships/hyperlink" Target="file:///C:\User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Amesol\Productos\Route\Trunk\Analisis\EspecificacionRequerimientos\General\ERM_Reglas_de_Negocio.docx" TargetMode="External"/><Relationship Id="rId567" Type="http://schemas.openxmlformats.org/officeDocument/2006/relationships/hyperlink" Target="file:///C:\Amesol\Productos\RouteLite\Trunk\Analisis\EspecificacionRequerimientos\ECU_GEN\CUROLGEN04_DeterminarListaPrecio.doc"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User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Duxstar\Producto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Users\Route\Trunk\Analisis\EspecificacionRequerimientos\General\ERM_Reglas_de_Negocio.docx" TargetMode="External"/><Relationship Id="rId480" Type="http://schemas.openxmlformats.org/officeDocument/2006/relationships/hyperlink" Target="file:///C:\Duxstar\Producto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Lite\Trunk\Analisis\EspecificacionRequerimientos\ECU_GEN\CUROLGEN05_AdministrarTransaccion.doc" TargetMode="External"/><Relationship Id="rId578" Type="http://schemas.openxmlformats.org/officeDocument/2006/relationships/footer" Target="footer2.xm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38" Type="http://schemas.openxmlformats.org/officeDocument/2006/relationships/hyperlink" Target="file:///C:\Duxstar\Productos\eRoute\Trunk\Analisis\EspecificacionRequerimientos\ECU_MOV\CUROLMOV26_AdministrarCambiosProducto.docx" TargetMode="External"/><Relationship Id="rId242"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Amesol\Productos\Route\Trunk\Analisis\EspecificacionRequerimientos\General\ERM_Glosario_de_Mensajes.docx" TargetMode="External"/><Relationship Id="rId491" Type="http://schemas.openxmlformats.org/officeDocument/2006/relationships/hyperlink" Target="file:///C:\Amesol\Productos\Route\Trunk\Analisis\EspecificacionRequerimientos\General\ERM_Reglas_de_Negocio.docx" TargetMode="External"/><Relationship Id="rId505"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547"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Users\Route\Trunk\Analisis\EspecificacionRequerimientos\General\ERM_Reglas_de_Negocio.docx" TargetMode="External"/><Relationship Id="rId393" Type="http://schemas.openxmlformats.org/officeDocument/2006/relationships/hyperlink" Target="file:///C:\User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06_AdministrarDetalleTransaccion.doc" TargetMode="External"/><Relationship Id="rId320" Type="http://schemas.openxmlformats.org/officeDocument/2006/relationships/hyperlink" Target="file:///C:\Users\Route\Trunk\Analisis\EspecificacionRequerimientos\General\ERM_Reglas_de_Negocio.docx" TargetMode="External"/><Relationship Id="rId558" Type="http://schemas.openxmlformats.org/officeDocument/2006/relationships/hyperlink" Target="file:///C:\Amesol\Productos\Route\Trunk\Analisis\EspecificacionRequerimientos\General\ERM_Glosario_de_Mensajes.docx" TargetMode="External"/><Relationship Id="rId155"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24" Type="http://schemas.openxmlformats.org/officeDocument/2006/relationships/hyperlink" Target="file:///C:\Amesol\Productos\RouteLite\Trunk\Analisis\EspecificacionRequerimientos\ECU_GEN\CUROLGEN13_AdministrarInventario.doc" TargetMode="External"/><Relationship Id="rId527" Type="http://schemas.openxmlformats.org/officeDocument/2006/relationships/hyperlink" Target="file:///C:\Amesol\Productos\Route\Trunk\Analisis\EspecificacionRequerimientos\General\ERM_Reglas_de_Negocio.docx" TargetMode="External"/><Relationship Id="rId569"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13_AdministrarInventario.doc" TargetMode="External"/><Relationship Id="rId166"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Lite\Trunk\Analisis\EspecificacionRequerimientos\ECU_GEN\CUROLGEN06_AdministrarDetalleTransaccion.doc" TargetMode="External"/><Relationship Id="rId373"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13_AdministrarInventario.doc" TargetMode="External"/><Relationship Id="rId580"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file:///C:\Users\Route\Trunk\Analisis\EspecificacionRequerimientos\General\ERM_Reglas_de_Negocio.docx" TargetMode="External"/><Relationship Id="rId440" Type="http://schemas.openxmlformats.org/officeDocument/2006/relationships/hyperlink" Target="file:///C:\Amesol\Productos\RouteLite\Trunk\Analisis\EspecificacionRequerimientos\ECU_GEN\CUROLGEN06_AdministrarDetalleTransaccion.doc" TargetMode="External"/><Relationship Id="rId28"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3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13_AdministrarInventario.doc" TargetMode="External"/><Relationship Id="rId135"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342"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CUROLMOV85_EnviarTicketCorreoSMS.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39"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Amesol\Productos\Route\Trunk\Analisis\EspecificacionRequerimientos\General\ERM_Reglas_de_Negocio.docx" TargetMode="External"/><Relationship Id="rId507" Type="http://schemas.openxmlformats.org/officeDocument/2006/relationships/hyperlink" Target="file:///C:\Amesol\Productos\Route\Trunk\Analisis\EspecificacionRequerimientos\General\ERM_Reglas_de_Negocio.docx" TargetMode="External"/><Relationship Id="rId549"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Lite\Trunk\Analisis\EspecificacionRequerimientos\ECU_MOV\CUROLMOV26_AdministrarCambiosProducto.docx" TargetMode="External"/><Relationship Id="rId146"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User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Amesol\Producto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MOV\CUROLMOV26_AdministrarCambiosProducto_.docx" TargetMode="External"/><Relationship Id="rId420"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Users\Route\Trunk\Analisis\EspecificacionRequerimientos\General\ERM_Reglas_de_Negocio.docx" TargetMode="External"/><Relationship Id="rId518"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57"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Lite\Trunk\Analisis\EspecificacionRequerimientos\ECU_MOV\CUROLMOV26_AdministrarCambiosProducto_.docx" TargetMode="External"/><Relationship Id="rId61"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Users\Route\Trunk\Analisis\EspecificacionRequerimientos\General\ERM_Reglas_de_Negocio.docx" TargetMode="External"/><Relationship Id="rId571"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66" Type="http://schemas.openxmlformats.org/officeDocument/2006/relationships/hyperlink" Target="file:///C:\Amesol\Productos\RouteLite\Trunk\Analisis\EspecificacionRequerimientos\ECU_GEN\CUROLGEN13_AdministrarInventario.doc" TargetMode="External"/><Relationship Id="rId431" Type="http://schemas.openxmlformats.org/officeDocument/2006/relationships/hyperlink" Target="file:///C:\Amesol\Productos\RouteLite\Trunk\Analisis\EspecificacionRequerimientos\ECU_GEN\CUROLGEN06_AdministrarDetalleTransaccion.doc" TargetMode="External"/><Relationship Id="rId473" Type="http://schemas.openxmlformats.org/officeDocument/2006/relationships/hyperlink" Target="file:///C:\Amesol\Productos\Route\Trunk\Analisis\EspecificacionRequerimientos\General\ERM_Reglas_de_Negocio.docx" TargetMode="External"/><Relationship Id="rId529"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Duxstar\Productos\eRoute\Trunk\Analisis\EspecificacionRequerimientos\ECU_MOV\CUROLMOV26_AdministrarCambiosProducto.docx" TargetMode="External"/><Relationship Id="rId333" Type="http://schemas.openxmlformats.org/officeDocument/2006/relationships/hyperlink" Target="file:///C:\Amesol\Productos\Route\Trunk\Analisis\EspecificacionRequerimientos\General\ERM_Reglas_de_Negocio.docx" TargetMode="External"/><Relationship Id="rId540"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35"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42" Type="http://schemas.openxmlformats.org/officeDocument/2006/relationships/hyperlink" Target="file:///C:\Amesol\Productos\Route\Trunk\Analisis\EspecificacionRequerimientos\General\ERM_Glosario_de_Mensajes.docx" TargetMode="External"/><Relationship Id="rId484"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Lite\Trunk\Analisis\EspecificacionRequerimientos\ECU_MOV\CUROLMOV20_BuscarProductos.docx" TargetMode="External"/><Relationship Id="rId302"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86" Type="http://schemas.openxmlformats.org/officeDocument/2006/relationships/hyperlink" Target="file:///C:\Users\Route\Trunk\Analisis\EspecificacionRequerimientos\General\ERM_Reglas_de_Negocio.docx" TargetMode="External"/><Relationship Id="rId551" Type="http://schemas.openxmlformats.org/officeDocument/2006/relationships/hyperlink" Target="file:///C:\Duxstar\Productos\RouteLite\Trunk\Analisis\EspecificacionRequerimientos\ECU_MOV\CUROLMOV26_AdministrarCambiosProduct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5_AdministrarTransaccion.doc" TargetMode="External"/><Relationship Id="rId246"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Duxstar\Productos\RouteLite\Trunk\Analisis\EspecificacionRequerimientos\ECU_MOV\CUROLMOV26_AdministrarCambiosProducto.docx" TargetMode="External"/><Relationship Id="rId453" Type="http://schemas.openxmlformats.org/officeDocument/2006/relationships/hyperlink" Target="file:///C:\Amesol\Productos\Route\Trunk\Analisis\EspecificacionRequerimientos\General\ERM_Reglas_de_Negocio.docx" TargetMode="External"/><Relationship Id="rId509"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Amesol\Productos\Route\Trunk\Analisis\EspecificacionRequerimientos\General\ERM_Reglas_de_Negocio.docx" TargetMode="External"/><Relationship Id="rId495" Type="http://schemas.openxmlformats.org/officeDocument/2006/relationships/hyperlink" Target="file:///C:\Duxstar\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Duxstar\Producto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Lite\Trunk\Analisis\EspecificacionRequerimientos\ECU_GEN\CUROLGEN06_AdministrarDetalleTransaccion.doc" TargetMode="External"/><Relationship Id="rId520" Type="http://schemas.openxmlformats.org/officeDocument/2006/relationships/hyperlink" Target="file:///C:\Amesol\Productos\RouteLite\Trunk\Analisis\EspecificacionRequerimientos\ECU_GEN\CUROLGEN13_AdministrarInventario.doc" TargetMode="External"/><Relationship Id="rId562" Type="http://schemas.openxmlformats.org/officeDocument/2006/relationships/hyperlink" Target="file:///C:\Amesol\Productos\RouteLite\Trunk\Analisis\EspecificacionRequerimientos\ECU_GEN\CUROLGEN04_DeterminarListaPrecio.doc" TargetMode="External"/><Relationship Id="rId215" Type="http://schemas.openxmlformats.org/officeDocument/2006/relationships/hyperlink" Target="file:///C:\Amesol\Productos\RouteLite\Trunk\Analisis\EspecificacionRequerimientos\ECU_MOV\CUROLMOV26_AdministrarCambiosProducto_.docx" TargetMode="External"/><Relationship Id="rId257"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Duxstar\Productos\eRoute\Trunk\Analisis\EspecificacionRequerimientos\ECU_MOV\CUROLMOV26_AdministrarCambiosProducto.docx" TargetMode="External"/><Relationship Id="rId299"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Duxstar\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GEN\CUROLGEN05_AdministrarTransaccion.doc" TargetMode="External"/><Relationship Id="rId573" Type="http://schemas.openxmlformats.org/officeDocument/2006/relationships/hyperlink" Target="file:///C:\Amesol\Productos\Route\Trunk\Analisis\EspecificacionRequerimientos\General\ERM_Glosario_de_Mensajes.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file:///C:\Users\Route\Trunk\Analisis\EspecificacionRequerimientos\General\ERM_Reglas_de_Negocio.docx" TargetMode="External"/><Relationship Id="rId377" Type="http://schemas.openxmlformats.org/officeDocument/2006/relationships/hyperlink" Target="file:///C:\Amesol\Productos\RouteLite\Trunk\Analisis\EspecificacionRequerimientos\ECU_MOV\CUROLMOV26_AdministrarCambiosProducto_.docx" TargetMode="External"/><Relationship Id="rId500"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237" Type="http://schemas.openxmlformats.org/officeDocument/2006/relationships/hyperlink" Target="file:///C:\Duxstar\Productos\eRoute\Trunk\Analisis\EspecificacionRequerimientos\ECU_MOV\CUROLMOV26_AdministrarCambiosProducto.docx" TargetMode="External"/><Relationship Id="rId444" Type="http://schemas.openxmlformats.org/officeDocument/2006/relationships/hyperlink" Target="file:///C:\Duxstar\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Lite\Trunk\Analisis\EspecificacionRequerimientos\ECU_GEN\CUROLGEN06_AdministrarDetalleTransaccion.doc" TargetMode="External"/><Relationship Id="rId511"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Duxstar\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User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522"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Lite\Trunk\Analisis\EspecificacionRequerimientos\ECU_GEN\CUROLGEN13_AdministrarInventario.doc"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Trunk\Analisis\EspecificacionRequerimientos\General\ERM_Reglas_de_Negocio.docx" TargetMode="External"/><Relationship Id="rId533"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477"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544"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D54E1-3024-461F-B194-04A3A701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44231</TotalTime>
  <Pages>1</Pages>
  <Words>46600</Words>
  <Characters>256303</Characters>
  <Application>Microsoft Office Word</Application>
  <DocSecurity>0</DocSecurity>
  <Lines>2135</Lines>
  <Paragraphs>604</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302299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Nancy</cp:lastModifiedBy>
  <cp:revision>137</cp:revision>
  <cp:lastPrinted>2008-09-11T22:09:00Z</cp:lastPrinted>
  <dcterms:created xsi:type="dcterms:W3CDTF">2013-10-14T17:09:00Z</dcterms:created>
  <dcterms:modified xsi:type="dcterms:W3CDTF">2017-01-04T20:59:00Z</dcterms:modified>
</cp:coreProperties>
</file>