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C20D67">
        <w:rPr>
          <w:szCs w:val="36"/>
          <w:lang w:val="es-MX"/>
        </w:rPr>
        <w:t>Imprimir Ticket de Carga (</w:t>
      </w:r>
      <w:proofErr w:type="spellStart"/>
      <w:r w:rsidR="00C20D67">
        <w:rPr>
          <w:szCs w:val="36"/>
          <w:lang w:val="es-MX"/>
        </w:rPr>
        <w:t>Bydsa</w:t>
      </w:r>
      <w:proofErr w:type="spellEnd"/>
      <w:r w:rsidR="00C20D67">
        <w:rPr>
          <w:szCs w:val="36"/>
          <w:lang w:val="es-MX"/>
        </w:rPr>
        <w:t>) – CUROLMOV103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971B0E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66307A" w:rsidP="00AF263B">
            <w:pPr>
              <w:pStyle w:val="Tabletext"/>
              <w:jc w:val="center"/>
            </w:pPr>
            <w:r>
              <w:t>12/02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66307A">
              <w:t>Carga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CD5AB6">
              <w:rPr>
                <w:sz w:val="20"/>
                <w:szCs w:val="20"/>
              </w:rPr>
              <w:t>4</w:t>
            </w:r>
            <w:r w:rsidR="0066307A">
              <w:rPr>
                <w:sz w:val="20"/>
                <w:szCs w:val="20"/>
              </w:rPr>
              <w:t>643</w:t>
            </w:r>
          </w:p>
          <w:p w:rsidR="000A6ADC" w:rsidRDefault="00837886" w:rsidP="0066307A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66307A">
              <w:rPr>
                <w:sz w:val="20"/>
                <w:szCs w:val="20"/>
              </w:rPr>
              <w:t>BYD</w:t>
            </w:r>
            <w:r w:rsidR="00D36100">
              <w:rPr>
                <w:sz w:val="20"/>
                <w:szCs w:val="20"/>
              </w:rPr>
              <w:t xml:space="preserve">, </w:t>
            </w:r>
            <w:r w:rsidRPr="00D45CA9">
              <w:rPr>
                <w:sz w:val="20"/>
                <w:szCs w:val="20"/>
              </w:rPr>
              <w:t>1.1</w:t>
            </w:r>
            <w:r w:rsidR="0066307A">
              <w:rPr>
                <w:sz w:val="20"/>
                <w:szCs w:val="20"/>
              </w:rPr>
              <w:t>5</w:t>
            </w:r>
            <w:r w:rsidR="00D36100">
              <w:rPr>
                <w:sz w:val="20"/>
                <w:szCs w:val="20"/>
              </w:rPr>
              <w:t>.0.0</w:t>
            </w:r>
            <w:r w:rsidR="00704C86">
              <w:rPr>
                <w:sz w:val="20"/>
                <w:szCs w:val="20"/>
              </w:rPr>
              <w:t xml:space="preserve"> – 4.20.0.0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971B0E" w:rsidRPr="00CA7A7F" w:rsidTr="00DF3C27">
        <w:trPr>
          <w:jc w:val="center"/>
        </w:trPr>
        <w:tc>
          <w:tcPr>
            <w:tcW w:w="2304" w:type="dxa"/>
          </w:tcPr>
          <w:p w:rsidR="00971B0E" w:rsidRPr="00632780" w:rsidRDefault="00971B0E" w:rsidP="00AF263B">
            <w:pPr>
              <w:pStyle w:val="Tabletext"/>
              <w:jc w:val="center"/>
              <w:rPr>
                <w:highlight w:val="yellow"/>
              </w:rPr>
            </w:pPr>
            <w:r w:rsidRPr="00632780">
              <w:rPr>
                <w:highlight w:val="yellow"/>
              </w:rPr>
              <w:t>17/05/2018</w:t>
            </w:r>
          </w:p>
        </w:tc>
        <w:tc>
          <w:tcPr>
            <w:tcW w:w="1152" w:type="dxa"/>
          </w:tcPr>
          <w:p w:rsidR="00971B0E" w:rsidRPr="00632780" w:rsidRDefault="00971B0E" w:rsidP="00AF263B">
            <w:pPr>
              <w:pStyle w:val="Tabletext"/>
              <w:jc w:val="center"/>
              <w:rPr>
                <w:highlight w:val="yellow"/>
              </w:rPr>
            </w:pPr>
            <w:r w:rsidRPr="0063278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971B0E" w:rsidRPr="00632780" w:rsidRDefault="00971B0E" w:rsidP="0031217A">
            <w:pPr>
              <w:pStyle w:val="Tabletext"/>
              <w:rPr>
                <w:highlight w:val="yellow"/>
              </w:rPr>
            </w:pPr>
            <w:r w:rsidRPr="00632780">
              <w:rPr>
                <w:highlight w:val="yellow"/>
              </w:rPr>
              <w:t>Folio CAI: 0004822</w:t>
            </w:r>
          </w:p>
          <w:p w:rsidR="00971B0E" w:rsidRPr="00632780" w:rsidRDefault="00971B0E" w:rsidP="0031217A">
            <w:pPr>
              <w:pStyle w:val="Tabletext"/>
              <w:rPr>
                <w:highlight w:val="yellow"/>
              </w:rPr>
            </w:pPr>
            <w:r w:rsidRPr="00632780">
              <w:rPr>
                <w:highlight w:val="yellow"/>
              </w:rPr>
              <w:t xml:space="preserve">Costear los tickets de movimientos de inventario (cargas, descargas, </w:t>
            </w:r>
            <w:proofErr w:type="spellStart"/>
            <w:r w:rsidRPr="00632780">
              <w:rPr>
                <w:highlight w:val="yellow"/>
              </w:rPr>
              <w:t>etc</w:t>
            </w:r>
            <w:proofErr w:type="spellEnd"/>
            <w:r w:rsidRPr="00632780">
              <w:rPr>
                <w:highlight w:val="yellow"/>
              </w:rPr>
              <w:t>) con lista de precios base asignada al vendedor</w:t>
            </w:r>
          </w:p>
          <w:p w:rsidR="00971B0E" w:rsidRPr="00632780" w:rsidRDefault="00971B0E" w:rsidP="0031217A">
            <w:pPr>
              <w:pStyle w:val="Tabletext"/>
              <w:rPr>
                <w:highlight w:val="yellow"/>
              </w:rPr>
            </w:pPr>
          </w:p>
          <w:p w:rsidR="00971B0E" w:rsidRPr="00632780" w:rsidRDefault="00971B0E" w:rsidP="0031217A">
            <w:pPr>
              <w:pStyle w:val="Tabletext"/>
              <w:rPr>
                <w:highlight w:val="yellow"/>
              </w:rPr>
            </w:pPr>
            <w:r w:rsidRPr="00632780">
              <w:rPr>
                <w:highlight w:val="yellow"/>
              </w:rPr>
              <w:t>(BYD, 1.16.0.0 -4.21.0.0)</w:t>
            </w:r>
          </w:p>
        </w:tc>
        <w:tc>
          <w:tcPr>
            <w:tcW w:w="2304" w:type="dxa"/>
          </w:tcPr>
          <w:p w:rsidR="00971B0E" w:rsidRPr="00632780" w:rsidRDefault="00971B0E" w:rsidP="00971B0E">
            <w:pPr>
              <w:pStyle w:val="Tabletext"/>
              <w:jc w:val="left"/>
              <w:rPr>
                <w:highlight w:val="yellow"/>
              </w:rPr>
            </w:pPr>
            <w:r w:rsidRPr="00632780">
              <w:rPr>
                <w:highlight w:val="yellow"/>
              </w:rPr>
              <w:t>Nancy Elizabeth Villalobos Plascencia</w:t>
            </w:r>
            <w:bookmarkStart w:id="0" w:name="_GoBack"/>
            <w:bookmarkEnd w:id="0"/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34CEA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7502846" w:history="1">
        <w:r w:rsidR="00234CEA" w:rsidRPr="00A17C3E">
          <w:rPr>
            <w:rStyle w:val="Hipervnculo"/>
            <w:lang w:val="es-GT"/>
          </w:rPr>
          <w:t xml:space="preserve">Especificación de Casos de Uso: </w:t>
        </w:r>
        <w:r w:rsidR="00234CEA" w:rsidRPr="00A17C3E">
          <w:rPr>
            <w:rStyle w:val="Hipervnculo"/>
          </w:rPr>
          <w:t>Imprimir Ticket de Carga (Bydsa) – CUROLMOV103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_Toc507502846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4</w:t>
        </w:r>
        <w:r w:rsidR="00234CEA">
          <w:rPr>
            <w:webHidden/>
          </w:rPr>
          <w:fldChar w:fldCharType="end"/>
        </w:r>
      </w:hyperlink>
    </w:p>
    <w:p w:rsidR="00234CEA" w:rsidRDefault="008E0E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47" w:history="1">
        <w:r w:rsidR="00234CEA" w:rsidRPr="00A17C3E">
          <w:rPr>
            <w:rStyle w:val="Hipervnculo"/>
          </w:rPr>
          <w:t>1</w:t>
        </w:r>
        <w:r w:rsidR="00234CE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</w:rPr>
          <w:t>Introducción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_Toc507502847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4</w:t>
        </w:r>
        <w:r w:rsidR="00234CEA">
          <w:rPr>
            <w:webHidden/>
          </w:rPr>
          <w:fldChar w:fldCharType="end"/>
        </w:r>
      </w:hyperlink>
    </w:p>
    <w:p w:rsidR="00234CEA" w:rsidRDefault="008E0E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48" w:history="1">
        <w:r w:rsidR="00234CEA" w:rsidRPr="00A17C3E">
          <w:rPr>
            <w:rStyle w:val="Hipervnculo"/>
          </w:rPr>
          <w:t>2</w:t>
        </w:r>
        <w:r w:rsidR="00234CE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</w:rPr>
          <w:t>Caso de uso: Imprimir Ticket de Carga (Bydsa) – CUROLMOV103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_Toc507502848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4</w:t>
        </w:r>
        <w:r w:rsidR="00234CEA">
          <w:rPr>
            <w:webHidden/>
          </w:rPr>
          <w:fldChar w:fldCharType="end"/>
        </w:r>
      </w:hyperlink>
    </w:p>
    <w:p w:rsidR="00234CEA" w:rsidRDefault="008E0E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49" w:history="1">
        <w:r w:rsidR="00234CEA" w:rsidRPr="00A17C3E">
          <w:rPr>
            <w:rStyle w:val="Hipervnculo"/>
            <w:rFonts w:cs="Arial"/>
            <w:noProof/>
            <w:lang w:val="es-MX"/>
          </w:rPr>
          <w:t>2.1</w:t>
        </w:r>
        <w:r w:rsidR="00234CE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  <w:rFonts w:cs="Arial"/>
            <w:noProof/>
            <w:lang w:val="es-MX"/>
          </w:rPr>
          <w:t>Descripción</w:t>
        </w:r>
        <w:r w:rsidR="00234CEA">
          <w:rPr>
            <w:noProof/>
            <w:webHidden/>
          </w:rPr>
          <w:tab/>
        </w:r>
        <w:r w:rsidR="00234CEA">
          <w:rPr>
            <w:noProof/>
            <w:webHidden/>
          </w:rPr>
          <w:fldChar w:fldCharType="begin"/>
        </w:r>
        <w:r w:rsidR="00234CEA">
          <w:rPr>
            <w:noProof/>
            <w:webHidden/>
          </w:rPr>
          <w:instrText xml:space="preserve"> PAGEREF _Toc507502849 \h </w:instrText>
        </w:r>
        <w:r w:rsidR="00234CEA">
          <w:rPr>
            <w:noProof/>
            <w:webHidden/>
          </w:rPr>
        </w:r>
        <w:r w:rsidR="00234CEA">
          <w:rPr>
            <w:noProof/>
            <w:webHidden/>
          </w:rPr>
          <w:fldChar w:fldCharType="separate"/>
        </w:r>
        <w:r w:rsidR="00234CEA">
          <w:rPr>
            <w:noProof/>
            <w:webHidden/>
          </w:rPr>
          <w:t>4</w:t>
        </w:r>
        <w:r w:rsidR="00234CEA">
          <w:rPr>
            <w:noProof/>
            <w:webHidden/>
          </w:rPr>
          <w:fldChar w:fldCharType="end"/>
        </w:r>
      </w:hyperlink>
    </w:p>
    <w:p w:rsidR="00234CEA" w:rsidRDefault="008E0E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50" w:history="1">
        <w:r w:rsidR="00234CEA" w:rsidRPr="00A17C3E">
          <w:rPr>
            <w:rStyle w:val="Hipervnculo"/>
          </w:rPr>
          <w:t>3</w:t>
        </w:r>
        <w:r w:rsidR="00234CE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</w:rPr>
          <w:t>Diagrama de Casos de Uso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_Toc507502850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4</w:t>
        </w:r>
        <w:r w:rsidR="00234CEA">
          <w:rPr>
            <w:webHidden/>
          </w:rPr>
          <w:fldChar w:fldCharType="end"/>
        </w:r>
      </w:hyperlink>
    </w:p>
    <w:p w:rsidR="00234CEA" w:rsidRDefault="008E0E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51" w:history="1">
        <w:r w:rsidR="00234CEA" w:rsidRPr="00A17C3E">
          <w:rPr>
            <w:rStyle w:val="Hipervnculo"/>
          </w:rPr>
          <w:t>4</w:t>
        </w:r>
        <w:r w:rsidR="00234CE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</w:rPr>
          <w:t>Precondiciones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_Toc507502851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4</w:t>
        </w:r>
        <w:r w:rsidR="00234CEA">
          <w:rPr>
            <w:webHidden/>
          </w:rPr>
          <w:fldChar w:fldCharType="end"/>
        </w:r>
      </w:hyperlink>
    </w:p>
    <w:p w:rsidR="00234CEA" w:rsidRDefault="008E0E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2" w:history="1">
        <w:r w:rsidR="00234CEA" w:rsidRPr="00A17C3E">
          <w:rPr>
            <w:rStyle w:val="Hipervnculo"/>
            <w:rFonts w:cs="Arial"/>
            <w:noProof/>
            <w:lang w:val="es-MX"/>
          </w:rPr>
          <w:t>4.1</w:t>
        </w:r>
        <w:r w:rsidR="00234CE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  <w:rFonts w:cs="Arial"/>
            <w:noProof/>
            <w:lang w:val="es-MX"/>
          </w:rPr>
          <w:t>Actores</w:t>
        </w:r>
        <w:r w:rsidR="00234CEA">
          <w:rPr>
            <w:noProof/>
            <w:webHidden/>
          </w:rPr>
          <w:tab/>
        </w:r>
        <w:r w:rsidR="00234CEA">
          <w:rPr>
            <w:noProof/>
            <w:webHidden/>
          </w:rPr>
          <w:fldChar w:fldCharType="begin"/>
        </w:r>
        <w:r w:rsidR="00234CEA">
          <w:rPr>
            <w:noProof/>
            <w:webHidden/>
          </w:rPr>
          <w:instrText xml:space="preserve"> PAGEREF _Toc507502852 \h </w:instrText>
        </w:r>
        <w:r w:rsidR="00234CEA">
          <w:rPr>
            <w:noProof/>
            <w:webHidden/>
          </w:rPr>
        </w:r>
        <w:r w:rsidR="00234CEA">
          <w:rPr>
            <w:noProof/>
            <w:webHidden/>
          </w:rPr>
          <w:fldChar w:fldCharType="separate"/>
        </w:r>
        <w:r w:rsidR="00234CEA">
          <w:rPr>
            <w:noProof/>
            <w:webHidden/>
          </w:rPr>
          <w:t>4</w:t>
        </w:r>
        <w:r w:rsidR="00234CEA">
          <w:rPr>
            <w:noProof/>
            <w:webHidden/>
          </w:rPr>
          <w:fldChar w:fldCharType="end"/>
        </w:r>
      </w:hyperlink>
    </w:p>
    <w:p w:rsidR="00234CEA" w:rsidRDefault="008E0E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3" w:history="1">
        <w:r w:rsidR="00234CEA" w:rsidRPr="00A17C3E">
          <w:rPr>
            <w:rStyle w:val="Hipervnculo"/>
            <w:rFonts w:cs="Arial"/>
            <w:noProof/>
            <w:lang w:val="es-MX"/>
          </w:rPr>
          <w:t>4.2</w:t>
        </w:r>
        <w:r w:rsidR="00234CE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  <w:rFonts w:cs="Arial"/>
            <w:noProof/>
            <w:lang w:val="es-MX"/>
          </w:rPr>
          <w:t>Generales</w:t>
        </w:r>
        <w:r w:rsidR="00234CEA">
          <w:rPr>
            <w:noProof/>
            <w:webHidden/>
          </w:rPr>
          <w:tab/>
        </w:r>
        <w:r w:rsidR="00234CEA">
          <w:rPr>
            <w:noProof/>
            <w:webHidden/>
          </w:rPr>
          <w:fldChar w:fldCharType="begin"/>
        </w:r>
        <w:r w:rsidR="00234CEA">
          <w:rPr>
            <w:noProof/>
            <w:webHidden/>
          </w:rPr>
          <w:instrText xml:space="preserve"> PAGEREF _Toc507502853 \h </w:instrText>
        </w:r>
        <w:r w:rsidR="00234CEA">
          <w:rPr>
            <w:noProof/>
            <w:webHidden/>
          </w:rPr>
        </w:r>
        <w:r w:rsidR="00234CEA">
          <w:rPr>
            <w:noProof/>
            <w:webHidden/>
          </w:rPr>
          <w:fldChar w:fldCharType="separate"/>
        </w:r>
        <w:r w:rsidR="00234CEA">
          <w:rPr>
            <w:noProof/>
            <w:webHidden/>
          </w:rPr>
          <w:t>4</w:t>
        </w:r>
        <w:r w:rsidR="00234CEA">
          <w:rPr>
            <w:noProof/>
            <w:webHidden/>
          </w:rPr>
          <w:fldChar w:fldCharType="end"/>
        </w:r>
      </w:hyperlink>
    </w:p>
    <w:p w:rsidR="00234CEA" w:rsidRDefault="008E0E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4" w:history="1">
        <w:r w:rsidR="00234CEA" w:rsidRPr="00A17C3E">
          <w:rPr>
            <w:rStyle w:val="Hipervnculo"/>
            <w:rFonts w:cs="Arial"/>
            <w:noProof/>
            <w:lang w:val="es-MX"/>
          </w:rPr>
          <w:t>4.3</w:t>
        </w:r>
        <w:r w:rsidR="00234CE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  <w:rFonts w:cs="Arial"/>
            <w:noProof/>
            <w:lang w:val="es-MX"/>
          </w:rPr>
          <w:t>Parámetros</w:t>
        </w:r>
        <w:r w:rsidR="00234CEA">
          <w:rPr>
            <w:noProof/>
            <w:webHidden/>
          </w:rPr>
          <w:tab/>
        </w:r>
        <w:r w:rsidR="00234CEA">
          <w:rPr>
            <w:noProof/>
            <w:webHidden/>
          </w:rPr>
          <w:fldChar w:fldCharType="begin"/>
        </w:r>
        <w:r w:rsidR="00234CEA">
          <w:rPr>
            <w:noProof/>
            <w:webHidden/>
          </w:rPr>
          <w:instrText xml:space="preserve"> PAGEREF _Toc507502854 \h </w:instrText>
        </w:r>
        <w:r w:rsidR="00234CEA">
          <w:rPr>
            <w:noProof/>
            <w:webHidden/>
          </w:rPr>
        </w:r>
        <w:r w:rsidR="00234CEA">
          <w:rPr>
            <w:noProof/>
            <w:webHidden/>
          </w:rPr>
          <w:fldChar w:fldCharType="separate"/>
        </w:r>
        <w:r w:rsidR="00234CEA">
          <w:rPr>
            <w:noProof/>
            <w:webHidden/>
          </w:rPr>
          <w:t>5</w:t>
        </w:r>
        <w:r w:rsidR="00234CEA">
          <w:rPr>
            <w:noProof/>
            <w:webHidden/>
          </w:rPr>
          <w:fldChar w:fldCharType="end"/>
        </w:r>
      </w:hyperlink>
    </w:p>
    <w:p w:rsidR="00234CEA" w:rsidRDefault="008E0E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55" w:history="1">
        <w:r w:rsidR="00234CEA" w:rsidRPr="00A17C3E">
          <w:rPr>
            <w:rStyle w:val="Hipervnculo"/>
          </w:rPr>
          <w:t>5</w:t>
        </w:r>
        <w:r w:rsidR="00234CE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</w:rPr>
          <w:t>Flujo de eventos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_Toc507502855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5</w:t>
        </w:r>
        <w:r w:rsidR="00234CEA">
          <w:rPr>
            <w:webHidden/>
          </w:rPr>
          <w:fldChar w:fldCharType="end"/>
        </w:r>
      </w:hyperlink>
    </w:p>
    <w:p w:rsidR="00234CEA" w:rsidRDefault="008E0E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6" w:history="1">
        <w:r w:rsidR="00234CEA" w:rsidRPr="00A17C3E">
          <w:rPr>
            <w:rStyle w:val="Hipervnculo"/>
            <w:rFonts w:cs="Arial"/>
            <w:noProof/>
            <w:lang w:val="es-MX"/>
          </w:rPr>
          <w:t>5.1</w:t>
        </w:r>
        <w:r w:rsidR="00234CE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  <w:rFonts w:cs="Arial"/>
            <w:noProof/>
            <w:lang w:val="es-MX"/>
          </w:rPr>
          <w:t>Flujo básico</w:t>
        </w:r>
        <w:r w:rsidR="00234CEA">
          <w:rPr>
            <w:noProof/>
            <w:webHidden/>
          </w:rPr>
          <w:tab/>
        </w:r>
        <w:r w:rsidR="00234CEA">
          <w:rPr>
            <w:noProof/>
            <w:webHidden/>
          </w:rPr>
          <w:fldChar w:fldCharType="begin"/>
        </w:r>
        <w:r w:rsidR="00234CEA">
          <w:rPr>
            <w:noProof/>
            <w:webHidden/>
          </w:rPr>
          <w:instrText xml:space="preserve"> PAGEREF _Toc507502856 \h </w:instrText>
        </w:r>
        <w:r w:rsidR="00234CEA">
          <w:rPr>
            <w:noProof/>
            <w:webHidden/>
          </w:rPr>
        </w:r>
        <w:r w:rsidR="00234CEA">
          <w:rPr>
            <w:noProof/>
            <w:webHidden/>
          </w:rPr>
          <w:fldChar w:fldCharType="separate"/>
        </w:r>
        <w:r w:rsidR="00234CEA">
          <w:rPr>
            <w:noProof/>
            <w:webHidden/>
          </w:rPr>
          <w:t>5</w:t>
        </w:r>
        <w:r w:rsidR="00234CEA">
          <w:rPr>
            <w:noProof/>
            <w:webHidden/>
          </w:rPr>
          <w:fldChar w:fldCharType="end"/>
        </w:r>
      </w:hyperlink>
    </w:p>
    <w:p w:rsidR="00234CEA" w:rsidRDefault="008E0E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7" w:history="1">
        <w:r w:rsidR="00234CEA" w:rsidRPr="00A17C3E">
          <w:rPr>
            <w:rStyle w:val="Hipervnculo"/>
            <w:rFonts w:cs="Arial"/>
            <w:noProof/>
            <w:lang w:val="es-MX"/>
          </w:rPr>
          <w:t>5.2</w:t>
        </w:r>
        <w:r w:rsidR="00234CE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  <w:rFonts w:cs="Arial"/>
            <w:noProof/>
            <w:lang w:val="es-MX"/>
          </w:rPr>
          <w:t>Flujos alternos</w:t>
        </w:r>
        <w:r w:rsidR="00234CEA">
          <w:rPr>
            <w:noProof/>
            <w:webHidden/>
          </w:rPr>
          <w:tab/>
        </w:r>
        <w:r w:rsidR="00234CEA">
          <w:rPr>
            <w:noProof/>
            <w:webHidden/>
          </w:rPr>
          <w:fldChar w:fldCharType="begin"/>
        </w:r>
        <w:r w:rsidR="00234CEA">
          <w:rPr>
            <w:noProof/>
            <w:webHidden/>
          </w:rPr>
          <w:instrText xml:space="preserve"> PAGEREF _Toc507502857 \h </w:instrText>
        </w:r>
        <w:r w:rsidR="00234CEA">
          <w:rPr>
            <w:noProof/>
            <w:webHidden/>
          </w:rPr>
        </w:r>
        <w:r w:rsidR="00234CEA">
          <w:rPr>
            <w:noProof/>
            <w:webHidden/>
          </w:rPr>
          <w:fldChar w:fldCharType="separate"/>
        </w:r>
        <w:r w:rsidR="00234CEA">
          <w:rPr>
            <w:noProof/>
            <w:webHidden/>
          </w:rPr>
          <w:t>7</w:t>
        </w:r>
        <w:r w:rsidR="00234CEA">
          <w:rPr>
            <w:noProof/>
            <w:webHidden/>
          </w:rPr>
          <w:fldChar w:fldCharType="end"/>
        </w:r>
      </w:hyperlink>
    </w:p>
    <w:p w:rsidR="00234CEA" w:rsidRDefault="008E0E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7502858" w:history="1">
        <w:r w:rsidR="00234CEA" w:rsidRPr="00A17C3E">
          <w:rPr>
            <w:rStyle w:val="Hipervnculo"/>
            <w:noProof/>
            <w:lang w:val="es-MX"/>
          </w:rPr>
          <w:t>5.2.1</w:t>
        </w:r>
        <w:r w:rsidR="00234CE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  <w:noProof/>
            <w:lang w:val="es-MX"/>
          </w:rPr>
          <w:t>Opcionales</w:t>
        </w:r>
        <w:r w:rsidR="00234CEA">
          <w:rPr>
            <w:noProof/>
            <w:webHidden/>
          </w:rPr>
          <w:tab/>
        </w:r>
        <w:r w:rsidR="00234CEA">
          <w:rPr>
            <w:noProof/>
            <w:webHidden/>
          </w:rPr>
          <w:fldChar w:fldCharType="begin"/>
        </w:r>
        <w:r w:rsidR="00234CEA">
          <w:rPr>
            <w:noProof/>
            <w:webHidden/>
          </w:rPr>
          <w:instrText xml:space="preserve"> PAGEREF _Toc507502858 \h </w:instrText>
        </w:r>
        <w:r w:rsidR="00234CEA">
          <w:rPr>
            <w:noProof/>
            <w:webHidden/>
          </w:rPr>
        </w:r>
        <w:r w:rsidR="00234CEA">
          <w:rPr>
            <w:noProof/>
            <w:webHidden/>
          </w:rPr>
          <w:fldChar w:fldCharType="separate"/>
        </w:r>
        <w:r w:rsidR="00234CEA">
          <w:rPr>
            <w:noProof/>
            <w:webHidden/>
          </w:rPr>
          <w:t>7</w:t>
        </w:r>
        <w:r w:rsidR="00234CEA">
          <w:rPr>
            <w:noProof/>
            <w:webHidden/>
          </w:rPr>
          <w:fldChar w:fldCharType="end"/>
        </w:r>
      </w:hyperlink>
    </w:p>
    <w:p w:rsidR="00234CEA" w:rsidRDefault="008E0E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7502859" w:history="1">
        <w:r w:rsidR="00234CEA" w:rsidRPr="00A17C3E">
          <w:rPr>
            <w:rStyle w:val="Hipervnculo"/>
            <w:noProof/>
            <w:lang w:val="es-MX"/>
          </w:rPr>
          <w:t>5.2.2</w:t>
        </w:r>
        <w:r w:rsidR="00234CE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  <w:noProof/>
            <w:lang w:val="es-MX"/>
          </w:rPr>
          <w:t>Generales</w:t>
        </w:r>
        <w:r w:rsidR="00234CEA">
          <w:rPr>
            <w:noProof/>
            <w:webHidden/>
          </w:rPr>
          <w:tab/>
        </w:r>
        <w:r w:rsidR="00234CEA">
          <w:rPr>
            <w:noProof/>
            <w:webHidden/>
          </w:rPr>
          <w:fldChar w:fldCharType="begin"/>
        </w:r>
        <w:r w:rsidR="00234CEA">
          <w:rPr>
            <w:noProof/>
            <w:webHidden/>
          </w:rPr>
          <w:instrText xml:space="preserve"> PAGEREF _Toc507502859 \h </w:instrText>
        </w:r>
        <w:r w:rsidR="00234CEA">
          <w:rPr>
            <w:noProof/>
            <w:webHidden/>
          </w:rPr>
        </w:r>
        <w:r w:rsidR="00234CEA">
          <w:rPr>
            <w:noProof/>
            <w:webHidden/>
          </w:rPr>
          <w:fldChar w:fldCharType="separate"/>
        </w:r>
        <w:r w:rsidR="00234CEA">
          <w:rPr>
            <w:noProof/>
            <w:webHidden/>
          </w:rPr>
          <w:t>7</w:t>
        </w:r>
        <w:r w:rsidR="00234CEA">
          <w:rPr>
            <w:noProof/>
            <w:webHidden/>
          </w:rPr>
          <w:fldChar w:fldCharType="end"/>
        </w:r>
      </w:hyperlink>
    </w:p>
    <w:p w:rsidR="00234CEA" w:rsidRDefault="008E0E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60" w:history="1">
        <w:r w:rsidR="00234CEA" w:rsidRPr="00A17C3E">
          <w:rPr>
            <w:rStyle w:val="Hipervnculo"/>
          </w:rPr>
          <w:t>6</w:t>
        </w:r>
        <w:r w:rsidR="00234CE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</w:rPr>
          <w:t>Poscondiciones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_Toc507502860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7</w:t>
        </w:r>
        <w:r w:rsidR="00234CEA">
          <w:rPr>
            <w:webHidden/>
          </w:rPr>
          <w:fldChar w:fldCharType="end"/>
        </w:r>
      </w:hyperlink>
    </w:p>
    <w:p w:rsidR="00234CEA" w:rsidRDefault="008E0E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61" w:history="1">
        <w:r w:rsidR="00234CEA" w:rsidRPr="00A17C3E">
          <w:rPr>
            <w:rStyle w:val="Hipervnculo"/>
          </w:rPr>
          <w:t>7</w:t>
        </w:r>
        <w:r w:rsidR="00234CE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34CEA" w:rsidRPr="00A17C3E">
          <w:rPr>
            <w:rStyle w:val="Hipervnculo"/>
          </w:rPr>
          <w:t>Firmas de Aceptación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_Toc507502861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7</w:t>
        </w:r>
        <w:r w:rsidR="00234CEA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66307A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8E0EFC">
        <w:lastRenderedPageBreak/>
        <w:fldChar w:fldCharType="begin"/>
      </w:r>
      <w:r w:rsidR="008E0EFC">
        <w:instrText xml:space="preserve"> TITLE   \* MERGEFORMAT </w:instrText>
      </w:r>
      <w:r w:rsidR="008E0EFC">
        <w:fldChar w:fldCharType="separate"/>
      </w:r>
      <w:r w:rsidR="008E0EFC">
        <w:fldChar w:fldCharType="begin"/>
      </w:r>
      <w:r w:rsidR="008E0EFC">
        <w:instrText xml:space="preserve">title  \* Mergeformat </w:instrText>
      </w:r>
      <w:r w:rsidR="008E0EFC">
        <w:fldChar w:fldCharType="separate"/>
      </w:r>
      <w:bookmarkStart w:id="3" w:name="_Toc365897738"/>
      <w:bookmarkStart w:id="4" w:name="_Toc367391398"/>
      <w:bookmarkStart w:id="5" w:name="_Toc507502846"/>
      <w:r w:rsidR="0031217A">
        <w:rPr>
          <w:lang w:val="es-GT"/>
        </w:rPr>
        <w:t xml:space="preserve">Especificación de Casos de Uso: </w:t>
      </w:r>
      <w:r w:rsidR="008E0EFC">
        <w:rPr>
          <w:lang w:val="es-GT"/>
        </w:rPr>
        <w:fldChar w:fldCharType="end"/>
      </w:r>
      <w:bookmarkEnd w:id="3"/>
      <w:bookmarkEnd w:id="4"/>
      <w:r w:rsidR="008E0EFC">
        <w:rPr>
          <w:lang w:val="es-GT"/>
        </w:rPr>
        <w:fldChar w:fldCharType="end"/>
      </w:r>
      <w:r w:rsidR="00C20D67">
        <w:rPr>
          <w:szCs w:val="36"/>
        </w:rPr>
        <w:t>Imprimir Ticket de Carga (</w:t>
      </w:r>
      <w:proofErr w:type="spellStart"/>
      <w:r w:rsidR="00C20D67">
        <w:rPr>
          <w:szCs w:val="36"/>
        </w:rPr>
        <w:t>Bydsa</w:t>
      </w:r>
      <w:proofErr w:type="spellEnd"/>
      <w:r w:rsidR="00C20D67">
        <w:rPr>
          <w:szCs w:val="36"/>
        </w:rPr>
        <w:t>) – CUROLMOV103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507502847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507502848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C20D67">
        <w:rPr>
          <w:szCs w:val="36"/>
        </w:rPr>
        <w:t>Imprimir Ticket de Carga (</w:t>
      </w:r>
      <w:proofErr w:type="spellStart"/>
      <w:r w:rsidR="00C20D67">
        <w:rPr>
          <w:szCs w:val="36"/>
        </w:rPr>
        <w:t>Bydsa</w:t>
      </w:r>
      <w:proofErr w:type="spellEnd"/>
      <w:r w:rsidR="00C20D67">
        <w:rPr>
          <w:szCs w:val="36"/>
        </w:rPr>
        <w:t>) – CUROLMOV103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507502849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D70F32">
        <w:rPr>
          <w:sz w:val="20"/>
          <w:szCs w:val="20"/>
          <w:lang w:eastAsia="en-US"/>
        </w:rPr>
        <w:t xml:space="preserve">de </w:t>
      </w:r>
      <w:r w:rsidR="0066307A">
        <w:rPr>
          <w:sz w:val="20"/>
          <w:szCs w:val="20"/>
          <w:lang w:eastAsia="en-US"/>
        </w:rPr>
        <w:t>Carga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 (ticket amarrado)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507502850"/>
      <w:r w:rsidRPr="00CA7A7F">
        <w:t>Diagrama de Casos de Uso</w:t>
      </w:r>
      <w:bookmarkEnd w:id="11"/>
      <w:bookmarkEnd w:id="12"/>
    </w:p>
    <w:p w:rsidR="00B20347" w:rsidRPr="00CA7A7F" w:rsidRDefault="0066307A" w:rsidP="004E7C2F">
      <w:pPr>
        <w:rPr>
          <w:i/>
          <w:iCs/>
          <w:color w:val="0000FF"/>
          <w:lang w:val="es-MX"/>
        </w:rPr>
      </w:pPr>
      <w:r w:rsidRPr="0066307A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7215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507502851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7502852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07502853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 xml:space="preserve">Capturar </w:t>
      </w:r>
      <w:r w:rsidR="0066307A">
        <w:rPr>
          <w:sz w:val="20"/>
          <w:szCs w:val="20"/>
          <w:lang w:val="es-MX" w:eastAsia="en-US"/>
        </w:rPr>
        <w:t>Carga de Producto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6307A">
        <w:rPr>
          <w:sz w:val="20"/>
          <w:szCs w:val="20"/>
          <w:lang w:val="es-MX" w:eastAsia="en-US"/>
        </w:rPr>
        <w:t>capturado</w:t>
      </w:r>
      <w:r>
        <w:rPr>
          <w:sz w:val="20"/>
          <w:szCs w:val="20"/>
          <w:lang w:val="es-MX" w:eastAsia="en-US"/>
        </w:rPr>
        <w:t xml:space="preserve"> un</w:t>
      </w:r>
      <w:r w:rsidR="0066307A">
        <w:rPr>
          <w:sz w:val="20"/>
          <w:szCs w:val="20"/>
          <w:lang w:val="es-MX" w:eastAsia="en-US"/>
        </w:rPr>
        <w:t>a</w:t>
      </w:r>
      <w:r>
        <w:rPr>
          <w:sz w:val="20"/>
          <w:szCs w:val="20"/>
          <w:lang w:val="es-MX" w:eastAsia="en-US"/>
        </w:rPr>
        <w:t xml:space="preserve"> </w:t>
      </w:r>
      <w:r w:rsidR="0066307A">
        <w:rPr>
          <w:sz w:val="20"/>
          <w:szCs w:val="20"/>
          <w:lang w:val="es-MX" w:eastAsia="en-US"/>
        </w:rPr>
        <w:t>carga</w:t>
      </w:r>
      <w:r w:rsidR="00D70F32">
        <w:rPr>
          <w:sz w:val="20"/>
          <w:szCs w:val="20"/>
          <w:lang w:val="es-MX" w:eastAsia="en-US"/>
        </w:rPr>
        <w:t>.</w:t>
      </w:r>
    </w:p>
    <w:p w:rsidR="00D70F32" w:rsidRPr="0066307A" w:rsidRDefault="00D70F32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66307A" w:rsidRDefault="0066307A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lastRenderedPageBreak/>
        <w:t xml:space="preserve">La configuración para la impresión de este </w:t>
      </w:r>
      <w:r w:rsidR="00E00C69">
        <w:rPr>
          <w:sz w:val="20"/>
          <w:szCs w:val="20"/>
          <w:lang w:eastAsia="en-US"/>
        </w:rPr>
        <w:t xml:space="preserve">ticket personalizado se lleva a cabo por medio del </w:t>
      </w:r>
      <w:proofErr w:type="spellStart"/>
      <w:r w:rsidR="00E00C69">
        <w:rPr>
          <w:sz w:val="20"/>
          <w:szCs w:val="20"/>
          <w:lang w:eastAsia="en-US"/>
        </w:rPr>
        <w:t>ConfigParametro</w:t>
      </w:r>
      <w:proofErr w:type="spellEnd"/>
      <w:r w:rsidR="00E00C69">
        <w:rPr>
          <w:sz w:val="20"/>
          <w:szCs w:val="20"/>
          <w:lang w:eastAsia="en-US"/>
        </w:rPr>
        <w:t xml:space="preserve"> ‘</w:t>
      </w:r>
      <w:proofErr w:type="spellStart"/>
      <w:r w:rsidR="00E00C69">
        <w:rPr>
          <w:sz w:val="20"/>
          <w:szCs w:val="20"/>
          <w:lang w:eastAsia="en-US"/>
        </w:rPr>
        <w:t>TicketConfigCarga</w:t>
      </w:r>
      <w:proofErr w:type="spellEnd"/>
      <w:r w:rsidR="00E00C69">
        <w:rPr>
          <w:sz w:val="20"/>
          <w:szCs w:val="20"/>
          <w:lang w:eastAsia="en-US"/>
        </w:rPr>
        <w:t>’</w:t>
      </w:r>
      <w:r w:rsidR="006D306D">
        <w:rPr>
          <w:sz w:val="20"/>
          <w:szCs w:val="20"/>
          <w:lang w:eastAsia="en-US"/>
        </w:rPr>
        <w:t xml:space="preserve"> y del grupo CARGA del valor por referencia ‘TTICKET’</w:t>
      </w:r>
      <w:r w:rsidR="00E00C69">
        <w:rPr>
          <w:sz w:val="20"/>
          <w:szCs w:val="20"/>
          <w:lang w:eastAsia="en-US"/>
        </w:rPr>
        <w:t>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07502854"/>
      <w:r w:rsidRPr="000507A4">
        <w:rPr>
          <w:rFonts w:cs="Arial"/>
          <w:lang w:val="es-MX"/>
        </w:rPr>
        <w:t>Parámetros</w:t>
      </w:r>
      <w:bookmarkEnd w:id="17"/>
    </w:p>
    <w:p w:rsidR="006D306D" w:rsidRDefault="006D306D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ValorTticket</w:t>
      </w:r>
      <w:proofErr w:type="spellEnd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507502855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507502856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E00C69">
          <w:rPr>
            <w:rStyle w:val="Hipervnculo"/>
            <w:b/>
            <w:sz w:val="20"/>
            <w:szCs w:val="20"/>
          </w:rPr>
          <w:t xml:space="preserve">Capturar </w:t>
        </w:r>
        <w:r w:rsidR="00E00C69" w:rsidRPr="00E00C69">
          <w:rPr>
            <w:rStyle w:val="Hipervnculo"/>
            <w:b/>
            <w:sz w:val="20"/>
            <w:szCs w:val="20"/>
          </w:rPr>
          <w:t>Carga de Producto</w:t>
        </w:r>
        <w:r w:rsidR="00E37284" w:rsidRPr="00E00C69">
          <w:rPr>
            <w:rStyle w:val="Hipervnculo"/>
            <w:b/>
            <w:sz w:val="20"/>
            <w:szCs w:val="20"/>
          </w:rPr>
          <w:t xml:space="preserve"> – CUROLMOV</w:t>
        </w:r>
        <w:r w:rsidR="00E00C69" w:rsidRPr="00E00C69">
          <w:rPr>
            <w:rStyle w:val="Hipervnculo"/>
            <w:b/>
            <w:sz w:val="20"/>
            <w:szCs w:val="20"/>
          </w:rPr>
          <w:t>41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proofErr w:type="spellStart"/>
      <w:r w:rsidR="006D306D">
        <w:rPr>
          <w:rFonts w:cs="Arial"/>
          <w:sz w:val="20"/>
          <w:szCs w:val="20"/>
        </w:rPr>
        <w:t>ValorTticket</w:t>
      </w:r>
      <w:proofErr w:type="spellEnd"/>
      <w:r w:rsidR="006D306D">
        <w:rPr>
          <w:rFonts w:cs="Arial"/>
          <w:sz w:val="20"/>
          <w:szCs w:val="20"/>
        </w:rPr>
        <w:t xml:space="preserve"> recibido como parámetro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783914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254795" w:rsidRDefault="0025479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254795" w:rsidRDefault="0025479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F43720" w:rsidRPr="00F43720" w:rsidRDefault="00F43720" w:rsidP="00F4372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86F75" w:rsidRDefault="00986F7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986F75" w:rsidRDefault="0017546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</w:t>
      </w:r>
      <w:r w:rsidR="00986F75">
        <w:rPr>
          <w:rFonts w:cs="Arial"/>
          <w:sz w:val="20"/>
          <w:szCs w:val="20"/>
        </w:rPr>
        <w:t>Postal</w:t>
      </w:r>
      <w:proofErr w:type="spellEnd"/>
    </w:p>
    <w:p w:rsidR="00254795" w:rsidRDefault="00254795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 y ruta actuales:</w:t>
      </w:r>
    </w:p>
    <w:p w:rsidR="00254795" w:rsidRPr="00254795" w:rsidRDefault="00254795" w:rsidP="002547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0215D" w:rsidRDefault="0080215D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80215D" w:rsidRPr="0080215D" w:rsidRDefault="0080215D" w:rsidP="0080215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80215D" w:rsidRDefault="0080215D" w:rsidP="0080215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80215D" w:rsidRDefault="0080215D" w:rsidP="0080215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54795" w:rsidRPr="00254795" w:rsidRDefault="00254795" w:rsidP="002547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254795" w:rsidRP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 xml:space="preserve">de </w:t>
      </w:r>
      <w:r w:rsidR="00254795">
        <w:rPr>
          <w:rFonts w:cs="Arial"/>
          <w:sz w:val="20"/>
          <w:szCs w:val="20"/>
        </w:rPr>
        <w:t>la carga de producto recibida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F6C00">
        <w:rPr>
          <w:rFonts w:cs="Arial"/>
          <w:sz w:val="20"/>
          <w:szCs w:val="20"/>
        </w:rPr>
        <w:t xml:space="preserve"> </w:t>
      </w:r>
      <w:r w:rsidR="002F6C00" w:rsidRPr="002F6C00">
        <w:rPr>
          <w:rFonts w:cs="Arial"/>
          <w:sz w:val="20"/>
          <w:szCs w:val="20"/>
        </w:rPr>
        <w:t>=</w:t>
      </w:r>
      <w:r w:rsidR="002F6C00" w:rsidRPr="002F6C0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2F6C00"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="002F6C00"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812739" w:rsidRDefault="0086261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812739" w:rsidRDefault="0086261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80215D" w:rsidRDefault="0080215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C260A" w:rsidRPr="000A4E59" w:rsidRDefault="00CC260A" w:rsidP="00CC26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>
        <w:rPr>
          <w:rFonts w:cs="Arial"/>
          <w:b/>
          <w:sz w:val="20"/>
          <w:szCs w:val="20"/>
        </w:rPr>
        <w:t>Detalle</w:t>
      </w:r>
      <w:proofErr w:type="spellEnd"/>
    </w:p>
    <w:p w:rsid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PRUTipoUnidad</w:t>
      </w:r>
      <w:proofErr w:type="spellEnd"/>
    </w:p>
    <w:p w:rsidR="00CC260A" w:rsidRP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6261D" w:rsidRPr="000A4E59" w:rsidRDefault="0086261D" w:rsidP="0086261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 w:rsidR="00CC260A">
        <w:rPr>
          <w:rFonts w:cs="Arial"/>
          <w:b/>
          <w:sz w:val="20"/>
          <w:szCs w:val="20"/>
        </w:rPr>
        <w:t>Unidad</w:t>
      </w:r>
      <w:proofErr w:type="spellEnd"/>
    </w:p>
    <w:p w:rsidR="0086261D" w:rsidRDefault="0086261D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6261D" w:rsidRDefault="0086261D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6261D" w:rsidRDefault="00CC260A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Contenedor</w:t>
      </w:r>
    </w:p>
    <w:p w:rsidR="00E43FCD" w:rsidRPr="00E43FCD" w:rsidRDefault="00E43FCD" w:rsidP="00E43FCD">
      <w:pPr>
        <w:pStyle w:val="Prrafodelista"/>
        <w:numPr>
          <w:ilvl w:val="0"/>
          <w:numId w:val="4"/>
        </w:numPr>
        <w:rPr>
          <w:sz w:val="20"/>
          <w:szCs w:val="20"/>
          <w:highlight w:val="yellow"/>
          <w:lang w:val="es-MX"/>
        </w:rPr>
      </w:pPr>
      <w:r w:rsidRPr="00E43FCD">
        <w:rPr>
          <w:sz w:val="20"/>
          <w:szCs w:val="20"/>
          <w:highlight w:val="yellow"/>
          <w:lang w:val="es-MX"/>
        </w:rPr>
        <w:t>El sistema obtiene la siguiente información del vendedor:</w:t>
      </w:r>
    </w:p>
    <w:p w:rsidR="00E43FCD" w:rsidRPr="00E43FCD" w:rsidRDefault="00E43FCD" w:rsidP="00E43FCD">
      <w:pPr>
        <w:pStyle w:val="Prrafodelista"/>
        <w:numPr>
          <w:ilvl w:val="1"/>
          <w:numId w:val="4"/>
        </w:numPr>
        <w:rPr>
          <w:b/>
          <w:sz w:val="20"/>
          <w:highlight w:val="yellow"/>
          <w:lang w:val="es-MX"/>
        </w:rPr>
      </w:pPr>
      <w:r w:rsidRPr="00E43FCD">
        <w:rPr>
          <w:b/>
          <w:sz w:val="20"/>
          <w:highlight w:val="yellow"/>
          <w:lang w:val="es-MX"/>
        </w:rPr>
        <w:t>Vendedor</w:t>
      </w:r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sz w:val="20"/>
          <w:highlight w:val="yellow"/>
          <w:lang w:eastAsia="en-US"/>
        </w:rPr>
        <w:t>USUId</w:t>
      </w:r>
      <w:proofErr w:type="spellEnd"/>
      <w:r w:rsidRPr="00E43FCD">
        <w:rPr>
          <w:sz w:val="20"/>
          <w:highlight w:val="yellow"/>
          <w:lang w:eastAsia="en-US"/>
        </w:rPr>
        <w:t xml:space="preserve"> = </w:t>
      </w:r>
      <w:proofErr w:type="spellStart"/>
      <w:r w:rsidRPr="00E43FCD">
        <w:rPr>
          <w:sz w:val="20"/>
          <w:highlight w:val="yellow"/>
          <w:lang w:eastAsia="en-US"/>
        </w:rPr>
        <w:t>UsuarioId</w:t>
      </w:r>
      <w:proofErr w:type="spellEnd"/>
      <w:r w:rsidRPr="00E43FCD">
        <w:rPr>
          <w:sz w:val="20"/>
          <w:highlight w:val="yellow"/>
          <w:lang w:eastAsia="en-US"/>
        </w:rPr>
        <w:t xml:space="preserve"> registrado en </w:t>
      </w:r>
      <w:proofErr w:type="spellStart"/>
      <w:r w:rsidRPr="00E43FCD">
        <w:rPr>
          <w:sz w:val="20"/>
          <w:highlight w:val="yellow"/>
          <w:lang w:eastAsia="en-US"/>
        </w:rPr>
        <w:t>sesión</w:t>
      </w:r>
      <w:proofErr w:type="spellEnd"/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rFonts w:cs="Arial"/>
          <w:sz w:val="20"/>
          <w:szCs w:val="20"/>
          <w:highlight w:val="yellow"/>
        </w:rPr>
        <w:t>ListaPrecioBase</w:t>
      </w:r>
      <w:proofErr w:type="spellEnd"/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sz w:val="20"/>
          <w:highlight w:val="yellow"/>
          <w:lang w:eastAsia="en-US"/>
        </w:rPr>
        <w:t>ClienteModelo</w:t>
      </w:r>
      <w:proofErr w:type="spellEnd"/>
    </w:p>
    <w:p w:rsidR="00E43FCD" w:rsidRPr="00E43FCD" w:rsidRDefault="00E43FCD" w:rsidP="00E43FCD">
      <w:pPr>
        <w:pStyle w:val="Prrafodelista"/>
        <w:numPr>
          <w:ilvl w:val="1"/>
          <w:numId w:val="4"/>
        </w:numPr>
        <w:rPr>
          <w:rStyle w:val="Hipervnculo"/>
          <w:b/>
          <w:color w:val="auto"/>
          <w:sz w:val="20"/>
          <w:highlight w:val="yellow"/>
          <w:u w:val="none"/>
          <w:lang w:val="es-MX"/>
        </w:rPr>
      </w:pPr>
      <w:r w:rsidRPr="00E43FC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El sistema registra en sesión la siguiente información:</w:t>
      </w:r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rFonts w:cs="Arial"/>
          <w:sz w:val="20"/>
          <w:szCs w:val="20"/>
          <w:highlight w:val="yellow"/>
        </w:rPr>
        <w:t>ListaPrecioBase</w:t>
      </w:r>
      <w:proofErr w:type="spellEnd"/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rFonts w:cs="Arial"/>
          <w:sz w:val="20"/>
          <w:szCs w:val="20"/>
          <w:highlight w:val="yellow"/>
        </w:rPr>
        <w:t>ClienteModelo</w:t>
      </w:r>
      <w:proofErr w:type="spellEnd"/>
    </w:p>
    <w:p w:rsidR="00E43FCD" w:rsidRPr="00E43FCD" w:rsidRDefault="00E43FCD" w:rsidP="00A21CD0">
      <w:pPr>
        <w:pStyle w:val="Prrafodelista"/>
        <w:numPr>
          <w:ilvl w:val="0"/>
          <w:numId w:val="16"/>
        </w:numPr>
        <w:rPr>
          <w:sz w:val="20"/>
          <w:szCs w:val="20"/>
          <w:highlight w:val="yellow"/>
          <w:lang w:val="es-MX"/>
        </w:rPr>
      </w:pPr>
      <w:r w:rsidRPr="00E43FCD">
        <w:rPr>
          <w:sz w:val="20"/>
          <w:szCs w:val="20"/>
          <w:highlight w:val="yellow"/>
          <w:lang w:val="es-MX"/>
        </w:rPr>
        <w:t>El sistema obtiene la siguiente información del cliente modelo:</w:t>
      </w:r>
    </w:p>
    <w:p w:rsidR="00E43FCD" w:rsidRPr="00E43FCD" w:rsidRDefault="00E43FCD" w:rsidP="00E43FCD">
      <w:pPr>
        <w:pStyle w:val="Prrafodelista"/>
        <w:numPr>
          <w:ilvl w:val="1"/>
          <w:numId w:val="16"/>
        </w:numPr>
        <w:rPr>
          <w:b/>
          <w:sz w:val="20"/>
          <w:highlight w:val="yellow"/>
          <w:lang w:val="es-MX"/>
        </w:rPr>
      </w:pPr>
      <w:r w:rsidRPr="00E43FCD">
        <w:rPr>
          <w:b/>
          <w:sz w:val="20"/>
          <w:highlight w:val="yellow"/>
          <w:lang w:val="es-MX"/>
        </w:rPr>
        <w:t>Cliente</w:t>
      </w:r>
    </w:p>
    <w:p w:rsidR="00A21CD0" w:rsidRDefault="00E43FCD" w:rsidP="00A21CD0">
      <w:pPr>
        <w:pStyle w:val="Prrafodelista"/>
        <w:numPr>
          <w:ilvl w:val="2"/>
          <w:numId w:val="16"/>
        </w:numPr>
        <w:rPr>
          <w:sz w:val="20"/>
          <w:highlight w:val="yellow"/>
          <w:lang w:eastAsia="en-US"/>
        </w:rPr>
      </w:pPr>
      <w:proofErr w:type="spellStart"/>
      <w:r w:rsidRPr="00E43FCD">
        <w:rPr>
          <w:sz w:val="20"/>
          <w:highlight w:val="yellow"/>
          <w:lang w:eastAsia="en-US"/>
        </w:rPr>
        <w:t>ClienteClave</w:t>
      </w:r>
      <w:proofErr w:type="spellEnd"/>
      <w:r w:rsidRPr="00E43FCD">
        <w:rPr>
          <w:sz w:val="20"/>
          <w:highlight w:val="yellow"/>
          <w:lang w:eastAsia="en-US"/>
        </w:rPr>
        <w:t xml:space="preserve"> = </w:t>
      </w:r>
      <w:proofErr w:type="spellStart"/>
      <w:r w:rsidRPr="00E43FCD">
        <w:rPr>
          <w:sz w:val="20"/>
          <w:highlight w:val="yellow"/>
          <w:lang w:eastAsia="en-US"/>
        </w:rPr>
        <w:t>ClienteModelo</w:t>
      </w:r>
      <w:proofErr w:type="spellEnd"/>
      <w:r w:rsidRPr="00E43FCD">
        <w:rPr>
          <w:sz w:val="20"/>
          <w:highlight w:val="yellow"/>
          <w:lang w:eastAsia="en-US"/>
        </w:rPr>
        <w:t xml:space="preserve"> registrado en sesión</w:t>
      </w:r>
    </w:p>
    <w:p w:rsidR="00E43FCD" w:rsidRPr="00A21CD0" w:rsidRDefault="00E43FCD" w:rsidP="00A21CD0">
      <w:pPr>
        <w:pStyle w:val="Prrafodelista"/>
        <w:numPr>
          <w:ilvl w:val="2"/>
          <w:numId w:val="16"/>
        </w:numPr>
        <w:rPr>
          <w:sz w:val="20"/>
          <w:highlight w:val="yellow"/>
          <w:lang w:eastAsia="en-US"/>
        </w:rPr>
      </w:pPr>
      <w:proofErr w:type="spellStart"/>
      <w:r w:rsidRPr="00A21CD0">
        <w:rPr>
          <w:rFonts w:cs="Arial"/>
          <w:sz w:val="20"/>
          <w:szCs w:val="20"/>
          <w:highlight w:val="yellow"/>
        </w:rPr>
        <w:t>TipoImpuesto</w:t>
      </w:r>
      <w:proofErr w:type="spellEnd"/>
    </w:p>
    <w:p w:rsidR="00E43FCD" w:rsidRPr="00E43FCD" w:rsidRDefault="00E43FCD" w:rsidP="00E43FCD">
      <w:pPr>
        <w:pStyle w:val="Prrafodelista"/>
        <w:numPr>
          <w:ilvl w:val="0"/>
          <w:numId w:val="1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E43FC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El sistema registra en sesión la siguiente información:</w:t>
      </w:r>
    </w:p>
    <w:p w:rsidR="00E43FCD" w:rsidRDefault="00E43FCD" w:rsidP="00E43FCD">
      <w:pPr>
        <w:pStyle w:val="Prrafodelista"/>
        <w:numPr>
          <w:ilvl w:val="1"/>
          <w:numId w:val="16"/>
        </w:numPr>
        <w:rPr>
          <w:rFonts w:cs="Arial"/>
          <w:sz w:val="20"/>
          <w:szCs w:val="20"/>
        </w:rPr>
      </w:pPr>
      <w:proofErr w:type="spellStart"/>
      <w:r w:rsidRPr="00E43FCD">
        <w:rPr>
          <w:rFonts w:cs="Arial"/>
          <w:sz w:val="20"/>
          <w:szCs w:val="20"/>
          <w:highlight w:val="yellow"/>
        </w:rPr>
        <w:t>TipoImpuesto</w:t>
      </w:r>
      <w:proofErr w:type="spellEnd"/>
    </w:p>
    <w:p w:rsidR="00A17AF8" w:rsidRPr="00837673" w:rsidRDefault="00A17AF8" w:rsidP="00A17AF8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yellow"/>
        </w:rPr>
      </w:pPr>
      <w:r w:rsidRPr="00837673">
        <w:rPr>
          <w:rFonts w:cs="Arial"/>
          <w:sz w:val="20"/>
          <w:szCs w:val="20"/>
          <w:highlight w:val="yellow"/>
        </w:rPr>
        <w:t>Para cada registro del Detalle de la carga</w:t>
      </w:r>
    </w:p>
    <w:p w:rsidR="00A17AF8" w:rsidRPr="00837673" w:rsidRDefault="00A17AF8" w:rsidP="00A17AF8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yellow"/>
        </w:rPr>
      </w:pPr>
      <w:r w:rsidRPr="00837673">
        <w:rPr>
          <w:rFonts w:cs="Arial"/>
          <w:sz w:val="20"/>
          <w:szCs w:val="20"/>
          <w:highlight w:val="yellow"/>
        </w:rPr>
        <w:t>El sistema realiza la siguiente conversión:</w:t>
      </w:r>
    </w:p>
    <w:p w:rsidR="00A17AF8" w:rsidRPr="00837673" w:rsidRDefault="00A17AF8" w:rsidP="00A17AF8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 w:rsidRPr="00837673">
        <w:rPr>
          <w:sz w:val="20"/>
          <w:szCs w:val="20"/>
          <w:highlight w:val="yellow"/>
        </w:rPr>
        <w:t>&lt;</w:t>
      </w:r>
      <w:proofErr w:type="spellStart"/>
      <w:r w:rsidRPr="00837673">
        <w:rPr>
          <w:sz w:val="20"/>
          <w:szCs w:val="20"/>
          <w:highlight w:val="yellow"/>
        </w:rPr>
        <w:t>TransProdDetalle.Cantidad</w:t>
      </w:r>
      <w:proofErr w:type="spellEnd"/>
      <w:r w:rsidRPr="00837673">
        <w:rPr>
          <w:sz w:val="20"/>
          <w:szCs w:val="20"/>
          <w:highlight w:val="yellow"/>
        </w:rPr>
        <w:t xml:space="preserve"> * </w:t>
      </w:r>
      <w:proofErr w:type="spellStart"/>
      <w:r w:rsidRPr="00837673">
        <w:rPr>
          <w:sz w:val="20"/>
          <w:szCs w:val="20"/>
          <w:highlight w:val="yellow"/>
        </w:rPr>
        <w:t>ProductoDetalle.Factor</w:t>
      </w:r>
      <w:proofErr w:type="spellEnd"/>
      <w:r w:rsidRPr="00837673">
        <w:rPr>
          <w:sz w:val="20"/>
          <w:szCs w:val="20"/>
          <w:highlight w:val="yellow"/>
        </w:rPr>
        <w:t>&gt;</w:t>
      </w:r>
    </w:p>
    <w:p w:rsidR="00837673" w:rsidRPr="00837673" w:rsidRDefault="00837673" w:rsidP="00837673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El sistema registra dentro de un nuevo Objeto el resultado del cálculo para la unidad mínima del producto</w:t>
      </w:r>
    </w:p>
    <w:p w:rsidR="00837673" w:rsidRPr="00837673" w:rsidRDefault="00837673" w:rsidP="00837673">
      <w:pPr>
        <w:pStyle w:val="Prrafodelista"/>
        <w:numPr>
          <w:ilvl w:val="1"/>
          <w:numId w:val="16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837673">
        <w:rPr>
          <w:b/>
          <w:sz w:val="20"/>
          <w:szCs w:val="20"/>
          <w:highlight w:val="yellow"/>
        </w:rPr>
        <w:t>ProductoUnidadMinima</w:t>
      </w:r>
      <w:proofErr w:type="spellEnd"/>
    </w:p>
    <w:p w:rsidR="00837673" w:rsidRPr="00837673" w:rsidRDefault="00837673" w:rsidP="0083767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ProductoClave</w:t>
      </w:r>
      <w:proofErr w:type="spellEnd"/>
    </w:p>
    <w:p w:rsidR="00837673" w:rsidRDefault="00C730A4" w:rsidP="0083767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CantidadUM</w:t>
      </w:r>
      <w:proofErr w:type="spellEnd"/>
    </w:p>
    <w:p w:rsidR="000B1523" w:rsidRDefault="000B1523" w:rsidP="0083767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Precio (</w:t>
      </w:r>
      <w:r w:rsidRPr="000B1523">
        <w:rPr>
          <w:rFonts w:cs="Arial"/>
          <w:i/>
          <w:sz w:val="20"/>
          <w:szCs w:val="20"/>
          <w:highlight w:val="yellow"/>
        </w:rPr>
        <w:t>**Del producto en la unidad mínima</w:t>
      </w:r>
      <w:r>
        <w:rPr>
          <w:rFonts w:cs="Arial"/>
          <w:sz w:val="20"/>
          <w:szCs w:val="20"/>
          <w:highlight w:val="yellow"/>
        </w:rPr>
        <w:t>)</w:t>
      </w:r>
    </w:p>
    <w:p w:rsidR="000B1523" w:rsidRPr="000B1523" w:rsidRDefault="00C730A4" w:rsidP="000B1523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Para cada producto que se encuentra dentro del Objeto </w:t>
      </w:r>
      <w:proofErr w:type="spellStart"/>
      <w:r>
        <w:rPr>
          <w:rFonts w:cs="Arial"/>
          <w:sz w:val="20"/>
          <w:szCs w:val="20"/>
          <w:highlight w:val="yellow"/>
        </w:rPr>
        <w:t>ProductoUnidadMinima</w:t>
      </w:r>
      <w:proofErr w:type="spellEnd"/>
    </w:p>
    <w:p w:rsidR="000B1523" w:rsidRPr="000B1523" w:rsidRDefault="000B1523" w:rsidP="000B1523">
      <w:pPr>
        <w:pStyle w:val="Prrafodelista"/>
        <w:numPr>
          <w:ilvl w:val="1"/>
          <w:numId w:val="16"/>
        </w:numPr>
        <w:ind w:left="993" w:hanging="633"/>
        <w:rPr>
          <w:rFonts w:cs="Arial"/>
          <w:sz w:val="20"/>
          <w:szCs w:val="20"/>
          <w:highlight w:val="yellow"/>
        </w:rPr>
      </w:pPr>
      <w:r w:rsidRPr="000B1523">
        <w:rPr>
          <w:sz w:val="20"/>
          <w:highlight w:val="yellow"/>
        </w:rPr>
        <w:t>El caso de uso incluye la funcionalidad del caso de uso</w:t>
      </w:r>
      <w:r w:rsidRPr="000B1523">
        <w:rPr>
          <w:szCs w:val="36"/>
          <w:highlight w:val="yellow"/>
        </w:rPr>
        <w:t xml:space="preserve"> </w:t>
      </w:r>
      <w:hyperlink r:id="rId10" w:history="1">
        <w:r w:rsidRPr="000B1523">
          <w:rPr>
            <w:rStyle w:val="Hipervnculo"/>
            <w:b/>
            <w:sz w:val="20"/>
            <w:highlight w:val="yellow"/>
          </w:rPr>
          <w:t>Calcular Impuestos – CUROLGEN02</w:t>
        </w:r>
      </w:hyperlink>
      <w:r w:rsidRPr="000B1523">
        <w:rPr>
          <w:rStyle w:val="Hipervnculo"/>
          <w:sz w:val="20"/>
          <w:highlight w:val="yellow"/>
          <w:u w:val="none"/>
        </w:rPr>
        <w:t xml:space="preserve"> </w:t>
      </w:r>
      <w:r w:rsidRPr="000B1523">
        <w:rPr>
          <w:rStyle w:val="Hipervnculo"/>
          <w:color w:val="auto"/>
          <w:sz w:val="20"/>
          <w:highlight w:val="yellow"/>
          <w:u w:val="none"/>
        </w:rPr>
        <w:t>y le</w:t>
      </w:r>
      <w:r w:rsidRPr="000B1523">
        <w:rPr>
          <w:rStyle w:val="Hipervnculo"/>
          <w:b/>
          <w:color w:val="auto"/>
          <w:sz w:val="20"/>
          <w:highlight w:val="yellow"/>
          <w:u w:val="none"/>
        </w:rPr>
        <w:t xml:space="preserve"> </w:t>
      </w:r>
      <w:r w:rsidRPr="000B1523">
        <w:rPr>
          <w:sz w:val="20"/>
          <w:highlight w:val="yellow"/>
          <w:lang w:val="es-MX"/>
        </w:rPr>
        <w:t>envía como parámetro la siguiente información:</w:t>
      </w:r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BuscarImpuestos</w:t>
      </w:r>
      <w:proofErr w:type="spellEnd"/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ProductoClave</w:t>
      </w:r>
      <w:proofErr w:type="spellEnd"/>
      <w:r w:rsidRPr="000B1523">
        <w:rPr>
          <w:sz w:val="20"/>
          <w:highlight w:val="yellow"/>
          <w:lang w:val="es-MX"/>
        </w:rPr>
        <w:t xml:space="preserve"> = </w:t>
      </w:r>
      <w:proofErr w:type="spellStart"/>
      <w:r w:rsidRPr="000B1523">
        <w:rPr>
          <w:sz w:val="20"/>
          <w:highlight w:val="yellow"/>
          <w:lang w:val="es-MX"/>
        </w:rPr>
        <w:t>ProductoClave</w:t>
      </w:r>
      <w:proofErr w:type="spellEnd"/>
      <w:r w:rsidRPr="000B1523">
        <w:rPr>
          <w:sz w:val="20"/>
          <w:highlight w:val="yellow"/>
          <w:lang w:val="es-MX"/>
        </w:rPr>
        <w:t xml:space="preserve"> </w:t>
      </w:r>
      <w:r w:rsidR="0020462E">
        <w:rPr>
          <w:sz w:val="20"/>
          <w:highlight w:val="yellow"/>
          <w:lang w:val="es-MX"/>
        </w:rPr>
        <w:t xml:space="preserve">(Objeto </w:t>
      </w:r>
      <w:proofErr w:type="spellStart"/>
      <w:r>
        <w:rPr>
          <w:rFonts w:cs="Arial"/>
          <w:sz w:val="20"/>
          <w:szCs w:val="20"/>
          <w:highlight w:val="yellow"/>
        </w:rPr>
        <w:t>ProductoUnidadMinima</w:t>
      </w:r>
      <w:proofErr w:type="spellEnd"/>
      <w:r w:rsidRPr="000B1523">
        <w:rPr>
          <w:sz w:val="20"/>
          <w:highlight w:val="yellow"/>
          <w:lang w:val="es-MX"/>
        </w:rPr>
        <w:t>)</w:t>
      </w:r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TipoImpuesto</w:t>
      </w:r>
      <w:proofErr w:type="spellEnd"/>
      <w:r w:rsidRPr="000B1523">
        <w:rPr>
          <w:sz w:val="20"/>
          <w:highlight w:val="yellow"/>
          <w:lang w:val="es-MX"/>
        </w:rPr>
        <w:t xml:space="preserve"> = </w:t>
      </w:r>
      <w:proofErr w:type="spellStart"/>
      <w:r w:rsidRPr="000B1523">
        <w:rPr>
          <w:sz w:val="20"/>
          <w:highlight w:val="yellow"/>
          <w:lang w:val="es-MX"/>
        </w:rPr>
        <w:t>TipoImpuesto</w:t>
      </w:r>
      <w:proofErr w:type="spellEnd"/>
      <w:r w:rsidRPr="000B1523">
        <w:rPr>
          <w:sz w:val="20"/>
          <w:highlight w:val="yellow"/>
          <w:lang w:val="es-MX"/>
        </w:rPr>
        <w:t>&gt; registrado en sesión</w:t>
      </w:r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 w:rsidRPr="000B1523">
        <w:rPr>
          <w:sz w:val="20"/>
          <w:highlight w:val="yellow"/>
          <w:lang w:val="es-MX"/>
        </w:rPr>
        <w:t>El sistema recibe como parámetro la siguiente información</w:t>
      </w:r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PS_ImpuestosRelacionados</w:t>
      </w:r>
      <w:proofErr w:type="spellEnd"/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 w:rsidRPr="000B1523">
        <w:rPr>
          <w:rFonts w:cs="Arial"/>
          <w:sz w:val="20"/>
          <w:szCs w:val="20"/>
          <w:highlight w:val="yellow"/>
        </w:rPr>
        <w:t>El sistema registra en sesión la siguiente información:</w:t>
      </w:r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ListaImpuestos</w:t>
      </w:r>
      <w:proofErr w:type="spellEnd"/>
      <w:r w:rsidRPr="000B1523">
        <w:rPr>
          <w:sz w:val="20"/>
          <w:highlight w:val="yellow"/>
          <w:lang w:val="es-MX"/>
        </w:rPr>
        <w:t xml:space="preserve"> = </w:t>
      </w:r>
      <w:proofErr w:type="spellStart"/>
      <w:r w:rsidRPr="000B1523">
        <w:rPr>
          <w:sz w:val="20"/>
          <w:highlight w:val="yellow"/>
          <w:lang w:val="es-MX"/>
        </w:rPr>
        <w:t>PS_ImpuestosRelacionados</w:t>
      </w:r>
      <w:proofErr w:type="spellEnd"/>
    </w:p>
    <w:p w:rsidR="000B1523" w:rsidRPr="000B1523" w:rsidRDefault="000B1523" w:rsidP="000B1523">
      <w:pPr>
        <w:pStyle w:val="Prrafodelista"/>
        <w:numPr>
          <w:ilvl w:val="1"/>
          <w:numId w:val="16"/>
        </w:numPr>
        <w:ind w:left="1134" w:hanging="774"/>
        <w:rPr>
          <w:rFonts w:cs="Arial"/>
          <w:sz w:val="20"/>
          <w:szCs w:val="20"/>
          <w:highlight w:val="yellow"/>
        </w:rPr>
      </w:pPr>
      <w:r w:rsidRPr="000B1523">
        <w:rPr>
          <w:sz w:val="20"/>
          <w:highlight w:val="yellow"/>
        </w:rPr>
        <w:t>El caso de uso incluye la funcionalidad del caso de uso</w:t>
      </w:r>
      <w:r w:rsidRPr="000B1523">
        <w:rPr>
          <w:szCs w:val="36"/>
          <w:highlight w:val="yellow"/>
        </w:rPr>
        <w:t xml:space="preserve"> </w:t>
      </w:r>
      <w:hyperlink r:id="rId11" w:history="1">
        <w:r w:rsidRPr="000B1523">
          <w:rPr>
            <w:rStyle w:val="Hipervnculo"/>
            <w:b/>
            <w:sz w:val="20"/>
            <w:highlight w:val="yellow"/>
          </w:rPr>
          <w:t>Calcular Impuestos – CUROLGEN02</w:t>
        </w:r>
      </w:hyperlink>
      <w:r w:rsidRPr="000B1523">
        <w:rPr>
          <w:rStyle w:val="Hipervnculo"/>
          <w:color w:val="auto"/>
          <w:sz w:val="20"/>
          <w:highlight w:val="yellow"/>
          <w:u w:val="none"/>
        </w:rPr>
        <w:t xml:space="preserve"> y le</w:t>
      </w:r>
      <w:r w:rsidRPr="000B1523">
        <w:rPr>
          <w:rStyle w:val="Hipervnculo"/>
          <w:b/>
          <w:color w:val="auto"/>
          <w:sz w:val="20"/>
          <w:highlight w:val="yellow"/>
          <w:u w:val="none"/>
        </w:rPr>
        <w:t xml:space="preserve"> </w:t>
      </w:r>
      <w:r w:rsidRPr="000B1523">
        <w:rPr>
          <w:sz w:val="20"/>
          <w:highlight w:val="yellow"/>
          <w:lang w:val="es-MX"/>
        </w:rPr>
        <w:t>envía como parámetro la siguiente información:</w:t>
      </w:r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CalcularImpuestos</w:t>
      </w:r>
      <w:proofErr w:type="spellEnd"/>
    </w:p>
    <w:p w:rsidR="009A0774" w:rsidRPr="009A0774" w:rsidRDefault="000B1523" w:rsidP="009A0774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ImpuestosRelacionados</w:t>
      </w:r>
      <w:proofErr w:type="spellEnd"/>
      <w:r w:rsidRPr="000B1523">
        <w:rPr>
          <w:sz w:val="20"/>
          <w:highlight w:val="yellow"/>
          <w:lang w:val="es-MX"/>
        </w:rPr>
        <w:t xml:space="preserve"> = </w:t>
      </w:r>
      <w:proofErr w:type="spellStart"/>
      <w:r w:rsidRPr="000B1523">
        <w:rPr>
          <w:sz w:val="20"/>
          <w:highlight w:val="yellow"/>
          <w:lang w:val="es-MX"/>
        </w:rPr>
        <w:t>ListaImpuestos</w:t>
      </w:r>
      <w:proofErr w:type="spellEnd"/>
      <w:r w:rsidRPr="000B1523">
        <w:rPr>
          <w:sz w:val="20"/>
          <w:highlight w:val="yellow"/>
          <w:lang w:val="es-MX"/>
        </w:rPr>
        <w:t xml:space="preserve"> registrada en sesión</w:t>
      </w:r>
    </w:p>
    <w:p w:rsidR="009A0774" w:rsidRPr="009A0774" w:rsidRDefault="000B1523" w:rsidP="009A0774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9A0774">
        <w:rPr>
          <w:sz w:val="20"/>
          <w:highlight w:val="yellow"/>
          <w:lang w:val="es-MX"/>
        </w:rPr>
        <w:t>PrecioBase</w:t>
      </w:r>
      <w:proofErr w:type="spellEnd"/>
      <w:r w:rsidRPr="009A0774">
        <w:rPr>
          <w:sz w:val="20"/>
          <w:highlight w:val="yellow"/>
          <w:lang w:val="es-MX"/>
        </w:rPr>
        <w:t xml:space="preserve"> = Cantidad * Precio (objeto </w:t>
      </w:r>
      <w:proofErr w:type="spellStart"/>
      <w:r w:rsidR="0020462E" w:rsidRPr="009A0774">
        <w:rPr>
          <w:rFonts w:cs="Arial"/>
          <w:sz w:val="20"/>
          <w:szCs w:val="20"/>
          <w:highlight w:val="yellow"/>
        </w:rPr>
        <w:t>ProductoUnidadMinima</w:t>
      </w:r>
      <w:proofErr w:type="spellEnd"/>
      <w:r w:rsidRPr="009A0774">
        <w:rPr>
          <w:sz w:val="20"/>
          <w:highlight w:val="yellow"/>
          <w:lang w:val="es-MX"/>
        </w:rPr>
        <w:t>)</w:t>
      </w:r>
    </w:p>
    <w:p w:rsidR="000B1523" w:rsidRPr="009A0774" w:rsidRDefault="000B1523" w:rsidP="009A0774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9A0774">
        <w:rPr>
          <w:sz w:val="20"/>
          <w:highlight w:val="yellow"/>
          <w:lang w:val="es-MX"/>
        </w:rPr>
        <w:t>PrecioUnitario</w:t>
      </w:r>
      <w:proofErr w:type="spellEnd"/>
      <w:r w:rsidRPr="009A0774">
        <w:rPr>
          <w:sz w:val="20"/>
          <w:highlight w:val="yellow"/>
          <w:lang w:val="es-MX"/>
        </w:rPr>
        <w:t xml:space="preserve"> = Precio (objeto </w:t>
      </w:r>
      <w:proofErr w:type="spellStart"/>
      <w:r w:rsidR="0020462E" w:rsidRPr="009A0774">
        <w:rPr>
          <w:rFonts w:cs="Arial"/>
          <w:sz w:val="20"/>
          <w:szCs w:val="20"/>
          <w:highlight w:val="yellow"/>
        </w:rPr>
        <w:t>ProductoUnidadMinima</w:t>
      </w:r>
      <w:proofErr w:type="spellEnd"/>
      <w:r w:rsidRPr="009A0774">
        <w:rPr>
          <w:sz w:val="20"/>
          <w:highlight w:val="yellow"/>
          <w:lang w:val="es-MX"/>
        </w:rPr>
        <w:t>)</w:t>
      </w:r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 w:rsidRPr="000B1523">
        <w:rPr>
          <w:sz w:val="20"/>
          <w:highlight w:val="yellow"/>
          <w:lang w:val="es-MX"/>
        </w:rPr>
        <w:t>El sistema recibe como parámetro la siguiente información</w:t>
      </w:r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PS_TotalImpuesto</w:t>
      </w:r>
      <w:proofErr w:type="spellEnd"/>
    </w:p>
    <w:p w:rsidR="000B1523" w:rsidRDefault="009A0774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El sistema registra dentro del objeto </w:t>
      </w:r>
      <w:proofErr w:type="spellStart"/>
      <w:r>
        <w:rPr>
          <w:rFonts w:cs="Arial"/>
          <w:sz w:val="20"/>
          <w:szCs w:val="20"/>
          <w:highlight w:val="yellow"/>
        </w:rPr>
        <w:t>ProductoUnidadMinima</w:t>
      </w:r>
      <w:proofErr w:type="spellEnd"/>
    </w:p>
    <w:p w:rsidR="009A0774" w:rsidRPr="009A0774" w:rsidRDefault="009A0774" w:rsidP="009A0774">
      <w:pPr>
        <w:pStyle w:val="Prrafodelista"/>
        <w:numPr>
          <w:ilvl w:val="3"/>
          <w:numId w:val="16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9A0774">
        <w:rPr>
          <w:rFonts w:cs="Arial"/>
          <w:b/>
          <w:sz w:val="20"/>
          <w:szCs w:val="20"/>
          <w:highlight w:val="yellow"/>
        </w:rPr>
        <w:t>ProductoUnidadMinima</w:t>
      </w:r>
      <w:proofErr w:type="spellEnd"/>
    </w:p>
    <w:p w:rsidR="009A0774" w:rsidRPr="000B1523" w:rsidRDefault="009A0774" w:rsidP="009A0774">
      <w:pPr>
        <w:pStyle w:val="Prrafodelista"/>
        <w:numPr>
          <w:ilvl w:val="4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Impuesto</w:t>
      </w:r>
      <w:r w:rsidR="002A1676">
        <w:rPr>
          <w:rFonts w:cs="Arial"/>
          <w:sz w:val="20"/>
          <w:szCs w:val="20"/>
          <w:highlight w:val="yellow"/>
        </w:rPr>
        <w:t>Total</w:t>
      </w:r>
      <w:proofErr w:type="spellEnd"/>
    </w:p>
    <w:p w:rsidR="005B23EC" w:rsidRPr="00472DC0" w:rsidRDefault="005B23EC" w:rsidP="00A21CD0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5B23EC" w:rsidRDefault="005B23EC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7099" w:rsidRPr="00472DC0">
        <w:rPr>
          <w:rFonts w:cs="Arial"/>
          <w:sz w:val="20"/>
          <w:szCs w:val="20"/>
        </w:rPr>
        <w:t>.NombreEmpresa</w:t>
      </w:r>
      <w:proofErr w:type="spellEnd"/>
      <w:r w:rsidR="00177099" w:rsidRPr="00472DC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 w:rsidR="00175460"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.Calle</w:t>
      </w:r>
      <w:proofErr w:type="spellEnd"/>
      <w:r w:rsidR="00175460">
        <w:rPr>
          <w:rFonts w:cs="Arial"/>
          <w:sz w:val="20"/>
          <w:szCs w:val="20"/>
        </w:rPr>
        <w:t>&gt; + “#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“ +</w:t>
      </w:r>
      <w:proofErr w:type="gramEnd"/>
      <w:r>
        <w:rPr>
          <w:rFonts w:cs="Arial"/>
          <w:sz w:val="20"/>
          <w:szCs w:val="20"/>
        </w:rPr>
        <w:t xml:space="preserve"> 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</w:t>
      </w:r>
      <w:r w:rsidR="00175460">
        <w:rPr>
          <w:rFonts w:cs="Arial"/>
          <w:sz w:val="20"/>
          <w:szCs w:val="20"/>
        </w:rPr>
        <w:t xml:space="preserve"> + “, 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.NumeroInterior</w:t>
      </w:r>
      <w:proofErr w:type="spellEnd"/>
      <w:r w:rsidR="0017546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Colonia</w:t>
      </w:r>
      <w:r w:rsidR="00175460">
        <w:rPr>
          <w:rFonts w:cs="Arial"/>
          <w:b/>
          <w:sz w:val="20"/>
          <w:szCs w:val="20"/>
        </w:rPr>
        <w:t xml:space="preserve"> y C.P.</w:t>
      </w:r>
      <w:r w:rsidRPr="000E4BCF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</w:t>
      </w:r>
      <w:r w:rsidR="00175460">
        <w:rPr>
          <w:rFonts w:cs="Arial"/>
          <w:sz w:val="20"/>
          <w:szCs w:val="20"/>
        </w:rPr>
        <w:t xml:space="preserve"> + “C.P.”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.CodigoPostal</w:t>
      </w:r>
      <w:proofErr w:type="spellEnd"/>
      <w:r w:rsidR="0017546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Pr="0086261D" w:rsidRDefault="0086261D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Localidad y Región: </w:t>
      </w:r>
      <w:r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.Localidad</w:t>
      </w:r>
      <w:proofErr w:type="spellEnd"/>
      <w:r>
        <w:rPr>
          <w:rFonts w:cs="Arial"/>
          <w:sz w:val="20"/>
          <w:szCs w:val="20"/>
        </w:rPr>
        <w:t>&gt; + “,”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5B23EC" w:rsidRDefault="00E321E5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</w:t>
      </w:r>
      <w:r w:rsidR="0086261D">
        <w:rPr>
          <w:rFonts w:cs="Arial"/>
          <w:sz w:val="20"/>
          <w:szCs w:val="20"/>
        </w:rPr>
        <w:t>“R</w:t>
      </w:r>
      <w:r w:rsidR="00175460">
        <w:rPr>
          <w:rFonts w:cs="Arial"/>
          <w:sz w:val="20"/>
          <w:szCs w:val="20"/>
        </w:rPr>
        <w:t>.</w:t>
      </w:r>
      <w:r w:rsidR="0086261D">
        <w:rPr>
          <w:rFonts w:cs="Arial"/>
          <w:sz w:val="20"/>
          <w:szCs w:val="20"/>
        </w:rPr>
        <w:t>F</w:t>
      </w:r>
      <w:r w:rsidR="00175460">
        <w:rPr>
          <w:rFonts w:cs="Arial"/>
          <w:sz w:val="20"/>
          <w:szCs w:val="20"/>
        </w:rPr>
        <w:t>.</w:t>
      </w:r>
      <w:r w:rsidR="0086261D">
        <w:rPr>
          <w:rFonts w:cs="Arial"/>
          <w:sz w:val="20"/>
          <w:szCs w:val="20"/>
        </w:rPr>
        <w:t>C</w:t>
      </w:r>
      <w:r w:rsidR="00175460">
        <w:rPr>
          <w:rFonts w:cs="Arial"/>
          <w:sz w:val="20"/>
          <w:szCs w:val="20"/>
        </w:rPr>
        <w:t>.</w:t>
      </w:r>
      <w:proofErr w:type="gramStart"/>
      <w:r w:rsidR="0086261D">
        <w:rPr>
          <w:rFonts w:cs="Arial"/>
          <w:sz w:val="20"/>
          <w:szCs w:val="20"/>
        </w:rPr>
        <w:t>: ”</w:t>
      </w:r>
      <w:proofErr w:type="gramEnd"/>
      <w:r w:rsidR="0086261D">
        <w:rPr>
          <w:rFonts w:cs="Arial"/>
          <w:sz w:val="20"/>
          <w:szCs w:val="20"/>
        </w:rPr>
        <w:t xml:space="preserve"> + </w:t>
      </w:r>
      <w:r w:rsidR="00177099" w:rsidRPr="00472DC0"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7099" w:rsidRPr="00472DC0">
        <w:rPr>
          <w:rFonts w:cs="Arial"/>
          <w:sz w:val="20"/>
          <w:szCs w:val="20"/>
        </w:rPr>
        <w:t>.</w:t>
      </w:r>
      <w:r w:rsidRPr="00472DC0">
        <w:rPr>
          <w:rFonts w:cs="Arial"/>
          <w:sz w:val="20"/>
          <w:szCs w:val="20"/>
        </w:rPr>
        <w:t>RFC</w:t>
      </w:r>
      <w:proofErr w:type="spellEnd"/>
      <w:r w:rsidR="00177099" w:rsidRPr="00472DC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Sucursal:</w:t>
      </w:r>
      <w:r>
        <w:rPr>
          <w:rFonts w:cs="Arial"/>
          <w:sz w:val="20"/>
          <w:szCs w:val="20"/>
        </w:rPr>
        <w:t xml:space="preserve"> </w:t>
      </w:r>
      <w:r w:rsidR="0080215D">
        <w:rPr>
          <w:rFonts w:cs="Arial"/>
          <w:sz w:val="20"/>
          <w:szCs w:val="20"/>
        </w:rPr>
        <w:t>&lt;</w:t>
      </w:r>
      <w:proofErr w:type="spellStart"/>
      <w:r w:rsidR="0080215D">
        <w:rPr>
          <w:rFonts w:cs="Arial"/>
          <w:sz w:val="20"/>
          <w:szCs w:val="20"/>
        </w:rPr>
        <w:t>Almacen.Nombre</w:t>
      </w:r>
      <w:proofErr w:type="spellEnd"/>
      <w:r w:rsidR="0080215D">
        <w:rPr>
          <w:rFonts w:cs="Arial"/>
          <w:sz w:val="20"/>
          <w:szCs w:val="20"/>
        </w:rPr>
        <w:t>&gt; del CEDI asociado al vendedor.</w:t>
      </w:r>
    </w:p>
    <w:p w:rsidR="005B23EC" w:rsidRPr="00073040" w:rsidRDefault="005B23EC" w:rsidP="00E43FCD">
      <w:pPr>
        <w:pStyle w:val="Prrafodelista"/>
        <w:numPr>
          <w:ilvl w:val="0"/>
          <w:numId w:val="1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72DC0">
        <w:rPr>
          <w:rFonts w:cs="Arial"/>
          <w:sz w:val="20"/>
          <w:szCs w:val="20"/>
        </w:rPr>
        <w:t>El sistema prese</w:t>
      </w:r>
      <w:r w:rsidR="00177099" w:rsidRPr="00472DC0">
        <w:rPr>
          <w:rFonts w:cs="Arial"/>
          <w:sz w:val="20"/>
          <w:szCs w:val="20"/>
        </w:rPr>
        <w:t>nta la siguiente información</w:t>
      </w:r>
      <w:r w:rsidRPr="00472DC0">
        <w:rPr>
          <w:rFonts w:cs="Arial"/>
          <w:sz w:val="20"/>
          <w:szCs w:val="20"/>
        </w:rPr>
        <w:t>:</w:t>
      </w:r>
    </w:p>
    <w:p w:rsidR="00FA1A57" w:rsidRPr="00FA1A57" w:rsidRDefault="00FA1A57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Fecha: </w:t>
      </w:r>
      <w:r>
        <w:rPr>
          <w:rFonts w:cs="Arial"/>
          <w:sz w:val="20"/>
          <w:szCs w:val="20"/>
        </w:rPr>
        <w:t xml:space="preserve">Fecha de impresión del reporte </w:t>
      </w:r>
      <w:r w:rsidRPr="001F1F86">
        <w:rPr>
          <w:sz w:val="20"/>
          <w:szCs w:val="20"/>
          <w:lang w:eastAsia="en-US"/>
        </w:rPr>
        <w:t xml:space="preserve">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FA1A57" w:rsidRDefault="00FA1A57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Hora: </w:t>
      </w:r>
      <w:r>
        <w:rPr>
          <w:rFonts w:cs="Arial"/>
          <w:sz w:val="20"/>
          <w:szCs w:val="20"/>
        </w:rPr>
        <w:t xml:space="preserve">Hora de impresión del reporte </w:t>
      </w:r>
      <w:r>
        <w:rPr>
          <w:sz w:val="20"/>
          <w:szCs w:val="20"/>
          <w:lang w:eastAsia="en-US"/>
        </w:rPr>
        <w:t xml:space="preserve">en formato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rFonts w:cs="Arial"/>
          <w:sz w:val="20"/>
          <w:szCs w:val="20"/>
        </w:rPr>
        <w:t>.</w:t>
      </w:r>
    </w:p>
    <w:p w:rsidR="00073040" w:rsidRPr="00472DC0" w:rsidRDefault="00073040" w:rsidP="00E43FCD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 xml:space="preserve">El sistema presenta la siguiente información </w:t>
      </w:r>
      <w:r>
        <w:rPr>
          <w:rFonts w:cs="Arial"/>
          <w:sz w:val="20"/>
          <w:szCs w:val="20"/>
        </w:rPr>
        <w:t>del vendedor y la ruta</w:t>
      </w:r>
      <w:r w:rsidRPr="00472DC0">
        <w:rPr>
          <w:rFonts w:cs="Arial"/>
          <w:sz w:val="20"/>
          <w:szCs w:val="20"/>
        </w:rPr>
        <w:t>:</w:t>
      </w:r>
    </w:p>
    <w:p w:rsidR="00073040" w:rsidRDefault="00073040" w:rsidP="00E43FCD">
      <w:pPr>
        <w:pStyle w:val="Prrafodelista"/>
        <w:numPr>
          <w:ilvl w:val="1"/>
          <w:numId w:val="17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Vendedor: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el </w:t>
      </w:r>
      <w:r w:rsidR="00FA1A57">
        <w:rPr>
          <w:rStyle w:val="Hipervnculo"/>
          <w:rFonts w:cs="Arial"/>
          <w:color w:val="auto"/>
          <w:sz w:val="20"/>
          <w:szCs w:val="20"/>
          <w:u w:val="none"/>
        </w:rPr>
        <w:t xml:space="preserve">identificador obtenido para el vendedor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</w:t>
      </w:r>
      <w:r w:rsidR="00FA1A57">
        <w:rPr>
          <w:rStyle w:val="Hipervnculo"/>
          <w:rFonts w:cs="Arial"/>
          <w:color w:val="auto"/>
          <w:sz w:val="20"/>
          <w:szCs w:val="20"/>
          <w:u w:val="none"/>
        </w:rPr>
        <w:t>VendedorIR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FA1A57" w:rsidRDefault="00FA1A57" w:rsidP="00E43FCD">
      <w:pPr>
        <w:pStyle w:val="Prrafodelista"/>
        <w:numPr>
          <w:ilvl w:val="1"/>
          <w:numId w:val="17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Nombre: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nombre obtenido para el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80215D" w:rsidRDefault="00FA1A57" w:rsidP="00E43FCD">
      <w:pPr>
        <w:pStyle w:val="Prrafodelista"/>
        <w:numPr>
          <w:ilvl w:val="1"/>
          <w:numId w:val="17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R</w:t>
      </w:r>
      <w:r w:rsidRPr="00472DC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uta: 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Se 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lave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obtenida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FA1A57" w:rsidRPr="00FA1A57" w:rsidRDefault="0080215D" w:rsidP="00E43FCD">
      <w:pPr>
        <w:pStyle w:val="Prrafodelista"/>
        <w:numPr>
          <w:ilvl w:val="1"/>
          <w:numId w:val="17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 Carga: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de la carga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="00FA1A57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FA1A57" w:rsidRPr="00FA1A57" w:rsidRDefault="00FA1A57" w:rsidP="00E43FCD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ticket, concatenándole al final la leyenda “Por Confirmar” en caso de que la carga actual se encuentre en fase “Por Confirmar”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15&gt;, o bien la leyenda “Confirmada”</w:t>
      </w:r>
      <w:r w:rsidRPr="00FA1A5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caso de que la carga actual se encuentre en fase “Captura”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5B23EC" w:rsidRPr="00472DC0" w:rsidRDefault="005B23EC" w:rsidP="00E43FCD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5B23EC" w:rsidRPr="00472DC0" w:rsidRDefault="00FA1A57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ARTÍCULO</w:t>
      </w:r>
    </w:p>
    <w:p w:rsidR="005B23EC" w:rsidRPr="00472DC0" w:rsidRDefault="00FA1A57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PIEZAS</w:t>
      </w:r>
    </w:p>
    <w:p w:rsidR="00F961C2" w:rsidRPr="00F961C2" w:rsidRDefault="006D3139" w:rsidP="00E43FCD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 xml:space="preserve">la </w:t>
      </w:r>
      <w:r w:rsidR="00FA1A57">
        <w:rPr>
          <w:rFonts w:cs="Arial"/>
          <w:sz w:val="20"/>
          <w:szCs w:val="20"/>
        </w:rPr>
        <w:t>carga</w:t>
      </w:r>
    </w:p>
    <w:p w:rsidR="00177099" w:rsidRPr="006D3139" w:rsidRDefault="005B23EC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 xml:space="preserve">el </w:t>
      </w:r>
      <w:r w:rsidR="00FA1A57">
        <w:rPr>
          <w:sz w:val="20"/>
          <w:szCs w:val="20"/>
          <w:lang w:eastAsia="en-US"/>
        </w:rPr>
        <w:t>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</w:t>
      </w:r>
      <w:r w:rsidR="00FA1A57">
        <w:rPr>
          <w:rFonts w:cs="Arial"/>
          <w:sz w:val="20"/>
          <w:szCs w:val="20"/>
        </w:rPr>
        <w:t>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F961C2" w:rsidRPr="00473797" w:rsidRDefault="00F9358C" w:rsidP="00E43FCD">
      <w:pPr>
        <w:pStyle w:val="Prrafodelista"/>
        <w:numPr>
          <w:ilvl w:val="2"/>
          <w:numId w:val="17"/>
        </w:numPr>
        <w:ind w:left="1701"/>
        <w:rPr>
          <w:rFonts w:cs="Arial"/>
          <w:sz w:val="20"/>
          <w:szCs w:val="20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ARTÍCULO</w:t>
      </w:r>
      <w:r w:rsidR="00F961C2" w:rsidRPr="00F3491B">
        <w:rPr>
          <w:b/>
          <w:sz w:val="20"/>
          <w:szCs w:val="20"/>
          <w:lang w:eastAsia="en-US"/>
        </w:rPr>
        <w:t xml:space="preserve">: </w:t>
      </w:r>
      <w:r w:rsidR="00F961C2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F961C2" w:rsidRPr="00473797">
        <w:rPr>
          <w:rFonts w:cs="Arial"/>
          <w:sz w:val="20"/>
          <w:szCs w:val="20"/>
        </w:rPr>
        <w:t>Producto.Nombre</w:t>
      </w:r>
      <w:proofErr w:type="spellEnd"/>
      <w:r w:rsidR="00F961C2">
        <w:rPr>
          <w:rFonts w:cs="Arial"/>
          <w:sz w:val="20"/>
          <w:szCs w:val="20"/>
        </w:rPr>
        <w:t>&gt;</w:t>
      </w:r>
      <w:r w:rsidR="00F961C2" w:rsidRPr="00473797">
        <w:rPr>
          <w:rFonts w:cs="Arial"/>
          <w:sz w:val="20"/>
          <w:szCs w:val="20"/>
        </w:rPr>
        <w:t xml:space="preserve"> donde </w:t>
      </w:r>
      <w:r w:rsidR="00F961C2">
        <w:rPr>
          <w:rFonts w:cs="Arial"/>
          <w:sz w:val="20"/>
          <w:szCs w:val="20"/>
        </w:rPr>
        <w:t>&lt;</w:t>
      </w:r>
      <w:proofErr w:type="spellStart"/>
      <w:r w:rsidR="00F961C2" w:rsidRPr="00473797">
        <w:rPr>
          <w:rFonts w:cs="Arial"/>
          <w:sz w:val="20"/>
          <w:szCs w:val="20"/>
        </w:rPr>
        <w:t>TransProdDetalle.ProductoClave</w:t>
      </w:r>
      <w:proofErr w:type="spellEnd"/>
      <w:r w:rsidR="00F961C2" w:rsidRPr="00473797">
        <w:rPr>
          <w:rFonts w:cs="Arial"/>
          <w:sz w:val="20"/>
          <w:szCs w:val="20"/>
        </w:rPr>
        <w:t xml:space="preserve"> = </w:t>
      </w:r>
      <w:proofErr w:type="spellStart"/>
      <w:r w:rsidR="00F961C2" w:rsidRPr="00473797">
        <w:rPr>
          <w:rFonts w:cs="Arial"/>
          <w:sz w:val="20"/>
          <w:szCs w:val="20"/>
        </w:rPr>
        <w:t>Producto.ProductoClave</w:t>
      </w:r>
      <w:proofErr w:type="spellEnd"/>
      <w:r w:rsidR="00F961C2" w:rsidRPr="00473797">
        <w:rPr>
          <w:rFonts w:cs="Arial"/>
          <w:sz w:val="20"/>
          <w:szCs w:val="20"/>
        </w:rPr>
        <w:t>&gt;.</w:t>
      </w:r>
    </w:p>
    <w:p w:rsidR="00F961C2" w:rsidRPr="002A1676" w:rsidRDefault="00F9358C" w:rsidP="00E43FCD">
      <w:pPr>
        <w:pStyle w:val="Prrafodelista"/>
        <w:numPr>
          <w:ilvl w:val="2"/>
          <w:numId w:val="17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PIEZAS</w:t>
      </w:r>
      <w:r w:rsidR="002C29E1" w:rsidRPr="00F961C2">
        <w:rPr>
          <w:b/>
          <w:sz w:val="20"/>
          <w:szCs w:val="20"/>
          <w:lang w:eastAsia="en-US"/>
        </w:rPr>
        <w:t>:</w:t>
      </w:r>
      <w:r w:rsidR="00D60F21" w:rsidRPr="00F961C2">
        <w:rPr>
          <w:b/>
          <w:sz w:val="20"/>
          <w:szCs w:val="20"/>
          <w:lang w:eastAsia="en-US"/>
        </w:rPr>
        <w:t xml:space="preserve"> </w:t>
      </w:r>
      <w:r w:rsidR="00C57A86" w:rsidRPr="00F961C2">
        <w:rPr>
          <w:rFonts w:cs="Arial"/>
          <w:sz w:val="20"/>
          <w:szCs w:val="20"/>
        </w:rPr>
        <w:t xml:space="preserve">Se presenta la </w:t>
      </w:r>
      <w:r w:rsidR="00C57A86" w:rsidRPr="00F961C2">
        <w:rPr>
          <w:sz w:val="20"/>
          <w:szCs w:val="20"/>
        </w:rPr>
        <w:t>cantidad de</w:t>
      </w:r>
      <w:r>
        <w:rPr>
          <w:sz w:val="20"/>
          <w:szCs w:val="20"/>
        </w:rPr>
        <w:t>l detalle del</w:t>
      </w:r>
      <w:r w:rsidR="00C57A86" w:rsidRPr="00F961C2">
        <w:rPr>
          <w:sz w:val="20"/>
          <w:szCs w:val="20"/>
        </w:rPr>
        <w:t xml:space="preserve"> producto </w:t>
      </w:r>
      <w:r>
        <w:rPr>
          <w:sz w:val="20"/>
          <w:szCs w:val="20"/>
        </w:rPr>
        <w:t>expresado en su unidad mínima</w:t>
      </w:r>
      <w:r w:rsidR="00C57A86" w:rsidRPr="00F961C2">
        <w:rPr>
          <w:sz w:val="20"/>
          <w:szCs w:val="20"/>
        </w:rPr>
        <w:t xml:space="preserve"> &lt;</w:t>
      </w:r>
      <w:proofErr w:type="spellStart"/>
      <w:r w:rsidR="00C57A86" w:rsidRPr="00F961C2"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ProductoDetalle.Factor</w:t>
      </w:r>
      <w:proofErr w:type="spellEnd"/>
      <w:r w:rsidR="00C57A86" w:rsidRPr="00F961C2">
        <w:rPr>
          <w:sz w:val="20"/>
          <w:szCs w:val="20"/>
        </w:rPr>
        <w:t>&gt;</w:t>
      </w:r>
      <w:r w:rsidR="00F961C2">
        <w:rPr>
          <w:sz w:val="20"/>
          <w:szCs w:val="20"/>
        </w:rPr>
        <w:t>.</w:t>
      </w:r>
    </w:p>
    <w:p w:rsidR="002A1676" w:rsidRPr="0033022D" w:rsidRDefault="002A1676" w:rsidP="00E43FCD">
      <w:pPr>
        <w:pStyle w:val="Prrafodelista"/>
        <w:numPr>
          <w:ilvl w:val="2"/>
          <w:numId w:val="17"/>
        </w:numPr>
        <w:ind w:left="1701"/>
        <w:rPr>
          <w:b/>
          <w:sz w:val="20"/>
          <w:szCs w:val="20"/>
          <w:highlight w:val="yellow"/>
          <w:lang w:eastAsia="en-US"/>
        </w:rPr>
      </w:pPr>
      <w:r w:rsidRPr="0033022D">
        <w:rPr>
          <w:b/>
          <w:sz w:val="20"/>
          <w:szCs w:val="20"/>
          <w:highlight w:val="yellow"/>
          <w:lang w:eastAsia="en-US"/>
        </w:rPr>
        <w:t xml:space="preserve">MONTO: </w:t>
      </w:r>
      <w:r w:rsidRPr="0033022D">
        <w:rPr>
          <w:sz w:val="20"/>
          <w:szCs w:val="20"/>
          <w:highlight w:val="yellow"/>
          <w:lang w:eastAsia="en-US"/>
        </w:rPr>
        <w:t xml:space="preserve">Se presenta el resultado del siguiente calculo; (Precio *Cantidad) + </w:t>
      </w:r>
      <w:proofErr w:type="spellStart"/>
      <w:r w:rsidRPr="0033022D">
        <w:rPr>
          <w:sz w:val="20"/>
          <w:szCs w:val="20"/>
          <w:highlight w:val="yellow"/>
          <w:lang w:eastAsia="en-US"/>
        </w:rPr>
        <w:t>ImpuestoTotal</w:t>
      </w:r>
      <w:proofErr w:type="spellEnd"/>
      <w:r w:rsidRPr="0033022D">
        <w:rPr>
          <w:sz w:val="20"/>
          <w:szCs w:val="20"/>
          <w:highlight w:val="yellow"/>
          <w:lang w:eastAsia="en-US"/>
        </w:rPr>
        <w:t xml:space="preserve"> **</w:t>
      </w:r>
      <w:r w:rsidR="0033022D" w:rsidRPr="0033022D">
        <w:rPr>
          <w:sz w:val="20"/>
          <w:szCs w:val="20"/>
          <w:highlight w:val="yellow"/>
          <w:lang w:eastAsia="en-US"/>
        </w:rPr>
        <w:t xml:space="preserve">Tomar los valores que se encuentran dentro del objeto </w:t>
      </w:r>
      <w:proofErr w:type="spellStart"/>
      <w:r w:rsidR="0033022D" w:rsidRPr="0033022D">
        <w:rPr>
          <w:sz w:val="20"/>
          <w:szCs w:val="20"/>
          <w:highlight w:val="yellow"/>
          <w:lang w:eastAsia="en-US"/>
        </w:rPr>
        <w:t>ProductoUnidadMinima</w:t>
      </w:r>
      <w:proofErr w:type="spellEnd"/>
      <w:r w:rsidR="0033022D">
        <w:rPr>
          <w:sz w:val="20"/>
          <w:szCs w:val="20"/>
          <w:highlight w:val="yellow"/>
          <w:lang w:eastAsia="en-US"/>
        </w:rPr>
        <w:t>, con formato a dos decimales</w:t>
      </w:r>
    </w:p>
    <w:p w:rsidR="00CC260A" w:rsidRPr="00234CEA" w:rsidRDefault="00CC260A" w:rsidP="00E43FCD">
      <w:pPr>
        <w:numPr>
          <w:ilvl w:val="0"/>
          <w:numId w:val="17"/>
        </w:numPr>
        <w:rPr>
          <w:sz w:val="20"/>
          <w:szCs w:val="20"/>
          <w:lang w:eastAsia="en-US"/>
        </w:rPr>
      </w:pPr>
      <w:r w:rsidRPr="00234CEA">
        <w:rPr>
          <w:sz w:val="20"/>
          <w:szCs w:val="20"/>
          <w:lang w:val="es-MX" w:eastAsia="en-US"/>
        </w:rPr>
        <w:t>Si &lt;</w:t>
      </w:r>
      <w:r w:rsidR="00234CEA" w:rsidRPr="00234CEA">
        <w:rPr>
          <w:sz w:val="20"/>
          <w:szCs w:val="20"/>
          <w:lang w:val="es-MX"/>
        </w:rPr>
        <w:t xml:space="preserve">uno o más de los productos incluidos en la carga cuentan con un contenedor asociado </w:t>
      </w:r>
      <w:r w:rsidR="00234CEA" w:rsidRPr="00234CEA">
        <w:rPr>
          <w:rFonts w:cs="Arial"/>
          <w:sz w:val="20"/>
          <w:szCs w:val="20"/>
        </w:rPr>
        <w:t>&lt;</w:t>
      </w:r>
      <w:proofErr w:type="spellStart"/>
      <w:r w:rsidR="00234CEA" w:rsidRPr="00234CEA">
        <w:rPr>
          <w:rFonts w:cs="Arial"/>
          <w:sz w:val="20"/>
          <w:szCs w:val="20"/>
        </w:rPr>
        <w:t>ProductoUnidad.Contenedor</w:t>
      </w:r>
      <w:proofErr w:type="spellEnd"/>
      <w:r w:rsidR="00234CEA" w:rsidRPr="00234CEA">
        <w:rPr>
          <w:rFonts w:cs="Arial"/>
          <w:sz w:val="20"/>
          <w:szCs w:val="20"/>
        </w:rPr>
        <w:t xml:space="preserve"> &lt;&gt; </w:t>
      </w:r>
      <w:proofErr w:type="spellStart"/>
      <w:r w:rsidR="00234CEA" w:rsidRPr="00234CEA">
        <w:rPr>
          <w:rFonts w:cs="Arial"/>
          <w:sz w:val="20"/>
          <w:szCs w:val="20"/>
        </w:rPr>
        <w:t>Null</w:t>
      </w:r>
      <w:proofErr w:type="spellEnd"/>
      <w:r w:rsidRPr="00234CEA">
        <w:rPr>
          <w:sz w:val="20"/>
          <w:szCs w:val="20"/>
          <w:lang w:val="es-MX" w:eastAsia="en-US"/>
        </w:rPr>
        <w:t>&gt;</w:t>
      </w:r>
    </w:p>
    <w:p w:rsidR="00CC260A" w:rsidRPr="003962FE" w:rsidRDefault="00CC260A" w:rsidP="00E43FCD">
      <w:pPr>
        <w:pStyle w:val="Prrafodelista"/>
        <w:numPr>
          <w:ilvl w:val="1"/>
          <w:numId w:val="17"/>
        </w:numPr>
        <w:ind w:left="993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contenedor asociado </w:t>
      </w:r>
      <w:r w:rsidR="003962FE">
        <w:rPr>
          <w:sz w:val="20"/>
          <w:szCs w:val="20"/>
          <w:lang w:eastAsia="en-US"/>
        </w:rPr>
        <w:t xml:space="preserve">a los </w:t>
      </w:r>
      <w:r>
        <w:rPr>
          <w:rFonts w:cs="Arial"/>
          <w:sz w:val="20"/>
          <w:szCs w:val="20"/>
        </w:rPr>
        <w:t>detalle</w:t>
      </w:r>
      <w:r w:rsidR="003962F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obtenido</w:t>
      </w:r>
      <w:r w:rsidR="003962F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para la carga</w:t>
      </w:r>
      <w:r w:rsidR="003962FE">
        <w:rPr>
          <w:rFonts w:cs="Arial"/>
          <w:sz w:val="20"/>
          <w:szCs w:val="20"/>
        </w:rPr>
        <w:t xml:space="preserve"> &lt;</w:t>
      </w:r>
      <w:proofErr w:type="spellStart"/>
      <w:r w:rsidR="003962FE">
        <w:rPr>
          <w:rFonts w:cs="Arial"/>
          <w:sz w:val="20"/>
          <w:szCs w:val="20"/>
        </w:rPr>
        <w:t>ProductoUnidad.Contenedor</w:t>
      </w:r>
      <w:proofErr w:type="spellEnd"/>
      <w:r w:rsidR="003962FE">
        <w:rPr>
          <w:rFonts w:cs="Arial"/>
          <w:sz w:val="20"/>
          <w:szCs w:val="20"/>
        </w:rPr>
        <w:t>&gt;</w:t>
      </w:r>
    </w:p>
    <w:p w:rsidR="003962FE" w:rsidRDefault="003962FE" w:rsidP="00E43FCD">
      <w:pPr>
        <w:pStyle w:val="Prrafodelista"/>
        <w:numPr>
          <w:ilvl w:val="2"/>
          <w:numId w:val="17"/>
        </w:numPr>
        <w:ind w:left="170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3962FE" w:rsidRPr="003962FE" w:rsidRDefault="003962FE" w:rsidP="00E43FCD">
      <w:pPr>
        <w:numPr>
          <w:ilvl w:val="3"/>
          <w:numId w:val="17"/>
        </w:numPr>
        <w:tabs>
          <w:tab w:val="left" w:pos="-1985"/>
        </w:tabs>
        <w:ind w:left="2552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ARTÍCULO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473797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r w:rsidR="00234CEA" w:rsidRPr="00234CEA">
        <w:rPr>
          <w:rFonts w:cs="Arial"/>
          <w:sz w:val="20"/>
          <w:szCs w:val="20"/>
        </w:rPr>
        <w:t xml:space="preserve"> </w:t>
      </w:r>
      <w:proofErr w:type="spellStart"/>
      <w:r w:rsidR="00234CEA" w:rsidRPr="00473797">
        <w:rPr>
          <w:rFonts w:cs="Arial"/>
          <w:sz w:val="20"/>
          <w:szCs w:val="20"/>
        </w:rPr>
        <w:t>Producto.ProductoClave</w:t>
      </w:r>
      <w:proofErr w:type="spellEnd"/>
      <w:r w:rsidR="00234CEA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ProductoUnidad</w:t>
      </w:r>
      <w:r w:rsidRPr="00473797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Contenedor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3962FE" w:rsidRDefault="003962FE" w:rsidP="00E43FCD">
      <w:pPr>
        <w:numPr>
          <w:ilvl w:val="3"/>
          <w:numId w:val="17"/>
        </w:numPr>
        <w:tabs>
          <w:tab w:val="left" w:pos="-1985"/>
        </w:tabs>
        <w:ind w:left="2552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PIEZAS</w:t>
      </w:r>
      <w:r w:rsidRPr="00F961C2">
        <w:rPr>
          <w:b/>
          <w:sz w:val="20"/>
          <w:szCs w:val="20"/>
          <w:lang w:eastAsia="en-US"/>
        </w:rPr>
        <w:t xml:space="preserve">: </w:t>
      </w:r>
      <w:r w:rsidRPr="00F961C2">
        <w:rPr>
          <w:rFonts w:cs="Arial"/>
          <w:sz w:val="20"/>
          <w:szCs w:val="20"/>
        </w:rPr>
        <w:t xml:space="preserve">Se presenta la </w:t>
      </w:r>
      <w:r w:rsidRPr="00F961C2">
        <w:rPr>
          <w:sz w:val="20"/>
          <w:szCs w:val="20"/>
        </w:rPr>
        <w:t xml:space="preserve">cantidad </w:t>
      </w:r>
      <w:r>
        <w:rPr>
          <w:sz w:val="20"/>
          <w:szCs w:val="20"/>
        </w:rPr>
        <w:t>de unidades del contenedor actual que fueron subidas al inventario a bordo como parte de la carga, a partir de la sumatoria de la cantidad de los detalles cuyo producto tenga asociado el producto contenedor actual</w:t>
      </w:r>
      <w:r w:rsidRPr="00F961C2">
        <w:rPr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∑</w:t>
      </w:r>
      <w:proofErr w:type="spellStart"/>
      <w:r w:rsidRPr="00F961C2"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 xml:space="preserve"> </w:t>
      </w:r>
      <w:r w:rsidRPr="00F961C2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ProductoUnidad.ProductoClave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ProductoUnidad.PRUTipoUnidad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ProductoUnidad</w:t>
      </w:r>
      <w:r w:rsidR="00135402">
        <w:rPr>
          <w:sz w:val="20"/>
          <w:szCs w:val="20"/>
        </w:rPr>
        <w:t>.Contenedor</w:t>
      </w:r>
      <w:proofErr w:type="spellEnd"/>
      <w:r>
        <w:rPr>
          <w:sz w:val="20"/>
          <w:szCs w:val="20"/>
        </w:rPr>
        <w:t xml:space="preserve"> = </w:t>
      </w:r>
      <w:r w:rsidR="00135402">
        <w:rPr>
          <w:sz w:val="20"/>
          <w:szCs w:val="20"/>
        </w:rPr>
        <w:t>Contenedor actual</w:t>
      </w:r>
      <w:r>
        <w:rPr>
          <w:sz w:val="20"/>
          <w:szCs w:val="20"/>
        </w:rPr>
        <w:t>&gt;.</w:t>
      </w:r>
    </w:p>
    <w:p w:rsidR="0033022D" w:rsidRPr="0033022D" w:rsidRDefault="0033022D" w:rsidP="00E43FCD">
      <w:pPr>
        <w:numPr>
          <w:ilvl w:val="3"/>
          <w:numId w:val="17"/>
        </w:numPr>
        <w:tabs>
          <w:tab w:val="left" w:pos="-1985"/>
        </w:tabs>
        <w:ind w:left="2552"/>
        <w:rPr>
          <w:sz w:val="20"/>
          <w:szCs w:val="20"/>
          <w:highlight w:val="yellow"/>
          <w:lang w:eastAsia="en-US"/>
        </w:rPr>
      </w:pPr>
      <w:r w:rsidRPr="0033022D">
        <w:rPr>
          <w:b/>
          <w:sz w:val="20"/>
          <w:szCs w:val="20"/>
          <w:highlight w:val="yellow"/>
          <w:lang w:eastAsia="en-US"/>
        </w:rPr>
        <w:t xml:space="preserve">MONTO: </w:t>
      </w:r>
      <w:r w:rsidRPr="0033022D">
        <w:rPr>
          <w:sz w:val="20"/>
          <w:szCs w:val="20"/>
          <w:highlight w:val="yellow"/>
          <w:lang w:eastAsia="en-US"/>
        </w:rPr>
        <w:t>Se presenta el resultado del siguiente calculo; (&lt;</w:t>
      </w:r>
      <w:proofErr w:type="spellStart"/>
      <w:r w:rsidRPr="0033022D">
        <w:rPr>
          <w:sz w:val="20"/>
          <w:szCs w:val="20"/>
          <w:highlight w:val="yellow"/>
          <w:lang w:eastAsia="en-US"/>
        </w:rPr>
        <w:t>TransProdDetalle.Precio</w:t>
      </w:r>
      <w:proofErr w:type="spellEnd"/>
      <w:r w:rsidRPr="0033022D">
        <w:rPr>
          <w:sz w:val="20"/>
          <w:szCs w:val="20"/>
          <w:highlight w:val="yellow"/>
          <w:lang w:eastAsia="en-US"/>
        </w:rPr>
        <w:t>&gt;*&lt;</w:t>
      </w:r>
      <w:proofErr w:type="spellStart"/>
      <w:r w:rsidRPr="0033022D">
        <w:rPr>
          <w:sz w:val="20"/>
          <w:szCs w:val="20"/>
          <w:highlight w:val="yellow"/>
          <w:lang w:eastAsia="en-US"/>
        </w:rPr>
        <w:t>TransProdDetalle.Cantidad</w:t>
      </w:r>
      <w:proofErr w:type="spellEnd"/>
      <w:r w:rsidRPr="0033022D">
        <w:rPr>
          <w:sz w:val="20"/>
          <w:szCs w:val="20"/>
          <w:highlight w:val="yellow"/>
          <w:lang w:eastAsia="en-US"/>
        </w:rPr>
        <w:t>&gt;)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33022D">
        <w:rPr>
          <w:i/>
          <w:sz w:val="20"/>
          <w:szCs w:val="20"/>
          <w:highlight w:val="yellow"/>
          <w:lang w:eastAsia="en-US"/>
        </w:rPr>
        <w:t>**Con formato a dos decimales</w:t>
      </w:r>
    </w:p>
    <w:p w:rsidR="004E7CD2" w:rsidRPr="004E7CD2" w:rsidRDefault="004E7CD2" w:rsidP="00E43FCD">
      <w:pPr>
        <w:numPr>
          <w:ilvl w:val="0"/>
          <w:numId w:val="17"/>
        </w:numPr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 xml:space="preserve">El sistema presenta </w:t>
      </w:r>
      <w:r w:rsidR="00F9358C">
        <w:rPr>
          <w:sz w:val="20"/>
          <w:szCs w:val="20"/>
          <w:lang w:eastAsia="en-US"/>
        </w:rPr>
        <w:t>la siguiente información</w:t>
      </w:r>
      <w:r w:rsidRPr="004E7CD2">
        <w:rPr>
          <w:sz w:val="20"/>
          <w:szCs w:val="20"/>
          <w:lang w:eastAsia="en-US"/>
        </w:rPr>
        <w:t>:</w:t>
      </w:r>
    </w:p>
    <w:p w:rsidR="006F6507" w:rsidRPr="006F6507" w:rsidRDefault="006F6507" w:rsidP="00E43FCD">
      <w:pPr>
        <w:pStyle w:val="Prrafodelista"/>
        <w:numPr>
          <w:ilvl w:val="1"/>
          <w:numId w:val="17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 xml:space="preserve">Se presenta </w:t>
      </w:r>
      <w:r w:rsidR="00F9358C">
        <w:rPr>
          <w:sz w:val="20"/>
          <w:szCs w:val="20"/>
          <w:lang w:eastAsia="en-US"/>
        </w:rPr>
        <w:t>la sumatoria o totalizado de las cantidades mostradas en la columna “PIEZAS”.</w:t>
      </w:r>
    </w:p>
    <w:p w:rsidR="007F6183" w:rsidRPr="007F6183" w:rsidRDefault="007F6183" w:rsidP="00E43FCD">
      <w:pPr>
        <w:pStyle w:val="Prrafodelista"/>
        <w:numPr>
          <w:ilvl w:val="0"/>
          <w:numId w:val="17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07502857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507502858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507502859"/>
      <w:r w:rsidRPr="00CA7A7F">
        <w:rPr>
          <w:lang w:val="es-MX"/>
        </w:rPr>
        <w:lastRenderedPageBreak/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507502860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F9358C" w:rsidRDefault="00F9358C" w:rsidP="00F9358C">
      <w:pPr>
        <w:rPr>
          <w:lang w:val="es-MX" w:eastAsia="es-MX"/>
        </w:rPr>
      </w:pPr>
    </w:p>
    <w:p w:rsidR="00F9358C" w:rsidRPr="00F9358C" w:rsidRDefault="00F9358C" w:rsidP="00F9358C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507502861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page" w:tblpX="7321" w:tblpY="-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358C" w:rsidRPr="00200213" w:rsidTr="00F9358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8C" w:rsidRPr="00200213" w:rsidRDefault="00F9358C" w:rsidP="00F9358C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F9358C" w:rsidRPr="00501B0B" w:rsidTr="00F9358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F9358C" w:rsidRPr="00501B0B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F9358C" w:rsidRPr="00501B0B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13/02</w:t>
            </w:r>
            <w:r w:rsidRPr="00D541A0">
              <w:t>/201</w:t>
            </w:r>
            <w:r>
              <w:t>8</w:t>
            </w:r>
          </w:p>
        </w:tc>
      </w:tr>
    </w:tbl>
    <w:tbl>
      <w:tblPr>
        <w:tblpPr w:leftFromText="141" w:rightFromText="141" w:vertAnchor="text" w:horzAnchor="margin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F9358C" w:rsidRPr="00D541A0" w:rsidTr="00F9358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F9358C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FC" w:rsidRDefault="008E0EFC" w:rsidP="00514F06">
      <w:pPr>
        <w:pStyle w:val="Ttulo1"/>
      </w:pPr>
      <w:r>
        <w:separator/>
      </w:r>
    </w:p>
  </w:endnote>
  <w:endnote w:type="continuationSeparator" w:id="0">
    <w:p w:rsidR="008E0EFC" w:rsidRDefault="008E0EF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2FE" w:rsidRDefault="003962F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962FE" w:rsidRDefault="003962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962FE" w:rsidRPr="00596B48" w:rsidTr="00B01427">
      <w:trPr>
        <w:trHeight w:val="539"/>
      </w:trPr>
      <w:tc>
        <w:tcPr>
          <w:tcW w:w="3331" w:type="dxa"/>
        </w:tcPr>
        <w:p w:rsidR="003962FE" w:rsidRPr="00596B48" w:rsidRDefault="003962F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3962FE" w:rsidRPr="00B01427" w:rsidRDefault="003962FE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3962FE" w:rsidRPr="00596B48" w:rsidRDefault="003962F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3278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3278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962FE" w:rsidRPr="00596B48" w:rsidRDefault="003962F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FC" w:rsidRDefault="008E0EFC" w:rsidP="00514F06">
      <w:pPr>
        <w:pStyle w:val="Ttulo1"/>
      </w:pPr>
      <w:r>
        <w:separator/>
      </w:r>
    </w:p>
  </w:footnote>
  <w:footnote w:type="continuationSeparator" w:id="0">
    <w:p w:rsidR="008E0EFC" w:rsidRDefault="008E0EF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962FE" w:rsidRPr="00375A5D" w:rsidTr="003E5D6F">
      <w:tc>
        <w:tcPr>
          <w:tcW w:w="4604" w:type="dxa"/>
        </w:tcPr>
        <w:p w:rsidR="003962FE" w:rsidRPr="00375A5D" w:rsidRDefault="003962F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962FE" w:rsidRPr="00375A5D" w:rsidRDefault="003962FE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971B0E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3962FE" w:rsidRPr="00F52321" w:rsidTr="003E5D6F">
      <w:tc>
        <w:tcPr>
          <w:tcW w:w="4604" w:type="dxa"/>
        </w:tcPr>
        <w:p w:rsidR="003962FE" w:rsidRPr="000A6ADC" w:rsidRDefault="003962FE" w:rsidP="00C20D67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103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ImprimirTicketDeCarga</w:t>
          </w:r>
        </w:p>
      </w:tc>
      <w:tc>
        <w:tcPr>
          <w:tcW w:w="4893" w:type="dxa"/>
        </w:tcPr>
        <w:p w:rsidR="003962FE" w:rsidRPr="00DF6EA0" w:rsidRDefault="003962FE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13/02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3962FE" w:rsidRDefault="003962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962FE" w:rsidTr="003104A1">
      <w:trPr>
        <w:cantSplit/>
        <w:trHeight w:val="1412"/>
      </w:trPr>
      <w:tc>
        <w:tcPr>
          <w:tcW w:w="10114" w:type="dxa"/>
          <w:vAlign w:val="center"/>
        </w:tcPr>
        <w:p w:rsidR="003962FE" w:rsidRDefault="003962F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3962FE" w:rsidRPr="00872B53" w:rsidRDefault="003962F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962FE" w:rsidRDefault="003962F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EA671E"/>
    <w:multiLevelType w:val="multilevel"/>
    <w:tmpl w:val="4516E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lang w:val="es-ES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  <w:sz w:val="20"/>
      </w:rPr>
    </w:lvl>
  </w:abstractNum>
  <w:abstractNum w:abstractNumId="2" w15:restartNumberingAfterBreak="0">
    <w:nsid w:val="13596DE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3" w15:restartNumberingAfterBreak="0">
    <w:nsid w:val="2FC976E1"/>
    <w:multiLevelType w:val="multilevel"/>
    <w:tmpl w:val="609C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7254F2E"/>
    <w:multiLevelType w:val="multilevel"/>
    <w:tmpl w:val="7D6CF7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 w15:restartNumberingAfterBreak="0">
    <w:nsid w:val="498D64AE"/>
    <w:multiLevelType w:val="multilevel"/>
    <w:tmpl w:val="CF4E9384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E732CE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0" w15:restartNumberingAfterBreak="0">
    <w:nsid w:val="52B119BF"/>
    <w:multiLevelType w:val="multilevel"/>
    <w:tmpl w:val="CA84D2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3C754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5"/>
  </w:num>
  <w:num w:numId="5">
    <w:abstractNumId w:val="6"/>
  </w:num>
  <w:num w:numId="6">
    <w:abstractNumId w:val="14"/>
  </w:num>
  <w:num w:numId="7">
    <w:abstractNumId w:val="16"/>
  </w:num>
  <w:num w:numId="8">
    <w:abstractNumId w:val="7"/>
  </w:num>
  <w:num w:numId="9">
    <w:abstractNumId w:val="15"/>
  </w:num>
  <w:num w:numId="10">
    <w:abstractNumId w:val="15"/>
  </w:num>
  <w:num w:numId="11">
    <w:abstractNumId w:val="12"/>
  </w:num>
  <w:num w:numId="12">
    <w:abstractNumId w:val="0"/>
  </w:num>
  <w:num w:numId="13">
    <w:abstractNumId w:val="9"/>
  </w:num>
  <w:num w:numId="14">
    <w:abstractNumId w:val="2"/>
  </w:num>
  <w:num w:numId="15">
    <w:abstractNumId w:val="3"/>
  </w:num>
  <w:num w:numId="16">
    <w:abstractNumId w:val="10"/>
  </w:num>
  <w:num w:numId="17">
    <w:abstractNumId w:val="8"/>
  </w:num>
  <w:num w:numId="18">
    <w:abstractNumId w:val="13"/>
  </w:num>
  <w:num w:numId="1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633A"/>
    <w:rsid w:val="00047BA4"/>
    <w:rsid w:val="0005001B"/>
    <w:rsid w:val="000507A4"/>
    <w:rsid w:val="00055766"/>
    <w:rsid w:val="000671A5"/>
    <w:rsid w:val="00073040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1523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5402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460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462E"/>
    <w:rsid w:val="002065C2"/>
    <w:rsid w:val="00211DE7"/>
    <w:rsid w:val="002177DF"/>
    <w:rsid w:val="00220011"/>
    <w:rsid w:val="00225DC0"/>
    <w:rsid w:val="0022637D"/>
    <w:rsid w:val="00227281"/>
    <w:rsid w:val="00227725"/>
    <w:rsid w:val="002311A2"/>
    <w:rsid w:val="00234CEA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795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676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022D"/>
    <w:rsid w:val="00335B8B"/>
    <w:rsid w:val="003400C4"/>
    <w:rsid w:val="00345480"/>
    <w:rsid w:val="0034773B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962FE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6257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3595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5F0F02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2780"/>
    <w:rsid w:val="00635285"/>
    <w:rsid w:val="00636240"/>
    <w:rsid w:val="006414F5"/>
    <w:rsid w:val="00652D27"/>
    <w:rsid w:val="0066307A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06D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4C86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105D"/>
    <w:rsid w:val="00762081"/>
    <w:rsid w:val="0077082B"/>
    <w:rsid w:val="0077308C"/>
    <w:rsid w:val="0077385C"/>
    <w:rsid w:val="007741B0"/>
    <w:rsid w:val="00775F8E"/>
    <w:rsid w:val="00781813"/>
    <w:rsid w:val="007833A5"/>
    <w:rsid w:val="00783914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15D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673"/>
    <w:rsid w:val="00837886"/>
    <w:rsid w:val="0084265E"/>
    <w:rsid w:val="00844161"/>
    <w:rsid w:val="00847B4B"/>
    <w:rsid w:val="008525B4"/>
    <w:rsid w:val="00854263"/>
    <w:rsid w:val="00857306"/>
    <w:rsid w:val="0086261D"/>
    <w:rsid w:val="00863AEC"/>
    <w:rsid w:val="008640E2"/>
    <w:rsid w:val="00864FD8"/>
    <w:rsid w:val="00870F40"/>
    <w:rsid w:val="00872B53"/>
    <w:rsid w:val="00873902"/>
    <w:rsid w:val="00880858"/>
    <w:rsid w:val="008817CF"/>
    <w:rsid w:val="008838BB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0EFC"/>
    <w:rsid w:val="008E392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1B0E"/>
    <w:rsid w:val="00972453"/>
    <w:rsid w:val="00972995"/>
    <w:rsid w:val="00976B16"/>
    <w:rsid w:val="0098004B"/>
    <w:rsid w:val="00982930"/>
    <w:rsid w:val="009851CF"/>
    <w:rsid w:val="00986F75"/>
    <w:rsid w:val="00987DA6"/>
    <w:rsid w:val="00991E62"/>
    <w:rsid w:val="00992E9D"/>
    <w:rsid w:val="00995E61"/>
    <w:rsid w:val="009A05F9"/>
    <w:rsid w:val="009A0774"/>
    <w:rsid w:val="009A57C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7AF8"/>
    <w:rsid w:val="00A21CD0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9E5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7635E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2F36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0D67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30A4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60A"/>
    <w:rsid w:val="00CC2DB1"/>
    <w:rsid w:val="00CC4C52"/>
    <w:rsid w:val="00CC64E7"/>
    <w:rsid w:val="00CC7E66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36100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0C69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43FCD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D47DD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43720"/>
    <w:rsid w:val="00F55587"/>
    <w:rsid w:val="00F563DB"/>
    <w:rsid w:val="00F6475B"/>
    <w:rsid w:val="00F726EF"/>
    <w:rsid w:val="00F7568E"/>
    <w:rsid w:val="00F91825"/>
    <w:rsid w:val="00F93010"/>
    <w:rsid w:val="00F9358C"/>
    <w:rsid w:val="00F94849"/>
    <w:rsid w:val="00F961C2"/>
    <w:rsid w:val="00FA1A57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D756A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1D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GEN\CUROLGEN02_CalcularImpuestos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Lite\Trunk\Analisis\EspecificacionRequerimientos\ECU_GEN\CUROLGEN02_CalcularImpuesto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41_CapturarCargaProducto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D9517-B2E0-4FFE-9474-69201C41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3413</TotalTime>
  <Pages>8</Pages>
  <Words>1593</Words>
  <Characters>8762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10335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15</cp:revision>
  <cp:lastPrinted>2008-09-11T22:09:00Z</cp:lastPrinted>
  <dcterms:created xsi:type="dcterms:W3CDTF">2018-02-12T21:21:00Z</dcterms:created>
  <dcterms:modified xsi:type="dcterms:W3CDTF">2018-05-21T13:33:00Z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