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8847A1">
        <w:rPr>
          <w:szCs w:val="36"/>
        </w:rPr>
        <w:t xml:space="preserve">Imprimir Ticket de </w:t>
      </w:r>
      <w:proofErr w:type="spellStart"/>
      <w:r w:rsidR="008847A1">
        <w:rPr>
          <w:szCs w:val="36"/>
        </w:rPr>
        <w:t>Prefactura</w:t>
      </w:r>
      <w:proofErr w:type="spellEnd"/>
      <w:r w:rsidR="008847A1">
        <w:rPr>
          <w:szCs w:val="36"/>
        </w:rPr>
        <w:t xml:space="preserve"> – CUROLMOV111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B76518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BE182D">
      <w:pPr>
        <w:ind w:firstLine="708"/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8847A1" w:rsidP="00047549">
            <w:pPr>
              <w:pStyle w:val="Tabletext"/>
              <w:jc w:val="center"/>
            </w:pPr>
            <w:r>
              <w:t>15</w:t>
            </w:r>
            <w:r w:rsidR="00D1606C" w:rsidRPr="00C70293">
              <w:t>/</w:t>
            </w:r>
            <w:r w:rsidR="000B0194">
              <w:t>0</w:t>
            </w:r>
            <w:r>
              <w:t>6</w:t>
            </w:r>
            <w:r w:rsidR="00D1606C" w:rsidRPr="00C70293">
              <w:t>/201</w:t>
            </w:r>
            <w:r w:rsidR="00B76518">
              <w:t>8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847A1">
              <w:t xml:space="preserve">Imprimir Ticket de </w:t>
            </w:r>
            <w:proofErr w:type="spellStart"/>
            <w:r w:rsidR="008847A1">
              <w:t>Prefactura</w:t>
            </w:r>
            <w:proofErr w:type="spellEnd"/>
            <w:r w:rsidR="008847A1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B76518" w:rsidRDefault="0055504A" w:rsidP="00B76518">
            <w:pPr>
              <w:pStyle w:val="Sinespaciado"/>
              <w:rPr>
                <w:sz w:val="20"/>
                <w:szCs w:val="20"/>
              </w:rPr>
            </w:pPr>
            <w:r w:rsidRPr="00B76518">
              <w:rPr>
                <w:sz w:val="20"/>
                <w:szCs w:val="20"/>
              </w:rPr>
              <w:t xml:space="preserve">Folio CAI </w:t>
            </w:r>
            <w:r w:rsidR="00B76518" w:rsidRPr="00B76518">
              <w:rPr>
                <w:sz w:val="20"/>
                <w:szCs w:val="20"/>
              </w:rPr>
              <w:t>000</w:t>
            </w:r>
            <w:r w:rsidR="001264AE">
              <w:rPr>
                <w:sz w:val="20"/>
                <w:szCs w:val="20"/>
              </w:rPr>
              <w:t>4</w:t>
            </w:r>
            <w:r w:rsidR="008847A1">
              <w:rPr>
                <w:sz w:val="20"/>
                <w:szCs w:val="20"/>
              </w:rPr>
              <w:t>890</w:t>
            </w:r>
          </w:p>
          <w:p w:rsidR="00B76518" w:rsidRPr="00C70293" w:rsidRDefault="00B76518" w:rsidP="008847A1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8847A1">
              <w:rPr>
                <w:sz w:val="20"/>
                <w:szCs w:val="20"/>
              </w:rPr>
              <w:t>La Florida, 1.16</w:t>
            </w:r>
            <w:r w:rsidR="001264AE">
              <w:rPr>
                <w:sz w:val="20"/>
                <w:szCs w:val="20"/>
              </w:rPr>
              <w:t>.0</w:t>
            </w:r>
            <w:r w:rsidRPr="00D45CA9">
              <w:rPr>
                <w:sz w:val="20"/>
                <w:szCs w:val="20"/>
              </w:rPr>
              <w:t>.0)</w:t>
            </w:r>
          </w:p>
        </w:tc>
        <w:tc>
          <w:tcPr>
            <w:tcW w:w="2304" w:type="dxa"/>
          </w:tcPr>
          <w:p w:rsidR="00D1606C" w:rsidRDefault="00AF5EFB" w:rsidP="00B76518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1239E2" w:rsidTr="00DF3C27">
        <w:trPr>
          <w:jc w:val="center"/>
        </w:trPr>
        <w:tc>
          <w:tcPr>
            <w:tcW w:w="2304" w:type="dxa"/>
          </w:tcPr>
          <w:p w:rsidR="001239E2" w:rsidRPr="00F64B67" w:rsidRDefault="001239E2" w:rsidP="001239E2">
            <w:pPr>
              <w:pStyle w:val="Tabletext"/>
              <w:jc w:val="center"/>
              <w:rPr>
                <w:highlight w:val="lightGray"/>
              </w:rPr>
            </w:pPr>
          </w:p>
        </w:tc>
        <w:tc>
          <w:tcPr>
            <w:tcW w:w="1152" w:type="dxa"/>
          </w:tcPr>
          <w:p w:rsidR="001239E2" w:rsidRPr="00F64B67" w:rsidRDefault="001239E2" w:rsidP="001239E2">
            <w:pPr>
              <w:pStyle w:val="Tabletext"/>
              <w:jc w:val="center"/>
              <w:rPr>
                <w:highlight w:val="lightGray"/>
              </w:rPr>
            </w:pPr>
          </w:p>
        </w:tc>
        <w:tc>
          <w:tcPr>
            <w:tcW w:w="3744" w:type="dxa"/>
          </w:tcPr>
          <w:p w:rsidR="001239E2" w:rsidRPr="00F64B67" w:rsidRDefault="001239E2" w:rsidP="001239E2">
            <w:pPr>
              <w:pStyle w:val="Tabletext"/>
              <w:rPr>
                <w:highlight w:val="lightGray"/>
              </w:rPr>
            </w:pPr>
          </w:p>
        </w:tc>
        <w:tc>
          <w:tcPr>
            <w:tcW w:w="2304" w:type="dxa"/>
          </w:tcPr>
          <w:p w:rsidR="001239E2" w:rsidRPr="00F64B67" w:rsidRDefault="001239E2" w:rsidP="001239E2">
            <w:pPr>
              <w:pStyle w:val="Tabletext"/>
              <w:rPr>
                <w:highlight w:val="lightGray"/>
              </w:rPr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154414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518665992" w:history="1">
        <w:r w:rsidR="00154414" w:rsidRPr="000368E5">
          <w:rPr>
            <w:rStyle w:val="Hipervnculo"/>
          </w:rPr>
          <w:t>1</w:t>
        </w:r>
        <w:r w:rsidR="0015441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4414" w:rsidRPr="000368E5">
          <w:rPr>
            <w:rStyle w:val="Hipervnculo"/>
          </w:rPr>
          <w:t>Introducción</w:t>
        </w:r>
        <w:r w:rsidR="00154414">
          <w:rPr>
            <w:webHidden/>
          </w:rPr>
          <w:tab/>
        </w:r>
        <w:r w:rsidR="00154414">
          <w:rPr>
            <w:webHidden/>
          </w:rPr>
          <w:fldChar w:fldCharType="begin"/>
        </w:r>
        <w:r w:rsidR="00154414">
          <w:rPr>
            <w:webHidden/>
          </w:rPr>
          <w:instrText xml:space="preserve"> PAGEREF _Toc518665992 \h </w:instrText>
        </w:r>
        <w:r w:rsidR="00154414">
          <w:rPr>
            <w:webHidden/>
          </w:rPr>
        </w:r>
        <w:r w:rsidR="00154414">
          <w:rPr>
            <w:webHidden/>
          </w:rPr>
          <w:fldChar w:fldCharType="separate"/>
        </w:r>
        <w:r w:rsidR="00154414">
          <w:rPr>
            <w:webHidden/>
          </w:rPr>
          <w:t>4</w:t>
        </w:r>
        <w:r w:rsidR="00154414">
          <w:rPr>
            <w:webHidden/>
          </w:rPr>
          <w:fldChar w:fldCharType="end"/>
        </w:r>
      </w:hyperlink>
    </w:p>
    <w:p w:rsidR="00154414" w:rsidRDefault="001544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8665993" w:history="1">
        <w:r w:rsidRPr="000368E5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68E5">
          <w:rPr>
            <w:rStyle w:val="Hipervnculo"/>
          </w:rPr>
          <w:t>Caso de uso: Imprimir Ticket de Prefactura – CUROLMOV111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_Toc518665993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4414" w:rsidRDefault="0015441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8665994" w:history="1">
        <w:r w:rsidRPr="000368E5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368E5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_Toc518665994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4414" w:rsidRDefault="001544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8665995" w:history="1">
        <w:r w:rsidRPr="000368E5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68E5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_Toc518665995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4414" w:rsidRDefault="001544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8665996" w:history="1">
        <w:r w:rsidRPr="000368E5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68E5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_Toc518665996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4414" w:rsidRDefault="0015441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8665997" w:history="1">
        <w:r w:rsidRPr="000368E5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368E5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_Toc518665997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4414" w:rsidRDefault="0015441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8665998" w:history="1">
        <w:r w:rsidRPr="000368E5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368E5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_Toc518665998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4414" w:rsidRDefault="0015441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8665999" w:history="1">
        <w:r w:rsidRPr="000368E5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368E5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_Toc518665999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4414" w:rsidRDefault="001544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8666000" w:history="1">
        <w:r w:rsidRPr="000368E5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68E5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_Toc518666000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54414" w:rsidRDefault="0015441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8666001" w:history="1">
        <w:r w:rsidRPr="000368E5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368E5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_Toc518666001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4414" w:rsidRDefault="0015441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8666002" w:history="1">
        <w:r w:rsidRPr="000368E5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368E5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_Toc518666002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54414" w:rsidRDefault="0015441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8666003" w:history="1">
        <w:r w:rsidRPr="000368E5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368E5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_Toc518666003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54414" w:rsidRDefault="0015441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8666004" w:history="1">
        <w:r w:rsidRPr="000368E5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368E5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_Toc518666004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54414" w:rsidRDefault="001544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8666005" w:history="1">
        <w:r w:rsidRPr="000368E5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68E5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_Toc518666005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54414" w:rsidRDefault="0015441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8666006" w:history="1">
        <w:r w:rsidRPr="000368E5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368E5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_Toc518666006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t>Especificación del Caso de Uso:</w:t>
      </w:r>
      <w:r w:rsidR="00B97BC5" w:rsidRPr="006A744A">
        <w:rPr>
          <w:szCs w:val="36"/>
        </w:rPr>
        <w:t xml:space="preserve"> </w:t>
      </w:r>
      <w:r w:rsidR="008847A1">
        <w:rPr>
          <w:szCs w:val="36"/>
        </w:rPr>
        <w:t xml:space="preserve">Imprimir Ticket de </w:t>
      </w:r>
      <w:proofErr w:type="spellStart"/>
      <w:r w:rsidR="008847A1">
        <w:rPr>
          <w:szCs w:val="36"/>
        </w:rPr>
        <w:t>Prefactura</w:t>
      </w:r>
      <w:proofErr w:type="spellEnd"/>
      <w:r w:rsidR="008847A1">
        <w:rPr>
          <w:szCs w:val="36"/>
        </w:rPr>
        <w:t xml:space="preserve"> – CUROLMOV111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518665992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518665993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8847A1">
        <w:rPr>
          <w:szCs w:val="36"/>
        </w:rPr>
        <w:t xml:space="preserve">Imprimir Ticket de </w:t>
      </w:r>
      <w:proofErr w:type="spellStart"/>
      <w:r w:rsidR="008847A1">
        <w:rPr>
          <w:szCs w:val="36"/>
        </w:rPr>
        <w:t>Prefactura</w:t>
      </w:r>
      <w:proofErr w:type="spellEnd"/>
      <w:r w:rsidR="008847A1">
        <w:rPr>
          <w:szCs w:val="36"/>
        </w:rPr>
        <w:t xml:space="preserve"> – CUROLMOV111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518665994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A752C5" w:rsidRDefault="008847A1" w:rsidP="00481C4A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>
        <w:rPr>
          <w:sz w:val="20"/>
          <w:szCs w:val="20"/>
          <w:lang w:eastAsia="en-US"/>
        </w:rPr>
        <w:t xml:space="preserve">de </w:t>
      </w:r>
      <w:proofErr w:type="spellStart"/>
      <w:r>
        <w:rPr>
          <w:sz w:val="20"/>
          <w:szCs w:val="20"/>
          <w:lang w:eastAsia="en-US"/>
        </w:rPr>
        <w:t>Prefactura</w:t>
      </w:r>
      <w:proofErr w:type="spellEnd"/>
      <w:r>
        <w:rPr>
          <w:sz w:val="20"/>
          <w:szCs w:val="20"/>
          <w:lang w:eastAsia="en-US"/>
        </w:rPr>
        <w:t xml:space="preserve"> correspondiente al cliente (ticket amarrado)</w:t>
      </w:r>
      <w:r w:rsidRPr="00837886">
        <w:rPr>
          <w:sz w:val="20"/>
          <w:szCs w:val="20"/>
          <w:lang w:eastAsia="en-US"/>
        </w:rPr>
        <w:t>.</w:t>
      </w:r>
    </w:p>
    <w:p w:rsidR="008847A1" w:rsidRDefault="008847A1" w:rsidP="00481C4A">
      <w:pPr>
        <w:rPr>
          <w:i/>
          <w:iCs/>
          <w:color w:val="0000FF"/>
        </w:rPr>
      </w:pPr>
    </w:p>
    <w:p w:rsidR="008847A1" w:rsidRPr="0043257C" w:rsidRDefault="008847A1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518665995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8847A1" w:rsidP="00731EEF">
      <w:pPr>
        <w:rPr>
          <w:lang w:val="es-MX" w:eastAsia="es-MX"/>
        </w:rPr>
      </w:pPr>
      <w:r w:rsidRPr="008847A1">
        <w:rPr>
          <w:noProof/>
          <w:lang w:val="es-MX" w:eastAsia="es-MX"/>
        </w:rPr>
        <w:drawing>
          <wp:inline distT="0" distB="0" distL="0" distR="0">
            <wp:extent cx="5867400" cy="3009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518665996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518665997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518665998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8847A1" w:rsidRPr="001476B3" w:rsidRDefault="008847A1" w:rsidP="008847A1">
      <w:pPr>
        <w:pStyle w:val="Prrafodelista"/>
        <w:numPr>
          <w:ilvl w:val="0"/>
          <w:numId w:val="47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8847A1" w:rsidRDefault="008847A1" w:rsidP="008847A1">
      <w:pPr>
        <w:pStyle w:val="Prrafodelista"/>
        <w:numPr>
          <w:ilvl w:val="0"/>
          <w:numId w:val="47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8847A1" w:rsidRDefault="008847A1" w:rsidP="008847A1">
      <w:pPr>
        <w:pStyle w:val="Prrafodelista"/>
        <w:numPr>
          <w:ilvl w:val="0"/>
          <w:numId w:val="47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847A1" w:rsidRDefault="008847A1" w:rsidP="008847A1">
      <w:pPr>
        <w:pStyle w:val="Prrafodelista"/>
        <w:numPr>
          <w:ilvl w:val="0"/>
          <w:numId w:val="47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8847A1" w:rsidRDefault="008847A1" w:rsidP="008847A1">
      <w:pPr>
        <w:pStyle w:val="Prrafodelista"/>
        <w:numPr>
          <w:ilvl w:val="0"/>
          <w:numId w:val="47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Facturación Electrónica.</w:t>
      </w:r>
    </w:p>
    <w:p w:rsidR="008847A1" w:rsidRDefault="008847A1" w:rsidP="008847A1">
      <w:pPr>
        <w:pStyle w:val="Prrafodelista"/>
        <w:numPr>
          <w:ilvl w:val="0"/>
          <w:numId w:val="47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creado una </w:t>
      </w:r>
      <w:proofErr w:type="spellStart"/>
      <w:r>
        <w:rPr>
          <w:sz w:val="20"/>
          <w:szCs w:val="20"/>
          <w:lang w:val="es-MX" w:eastAsia="en-US"/>
        </w:rPr>
        <w:t>Prefactura</w:t>
      </w:r>
      <w:proofErr w:type="spellEnd"/>
      <w:r>
        <w:rPr>
          <w:sz w:val="20"/>
          <w:szCs w:val="20"/>
          <w:lang w:val="es-MX" w:eastAsia="en-US"/>
        </w:rPr>
        <w:t>.</w:t>
      </w:r>
    </w:p>
    <w:p w:rsidR="008847A1" w:rsidRPr="0066307A" w:rsidRDefault="008847A1" w:rsidP="008847A1">
      <w:pPr>
        <w:pStyle w:val="Prrafodelista"/>
        <w:numPr>
          <w:ilvl w:val="0"/>
          <w:numId w:val="47"/>
        </w:numPr>
        <w:jc w:val="both"/>
        <w:rPr>
          <w:sz w:val="20"/>
          <w:szCs w:val="20"/>
          <w:lang w:val="es-MX" w:eastAsia="en-US"/>
        </w:rPr>
      </w:pPr>
      <w:r w:rsidRPr="00D70F32">
        <w:rPr>
          <w:sz w:val="20"/>
          <w:szCs w:val="20"/>
          <w:lang w:eastAsia="en-US"/>
        </w:rPr>
        <w:t>Tomar la impresora que tiene asignada el vendedor en &lt;</w:t>
      </w:r>
      <w:proofErr w:type="spellStart"/>
      <w:r w:rsidRPr="00D70F32">
        <w:rPr>
          <w:sz w:val="20"/>
          <w:szCs w:val="20"/>
          <w:lang w:eastAsia="en-US"/>
        </w:rPr>
        <w:t>Vendedor.TipoModImp</w:t>
      </w:r>
      <w:proofErr w:type="spellEnd"/>
      <w:r w:rsidRPr="00D70F32">
        <w:rPr>
          <w:sz w:val="20"/>
          <w:szCs w:val="20"/>
          <w:lang w:eastAsia="en-US"/>
        </w:rPr>
        <w:t>&gt;, para que se consideren las características</w:t>
      </w:r>
      <w:r>
        <w:rPr>
          <w:sz w:val="20"/>
          <w:szCs w:val="20"/>
          <w:lang w:eastAsia="en-US"/>
        </w:rPr>
        <w:t xml:space="preserve"> de la</w:t>
      </w:r>
      <w:r w:rsidRPr="00D70F32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impresora </w:t>
      </w:r>
      <w:r w:rsidRPr="00D70F32">
        <w:rPr>
          <w:sz w:val="20"/>
          <w:szCs w:val="20"/>
          <w:lang w:eastAsia="en-US"/>
        </w:rPr>
        <w:t>seleccionada, en la impresión del recibo.</w:t>
      </w:r>
    </w:p>
    <w:p w:rsidR="008847A1" w:rsidRDefault="008847A1" w:rsidP="008847A1">
      <w:pPr>
        <w:pStyle w:val="Prrafodelista"/>
        <w:numPr>
          <w:ilvl w:val="0"/>
          <w:numId w:val="47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eastAsia="en-US"/>
        </w:rPr>
        <w:t>La configuración para la impresión de este ticket personalizado se lleva a cabo por medio del parámetro  &lt;</w:t>
      </w:r>
      <w:proofErr w:type="spellStart"/>
      <w:r>
        <w:rPr>
          <w:sz w:val="20"/>
          <w:szCs w:val="20"/>
          <w:lang w:eastAsia="en-US"/>
        </w:rPr>
        <w:t>CONHist.TicketConfigFactura</w:t>
      </w:r>
      <w:proofErr w:type="spellEnd"/>
      <w:r>
        <w:rPr>
          <w:sz w:val="20"/>
          <w:szCs w:val="20"/>
          <w:lang w:eastAsia="en-US"/>
        </w:rPr>
        <w:t xml:space="preserve">&gt; y del </w:t>
      </w:r>
      <w:proofErr w:type="spellStart"/>
      <w:r w:rsidR="00CA2761">
        <w:rPr>
          <w:sz w:val="20"/>
          <w:szCs w:val="20"/>
          <w:lang w:eastAsia="en-US"/>
        </w:rPr>
        <w:t>item</w:t>
      </w:r>
      <w:proofErr w:type="spellEnd"/>
      <w:r w:rsidR="00CA2761">
        <w:rPr>
          <w:sz w:val="20"/>
          <w:szCs w:val="20"/>
          <w:lang w:eastAsia="en-US"/>
        </w:rPr>
        <w:t xml:space="preserve"> ‘13’ del </w:t>
      </w:r>
      <w:r>
        <w:rPr>
          <w:sz w:val="20"/>
          <w:szCs w:val="20"/>
          <w:lang w:eastAsia="en-US"/>
        </w:rPr>
        <w:t>grupo FACTURA del valor por referencia ‘TTICKET’.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518665999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CA2761" w:rsidRDefault="00CA2761" w:rsidP="00CA2761">
      <w:pPr>
        <w:pStyle w:val="Prrafodelista"/>
        <w:numPr>
          <w:ilvl w:val="0"/>
          <w:numId w:val="48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ValorTticket</w:t>
      </w:r>
      <w:proofErr w:type="spellEnd"/>
    </w:p>
    <w:p w:rsidR="00CA2761" w:rsidRPr="0061216C" w:rsidRDefault="00CA2761" w:rsidP="00CA2761">
      <w:pPr>
        <w:pStyle w:val="Prrafodelista"/>
        <w:numPr>
          <w:ilvl w:val="0"/>
          <w:numId w:val="48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518666000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518666001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hyperlink r:id="rId9" w:history="1">
        <w:r w:rsidR="00CA2761" w:rsidRPr="00CA2761">
          <w:rPr>
            <w:rStyle w:val="Hipervnculo"/>
            <w:b/>
            <w:sz w:val="20"/>
            <w:szCs w:val="20"/>
          </w:rPr>
          <w:t>Generar Factura Electrónica – CUROLMOV45</w:t>
        </w:r>
      </w:hyperlink>
    </w:p>
    <w:p w:rsidR="00CA2761" w:rsidRDefault="00CA2761" w:rsidP="00CA2761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del ticket actual:</w:t>
      </w:r>
    </w:p>
    <w:p w:rsidR="00CA2761" w:rsidRPr="006544C4" w:rsidRDefault="00CA2761" w:rsidP="00CA2761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‘TTICKET</w:t>
      </w:r>
      <w:r w:rsidRPr="00AE291E">
        <w:rPr>
          <w:rFonts w:cs="Arial"/>
          <w:sz w:val="20"/>
          <w:szCs w:val="20"/>
        </w:rPr>
        <w:t>’</w:t>
      </w:r>
    </w:p>
    <w:p w:rsidR="00CA2761" w:rsidRPr="00565977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565977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sz w:val="20"/>
          <w:szCs w:val="20"/>
        </w:rPr>
        <w:t>ValorTticket</w:t>
      </w:r>
      <w:proofErr w:type="spellEnd"/>
      <w:r>
        <w:rPr>
          <w:rFonts w:cs="Arial"/>
          <w:sz w:val="20"/>
          <w:szCs w:val="20"/>
        </w:rPr>
        <w:t xml:space="preserve"> recibido como parámetro</w:t>
      </w:r>
    </w:p>
    <w:p w:rsidR="00CA2761" w:rsidRPr="0057037D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CA2761" w:rsidRPr="00294545" w:rsidRDefault="00CA2761" w:rsidP="00CA2761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Factura Electrónica recibida como parámetro:</w:t>
      </w:r>
    </w:p>
    <w:p w:rsidR="00CA2761" w:rsidRDefault="00CA2761" w:rsidP="00CA2761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TRPDatoFiscal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  <w:r w:rsidRPr="002F6C00">
        <w:rPr>
          <w:rFonts w:cs="Arial"/>
          <w:sz w:val="20"/>
          <w:szCs w:val="20"/>
        </w:rPr>
        <w:t>=</w:t>
      </w:r>
      <w:r w:rsidRPr="002F6C00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2F6C00">
        <w:rPr>
          <w:rFonts w:cs="Arial"/>
          <w:color w:val="FF0000"/>
          <w:sz w:val="20"/>
          <w:szCs w:val="20"/>
        </w:rPr>
        <w:t>TransProdId</w:t>
      </w:r>
      <w:proofErr w:type="spellEnd"/>
      <w:r w:rsidRPr="002F6C00">
        <w:rPr>
          <w:rFonts w:cs="Arial"/>
          <w:color w:val="FF0000"/>
          <w:sz w:val="20"/>
          <w:szCs w:val="20"/>
        </w:rPr>
        <w:t xml:space="preserve"> recibido como parámetro</w:t>
      </w:r>
    </w:p>
    <w:p w:rsidR="00CA2761" w:rsidRPr="002F6C00" w:rsidRDefault="00CA2761" w:rsidP="00CA2761">
      <w:pPr>
        <w:numPr>
          <w:ilvl w:val="3"/>
          <w:numId w:val="6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CA2761" w:rsidRDefault="00CA2761" w:rsidP="00CA2761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A2761" w:rsidRDefault="00CA2761" w:rsidP="00CA2761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A2761" w:rsidRPr="00706FD6" w:rsidRDefault="00CA2761" w:rsidP="00CA2761">
      <w:pPr>
        <w:numPr>
          <w:ilvl w:val="5"/>
          <w:numId w:val="6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CA2761" w:rsidRPr="00895691" w:rsidRDefault="00CA2761" w:rsidP="00CA2761">
      <w:pPr>
        <w:numPr>
          <w:ilvl w:val="6"/>
          <w:numId w:val="6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A2761" w:rsidRDefault="00CA2761" w:rsidP="00CA2761">
      <w:pPr>
        <w:numPr>
          <w:ilvl w:val="6"/>
          <w:numId w:val="6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E55B30" w:rsidRDefault="00E55B30" w:rsidP="00CA2761">
      <w:pPr>
        <w:numPr>
          <w:ilvl w:val="6"/>
          <w:numId w:val="6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CA2761" w:rsidRPr="006B05AB" w:rsidRDefault="00CA2761" w:rsidP="00CA2761">
      <w:pPr>
        <w:numPr>
          <w:ilvl w:val="7"/>
          <w:numId w:val="6"/>
        </w:numPr>
        <w:tabs>
          <w:tab w:val="left" w:pos="-1985"/>
        </w:tabs>
        <w:ind w:left="7394"/>
        <w:rPr>
          <w:rFonts w:cs="Arial"/>
          <w:b/>
          <w:sz w:val="20"/>
          <w:szCs w:val="20"/>
        </w:rPr>
      </w:pPr>
      <w:r w:rsidRPr="006B05AB">
        <w:rPr>
          <w:rFonts w:cs="Arial"/>
          <w:b/>
          <w:sz w:val="20"/>
          <w:szCs w:val="20"/>
        </w:rPr>
        <w:t>Vendedor</w:t>
      </w:r>
    </w:p>
    <w:p w:rsidR="00CA2761" w:rsidRPr="006B05AB" w:rsidRDefault="00CA2761" w:rsidP="00CA2761">
      <w:pPr>
        <w:numPr>
          <w:ilvl w:val="8"/>
          <w:numId w:val="6"/>
        </w:numPr>
        <w:tabs>
          <w:tab w:val="left" w:pos="-1985"/>
        </w:tabs>
        <w:ind w:left="8931" w:hanging="1560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VendedoId</w:t>
      </w:r>
      <w:proofErr w:type="spellEnd"/>
    </w:p>
    <w:p w:rsidR="00CA2761" w:rsidRDefault="00CA2761" w:rsidP="00CA2761">
      <w:pPr>
        <w:numPr>
          <w:ilvl w:val="8"/>
          <w:numId w:val="6"/>
        </w:numPr>
        <w:tabs>
          <w:tab w:val="left" w:pos="-1985"/>
        </w:tabs>
        <w:ind w:left="8931" w:hanging="1560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Nombre</w:t>
      </w:r>
    </w:p>
    <w:p w:rsidR="00E55B30" w:rsidRPr="006B05AB" w:rsidRDefault="00E55B30" w:rsidP="00E55B30">
      <w:pPr>
        <w:numPr>
          <w:ilvl w:val="7"/>
          <w:numId w:val="6"/>
        </w:numPr>
        <w:tabs>
          <w:tab w:val="left" w:pos="-1985"/>
        </w:tabs>
        <w:ind w:left="739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E55B30" w:rsidRDefault="00E55B30" w:rsidP="00E55B30">
      <w:pPr>
        <w:numPr>
          <w:ilvl w:val="8"/>
          <w:numId w:val="6"/>
        </w:numPr>
        <w:tabs>
          <w:tab w:val="left" w:pos="-1985"/>
        </w:tabs>
        <w:ind w:left="8931" w:hanging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E55B30" w:rsidRPr="006B05AB" w:rsidRDefault="00E55B30" w:rsidP="00E55B30">
      <w:pPr>
        <w:numPr>
          <w:ilvl w:val="8"/>
          <w:numId w:val="6"/>
        </w:numPr>
        <w:tabs>
          <w:tab w:val="left" w:pos="-1985"/>
        </w:tabs>
        <w:ind w:left="8931" w:hanging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E55B30" w:rsidRPr="00E34DF6" w:rsidRDefault="00E55B30" w:rsidP="00E55B30">
      <w:pPr>
        <w:numPr>
          <w:ilvl w:val="8"/>
          <w:numId w:val="6"/>
        </w:numPr>
        <w:tabs>
          <w:tab w:val="left" w:pos="-1985"/>
        </w:tabs>
        <w:ind w:left="8931" w:hanging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E55B30" w:rsidRPr="00E34DF6" w:rsidRDefault="00154414" w:rsidP="00CA2761">
      <w:pPr>
        <w:numPr>
          <w:ilvl w:val="8"/>
          <w:numId w:val="6"/>
        </w:numPr>
        <w:tabs>
          <w:tab w:val="left" w:pos="-1985"/>
        </w:tabs>
        <w:ind w:left="8931" w:hanging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SaldoEfectivo</w:t>
      </w:r>
      <w:proofErr w:type="spellEnd"/>
    </w:p>
    <w:p w:rsidR="00CA2761" w:rsidRDefault="00CA2761" w:rsidP="00CA2761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CA2761" w:rsidRDefault="00CA2761" w:rsidP="00CA2761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FechaHoraAlta</w:t>
      </w:r>
      <w:proofErr w:type="spellEnd"/>
    </w:p>
    <w:p w:rsidR="00CA2761" w:rsidRPr="00BC426D" w:rsidRDefault="00CA2761" w:rsidP="00CA2761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FolioID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FOSId</w:t>
      </w:r>
      <w:proofErr w:type="spellEnd"/>
    </w:p>
    <w:p w:rsidR="00CA2761" w:rsidRPr="002F6C00" w:rsidRDefault="00CA2761" w:rsidP="00CA2761">
      <w:pPr>
        <w:numPr>
          <w:ilvl w:val="3"/>
          <w:numId w:val="6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FolioFiscal</w:t>
      </w:r>
      <w:proofErr w:type="spellEnd"/>
    </w:p>
    <w:p w:rsidR="00CA2761" w:rsidRDefault="00CA2761" w:rsidP="00CA2761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FolioFiscalID</w:t>
      </w:r>
      <w:proofErr w:type="spellEnd"/>
    </w:p>
    <w:p w:rsidR="00CA2761" w:rsidRDefault="00CA2761" w:rsidP="00CA2761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FolioID</w:t>
      </w:r>
      <w:proofErr w:type="spellEnd"/>
    </w:p>
    <w:p w:rsidR="00CA2761" w:rsidRDefault="00CA2761" w:rsidP="00CA2761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FOSId</w:t>
      </w:r>
      <w:proofErr w:type="spellEnd"/>
    </w:p>
    <w:p w:rsidR="00CA2761" w:rsidRDefault="00CA2761" w:rsidP="00CA2761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NumCertificado</w:t>
      </w:r>
      <w:proofErr w:type="spellEnd"/>
    </w:p>
    <w:p w:rsidR="00CA2761" w:rsidRDefault="00CA2761" w:rsidP="00CA2761">
      <w:pPr>
        <w:numPr>
          <w:ilvl w:val="4"/>
          <w:numId w:val="6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CentroExpID</w:t>
      </w:r>
      <w:proofErr w:type="spellEnd"/>
    </w:p>
    <w:p w:rsidR="00CA2761" w:rsidRDefault="00CA2761" w:rsidP="00CA2761">
      <w:pPr>
        <w:numPr>
          <w:ilvl w:val="5"/>
          <w:numId w:val="6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proofErr w:type="spellStart"/>
      <w:r w:rsidRPr="00FA17EE">
        <w:rPr>
          <w:b/>
          <w:sz w:val="20"/>
        </w:rPr>
        <w:t>CEERegimenFiscal</w:t>
      </w:r>
      <w:proofErr w:type="spellEnd"/>
      <w:r w:rsidRPr="00FA17EE">
        <w:rPr>
          <w:rFonts w:cs="Arial"/>
          <w:b/>
          <w:sz w:val="20"/>
          <w:szCs w:val="20"/>
        </w:rPr>
        <w:t xml:space="preserve"> </w:t>
      </w:r>
    </w:p>
    <w:p w:rsidR="00CA2761" w:rsidRPr="00FA17EE" w:rsidRDefault="00CA2761" w:rsidP="00CA2761">
      <w:pPr>
        <w:numPr>
          <w:ilvl w:val="6"/>
          <w:numId w:val="6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FA17EE">
        <w:rPr>
          <w:rFonts w:cs="Arial"/>
          <w:sz w:val="20"/>
          <w:szCs w:val="20"/>
        </w:rPr>
        <w:t>RegimenFiscalID</w:t>
      </w:r>
      <w:proofErr w:type="spellEnd"/>
    </w:p>
    <w:p w:rsidR="00CA2761" w:rsidRDefault="00CA2761" w:rsidP="00CA2761">
      <w:pPr>
        <w:numPr>
          <w:ilvl w:val="6"/>
          <w:numId w:val="6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CentroExpID</w:t>
      </w:r>
      <w:proofErr w:type="spellEnd"/>
    </w:p>
    <w:p w:rsidR="00CA2761" w:rsidRPr="00FA17EE" w:rsidRDefault="00CA2761" w:rsidP="00CA2761">
      <w:pPr>
        <w:numPr>
          <w:ilvl w:val="6"/>
          <w:numId w:val="6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TipoRegimen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RFCEm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CalleEm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NumExtEm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NumIntEm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ColoniaEm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CodigoPostalEm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LocalidadEm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RegionEm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PaisEm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NumExt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NumInt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Municipio</w:t>
      </w:r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Entidad</w:t>
      </w:r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Pais</w:t>
      </w:r>
      <w:proofErr w:type="spellEnd"/>
    </w:p>
    <w:p w:rsidR="00CA2761" w:rsidRPr="00093108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CodigoPostalEx</w:t>
      </w:r>
      <w:proofErr w:type="spellEnd"/>
    </w:p>
    <w:p w:rsidR="00CA2761" w:rsidRPr="00093108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MetodoPago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UUID</w:t>
      </w:r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FechaTimbrado</w:t>
      </w:r>
      <w:proofErr w:type="spellEnd"/>
    </w:p>
    <w:p w:rsidR="00CA2761" w:rsidRPr="00093108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E34DF6">
        <w:rPr>
          <w:sz w:val="20"/>
          <w:szCs w:val="20"/>
        </w:rPr>
        <w:t>NoCertificadoSAT</w:t>
      </w:r>
      <w:proofErr w:type="spellEnd"/>
    </w:p>
    <w:p w:rsidR="00CA2761" w:rsidRPr="00093108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SelloSAT</w:t>
      </w:r>
      <w:proofErr w:type="spellEnd"/>
    </w:p>
    <w:p w:rsidR="00CA2761" w:rsidRPr="00093108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093108">
        <w:rPr>
          <w:sz w:val="20"/>
          <w:szCs w:val="20"/>
        </w:rPr>
        <w:t>CadenaOriginalTFD</w:t>
      </w:r>
      <w:proofErr w:type="spellEnd"/>
    </w:p>
    <w:p w:rsidR="00CA2761" w:rsidRPr="00DD55C1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270242">
        <w:rPr>
          <w:sz w:val="20"/>
          <w:szCs w:val="20"/>
        </w:rPr>
        <w:t>SelloDigital</w:t>
      </w:r>
      <w:proofErr w:type="spellEnd"/>
    </w:p>
    <w:p w:rsidR="00CA2761" w:rsidRPr="00270242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UsoCFDI</w:t>
      </w:r>
      <w:proofErr w:type="spellEnd"/>
    </w:p>
    <w:p w:rsidR="00CA2761" w:rsidRDefault="00CA2761" w:rsidP="00CA2761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obtiene la siguiente información de los pedidos asociados a la </w:t>
      </w:r>
      <w:r>
        <w:rPr>
          <w:rFonts w:cs="Arial"/>
          <w:sz w:val="20"/>
          <w:szCs w:val="20"/>
        </w:rPr>
        <w:t>Factura Electrónica recibida como parámetro:</w:t>
      </w:r>
    </w:p>
    <w:p w:rsidR="00CA2761" w:rsidRPr="00BC426D" w:rsidRDefault="00CA2761" w:rsidP="00CA2761">
      <w:pPr>
        <w:pStyle w:val="Prrafodelista"/>
        <w:numPr>
          <w:ilvl w:val="1"/>
          <w:numId w:val="6"/>
        </w:numPr>
        <w:ind w:left="1002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proofErr w:type="spellStart"/>
      <w:r w:rsidRPr="00BC426D">
        <w:rPr>
          <w:rStyle w:val="Hipervnculo"/>
          <w:rFonts w:cs="Arial"/>
          <w:b/>
          <w:color w:val="auto"/>
          <w:sz w:val="20"/>
          <w:szCs w:val="20"/>
          <w:u w:val="none"/>
        </w:rPr>
        <w:t>TransProd</w:t>
      </w:r>
      <w:proofErr w:type="spellEnd"/>
    </w:p>
    <w:p w:rsidR="00CA2761" w:rsidRDefault="00CA2761" w:rsidP="00CA2761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TransProdId</w:t>
      </w:r>
      <w:proofErr w:type="spellEnd"/>
    </w:p>
    <w:p w:rsidR="00CA2761" w:rsidRPr="00280F1D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FacturaID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2F6C00">
        <w:rPr>
          <w:rFonts w:cs="Arial"/>
          <w:color w:val="FF0000"/>
          <w:sz w:val="20"/>
          <w:szCs w:val="20"/>
        </w:rPr>
        <w:t>TransProdId</w:t>
      </w:r>
      <w:proofErr w:type="spellEnd"/>
      <w:r w:rsidRPr="002F6C00">
        <w:rPr>
          <w:rFonts w:cs="Arial"/>
          <w:color w:val="FF0000"/>
          <w:sz w:val="20"/>
          <w:szCs w:val="20"/>
        </w:rPr>
        <w:t xml:space="preserve"> recibido como parámetro</w:t>
      </w:r>
    </w:p>
    <w:p w:rsidR="00CA2761" w:rsidRPr="00280F1D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280F1D">
        <w:rPr>
          <w:rFonts w:cs="Arial"/>
          <w:sz w:val="20"/>
          <w:szCs w:val="20"/>
        </w:rPr>
        <w:t>Total</w:t>
      </w:r>
    </w:p>
    <w:p w:rsidR="00CA2761" w:rsidRPr="00BC426D" w:rsidRDefault="00CA2761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TransProdDetalle</w:t>
      </w:r>
    </w:p>
    <w:p w:rsidR="00CA2761" w:rsidRDefault="00CA2761" w:rsidP="00CA2761">
      <w:pPr>
        <w:numPr>
          <w:ilvl w:val="3"/>
          <w:numId w:val="6"/>
        </w:numPr>
        <w:tabs>
          <w:tab w:val="left" w:pos="-1985"/>
        </w:tabs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TransProdId</w:t>
      </w:r>
      <w:proofErr w:type="spellEnd"/>
    </w:p>
    <w:p w:rsidR="00CA2761" w:rsidRDefault="00CA2761" w:rsidP="00CA2761">
      <w:pPr>
        <w:numPr>
          <w:ilvl w:val="3"/>
          <w:numId w:val="6"/>
        </w:numPr>
        <w:tabs>
          <w:tab w:val="left" w:pos="-1985"/>
        </w:tabs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TransProdDetalleId</w:t>
      </w:r>
      <w:proofErr w:type="spellEnd"/>
    </w:p>
    <w:p w:rsidR="00CA2761" w:rsidRDefault="00CA2761" w:rsidP="00CA2761">
      <w:pPr>
        <w:numPr>
          <w:ilvl w:val="3"/>
          <w:numId w:val="6"/>
        </w:numPr>
        <w:tabs>
          <w:tab w:val="left" w:pos="-1985"/>
        </w:tabs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  <w:proofErr w:type="spellEnd"/>
    </w:p>
    <w:p w:rsidR="00CA2761" w:rsidRPr="008F580F" w:rsidRDefault="00CA2761" w:rsidP="00CA2761">
      <w:pPr>
        <w:numPr>
          <w:ilvl w:val="4"/>
          <w:numId w:val="6"/>
        </w:numPr>
        <w:tabs>
          <w:tab w:val="left" w:pos="-1985"/>
        </w:tabs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Producto</w:t>
      </w:r>
    </w:p>
    <w:p w:rsidR="00CA2761" w:rsidRDefault="00CA2761" w:rsidP="00CA2761">
      <w:pPr>
        <w:numPr>
          <w:ilvl w:val="5"/>
          <w:numId w:val="6"/>
        </w:numPr>
        <w:tabs>
          <w:tab w:val="left" w:pos="-1985"/>
        </w:tabs>
        <w:ind w:left="4678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  <w:proofErr w:type="spellEnd"/>
    </w:p>
    <w:p w:rsidR="00CA2761" w:rsidRDefault="00CA2761" w:rsidP="00CA2761">
      <w:pPr>
        <w:numPr>
          <w:ilvl w:val="5"/>
          <w:numId w:val="6"/>
        </w:numPr>
        <w:tabs>
          <w:tab w:val="left" w:pos="-1985"/>
        </w:tabs>
        <w:ind w:left="4678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Nombre</w:t>
      </w:r>
    </w:p>
    <w:p w:rsidR="00CA2761" w:rsidRDefault="00CA2761" w:rsidP="00CA2761">
      <w:pPr>
        <w:numPr>
          <w:ilvl w:val="5"/>
          <w:numId w:val="6"/>
        </w:numPr>
        <w:tabs>
          <w:tab w:val="left" w:pos="-1985"/>
        </w:tabs>
        <w:ind w:left="4678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ClaveSAT</w:t>
      </w:r>
      <w:proofErr w:type="spellEnd"/>
    </w:p>
    <w:p w:rsidR="00CA2761" w:rsidRDefault="00CA2761" w:rsidP="00CA2761">
      <w:pPr>
        <w:numPr>
          <w:ilvl w:val="3"/>
          <w:numId w:val="6"/>
        </w:numPr>
        <w:tabs>
          <w:tab w:val="left" w:pos="-1985"/>
        </w:tabs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TipoUnidad</w:t>
      </w:r>
      <w:proofErr w:type="spellEnd"/>
    </w:p>
    <w:p w:rsidR="00CA2761" w:rsidRDefault="00CA2761" w:rsidP="00CA2761">
      <w:pPr>
        <w:numPr>
          <w:ilvl w:val="3"/>
          <w:numId w:val="6"/>
        </w:numPr>
        <w:tabs>
          <w:tab w:val="left" w:pos="-1985"/>
        </w:tabs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Cantidad</w:t>
      </w:r>
    </w:p>
    <w:p w:rsidR="00CA2761" w:rsidRPr="008F580F" w:rsidRDefault="00CA2761" w:rsidP="00CA2761">
      <w:pPr>
        <w:numPr>
          <w:ilvl w:val="3"/>
          <w:numId w:val="6"/>
        </w:numPr>
        <w:tabs>
          <w:tab w:val="left" w:pos="-1985"/>
        </w:tabs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Precio</w:t>
      </w:r>
    </w:p>
    <w:p w:rsidR="00CA2761" w:rsidRDefault="00CA2761" w:rsidP="00CA2761">
      <w:pPr>
        <w:numPr>
          <w:ilvl w:val="3"/>
          <w:numId w:val="6"/>
        </w:numPr>
        <w:tabs>
          <w:tab w:val="left" w:pos="-1985"/>
        </w:tabs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DescuentoImp</w:t>
      </w:r>
      <w:proofErr w:type="spellEnd"/>
    </w:p>
    <w:p w:rsidR="00CA2761" w:rsidRDefault="00CA2761" w:rsidP="00CA2761">
      <w:pPr>
        <w:numPr>
          <w:ilvl w:val="3"/>
          <w:numId w:val="6"/>
        </w:numPr>
        <w:tabs>
          <w:tab w:val="left" w:pos="-1985"/>
        </w:tabs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Promocion</w:t>
      </w:r>
      <w:proofErr w:type="spellEnd"/>
    </w:p>
    <w:p w:rsidR="00CA2761" w:rsidRDefault="00CA2761" w:rsidP="00CA2761">
      <w:pPr>
        <w:numPr>
          <w:ilvl w:val="3"/>
          <w:numId w:val="6"/>
        </w:numPr>
        <w:tabs>
          <w:tab w:val="left" w:pos="-1985"/>
        </w:tabs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Total</w:t>
      </w:r>
    </w:p>
    <w:p w:rsidR="00CA2761" w:rsidRPr="008F580F" w:rsidRDefault="00CA2761" w:rsidP="00CA2761">
      <w:pPr>
        <w:numPr>
          <w:ilvl w:val="4"/>
          <w:numId w:val="6"/>
        </w:numPr>
        <w:tabs>
          <w:tab w:val="left" w:pos="-1985"/>
        </w:tabs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b/>
          <w:color w:val="auto"/>
          <w:sz w:val="20"/>
          <w:szCs w:val="20"/>
          <w:u w:val="none"/>
        </w:rPr>
        <w:t>TpdDes</w:t>
      </w:r>
      <w:proofErr w:type="spellEnd"/>
    </w:p>
    <w:p w:rsidR="00CA2761" w:rsidRDefault="00CA2761" w:rsidP="00CA2761">
      <w:pPr>
        <w:numPr>
          <w:ilvl w:val="5"/>
          <w:numId w:val="6"/>
        </w:numPr>
        <w:tabs>
          <w:tab w:val="left" w:pos="-1985"/>
        </w:tabs>
        <w:ind w:left="4678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TransProdId</w:t>
      </w:r>
      <w:proofErr w:type="spellEnd"/>
    </w:p>
    <w:p w:rsidR="00CA2761" w:rsidRDefault="00CA2761" w:rsidP="00CA2761">
      <w:pPr>
        <w:numPr>
          <w:ilvl w:val="5"/>
          <w:numId w:val="6"/>
        </w:numPr>
        <w:tabs>
          <w:tab w:val="left" w:pos="-1985"/>
        </w:tabs>
        <w:ind w:left="4678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TransProdDetalleId</w:t>
      </w:r>
      <w:proofErr w:type="spellEnd"/>
    </w:p>
    <w:p w:rsidR="00CA2761" w:rsidRDefault="00CA2761" w:rsidP="00CA2761">
      <w:pPr>
        <w:numPr>
          <w:ilvl w:val="5"/>
          <w:numId w:val="6"/>
        </w:numPr>
        <w:tabs>
          <w:tab w:val="left" w:pos="-1985"/>
        </w:tabs>
        <w:ind w:left="4678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DesImporte</w:t>
      </w:r>
      <w:proofErr w:type="spellEnd"/>
    </w:p>
    <w:p w:rsidR="00CA2761" w:rsidRPr="008F580F" w:rsidRDefault="00CA2761" w:rsidP="00CA2761">
      <w:pPr>
        <w:numPr>
          <w:ilvl w:val="4"/>
          <w:numId w:val="6"/>
        </w:numPr>
        <w:tabs>
          <w:tab w:val="left" w:pos="-1985"/>
        </w:tabs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b/>
          <w:color w:val="auto"/>
          <w:sz w:val="20"/>
          <w:szCs w:val="20"/>
          <w:u w:val="none"/>
        </w:rPr>
        <w:t>TpdDesVendedor</w:t>
      </w:r>
      <w:proofErr w:type="spellEnd"/>
    </w:p>
    <w:p w:rsidR="00CA2761" w:rsidRDefault="00CA2761" w:rsidP="00CA2761">
      <w:pPr>
        <w:numPr>
          <w:ilvl w:val="5"/>
          <w:numId w:val="6"/>
        </w:numPr>
        <w:tabs>
          <w:tab w:val="left" w:pos="-1985"/>
        </w:tabs>
        <w:ind w:left="4678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TransProdId</w:t>
      </w:r>
      <w:proofErr w:type="spellEnd"/>
    </w:p>
    <w:p w:rsidR="00CA2761" w:rsidRDefault="00CA2761" w:rsidP="00CA2761">
      <w:pPr>
        <w:numPr>
          <w:ilvl w:val="5"/>
          <w:numId w:val="6"/>
        </w:numPr>
        <w:tabs>
          <w:tab w:val="left" w:pos="-1985"/>
        </w:tabs>
        <w:ind w:left="4678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TransProdDetalleId</w:t>
      </w:r>
      <w:proofErr w:type="spellEnd"/>
    </w:p>
    <w:p w:rsidR="00CA2761" w:rsidRPr="008F580F" w:rsidRDefault="00CA2761" w:rsidP="00CA2761">
      <w:pPr>
        <w:numPr>
          <w:ilvl w:val="5"/>
          <w:numId w:val="6"/>
        </w:numPr>
        <w:tabs>
          <w:tab w:val="left" w:pos="-1985"/>
        </w:tabs>
        <w:ind w:left="4678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DesImporte</w:t>
      </w:r>
      <w:proofErr w:type="spellEnd"/>
    </w:p>
    <w:p w:rsidR="00CA2761" w:rsidRPr="00270242" w:rsidRDefault="00CA2761" w:rsidP="00CA2761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270242">
        <w:rPr>
          <w:rStyle w:val="Hipervnculo"/>
          <w:color w:val="auto"/>
          <w:sz w:val="20"/>
          <w:u w:val="none"/>
          <w:lang w:val="es-MX"/>
        </w:rPr>
        <w:t>El sistema presenta la siguiente información del Emisor  del comprobante:</w:t>
      </w:r>
    </w:p>
    <w:p w:rsidR="00CA2761" w:rsidRPr="00270242" w:rsidRDefault="00CA2761" w:rsidP="00CA2761">
      <w:pPr>
        <w:pStyle w:val="Prrafodelista"/>
        <w:numPr>
          <w:ilvl w:val="1"/>
          <w:numId w:val="6"/>
        </w:numPr>
        <w:ind w:left="1002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Logotipo de la compañía (almacenado en la impresora)</w:t>
      </w:r>
    </w:p>
    <w:p w:rsidR="00CA2761" w:rsidRPr="00A57669" w:rsidRDefault="00CA2761" w:rsidP="00CA2761">
      <w:pPr>
        <w:pStyle w:val="Prrafodelista"/>
        <w:numPr>
          <w:ilvl w:val="1"/>
          <w:numId w:val="6"/>
        </w:numPr>
        <w:ind w:left="1002"/>
        <w:rPr>
          <w:rStyle w:val="Hipervnculo"/>
          <w:b/>
          <w:color w:val="auto"/>
          <w:sz w:val="20"/>
          <w:u w:val="none"/>
          <w:lang w:val="es-MX"/>
        </w:rPr>
      </w:pPr>
      <w:r w:rsidRPr="00270242">
        <w:rPr>
          <w:rStyle w:val="Hipervnculo"/>
          <w:color w:val="auto"/>
          <w:sz w:val="20"/>
          <w:u w:val="none"/>
          <w:lang w:val="es-MX"/>
        </w:rPr>
        <w:t>&lt;</w:t>
      </w:r>
      <w:proofErr w:type="spellStart"/>
      <w:r w:rsidRPr="00270242">
        <w:rPr>
          <w:rStyle w:val="Hipervnculo"/>
          <w:color w:val="auto"/>
          <w:sz w:val="20"/>
          <w:u w:val="none"/>
          <w:lang w:val="es-MX"/>
        </w:rPr>
        <w:t>TRPDatoFiscal.NombreEm</w:t>
      </w:r>
      <w:proofErr w:type="spellEnd"/>
      <w:r w:rsidRPr="00270242">
        <w:rPr>
          <w:rStyle w:val="Hipervnculo"/>
          <w:color w:val="auto"/>
          <w:sz w:val="20"/>
          <w:u w:val="none"/>
          <w:lang w:val="es-MX"/>
        </w:rPr>
        <w:t>&gt;</w:t>
      </w:r>
    </w:p>
    <w:p w:rsidR="00A57669" w:rsidRPr="00A57669" w:rsidRDefault="00A57669" w:rsidP="00CA2761">
      <w:pPr>
        <w:pStyle w:val="Prrafodelista"/>
        <w:numPr>
          <w:ilvl w:val="1"/>
          <w:numId w:val="6"/>
        </w:numPr>
        <w:ind w:left="1002"/>
        <w:rPr>
          <w:rStyle w:val="Hipervnculo"/>
          <w:color w:val="auto"/>
          <w:sz w:val="20"/>
          <w:u w:val="none"/>
          <w:lang w:val="es-MX"/>
        </w:rPr>
      </w:pPr>
      <w:r w:rsidRPr="00A57669">
        <w:rPr>
          <w:rStyle w:val="Hipervnculo"/>
          <w:color w:val="auto"/>
          <w:sz w:val="20"/>
          <w:u w:val="none"/>
          <w:lang w:val="es-MX"/>
        </w:rPr>
        <w:t>Leyenda “</w:t>
      </w:r>
      <w:proofErr w:type="spellStart"/>
      <w:r w:rsidRPr="00A57669">
        <w:rPr>
          <w:sz w:val="20"/>
        </w:rPr>
        <w:t>Prefac</w:t>
      </w:r>
      <w:r>
        <w:rPr>
          <w:sz w:val="20"/>
        </w:rPr>
        <w:t>t</w:t>
      </w:r>
      <w:r w:rsidRPr="00A57669">
        <w:rPr>
          <w:sz w:val="20"/>
        </w:rPr>
        <w:t>ura</w:t>
      </w:r>
      <w:proofErr w:type="spellEnd"/>
      <w:r w:rsidRPr="00A57669">
        <w:rPr>
          <w:sz w:val="20"/>
        </w:rPr>
        <w:t xml:space="preserve"> –</w:t>
      </w:r>
      <w:r>
        <w:rPr>
          <w:sz w:val="20"/>
        </w:rPr>
        <w:t xml:space="preserve"> Pagaré</w:t>
      </w:r>
      <w:r w:rsidRPr="00A57669">
        <w:rPr>
          <w:sz w:val="20"/>
        </w:rPr>
        <w:t>”</w:t>
      </w:r>
    </w:p>
    <w:p w:rsidR="00CA2761" w:rsidRPr="00A57669" w:rsidRDefault="00CA2761" w:rsidP="00CA2761">
      <w:pPr>
        <w:pStyle w:val="Prrafodelista"/>
        <w:numPr>
          <w:ilvl w:val="1"/>
          <w:numId w:val="6"/>
        </w:numPr>
        <w:ind w:left="1002"/>
        <w:rPr>
          <w:b/>
          <w:sz w:val="20"/>
          <w:lang w:val="es-MX"/>
        </w:rPr>
      </w:pPr>
      <w:r w:rsidRPr="00270242">
        <w:rPr>
          <w:rStyle w:val="Hipervnculo"/>
          <w:b/>
          <w:color w:val="auto"/>
          <w:sz w:val="20"/>
          <w:u w:val="none"/>
          <w:lang w:val="es-MX"/>
        </w:rPr>
        <w:t xml:space="preserve">RFC: </w:t>
      </w:r>
      <w:r w:rsidRPr="00270242">
        <w:rPr>
          <w:sz w:val="20"/>
          <w:lang w:val="es-MX"/>
        </w:rPr>
        <w:t>&lt;</w:t>
      </w:r>
      <w:proofErr w:type="spellStart"/>
      <w:r w:rsidRPr="00270242">
        <w:rPr>
          <w:sz w:val="20"/>
          <w:lang w:val="es-MX"/>
        </w:rPr>
        <w:t>TRPDatoFiscal.RFCEm</w:t>
      </w:r>
      <w:proofErr w:type="spellEnd"/>
      <w:r w:rsidRPr="00270242">
        <w:rPr>
          <w:sz w:val="20"/>
          <w:lang w:val="es-MX"/>
        </w:rPr>
        <w:t>&gt;</w:t>
      </w:r>
    </w:p>
    <w:p w:rsidR="00A57669" w:rsidRPr="00A57669" w:rsidRDefault="00A57669" w:rsidP="00CA2761">
      <w:pPr>
        <w:pStyle w:val="Prrafodelista"/>
        <w:numPr>
          <w:ilvl w:val="1"/>
          <w:numId w:val="6"/>
        </w:numPr>
        <w:ind w:left="1002"/>
        <w:rPr>
          <w:b/>
          <w:sz w:val="20"/>
          <w:lang w:val="es-MX"/>
        </w:rPr>
      </w:pPr>
      <w:r>
        <w:rPr>
          <w:rStyle w:val="Hipervnculo"/>
          <w:b/>
          <w:color w:val="auto"/>
          <w:sz w:val="20"/>
          <w:u w:val="none"/>
          <w:lang w:val="es-MX"/>
        </w:rPr>
        <w:t xml:space="preserve">Teléfono: </w:t>
      </w:r>
      <w:r w:rsidRPr="00A57669">
        <w:rPr>
          <w:sz w:val="20"/>
        </w:rPr>
        <w:t>&lt;</w:t>
      </w:r>
      <w:proofErr w:type="spellStart"/>
      <w:r w:rsidRPr="00A57669">
        <w:rPr>
          <w:sz w:val="20"/>
        </w:rPr>
        <w:t>TRPDatoFiscal.TelefonoEm</w:t>
      </w:r>
      <w:proofErr w:type="spellEnd"/>
      <w:r w:rsidRPr="00A57669">
        <w:rPr>
          <w:sz w:val="20"/>
        </w:rPr>
        <w:t>&gt;</w:t>
      </w:r>
    </w:p>
    <w:p w:rsidR="00A57669" w:rsidRPr="00A57669" w:rsidRDefault="00A57669" w:rsidP="00CA2761">
      <w:pPr>
        <w:pStyle w:val="Prrafodelista"/>
        <w:numPr>
          <w:ilvl w:val="1"/>
          <w:numId w:val="6"/>
        </w:numPr>
        <w:ind w:left="1002"/>
        <w:rPr>
          <w:b/>
          <w:sz w:val="20"/>
          <w:lang w:val="es-MX"/>
        </w:rPr>
      </w:pPr>
      <w:r>
        <w:rPr>
          <w:rStyle w:val="Hipervnculo"/>
          <w:b/>
          <w:color w:val="auto"/>
          <w:sz w:val="20"/>
          <w:u w:val="none"/>
          <w:lang w:val="es-MX"/>
        </w:rPr>
        <w:t xml:space="preserve">Calle: </w:t>
      </w:r>
      <w:r w:rsidRPr="00A57669">
        <w:rPr>
          <w:sz w:val="20"/>
        </w:rPr>
        <w:t>&lt;</w:t>
      </w:r>
      <w:proofErr w:type="spellStart"/>
      <w:r w:rsidRPr="00A57669">
        <w:rPr>
          <w:sz w:val="20"/>
        </w:rPr>
        <w:t>TRPDatoFiscal.CalleEm</w:t>
      </w:r>
      <w:proofErr w:type="spellEnd"/>
      <w:r w:rsidRPr="00A57669">
        <w:rPr>
          <w:sz w:val="20"/>
        </w:rPr>
        <w:t>&gt;</w:t>
      </w:r>
    </w:p>
    <w:p w:rsidR="00A57669" w:rsidRPr="00A57669" w:rsidRDefault="00A57669" w:rsidP="00A57669">
      <w:pPr>
        <w:pStyle w:val="Prrafodelista"/>
        <w:numPr>
          <w:ilvl w:val="1"/>
          <w:numId w:val="6"/>
        </w:numPr>
        <w:ind w:left="1002"/>
        <w:rPr>
          <w:rStyle w:val="Hipervnculo"/>
          <w:b/>
          <w:color w:val="auto"/>
          <w:sz w:val="20"/>
          <w:u w:val="none"/>
          <w:lang w:val="es-MX"/>
        </w:rPr>
      </w:pPr>
      <w:r w:rsidRPr="00A57669">
        <w:rPr>
          <w:rStyle w:val="Hipervnculo"/>
          <w:b/>
          <w:color w:val="auto"/>
          <w:sz w:val="20"/>
          <w:u w:val="none"/>
          <w:lang w:val="es-MX"/>
        </w:rPr>
        <w:t xml:space="preserve">No. Exterior: </w:t>
      </w:r>
      <w:r w:rsidRPr="00A57669">
        <w:rPr>
          <w:rStyle w:val="Hipervnculo"/>
          <w:color w:val="auto"/>
          <w:sz w:val="20"/>
          <w:u w:val="none"/>
          <w:lang w:val="es-MX"/>
        </w:rPr>
        <w:t>&lt;</w:t>
      </w:r>
      <w:proofErr w:type="spellStart"/>
      <w:r w:rsidRPr="00A57669">
        <w:rPr>
          <w:rStyle w:val="Hipervnculo"/>
          <w:color w:val="auto"/>
          <w:sz w:val="20"/>
          <w:u w:val="none"/>
          <w:lang w:val="es-MX"/>
        </w:rPr>
        <w:t>TRPDatoFiscal.NumExtEm</w:t>
      </w:r>
      <w:proofErr w:type="spellEnd"/>
      <w:r w:rsidRPr="00A57669">
        <w:rPr>
          <w:rStyle w:val="Hipervnculo"/>
          <w:color w:val="auto"/>
          <w:sz w:val="20"/>
          <w:u w:val="none"/>
          <w:lang w:val="es-MX"/>
        </w:rPr>
        <w:t>&gt;</w:t>
      </w:r>
    </w:p>
    <w:p w:rsidR="00A57669" w:rsidRPr="00A57669" w:rsidRDefault="00A57669" w:rsidP="00A57669">
      <w:pPr>
        <w:pStyle w:val="Prrafodelista"/>
        <w:numPr>
          <w:ilvl w:val="1"/>
          <w:numId w:val="6"/>
        </w:numPr>
        <w:ind w:left="1002"/>
        <w:rPr>
          <w:rStyle w:val="Hipervnculo"/>
          <w:color w:val="auto"/>
          <w:sz w:val="20"/>
          <w:u w:val="none"/>
          <w:lang w:val="es-MX"/>
        </w:rPr>
      </w:pPr>
      <w:r w:rsidRPr="00A57669">
        <w:rPr>
          <w:rStyle w:val="Hipervnculo"/>
          <w:b/>
          <w:color w:val="auto"/>
          <w:sz w:val="20"/>
          <w:u w:val="none"/>
          <w:lang w:val="es-MX"/>
        </w:rPr>
        <w:t xml:space="preserve">No. Interior: </w:t>
      </w:r>
      <w:r w:rsidRPr="00A57669">
        <w:rPr>
          <w:rStyle w:val="Hipervnculo"/>
          <w:color w:val="auto"/>
          <w:sz w:val="20"/>
          <w:u w:val="none"/>
          <w:lang w:val="es-MX"/>
        </w:rPr>
        <w:t>&lt;</w:t>
      </w:r>
      <w:proofErr w:type="spellStart"/>
      <w:r w:rsidRPr="00A57669">
        <w:rPr>
          <w:rStyle w:val="Hipervnculo"/>
          <w:color w:val="auto"/>
          <w:sz w:val="20"/>
          <w:u w:val="none"/>
          <w:lang w:val="es-MX"/>
        </w:rPr>
        <w:t>TRPDatoFiscal.NumIntEm</w:t>
      </w:r>
      <w:proofErr w:type="spellEnd"/>
      <w:r w:rsidRPr="00A57669">
        <w:rPr>
          <w:rStyle w:val="Hipervnculo"/>
          <w:color w:val="auto"/>
          <w:sz w:val="20"/>
          <w:u w:val="none"/>
          <w:lang w:val="es-MX"/>
        </w:rPr>
        <w:t>&gt;</w:t>
      </w:r>
    </w:p>
    <w:p w:rsidR="00A57669" w:rsidRPr="00A57669" w:rsidRDefault="00A57669" w:rsidP="00A57669">
      <w:pPr>
        <w:pStyle w:val="Prrafodelista"/>
        <w:numPr>
          <w:ilvl w:val="1"/>
          <w:numId w:val="6"/>
        </w:numPr>
        <w:ind w:left="1002"/>
        <w:rPr>
          <w:rStyle w:val="Hipervnculo"/>
          <w:color w:val="auto"/>
          <w:sz w:val="20"/>
          <w:u w:val="none"/>
          <w:lang w:val="es-MX"/>
        </w:rPr>
      </w:pPr>
      <w:r w:rsidRPr="00A57669">
        <w:rPr>
          <w:rStyle w:val="Hipervnculo"/>
          <w:b/>
          <w:color w:val="auto"/>
          <w:sz w:val="20"/>
          <w:u w:val="none"/>
          <w:lang w:val="es-MX"/>
        </w:rPr>
        <w:t xml:space="preserve">Colonia: </w:t>
      </w:r>
      <w:r w:rsidRPr="00A57669">
        <w:rPr>
          <w:rStyle w:val="Hipervnculo"/>
          <w:color w:val="auto"/>
          <w:sz w:val="20"/>
          <w:u w:val="none"/>
          <w:lang w:val="es-MX"/>
        </w:rPr>
        <w:t>&lt;</w:t>
      </w:r>
      <w:proofErr w:type="spellStart"/>
      <w:r w:rsidRPr="00A57669">
        <w:rPr>
          <w:rStyle w:val="Hipervnculo"/>
          <w:color w:val="auto"/>
          <w:sz w:val="20"/>
          <w:u w:val="none"/>
          <w:lang w:val="es-MX"/>
        </w:rPr>
        <w:t>TRPDatoFiscal.ColoniaEm</w:t>
      </w:r>
      <w:proofErr w:type="spellEnd"/>
      <w:r w:rsidRPr="00A57669">
        <w:rPr>
          <w:rStyle w:val="Hipervnculo"/>
          <w:color w:val="auto"/>
          <w:sz w:val="20"/>
          <w:u w:val="none"/>
          <w:lang w:val="es-MX"/>
        </w:rPr>
        <w:t>&gt;</w:t>
      </w:r>
    </w:p>
    <w:p w:rsidR="00A57669" w:rsidRPr="00A57669" w:rsidRDefault="00A57669" w:rsidP="00A57669">
      <w:pPr>
        <w:pStyle w:val="Prrafodelista"/>
        <w:numPr>
          <w:ilvl w:val="1"/>
          <w:numId w:val="6"/>
        </w:numPr>
        <w:ind w:left="1002"/>
        <w:rPr>
          <w:rStyle w:val="Hipervnculo"/>
          <w:b/>
          <w:color w:val="auto"/>
          <w:sz w:val="20"/>
          <w:u w:val="none"/>
          <w:lang w:val="es-MX"/>
        </w:rPr>
      </w:pPr>
      <w:r w:rsidRPr="00A57669">
        <w:rPr>
          <w:rStyle w:val="Hipervnculo"/>
          <w:b/>
          <w:color w:val="auto"/>
          <w:sz w:val="20"/>
          <w:u w:val="none"/>
          <w:lang w:val="es-MX"/>
        </w:rPr>
        <w:t xml:space="preserve">Localidad: </w:t>
      </w:r>
      <w:r w:rsidRPr="00A57669">
        <w:rPr>
          <w:rStyle w:val="Hipervnculo"/>
          <w:color w:val="auto"/>
          <w:sz w:val="20"/>
          <w:u w:val="none"/>
          <w:lang w:val="es-MX"/>
        </w:rPr>
        <w:t>&lt;</w:t>
      </w:r>
      <w:proofErr w:type="spellStart"/>
      <w:r w:rsidRPr="00A57669">
        <w:rPr>
          <w:rStyle w:val="Hipervnculo"/>
          <w:color w:val="auto"/>
          <w:sz w:val="20"/>
          <w:u w:val="none"/>
          <w:lang w:val="es-MX"/>
        </w:rPr>
        <w:t>TRPDatoFiscal.LocalidadEm</w:t>
      </w:r>
      <w:proofErr w:type="spellEnd"/>
      <w:r w:rsidRPr="00A57669">
        <w:rPr>
          <w:rStyle w:val="Hipervnculo"/>
          <w:color w:val="auto"/>
          <w:sz w:val="20"/>
          <w:u w:val="none"/>
          <w:lang w:val="es-MX"/>
        </w:rPr>
        <w:t>&gt;</w:t>
      </w:r>
    </w:p>
    <w:p w:rsidR="00A57669" w:rsidRPr="00A57669" w:rsidRDefault="00A57669" w:rsidP="00A57669">
      <w:pPr>
        <w:pStyle w:val="Prrafodelista"/>
        <w:numPr>
          <w:ilvl w:val="1"/>
          <w:numId w:val="6"/>
        </w:numPr>
        <w:ind w:left="1002"/>
        <w:rPr>
          <w:rStyle w:val="Hipervnculo"/>
          <w:color w:val="auto"/>
          <w:sz w:val="20"/>
          <w:u w:val="none"/>
          <w:lang w:val="es-MX"/>
        </w:rPr>
      </w:pPr>
      <w:r w:rsidRPr="00A57669">
        <w:rPr>
          <w:rStyle w:val="Hipervnculo"/>
          <w:b/>
          <w:color w:val="auto"/>
          <w:sz w:val="20"/>
          <w:u w:val="none"/>
          <w:lang w:val="es-MX"/>
        </w:rPr>
        <w:t xml:space="preserve">Municipio: </w:t>
      </w:r>
      <w:r w:rsidRPr="00A57669">
        <w:rPr>
          <w:rStyle w:val="Hipervnculo"/>
          <w:color w:val="auto"/>
          <w:sz w:val="20"/>
          <w:u w:val="none"/>
          <w:lang w:val="es-MX"/>
        </w:rPr>
        <w:t>&lt;</w:t>
      </w:r>
      <w:proofErr w:type="spellStart"/>
      <w:r w:rsidRPr="00A57669">
        <w:rPr>
          <w:rStyle w:val="Hipervnculo"/>
          <w:color w:val="auto"/>
          <w:sz w:val="20"/>
          <w:u w:val="none"/>
          <w:lang w:val="es-MX"/>
        </w:rPr>
        <w:t>TRPDatoFiscal.MunicipioEm</w:t>
      </w:r>
      <w:proofErr w:type="spellEnd"/>
      <w:r w:rsidRPr="00A57669">
        <w:rPr>
          <w:rStyle w:val="Hipervnculo"/>
          <w:color w:val="auto"/>
          <w:sz w:val="20"/>
          <w:u w:val="none"/>
          <w:lang w:val="es-MX"/>
        </w:rPr>
        <w:t>&gt;</w:t>
      </w:r>
    </w:p>
    <w:p w:rsidR="00A57669" w:rsidRPr="00A57669" w:rsidRDefault="00A57669" w:rsidP="00A57669">
      <w:pPr>
        <w:pStyle w:val="Prrafodelista"/>
        <w:numPr>
          <w:ilvl w:val="1"/>
          <w:numId w:val="6"/>
        </w:numPr>
        <w:ind w:left="1002"/>
        <w:rPr>
          <w:rStyle w:val="Hipervnculo"/>
          <w:color w:val="auto"/>
          <w:sz w:val="20"/>
          <w:u w:val="none"/>
          <w:lang w:val="es-MX"/>
        </w:rPr>
      </w:pPr>
      <w:r w:rsidRPr="00A57669">
        <w:rPr>
          <w:rStyle w:val="Hipervnculo"/>
          <w:b/>
          <w:color w:val="auto"/>
          <w:sz w:val="20"/>
          <w:u w:val="none"/>
          <w:lang w:val="es-MX"/>
        </w:rPr>
        <w:t xml:space="preserve">Región: </w:t>
      </w:r>
      <w:r w:rsidRPr="00A57669">
        <w:rPr>
          <w:rStyle w:val="Hipervnculo"/>
          <w:color w:val="auto"/>
          <w:sz w:val="20"/>
          <w:u w:val="none"/>
          <w:lang w:val="es-MX"/>
        </w:rPr>
        <w:t>&lt;</w:t>
      </w:r>
      <w:proofErr w:type="spellStart"/>
      <w:r w:rsidRPr="00A57669">
        <w:rPr>
          <w:rStyle w:val="Hipervnculo"/>
          <w:color w:val="auto"/>
          <w:sz w:val="20"/>
          <w:u w:val="none"/>
          <w:lang w:val="es-MX"/>
        </w:rPr>
        <w:t>TRPDatoFiscal.RegionEm</w:t>
      </w:r>
      <w:proofErr w:type="spellEnd"/>
      <w:r w:rsidRPr="00A57669">
        <w:rPr>
          <w:rStyle w:val="Hipervnculo"/>
          <w:color w:val="auto"/>
          <w:sz w:val="20"/>
          <w:u w:val="none"/>
          <w:lang w:val="es-MX"/>
        </w:rPr>
        <w:t>&gt;</w:t>
      </w:r>
    </w:p>
    <w:p w:rsidR="00A57669" w:rsidRPr="00A57669" w:rsidRDefault="00A57669" w:rsidP="00A57669">
      <w:pPr>
        <w:pStyle w:val="Prrafodelista"/>
        <w:numPr>
          <w:ilvl w:val="1"/>
          <w:numId w:val="6"/>
        </w:numPr>
        <w:ind w:left="1002"/>
        <w:rPr>
          <w:rStyle w:val="Hipervnculo"/>
          <w:color w:val="auto"/>
          <w:sz w:val="20"/>
          <w:u w:val="none"/>
          <w:lang w:val="es-MX"/>
        </w:rPr>
      </w:pPr>
      <w:r w:rsidRPr="00A57669">
        <w:rPr>
          <w:rStyle w:val="Hipervnculo"/>
          <w:b/>
          <w:color w:val="auto"/>
          <w:sz w:val="20"/>
          <w:u w:val="none"/>
          <w:lang w:val="es-MX"/>
        </w:rPr>
        <w:t>Referencia:</w:t>
      </w:r>
      <w:r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  <w:r w:rsidRPr="00A57669">
        <w:rPr>
          <w:rStyle w:val="Hipervnculo"/>
          <w:color w:val="auto"/>
          <w:sz w:val="20"/>
          <w:u w:val="none"/>
          <w:lang w:val="es-MX"/>
        </w:rPr>
        <w:t>&lt;</w:t>
      </w:r>
      <w:proofErr w:type="spellStart"/>
      <w:r w:rsidRPr="00A57669">
        <w:rPr>
          <w:rStyle w:val="Hipervnculo"/>
          <w:color w:val="auto"/>
          <w:sz w:val="20"/>
          <w:u w:val="none"/>
          <w:lang w:val="es-MX"/>
        </w:rPr>
        <w:t>TRPDatoFiscal.ReferenciaDomEm</w:t>
      </w:r>
      <w:proofErr w:type="spellEnd"/>
      <w:r w:rsidRPr="00A57669">
        <w:rPr>
          <w:rStyle w:val="Hipervnculo"/>
          <w:color w:val="auto"/>
          <w:sz w:val="20"/>
          <w:u w:val="none"/>
          <w:lang w:val="es-MX"/>
        </w:rPr>
        <w:t>&gt;</w:t>
      </w:r>
    </w:p>
    <w:p w:rsidR="00A57669" w:rsidRPr="00A57669" w:rsidRDefault="00A57669" w:rsidP="00A57669">
      <w:pPr>
        <w:pStyle w:val="Prrafodelista"/>
        <w:numPr>
          <w:ilvl w:val="1"/>
          <w:numId w:val="6"/>
        </w:numPr>
        <w:ind w:left="1002"/>
        <w:rPr>
          <w:rStyle w:val="Hipervnculo"/>
          <w:b/>
          <w:color w:val="auto"/>
          <w:sz w:val="20"/>
          <w:u w:val="none"/>
          <w:lang w:val="es-MX"/>
        </w:rPr>
      </w:pPr>
      <w:r w:rsidRPr="00A57669">
        <w:rPr>
          <w:rStyle w:val="Hipervnculo"/>
          <w:b/>
          <w:color w:val="auto"/>
          <w:sz w:val="20"/>
          <w:u w:val="none"/>
          <w:lang w:val="es-MX"/>
        </w:rPr>
        <w:t xml:space="preserve">C.P.: </w:t>
      </w:r>
      <w:r w:rsidRPr="00A57669">
        <w:rPr>
          <w:rStyle w:val="Hipervnculo"/>
          <w:color w:val="auto"/>
          <w:sz w:val="20"/>
          <w:u w:val="none"/>
          <w:lang w:val="es-MX"/>
        </w:rPr>
        <w:t>&lt;</w:t>
      </w:r>
      <w:proofErr w:type="spellStart"/>
      <w:r w:rsidRPr="00A57669">
        <w:rPr>
          <w:rStyle w:val="Hipervnculo"/>
          <w:color w:val="auto"/>
          <w:sz w:val="20"/>
          <w:u w:val="none"/>
          <w:lang w:val="es-MX"/>
        </w:rPr>
        <w:t>TRPDatoFiscal.CodigoPostalEm</w:t>
      </w:r>
      <w:proofErr w:type="spellEnd"/>
      <w:r w:rsidRPr="00A57669">
        <w:rPr>
          <w:rStyle w:val="Hipervnculo"/>
          <w:color w:val="auto"/>
          <w:sz w:val="20"/>
          <w:u w:val="none"/>
          <w:lang w:val="es-MX"/>
        </w:rPr>
        <w:t>&gt;</w:t>
      </w:r>
    </w:p>
    <w:p w:rsidR="00A57669" w:rsidRPr="00A57669" w:rsidRDefault="00A57669" w:rsidP="00A57669">
      <w:pPr>
        <w:pStyle w:val="Prrafodelista"/>
        <w:numPr>
          <w:ilvl w:val="1"/>
          <w:numId w:val="6"/>
        </w:numPr>
        <w:ind w:left="1002"/>
        <w:rPr>
          <w:rStyle w:val="Hipervnculo"/>
          <w:b/>
          <w:color w:val="auto"/>
          <w:sz w:val="20"/>
          <w:u w:val="none"/>
          <w:lang w:val="es-MX"/>
        </w:rPr>
      </w:pPr>
      <w:r w:rsidRPr="00A57669">
        <w:rPr>
          <w:rStyle w:val="Hipervnculo"/>
          <w:b/>
          <w:color w:val="auto"/>
          <w:sz w:val="20"/>
          <w:u w:val="none"/>
          <w:lang w:val="es-MX"/>
        </w:rPr>
        <w:t xml:space="preserve">País: </w:t>
      </w:r>
      <w:r w:rsidRPr="00A57669">
        <w:rPr>
          <w:rStyle w:val="Hipervnculo"/>
          <w:color w:val="auto"/>
          <w:sz w:val="20"/>
          <w:u w:val="none"/>
          <w:lang w:val="es-MX"/>
        </w:rPr>
        <w:t>&lt;</w:t>
      </w:r>
      <w:proofErr w:type="spellStart"/>
      <w:r w:rsidRPr="00A57669">
        <w:rPr>
          <w:rStyle w:val="Hipervnculo"/>
          <w:color w:val="auto"/>
          <w:sz w:val="20"/>
          <w:u w:val="none"/>
          <w:lang w:val="es-MX"/>
        </w:rPr>
        <w:t>TRPDatoFiscal.PaisEm</w:t>
      </w:r>
      <w:proofErr w:type="spellEnd"/>
      <w:r w:rsidRPr="00A57669">
        <w:rPr>
          <w:rStyle w:val="Hipervnculo"/>
          <w:color w:val="auto"/>
          <w:sz w:val="20"/>
          <w:u w:val="none"/>
          <w:lang w:val="es-MX"/>
        </w:rPr>
        <w:t>&gt;</w:t>
      </w:r>
    </w:p>
    <w:p w:rsidR="00A57669" w:rsidRPr="00A57669" w:rsidRDefault="00A57669" w:rsidP="00A57669">
      <w:pPr>
        <w:pStyle w:val="Prrafodelista"/>
        <w:numPr>
          <w:ilvl w:val="1"/>
          <w:numId w:val="6"/>
        </w:numPr>
        <w:ind w:left="1002"/>
        <w:rPr>
          <w:rStyle w:val="Hipervnculo"/>
          <w:b/>
          <w:color w:val="auto"/>
          <w:sz w:val="20"/>
          <w:u w:val="none"/>
          <w:lang w:val="es-MX"/>
        </w:rPr>
      </w:pPr>
      <w:r w:rsidRPr="00A57669">
        <w:rPr>
          <w:rStyle w:val="Hipervnculo"/>
          <w:b/>
          <w:color w:val="auto"/>
          <w:sz w:val="20"/>
          <w:u w:val="none"/>
          <w:lang w:val="es-MX"/>
        </w:rPr>
        <w:t xml:space="preserve">Vendedor: </w:t>
      </w:r>
      <w:r w:rsidRPr="00A57669">
        <w:rPr>
          <w:rStyle w:val="Hipervnculo"/>
          <w:color w:val="auto"/>
          <w:sz w:val="20"/>
          <w:u w:val="none"/>
          <w:lang w:val="es-MX"/>
        </w:rPr>
        <w:t>Se presenta la clave del vendedor &lt;</w:t>
      </w:r>
      <w:proofErr w:type="spellStart"/>
      <w:r w:rsidRPr="00A57669">
        <w:rPr>
          <w:rStyle w:val="Hipervnculo"/>
          <w:color w:val="auto"/>
          <w:sz w:val="20"/>
          <w:u w:val="none"/>
          <w:lang w:val="es-MX"/>
        </w:rPr>
        <w:t>Usuario.Clave</w:t>
      </w:r>
      <w:proofErr w:type="spellEnd"/>
      <w:r w:rsidRPr="00A57669">
        <w:rPr>
          <w:rStyle w:val="Hipervnculo"/>
          <w:color w:val="auto"/>
          <w:sz w:val="20"/>
          <w:u w:val="none"/>
          <w:lang w:val="es-MX"/>
        </w:rPr>
        <w:t>&gt; donde &lt;</w:t>
      </w:r>
      <w:proofErr w:type="spellStart"/>
      <w:r w:rsidRPr="00A57669">
        <w:rPr>
          <w:rStyle w:val="Hipervnculo"/>
          <w:color w:val="auto"/>
          <w:sz w:val="20"/>
          <w:u w:val="none"/>
          <w:lang w:val="es-MX"/>
        </w:rPr>
        <w:t>Usuario.USUId</w:t>
      </w:r>
      <w:proofErr w:type="spellEnd"/>
      <w:r w:rsidRPr="00A57669">
        <w:rPr>
          <w:rStyle w:val="Hipervnculo"/>
          <w:color w:val="auto"/>
          <w:sz w:val="20"/>
          <w:u w:val="none"/>
          <w:lang w:val="es-MX"/>
        </w:rPr>
        <w:t>&gt; = &lt;</w:t>
      </w:r>
      <w:proofErr w:type="spellStart"/>
      <w:r w:rsidRPr="00A57669">
        <w:rPr>
          <w:rStyle w:val="Hipervnculo"/>
          <w:color w:val="auto"/>
          <w:sz w:val="20"/>
          <w:u w:val="none"/>
          <w:lang w:val="es-MX"/>
        </w:rPr>
        <w:t>Vendedor.USUId</w:t>
      </w:r>
      <w:proofErr w:type="spellEnd"/>
      <w:r w:rsidRPr="00A57669">
        <w:rPr>
          <w:rStyle w:val="Hipervnculo"/>
          <w:color w:val="auto"/>
          <w:sz w:val="20"/>
          <w:u w:val="none"/>
          <w:lang w:val="es-MX"/>
        </w:rPr>
        <w:t>&gt; seguida del nombre del vendedor &lt;</w:t>
      </w:r>
      <w:proofErr w:type="spellStart"/>
      <w:r w:rsidRPr="00A57669">
        <w:rPr>
          <w:rStyle w:val="Hipervnculo"/>
          <w:color w:val="auto"/>
          <w:sz w:val="20"/>
          <w:u w:val="none"/>
          <w:lang w:val="es-MX"/>
        </w:rPr>
        <w:t>Vendedor.Nombre</w:t>
      </w:r>
      <w:proofErr w:type="spellEnd"/>
      <w:r w:rsidRPr="00A57669">
        <w:rPr>
          <w:rStyle w:val="Hipervnculo"/>
          <w:color w:val="auto"/>
          <w:sz w:val="20"/>
          <w:u w:val="none"/>
          <w:lang w:val="es-MX"/>
        </w:rPr>
        <w:t>&gt; donde &lt;</w:t>
      </w:r>
      <w:proofErr w:type="spellStart"/>
      <w:r w:rsidRPr="00A57669">
        <w:rPr>
          <w:rStyle w:val="Hipervnculo"/>
          <w:color w:val="auto"/>
          <w:sz w:val="20"/>
          <w:u w:val="none"/>
          <w:lang w:val="es-MX"/>
        </w:rPr>
        <w:t>Vendedor.VendedorID</w:t>
      </w:r>
      <w:proofErr w:type="spellEnd"/>
      <w:r w:rsidRPr="00A57669">
        <w:rPr>
          <w:rStyle w:val="Hipervnculo"/>
          <w:color w:val="auto"/>
          <w:sz w:val="20"/>
          <w:u w:val="none"/>
          <w:lang w:val="es-MX"/>
        </w:rPr>
        <w:t xml:space="preserve"> = </w:t>
      </w:r>
      <w:proofErr w:type="spellStart"/>
      <w:r w:rsidRPr="00A57669">
        <w:rPr>
          <w:rStyle w:val="Hipervnculo"/>
          <w:color w:val="auto"/>
          <w:sz w:val="20"/>
          <w:u w:val="none"/>
          <w:lang w:val="es-MX"/>
        </w:rPr>
        <w:t>V</w:t>
      </w:r>
      <w:r>
        <w:rPr>
          <w:rStyle w:val="Hipervnculo"/>
          <w:color w:val="auto"/>
          <w:sz w:val="20"/>
          <w:u w:val="none"/>
          <w:lang w:val="es-MX"/>
        </w:rPr>
        <w:t>isita.VendedorID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>&gt; y &lt;</w:t>
      </w:r>
      <w:proofErr w:type="spellStart"/>
      <w:r w:rsidRPr="00A57669">
        <w:rPr>
          <w:rStyle w:val="Hipervnculo"/>
          <w:color w:val="auto"/>
          <w:sz w:val="20"/>
          <w:u w:val="none"/>
          <w:lang w:val="es-MX"/>
        </w:rPr>
        <w:t>Visita.Visi</w:t>
      </w:r>
      <w:r>
        <w:rPr>
          <w:rStyle w:val="Hipervnculo"/>
          <w:color w:val="auto"/>
          <w:sz w:val="20"/>
          <w:u w:val="none"/>
          <w:lang w:val="es-MX"/>
        </w:rPr>
        <w:t>taClave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TransProd.VisitaClave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>&gt; y</w:t>
      </w:r>
      <w:r w:rsidRPr="00A57669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>&lt;</w:t>
      </w:r>
      <w:proofErr w:type="spellStart"/>
      <w:r w:rsidRPr="00A57669">
        <w:rPr>
          <w:rStyle w:val="Hipervnculo"/>
          <w:color w:val="auto"/>
          <w:sz w:val="20"/>
          <w:u w:val="none"/>
          <w:lang w:val="es-MX"/>
        </w:rPr>
        <w:t>TrasProd.TransProdId</w:t>
      </w:r>
      <w:proofErr w:type="spellEnd"/>
      <w:r w:rsidRPr="00A57669">
        <w:rPr>
          <w:rStyle w:val="Hipervnculo"/>
          <w:color w:val="auto"/>
          <w:sz w:val="20"/>
          <w:u w:val="none"/>
          <w:lang w:val="es-MX"/>
        </w:rPr>
        <w:t xml:space="preserve"> = 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TransProdId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recibido como parámetro</w:t>
      </w:r>
      <w:r w:rsidRPr="00A57669">
        <w:rPr>
          <w:rStyle w:val="Hipervnculo"/>
          <w:color w:val="auto"/>
          <w:sz w:val="20"/>
          <w:u w:val="none"/>
          <w:lang w:val="es-MX"/>
        </w:rPr>
        <w:t>&gt;.</w:t>
      </w:r>
    </w:p>
    <w:p w:rsidR="00CA2761" w:rsidRPr="00073040" w:rsidRDefault="00CA2761" w:rsidP="00CA2761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472DC0">
        <w:rPr>
          <w:rFonts w:cs="Arial"/>
          <w:sz w:val="20"/>
          <w:szCs w:val="20"/>
        </w:rPr>
        <w:t xml:space="preserve">El sistema presenta la siguiente </w:t>
      </w:r>
      <w:r>
        <w:rPr>
          <w:rFonts w:cs="Arial"/>
          <w:sz w:val="20"/>
          <w:szCs w:val="20"/>
        </w:rPr>
        <w:t>leyenda “Cliente”</w:t>
      </w:r>
    </w:p>
    <w:p w:rsidR="00CA2761" w:rsidRPr="00270242" w:rsidRDefault="00CA2761" w:rsidP="00CA2761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 xml:space="preserve">El sistema </w:t>
      </w:r>
      <w:r w:rsidRPr="00270242">
        <w:rPr>
          <w:rFonts w:cs="Arial"/>
          <w:sz w:val="20"/>
          <w:szCs w:val="20"/>
        </w:rPr>
        <w:t>presenta la siguiente información del cliente:</w:t>
      </w:r>
    </w:p>
    <w:p w:rsidR="00E55B30" w:rsidRPr="00E55B30" w:rsidRDefault="00E55B30" w:rsidP="00E55B30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E55B30">
        <w:rPr>
          <w:rFonts w:cs="Arial"/>
          <w:b/>
          <w:sz w:val="20"/>
          <w:szCs w:val="20"/>
        </w:rPr>
        <w:t>Cliente:</w:t>
      </w:r>
      <w:r>
        <w:rPr>
          <w:rFonts w:cs="Arial"/>
          <w:b/>
          <w:sz w:val="20"/>
          <w:szCs w:val="20"/>
        </w:rPr>
        <w:t xml:space="preserve"> </w:t>
      </w:r>
      <w:r w:rsidRPr="00E55B30">
        <w:rPr>
          <w:rFonts w:cs="Arial"/>
          <w:sz w:val="20"/>
          <w:szCs w:val="20"/>
        </w:rPr>
        <w:t>&lt;</w:t>
      </w:r>
      <w:proofErr w:type="spellStart"/>
      <w:r w:rsidRPr="00E55B30">
        <w:rPr>
          <w:rFonts w:cs="Arial"/>
          <w:sz w:val="20"/>
          <w:szCs w:val="20"/>
        </w:rPr>
        <w:t>TRPDatoFiscal.RazonSocial</w:t>
      </w:r>
      <w:proofErr w:type="spellEnd"/>
      <w:r w:rsidRPr="00E55B30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E55B30" w:rsidRPr="00E55B30" w:rsidRDefault="00E55B30" w:rsidP="00E55B30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E55B30">
        <w:rPr>
          <w:rFonts w:cs="Arial"/>
          <w:b/>
          <w:sz w:val="20"/>
          <w:szCs w:val="20"/>
        </w:rPr>
        <w:t xml:space="preserve">Clave: </w:t>
      </w:r>
      <w:r w:rsidRPr="00E55B30">
        <w:rPr>
          <w:rFonts w:cs="Arial"/>
          <w:sz w:val="20"/>
          <w:szCs w:val="20"/>
        </w:rPr>
        <w:t>Se presenta la clave del cliente &lt;</w:t>
      </w:r>
      <w:proofErr w:type="spellStart"/>
      <w:r w:rsidRPr="00E55B30">
        <w:rPr>
          <w:rFonts w:cs="Arial"/>
          <w:sz w:val="20"/>
          <w:szCs w:val="20"/>
        </w:rPr>
        <w:t>Cliente.ClienteClave</w:t>
      </w:r>
      <w:proofErr w:type="spellEnd"/>
      <w:r w:rsidRPr="00E55B30">
        <w:rPr>
          <w:rFonts w:cs="Arial"/>
          <w:sz w:val="20"/>
          <w:szCs w:val="20"/>
        </w:rPr>
        <w:t>&gt; donde &lt;</w:t>
      </w:r>
      <w:proofErr w:type="spellStart"/>
      <w:r w:rsidRPr="00E55B30">
        <w:rPr>
          <w:rFonts w:cs="Arial"/>
          <w:sz w:val="20"/>
          <w:szCs w:val="20"/>
        </w:rPr>
        <w:t>Cliente.ClienteClave</w:t>
      </w:r>
      <w:proofErr w:type="spellEnd"/>
      <w:r w:rsidRPr="00E55B30">
        <w:rPr>
          <w:rFonts w:cs="Arial"/>
          <w:sz w:val="20"/>
          <w:szCs w:val="20"/>
        </w:rPr>
        <w:t xml:space="preserve"> = </w:t>
      </w:r>
      <w:proofErr w:type="spellStart"/>
      <w:r w:rsidRPr="00E55B30">
        <w:rPr>
          <w:rFonts w:cs="Arial"/>
          <w:sz w:val="20"/>
          <w:szCs w:val="20"/>
        </w:rPr>
        <w:t>Visita.ClienteClave</w:t>
      </w:r>
      <w:proofErr w:type="spellEnd"/>
      <w:r w:rsidRPr="00E55B30">
        <w:rPr>
          <w:rFonts w:cs="Arial"/>
          <w:sz w:val="20"/>
          <w:szCs w:val="20"/>
        </w:rPr>
        <w:t>&gt; y &lt;</w:t>
      </w:r>
      <w:proofErr w:type="spellStart"/>
      <w:r w:rsidRPr="00E55B30">
        <w:rPr>
          <w:rFonts w:cs="Arial"/>
          <w:sz w:val="20"/>
          <w:szCs w:val="20"/>
        </w:rPr>
        <w:t>Visita.VisitaClave</w:t>
      </w:r>
      <w:proofErr w:type="spellEnd"/>
      <w:r w:rsidRPr="00E55B30">
        <w:rPr>
          <w:rFonts w:cs="Arial"/>
          <w:sz w:val="20"/>
          <w:szCs w:val="20"/>
        </w:rPr>
        <w:t xml:space="preserve"> = </w:t>
      </w:r>
      <w:proofErr w:type="spellStart"/>
      <w:r w:rsidRPr="00E55B30">
        <w:rPr>
          <w:rFonts w:cs="Arial"/>
          <w:sz w:val="20"/>
          <w:szCs w:val="20"/>
        </w:rPr>
        <w:t>TransProd.VisitaClave</w:t>
      </w:r>
      <w:proofErr w:type="spellEnd"/>
      <w:r w:rsidRPr="00E55B30">
        <w:rPr>
          <w:rFonts w:cs="Arial"/>
          <w:sz w:val="20"/>
          <w:szCs w:val="20"/>
        </w:rPr>
        <w:t>&gt; y &lt;</w:t>
      </w:r>
      <w:proofErr w:type="spellStart"/>
      <w:r w:rsidRPr="00E55B30">
        <w:rPr>
          <w:rFonts w:cs="Arial"/>
          <w:sz w:val="20"/>
          <w:szCs w:val="20"/>
        </w:rPr>
        <w:t>TrasProd.TransProdId</w:t>
      </w:r>
      <w:proofErr w:type="spellEnd"/>
      <w:r w:rsidRPr="00E55B30">
        <w:rPr>
          <w:rFonts w:cs="Arial"/>
          <w:sz w:val="20"/>
          <w:szCs w:val="20"/>
        </w:rPr>
        <w:t xml:space="preserve"> = </w:t>
      </w:r>
      <w:proofErr w:type="spellStart"/>
      <w:r w:rsidRPr="00E55B30">
        <w:rPr>
          <w:rStyle w:val="Hipervnculo"/>
          <w:color w:val="auto"/>
          <w:sz w:val="20"/>
          <w:u w:val="none"/>
          <w:lang w:val="es-MX"/>
        </w:rPr>
        <w:t>TransProdId</w:t>
      </w:r>
      <w:proofErr w:type="spellEnd"/>
      <w:r w:rsidRPr="00E55B30">
        <w:rPr>
          <w:rStyle w:val="Hipervnculo"/>
          <w:color w:val="auto"/>
          <w:sz w:val="20"/>
          <w:u w:val="none"/>
          <w:lang w:val="es-MX"/>
        </w:rPr>
        <w:t xml:space="preserve"> recibido como parámetro</w:t>
      </w:r>
      <w:r w:rsidRPr="00E55B30">
        <w:rPr>
          <w:rFonts w:cs="Arial"/>
          <w:sz w:val="20"/>
          <w:szCs w:val="20"/>
        </w:rPr>
        <w:t>&gt;.</w:t>
      </w:r>
      <w:r w:rsidRPr="00E55B30">
        <w:rPr>
          <w:rFonts w:cs="Arial"/>
          <w:b/>
          <w:sz w:val="20"/>
          <w:szCs w:val="20"/>
        </w:rPr>
        <w:t xml:space="preserve">   </w:t>
      </w:r>
    </w:p>
    <w:p w:rsidR="00E55B30" w:rsidRPr="00E55B30" w:rsidRDefault="00E55B30" w:rsidP="00E55B30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E55B30">
        <w:rPr>
          <w:rFonts w:cs="Arial"/>
          <w:b/>
          <w:sz w:val="20"/>
          <w:szCs w:val="20"/>
        </w:rPr>
        <w:t xml:space="preserve">RFC: </w:t>
      </w:r>
      <w:r w:rsidRPr="00E55B30">
        <w:rPr>
          <w:rFonts w:cs="Arial"/>
          <w:sz w:val="20"/>
          <w:szCs w:val="20"/>
        </w:rPr>
        <w:t>&lt;</w:t>
      </w:r>
      <w:proofErr w:type="spellStart"/>
      <w:r w:rsidRPr="00E55B30">
        <w:rPr>
          <w:rFonts w:cs="Arial"/>
          <w:sz w:val="20"/>
          <w:szCs w:val="20"/>
        </w:rPr>
        <w:t>TRPDatoFiscal.RFC</w:t>
      </w:r>
      <w:proofErr w:type="spellEnd"/>
      <w:r w:rsidRPr="00E55B30">
        <w:rPr>
          <w:rFonts w:cs="Arial"/>
          <w:sz w:val="20"/>
          <w:szCs w:val="20"/>
        </w:rPr>
        <w:t>&gt;</w:t>
      </w:r>
      <w:r w:rsidRPr="00E55B30">
        <w:rPr>
          <w:rFonts w:cs="Arial"/>
          <w:b/>
          <w:sz w:val="20"/>
          <w:szCs w:val="20"/>
        </w:rPr>
        <w:t xml:space="preserve">  </w:t>
      </w:r>
    </w:p>
    <w:p w:rsidR="00E55B30" w:rsidRPr="00E55B30" w:rsidRDefault="00E55B30" w:rsidP="00E55B30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E55B30">
        <w:rPr>
          <w:rFonts w:cs="Arial"/>
          <w:b/>
          <w:sz w:val="20"/>
          <w:szCs w:val="20"/>
        </w:rPr>
        <w:t>Telefono</w:t>
      </w:r>
      <w:proofErr w:type="spellEnd"/>
      <w:r w:rsidRPr="00E55B30">
        <w:rPr>
          <w:rFonts w:cs="Arial"/>
          <w:b/>
          <w:sz w:val="20"/>
          <w:szCs w:val="20"/>
        </w:rPr>
        <w:t xml:space="preserve">: </w:t>
      </w:r>
      <w:r w:rsidRPr="00E55B30">
        <w:rPr>
          <w:rFonts w:cs="Arial"/>
          <w:sz w:val="20"/>
          <w:szCs w:val="20"/>
        </w:rPr>
        <w:t>&lt;</w:t>
      </w:r>
      <w:proofErr w:type="spellStart"/>
      <w:r w:rsidRPr="00E55B30">
        <w:rPr>
          <w:rFonts w:cs="Arial"/>
          <w:sz w:val="20"/>
          <w:szCs w:val="20"/>
        </w:rPr>
        <w:t>TRPDatoFiscal.TelefonoContacto</w:t>
      </w:r>
      <w:proofErr w:type="spellEnd"/>
      <w:r w:rsidRPr="00E55B30">
        <w:rPr>
          <w:rFonts w:cs="Arial"/>
          <w:sz w:val="20"/>
          <w:szCs w:val="20"/>
        </w:rPr>
        <w:t>&gt;</w:t>
      </w:r>
      <w:r w:rsidRPr="00E55B30">
        <w:rPr>
          <w:rFonts w:cs="Arial"/>
          <w:b/>
          <w:sz w:val="20"/>
          <w:szCs w:val="20"/>
        </w:rPr>
        <w:t xml:space="preserve">  </w:t>
      </w:r>
    </w:p>
    <w:p w:rsidR="00E55B30" w:rsidRPr="00E55B30" w:rsidRDefault="00E55B30" w:rsidP="00E55B30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E55B30">
        <w:rPr>
          <w:rFonts w:cs="Arial"/>
          <w:b/>
          <w:sz w:val="20"/>
          <w:szCs w:val="20"/>
        </w:rPr>
        <w:t xml:space="preserve">Calle: </w:t>
      </w:r>
      <w:r w:rsidRPr="00E55B30">
        <w:rPr>
          <w:rFonts w:cs="Arial"/>
          <w:sz w:val="20"/>
          <w:szCs w:val="20"/>
        </w:rPr>
        <w:t>&lt;</w:t>
      </w:r>
      <w:proofErr w:type="spellStart"/>
      <w:r w:rsidRPr="00E55B30">
        <w:rPr>
          <w:rFonts w:cs="Arial"/>
          <w:sz w:val="20"/>
          <w:szCs w:val="20"/>
        </w:rPr>
        <w:t>TRPDatoFiscal.Calle</w:t>
      </w:r>
      <w:proofErr w:type="spellEnd"/>
      <w:r w:rsidRPr="00E55B30">
        <w:rPr>
          <w:rFonts w:cs="Arial"/>
          <w:sz w:val="20"/>
          <w:szCs w:val="20"/>
        </w:rPr>
        <w:t>&gt;</w:t>
      </w:r>
      <w:r w:rsidRPr="00E55B30">
        <w:rPr>
          <w:rFonts w:cs="Arial"/>
          <w:b/>
          <w:sz w:val="20"/>
          <w:szCs w:val="20"/>
        </w:rPr>
        <w:t xml:space="preserve">   </w:t>
      </w:r>
    </w:p>
    <w:p w:rsidR="00E55B30" w:rsidRPr="00E55B30" w:rsidRDefault="00E55B30" w:rsidP="00E55B30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E55B30">
        <w:rPr>
          <w:rFonts w:cs="Arial"/>
          <w:b/>
          <w:sz w:val="20"/>
          <w:szCs w:val="20"/>
        </w:rPr>
        <w:t>Exterior:</w:t>
      </w:r>
      <w:r w:rsidRPr="00E55B30">
        <w:rPr>
          <w:rFonts w:cs="Arial"/>
          <w:sz w:val="20"/>
          <w:szCs w:val="20"/>
        </w:rPr>
        <w:t xml:space="preserve"> &lt;</w:t>
      </w:r>
      <w:proofErr w:type="spellStart"/>
      <w:r w:rsidRPr="00E55B30">
        <w:rPr>
          <w:rFonts w:cs="Arial"/>
          <w:sz w:val="20"/>
          <w:szCs w:val="20"/>
        </w:rPr>
        <w:t>TRPDatoFiscal.NumExt</w:t>
      </w:r>
      <w:proofErr w:type="spellEnd"/>
      <w:r w:rsidRPr="00E55B30">
        <w:rPr>
          <w:rFonts w:cs="Arial"/>
          <w:sz w:val="20"/>
          <w:szCs w:val="20"/>
        </w:rPr>
        <w:t>&gt;</w:t>
      </w:r>
    </w:p>
    <w:p w:rsidR="00E55B30" w:rsidRPr="00E55B30" w:rsidRDefault="00E55B30" w:rsidP="00E55B30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E55B30">
        <w:rPr>
          <w:rFonts w:cs="Arial"/>
          <w:b/>
          <w:sz w:val="20"/>
          <w:szCs w:val="20"/>
        </w:rPr>
        <w:t xml:space="preserve">Colonia: </w:t>
      </w:r>
      <w:r w:rsidRPr="00E55B30">
        <w:rPr>
          <w:rFonts w:cs="Arial"/>
          <w:sz w:val="20"/>
          <w:szCs w:val="20"/>
        </w:rPr>
        <w:t>&lt;</w:t>
      </w:r>
      <w:proofErr w:type="spellStart"/>
      <w:r w:rsidRPr="00E55B30">
        <w:rPr>
          <w:rFonts w:cs="Arial"/>
          <w:sz w:val="20"/>
          <w:szCs w:val="20"/>
        </w:rPr>
        <w:t>TRPDatoFiscal.Colonia</w:t>
      </w:r>
      <w:proofErr w:type="spellEnd"/>
      <w:r>
        <w:rPr>
          <w:rFonts w:cs="Arial"/>
          <w:b/>
          <w:sz w:val="20"/>
          <w:szCs w:val="20"/>
        </w:rPr>
        <w:t>&gt;</w:t>
      </w:r>
      <w:r w:rsidRPr="00E55B30">
        <w:rPr>
          <w:rFonts w:cs="Arial"/>
          <w:b/>
          <w:sz w:val="20"/>
          <w:szCs w:val="20"/>
        </w:rPr>
        <w:t xml:space="preserve">   </w:t>
      </w:r>
    </w:p>
    <w:p w:rsidR="00E55B30" w:rsidRPr="00E55B30" w:rsidRDefault="00E55B30" w:rsidP="00E55B30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E55B30">
        <w:rPr>
          <w:rFonts w:cs="Arial"/>
          <w:b/>
          <w:sz w:val="20"/>
          <w:szCs w:val="20"/>
        </w:rPr>
        <w:t xml:space="preserve">Localidad: </w:t>
      </w:r>
      <w:r w:rsidRPr="00E55B30">
        <w:rPr>
          <w:rFonts w:cs="Arial"/>
          <w:sz w:val="20"/>
          <w:szCs w:val="20"/>
        </w:rPr>
        <w:t>&lt;</w:t>
      </w:r>
      <w:proofErr w:type="spellStart"/>
      <w:r w:rsidRPr="00E55B30">
        <w:rPr>
          <w:rFonts w:cs="Arial"/>
          <w:sz w:val="20"/>
          <w:szCs w:val="20"/>
        </w:rPr>
        <w:t>TRPDatoFiscal.Localidad</w:t>
      </w:r>
      <w:proofErr w:type="spellEnd"/>
      <w:r w:rsidRPr="00E55B30">
        <w:rPr>
          <w:rFonts w:cs="Arial"/>
          <w:sz w:val="20"/>
          <w:szCs w:val="20"/>
        </w:rPr>
        <w:t>&gt;</w:t>
      </w:r>
      <w:r w:rsidRPr="00E55B30">
        <w:rPr>
          <w:rFonts w:cs="Arial"/>
          <w:b/>
          <w:sz w:val="20"/>
          <w:szCs w:val="20"/>
        </w:rPr>
        <w:t xml:space="preserve">   </w:t>
      </w:r>
    </w:p>
    <w:p w:rsidR="00E55B30" w:rsidRPr="00E55B30" w:rsidRDefault="00E55B30" w:rsidP="00E55B30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E55B30">
        <w:rPr>
          <w:rFonts w:cs="Arial"/>
          <w:b/>
          <w:sz w:val="20"/>
          <w:szCs w:val="20"/>
        </w:rPr>
        <w:t xml:space="preserve">Municipio: </w:t>
      </w:r>
      <w:r w:rsidRPr="00E55B30">
        <w:rPr>
          <w:rFonts w:cs="Arial"/>
          <w:sz w:val="20"/>
          <w:szCs w:val="20"/>
        </w:rPr>
        <w:t>&lt;</w:t>
      </w:r>
      <w:proofErr w:type="spellStart"/>
      <w:r w:rsidRPr="00E55B30">
        <w:rPr>
          <w:rFonts w:cs="Arial"/>
          <w:sz w:val="20"/>
          <w:szCs w:val="20"/>
        </w:rPr>
        <w:t>TRPDatoFiscal.Municipio</w:t>
      </w:r>
      <w:proofErr w:type="spellEnd"/>
      <w:r w:rsidRPr="00E55B30">
        <w:rPr>
          <w:rFonts w:cs="Arial"/>
          <w:sz w:val="20"/>
          <w:szCs w:val="20"/>
        </w:rPr>
        <w:t>&gt;</w:t>
      </w:r>
      <w:r w:rsidRPr="00E55B30">
        <w:rPr>
          <w:rFonts w:cs="Arial"/>
          <w:b/>
          <w:sz w:val="20"/>
          <w:szCs w:val="20"/>
        </w:rPr>
        <w:t xml:space="preserve">   </w:t>
      </w:r>
    </w:p>
    <w:p w:rsidR="00E55B30" w:rsidRPr="00E55B30" w:rsidRDefault="00E55B30" w:rsidP="00E55B30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E55B30">
        <w:rPr>
          <w:rFonts w:cs="Arial"/>
          <w:b/>
          <w:sz w:val="20"/>
          <w:szCs w:val="20"/>
        </w:rPr>
        <w:t xml:space="preserve">Entidad: </w:t>
      </w:r>
      <w:r w:rsidRPr="00E55B30">
        <w:rPr>
          <w:rFonts w:cs="Arial"/>
          <w:sz w:val="20"/>
          <w:szCs w:val="20"/>
        </w:rPr>
        <w:t>&lt;</w:t>
      </w:r>
      <w:proofErr w:type="spellStart"/>
      <w:r w:rsidRPr="00E55B30">
        <w:rPr>
          <w:rFonts w:cs="Arial"/>
          <w:sz w:val="20"/>
          <w:szCs w:val="20"/>
        </w:rPr>
        <w:t>TRPDatoFiscal.Entidad</w:t>
      </w:r>
      <w:proofErr w:type="spellEnd"/>
      <w:r w:rsidRPr="00E55B30">
        <w:rPr>
          <w:rFonts w:cs="Arial"/>
          <w:sz w:val="20"/>
          <w:szCs w:val="20"/>
        </w:rPr>
        <w:t>&gt;</w:t>
      </w:r>
      <w:r w:rsidRPr="00E55B30">
        <w:rPr>
          <w:rFonts w:cs="Arial"/>
          <w:b/>
          <w:sz w:val="20"/>
          <w:szCs w:val="20"/>
        </w:rPr>
        <w:t xml:space="preserve">   </w:t>
      </w:r>
    </w:p>
    <w:p w:rsidR="00E55B30" w:rsidRPr="00E55B30" w:rsidRDefault="00E55B30" w:rsidP="00E55B30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E55B30">
        <w:rPr>
          <w:rFonts w:cs="Arial"/>
          <w:b/>
          <w:sz w:val="20"/>
          <w:szCs w:val="20"/>
        </w:rPr>
        <w:t xml:space="preserve">Código Postal: </w:t>
      </w:r>
      <w:r w:rsidRPr="00E55B30">
        <w:rPr>
          <w:rFonts w:cs="Arial"/>
          <w:sz w:val="20"/>
          <w:szCs w:val="20"/>
        </w:rPr>
        <w:t>&lt;</w:t>
      </w:r>
      <w:proofErr w:type="spellStart"/>
      <w:r w:rsidRPr="00E55B30">
        <w:rPr>
          <w:rFonts w:cs="Arial"/>
          <w:sz w:val="20"/>
          <w:szCs w:val="20"/>
        </w:rPr>
        <w:t>TRPDatoFiscal.CodigoPostal</w:t>
      </w:r>
      <w:proofErr w:type="spellEnd"/>
      <w:r w:rsidRPr="00E55B30">
        <w:rPr>
          <w:rFonts w:cs="Arial"/>
          <w:sz w:val="20"/>
          <w:szCs w:val="20"/>
        </w:rPr>
        <w:t>&gt;</w:t>
      </w:r>
      <w:r w:rsidRPr="00E55B30">
        <w:rPr>
          <w:rFonts w:cs="Arial"/>
          <w:b/>
          <w:sz w:val="20"/>
          <w:szCs w:val="20"/>
        </w:rPr>
        <w:t xml:space="preserve">  </w:t>
      </w:r>
    </w:p>
    <w:p w:rsidR="00CA2761" w:rsidRDefault="00CA2761" w:rsidP="00CA2761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 xml:space="preserve">El sistema </w:t>
      </w:r>
      <w:r w:rsidRPr="00270242">
        <w:rPr>
          <w:rFonts w:cs="Arial"/>
          <w:sz w:val="20"/>
          <w:szCs w:val="20"/>
        </w:rPr>
        <w:t xml:space="preserve">presenta la siguiente información del </w:t>
      </w:r>
      <w:r>
        <w:rPr>
          <w:rFonts w:cs="Arial"/>
          <w:sz w:val="20"/>
          <w:szCs w:val="20"/>
        </w:rPr>
        <w:t>comprobante</w:t>
      </w:r>
      <w:r w:rsidRPr="00270242">
        <w:rPr>
          <w:rFonts w:cs="Arial"/>
          <w:sz w:val="20"/>
          <w:szCs w:val="20"/>
        </w:rPr>
        <w:t>:</w:t>
      </w:r>
    </w:p>
    <w:p w:rsidR="00C335DC" w:rsidRPr="00C335DC" w:rsidRDefault="00C335DC" w:rsidP="00C335DC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C335DC">
        <w:rPr>
          <w:rFonts w:cs="Arial"/>
          <w:b/>
          <w:sz w:val="20"/>
          <w:szCs w:val="20"/>
        </w:rPr>
        <w:t xml:space="preserve">Folio: </w:t>
      </w:r>
      <w:r w:rsidRPr="00C335DC">
        <w:rPr>
          <w:rFonts w:cs="Arial"/>
          <w:sz w:val="20"/>
          <w:szCs w:val="20"/>
        </w:rPr>
        <w:t>&lt;</w:t>
      </w:r>
      <w:proofErr w:type="spellStart"/>
      <w:r w:rsidRPr="00C335DC">
        <w:rPr>
          <w:rFonts w:cs="Arial"/>
          <w:sz w:val="20"/>
          <w:szCs w:val="20"/>
        </w:rPr>
        <w:t>TransProd.Folio</w:t>
      </w:r>
      <w:proofErr w:type="spellEnd"/>
      <w:r w:rsidRPr="00C335DC">
        <w:rPr>
          <w:rFonts w:cs="Arial"/>
          <w:sz w:val="20"/>
          <w:szCs w:val="20"/>
        </w:rPr>
        <w:t xml:space="preserve">&gt;.   </w:t>
      </w:r>
    </w:p>
    <w:p w:rsidR="00C335DC" w:rsidRPr="00C335DC" w:rsidRDefault="00C335DC" w:rsidP="00C335D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C335DC">
        <w:rPr>
          <w:rFonts w:cs="Arial"/>
          <w:b/>
          <w:sz w:val="20"/>
          <w:szCs w:val="20"/>
        </w:rPr>
        <w:t>Fecha Pre</w:t>
      </w:r>
      <w:r w:rsidR="00DD37E7">
        <w:rPr>
          <w:rFonts w:cs="Arial"/>
          <w:b/>
          <w:sz w:val="20"/>
          <w:szCs w:val="20"/>
        </w:rPr>
        <w:t>-</w:t>
      </w:r>
      <w:r w:rsidRPr="00C335DC">
        <w:rPr>
          <w:rFonts w:cs="Arial"/>
          <w:b/>
          <w:sz w:val="20"/>
          <w:szCs w:val="20"/>
        </w:rPr>
        <w:t xml:space="preserve">Factura: </w:t>
      </w:r>
      <w:r w:rsidRPr="00C335DC">
        <w:rPr>
          <w:rFonts w:cs="Arial"/>
          <w:sz w:val="20"/>
          <w:szCs w:val="20"/>
        </w:rPr>
        <w:t>&lt;</w:t>
      </w:r>
      <w:proofErr w:type="spellStart"/>
      <w:r w:rsidRPr="00C335DC">
        <w:rPr>
          <w:rFonts w:cs="Arial"/>
          <w:sz w:val="20"/>
          <w:szCs w:val="20"/>
        </w:rPr>
        <w:t>TransProd.FechaHoraAlta</w:t>
      </w:r>
      <w:proofErr w:type="spellEnd"/>
      <w:r w:rsidRPr="00C335DC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  <w:r w:rsidRPr="00C335DC">
        <w:rPr>
          <w:rFonts w:cs="Arial"/>
          <w:sz w:val="20"/>
          <w:szCs w:val="20"/>
        </w:rPr>
        <w:t xml:space="preserve">   </w:t>
      </w:r>
    </w:p>
    <w:p w:rsidR="00CA2761" w:rsidRDefault="00CA2761" w:rsidP="00CA276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Style w:val="Hipervnculo"/>
          <w:b/>
          <w:color w:val="auto"/>
          <w:sz w:val="20"/>
          <w:u w:val="none"/>
          <w:lang w:val="es-MX"/>
        </w:rPr>
        <w:t>Forma de Pago:</w:t>
      </w:r>
      <w:r>
        <w:rPr>
          <w:rFonts w:cs="Arial"/>
          <w:sz w:val="20"/>
          <w:szCs w:val="20"/>
        </w:rPr>
        <w:t xml:space="preserve"> </w:t>
      </w:r>
      <w:r w:rsidRPr="00C11C28">
        <w:rPr>
          <w:rFonts w:cs="Arial"/>
          <w:sz w:val="20"/>
          <w:szCs w:val="20"/>
        </w:rPr>
        <w:t xml:space="preserve">Obtener </w:t>
      </w:r>
      <w:r>
        <w:rPr>
          <w:rFonts w:cs="Arial"/>
          <w:sz w:val="20"/>
          <w:szCs w:val="20"/>
        </w:rPr>
        <w:t>la</w:t>
      </w:r>
      <w:r w:rsidRPr="00C11C28">
        <w:rPr>
          <w:rFonts w:cs="Arial"/>
          <w:sz w:val="20"/>
          <w:szCs w:val="20"/>
        </w:rPr>
        <w:t xml:space="preserve"> forma de venta</w:t>
      </w:r>
      <w:r>
        <w:rPr>
          <w:rFonts w:cs="Arial"/>
          <w:sz w:val="20"/>
          <w:szCs w:val="20"/>
        </w:rPr>
        <w:t xml:space="preserve"> de la factura</w:t>
      </w:r>
      <w:r w:rsidRPr="00C11C28">
        <w:rPr>
          <w:rFonts w:cs="Arial"/>
          <w:sz w:val="20"/>
          <w:szCs w:val="20"/>
        </w:rPr>
        <w:t>, si ésta tiene una forma de venta igual a “Contado” &lt;</w:t>
      </w:r>
      <w:proofErr w:type="spellStart"/>
      <w:r w:rsidRPr="00C11C28">
        <w:rPr>
          <w:rFonts w:cs="Arial"/>
          <w:sz w:val="20"/>
          <w:szCs w:val="20"/>
        </w:rPr>
        <w:t>TransProd.CFVTipo</w:t>
      </w:r>
      <w:proofErr w:type="spellEnd"/>
      <w:r w:rsidRPr="00C11C28">
        <w:rPr>
          <w:rFonts w:cs="Arial"/>
          <w:sz w:val="20"/>
          <w:szCs w:val="20"/>
        </w:rPr>
        <w:t xml:space="preserve"> = 1&gt;, obtener la clave única del método de pago de la factura</w:t>
      </w:r>
      <w:r>
        <w:rPr>
          <w:rFonts w:cs="Arial"/>
          <w:sz w:val="20"/>
          <w:szCs w:val="20"/>
        </w:rPr>
        <w:t xml:space="preserve"> y su descripción</w:t>
      </w:r>
      <w:r w:rsidRPr="00C11C28">
        <w:rPr>
          <w:rFonts w:cs="Arial"/>
          <w:sz w:val="20"/>
          <w:szCs w:val="20"/>
        </w:rPr>
        <w:t xml:space="preserve"> (determinada por el SAT de acuerdo a la Resolución Miscelánea Fiscal vigente (RMF)), para ello obtener &lt;</w:t>
      </w:r>
      <w:proofErr w:type="spellStart"/>
      <w:r w:rsidRPr="00C11C28">
        <w:rPr>
          <w:rFonts w:cs="Arial"/>
          <w:sz w:val="20"/>
          <w:szCs w:val="20"/>
        </w:rPr>
        <w:t>VARValor.ClaveSAT</w:t>
      </w:r>
      <w:proofErr w:type="spellEnd"/>
      <w:r w:rsidRPr="00C11C28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</w:t>
      </w:r>
      <w:r w:rsidRPr="00C11C28">
        <w:rPr>
          <w:rFonts w:cs="Arial"/>
          <w:sz w:val="20"/>
          <w:szCs w:val="20"/>
          <w:lang w:val="es-ES_tradnl"/>
        </w:rPr>
        <w:t>+ “-“ + &lt;</w:t>
      </w:r>
      <w:proofErr w:type="spellStart"/>
      <w:r w:rsidRPr="00C11C28">
        <w:rPr>
          <w:rFonts w:cs="Arial"/>
          <w:sz w:val="20"/>
          <w:szCs w:val="20"/>
          <w:lang w:val="es-ES_tradnl"/>
        </w:rPr>
        <w:t>VAVDescripcion.DescripcionSAT</w:t>
      </w:r>
      <w:proofErr w:type="spellEnd"/>
      <w:r w:rsidRPr="00C11C28">
        <w:rPr>
          <w:rFonts w:cs="Arial"/>
          <w:sz w:val="20"/>
          <w:szCs w:val="20"/>
          <w:lang w:val="es-ES_tradnl"/>
        </w:rPr>
        <w:t>&gt;</w:t>
      </w:r>
      <w:r>
        <w:rPr>
          <w:rFonts w:cs="Arial"/>
          <w:sz w:val="20"/>
          <w:szCs w:val="20"/>
          <w:lang w:val="es-ES_tradnl"/>
        </w:rPr>
        <w:t>,</w:t>
      </w:r>
      <w:r w:rsidRPr="00C11C28">
        <w:rPr>
          <w:rFonts w:cs="Arial"/>
          <w:sz w:val="20"/>
          <w:szCs w:val="20"/>
        </w:rPr>
        <w:t xml:space="preserve"> donde &lt;</w:t>
      </w:r>
      <w:proofErr w:type="spellStart"/>
      <w:r w:rsidRPr="00C11C28">
        <w:rPr>
          <w:rFonts w:cs="Arial"/>
          <w:sz w:val="20"/>
          <w:szCs w:val="20"/>
        </w:rPr>
        <w:t>VARValor.VARCodigo</w:t>
      </w:r>
      <w:proofErr w:type="spellEnd"/>
      <w:r w:rsidRPr="00C11C28">
        <w:rPr>
          <w:rFonts w:cs="Arial"/>
          <w:sz w:val="20"/>
          <w:szCs w:val="20"/>
        </w:rPr>
        <w:t xml:space="preserve"> = ‘PAGO’&gt; y &lt;</w:t>
      </w:r>
      <w:proofErr w:type="spellStart"/>
      <w:r w:rsidRPr="00C11C28">
        <w:rPr>
          <w:rFonts w:cs="Arial"/>
          <w:sz w:val="20"/>
          <w:szCs w:val="20"/>
        </w:rPr>
        <w:t>VARValor.VAVClave</w:t>
      </w:r>
      <w:proofErr w:type="spellEnd"/>
      <w:r w:rsidRPr="00C11C28">
        <w:rPr>
          <w:rFonts w:cs="Arial"/>
          <w:sz w:val="20"/>
          <w:szCs w:val="20"/>
        </w:rPr>
        <w:t xml:space="preserve"> = </w:t>
      </w:r>
      <w:proofErr w:type="spellStart"/>
      <w:r w:rsidRPr="00C11C28">
        <w:rPr>
          <w:rFonts w:cs="Arial"/>
          <w:sz w:val="20"/>
          <w:szCs w:val="20"/>
        </w:rPr>
        <w:t>VAVDescripcion.VAVClave</w:t>
      </w:r>
      <w:proofErr w:type="spellEnd"/>
      <w:r w:rsidRPr="00C11C28">
        <w:rPr>
          <w:rFonts w:cs="Arial"/>
          <w:sz w:val="20"/>
          <w:szCs w:val="20"/>
        </w:rPr>
        <w:t>&gt; y &lt;</w:t>
      </w:r>
      <w:proofErr w:type="spellStart"/>
      <w:r w:rsidRPr="00C11C28">
        <w:rPr>
          <w:rFonts w:cs="Arial"/>
          <w:sz w:val="20"/>
          <w:szCs w:val="20"/>
        </w:rPr>
        <w:t>VAVDescripcion.Descripcion</w:t>
      </w:r>
      <w:proofErr w:type="spellEnd"/>
      <w:r w:rsidRPr="00C11C28">
        <w:rPr>
          <w:rFonts w:cs="Arial"/>
          <w:sz w:val="20"/>
          <w:szCs w:val="20"/>
        </w:rPr>
        <w:t xml:space="preserve"> = </w:t>
      </w:r>
      <w:proofErr w:type="spellStart"/>
      <w:r w:rsidRPr="00C11C28">
        <w:rPr>
          <w:rFonts w:cs="Arial"/>
          <w:sz w:val="20"/>
          <w:szCs w:val="20"/>
        </w:rPr>
        <w:t>TRPDatoFiscal.MetodoPago</w:t>
      </w:r>
      <w:proofErr w:type="spellEnd"/>
      <w:r w:rsidRPr="00C11C28">
        <w:rPr>
          <w:rFonts w:cs="Arial"/>
          <w:sz w:val="20"/>
          <w:szCs w:val="20"/>
        </w:rPr>
        <w:t xml:space="preserve">&gt;. En caso de que no se haya obtenido una </w:t>
      </w:r>
      <w:proofErr w:type="spellStart"/>
      <w:r w:rsidRPr="00C11C28">
        <w:rPr>
          <w:rFonts w:cs="Arial"/>
          <w:sz w:val="20"/>
          <w:szCs w:val="20"/>
        </w:rPr>
        <w:t>ClaveSAT</w:t>
      </w:r>
      <w:proofErr w:type="spellEnd"/>
      <w:r w:rsidRPr="00C11C28">
        <w:rPr>
          <w:rFonts w:cs="Arial"/>
          <w:sz w:val="20"/>
          <w:szCs w:val="20"/>
        </w:rPr>
        <w:t xml:space="preserve"> para el método de pago asociado a la factura en &lt;</w:t>
      </w:r>
      <w:proofErr w:type="spellStart"/>
      <w:r w:rsidRPr="00C11C28">
        <w:rPr>
          <w:rFonts w:cs="Arial"/>
          <w:sz w:val="20"/>
          <w:szCs w:val="20"/>
        </w:rPr>
        <w:t>TRPDatoFiscal.MetodoPago</w:t>
      </w:r>
      <w:proofErr w:type="spellEnd"/>
      <w:r w:rsidRPr="00C11C28">
        <w:rPr>
          <w:rFonts w:cs="Arial"/>
          <w:sz w:val="20"/>
          <w:szCs w:val="20"/>
        </w:rPr>
        <w:t xml:space="preserve">&gt;, asignar por </w:t>
      </w:r>
      <w:r>
        <w:rPr>
          <w:rFonts w:cs="Arial"/>
          <w:sz w:val="20"/>
          <w:szCs w:val="20"/>
        </w:rPr>
        <w:t xml:space="preserve">default la </w:t>
      </w:r>
      <w:proofErr w:type="spellStart"/>
      <w:r>
        <w:rPr>
          <w:rFonts w:cs="Arial"/>
          <w:sz w:val="20"/>
          <w:szCs w:val="20"/>
        </w:rPr>
        <w:t>ClaveSAT</w:t>
      </w:r>
      <w:proofErr w:type="spellEnd"/>
      <w:r>
        <w:rPr>
          <w:rFonts w:cs="Arial"/>
          <w:sz w:val="20"/>
          <w:szCs w:val="20"/>
        </w:rPr>
        <w:t xml:space="preserve"> = “99 – Por definir”</w:t>
      </w:r>
      <w:r w:rsidRPr="00C11C28">
        <w:rPr>
          <w:rFonts w:cs="Arial"/>
          <w:sz w:val="20"/>
          <w:szCs w:val="20"/>
        </w:rPr>
        <w:t>. Si la factura tiene una forma de venta diferente de “Contado” &lt;</w:t>
      </w:r>
      <w:proofErr w:type="spellStart"/>
      <w:r w:rsidRPr="00C11C28">
        <w:rPr>
          <w:rFonts w:cs="Arial"/>
          <w:sz w:val="20"/>
          <w:szCs w:val="20"/>
        </w:rPr>
        <w:t>TransProd.CFVTipo</w:t>
      </w:r>
      <w:proofErr w:type="spellEnd"/>
      <w:r w:rsidRPr="00C11C28">
        <w:rPr>
          <w:rFonts w:cs="Arial"/>
          <w:sz w:val="20"/>
          <w:szCs w:val="20"/>
        </w:rPr>
        <w:t xml:space="preserve"> &lt;&gt; 1&gt;, asignar por default la </w:t>
      </w:r>
      <w:proofErr w:type="spellStart"/>
      <w:r w:rsidRPr="00C11C28">
        <w:rPr>
          <w:rFonts w:cs="Arial"/>
          <w:sz w:val="20"/>
          <w:szCs w:val="20"/>
        </w:rPr>
        <w:t>ClaveSAT</w:t>
      </w:r>
      <w:proofErr w:type="spellEnd"/>
      <w:r w:rsidRPr="00C11C28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“99 – Por definir”.</w:t>
      </w:r>
    </w:p>
    <w:p w:rsidR="00CA2761" w:rsidRPr="00472DC0" w:rsidRDefault="00CA2761" w:rsidP="00CA2761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las siguientes columnas:</w:t>
      </w:r>
    </w:p>
    <w:p w:rsidR="00CA2761" w:rsidRDefault="0049562D" w:rsidP="00CA276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CA2761" w:rsidRDefault="0049562D" w:rsidP="00CA276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Corto</w:t>
      </w:r>
    </w:p>
    <w:p w:rsidR="00CA2761" w:rsidRPr="00472DC0" w:rsidRDefault="0049562D" w:rsidP="00CA276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</w:t>
      </w:r>
    </w:p>
    <w:p w:rsidR="00CA2761" w:rsidRPr="006D3139" w:rsidRDefault="0049562D" w:rsidP="00CA276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Uni</w:t>
      </w:r>
      <w:proofErr w:type="spellEnd"/>
    </w:p>
    <w:p w:rsidR="00CA2761" w:rsidRDefault="0049562D" w:rsidP="00CA276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49562D" w:rsidRPr="006D3139" w:rsidRDefault="0049562D" w:rsidP="00CA276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CA2761" w:rsidRDefault="0049562D" w:rsidP="00CA276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Descuento</w:t>
      </w:r>
    </w:p>
    <w:p w:rsidR="00CA2761" w:rsidRPr="00F961C2" w:rsidRDefault="00CA2761" w:rsidP="00CA2761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producto incluido en los pedidos asociados a la factura:</w:t>
      </w:r>
    </w:p>
    <w:p w:rsidR="00CA2761" w:rsidRPr="006D3139" w:rsidRDefault="00CA2761" w:rsidP="00CA276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 en la columna correspondiente</w:t>
      </w:r>
      <w:r w:rsidRPr="006D3139">
        <w:rPr>
          <w:rFonts w:cs="Arial"/>
          <w:sz w:val="20"/>
          <w:szCs w:val="20"/>
        </w:rPr>
        <w:t xml:space="preserve">, </w:t>
      </w:r>
      <w:r w:rsidRPr="006D3139">
        <w:rPr>
          <w:sz w:val="20"/>
          <w:szCs w:val="20"/>
          <w:lang w:eastAsia="en-US"/>
        </w:rPr>
        <w:t xml:space="preserve">ordenándola de manera ascendente por </w:t>
      </w:r>
      <w:r>
        <w:rPr>
          <w:sz w:val="20"/>
          <w:szCs w:val="20"/>
          <w:lang w:eastAsia="en-US"/>
        </w:rPr>
        <w:t>la clave del producto o servicio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ClaveProdServ</w:t>
      </w:r>
      <w:proofErr w:type="spellEnd"/>
      <w:r>
        <w:rPr>
          <w:rFonts w:cs="Arial"/>
          <w:sz w:val="20"/>
          <w:szCs w:val="20"/>
        </w:rPr>
        <w:t>&gt;</w:t>
      </w:r>
      <w:r w:rsidR="0049562D">
        <w:rPr>
          <w:rFonts w:cs="Arial"/>
          <w:sz w:val="20"/>
          <w:szCs w:val="20"/>
        </w:rPr>
        <w:t xml:space="preserve"> y agrupándola por producto, unidad y precio</w:t>
      </w:r>
      <w:r w:rsidRPr="006D3139">
        <w:rPr>
          <w:rFonts w:cs="Arial"/>
          <w:sz w:val="20"/>
          <w:szCs w:val="20"/>
        </w:rPr>
        <w:t>:</w:t>
      </w:r>
    </w:p>
    <w:p w:rsidR="0049562D" w:rsidRPr="0049562D" w:rsidRDefault="0049562D" w:rsidP="0049562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Producto: </w:t>
      </w:r>
      <w:r>
        <w:rPr>
          <w:rFonts w:cs="Arial"/>
          <w:sz w:val="20"/>
          <w:szCs w:val="20"/>
        </w:rPr>
        <w:t xml:space="preserve">Se presenta </w:t>
      </w:r>
      <w:r w:rsidRPr="0049562D">
        <w:rPr>
          <w:rFonts w:cs="Arial"/>
          <w:sz w:val="20"/>
          <w:szCs w:val="20"/>
        </w:rPr>
        <w:t>la clave del producto que se vendió &lt;</w:t>
      </w:r>
      <w:proofErr w:type="spellStart"/>
      <w:r w:rsidRPr="0049562D">
        <w:rPr>
          <w:rFonts w:cs="Arial"/>
          <w:sz w:val="20"/>
          <w:szCs w:val="20"/>
        </w:rPr>
        <w:t>Producto.ProductoClave</w:t>
      </w:r>
      <w:proofErr w:type="spellEnd"/>
      <w:r w:rsidRPr="0049562D">
        <w:rPr>
          <w:rFonts w:cs="Arial"/>
          <w:sz w:val="20"/>
          <w:szCs w:val="20"/>
        </w:rPr>
        <w:t>&gt; donde &lt;</w:t>
      </w:r>
      <w:proofErr w:type="spellStart"/>
      <w:r w:rsidRPr="0049562D">
        <w:rPr>
          <w:rFonts w:cs="Arial"/>
          <w:sz w:val="20"/>
          <w:szCs w:val="20"/>
        </w:rPr>
        <w:t>Producto.ProductoClave</w:t>
      </w:r>
      <w:proofErr w:type="spellEnd"/>
      <w:r w:rsidRPr="0049562D">
        <w:rPr>
          <w:rFonts w:cs="Arial"/>
          <w:sz w:val="20"/>
          <w:szCs w:val="20"/>
        </w:rPr>
        <w:t xml:space="preserve"> = </w:t>
      </w:r>
      <w:proofErr w:type="spellStart"/>
      <w:r w:rsidRPr="0049562D"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&gt;.</w:t>
      </w:r>
    </w:p>
    <w:p w:rsidR="00CA2761" w:rsidRPr="00473797" w:rsidRDefault="0049562D" w:rsidP="00CA276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Nombre Corto</w:t>
      </w:r>
      <w:r w:rsidR="00CA2761" w:rsidRPr="00F3491B">
        <w:rPr>
          <w:b/>
          <w:sz w:val="20"/>
          <w:szCs w:val="20"/>
          <w:lang w:eastAsia="en-US"/>
        </w:rPr>
        <w:t xml:space="preserve">: </w:t>
      </w:r>
      <w:r w:rsidR="00CA2761"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="00CA2761" w:rsidRPr="00473797">
        <w:rPr>
          <w:rFonts w:cs="Arial"/>
          <w:sz w:val="20"/>
          <w:szCs w:val="20"/>
        </w:rPr>
        <w:t>Producto.Nombre</w:t>
      </w:r>
      <w:proofErr w:type="spellEnd"/>
      <w:r w:rsidR="00CA2761">
        <w:rPr>
          <w:rFonts w:cs="Arial"/>
          <w:sz w:val="20"/>
          <w:szCs w:val="20"/>
        </w:rPr>
        <w:t>&gt;</w:t>
      </w:r>
      <w:r w:rsidR="00CA2761" w:rsidRPr="00473797">
        <w:rPr>
          <w:rFonts w:cs="Arial"/>
          <w:sz w:val="20"/>
          <w:szCs w:val="20"/>
        </w:rPr>
        <w:t xml:space="preserve"> donde </w:t>
      </w:r>
      <w:r w:rsidR="00CA2761">
        <w:rPr>
          <w:rFonts w:cs="Arial"/>
          <w:sz w:val="20"/>
          <w:szCs w:val="20"/>
        </w:rPr>
        <w:t>&lt;</w:t>
      </w:r>
      <w:proofErr w:type="spellStart"/>
      <w:r w:rsidR="00CA2761" w:rsidRPr="00473797">
        <w:rPr>
          <w:rFonts w:cs="Arial"/>
          <w:sz w:val="20"/>
          <w:szCs w:val="20"/>
        </w:rPr>
        <w:t>TransProdDetalle.ProductoClave</w:t>
      </w:r>
      <w:proofErr w:type="spellEnd"/>
      <w:r w:rsidR="00CA2761" w:rsidRPr="00473797">
        <w:rPr>
          <w:rFonts w:cs="Arial"/>
          <w:sz w:val="20"/>
          <w:szCs w:val="20"/>
        </w:rPr>
        <w:t xml:space="preserve"> = </w:t>
      </w:r>
      <w:proofErr w:type="spellStart"/>
      <w:r w:rsidR="00CA2761" w:rsidRPr="00473797">
        <w:rPr>
          <w:rFonts w:cs="Arial"/>
          <w:sz w:val="20"/>
          <w:szCs w:val="20"/>
        </w:rPr>
        <w:t>Producto.</w:t>
      </w:r>
      <w:r w:rsidR="00CA2761" w:rsidRPr="008D3D6D">
        <w:rPr>
          <w:rFonts w:cs="Arial"/>
          <w:sz w:val="20"/>
          <w:szCs w:val="20"/>
        </w:rPr>
        <w:t>ProductoClave</w:t>
      </w:r>
      <w:proofErr w:type="spellEnd"/>
      <w:r w:rsidR="00CA2761" w:rsidRPr="008D3D6D">
        <w:rPr>
          <w:rFonts w:cs="Arial"/>
          <w:sz w:val="20"/>
          <w:szCs w:val="20"/>
        </w:rPr>
        <w:t>&gt;. Si el producto corresponde a un producto regalado otorgado por promoción &lt;</w:t>
      </w:r>
      <w:proofErr w:type="spellStart"/>
      <w:r w:rsidR="00CA2761" w:rsidRPr="008D3D6D">
        <w:rPr>
          <w:rFonts w:cs="Arial"/>
          <w:sz w:val="20"/>
          <w:szCs w:val="20"/>
        </w:rPr>
        <w:t>TransProdDetalle.Promocion</w:t>
      </w:r>
      <w:proofErr w:type="spellEnd"/>
      <w:r w:rsidR="00CA2761" w:rsidRPr="008D3D6D">
        <w:rPr>
          <w:rFonts w:cs="Arial"/>
          <w:sz w:val="20"/>
          <w:szCs w:val="20"/>
        </w:rPr>
        <w:t xml:space="preserve"> = 2&gt;, concatenar al nombre del producto la leyenda “(Regalo)”.</w:t>
      </w:r>
    </w:p>
    <w:p w:rsidR="0049562D" w:rsidRPr="007A096A" w:rsidRDefault="0049562D" w:rsidP="0049562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Cant</w:t>
      </w:r>
      <w:r w:rsidRPr="00F961C2">
        <w:rPr>
          <w:b/>
          <w:sz w:val="20"/>
          <w:szCs w:val="20"/>
          <w:lang w:eastAsia="en-US"/>
        </w:rPr>
        <w:t xml:space="preserve">: </w:t>
      </w:r>
      <w:r w:rsidRPr="00F961C2">
        <w:rPr>
          <w:rFonts w:cs="Arial"/>
          <w:sz w:val="20"/>
          <w:szCs w:val="20"/>
        </w:rPr>
        <w:t xml:space="preserve">Se presenta la </w:t>
      </w:r>
      <w:r>
        <w:rPr>
          <w:rFonts w:cs="Arial"/>
          <w:sz w:val="20"/>
          <w:szCs w:val="20"/>
        </w:rPr>
        <w:t xml:space="preserve">sumatoria de la </w:t>
      </w:r>
      <w:r w:rsidRPr="00F961C2">
        <w:rPr>
          <w:sz w:val="20"/>
          <w:szCs w:val="20"/>
        </w:rPr>
        <w:t xml:space="preserve">cantidad de producto vendido </w:t>
      </w:r>
      <w:r>
        <w:rPr>
          <w:sz w:val="20"/>
          <w:szCs w:val="20"/>
        </w:rPr>
        <w:t xml:space="preserve">en la misma unidad y precio </w:t>
      </w:r>
      <w:r w:rsidRPr="00F961C2">
        <w:rPr>
          <w:sz w:val="20"/>
          <w:szCs w:val="20"/>
        </w:rPr>
        <w:t>&lt;</w:t>
      </w:r>
      <w:r>
        <w:rPr>
          <w:rFonts w:cs="Arial"/>
          <w:sz w:val="20"/>
          <w:szCs w:val="20"/>
        </w:rPr>
        <w:t>∑</w:t>
      </w:r>
      <w:proofErr w:type="spellStart"/>
      <w:r w:rsidRPr="00F961C2">
        <w:rPr>
          <w:sz w:val="20"/>
          <w:szCs w:val="20"/>
        </w:rPr>
        <w:t>TransProdDetalle.Cantidad</w:t>
      </w:r>
      <w:proofErr w:type="spellEnd"/>
      <w:r w:rsidRPr="00F961C2">
        <w:rPr>
          <w:sz w:val="20"/>
          <w:szCs w:val="20"/>
        </w:rPr>
        <w:t>&gt;</w:t>
      </w:r>
      <w:r>
        <w:rPr>
          <w:sz w:val="20"/>
          <w:szCs w:val="20"/>
        </w:rPr>
        <w:t>.</w:t>
      </w:r>
    </w:p>
    <w:p w:rsidR="00CA2761" w:rsidRPr="008F580F" w:rsidRDefault="007213A3" w:rsidP="00CA2761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Uni</w:t>
      </w:r>
      <w:proofErr w:type="spellEnd"/>
      <w:r w:rsidR="00CA2761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Se presenta la descripción de la unidad de venta del producto &lt;</w:t>
      </w:r>
      <w:proofErr w:type="spellStart"/>
      <w:r>
        <w:rPr>
          <w:rFonts w:cs="Arial"/>
          <w:sz w:val="20"/>
          <w:szCs w:val="20"/>
        </w:rPr>
        <w:t>VAVDescripcion.Descripcion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VAVDescripcion.VARCodigo</w:t>
      </w:r>
      <w:proofErr w:type="spellEnd"/>
      <w:r>
        <w:rPr>
          <w:rFonts w:cs="Arial"/>
          <w:sz w:val="20"/>
          <w:szCs w:val="20"/>
        </w:rPr>
        <w:t xml:space="preserve"> = ‘UNIDADV’&gt; y &lt;</w:t>
      </w:r>
      <w:proofErr w:type="spellStart"/>
      <w:r>
        <w:rPr>
          <w:rFonts w:cs="Arial"/>
          <w:sz w:val="20"/>
          <w:szCs w:val="20"/>
        </w:rPr>
        <w:t>VAVDescripcion.VAVClave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>&gt;</w:t>
      </w:r>
      <w:r w:rsidR="00CA2761" w:rsidRPr="007A096A">
        <w:rPr>
          <w:rFonts w:cs="Arial"/>
          <w:sz w:val="20"/>
          <w:szCs w:val="20"/>
          <w:lang w:val="es-ES_tradnl"/>
        </w:rPr>
        <w:t>.</w:t>
      </w:r>
    </w:p>
    <w:p w:rsidR="00CA2761" w:rsidRPr="007A096A" w:rsidRDefault="00BE182D" w:rsidP="00CA2761">
      <w:pPr>
        <w:pStyle w:val="Prrafodelista"/>
        <w:numPr>
          <w:ilvl w:val="2"/>
          <w:numId w:val="6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Precio</w:t>
      </w:r>
      <w:r w:rsidR="00CA2761" w:rsidRPr="00472DC0">
        <w:rPr>
          <w:b/>
          <w:sz w:val="20"/>
          <w:szCs w:val="20"/>
          <w:lang w:eastAsia="en-US"/>
        </w:rPr>
        <w:t xml:space="preserve">: </w:t>
      </w:r>
      <w:r w:rsidR="00CA2761" w:rsidRPr="00472DC0">
        <w:rPr>
          <w:rFonts w:cs="Arial"/>
          <w:sz w:val="20"/>
          <w:szCs w:val="20"/>
        </w:rPr>
        <w:t xml:space="preserve">Se presenta el precio </w:t>
      </w:r>
      <w:r w:rsidR="007213A3" w:rsidRPr="007213A3">
        <w:rPr>
          <w:rFonts w:cs="Arial"/>
          <w:sz w:val="20"/>
          <w:szCs w:val="20"/>
        </w:rPr>
        <w:t>del producto &lt;</w:t>
      </w:r>
      <w:proofErr w:type="spellStart"/>
      <w:r w:rsidR="007213A3" w:rsidRPr="007213A3">
        <w:rPr>
          <w:rFonts w:cs="Arial"/>
          <w:sz w:val="20"/>
          <w:szCs w:val="20"/>
        </w:rPr>
        <w:t>TransProdDetalle.Precio</w:t>
      </w:r>
      <w:proofErr w:type="spellEnd"/>
      <w:r w:rsidR="007213A3" w:rsidRPr="007213A3">
        <w:rPr>
          <w:rFonts w:cs="Arial"/>
          <w:sz w:val="20"/>
          <w:szCs w:val="20"/>
        </w:rPr>
        <w:t>&gt; más los impuestos sobre el precio unitario de aquellos impuestos que no se desglosan para el cliente &lt;</w:t>
      </w:r>
      <w:proofErr w:type="spellStart"/>
      <w:r w:rsidR="007213A3" w:rsidRPr="007213A3">
        <w:rPr>
          <w:rFonts w:cs="Arial"/>
          <w:sz w:val="20"/>
          <w:szCs w:val="20"/>
        </w:rPr>
        <w:t>ƩTPDImpuesto.ImpuestoPU</w:t>
      </w:r>
      <w:proofErr w:type="spellEnd"/>
      <w:r w:rsidR="007213A3" w:rsidRPr="007213A3">
        <w:rPr>
          <w:rFonts w:cs="Arial"/>
          <w:sz w:val="20"/>
          <w:szCs w:val="20"/>
        </w:rPr>
        <w:t>&gt; donde &lt;</w:t>
      </w:r>
      <w:proofErr w:type="spellStart"/>
      <w:r w:rsidR="007213A3" w:rsidRPr="007213A3">
        <w:rPr>
          <w:rFonts w:cs="Arial"/>
          <w:sz w:val="20"/>
          <w:szCs w:val="20"/>
        </w:rPr>
        <w:t>TPDImpuesto.ImpuestoClave</w:t>
      </w:r>
      <w:proofErr w:type="spellEnd"/>
      <w:r w:rsidR="007213A3" w:rsidRPr="007213A3">
        <w:rPr>
          <w:rFonts w:cs="Arial"/>
          <w:sz w:val="20"/>
          <w:szCs w:val="20"/>
        </w:rPr>
        <w:t xml:space="preserve"> = </w:t>
      </w:r>
      <w:proofErr w:type="spellStart"/>
      <w:r w:rsidR="007213A3" w:rsidRPr="007213A3">
        <w:rPr>
          <w:rFonts w:cs="Arial"/>
          <w:sz w:val="20"/>
          <w:szCs w:val="20"/>
        </w:rPr>
        <w:t>CLINoDesImp.ImpuestoClave</w:t>
      </w:r>
      <w:proofErr w:type="spellEnd"/>
      <w:r w:rsidR="007213A3">
        <w:rPr>
          <w:rFonts w:cs="Arial"/>
          <w:sz w:val="20"/>
          <w:szCs w:val="20"/>
        </w:rPr>
        <w:t>&gt;</w:t>
      </w:r>
      <w:r w:rsidR="007213A3" w:rsidRPr="007213A3">
        <w:rPr>
          <w:rFonts w:cs="Arial"/>
          <w:sz w:val="20"/>
          <w:szCs w:val="20"/>
        </w:rPr>
        <w:t xml:space="preserve"> </w:t>
      </w:r>
      <w:r w:rsidR="007213A3">
        <w:rPr>
          <w:rFonts w:cs="Arial"/>
          <w:sz w:val="20"/>
          <w:szCs w:val="20"/>
        </w:rPr>
        <w:t>y</w:t>
      </w:r>
      <w:r w:rsidR="007213A3" w:rsidRPr="007213A3">
        <w:rPr>
          <w:rFonts w:cs="Arial"/>
          <w:sz w:val="20"/>
          <w:szCs w:val="20"/>
        </w:rPr>
        <w:t xml:space="preserve"> </w:t>
      </w:r>
      <w:r w:rsidR="007213A3">
        <w:rPr>
          <w:rFonts w:cs="Arial"/>
          <w:sz w:val="20"/>
          <w:szCs w:val="20"/>
        </w:rPr>
        <w:t>&lt;</w:t>
      </w:r>
      <w:proofErr w:type="spellStart"/>
      <w:r w:rsidR="007213A3" w:rsidRPr="007213A3">
        <w:rPr>
          <w:rFonts w:cs="Arial"/>
          <w:sz w:val="20"/>
          <w:szCs w:val="20"/>
        </w:rPr>
        <w:t>CLINoDesImp.ClienteClave</w:t>
      </w:r>
      <w:proofErr w:type="spellEnd"/>
      <w:r w:rsidR="007213A3" w:rsidRPr="007213A3">
        <w:rPr>
          <w:rFonts w:cs="Arial"/>
          <w:sz w:val="20"/>
          <w:szCs w:val="20"/>
        </w:rPr>
        <w:t xml:space="preserve"> = </w:t>
      </w:r>
      <w:proofErr w:type="spellStart"/>
      <w:r w:rsidR="007213A3" w:rsidRPr="007213A3">
        <w:rPr>
          <w:rFonts w:cs="Arial"/>
          <w:sz w:val="20"/>
          <w:szCs w:val="20"/>
        </w:rPr>
        <w:t>Visita.ClienteClave</w:t>
      </w:r>
      <w:proofErr w:type="spellEnd"/>
      <w:r w:rsidR="007213A3">
        <w:rPr>
          <w:rFonts w:cs="Arial"/>
          <w:sz w:val="20"/>
          <w:szCs w:val="20"/>
        </w:rPr>
        <w:t>&gt;</w:t>
      </w:r>
      <w:r w:rsidR="007213A3" w:rsidRPr="007213A3">
        <w:rPr>
          <w:rFonts w:cs="Arial"/>
          <w:sz w:val="20"/>
          <w:szCs w:val="20"/>
        </w:rPr>
        <w:t xml:space="preserve"> </w:t>
      </w:r>
      <w:r w:rsidR="007213A3">
        <w:rPr>
          <w:rFonts w:cs="Arial"/>
          <w:sz w:val="20"/>
          <w:szCs w:val="20"/>
        </w:rPr>
        <w:t>y</w:t>
      </w:r>
      <w:r w:rsidR="007213A3" w:rsidRPr="007213A3">
        <w:rPr>
          <w:rFonts w:cs="Arial"/>
          <w:sz w:val="20"/>
          <w:szCs w:val="20"/>
        </w:rPr>
        <w:t xml:space="preserve"> </w:t>
      </w:r>
      <w:r w:rsidR="007213A3">
        <w:rPr>
          <w:rFonts w:cs="Arial"/>
          <w:sz w:val="20"/>
          <w:szCs w:val="20"/>
        </w:rPr>
        <w:t>&lt;</w:t>
      </w:r>
      <w:proofErr w:type="spellStart"/>
      <w:r w:rsidR="007213A3" w:rsidRPr="007213A3">
        <w:rPr>
          <w:rFonts w:cs="Arial"/>
          <w:sz w:val="20"/>
          <w:szCs w:val="20"/>
        </w:rPr>
        <w:t>Visita.VisitaClave</w:t>
      </w:r>
      <w:proofErr w:type="spellEnd"/>
      <w:r w:rsidR="007213A3" w:rsidRPr="007213A3">
        <w:rPr>
          <w:rFonts w:cs="Arial"/>
          <w:sz w:val="20"/>
          <w:szCs w:val="20"/>
        </w:rPr>
        <w:t xml:space="preserve"> = </w:t>
      </w:r>
      <w:proofErr w:type="spellStart"/>
      <w:r w:rsidR="007213A3" w:rsidRPr="007213A3">
        <w:rPr>
          <w:rFonts w:cs="Arial"/>
          <w:sz w:val="20"/>
          <w:szCs w:val="20"/>
        </w:rPr>
        <w:t>TransProd.VisitaClave</w:t>
      </w:r>
      <w:proofErr w:type="spellEnd"/>
      <w:r w:rsidR="007213A3">
        <w:rPr>
          <w:rFonts w:cs="Arial"/>
          <w:sz w:val="20"/>
          <w:szCs w:val="20"/>
        </w:rPr>
        <w:t>&gt;</w:t>
      </w:r>
      <w:r w:rsidR="007213A3" w:rsidRPr="007213A3">
        <w:rPr>
          <w:rFonts w:cs="Arial"/>
          <w:sz w:val="20"/>
          <w:szCs w:val="20"/>
        </w:rPr>
        <w:t xml:space="preserve">  </w:t>
      </w:r>
      <w:r w:rsidR="007213A3">
        <w:rPr>
          <w:rFonts w:cs="Arial"/>
          <w:sz w:val="20"/>
          <w:szCs w:val="20"/>
        </w:rPr>
        <w:t>y</w:t>
      </w:r>
      <w:r w:rsidR="007213A3" w:rsidRPr="007213A3">
        <w:rPr>
          <w:rFonts w:cs="Arial"/>
          <w:sz w:val="20"/>
          <w:szCs w:val="20"/>
        </w:rPr>
        <w:t xml:space="preserve"> </w:t>
      </w:r>
      <w:r w:rsidR="007213A3">
        <w:rPr>
          <w:rFonts w:cs="Arial"/>
          <w:sz w:val="20"/>
          <w:szCs w:val="20"/>
        </w:rPr>
        <w:t>&lt;</w:t>
      </w:r>
      <w:proofErr w:type="spellStart"/>
      <w:r w:rsidR="007213A3" w:rsidRPr="007213A3">
        <w:rPr>
          <w:rFonts w:cs="Arial"/>
          <w:sz w:val="20"/>
          <w:szCs w:val="20"/>
        </w:rPr>
        <w:t>TransProd.TransProdID</w:t>
      </w:r>
      <w:proofErr w:type="spellEnd"/>
      <w:r w:rsidR="007213A3">
        <w:rPr>
          <w:rFonts w:cs="Arial"/>
          <w:sz w:val="20"/>
          <w:szCs w:val="20"/>
        </w:rPr>
        <w:t xml:space="preserve"> </w:t>
      </w:r>
      <w:r w:rsidR="007213A3" w:rsidRPr="007213A3">
        <w:rPr>
          <w:rFonts w:cs="Arial"/>
          <w:sz w:val="20"/>
          <w:szCs w:val="20"/>
        </w:rPr>
        <w:t xml:space="preserve">=  </w:t>
      </w:r>
      <w:proofErr w:type="spellStart"/>
      <w:r w:rsidR="007213A3" w:rsidRPr="007213A3">
        <w:rPr>
          <w:rFonts w:cs="Arial"/>
          <w:sz w:val="20"/>
          <w:szCs w:val="20"/>
          <w:u w:val="single"/>
          <w:lang w:val="es-MX"/>
        </w:rPr>
        <w:t>TransProdId</w:t>
      </w:r>
      <w:proofErr w:type="spellEnd"/>
      <w:r w:rsidR="007213A3" w:rsidRPr="007213A3">
        <w:rPr>
          <w:rFonts w:cs="Arial"/>
          <w:sz w:val="20"/>
          <w:szCs w:val="20"/>
          <w:u w:val="single"/>
          <w:lang w:val="es-MX"/>
        </w:rPr>
        <w:t xml:space="preserve"> </w:t>
      </w:r>
      <w:r w:rsidR="007213A3" w:rsidRPr="000A43A4">
        <w:rPr>
          <w:rFonts w:cs="Arial"/>
          <w:sz w:val="20"/>
          <w:szCs w:val="20"/>
          <w:lang w:val="es-MX"/>
        </w:rPr>
        <w:t>recibido como parámetro</w:t>
      </w:r>
      <w:r w:rsidR="007213A3" w:rsidRPr="007213A3">
        <w:rPr>
          <w:rFonts w:cs="Arial"/>
          <w:sz w:val="20"/>
          <w:szCs w:val="20"/>
        </w:rPr>
        <w:t>&gt;</w:t>
      </w:r>
      <w:r w:rsidR="00CA2761" w:rsidRPr="008D3D6D">
        <w:rPr>
          <w:rFonts w:cs="Arial"/>
          <w:sz w:val="20"/>
          <w:szCs w:val="20"/>
        </w:rPr>
        <w:t>.</w:t>
      </w:r>
      <w:r w:rsidR="000A43A4">
        <w:rPr>
          <w:rFonts w:cs="Arial"/>
          <w:sz w:val="20"/>
          <w:szCs w:val="20"/>
        </w:rPr>
        <w:t xml:space="preserve"> </w:t>
      </w:r>
      <w:r w:rsidR="00CA2761" w:rsidRPr="008D3D6D">
        <w:rPr>
          <w:rFonts w:cs="Arial"/>
          <w:sz w:val="20"/>
          <w:szCs w:val="20"/>
        </w:rPr>
        <w:t>Si el producto corresponde a un producto regalado otorgado por promoción &lt;</w:t>
      </w:r>
      <w:proofErr w:type="spellStart"/>
      <w:r w:rsidR="00CA2761" w:rsidRPr="008D3D6D">
        <w:rPr>
          <w:rFonts w:cs="Arial"/>
          <w:sz w:val="20"/>
          <w:szCs w:val="20"/>
        </w:rPr>
        <w:t>TransProdDetalle.Promocion</w:t>
      </w:r>
      <w:proofErr w:type="spellEnd"/>
      <w:r w:rsidR="00CA2761" w:rsidRPr="008D3D6D">
        <w:rPr>
          <w:rFonts w:cs="Arial"/>
          <w:sz w:val="20"/>
          <w:szCs w:val="20"/>
        </w:rPr>
        <w:t xml:space="preserve"> = 2&gt;, obtener su precio a partir de la lista de precios asociada a la venta &lt;</w:t>
      </w:r>
      <w:proofErr w:type="spellStart"/>
      <w:r w:rsidR="00CA2761" w:rsidRPr="008D3D6D">
        <w:rPr>
          <w:rFonts w:cs="Arial"/>
          <w:sz w:val="20"/>
          <w:szCs w:val="20"/>
        </w:rPr>
        <w:t>PrecioProductoVig.Precio</w:t>
      </w:r>
      <w:proofErr w:type="spellEnd"/>
      <w:r w:rsidR="00CA2761" w:rsidRPr="008D3D6D">
        <w:rPr>
          <w:rFonts w:cs="Arial"/>
          <w:sz w:val="20"/>
          <w:szCs w:val="20"/>
        </w:rPr>
        <w:t>&gt;, donde &lt;</w:t>
      </w:r>
      <w:proofErr w:type="spellStart"/>
      <w:r w:rsidR="00CA2761" w:rsidRPr="008D3D6D">
        <w:rPr>
          <w:rFonts w:cs="Arial"/>
          <w:sz w:val="20"/>
          <w:szCs w:val="20"/>
        </w:rPr>
        <w:t>PrecioProductoVig.PrecioClave</w:t>
      </w:r>
      <w:proofErr w:type="spellEnd"/>
      <w:r w:rsidR="00CA2761" w:rsidRPr="008D3D6D">
        <w:rPr>
          <w:rFonts w:cs="Arial"/>
          <w:sz w:val="20"/>
          <w:szCs w:val="20"/>
        </w:rPr>
        <w:t xml:space="preserve"> = </w:t>
      </w:r>
      <w:proofErr w:type="spellStart"/>
      <w:r w:rsidR="00CA2761" w:rsidRPr="008D3D6D">
        <w:rPr>
          <w:rFonts w:cs="Arial"/>
          <w:sz w:val="20"/>
          <w:szCs w:val="20"/>
        </w:rPr>
        <w:t>TransProd.PCEPrecioClave</w:t>
      </w:r>
      <w:proofErr w:type="spellEnd"/>
      <w:r w:rsidR="00CA2761" w:rsidRPr="008D3D6D">
        <w:rPr>
          <w:rFonts w:cs="Arial"/>
          <w:sz w:val="20"/>
          <w:szCs w:val="20"/>
        </w:rPr>
        <w:t>&gt; y &lt;</w:t>
      </w:r>
      <w:proofErr w:type="spellStart"/>
      <w:r w:rsidR="00CA2761" w:rsidRPr="008D3D6D">
        <w:rPr>
          <w:rFonts w:cs="Arial"/>
          <w:sz w:val="20"/>
          <w:szCs w:val="20"/>
        </w:rPr>
        <w:t>PrecioProductoVig.ProductoClave</w:t>
      </w:r>
      <w:proofErr w:type="spellEnd"/>
      <w:r w:rsidR="00CA2761" w:rsidRPr="008D3D6D">
        <w:rPr>
          <w:rFonts w:cs="Arial"/>
          <w:sz w:val="20"/>
          <w:szCs w:val="20"/>
        </w:rPr>
        <w:t xml:space="preserve"> = </w:t>
      </w:r>
      <w:proofErr w:type="spellStart"/>
      <w:r w:rsidR="00CA2761" w:rsidRPr="008D3D6D">
        <w:rPr>
          <w:rFonts w:cs="Arial"/>
          <w:sz w:val="20"/>
          <w:szCs w:val="20"/>
        </w:rPr>
        <w:t>TransProdDetalle.ProductoClave</w:t>
      </w:r>
      <w:proofErr w:type="spellEnd"/>
      <w:r w:rsidR="00CA2761" w:rsidRPr="008D3D6D">
        <w:rPr>
          <w:rFonts w:cs="Arial"/>
          <w:sz w:val="20"/>
          <w:szCs w:val="20"/>
        </w:rPr>
        <w:t>&gt; y &lt;</w:t>
      </w:r>
      <w:proofErr w:type="spellStart"/>
      <w:r w:rsidR="00CA2761" w:rsidRPr="008D3D6D">
        <w:rPr>
          <w:rFonts w:cs="Arial"/>
          <w:sz w:val="20"/>
          <w:szCs w:val="20"/>
        </w:rPr>
        <w:t>PrecioProductoVig.PRUTipoUnidad</w:t>
      </w:r>
      <w:proofErr w:type="spellEnd"/>
      <w:r w:rsidR="00CA2761" w:rsidRPr="008D3D6D">
        <w:rPr>
          <w:rFonts w:cs="Arial"/>
          <w:sz w:val="20"/>
          <w:szCs w:val="20"/>
        </w:rPr>
        <w:t xml:space="preserve"> = </w:t>
      </w:r>
      <w:proofErr w:type="spellStart"/>
      <w:r w:rsidR="00CA2761" w:rsidRPr="008D3D6D">
        <w:rPr>
          <w:rFonts w:cs="Arial"/>
          <w:sz w:val="20"/>
          <w:szCs w:val="20"/>
        </w:rPr>
        <w:t>TransProdDetalle.TipoUnidad</w:t>
      </w:r>
      <w:proofErr w:type="spellEnd"/>
      <w:r w:rsidR="00CA2761" w:rsidRPr="008D3D6D">
        <w:rPr>
          <w:rFonts w:cs="Arial"/>
          <w:sz w:val="20"/>
          <w:szCs w:val="20"/>
        </w:rPr>
        <w:t>&gt; y &lt;</w:t>
      </w:r>
      <w:proofErr w:type="spellStart"/>
      <w:r w:rsidR="00CA2761" w:rsidRPr="008D3D6D">
        <w:rPr>
          <w:rFonts w:cs="Arial"/>
          <w:sz w:val="20"/>
          <w:szCs w:val="20"/>
        </w:rPr>
        <w:t>PrecioProductoVig.TipoEstado</w:t>
      </w:r>
      <w:proofErr w:type="spellEnd"/>
      <w:r w:rsidR="00CA2761" w:rsidRPr="008D3D6D">
        <w:rPr>
          <w:rFonts w:cs="Arial"/>
          <w:sz w:val="20"/>
          <w:szCs w:val="20"/>
        </w:rPr>
        <w:t xml:space="preserve"> = 1&gt;. Si no se obtuvo un precio para el producto, obtenerlo a partir de la lista de precios base asignada al vendedor que realizó la venta &lt;</w:t>
      </w:r>
      <w:proofErr w:type="spellStart"/>
      <w:r w:rsidR="00CA2761" w:rsidRPr="008D3D6D">
        <w:rPr>
          <w:rFonts w:cs="Arial"/>
          <w:sz w:val="20"/>
          <w:szCs w:val="20"/>
        </w:rPr>
        <w:t>PrecioProductoVig.Precio</w:t>
      </w:r>
      <w:proofErr w:type="spellEnd"/>
      <w:r w:rsidR="00CA2761" w:rsidRPr="008D3D6D">
        <w:rPr>
          <w:rFonts w:cs="Arial"/>
          <w:sz w:val="20"/>
          <w:szCs w:val="20"/>
        </w:rPr>
        <w:t>&gt; donde &lt;</w:t>
      </w:r>
      <w:proofErr w:type="spellStart"/>
      <w:r w:rsidR="00CA2761" w:rsidRPr="008D3D6D">
        <w:rPr>
          <w:rFonts w:cs="Arial"/>
          <w:sz w:val="20"/>
          <w:szCs w:val="20"/>
        </w:rPr>
        <w:t>PrecioProductoVig.PrecioClave</w:t>
      </w:r>
      <w:proofErr w:type="spellEnd"/>
      <w:r w:rsidR="00CA2761" w:rsidRPr="008D3D6D">
        <w:rPr>
          <w:rFonts w:cs="Arial"/>
          <w:sz w:val="20"/>
          <w:szCs w:val="20"/>
        </w:rPr>
        <w:t xml:space="preserve"> = </w:t>
      </w:r>
      <w:proofErr w:type="spellStart"/>
      <w:r w:rsidR="00CA2761" w:rsidRPr="008D3D6D">
        <w:rPr>
          <w:rFonts w:cs="Arial"/>
          <w:sz w:val="20"/>
          <w:szCs w:val="20"/>
        </w:rPr>
        <w:t>Vendedor.ListaPrecioBase</w:t>
      </w:r>
      <w:proofErr w:type="spellEnd"/>
      <w:r w:rsidR="00CA2761" w:rsidRPr="008D3D6D">
        <w:rPr>
          <w:rFonts w:cs="Arial"/>
          <w:sz w:val="20"/>
          <w:szCs w:val="20"/>
        </w:rPr>
        <w:t>&gt; y &lt;</w:t>
      </w:r>
      <w:proofErr w:type="spellStart"/>
      <w:r w:rsidR="00CA2761" w:rsidRPr="008D3D6D">
        <w:rPr>
          <w:rFonts w:cs="Arial"/>
          <w:sz w:val="20"/>
          <w:szCs w:val="20"/>
        </w:rPr>
        <w:t>Vendedor.VendedorId</w:t>
      </w:r>
      <w:proofErr w:type="spellEnd"/>
      <w:r w:rsidR="00CA2761" w:rsidRPr="008D3D6D">
        <w:rPr>
          <w:rFonts w:cs="Arial"/>
          <w:sz w:val="20"/>
          <w:szCs w:val="20"/>
        </w:rPr>
        <w:t xml:space="preserve"> = </w:t>
      </w:r>
      <w:proofErr w:type="spellStart"/>
      <w:r w:rsidR="00CA2761" w:rsidRPr="008D3D6D">
        <w:rPr>
          <w:rFonts w:cs="Arial"/>
          <w:sz w:val="20"/>
          <w:szCs w:val="20"/>
        </w:rPr>
        <w:t>Visita.VendedorId</w:t>
      </w:r>
      <w:proofErr w:type="spellEnd"/>
      <w:r w:rsidR="00CA2761" w:rsidRPr="008D3D6D">
        <w:rPr>
          <w:rFonts w:cs="Arial"/>
          <w:sz w:val="20"/>
          <w:szCs w:val="20"/>
        </w:rPr>
        <w:t>&gt; y &lt;</w:t>
      </w:r>
      <w:proofErr w:type="spellStart"/>
      <w:r w:rsidR="00CA2761" w:rsidRPr="008D3D6D">
        <w:rPr>
          <w:rFonts w:cs="Arial"/>
          <w:sz w:val="20"/>
          <w:szCs w:val="20"/>
        </w:rPr>
        <w:t>Visita.VisitaClave</w:t>
      </w:r>
      <w:proofErr w:type="spellEnd"/>
      <w:r w:rsidR="00CA2761" w:rsidRPr="008D3D6D">
        <w:rPr>
          <w:rFonts w:cs="Arial"/>
          <w:sz w:val="20"/>
          <w:szCs w:val="20"/>
        </w:rPr>
        <w:t xml:space="preserve"> = </w:t>
      </w:r>
      <w:proofErr w:type="spellStart"/>
      <w:r w:rsidR="00CA2761" w:rsidRPr="008D3D6D">
        <w:rPr>
          <w:rFonts w:cs="Arial"/>
          <w:sz w:val="20"/>
          <w:szCs w:val="20"/>
        </w:rPr>
        <w:t>TransProd.VisitaClave</w:t>
      </w:r>
      <w:proofErr w:type="spellEnd"/>
      <w:r w:rsidR="00CA2761" w:rsidRPr="008D3D6D">
        <w:rPr>
          <w:rFonts w:cs="Arial"/>
          <w:sz w:val="20"/>
          <w:szCs w:val="20"/>
        </w:rPr>
        <w:t>&gt; y &lt;</w:t>
      </w:r>
      <w:proofErr w:type="spellStart"/>
      <w:r w:rsidR="00CA2761" w:rsidRPr="008D3D6D">
        <w:rPr>
          <w:rFonts w:cs="Arial"/>
          <w:sz w:val="20"/>
          <w:szCs w:val="20"/>
        </w:rPr>
        <w:t>PrecioProductoVig.ProductoClave</w:t>
      </w:r>
      <w:proofErr w:type="spellEnd"/>
      <w:r w:rsidR="00CA2761" w:rsidRPr="008D3D6D">
        <w:rPr>
          <w:rFonts w:cs="Arial"/>
          <w:sz w:val="20"/>
          <w:szCs w:val="20"/>
        </w:rPr>
        <w:t xml:space="preserve"> = </w:t>
      </w:r>
      <w:proofErr w:type="spellStart"/>
      <w:r w:rsidR="00CA2761" w:rsidRPr="008D3D6D">
        <w:rPr>
          <w:rFonts w:cs="Arial"/>
          <w:sz w:val="20"/>
          <w:szCs w:val="20"/>
        </w:rPr>
        <w:t>TransProdDetalle.ProductoClave</w:t>
      </w:r>
      <w:proofErr w:type="spellEnd"/>
      <w:r w:rsidR="00CA2761" w:rsidRPr="008D3D6D">
        <w:rPr>
          <w:rFonts w:cs="Arial"/>
          <w:sz w:val="20"/>
          <w:szCs w:val="20"/>
        </w:rPr>
        <w:t>&gt; y &lt;</w:t>
      </w:r>
      <w:proofErr w:type="spellStart"/>
      <w:r w:rsidR="00CA2761" w:rsidRPr="008D3D6D">
        <w:rPr>
          <w:rFonts w:cs="Arial"/>
          <w:sz w:val="20"/>
          <w:szCs w:val="20"/>
        </w:rPr>
        <w:t>PrecioProductoVig.PRUTipoUnidad</w:t>
      </w:r>
      <w:proofErr w:type="spellEnd"/>
      <w:r w:rsidR="00CA2761" w:rsidRPr="008D3D6D">
        <w:rPr>
          <w:rFonts w:cs="Arial"/>
          <w:sz w:val="20"/>
          <w:szCs w:val="20"/>
        </w:rPr>
        <w:t xml:space="preserve"> = </w:t>
      </w:r>
      <w:proofErr w:type="spellStart"/>
      <w:r w:rsidR="00CA2761" w:rsidRPr="008D3D6D">
        <w:rPr>
          <w:rFonts w:cs="Arial"/>
          <w:sz w:val="20"/>
          <w:szCs w:val="20"/>
        </w:rPr>
        <w:t>TransProdDetalle.TipoUnidad</w:t>
      </w:r>
      <w:proofErr w:type="spellEnd"/>
      <w:r w:rsidR="00CA2761" w:rsidRPr="008D3D6D">
        <w:rPr>
          <w:rFonts w:cs="Arial"/>
          <w:sz w:val="20"/>
          <w:szCs w:val="20"/>
        </w:rPr>
        <w:t>&gt; y &lt;</w:t>
      </w:r>
      <w:proofErr w:type="spellStart"/>
      <w:r w:rsidR="00CA2761" w:rsidRPr="008D3D6D">
        <w:rPr>
          <w:rFonts w:cs="Arial"/>
          <w:sz w:val="20"/>
          <w:szCs w:val="20"/>
        </w:rPr>
        <w:t>PrecioProductoVig.PPVFechaInicio</w:t>
      </w:r>
      <w:proofErr w:type="spellEnd"/>
      <w:r w:rsidR="00CA2761" w:rsidRPr="008D3D6D">
        <w:rPr>
          <w:rFonts w:cs="Arial"/>
          <w:sz w:val="20"/>
          <w:szCs w:val="20"/>
        </w:rPr>
        <w:t xml:space="preserve"> &lt;= Fecha actual del sistema&gt; y &lt;</w:t>
      </w:r>
      <w:proofErr w:type="spellStart"/>
      <w:r w:rsidR="00CA2761" w:rsidRPr="008D3D6D">
        <w:rPr>
          <w:rFonts w:cs="Arial"/>
          <w:sz w:val="20"/>
          <w:szCs w:val="20"/>
        </w:rPr>
        <w:t>PrecioProductoVig.FechaFin</w:t>
      </w:r>
      <w:proofErr w:type="spellEnd"/>
      <w:r w:rsidR="00CA2761" w:rsidRPr="008D3D6D">
        <w:rPr>
          <w:rFonts w:cs="Arial"/>
          <w:sz w:val="20"/>
          <w:szCs w:val="20"/>
        </w:rPr>
        <w:t xml:space="preserve"> &gt;= Fecha actual del sistema&gt;. Si no se obtuvo un precio para el producto en la lista de precios base del vendedor, asignar por default “1.00”.</w:t>
      </w:r>
    </w:p>
    <w:p w:rsidR="000A43A4" w:rsidRPr="000A43A4" w:rsidRDefault="000A43A4" w:rsidP="00CA2761">
      <w:pPr>
        <w:pStyle w:val="Prrafodelista"/>
        <w:numPr>
          <w:ilvl w:val="2"/>
          <w:numId w:val="6"/>
        </w:numPr>
        <w:ind w:left="1701"/>
        <w:rPr>
          <w:sz w:val="20"/>
          <w:szCs w:val="20"/>
          <w:lang w:val="x-none" w:eastAsia="en-US"/>
        </w:rPr>
      </w:pPr>
      <w:r>
        <w:rPr>
          <w:b/>
          <w:sz w:val="20"/>
          <w:szCs w:val="20"/>
          <w:lang w:val="es-ES_tradnl" w:eastAsia="en-US"/>
        </w:rPr>
        <w:t xml:space="preserve">Subtotal: </w:t>
      </w:r>
      <w:r>
        <w:rPr>
          <w:sz w:val="20"/>
          <w:szCs w:val="20"/>
          <w:lang w:val="es-ES_tradnl" w:eastAsia="en-US"/>
        </w:rPr>
        <w:t xml:space="preserve">Se presenta </w:t>
      </w:r>
      <w:r w:rsidRPr="000A43A4">
        <w:rPr>
          <w:sz w:val="20"/>
          <w:szCs w:val="20"/>
          <w:lang w:eastAsia="en-US"/>
        </w:rPr>
        <w:t>el subtotal del producto de acuerdo a su precio unitario más impuestos por la cantidad de producto vendida (&lt;</w:t>
      </w:r>
      <w:proofErr w:type="spellStart"/>
      <w:r w:rsidRPr="000A43A4">
        <w:rPr>
          <w:sz w:val="20"/>
          <w:szCs w:val="20"/>
          <w:lang w:eastAsia="en-US"/>
        </w:rPr>
        <w:t>TransProdDetalle.Precio</w:t>
      </w:r>
      <w:proofErr w:type="spellEnd"/>
      <w:r w:rsidRPr="000A43A4">
        <w:rPr>
          <w:sz w:val="20"/>
          <w:szCs w:val="20"/>
          <w:lang w:eastAsia="en-US"/>
        </w:rPr>
        <w:t>&gt; más los  impuestos sobre el precio unitario de aquellos impuestos que no se desglosan  &lt;</w:t>
      </w:r>
      <w:proofErr w:type="spellStart"/>
      <w:r w:rsidRPr="000A43A4">
        <w:rPr>
          <w:sz w:val="20"/>
          <w:szCs w:val="20"/>
          <w:lang w:eastAsia="en-US"/>
        </w:rPr>
        <w:t>ƩTPDImpuesto.ImpuestoPU</w:t>
      </w:r>
      <w:proofErr w:type="spellEnd"/>
      <w:r w:rsidRPr="000A43A4">
        <w:rPr>
          <w:sz w:val="20"/>
          <w:szCs w:val="20"/>
          <w:lang w:eastAsia="en-US"/>
        </w:rPr>
        <w:t>&gt; donde &lt;</w:t>
      </w:r>
      <w:proofErr w:type="spellStart"/>
      <w:r w:rsidRPr="000A43A4">
        <w:rPr>
          <w:sz w:val="20"/>
          <w:szCs w:val="20"/>
          <w:lang w:eastAsia="en-US"/>
        </w:rPr>
        <w:t>CliNoDesImp</w:t>
      </w:r>
      <w:proofErr w:type="spellEnd"/>
      <w:r w:rsidRPr="000A43A4">
        <w:rPr>
          <w:sz w:val="20"/>
          <w:szCs w:val="20"/>
          <w:lang w:eastAsia="en-US"/>
        </w:rPr>
        <w:t xml:space="preserve">. </w:t>
      </w:r>
      <w:proofErr w:type="spellStart"/>
      <w:r w:rsidRPr="000A43A4">
        <w:rPr>
          <w:sz w:val="20"/>
          <w:szCs w:val="20"/>
          <w:lang w:eastAsia="en-US"/>
        </w:rPr>
        <w:t>ImpuestoClave</w:t>
      </w:r>
      <w:proofErr w:type="spellEnd"/>
      <w:r w:rsidRPr="000A43A4">
        <w:rPr>
          <w:sz w:val="20"/>
          <w:szCs w:val="20"/>
          <w:lang w:eastAsia="en-US"/>
        </w:rPr>
        <w:t xml:space="preserve"> = </w:t>
      </w:r>
      <w:proofErr w:type="spellStart"/>
      <w:r w:rsidRPr="000A43A4">
        <w:rPr>
          <w:sz w:val="20"/>
          <w:szCs w:val="20"/>
          <w:lang w:eastAsia="en-US"/>
        </w:rPr>
        <w:t>TPDImpuesto.ImpuestoClave</w:t>
      </w:r>
      <w:proofErr w:type="spellEnd"/>
      <w:r w:rsidRPr="000A43A4">
        <w:rPr>
          <w:sz w:val="20"/>
          <w:szCs w:val="20"/>
          <w:lang w:eastAsia="en-US"/>
        </w:rPr>
        <w:t>&gt;) * &lt;</w:t>
      </w:r>
      <w:proofErr w:type="spellStart"/>
      <w:r w:rsidRPr="000A43A4">
        <w:rPr>
          <w:sz w:val="20"/>
          <w:szCs w:val="20"/>
          <w:lang w:eastAsia="en-US"/>
        </w:rPr>
        <w:t>TransProdDetalle.Cantidad</w:t>
      </w:r>
      <w:proofErr w:type="spellEnd"/>
      <w:r w:rsidRPr="000A43A4">
        <w:rPr>
          <w:sz w:val="20"/>
          <w:szCs w:val="20"/>
          <w:lang w:eastAsia="en-US"/>
        </w:rPr>
        <w:t>&gt; (Sumatoria de los subtotales del mismo producto, vendido en la misma unidad y en el mismo precio).</w:t>
      </w:r>
    </w:p>
    <w:p w:rsidR="007D7D24" w:rsidRPr="007D7D24" w:rsidRDefault="007D7D24" w:rsidP="00CA2761">
      <w:pPr>
        <w:pStyle w:val="Prrafodelista"/>
        <w:numPr>
          <w:ilvl w:val="2"/>
          <w:numId w:val="6"/>
        </w:numPr>
        <w:ind w:left="1701"/>
        <w:rPr>
          <w:sz w:val="20"/>
          <w:szCs w:val="20"/>
          <w:lang w:val="x-none" w:eastAsia="en-US"/>
        </w:rPr>
      </w:pPr>
      <w:r w:rsidRPr="007D7D24">
        <w:rPr>
          <w:b/>
          <w:sz w:val="20"/>
          <w:szCs w:val="20"/>
          <w:lang w:eastAsia="en-US"/>
        </w:rPr>
        <w:t xml:space="preserve">Descuento: </w:t>
      </w:r>
      <w:r>
        <w:rPr>
          <w:sz w:val="20"/>
          <w:szCs w:val="20"/>
          <w:lang w:eastAsia="en-US"/>
        </w:rPr>
        <w:t>Se presentan</w:t>
      </w:r>
      <w:r w:rsidRPr="007D7D24">
        <w:rPr>
          <w:sz w:val="20"/>
          <w:szCs w:val="20"/>
          <w:lang w:eastAsia="en-US"/>
        </w:rPr>
        <w:t xml:space="preserve"> los Descuentos del Producto, sus Bonificaciones y Descuentos por Promoción (si aplican), más los impuestos que no se desglosan para el cliente = &lt;</w:t>
      </w:r>
      <w:proofErr w:type="spellStart"/>
      <w:r w:rsidRPr="007D7D24">
        <w:rPr>
          <w:sz w:val="20"/>
          <w:szCs w:val="20"/>
          <w:lang w:eastAsia="en-US"/>
        </w:rPr>
        <w:t>TransProdDetalle.DescuentoImp</w:t>
      </w:r>
      <w:proofErr w:type="spellEnd"/>
      <w:r w:rsidRPr="007D7D24">
        <w:rPr>
          <w:sz w:val="20"/>
          <w:szCs w:val="20"/>
          <w:lang w:eastAsia="en-US"/>
        </w:rPr>
        <w:t>&gt; + (Ʃ (&lt;</w:t>
      </w:r>
      <w:proofErr w:type="spellStart"/>
      <w:r w:rsidRPr="007D7D24">
        <w:rPr>
          <w:sz w:val="20"/>
          <w:szCs w:val="20"/>
          <w:lang w:eastAsia="en-US"/>
        </w:rPr>
        <w:t>TransProdDetalle.Cantidad</w:t>
      </w:r>
      <w:proofErr w:type="spellEnd"/>
      <w:r w:rsidRPr="007D7D24">
        <w:rPr>
          <w:sz w:val="20"/>
          <w:szCs w:val="20"/>
          <w:lang w:eastAsia="en-US"/>
        </w:rPr>
        <w:t>&gt; * &lt;</w:t>
      </w:r>
      <w:proofErr w:type="spellStart"/>
      <w:r w:rsidRPr="007D7D24">
        <w:rPr>
          <w:sz w:val="20"/>
          <w:szCs w:val="20"/>
          <w:lang w:eastAsia="en-US"/>
        </w:rPr>
        <w:t>TPDImpuesto.ImpuestoPU</w:t>
      </w:r>
      <w:proofErr w:type="spellEnd"/>
      <w:r w:rsidRPr="007D7D24">
        <w:rPr>
          <w:sz w:val="20"/>
          <w:szCs w:val="20"/>
          <w:lang w:eastAsia="en-US"/>
        </w:rPr>
        <w:t xml:space="preserve">&gt;) – </w:t>
      </w:r>
      <w:proofErr w:type="spellStart"/>
      <w:r w:rsidRPr="007D7D24">
        <w:rPr>
          <w:sz w:val="20"/>
          <w:szCs w:val="20"/>
          <w:lang w:eastAsia="en-US"/>
        </w:rPr>
        <w:t>TPDImpuesto.ImpDesGlb</w:t>
      </w:r>
      <w:proofErr w:type="spellEnd"/>
      <w:r w:rsidRPr="007D7D24">
        <w:rPr>
          <w:sz w:val="20"/>
          <w:szCs w:val="20"/>
          <w:lang w:eastAsia="en-US"/>
        </w:rPr>
        <w:t>) donde &lt;</w:t>
      </w:r>
      <w:proofErr w:type="spellStart"/>
      <w:r w:rsidRPr="007D7D24">
        <w:rPr>
          <w:sz w:val="20"/>
          <w:szCs w:val="20"/>
          <w:lang w:eastAsia="en-US"/>
        </w:rPr>
        <w:t>CLINoDesImp.ImpuestoClave</w:t>
      </w:r>
      <w:proofErr w:type="spellEnd"/>
      <w:r w:rsidRPr="007D7D24">
        <w:rPr>
          <w:sz w:val="20"/>
          <w:szCs w:val="20"/>
          <w:lang w:eastAsia="en-US"/>
        </w:rPr>
        <w:t xml:space="preserve"> = </w:t>
      </w:r>
      <w:proofErr w:type="spellStart"/>
      <w:r w:rsidRPr="007D7D24">
        <w:rPr>
          <w:sz w:val="20"/>
          <w:szCs w:val="20"/>
          <w:lang w:eastAsia="en-US"/>
        </w:rPr>
        <w:t>TPDImpuesto.ImpuestoClave</w:t>
      </w:r>
      <w:proofErr w:type="spellEnd"/>
      <w:r w:rsidRPr="007D7D24">
        <w:rPr>
          <w:sz w:val="20"/>
          <w:szCs w:val="20"/>
          <w:lang w:eastAsia="en-US"/>
        </w:rPr>
        <w:t>&gt;. (Sumatoria de los descuentos más impuestos no desglosados aplicados al mismo producto, vendido en la misma unidad y en el mismo precio).</w:t>
      </w:r>
    </w:p>
    <w:p w:rsidR="00CA2761" w:rsidRPr="004E7CD2" w:rsidRDefault="00CA2761" w:rsidP="00CA2761">
      <w:pPr>
        <w:numPr>
          <w:ilvl w:val="0"/>
          <w:numId w:val="6"/>
        </w:numPr>
        <w:rPr>
          <w:sz w:val="20"/>
          <w:szCs w:val="20"/>
          <w:lang w:eastAsia="en-US"/>
        </w:rPr>
      </w:pPr>
      <w:r w:rsidRPr="004E7CD2">
        <w:rPr>
          <w:sz w:val="20"/>
          <w:szCs w:val="20"/>
          <w:lang w:eastAsia="en-US"/>
        </w:rPr>
        <w:t>El sistema presenta los siguientes totales:</w:t>
      </w:r>
    </w:p>
    <w:p w:rsidR="007D7D24" w:rsidRPr="007D7D24" w:rsidRDefault="007D7D24" w:rsidP="007D7D24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eastAsia="en-US"/>
        </w:rPr>
      </w:pPr>
      <w:r w:rsidRPr="0051747A">
        <w:rPr>
          <w:b/>
          <w:sz w:val="20"/>
          <w:szCs w:val="20"/>
          <w:lang w:eastAsia="en-US"/>
        </w:rPr>
        <w:t>Total de Kilos Vendidos:</w:t>
      </w:r>
      <w:r w:rsidRPr="007D7D24">
        <w:rPr>
          <w:sz w:val="20"/>
          <w:szCs w:val="20"/>
          <w:lang w:eastAsia="en-US"/>
        </w:rPr>
        <w:t xml:space="preserve"> Se </w:t>
      </w:r>
      <w:r w:rsidR="0051747A">
        <w:rPr>
          <w:sz w:val="20"/>
          <w:szCs w:val="20"/>
          <w:lang w:eastAsia="en-US"/>
        </w:rPr>
        <w:t>presenta</w:t>
      </w:r>
      <w:r w:rsidRPr="007D7D24">
        <w:rPr>
          <w:sz w:val="20"/>
          <w:szCs w:val="20"/>
          <w:lang w:eastAsia="en-US"/>
        </w:rPr>
        <w:t xml:space="preserve"> la sumatoria total en kilos de las partidas incluidas en la factura, multi</w:t>
      </w:r>
      <w:r w:rsidR="0051747A">
        <w:rPr>
          <w:sz w:val="20"/>
          <w:szCs w:val="20"/>
          <w:lang w:eastAsia="en-US"/>
        </w:rPr>
        <w:t>plicar cantidad de producto por</w:t>
      </w:r>
      <w:r w:rsidRPr="007D7D24">
        <w:rPr>
          <w:sz w:val="20"/>
          <w:szCs w:val="20"/>
          <w:lang w:eastAsia="en-US"/>
        </w:rPr>
        <w:t xml:space="preserve"> el equivalente en </w:t>
      </w:r>
      <w:proofErr w:type="spellStart"/>
      <w:r w:rsidRPr="007D7D24">
        <w:rPr>
          <w:sz w:val="20"/>
          <w:szCs w:val="20"/>
          <w:lang w:eastAsia="en-US"/>
        </w:rPr>
        <w:t>KgLts</w:t>
      </w:r>
      <w:proofErr w:type="spellEnd"/>
      <w:r w:rsidRPr="007D7D24">
        <w:rPr>
          <w:sz w:val="20"/>
          <w:szCs w:val="20"/>
          <w:lang w:eastAsia="en-US"/>
        </w:rPr>
        <w:t xml:space="preserve"> de la unidad y hacer la sumatoria total &lt;</w:t>
      </w:r>
      <w:proofErr w:type="spellStart"/>
      <w:r w:rsidRPr="007D7D24">
        <w:rPr>
          <w:sz w:val="20"/>
          <w:szCs w:val="20"/>
          <w:lang w:eastAsia="en-US"/>
        </w:rPr>
        <w:t>TransProdDetalle.Cantidad</w:t>
      </w:r>
      <w:proofErr w:type="spellEnd"/>
      <w:r w:rsidRPr="007D7D24">
        <w:rPr>
          <w:sz w:val="20"/>
          <w:szCs w:val="20"/>
          <w:lang w:eastAsia="en-US"/>
        </w:rPr>
        <w:t>&gt; * &lt;</w:t>
      </w:r>
      <w:proofErr w:type="spellStart"/>
      <w:r w:rsidRPr="007D7D24">
        <w:rPr>
          <w:sz w:val="20"/>
          <w:szCs w:val="20"/>
          <w:lang w:eastAsia="en-US"/>
        </w:rPr>
        <w:t>Produc</w:t>
      </w:r>
      <w:r w:rsidR="0051747A">
        <w:rPr>
          <w:sz w:val="20"/>
          <w:szCs w:val="20"/>
          <w:lang w:eastAsia="en-US"/>
        </w:rPr>
        <w:t>toUnidad.KgLts</w:t>
      </w:r>
      <w:proofErr w:type="spellEnd"/>
      <w:r w:rsidR="0051747A">
        <w:rPr>
          <w:sz w:val="20"/>
          <w:szCs w:val="20"/>
          <w:lang w:eastAsia="en-US"/>
        </w:rPr>
        <w:t>&gt; donde &lt;</w:t>
      </w:r>
      <w:proofErr w:type="spellStart"/>
      <w:r w:rsidR="0051747A">
        <w:rPr>
          <w:sz w:val="20"/>
          <w:szCs w:val="20"/>
          <w:lang w:eastAsia="en-US"/>
        </w:rPr>
        <w:t>TransProd</w:t>
      </w:r>
      <w:r w:rsidRPr="007D7D24">
        <w:rPr>
          <w:sz w:val="20"/>
          <w:szCs w:val="20"/>
          <w:lang w:eastAsia="en-US"/>
        </w:rPr>
        <w:t>Detalle.TipoUnidad</w:t>
      </w:r>
      <w:proofErr w:type="spellEnd"/>
      <w:r w:rsidRPr="007D7D24">
        <w:rPr>
          <w:sz w:val="20"/>
          <w:szCs w:val="20"/>
          <w:lang w:eastAsia="en-US"/>
        </w:rPr>
        <w:t xml:space="preserve"> = </w:t>
      </w:r>
      <w:proofErr w:type="spellStart"/>
      <w:r w:rsidRPr="007D7D24">
        <w:rPr>
          <w:sz w:val="20"/>
          <w:szCs w:val="20"/>
          <w:lang w:eastAsia="en-US"/>
        </w:rPr>
        <w:t>ProductoUnidad.PRUTipoUnidad</w:t>
      </w:r>
      <w:proofErr w:type="spellEnd"/>
      <w:r w:rsidRPr="007D7D24">
        <w:rPr>
          <w:sz w:val="20"/>
          <w:szCs w:val="20"/>
          <w:lang w:eastAsia="en-US"/>
        </w:rPr>
        <w:t>&gt;.</w:t>
      </w:r>
    </w:p>
    <w:p w:rsidR="007D7D24" w:rsidRPr="007D7D24" w:rsidRDefault="007D7D24" w:rsidP="007D7D24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eastAsia="en-US"/>
        </w:rPr>
      </w:pPr>
      <w:r w:rsidRPr="0051747A">
        <w:rPr>
          <w:b/>
          <w:sz w:val="20"/>
          <w:szCs w:val="20"/>
          <w:lang w:eastAsia="en-US"/>
        </w:rPr>
        <w:t>Desc. Cliente:</w:t>
      </w:r>
      <w:r w:rsidRPr="007D7D24">
        <w:rPr>
          <w:sz w:val="20"/>
          <w:szCs w:val="20"/>
          <w:lang w:eastAsia="en-US"/>
        </w:rPr>
        <w:t xml:space="preserve"> Se </w:t>
      </w:r>
      <w:r w:rsidR="0051747A">
        <w:rPr>
          <w:sz w:val="20"/>
          <w:szCs w:val="20"/>
          <w:lang w:eastAsia="en-US"/>
        </w:rPr>
        <w:t xml:space="preserve">presenta </w:t>
      </w:r>
      <w:r w:rsidRPr="007D7D24">
        <w:rPr>
          <w:sz w:val="20"/>
          <w:szCs w:val="20"/>
          <w:lang w:eastAsia="en-US"/>
        </w:rPr>
        <w:t>la sumatoria total del importe de los descuentos aplicados al cliente en las ventas relacionadas a la factura &lt;</w:t>
      </w:r>
      <w:proofErr w:type="spellStart"/>
      <w:r w:rsidRPr="007D7D24">
        <w:rPr>
          <w:sz w:val="20"/>
          <w:szCs w:val="20"/>
          <w:lang w:eastAsia="en-US"/>
        </w:rPr>
        <w:t>ƩTransProd.DescuentoImp</w:t>
      </w:r>
      <w:proofErr w:type="spellEnd"/>
      <w:r w:rsidRPr="007D7D24">
        <w:rPr>
          <w:sz w:val="20"/>
          <w:szCs w:val="20"/>
          <w:lang w:eastAsia="en-US"/>
        </w:rPr>
        <w:t>&gt; donde &lt;</w:t>
      </w:r>
      <w:proofErr w:type="spellStart"/>
      <w:r w:rsidRPr="007D7D24">
        <w:rPr>
          <w:sz w:val="20"/>
          <w:szCs w:val="20"/>
          <w:lang w:eastAsia="en-US"/>
        </w:rPr>
        <w:t>TransProd.TransProdId</w:t>
      </w:r>
      <w:proofErr w:type="spellEnd"/>
      <w:r w:rsidRPr="007D7D24">
        <w:rPr>
          <w:sz w:val="20"/>
          <w:szCs w:val="20"/>
          <w:lang w:eastAsia="en-US"/>
        </w:rPr>
        <w:t xml:space="preserve"> = </w:t>
      </w:r>
      <w:proofErr w:type="spellStart"/>
      <w:r w:rsidR="0051747A" w:rsidRPr="0051747A">
        <w:rPr>
          <w:rStyle w:val="Hipervnculo"/>
          <w:color w:val="auto"/>
          <w:sz w:val="20"/>
          <w:u w:val="none"/>
          <w:lang w:val="es-MX"/>
        </w:rPr>
        <w:t>TransProdId</w:t>
      </w:r>
      <w:proofErr w:type="spellEnd"/>
      <w:r w:rsidR="0051747A" w:rsidRPr="0051747A">
        <w:rPr>
          <w:rStyle w:val="Hipervnculo"/>
          <w:color w:val="auto"/>
          <w:sz w:val="20"/>
          <w:u w:val="none"/>
          <w:lang w:val="es-MX"/>
        </w:rPr>
        <w:t xml:space="preserve"> recibido como parámetro</w:t>
      </w:r>
      <w:r w:rsidRPr="007D7D24">
        <w:rPr>
          <w:sz w:val="20"/>
          <w:szCs w:val="20"/>
          <w:lang w:eastAsia="en-US"/>
        </w:rPr>
        <w:t>&gt;.</w:t>
      </w:r>
    </w:p>
    <w:p w:rsidR="007D7D24" w:rsidRPr="007D7D24" w:rsidRDefault="007D7D24" w:rsidP="007D7D24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eastAsia="en-US"/>
        </w:rPr>
      </w:pPr>
      <w:r w:rsidRPr="0051747A">
        <w:rPr>
          <w:b/>
          <w:sz w:val="20"/>
          <w:szCs w:val="20"/>
          <w:lang w:eastAsia="en-US"/>
        </w:rPr>
        <w:t>Desc. Vendedor:</w:t>
      </w:r>
      <w:r w:rsidRPr="007D7D24">
        <w:rPr>
          <w:sz w:val="20"/>
          <w:szCs w:val="20"/>
          <w:lang w:eastAsia="en-US"/>
        </w:rPr>
        <w:t xml:space="preserve"> Se </w:t>
      </w:r>
      <w:r w:rsidR="0051747A">
        <w:rPr>
          <w:sz w:val="20"/>
          <w:szCs w:val="20"/>
          <w:lang w:eastAsia="en-US"/>
        </w:rPr>
        <w:t>presenta</w:t>
      </w:r>
      <w:r w:rsidRPr="007D7D24">
        <w:rPr>
          <w:sz w:val="20"/>
          <w:szCs w:val="20"/>
          <w:lang w:eastAsia="en-US"/>
        </w:rPr>
        <w:t xml:space="preserve"> </w:t>
      </w:r>
      <w:r w:rsidR="0051747A">
        <w:rPr>
          <w:sz w:val="20"/>
          <w:szCs w:val="20"/>
          <w:lang w:eastAsia="en-US"/>
        </w:rPr>
        <w:t xml:space="preserve">la </w:t>
      </w:r>
      <w:r w:rsidRPr="007D7D24">
        <w:rPr>
          <w:sz w:val="20"/>
          <w:szCs w:val="20"/>
          <w:lang w:eastAsia="en-US"/>
        </w:rPr>
        <w:t>sumatoria total del importe de los descuentos del vendedor aplicados en las ventas relacionadas a la factura &lt;</w:t>
      </w:r>
      <w:proofErr w:type="spellStart"/>
      <w:r w:rsidRPr="007D7D24">
        <w:rPr>
          <w:sz w:val="20"/>
          <w:szCs w:val="20"/>
          <w:lang w:eastAsia="en-US"/>
        </w:rPr>
        <w:t>TransProd.DescuentoVendedor</w:t>
      </w:r>
      <w:proofErr w:type="spellEnd"/>
      <w:r w:rsidRPr="007D7D24">
        <w:rPr>
          <w:sz w:val="20"/>
          <w:szCs w:val="20"/>
          <w:lang w:eastAsia="en-US"/>
        </w:rPr>
        <w:t>&gt; donde &lt;</w:t>
      </w:r>
      <w:proofErr w:type="spellStart"/>
      <w:r w:rsidRPr="007D7D24">
        <w:rPr>
          <w:sz w:val="20"/>
          <w:szCs w:val="20"/>
          <w:lang w:eastAsia="en-US"/>
        </w:rPr>
        <w:t>TransProd.TransProdId</w:t>
      </w:r>
      <w:proofErr w:type="spellEnd"/>
      <w:r w:rsidRPr="007D7D24">
        <w:rPr>
          <w:sz w:val="20"/>
          <w:szCs w:val="20"/>
          <w:lang w:eastAsia="en-US"/>
        </w:rPr>
        <w:t xml:space="preserve"> = </w:t>
      </w:r>
      <w:proofErr w:type="spellStart"/>
      <w:r w:rsidR="0051747A" w:rsidRPr="0051747A">
        <w:rPr>
          <w:rStyle w:val="Hipervnculo"/>
          <w:color w:val="auto"/>
          <w:sz w:val="20"/>
          <w:u w:val="none"/>
          <w:lang w:val="es-MX"/>
        </w:rPr>
        <w:t>TransProdId</w:t>
      </w:r>
      <w:proofErr w:type="spellEnd"/>
      <w:r w:rsidR="0051747A" w:rsidRPr="0051747A">
        <w:rPr>
          <w:rStyle w:val="Hipervnculo"/>
          <w:color w:val="auto"/>
          <w:sz w:val="20"/>
          <w:u w:val="none"/>
          <w:lang w:val="es-MX"/>
        </w:rPr>
        <w:t xml:space="preserve"> recibido como parámetro</w:t>
      </w:r>
      <w:r w:rsidRPr="007D7D24">
        <w:rPr>
          <w:sz w:val="20"/>
          <w:szCs w:val="20"/>
          <w:lang w:eastAsia="en-US"/>
        </w:rPr>
        <w:t>&gt;.</w:t>
      </w:r>
    </w:p>
    <w:p w:rsidR="007D7D24" w:rsidRPr="007D7D24" w:rsidRDefault="007D7D24" w:rsidP="007D7D24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eastAsia="en-US"/>
        </w:rPr>
      </w:pPr>
      <w:r w:rsidRPr="0051747A">
        <w:rPr>
          <w:b/>
          <w:sz w:val="20"/>
          <w:szCs w:val="20"/>
          <w:lang w:eastAsia="en-US"/>
        </w:rPr>
        <w:t>Subtotal</w:t>
      </w:r>
      <w:r w:rsidR="0051747A" w:rsidRPr="0051747A">
        <w:rPr>
          <w:b/>
          <w:sz w:val="20"/>
          <w:szCs w:val="20"/>
          <w:lang w:eastAsia="en-US"/>
        </w:rPr>
        <w:t>:</w:t>
      </w:r>
      <w:r w:rsidRPr="007D7D24">
        <w:rPr>
          <w:sz w:val="20"/>
          <w:szCs w:val="20"/>
          <w:lang w:eastAsia="en-US"/>
        </w:rPr>
        <w:t xml:space="preserve"> Se </w:t>
      </w:r>
      <w:r w:rsidR="0051747A">
        <w:rPr>
          <w:sz w:val="20"/>
          <w:szCs w:val="20"/>
          <w:lang w:eastAsia="en-US"/>
        </w:rPr>
        <w:t>presenta</w:t>
      </w:r>
      <w:r w:rsidRPr="007D7D24">
        <w:rPr>
          <w:sz w:val="20"/>
          <w:szCs w:val="20"/>
          <w:lang w:eastAsia="en-US"/>
        </w:rPr>
        <w:t xml:space="preserve"> </w:t>
      </w:r>
      <w:r w:rsidR="0051747A">
        <w:rPr>
          <w:sz w:val="20"/>
          <w:szCs w:val="20"/>
          <w:lang w:eastAsia="en-US"/>
        </w:rPr>
        <w:t>el</w:t>
      </w:r>
      <w:r w:rsidRPr="007D7D24">
        <w:rPr>
          <w:sz w:val="20"/>
          <w:szCs w:val="20"/>
          <w:lang w:eastAsia="en-US"/>
        </w:rPr>
        <w:t xml:space="preserve"> importe total de la sumatoria de los subtotales de los productos (</w:t>
      </w:r>
      <w:proofErr w:type="spellStart"/>
      <w:r w:rsidRPr="007D7D24">
        <w:rPr>
          <w:sz w:val="20"/>
          <w:szCs w:val="20"/>
          <w:lang w:eastAsia="en-US"/>
        </w:rPr>
        <w:t>Ʃ</w:t>
      </w:r>
      <w:r w:rsidRPr="0051747A">
        <w:rPr>
          <w:i/>
          <w:sz w:val="20"/>
          <w:szCs w:val="20"/>
          <w:lang w:eastAsia="en-US"/>
        </w:rPr>
        <w:t>Subtotal</w:t>
      </w:r>
      <w:proofErr w:type="spellEnd"/>
      <w:r w:rsidRPr="007D7D24">
        <w:rPr>
          <w:sz w:val="20"/>
          <w:szCs w:val="20"/>
          <w:lang w:eastAsia="en-US"/>
        </w:rPr>
        <w:t>) – la sumatoria de los descuentos de los productos (</w:t>
      </w:r>
      <w:proofErr w:type="spellStart"/>
      <w:r w:rsidRPr="007D7D24">
        <w:rPr>
          <w:sz w:val="20"/>
          <w:szCs w:val="20"/>
          <w:lang w:eastAsia="en-US"/>
        </w:rPr>
        <w:t>Ʃ</w:t>
      </w:r>
      <w:r w:rsidRPr="0051747A">
        <w:rPr>
          <w:i/>
          <w:sz w:val="20"/>
          <w:szCs w:val="20"/>
          <w:lang w:eastAsia="en-US"/>
        </w:rPr>
        <w:t>Descuento</w:t>
      </w:r>
      <w:proofErr w:type="spellEnd"/>
      <w:r w:rsidRPr="007D7D24">
        <w:rPr>
          <w:sz w:val="20"/>
          <w:szCs w:val="20"/>
          <w:lang w:eastAsia="en-US"/>
        </w:rPr>
        <w:t>) – los descuentos del cliente (</w:t>
      </w:r>
      <w:r w:rsidRPr="0051747A">
        <w:rPr>
          <w:i/>
          <w:sz w:val="20"/>
          <w:szCs w:val="20"/>
          <w:lang w:eastAsia="en-US"/>
        </w:rPr>
        <w:t>Desc. Cliente</w:t>
      </w:r>
      <w:r w:rsidRPr="007D7D24">
        <w:rPr>
          <w:sz w:val="20"/>
          <w:szCs w:val="20"/>
          <w:lang w:eastAsia="en-US"/>
        </w:rPr>
        <w:t>) – los descuentos del vendedor (</w:t>
      </w:r>
      <w:r w:rsidRPr="0051747A">
        <w:rPr>
          <w:i/>
          <w:sz w:val="20"/>
          <w:szCs w:val="20"/>
          <w:lang w:eastAsia="en-US"/>
        </w:rPr>
        <w:t>Desc. Vendedor</w:t>
      </w:r>
      <w:r w:rsidRPr="007D7D24">
        <w:rPr>
          <w:sz w:val="20"/>
          <w:szCs w:val="20"/>
          <w:lang w:eastAsia="en-US"/>
        </w:rPr>
        <w:t>).</w:t>
      </w:r>
    </w:p>
    <w:p w:rsidR="007D7D24" w:rsidRPr="0051747A" w:rsidRDefault="0051747A" w:rsidP="00CA2761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eastAsia="en-US"/>
        </w:rPr>
      </w:pPr>
      <w:r w:rsidRPr="0051747A">
        <w:rPr>
          <w:sz w:val="20"/>
          <w:szCs w:val="20"/>
          <w:lang w:eastAsia="en-US"/>
        </w:rPr>
        <w:t>Para cada impuesto aplicado sobre las ventas relacionadas a la factura &lt;</w:t>
      </w:r>
      <w:proofErr w:type="spellStart"/>
      <w:r w:rsidRPr="0051747A">
        <w:rPr>
          <w:sz w:val="20"/>
          <w:szCs w:val="20"/>
          <w:lang w:eastAsia="en-US"/>
        </w:rPr>
        <w:t>TPDImpuesto</w:t>
      </w:r>
      <w:proofErr w:type="spellEnd"/>
      <w:r w:rsidRPr="0051747A">
        <w:rPr>
          <w:sz w:val="20"/>
          <w:szCs w:val="20"/>
          <w:lang w:eastAsia="en-US"/>
        </w:rPr>
        <w:t>&gt; y que SI se desglosa al cliente, es decir, aquellos que no se encuentren en &lt;</w:t>
      </w:r>
      <w:proofErr w:type="spellStart"/>
      <w:r w:rsidRPr="0051747A">
        <w:rPr>
          <w:sz w:val="20"/>
          <w:szCs w:val="20"/>
          <w:lang w:eastAsia="en-US"/>
        </w:rPr>
        <w:t>CLINoDesImp</w:t>
      </w:r>
      <w:proofErr w:type="spellEnd"/>
      <w:r w:rsidRPr="0051747A">
        <w:rPr>
          <w:sz w:val="20"/>
          <w:szCs w:val="20"/>
          <w:lang w:eastAsia="en-US"/>
        </w:rPr>
        <w:t>&gt;, deberá mostrarse la etiqueta “</w:t>
      </w:r>
      <w:proofErr w:type="spellStart"/>
      <w:r w:rsidRPr="0051747A">
        <w:rPr>
          <w:sz w:val="20"/>
          <w:szCs w:val="20"/>
          <w:lang w:eastAsia="en-US"/>
        </w:rPr>
        <w:t>XImpuesto</w:t>
      </w:r>
      <w:proofErr w:type="spellEnd"/>
      <w:r w:rsidRPr="0051747A">
        <w:rPr>
          <w:sz w:val="20"/>
          <w:szCs w:val="20"/>
          <w:lang w:eastAsia="en-US"/>
        </w:rPr>
        <w:t>” cuya descripción será igual a la abreviatura del impuesto &lt;</w:t>
      </w:r>
      <w:proofErr w:type="spellStart"/>
      <w:r w:rsidRPr="0051747A">
        <w:rPr>
          <w:sz w:val="20"/>
          <w:szCs w:val="20"/>
          <w:lang w:eastAsia="en-US"/>
        </w:rPr>
        <w:t>Impuesto.Abreviatura</w:t>
      </w:r>
      <w:proofErr w:type="spellEnd"/>
      <w:r w:rsidRPr="0051747A">
        <w:rPr>
          <w:sz w:val="20"/>
          <w:szCs w:val="20"/>
          <w:lang w:eastAsia="en-US"/>
        </w:rPr>
        <w:t>&gt; donde &lt;</w:t>
      </w:r>
      <w:proofErr w:type="spellStart"/>
      <w:r w:rsidRPr="0051747A">
        <w:rPr>
          <w:sz w:val="20"/>
          <w:szCs w:val="20"/>
          <w:lang w:eastAsia="en-US"/>
        </w:rPr>
        <w:t>Impuesto.ImpuestoClave</w:t>
      </w:r>
      <w:proofErr w:type="spellEnd"/>
      <w:r w:rsidRPr="0051747A">
        <w:rPr>
          <w:sz w:val="20"/>
          <w:szCs w:val="20"/>
          <w:lang w:eastAsia="en-US"/>
        </w:rPr>
        <w:t xml:space="preserve"> = </w:t>
      </w:r>
      <w:proofErr w:type="spellStart"/>
      <w:r w:rsidRPr="0051747A">
        <w:rPr>
          <w:sz w:val="20"/>
          <w:szCs w:val="20"/>
          <w:lang w:eastAsia="en-US"/>
        </w:rPr>
        <w:t>TPDImpuesto.ImpuestoClave</w:t>
      </w:r>
      <w:proofErr w:type="spellEnd"/>
      <w:r w:rsidRPr="0051747A">
        <w:rPr>
          <w:sz w:val="20"/>
          <w:szCs w:val="20"/>
          <w:lang w:eastAsia="en-US"/>
        </w:rPr>
        <w:t xml:space="preserve"> </w:t>
      </w:r>
      <w:r w:rsidR="00154414">
        <w:rPr>
          <w:sz w:val="20"/>
          <w:szCs w:val="20"/>
          <w:lang w:eastAsia="en-US"/>
        </w:rPr>
        <w:t>y</w:t>
      </w:r>
      <w:r w:rsidRPr="0051747A">
        <w:rPr>
          <w:sz w:val="20"/>
          <w:szCs w:val="20"/>
          <w:lang w:eastAsia="en-US"/>
        </w:rPr>
        <w:t xml:space="preserve"> </w:t>
      </w:r>
      <w:proofErr w:type="spellStart"/>
      <w:r w:rsidRPr="0051747A">
        <w:rPr>
          <w:sz w:val="20"/>
          <w:szCs w:val="20"/>
          <w:lang w:eastAsia="en-US"/>
        </w:rPr>
        <w:t>TPDImpuesto.ImpuestoClave</w:t>
      </w:r>
      <w:proofErr w:type="spellEnd"/>
      <w:r w:rsidRPr="0051747A">
        <w:rPr>
          <w:sz w:val="20"/>
          <w:szCs w:val="20"/>
          <w:lang w:eastAsia="en-US"/>
        </w:rPr>
        <w:t xml:space="preserve"> &lt;&gt; </w:t>
      </w:r>
      <w:proofErr w:type="spellStart"/>
      <w:r w:rsidRPr="0051747A">
        <w:rPr>
          <w:sz w:val="20"/>
          <w:szCs w:val="20"/>
          <w:lang w:eastAsia="en-US"/>
        </w:rPr>
        <w:t>CLINoDesImp.ImpuestoClave</w:t>
      </w:r>
      <w:proofErr w:type="spellEnd"/>
      <w:r w:rsidRPr="0051747A">
        <w:rPr>
          <w:sz w:val="20"/>
          <w:szCs w:val="20"/>
          <w:lang w:eastAsia="en-US"/>
        </w:rPr>
        <w:t>&gt;. Seguido a la etiqueta  deberá mostrarse el importe total de la sumatoria del impuesto que se está presentando &lt;</w:t>
      </w:r>
      <w:proofErr w:type="spellStart"/>
      <w:r w:rsidRPr="0051747A">
        <w:rPr>
          <w:sz w:val="20"/>
          <w:szCs w:val="20"/>
          <w:lang w:eastAsia="en-US"/>
        </w:rPr>
        <w:t>ƩTPDImpuesto.ImpuestoImp</w:t>
      </w:r>
      <w:proofErr w:type="spellEnd"/>
      <w:r w:rsidRPr="0051747A">
        <w:rPr>
          <w:sz w:val="20"/>
          <w:szCs w:val="20"/>
          <w:lang w:eastAsia="en-US"/>
        </w:rPr>
        <w:t>&gt; donde &lt;</w:t>
      </w:r>
      <w:proofErr w:type="spellStart"/>
      <w:r w:rsidRPr="0051747A">
        <w:rPr>
          <w:sz w:val="20"/>
          <w:szCs w:val="20"/>
          <w:lang w:eastAsia="en-US"/>
        </w:rPr>
        <w:t>TPDImpuesto.ImpuestoClave</w:t>
      </w:r>
      <w:proofErr w:type="spellEnd"/>
      <w:r w:rsidRPr="0051747A">
        <w:rPr>
          <w:sz w:val="20"/>
          <w:szCs w:val="20"/>
          <w:lang w:eastAsia="en-US"/>
        </w:rPr>
        <w:t xml:space="preserve"> &lt;&gt; </w:t>
      </w:r>
      <w:proofErr w:type="spellStart"/>
      <w:r w:rsidRPr="0051747A">
        <w:rPr>
          <w:sz w:val="20"/>
          <w:szCs w:val="20"/>
          <w:lang w:eastAsia="en-US"/>
        </w:rPr>
        <w:t>CLINoDesImp.ImpuestoClave</w:t>
      </w:r>
      <w:proofErr w:type="spellEnd"/>
      <w:r w:rsidRPr="0051747A">
        <w:rPr>
          <w:sz w:val="20"/>
          <w:szCs w:val="20"/>
          <w:lang w:eastAsia="en-US"/>
        </w:rPr>
        <w:t xml:space="preserve"> AND </w:t>
      </w:r>
      <w:proofErr w:type="spellStart"/>
      <w:r w:rsidRPr="0051747A">
        <w:rPr>
          <w:sz w:val="20"/>
          <w:szCs w:val="20"/>
          <w:lang w:eastAsia="en-US"/>
        </w:rPr>
        <w:t>TPDImpuesto.TransProdID</w:t>
      </w:r>
      <w:proofErr w:type="spellEnd"/>
      <w:r w:rsidRPr="0051747A">
        <w:rPr>
          <w:sz w:val="20"/>
          <w:szCs w:val="20"/>
          <w:lang w:eastAsia="en-US"/>
        </w:rPr>
        <w:t xml:space="preserve"> = </w:t>
      </w:r>
      <w:proofErr w:type="spellStart"/>
      <w:r w:rsidRPr="0051747A">
        <w:rPr>
          <w:rStyle w:val="Hipervnculo"/>
          <w:color w:val="auto"/>
          <w:sz w:val="20"/>
          <w:u w:val="none"/>
          <w:lang w:val="es-MX"/>
        </w:rPr>
        <w:t>TransProdId</w:t>
      </w:r>
      <w:proofErr w:type="spellEnd"/>
      <w:r w:rsidRPr="0051747A">
        <w:rPr>
          <w:rStyle w:val="Hipervnculo"/>
          <w:color w:val="auto"/>
          <w:sz w:val="20"/>
          <w:u w:val="none"/>
          <w:lang w:val="es-MX"/>
        </w:rPr>
        <w:t xml:space="preserve"> recibido como parámetro</w:t>
      </w:r>
      <w:r w:rsidRPr="0051747A">
        <w:rPr>
          <w:sz w:val="20"/>
          <w:szCs w:val="20"/>
          <w:lang w:eastAsia="en-US"/>
        </w:rPr>
        <w:t>&gt;. Los impuestos obtenidos deberán de ser presentados de manera ordenada de acuerdo a su jerarquía configurada &lt;</w:t>
      </w:r>
      <w:proofErr w:type="spellStart"/>
      <w:r w:rsidRPr="0051747A">
        <w:rPr>
          <w:sz w:val="20"/>
          <w:szCs w:val="20"/>
          <w:lang w:eastAsia="en-US"/>
        </w:rPr>
        <w:t>Impuesto.Jerarquía</w:t>
      </w:r>
      <w:proofErr w:type="spellEnd"/>
      <w:r w:rsidRPr="0051747A">
        <w:rPr>
          <w:sz w:val="20"/>
          <w:szCs w:val="20"/>
          <w:lang w:eastAsia="en-US"/>
        </w:rPr>
        <w:t>&gt; considerando el orden de manera ascendente.</w:t>
      </w:r>
    </w:p>
    <w:p w:rsidR="00CA2761" w:rsidRPr="00A25967" w:rsidRDefault="00CA2761" w:rsidP="00CA2761">
      <w:pPr>
        <w:pStyle w:val="Prrafodelista"/>
        <w:numPr>
          <w:ilvl w:val="1"/>
          <w:numId w:val="6"/>
        </w:numPr>
        <w:ind w:left="993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sz w:val="20"/>
          <w:szCs w:val="20"/>
          <w:lang w:eastAsia="en-US"/>
        </w:rPr>
        <w:t xml:space="preserve">Se presenta el </w:t>
      </w:r>
      <w:r w:rsidR="0051747A" w:rsidRPr="0051747A">
        <w:rPr>
          <w:sz w:val="20"/>
          <w:szCs w:val="20"/>
          <w:lang w:eastAsia="en-US"/>
        </w:rPr>
        <w:t>importe total de las ve</w:t>
      </w:r>
      <w:r w:rsidR="0051747A">
        <w:rPr>
          <w:sz w:val="20"/>
          <w:szCs w:val="20"/>
          <w:lang w:eastAsia="en-US"/>
        </w:rPr>
        <w:t xml:space="preserve">ntas relacionadas a la factura = Subtotal + Impuestos. </w:t>
      </w:r>
      <w:r w:rsidR="0051747A" w:rsidRPr="0051747A">
        <w:rPr>
          <w:sz w:val="20"/>
          <w:szCs w:val="20"/>
          <w:lang w:eastAsia="en-US"/>
        </w:rPr>
        <w:t>Este importe deberá coincidir con el importe Total de la factura de acuerdo a &lt;</w:t>
      </w:r>
      <w:proofErr w:type="spellStart"/>
      <w:r w:rsidR="0051747A" w:rsidRPr="0051747A">
        <w:rPr>
          <w:sz w:val="20"/>
          <w:szCs w:val="20"/>
          <w:lang w:eastAsia="en-US"/>
        </w:rPr>
        <w:t>ƩTransProd.Total</w:t>
      </w:r>
      <w:proofErr w:type="spellEnd"/>
      <w:r w:rsidR="0051747A" w:rsidRPr="0051747A">
        <w:rPr>
          <w:sz w:val="20"/>
          <w:szCs w:val="20"/>
          <w:lang w:eastAsia="en-US"/>
        </w:rPr>
        <w:t>&gt; donde &lt;</w:t>
      </w:r>
      <w:proofErr w:type="spellStart"/>
      <w:r w:rsidR="0051747A" w:rsidRPr="0051747A">
        <w:rPr>
          <w:sz w:val="20"/>
          <w:szCs w:val="20"/>
          <w:lang w:eastAsia="en-US"/>
        </w:rPr>
        <w:t>TransProd.TransProdId</w:t>
      </w:r>
      <w:proofErr w:type="spellEnd"/>
      <w:r w:rsidR="0051747A" w:rsidRPr="0051747A">
        <w:rPr>
          <w:sz w:val="20"/>
          <w:szCs w:val="20"/>
          <w:lang w:eastAsia="en-US"/>
        </w:rPr>
        <w:t xml:space="preserve"> = </w:t>
      </w:r>
      <w:proofErr w:type="spellStart"/>
      <w:r w:rsidR="0051747A" w:rsidRPr="0051747A">
        <w:rPr>
          <w:rStyle w:val="Hipervnculo"/>
          <w:color w:val="auto"/>
          <w:sz w:val="20"/>
          <w:u w:val="none"/>
          <w:lang w:val="es-MX"/>
        </w:rPr>
        <w:t>TransProdId</w:t>
      </w:r>
      <w:proofErr w:type="spellEnd"/>
      <w:r w:rsidR="0051747A" w:rsidRPr="0051747A">
        <w:rPr>
          <w:rStyle w:val="Hipervnculo"/>
          <w:color w:val="auto"/>
          <w:sz w:val="20"/>
          <w:u w:val="none"/>
          <w:lang w:val="es-MX"/>
        </w:rPr>
        <w:t xml:space="preserve"> recibido como parámetro</w:t>
      </w:r>
      <w:r w:rsidR="0051747A">
        <w:rPr>
          <w:sz w:val="20"/>
          <w:szCs w:val="20"/>
          <w:lang w:eastAsia="en-US"/>
        </w:rPr>
        <w:t>&gt;.</w:t>
      </w:r>
    </w:p>
    <w:p w:rsidR="00F82B36" w:rsidRPr="004E7CD2" w:rsidRDefault="00F82B36" w:rsidP="00F82B36">
      <w:pPr>
        <w:numPr>
          <w:ilvl w:val="0"/>
          <w:numId w:val="6"/>
        </w:numPr>
        <w:rPr>
          <w:sz w:val="20"/>
          <w:szCs w:val="20"/>
          <w:lang w:eastAsia="en-US"/>
        </w:rPr>
      </w:pPr>
      <w:r w:rsidRPr="004E7CD2">
        <w:rPr>
          <w:sz w:val="20"/>
          <w:szCs w:val="20"/>
          <w:lang w:eastAsia="en-US"/>
        </w:rPr>
        <w:t>El sistema presenta los siguientes totales:</w:t>
      </w:r>
    </w:p>
    <w:p w:rsidR="00F82B36" w:rsidRPr="007D7D24" w:rsidRDefault="00F82B36" w:rsidP="00F82B36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Crédito Disponible</w:t>
      </w:r>
      <w:r w:rsidRPr="0051747A">
        <w:rPr>
          <w:b/>
          <w:sz w:val="20"/>
          <w:szCs w:val="20"/>
          <w:lang w:eastAsia="en-US"/>
        </w:rPr>
        <w:t>:</w:t>
      </w:r>
      <w:r w:rsidRPr="007D7D24">
        <w:rPr>
          <w:sz w:val="20"/>
          <w:szCs w:val="20"/>
          <w:lang w:eastAsia="en-US"/>
        </w:rPr>
        <w:t xml:space="preserve"> Se </w:t>
      </w:r>
      <w:r>
        <w:rPr>
          <w:sz w:val="20"/>
          <w:szCs w:val="20"/>
          <w:lang w:eastAsia="en-US"/>
        </w:rPr>
        <w:t>presenta</w:t>
      </w:r>
      <w:r w:rsidRPr="007D7D24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el crédito disponible del cliente</w:t>
      </w:r>
      <w:r w:rsidR="00154414">
        <w:rPr>
          <w:sz w:val="20"/>
          <w:szCs w:val="20"/>
          <w:lang w:eastAsia="en-US"/>
        </w:rPr>
        <w:t xml:space="preserve">, a partir de la diferencia existente entre su límite de crédito y su saldo en efectivo actual </w:t>
      </w:r>
      <w:r w:rsidR="00154414">
        <w:rPr>
          <w:sz w:val="20"/>
          <w:szCs w:val="20"/>
          <w:lang w:eastAsia="en-US"/>
        </w:rPr>
        <w:t>&lt;</w:t>
      </w:r>
      <w:proofErr w:type="spellStart"/>
      <w:r w:rsidR="00154414">
        <w:rPr>
          <w:sz w:val="20"/>
          <w:szCs w:val="20"/>
          <w:lang w:eastAsia="en-US"/>
        </w:rPr>
        <w:t>CLIFormaVenta.</w:t>
      </w:r>
      <w:r w:rsidR="00154414">
        <w:rPr>
          <w:sz w:val="20"/>
          <w:szCs w:val="20"/>
          <w:lang w:eastAsia="en-US"/>
        </w:rPr>
        <w:t>Limite</w:t>
      </w:r>
      <w:r w:rsidR="00154414">
        <w:rPr>
          <w:sz w:val="20"/>
          <w:szCs w:val="20"/>
          <w:lang w:eastAsia="en-US"/>
        </w:rPr>
        <w:t>Credito</w:t>
      </w:r>
      <w:proofErr w:type="spellEnd"/>
      <w:r w:rsidR="00154414">
        <w:rPr>
          <w:sz w:val="20"/>
          <w:szCs w:val="20"/>
          <w:lang w:eastAsia="en-US"/>
        </w:rPr>
        <w:t xml:space="preserve"> – </w:t>
      </w:r>
      <w:proofErr w:type="spellStart"/>
      <w:r w:rsidR="00154414">
        <w:rPr>
          <w:sz w:val="20"/>
          <w:szCs w:val="20"/>
          <w:lang w:eastAsia="en-US"/>
        </w:rPr>
        <w:t>Cliente.SaldoEfectivo</w:t>
      </w:r>
      <w:proofErr w:type="spellEnd"/>
      <w:r w:rsidR="00154414">
        <w:rPr>
          <w:sz w:val="20"/>
          <w:szCs w:val="20"/>
          <w:lang w:eastAsia="en-US"/>
        </w:rPr>
        <w:t xml:space="preserve">&gt; donde </w:t>
      </w:r>
      <w:r w:rsidR="00154414">
        <w:rPr>
          <w:sz w:val="20"/>
          <w:szCs w:val="20"/>
          <w:lang w:eastAsia="en-US"/>
        </w:rPr>
        <w:t>&lt;</w:t>
      </w:r>
      <w:proofErr w:type="spellStart"/>
      <w:r w:rsidR="00154414">
        <w:rPr>
          <w:sz w:val="20"/>
          <w:szCs w:val="20"/>
          <w:lang w:eastAsia="en-US"/>
        </w:rPr>
        <w:t>CLIFormaVenta.CFVTipo</w:t>
      </w:r>
      <w:proofErr w:type="spellEnd"/>
      <w:r w:rsidR="00154414">
        <w:rPr>
          <w:sz w:val="20"/>
          <w:szCs w:val="20"/>
          <w:lang w:eastAsia="en-US"/>
        </w:rPr>
        <w:t xml:space="preserve"> = 2&gt; y &lt;</w:t>
      </w:r>
      <w:proofErr w:type="spellStart"/>
      <w:r w:rsidR="00154414">
        <w:rPr>
          <w:sz w:val="20"/>
          <w:szCs w:val="20"/>
          <w:lang w:eastAsia="en-US"/>
        </w:rPr>
        <w:t>CLIFormaVenta.ClienteClave</w:t>
      </w:r>
      <w:proofErr w:type="spellEnd"/>
      <w:r w:rsidR="00154414">
        <w:rPr>
          <w:sz w:val="20"/>
          <w:szCs w:val="20"/>
          <w:lang w:eastAsia="en-US"/>
        </w:rPr>
        <w:t xml:space="preserve"> = </w:t>
      </w:r>
      <w:proofErr w:type="spellStart"/>
      <w:r w:rsidR="00154414" w:rsidRPr="00E55B30">
        <w:rPr>
          <w:rFonts w:cs="Arial"/>
          <w:sz w:val="20"/>
          <w:szCs w:val="20"/>
        </w:rPr>
        <w:t>Visita.ClienteClave</w:t>
      </w:r>
      <w:proofErr w:type="spellEnd"/>
      <w:r w:rsidR="00154414" w:rsidRPr="00E55B30">
        <w:rPr>
          <w:rFonts w:cs="Arial"/>
          <w:sz w:val="20"/>
          <w:szCs w:val="20"/>
        </w:rPr>
        <w:t>&gt; y &lt;</w:t>
      </w:r>
      <w:proofErr w:type="spellStart"/>
      <w:r w:rsidR="00154414" w:rsidRPr="00E55B30">
        <w:rPr>
          <w:rFonts w:cs="Arial"/>
          <w:sz w:val="20"/>
          <w:szCs w:val="20"/>
        </w:rPr>
        <w:t>Visita.VisitaClave</w:t>
      </w:r>
      <w:proofErr w:type="spellEnd"/>
      <w:r w:rsidR="00154414" w:rsidRPr="00E55B30">
        <w:rPr>
          <w:rFonts w:cs="Arial"/>
          <w:sz w:val="20"/>
          <w:szCs w:val="20"/>
        </w:rPr>
        <w:t xml:space="preserve"> = </w:t>
      </w:r>
      <w:proofErr w:type="spellStart"/>
      <w:r w:rsidR="00154414" w:rsidRPr="00E55B30">
        <w:rPr>
          <w:rFonts w:cs="Arial"/>
          <w:sz w:val="20"/>
          <w:szCs w:val="20"/>
        </w:rPr>
        <w:t>TransProd.VisitaClave</w:t>
      </w:r>
      <w:proofErr w:type="spellEnd"/>
      <w:r w:rsidR="00154414" w:rsidRPr="00E55B30">
        <w:rPr>
          <w:rFonts w:cs="Arial"/>
          <w:sz w:val="20"/>
          <w:szCs w:val="20"/>
        </w:rPr>
        <w:t>&gt; y &lt;</w:t>
      </w:r>
      <w:proofErr w:type="spellStart"/>
      <w:r w:rsidR="00154414" w:rsidRPr="00E55B30">
        <w:rPr>
          <w:rFonts w:cs="Arial"/>
          <w:sz w:val="20"/>
          <w:szCs w:val="20"/>
        </w:rPr>
        <w:t>TrasProd.TransProdId</w:t>
      </w:r>
      <w:proofErr w:type="spellEnd"/>
      <w:r w:rsidR="00154414" w:rsidRPr="00E55B30">
        <w:rPr>
          <w:rFonts w:cs="Arial"/>
          <w:sz w:val="20"/>
          <w:szCs w:val="20"/>
        </w:rPr>
        <w:t xml:space="preserve"> = </w:t>
      </w:r>
      <w:proofErr w:type="spellStart"/>
      <w:r w:rsidR="00154414" w:rsidRPr="00E55B30">
        <w:rPr>
          <w:rStyle w:val="Hipervnculo"/>
          <w:color w:val="auto"/>
          <w:sz w:val="20"/>
          <w:u w:val="none"/>
          <w:lang w:val="es-MX"/>
        </w:rPr>
        <w:t>TransProdId</w:t>
      </w:r>
      <w:proofErr w:type="spellEnd"/>
      <w:r w:rsidR="00154414" w:rsidRPr="00E55B30">
        <w:rPr>
          <w:rStyle w:val="Hipervnculo"/>
          <w:color w:val="auto"/>
          <w:sz w:val="20"/>
          <w:u w:val="none"/>
          <w:lang w:val="es-MX"/>
        </w:rPr>
        <w:t xml:space="preserve"> recibido como parámetro</w:t>
      </w:r>
      <w:r w:rsidR="00154414">
        <w:rPr>
          <w:rFonts w:cs="Arial"/>
          <w:sz w:val="20"/>
          <w:szCs w:val="20"/>
        </w:rPr>
        <w:t>&gt;</w:t>
      </w:r>
      <w:r w:rsidR="00154414">
        <w:rPr>
          <w:sz w:val="20"/>
          <w:szCs w:val="20"/>
          <w:lang w:eastAsia="en-US"/>
        </w:rPr>
        <w:t>.</w:t>
      </w:r>
    </w:p>
    <w:p w:rsidR="00F82B36" w:rsidRPr="00F82B36" w:rsidRDefault="00F82B36" w:rsidP="00F82B36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Días Crédito</w:t>
      </w:r>
      <w:r w:rsidRPr="0051747A">
        <w:rPr>
          <w:b/>
          <w:sz w:val="20"/>
          <w:szCs w:val="20"/>
          <w:lang w:eastAsia="en-US"/>
        </w:rPr>
        <w:t>:</w:t>
      </w:r>
      <w:r w:rsidRPr="007D7D24">
        <w:rPr>
          <w:sz w:val="20"/>
          <w:szCs w:val="20"/>
          <w:lang w:eastAsia="en-US"/>
        </w:rPr>
        <w:t xml:space="preserve"> Se </w:t>
      </w:r>
      <w:r>
        <w:rPr>
          <w:sz w:val="20"/>
          <w:szCs w:val="20"/>
          <w:lang w:eastAsia="en-US"/>
        </w:rPr>
        <w:t>presenta</w:t>
      </w:r>
      <w:r>
        <w:rPr>
          <w:sz w:val="20"/>
          <w:szCs w:val="20"/>
          <w:lang w:eastAsia="en-US"/>
        </w:rPr>
        <w:t>n los días de crédito del cliente, a partir de &lt;</w:t>
      </w:r>
      <w:proofErr w:type="spellStart"/>
      <w:r>
        <w:rPr>
          <w:sz w:val="20"/>
          <w:szCs w:val="20"/>
          <w:lang w:eastAsia="en-US"/>
        </w:rPr>
        <w:t>CLIFormaVenta.DiasCredito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CLIFormaVenta.CFVTipo</w:t>
      </w:r>
      <w:proofErr w:type="spellEnd"/>
      <w:r>
        <w:rPr>
          <w:sz w:val="20"/>
          <w:szCs w:val="20"/>
          <w:lang w:eastAsia="en-US"/>
        </w:rPr>
        <w:t xml:space="preserve"> = 2&gt; y &lt;</w:t>
      </w:r>
      <w:proofErr w:type="spellStart"/>
      <w:r>
        <w:rPr>
          <w:sz w:val="20"/>
          <w:szCs w:val="20"/>
          <w:lang w:eastAsia="en-US"/>
        </w:rPr>
        <w:t>CLIFormaVenta.ClienteClave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 w:rsidRPr="00E55B30">
        <w:rPr>
          <w:rFonts w:cs="Arial"/>
          <w:sz w:val="20"/>
          <w:szCs w:val="20"/>
        </w:rPr>
        <w:t>Visita.ClienteClave</w:t>
      </w:r>
      <w:proofErr w:type="spellEnd"/>
      <w:r w:rsidRPr="00E55B30">
        <w:rPr>
          <w:rFonts w:cs="Arial"/>
          <w:sz w:val="20"/>
          <w:szCs w:val="20"/>
        </w:rPr>
        <w:t>&gt; y &lt;</w:t>
      </w:r>
      <w:proofErr w:type="spellStart"/>
      <w:r w:rsidRPr="00E55B30">
        <w:rPr>
          <w:rFonts w:cs="Arial"/>
          <w:sz w:val="20"/>
          <w:szCs w:val="20"/>
        </w:rPr>
        <w:t>Visita.VisitaClave</w:t>
      </w:r>
      <w:proofErr w:type="spellEnd"/>
      <w:r w:rsidRPr="00E55B30">
        <w:rPr>
          <w:rFonts w:cs="Arial"/>
          <w:sz w:val="20"/>
          <w:szCs w:val="20"/>
        </w:rPr>
        <w:t xml:space="preserve"> = </w:t>
      </w:r>
      <w:proofErr w:type="spellStart"/>
      <w:r w:rsidRPr="00E55B30">
        <w:rPr>
          <w:rFonts w:cs="Arial"/>
          <w:sz w:val="20"/>
          <w:szCs w:val="20"/>
        </w:rPr>
        <w:t>TransProd.VisitaClave</w:t>
      </w:r>
      <w:proofErr w:type="spellEnd"/>
      <w:r w:rsidRPr="00E55B30">
        <w:rPr>
          <w:rFonts w:cs="Arial"/>
          <w:sz w:val="20"/>
          <w:szCs w:val="20"/>
        </w:rPr>
        <w:t>&gt; y &lt;</w:t>
      </w:r>
      <w:proofErr w:type="spellStart"/>
      <w:r w:rsidRPr="00E55B30">
        <w:rPr>
          <w:rFonts w:cs="Arial"/>
          <w:sz w:val="20"/>
          <w:szCs w:val="20"/>
        </w:rPr>
        <w:t>TrasProd.TransProdId</w:t>
      </w:r>
      <w:proofErr w:type="spellEnd"/>
      <w:r w:rsidRPr="00E55B30">
        <w:rPr>
          <w:rFonts w:cs="Arial"/>
          <w:sz w:val="20"/>
          <w:szCs w:val="20"/>
        </w:rPr>
        <w:t xml:space="preserve"> = </w:t>
      </w:r>
      <w:proofErr w:type="spellStart"/>
      <w:r w:rsidRPr="00E55B30">
        <w:rPr>
          <w:rStyle w:val="Hipervnculo"/>
          <w:color w:val="auto"/>
          <w:sz w:val="20"/>
          <w:u w:val="none"/>
          <w:lang w:val="es-MX"/>
        </w:rPr>
        <w:t>TransProdId</w:t>
      </w:r>
      <w:proofErr w:type="spellEnd"/>
      <w:r w:rsidRPr="00E55B30">
        <w:rPr>
          <w:rStyle w:val="Hipervnculo"/>
          <w:color w:val="auto"/>
          <w:sz w:val="20"/>
          <w:u w:val="none"/>
          <w:lang w:val="es-MX"/>
        </w:rPr>
        <w:t xml:space="preserve"> recibido como parámetro</w:t>
      </w:r>
      <w:r>
        <w:rPr>
          <w:rFonts w:cs="Arial"/>
          <w:sz w:val="20"/>
          <w:szCs w:val="20"/>
        </w:rPr>
        <w:t>&gt;</w:t>
      </w:r>
      <w:r>
        <w:rPr>
          <w:sz w:val="20"/>
          <w:szCs w:val="20"/>
          <w:lang w:eastAsia="en-US"/>
        </w:rPr>
        <w:t>.</w:t>
      </w:r>
    </w:p>
    <w:p w:rsidR="00CA2761" w:rsidRPr="00472DC0" w:rsidRDefault="00CA2761" w:rsidP="00CA2761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eastAsia="en-US"/>
        </w:rPr>
      </w:pPr>
      <w:r w:rsidRPr="00472DC0">
        <w:rPr>
          <w:sz w:val="20"/>
          <w:szCs w:val="20"/>
          <w:lang w:eastAsia="en-US"/>
        </w:rPr>
        <w:t>El sistema presenta la siguiente información</w:t>
      </w:r>
      <w:r>
        <w:rPr>
          <w:sz w:val="20"/>
          <w:szCs w:val="20"/>
          <w:lang w:eastAsia="en-US"/>
        </w:rPr>
        <w:t xml:space="preserve"> en la parte inferior del ticket</w:t>
      </w:r>
      <w:r w:rsidRPr="00472DC0">
        <w:rPr>
          <w:sz w:val="20"/>
          <w:szCs w:val="20"/>
          <w:lang w:eastAsia="en-US"/>
        </w:rPr>
        <w:t>:</w:t>
      </w:r>
    </w:p>
    <w:p w:rsidR="00CA2761" w:rsidRPr="00DF18C0" w:rsidRDefault="00DF18C0" w:rsidP="00CA2761">
      <w:pPr>
        <w:pStyle w:val="Prrafodelista"/>
        <w:numPr>
          <w:ilvl w:val="1"/>
          <w:numId w:val="6"/>
        </w:numPr>
        <w:ind w:left="1002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 xml:space="preserve">Leyenda Pagaré: </w:t>
      </w:r>
      <w:r w:rsidR="00CA2761" w:rsidRPr="00EA3987">
        <w:rPr>
          <w:rFonts w:cs="Arial"/>
          <w:sz w:val="20"/>
          <w:szCs w:val="20"/>
          <w:lang w:eastAsia="en-US"/>
        </w:rPr>
        <w:t>Se presenta la leyenda “</w:t>
      </w:r>
      <w:r w:rsidRPr="00DF18C0">
        <w:rPr>
          <w:rFonts w:cs="Arial"/>
          <w:bCs/>
          <w:color w:val="000000"/>
          <w:sz w:val="20"/>
          <w:szCs w:val="20"/>
          <w:lang w:eastAsia="es-MX"/>
        </w:rPr>
        <w:t xml:space="preserve">TLALNEPANTLA ESTADO DE MEXICO A </w:t>
      </w:r>
      <w:r w:rsidRPr="00DF18C0">
        <w:rPr>
          <w:rFonts w:cs="Arial"/>
          <w:bCs/>
          <w:color w:val="000000"/>
          <w:sz w:val="20"/>
          <w:szCs w:val="20"/>
          <w:u w:val="single"/>
          <w:lang w:eastAsia="es-MX"/>
        </w:rPr>
        <w:t xml:space="preserve">$0$ </w:t>
      </w:r>
      <w:r w:rsidRPr="00DF18C0">
        <w:rPr>
          <w:rFonts w:cs="Arial"/>
          <w:bCs/>
          <w:color w:val="000000"/>
          <w:sz w:val="20"/>
          <w:szCs w:val="20"/>
          <w:lang w:eastAsia="es-MX"/>
        </w:rPr>
        <w:t xml:space="preserve">POR  ESTE PAGARE ME(NOS) OBLIGO(AMOS) A PAGAR INCONDICIONALMENTE A LA ORDEN DE GRUPO LA FLORIDA MEXICO, S.A DE C.V EN CALZADA VALLEJO NO. 1100 COL. PRADO VALLEJO TLALNEPANTLA EDO. DE MEX EL DIA </w:t>
      </w:r>
      <w:r w:rsidRPr="00DF18C0">
        <w:rPr>
          <w:rFonts w:cs="Arial"/>
          <w:bCs/>
          <w:color w:val="000000"/>
          <w:sz w:val="20"/>
          <w:szCs w:val="20"/>
          <w:u w:val="single"/>
          <w:lang w:eastAsia="es-MX"/>
        </w:rPr>
        <w:t>$1$</w:t>
      </w:r>
      <w:r w:rsidRPr="00DF18C0">
        <w:rPr>
          <w:rFonts w:cs="Arial"/>
          <w:bCs/>
          <w:color w:val="000000"/>
          <w:sz w:val="20"/>
          <w:szCs w:val="20"/>
          <w:lang w:eastAsia="es-MX"/>
        </w:rPr>
        <w:t xml:space="preserve"> LA CANTIDAD DE $ </w:t>
      </w:r>
      <w:r w:rsidRPr="00DF18C0">
        <w:rPr>
          <w:rFonts w:cs="Arial"/>
          <w:bCs/>
          <w:color w:val="000000"/>
          <w:sz w:val="20"/>
          <w:szCs w:val="20"/>
          <w:u w:val="single"/>
          <w:lang w:eastAsia="es-MX"/>
        </w:rPr>
        <w:t>$2$</w:t>
      </w:r>
      <w:r w:rsidRPr="00DF18C0">
        <w:rPr>
          <w:rFonts w:cs="Arial"/>
          <w:bCs/>
          <w:color w:val="000000"/>
          <w:sz w:val="20"/>
          <w:szCs w:val="20"/>
          <w:lang w:eastAsia="es-MX"/>
        </w:rPr>
        <w:t xml:space="preserve"> Y EN CASO DE MORA PAGARE (MOS) INTERESES MORATORIOS TAZADOS AL 3% MENSUAL SOBRE SALDOS INSOLUTOS.</w:t>
      </w:r>
      <w:r w:rsidR="00CA2761" w:rsidRPr="00EA3987">
        <w:rPr>
          <w:rFonts w:cs="Arial"/>
          <w:bCs/>
          <w:color w:val="000000"/>
          <w:sz w:val="20"/>
          <w:szCs w:val="20"/>
          <w:lang w:val="es-MX" w:eastAsia="es-MX"/>
        </w:rPr>
        <w:t>”</w:t>
      </w:r>
      <w:r>
        <w:rPr>
          <w:rFonts w:cs="Arial"/>
          <w:bCs/>
          <w:color w:val="000000"/>
          <w:sz w:val="20"/>
          <w:szCs w:val="20"/>
          <w:lang w:val="es-MX" w:eastAsia="es-MX"/>
        </w:rPr>
        <w:t xml:space="preserve"> Donde:</w:t>
      </w:r>
    </w:p>
    <w:p w:rsidR="00DF18C0" w:rsidRDefault="00DF18C0" w:rsidP="00DF18C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lang w:eastAsia="en-US"/>
        </w:rPr>
      </w:pPr>
      <w:r w:rsidRPr="00DF18C0">
        <w:rPr>
          <w:rFonts w:cs="Arial"/>
          <w:sz w:val="20"/>
          <w:szCs w:val="20"/>
          <w:lang w:eastAsia="en-US"/>
        </w:rPr>
        <w:t xml:space="preserve">$0$ = Fecha actual </w:t>
      </w:r>
      <w:r>
        <w:rPr>
          <w:rFonts w:cs="Arial"/>
          <w:sz w:val="20"/>
          <w:szCs w:val="20"/>
          <w:lang w:eastAsia="en-US"/>
        </w:rPr>
        <w:t>del sistema</w:t>
      </w:r>
      <w:r w:rsidRPr="00DF18C0">
        <w:rPr>
          <w:rFonts w:cs="Arial"/>
          <w:sz w:val="20"/>
          <w:szCs w:val="20"/>
          <w:lang w:eastAsia="en-US"/>
        </w:rPr>
        <w:t>, en formato “</w:t>
      </w:r>
      <w:proofErr w:type="spellStart"/>
      <w:r w:rsidRPr="00DF18C0">
        <w:rPr>
          <w:rFonts w:cs="Arial"/>
          <w:sz w:val="20"/>
          <w:szCs w:val="20"/>
          <w:lang w:eastAsia="en-US"/>
        </w:rPr>
        <w:t>dd</w:t>
      </w:r>
      <w:proofErr w:type="spellEnd"/>
      <w:r w:rsidRPr="00DF18C0">
        <w:rPr>
          <w:rFonts w:cs="Arial"/>
          <w:sz w:val="20"/>
          <w:szCs w:val="20"/>
          <w:lang w:eastAsia="en-US"/>
        </w:rPr>
        <w:t>/mm/</w:t>
      </w:r>
      <w:proofErr w:type="spellStart"/>
      <w:r w:rsidRPr="00DF18C0">
        <w:rPr>
          <w:rFonts w:cs="Arial"/>
          <w:sz w:val="20"/>
          <w:szCs w:val="20"/>
          <w:lang w:eastAsia="en-US"/>
        </w:rPr>
        <w:t>aaaa</w:t>
      </w:r>
      <w:proofErr w:type="spellEnd"/>
      <w:r w:rsidRPr="00DF18C0">
        <w:rPr>
          <w:rFonts w:cs="Arial"/>
          <w:sz w:val="20"/>
          <w:szCs w:val="20"/>
          <w:lang w:eastAsia="en-US"/>
        </w:rPr>
        <w:t>”.</w:t>
      </w:r>
    </w:p>
    <w:p w:rsidR="00DF18C0" w:rsidRDefault="00DF18C0" w:rsidP="00DF18C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lang w:eastAsia="en-US"/>
        </w:rPr>
      </w:pPr>
      <w:r w:rsidRPr="00DF18C0">
        <w:rPr>
          <w:rFonts w:cs="Arial"/>
          <w:sz w:val="20"/>
          <w:szCs w:val="20"/>
          <w:lang w:eastAsia="en-US"/>
        </w:rPr>
        <w:t>$1$ = Obtener los días de crédito con los que cuenta el cliente &lt;</w:t>
      </w:r>
      <w:proofErr w:type="spellStart"/>
      <w:r w:rsidRPr="00DF18C0">
        <w:rPr>
          <w:rFonts w:cs="Arial"/>
          <w:sz w:val="20"/>
          <w:szCs w:val="20"/>
          <w:lang w:eastAsia="en-US"/>
        </w:rPr>
        <w:t>CLIFormaVenta.DiasCredito</w:t>
      </w:r>
      <w:proofErr w:type="spellEnd"/>
      <w:r w:rsidRPr="00DF18C0">
        <w:rPr>
          <w:rFonts w:cs="Arial"/>
          <w:sz w:val="20"/>
          <w:szCs w:val="20"/>
          <w:lang w:eastAsia="en-US"/>
        </w:rPr>
        <w:t>&gt; donde &lt;</w:t>
      </w:r>
      <w:proofErr w:type="spellStart"/>
      <w:r w:rsidRPr="00DF18C0">
        <w:rPr>
          <w:rFonts w:cs="Arial"/>
          <w:sz w:val="20"/>
          <w:szCs w:val="20"/>
          <w:lang w:eastAsia="en-US"/>
        </w:rPr>
        <w:t>CLIFormaVenta.ClienteClave</w:t>
      </w:r>
      <w:proofErr w:type="spellEnd"/>
      <w:r w:rsidRPr="00DF18C0">
        <w:rPr>
          <w:rFonts w:cs="Arial"/>
          <w:sz w:val="20"/>
          <w:szCs w:val="20"/>
          <w:lang w:eastAsia="en-US"/>
        </w:rPr>
        <w:t xml:space="preserve"> = </w:t>
      </w:r>
      <w:proofErr w:type="spellStart"/>
      <w:r w:rsidRPr="00DF18C0">
        <w:rPr>
          <w:rFonts w:cs="Arial"/>
          <w:sz w:val="20"/>
          <w:szCs w:val="20"/>
          <w:lang w:eastAsia="en-US"/>
        </w:rPr>
        <w:t>Visita.ClienteClave</w:t>
      </w:r>
      <w:proofErr w:type="spellEnd"/>
      <w:r>
        <w:rPr>
          <w:rFonts w:cs="Arial"/>
          <w:sz w:val="20"/>
          <w:szCs w:val="20"/>
          <w:lang w:eastAsia="en-US"/>
        </w:rPr>
        <w:t>&gt;</w:t>
      </w:r>
      <w:r w:rsidRPr="00DF18C0">
        <w:rPr>
          <w:rFonts w:cs="Arial"/>
          <w:sz w:val="20"/>
          <w:szCs w:val="20"/>
          <w:lang w:eastAsia="en-US"/>
        </w:rPr>
        <w:t xml:space="preserve"> </w:t>
      </w:r>
      <w:r>
        <w:rPr>
          <w:rFonts w:cs="Arial"/>
          <w:sz w:val="20"/>
          <w:szCs w:val="20"/>
          <w:lang w:eastAsia="en-US"/>
        </w:rPr>
        <w:t>y</w:t>
      </w:r>
      <w:r w:rsidRPr="00DF18C0">
        <w:rPr>
          <w:rFonts w:cs="Arial"/>
          <w:sz w:val="20"/>
          <w:szCs w:val="20"/>
          <w:lang w:eastAsia="en-US"/>
        </w:rPr>
        <w:t xml:space="preserve"> </w:t>
      </w:r>
      <w:r>
        <w:rPr>
          <w:rFonts w:cs="Arial"/>
          <w:sz w:val="20"/>
          <w:szCs w:val="20"/>
          <w:lang w:eastAsia="en-US"/>
        </w:rPr>
        <w:t>&lt;</w:t>
      </w:r>
      <w:proofErr w:type="spellStart"/>
      <w:r w:rsidRPr="00DF18C0">
        <w:rPr>
          <w:rFonts w:cs="Arial"/>
          <w:sz w:val="20"/>
          <w:szCs w:val="20"/>
          <w:lang w:eastAsia="en-US"/>
        </w:rPr>
        <w:t>Visita.VisitaClave</w:t>
      </w:r>
      <w:proofErr w:type="spellEnd"/>
      <w:r w:rsidRPr="00DF18C0">
        <w:rPr>
          <w:rFonts w:cs="Arial"/>
          <w:sz w:val="20"/>
          <w:szCs w:val="20"/>
          <w:lang w:eastAsia="en-US"/>
        </w:rPr>
        <w:t xml:space="preserve"> = </w:t>
      </w:r>
      <w:proofErr w:type="spellStart"/>
      <w:r w:rsidRPr="00DF18C0">
        <w:rPr>
          <w:rFonts w:cs="Arial"/>
          <w:sz w:val="20"/>
          <w:szCs w:val="20"/>
          <w:lang w:eastAsia="en-US"/>
        </w:rPr>
        <w:t>TransProd.VisitaClave</w:t>
      </w:r>
      <w:proofErr w:type="spellEnd"/>
      <w:r>
        <w:rPr>
          <w:rFonts w:cs="Arial"/>
          <w:sz w:val="20"/>
          <w:szCs w:val="20"/>
          <w:lang w:eastAsia="en-US"/>
        </w:rPr>
        <w:t>&gt; y</w:t>
      </w:r>
      <w:r w:rsidRPr="00DF18C0">
        <w:rPr>
          <w:rFonts w:cs="Arial"/>
          <w:sz w:val="20"/>
          <w:szCs w:val="20"/>
          <w:lang w:eastAsia="en-US"/>
        </w:rPr>
        <w:t xml:space="preserve"> </w:t>
      </w:r>
      <w:r>
        <w:rPr>
          <w:rFonts w:cs="Arial"/>
          <w:sz w:val="20"/>
          <w:szCs w:val="20"/>
          <w:lang w:eastAsia="en-US"/>
        </w:rPr>
        <w:t>&lt;</w:t>
      </w:r>
      <w:proofErr w:type="spellStart"/>
      <w:r w:rsidRPr="00DF18C0">
        <w:rPr>
          <w:rFonts w:cs="Arial"/>
          <w:sz w:val="20"/>
          <w:szCs w:val="20"/>
          <w:lang w:eastAsia="en-US"/>
        </w:rPr>
        <w:t>TrasProd.TransProdId</w:t>
      </w:r>
      <w:proofErr w:type="spellEnd"/>
      <w:r w:rsidRPr="00DF18C0">
        <w:rPr>
          <w:rFonts w:cs="Arial"/>
          <w:sz w:val="20"/>
          <w:szCs w:val="20"/>
          <w:lang w:eastAsia="en-US"/>
        </w:rPr>
        <w:t xml:space="preserve"> = </w:t>
      </w:r>
      <w:proofErr w:type="spellStart"/>
      <w:r w:rsidRPr="00DF18C0">
        <w:rPr>
          <w:rStyle w:val="Hipervnculo"/>
          <w:color w:val="auto"/>
          <w:sz w:val="20"/>
          <w:u w:val="none"/>
          <w:lang w:val="es-MX"/>
        </w:rPr>
        <w:t>TransProdId</w:t>
      </w:r>
      <w:proofErr w:type="spellEnd"/>
      <w:r w:rsidRPr="00DF18C0">
        <w:rPr>
          <w:rStyle w:val="Hipervnculo"/>
          <w:color w:val="auto"/>
          <w:sz w:val="20"/>
          <w:u w:val="none"/>
          <w:lang w:val="es-MX"/>
        </w:rPr>
        <w:t xml:space="preserve"> recibido como parámetro</w:t>
      </w:r>
      <w:r w:rsidRPr="00DF18C0">
        <w:rPr>
          <w:rFonts w:cs="Arial"/>
          <w:sz w:val="20"/>
          <w:szCs w:val="20"/>
          <w:lang w:eastAsia="en-US"/>
        </w:rPr>
        <w:t>&gt; e incrementarlos a la fecha en que se creó la factura &lt;</w:t>
      </w:r>
      <w:proofErr w:type="spellStart"/>
      <w:r w:rsidRPr="00DF18C0">
        <w:rPr>
          <w:rFonts w:cs="Arial"/>
          <w:sz w:val="20"/>
          <w:szCs w:val="20"/>
          <w:lang w:eastAsia="en-US"/>
        </w:rPr>
        <w:t>TransProd.FechaHoraAlta</w:t>
      </w:r>
      <w:proofErr w:type="spellEnd"/>
      <w:r w:rsidRPr="00DF18C0">
        <w:rPr>
          <w:rFonts w:cs="Arial"/>
          <w:sz w:val="20"/>
          <w:szCs w:val="20"/>
          <w:lang w:eastAsia="en-US"/>
        </w:rPr>
        <w:t>&gt; donde &lt;</w:t>
      </w:r>
      <w:proofErr w:type="spellStart"/>
      <w:r w:rsidRPr="00DF18C0">
        <w:rPr>
          <w:rFonts w:cs="Arial"/>
          <w:sz w:val="20"/>
          <w:szCs w:val="20"/>
          <w:lang w:eastAsia="en-US"/>
        </w:rPr>
        <w:t>TrasProd.TransProdId</w:t>
      </w:r>
      <w:proofErr w:type="spellEnd"/>
      <w:r w:rsidRPr="00DF18C0">
        <w:rPr>
          <w:rFonts w:cs="Arial"/>
          <w:sz w:val="20"/>
          <w:szCs w:val="20"/>
          <w:lang w:eastAsia="en-US"/>
        </w:rPr>
        <w:t xml:space="preserve"> = </w:t>
      </w:r>
      <w:proofErr w:type="spellStart"/>
      <w:r w:rsidRPr="00DF18C0">
        <w:rPr>
          <w:rStyle w:val="Hipervnculo"/>
          <w:color w:val="auto"/>
          <w:sz w:val="20"/>
          <w:u w:val="none"/>
          <w:lang w:val="es-MX"/>
        </w:rPr>
        <w:t>TransProdId</w:t>
      </w:r>
      <w:proofErr w:type="spellEnd"/>
      <w:r w:rsidRPr="00DF18C0">
        <w:rPr>
          <w:rStyle w:val="Hipervnculo"/>
          <w:color w:val="auto"/>
          <w:sz w:val="20"/>
          <w:u w:val="none"/>
          <w:lang w:val="es-MX"/>
        </w:rPr>
        <w:t xml:space="preserve"> recibido como parámetro</w:t>
      </w:r>
      <w:r w:rsidRPr="00DF18C0">
        <w:rPr>
          <w:rFonts w:cs="Arial"/>
          <w:sz w:val="20"/>
          <w:szCs w:val="20"/>
          <w:lang w:eastAsia="en-US"/>
        </w:rPr>
        <w:t>&gt;. Mostrar la fecha resultante en formato “</w:t>
      </w:r>
      <w:proofErr w:type="spellStart"/>
      <w:r w:rsidRPr="00DF18C0">
        <w:rPr>
          <w:rFonts w:cs="Arial"/>
          <w:sz w:val="20"/>
          <w:szCs w:val="20"/>
          <w:lang w:eastAsia="en-US"/>
        </w:rPr>
        <w:t>dd</w:t>
      </w:r>
      <w:proofErr w:type="spellEnd"/>
      <w:r w:rsidRPr="00DF18C0">
        <w:rPr>
          <w:rFonts w:cs="Arial"/>
          <w:sz w:val="20"/>
          <w:szCs w:val="20"/>
          <w:lang w:eastAsia="en-US"/>
        </w:rPr>
        <w:t>/mm/</w:t>
      </w:r>
      <w:proofErr w:type="spellStart"/>
      <w:r w:rsidRPr="00DF18C0">
        <w:rPr>
          <w:rFonts w:cs="Arial"/>
          <w:sz w:val="20"/>
          <w:szCs w:val="20"/>
          <w:lang w:eastAsia="en-US"/>
        </w:rPr>
        <w:t>aaaa</w:t>
      </w:r>
      <w:proofErr w:type="spellEnd"/>
      <w:r w:rsidRPr="00DF18C0">
        <w:rPr>
          <w:rFonts w:cs="Arial"/>
          <w:sz w:val="20"/>
          <w:szCs w:val="20"/>
          <w:lang w:eastAsia="en-US"/>
        </w:rPr>
        <w:t>”.</w:t>
      </w:r>
    </w:p>
    <w:p w:rsidR="00DF18C0" w:rsidRPr="00DF18C0" w:rsidRDefault="00DF18C0" w:rsidP="00DF18C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lang w:eastAsia="en-US"/>
        </w:rPr>
      </w:pPr>
      <w:r w:rsidRPr="00DF18C0">
        <w:rPr>
          <w:rFonts w:cs="Arial"/>
          <w:sz w:val="20"/>
          <w:szCs w:val="20"/>
          <w:lang w:eastAsia="en-US"/>
        </w:rPr>
        <w:t>$2$ = &lt;TransProd.Total&gt; donde &lt;</w:t>
      </w:r>
      <w:proofErr w:type="spellStart"/>
      <w:r w:rsidRPr="00DF18C0">
        <w:rPr>
          <w:rFonts w:cs="Arial"/>
          <w:sz w:val="20"/>
          <w:szCs w:val="20"/>
          <w:lang w:eastAsia="en-US"/>
        </w:rPr>
        <w:t>TrasProd.TransProdId</w:t>
      </w:r>
      <w:proofErr w:type="spellEnd"/>
      <w:r w:rsidRPr="00DF18C0">
        <w:rPr>
          <w:rFonts w:cs="Arial"/>
          <w:sz w:val="20"/>
          <w:szCs w:val="20"/>
          <w:lang w:eastAsia="en-US"/>
        </w:rPr>
        <w:t xml:space="preserve"> = </w:t>
      </w:r>
      <w:proofErr w:type="spellStart"/>
      <w:r w:rsidRPr="00DF18C0">
        <w:rPr>
          <w:rStyle w:val="Hipervnculo"/>
          <w:color w:val="auto"/>
          <w:sz w:val="20"/>
          <w:u w:val="none"/>
          <w:lang w:val="es-MX"/>
        </w:rPr>
        <w:t>TransProdId</w:t>
      </w:r>
      <w:proofErr w:type="spellEnd"/>
      <w:r w:rsidRPr="00DF18C0">
        <w:rPr>
          <w:rStyle w:val="Hipervnculo"/>
          <w:color w:val="auto"/>
          <w:sz w:val="20"/>
          <w:u w:val="none"/>
          <w:lang w:val="es-MX"/>
        </w:rPr>
        <w:t xml:space="preserve"> recibido como parámetro</w:t>
      </w:r>
      <w:r w:rsidRPr="00DF18C0">
        <w:rPr>
          <w:rFonts w:cs="Arial"/>
          <w:sz w:val="20"/>
          <w:szCs w:val="20"/>
          <w:lang w:eastAsia="en-US"/>
        </w:rPr>
        <w:t>&gt;.</w:t>
      </w:r>
    </w:p>
    <w:p w:rsidR="00DF18C0" w:rsidRDefault="00DF18C0" w:rsidP="00CA2761">
      <w:pPr>
        <w:pStyle w:val="Prrafodelista"/>
        <w:numPr>
          <w:ilvl w:val="1"/>
          <w:numId w:val="6"/>
        </w:numPr>
        <w:ind w:left="1002"/>
        <w:rPr>
          <w:rFonts w:cs="Arial"/>
          <w:sz w:val="20"/>
          <w:szCs w:val="20"/>
          <w:lang w:eastAsia="en-US"/>
        </w:rPr>
      </w:pPr>
      <w:r w:rsidRPr="00DF18C0">
        <w:rPr>
          <w:rFonts w:cs="Arial"/>
          <w:sz w:val="20"/>
          <w:szCs w:val="20"/>
        </w:rPr>
        <w:t xml:space="preserve">Nombre y Firma del Cliente: </w:t>
      </w:r>
      <w:r w:rsidRPr="001B0E7C">
        <w:rPr>
          <w:rFonts w:cs="Arial"/>
          <w:sz w:val="20"/>
          <w:szCs w:val="20"/>
        </w:rPr>
        <w:t xml:space="preserve">Se presenta </w:t>
      </w:r>
      <w:r w:rsidR="00DE18E5">
        <w:rPr>
          <w:rFonts w:cs="Arial"/>
          <w:sz w:val="20"/>
          <w:szCs w:val="20"/>
        </w:rPr>
        <w:t xml:space="preserve">una </w:t>
      </w:r>
      <w:r w:rsidR="00DE18E5" w:rsidRPr="001B0E7C">
        <w:rPr>
          <w:rFonts w:cs="Arial"/>
          <w:sz w:val="20"/>
          <w:szCs w:val="20"/>
        </w:rPr>
        <w:t>línea para firma</w:t>
      </w:r>
      <w:r w:rsidR="00DE18E5">
        <w:rPr>
          <w:rFonts w:cs="Arial"/>
          <w:sz w:val="20"/>
          <w:szCs w:val="20"/>
        </w:rPr>
        <w:t xml:space="preserve"> seguida de</w:t>
      </w:r>
      <w:r w:rsidR="00DE18E5" w:rsidRPr="001B0E7C">
        <w:rPr>
          <w:rFonts w:cs="Arial"/>
          <w:sz w:val="20"/>
          <w:szCs w:val="20"/>
        </w:rPr>
        <w:t xml:space="preserve"> </w:t>
      </w:r>
      <w:r w:rsidRPr="001B0E7C">
        <w:rPr>
          <w:rFonts w:cs="Arial"/>
          <w:sz w:val="20"/>
          <w:szCs w:val="20"/>
        </w:rPr>
        <w:t xml:space="preserve">la leyenda </w:t>
      </w:r>
      <w:r>
        <w:rPr>
          <w:rFonts w:cs="Arial"/>
          <w:sz w:val="20"/>
          <w:szCs w:val="20"/>
        </w:rPr>
        <w:t>“</w:t>
      </w:r>
      <w:r w:rsidR="00DE18E5" w:rsidRPr="00DE18E5">
        <w:rPr>
          <w:rFonts w:cs="Arial"/>
          <w:sz w:val="20"/>
          <w:szCs w:val="20"/>
          <w:lang w:val="es-MX"/>
        </w:rPr>
        <w:t>Nombre Completo y Firma de Conformidad</w:t>
      </w:r>
      <w:r>
        <w:rPr>
          <w:rFonts w:cs="Arial"/>
          <w:sz w:val="20"/>
          <w:szCs w:val="20"/>
        </w:rPr>
        <w:t>”</w:t>
      </w:r>
      <w:r w:rsidR="00DE18E5">
        <w:rPr>
          <w:rFonts w:cs="Arial"/>
          <w:sz w:val="20"/>
          <w:szCs w:val="20"/>
        </w:rPr>
        <w:t xml:space="preserve"> + &lt;</w:t>
      </w:r>
      <w:proofErr w:type="spellStart"/>
      <w:r w:rsidR="00DE18E5" w:rsidRPr="00DE18E5">
        <w:rPr>
          <w:rFonts w:cs="Arial"/>
          <w:sz w:val="20"/>
          <w:szCs w:val="20"/>
        </w:rPr>
        <w:t>TRPDatoFiscal.RazonSocial</w:t>
      </w:r>
      <w:proofErr w:type="spellEnd"/>
      <w:r w:rsidR="00DE18E5" w:rsidRPr="00DE18E5">
        <w:rPr>
          <w:rFonts w:cs="Arial"/>
          <w:sz w:val="20"/>
          <w:szCs w:val="20"/>
        </w:rPr>
        <w:t>&gt;</w:t>
      </w:r>
      <w:r w:rsidRPr="001B0E7C">
        <w:rPr>
          <w:rFonts w:cs="Arial"/>
          <w:sz w:val="20"/>
          <w:szCs w:val="20"/>
        </w:rPr>
        <w:t>.</w:t>
      </w:r>
    </w:p>
    <w:p w:rsidR="00DE18E5" w:rsidRDefault="00DE18E5" w:rsidP="00CA2761">
      <w:pPr>
        <w:pStyle w:val="Prrafodelista"/>
        <w:numPr>
          <w:ilvl w:val="1"/>
          <w:numId w:val="6"/>
        </w:numPr>
        <w:ind w:left="1002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 xml:space="preserve">Leyenda Datos Personales: Se presenta la leyenda </w:t>
      </w:r>
      <w:r w:rsidRPr="00DE18E5">
        <w:rPr>
          <w:rFonts w:cs="Arial"/>
          <w:sz w:val="20"/>
          <w:szCs w:val="20"/>
          <w:lang w:eastAsia="en-US"/>
        </w:rPr>
        <w:t xml:space="preserve">“Para tratamiento de datos personales proporcionados y recibidos  con la finalidad de: identificación, facturación, fines estadísticos y de contacto eventual vía correo electrónico con fines publicitarios. Ver aviso de privacidad que Grupo La Florida México S.A de C.V ha puesto a su disposición en su página web: </w:t>
      </w:r>
      <w:hyperlink r:id="rId10" w:history="1">
        <w:r w:rsidRPr="00DE18E5">
          <w:rPr>
            <w:rStyle w:val="Hipervnculo"/>
            <w:rFonts w:cs="Arial"/>
            <w:sz w:val="20"/>
            <w:szCs w:val="20"/>
            <w:lang w:eastAsia="en-US"/>
          </w:rPr>
          <w:t>www.grupoflorida.com</w:t>
        </w:r>
      </w:hyperlink>
      <w:r w:rsidRPr="00DE18E5">
        <w:rPr>
          <w:rFonts w:cs="Arial"/>
          <w:sz w:val="20"/>
          <w:szCs w:val="20"/>
          <w:lang w:eastAsia="en-US"/>
        </w:rPr>
        <w:t>”</w:t>
      </w:r>
      <w:r>
        <w:rPr>
          <w:rFonts w:cs="Arial"/>
          <w:sz w:val="20"/>
          <w:szCs w:val="20"/>
          <w:lang w:eastAsia="en-US"/>
        </w:rPr>
        <w:t>.</w:t>
      </w:r>
    </w:p>
    <w:p w:rsidR="00DE18E5" w:rsidRPr="00EA3987" w:rsidRDefault="00DE18E5" w:rsidP="00CA2761">
      <w:pPr>
        <w:pStyle w:val="Prrafodelista"/>
        <w:numPr>
          <w:ilvl w:val="1"/>
          <w:numId w:val="6"/>
        </w:numPr>
        <w:ind w:left="1002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 xml:space="preserve">Leyenda No Fiscal: Se presenta la leyenda </w:t>
      </w:r>
      <w:r w:rsidRPr="00DE18E5">
        <w:rPr>
          <w:rFonts w:cs="Arial"/>
          <w:sz w:val="20"/>
          <w:szCs w:val="20"/>
          <w:lang w:eastAsia="en-US"/>
        </w:rPr>
        <w:t>“Documento sin validez fiscal”</w:t>
      </w:r>
      <w:r>
        <w:rPr>
          <w:rFonts w:cs="Arial"/>
          <w:sz w:val="20"/>
          <w:szCs w:val="20"/>
          <w:lang w:eastAsia="en-US"/>
        </w:rPr>
        <w:t>.</w:t>
      </w:r>
    </w:p>
    <w:p w:rsidR="00CA2761" w:rsidRPr="007F6183" w:rsidRDefault="00CA2761" w:rsidP="00CA2761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</w:p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5" w:name="_Toc518666002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5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6" w:name="_Toc52616587"/>
      <w:bookmarkStart w:id="27" w:name="_Toc182735731"/>
      <w:bookmarkStart w:id="28" w:name="_Toc518666003"/>
      <w:r>
        <w:t>5.2.1</w:t>
      </w:r>
      <w:r>
        <w:tab/>
      </w:r>
      <w:r w:rsidR="00481C4A" w:rsidRPr="007A1FC8">
        <w:t>Opcionales</w:t>
      </w:r>
      <w:bookmarkEnd w:id="26"/>
      <w:bookmarkEnd w:id="27"/>
      <w:bookmarkEnd w:id="28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29" w:name="_5.2.1.1_AO01_Crear"/>
      <w:bookmarkEnd w:id="29"/>
    </w:p>
    <w:p w:rsidR="0049112A" w:rsidRDefault="00FC72FB" w:rsidP="0049112A">
      <w:pPr>
        <w:pStyle w:val="Ttulo3"/>
        <w:jc w:val="both"/>
      </w:pPr>
      <w:bookmarkStart w:id="30" w:name="_Toc518666004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0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1" w:name="_AG01_Cancelar"/>
      <w:bookmarkStart w:id="32" w:name="_AG01_Regresar"/>
      <w:bookmarkStart w:id="33" w:name="_Toc52616592"/>
      <w:bookmarkStart w:id="34" w:name="_Toc182735736"/>
      <w:bookmarkEnd w:id="31"/>
      <w:bookmarkEnd w:id="32"/>
    </w:p>
    <w:p w:rsidR="001C68D3" w:rsidRPr="0073380D" w:rsidRDefault="001C68D3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Toc518666005"/>
      <w:r>
        <w:t>6</w:t>
      </w:r>
      <w:r>
        <w:tab/>
      </w:r>
      <w:proofErr w:type="spellStart"/>
      <w:r w:rsidR="00481C4A" w:rsidRPr="007A1FC8">
        <w:t>Poscondiciones</w:t>
      </w:r>
      <w:bookmarkEnd w:id="33"/>
      <w:bookmarkEnd w:id="34"/>
      <w:bookmarkEnd w:id="35"/>
      <w:proofErr w:type="spellEnd"/>
    </w:p>
    <w:p w:rsidR="00CA2761" w:rsidRDefault="00CA2761" w:rsidP="00CA2761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F43660" w:rsidRDefault="00F43660" w:rsidP="00F43660">
      <w:pPr>
        <w:rPr>
          <w:lang w:val="es-MX" w:eastAsia="es-MX"/>
        </w:rPr>
      </w:pPr>
    </w:p>
    <w:p w:rsidR="00F43660" w:rsidRPr="00F43660" w:rsidRDefault="00F43660" w:rsidP="00F43660">
      <w:pPr>
        <w:rPr>
          <w:lang w:val="es-MX" w:eastAsia="es-MX"/>
        </w:rPr>
      </w:pPr>
    </w:p>
    <w:p w:rsidR="007F4C05" w:rsidRDefault="001C68D3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36" w:name="_Toc207014958"/>
      <w:bookmarkStart w:id="37" w:name="_Toc207088193"/>
      <w:bookmarkStart w:id="38" w:name="_Toc518666006"/>
      <w:bookmarkEnd w:id="1"/>
      <w:bookmarkEnd w:id="2"/>
      <w:r>
        <w:t>7</w:t>
      </w:r>
      <w:r w:rsidR="000C224B">
        <w:tab/>
      </w:r>
      <w:r w:rsidR="007F4C05">
        <w:t>Firmas de Aceptación</w:t>
      </w:r>
      <w:bookmarkEnd w:id="36"/>
      <w:bookmarkEnd w:id="37"/>
      <w:bookmarkEnd w:id="38"/>
    </w:p>
    <w:p w:rsidR="00200213" w:rsidRDefault="00200213" w:rsidP="00200213">
      <w:pPr>
        <w:pStyle w:val="Listaconvietas"/>
      </w:pPr>
    </w:p>
    <w:p w:rsidR="000059B9" w:rsidRDefault="000059B9" w:rsidP="00200213">
      <w:pPr>
        <w:pStyle w:val="Listaconvietas"/>
      </w:pPr>
    </w:p>
    <w:p w:rsidR="004E2FEA" w:rsidRDefault="004E2FEA" w:rsidP="004E2FEA">
      <w:pPr>
        <w:pStyle w:val="Listaconvietas"/>
      </w:pPr>
    </w:p>
    <w:p w:rsidR="004E2FEA" w:rsidRPr="005E463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113A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4E2FEA" w:rsidP="003113AF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113AF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Default="00412708" w:rsidP="003113AF">
            <w:pPr>
              <w:pStyle w:val="Listaconvietas"/>
            </w:pPr>
            <w:r>
              <w:rPr>
                <w:i w:val="0"/>
                <w:color w:val="auto"/>
              </w:rPr>
              <w:t>1</w:t>
            </w:r>
            <w:r w:rsidR="00CA2761">
              <w:rPr>
                <w:i w:val="0"/>
                <w:color w:val="auto"/>
              </w:rPr>
              <w:t>8/06</w:t>
            </w:r>
            <w:r w:rsidR="004E2FEA">
              <w:rPr>
                <w:i w:val="0"/>
                <w:color w:val="auto"/>
              </w:rPr>
              <w:t>/2018</w:t>
            </w:r>
          </w:p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328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113A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C956DA" w:rsidRDefault="00CA2761" w:rsidP="003113A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Mario Zavala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C956DA" w:rsidRDefault="004E2FEA" w:rsidP="003113AF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12708" w:rsidRDefault="00CA2761" w:rsidP="00412708">
            <w:pPr>
              <w:pStyle w:val="Listaconvietas"/>
            </w:pPr>
            <w:r>
              <w:rPr>
                <w:i w:val="0"/>
                <w:color w:val="auto"/>
              </w:rPr>
              <w:t>18/06</w:t>
            </w:r>
            <w:r w:rsidR="00412708">
              <w:rPr>
                <w:i w:val="0"/>
                <w:color w:val="auto"/>
              </w:rPr>
              <w:t>/2018</w:t>
            </w:r>
          </w:p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/>
    <w:p w:rsidR="004E2FEA" w:rsidRPr="00200213" w:rsidRDefault="004E2FEA" w:rsidP="004E2FEA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113A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4E2FEA" w:rsidP="003113AF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113AF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4E2FEA" w:rsidRPr="00200213" w:rsidTr="003113A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12708" w:rsidRDefault="00CA2761" w:rsidP="00412708">
            <w:pPr>
              <w:pStyle w:val="Listaconvietas"/>
            </w:pPr>
            <w:r>
              <w:rPr>
                <w:i w:val="0"/>
                <w:color w:val="auto"/>
              </w:rPr>
              <w:t>18/06</w:t>
            </w:r>
            <w:r w:rsidR="00412708">
              <w:rPr>
                <w:i w:val="0"/>
                <w:color w:val="auto"/>
              </w:rPr>
              <w:t>/2018</w:t>
            </w:r>
          </w:p>
          <w:p w:rsidR="004E2FEA" w:rsidRPr="00200213" w:rsidRDefault="004E2FEA" w:rsidP="003113AF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4E2FEA" w:rsidRDefault="004E2FEA" w:rsidP="004E2FEA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Pr="00154414" w:rsidRDefault="000059B9" w:rsidP="00154414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sectPr w:rsidR="000059B9" w:rsidRPr="00154414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3B7" w:rsidRDefault="00D903B7" w:rsidP="00514F06">
      <w:pPr>
        <w:pStyle w:val="Ttulo1"/>
      </w:pPr>
      <w:r>
        <w:separator/>
      </w:r>
    </w:p>
  </w:endnote>
  <w:endnote w:type="continuationSeparator" w:id="0">
    <w:p w:rsidR="00D903B7" w:rsidRDefault="00D903B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82D" w:rsidRDefault="00BE182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E182D" w:rsidRDefault="00BE182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E182D" w:rsidRPr="00596B48" w:rsidTr="00B01427">
      <w:trPr>
        <w:trHeight w:val="539"/>
      </w:trPr>
      <w:tc>
        <w:tcPr>
          <w:tcW w:w="3331" w:type="dxa"/>
        </w:tcPr>
        <w:p w:rsidR="00BE182D" w:rsidRPr="00596B48" w:rsidRDefault="00BE182D" w:rsidP="004E2FEA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767CE8EE" wp14:editId="3100E78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E182D" w:rsidRPr="00B01427" w:rsidRDefault="00BE182D" w:rsidP="004E2FEA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BE182D" w:rsidRPr="00596B48" w:rsidRDefault="00BE182D" w:rsidP="004E2FE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54414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54414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E182D" w:rsidRPr="00596B48" w:rsidRDefault="00BE182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3B7" w:rsidRDefault="00D903B7" w:rsidP="00514F06">
      <w:pPr>
        <w:pStyle w:val="Ttulo1"/>
      </w:pPr>
      <w:r>
        <w:separator/>
      </w:r>
    </w:p>
  </w:footnote>
  <w:footnote w:type="continuationSeparator" w:id="0">
    <w:p w:rsidR="00D903B7" w:rsidRDefault="00D903B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E182D" w:rsidRPr="00375A5D" w:rsidTr="003E5D6F">
      <w:tc>
        <w:tcPr>
          <w:tcW w:w="4604" w:type="dxa"/>
        </w:tcPr>
        <w:p w:rsidR="00BE182D" w:rsidRPr="00375A5D" w:rsidRDefault="00BE182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E182D" w:rsidRPr="00375A5D" w:rsidRDefault="00BE182D" w:rsidP="00B7651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BE182D" w:rsidRPr="00F52321" w:rsidTr="003E5D6F">
      <w:tc>
        <w:tcPr>
          <w:tcW w:w="4604" w:type="dxa"/>
        </w:tcPr>
        <w:p w:rsidR="00BE182D" w:rsidRPr="00BC0D4A" w:rsidRDefault="00BE182D" w:rsidP="008847A1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CUROLMOV111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ImprimirTicketDePrefactura</w:t>
          </w:r>
        </w:p>
      </w:tc>
      <w:tc>
        <w:tcPr>
          <w:tcW w:w="4893" w:type="dxa"/>
        </w:tcPr>
        <w:p w:rsidR="00BE182D" w:rsidRPr="005D520D" w:rsidRDefault="00BE182D" w:rsidP="0030488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:15/06/2018 </w:t>
          </w:r>
        </w:p>
      </w:tc>
    </w:tr>
  </w:tbl>
  <w:p w:rsidR="00BE182D" w:rsidRDefault="00BE182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E182D" w:rsidTr="003104A1">
      <w:trPr>
        <w:cantSplit/>
        <w:trHeight w:val="1412"/>
      </w:trPr>
      <w:tc>
        <w:tcPr>
          <w:tcW w:w="10114" w:type="dxa"/>
          <w:vAlign w:val="center"/>
        </w:tcPr>
        <w:p w:rsidR="00BE182D" w:rsidRDefault="00BE182D" w:rsidP="004E2FE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406EE7D" wp14:editId="48F817E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E182D" w:rsidRPr="00872B53" w:rsidRDefault="00BE182D" w:rsidP="004E2FEA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E182D" w:rsidRDefault="00BE182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6E75ABD"/>
    <w:multiLevelType w:val="multilevel"/>
    <w:tmpl w:val="136EB6C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7254F2E"/>
    <w:multiLevelType w:val="multilevel"/>
    <w:tmpl w:val="3A2E4B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86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39454FE"/>
    <w:multiLevelType w:val="hybridMultilevel"/>
    <w:tmpl w:val="B2084912"/>
    <w:lvl w:ilvl="0" w:tplc="9D46FBAA">
      <w:start w:val="1"/>
      <w:numFmt w:val="bullet"/>
      <w:pStyle w:val="EstiloVietas2Antes6ptoDespus6pto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/>
        <w:i w:val="0"/>
        <w:color w:val="000080"/>
        <w:sz w:val="22"/>
        <w:szCs w:val="22"/>
      </w:rPr>
    </w:lvl>
    <w:lvl w:ilvl="1" w:tplc="0C0A0003">
      <w:start w:val="1"/>
      <w:numFmt w:val="bullet"/>
      <w:lvlText w:val="o"/>
      <w:lvlJc w:val="left"/>
      <w:pPr>
        <w:tabs>
          <w:tab w:val="num" w:pos="2914"/>
        </w:tabs>
        <w:ind w:left="29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34"/>
        </w:tabs>
        <w:ind w:left="36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54"/>
        </w:tabs>
        <w:ind w:left="43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74"/>
        </w:tabs>
        <w:ind w:left="50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94"/>
        </w:tabs>
        <w:ind w:left="57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14"/>
        </w:tabs>
        <w:ind w:left="65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34"/>
        </w:tabs>
        <w:ind w:left="72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54"/>
        </w:tabs>
        <w:ind w:left="7954" w:hanging="360"/>
      </w:pPr>
      <w:rPr>
        <w:rFonts w:ascii="Wingdings" w:hAnsi="Wingdings" w:hint="default"/>
      </w:rPr>
    </w:lvl>
  </w:abstractNum>
  <w:abstractNum w:abstractNumId="41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36"/>
  </w:num>
  <w:num w:numId="3">
    <w:abstractNumId w:val="29"/>
  </w:num>
  <w:num w:numId="4">
    <w:abstractNumId w:val="6"/>
  </w:num>
  <w:num w:numId="5">
    <w:abstractNumId w:val="21"/>
  </w:num>
  <w:num w:numId="6">
    <w:abstractNumId w:val="20"/>
  </w:num>
  <w:num w:numId="7">
    <w:abstractNumId w:val="15"/>
  </w:num>
  <w:num w:numId="8">
    <w:abstractNumId w:val="31"/>
  </w:num>
  <w:num w:numId="9">
    <w:abstractNumId w:val="18"/>
  </w:num>
  <w:num w:numId="10">
    <w:abstractNumId w:val="22"/>
  </w:num>
  <w:num w:numId="11">
    <w:abstractNumId w:val="14"/>
  </w:num>
  <w:num w:numId="12">
    <w:abstractNumId w:val="12"/>
  </w:num>
  <w:num w:numId="13">
    <w:abstractNumId w:val="10"/>
  </w:num>
  <w:num w:numId="14">
    <w:abstractNumId w:val="38"/>
  </w:num>
  <w:num w:numId="15">
    <w:abstractNumId w:val="17"/>
  </w:num>
  <w:num w:numId="16">
    <w:abstractNumId w:val="0"/>
  </w:num>
  <w:num w:numId="17">
    <w:abstractNumId w:val="25"/>
  </w:num>
  <w:num w:numId="18">
    <w:abstractNumId w:val="46"/>
  </w:num>
  <w:num w:numId="19">
    <w:abstractNumId w:val="44"/>
  </w:num>
  <w:num w:numId="20">
    <w:abstractNumId w:val="34"/>
  </w:num>
  <w:num w:numId="21">
    <w:abstractNumId w:val="4"/>
  </w:num>
  <w:num w:numId="22">
    <w:abstractNumId w:val="37"/>
  </w:num>
  <w:num w:numId="23">
    <w:abstractNumId w:val="7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7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3"/>
  </w:num>
  <w:num w:numId="30">
    <w:abstractNumId w:val="13"/>
  </w:num>
  <w:num w:numId="31">
    <w:abstractNumId w:val="5"/>
  </w:num>
  <w:num w:numId="32">
    <w:abstractNumId w:val="30"/>
  </w:num>
  <w:num w:numId="33">
    <w:abstractNumId w:val="28"/>
  </w:num>
  <w:num w:numId="34">
    <w:abstractNumId w:val="45"/>
  </w:num>
  <w:num w:numId="35">
    <w:abstractNumId w:val="2"/>
  </w:num>
  <w:num w:numId="36">
    <w:abstractNumId w:val="9"/>
  </w:num>
  <w:num w:numId="37">
    <w:abstractNumId w:val="8"/>
  </w:num>
  <w:num w:numId="38">
    <w:abstractNumId w:val="33"/>
  </w:num>
  <w:num w:numId="39">
    <w:abstractNumId w:val="39"/>
  </w:num>
  <w:num w:numId="40">
    <w:abstractNumId w:val="1"/>
  </w:num>
  <w:num w:numId="41">
    <w:abstractNumId w:val="26"/>
  </w:num>
  <w:num w:numId="42">
    <w:abstractNumId w:val="19"/>
  </w:num>
  <w:num w:numId="43">
    <w:abstractNumId w:val="42"/>
  </w:num>
  <w:num w:numId="44">
    <w:abstractNumId w:val="41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5"/>
  </w:num>
  <w:num w:numId="48">
    <w:abstractNumId w:val="32"/>
  </w:num>
  <w:num w:numId="49">
    <w:abstractNumId w:val="11"/>
  </w:num>
  <w:num w:numId="50">
    <w:abstractNumId w:val="4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4ACA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66F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1CC5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4A61"/>
    <w:rsid w:val="00096D77"/>
    <w:rsid w:val="000A0597"/>
    <w:rsid w:val="000A1773"/>
    <w:rsid w:val="000A1FCE"/>
    <w:rsid w:val="000A2BB6"/>
    <w:rsid w:val="000A43A4"/>
    <w:rsid w:val="000A56B8"/>
    <w:rsid w:val="000A5CDA"/>
    <w:rsid w:val="000A77DF"/>
    <w:rsid w:val="000B0194"/>
    <w:rsid w:val="000B058E"/>
    <w:rsid w:val="000B26E5"/>
    <w:rsid w:val="000B42ED"/>
    <w:rsid w:val="000B523A"/>
    <w:rsid w:val="000B5641"/>
    <w:rsid w:val="000B6662"/>
    <w:rsid w:val="000C224B"/>
    <w:rsid w:val="000C393A"/>
    <w:rsid w:val="000C3BAE"/>
    <w:rsid w:val="000C45BD"/>
    <w:rsid w:val="000D04F1"/>
    <w:rsid w:val="000D276A"/>
    <w:rsid w:val="000D5465"/>
    <w:rsid w:val="000D5B6A"/>
    <w:rsid w:val="000E19FC"/>
    <w:rsid w:val="000F06C2"/>
    <w:rsid w:val="000F0C80"/>
    <w:rsid w:val="000F175B"/>
    <w:rsid w:val="000F31CD"/>
    <w:rsid w:val="000F3582"/>
    <w:rsid w:val="000F3DA0"/>
    <w:rsid w:val="000F41CF"/>
    <w:rsid w:val="000F7157"/>
    <w:rsid w:val="00100075"/>
    <w:rsid w:val="00101B6D"/>
    <w:rsid w:val="00102C80"/>
    <w:rsid w:val="00102DD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352D"/>
    <w:rsid w:val="001237BD"/>
    <w:rsid w:val="001239E2"/>
    <w:rsid w:val="001241DA"/>
    <w:rsid w:val="00125E35"/>
    <w:rsid w:val="001264AE"/>
    <w:rsid w:val="00127125"/>
    <w:rsid w:val="00127213"/>
    <w:rsid w:val="00130300"/>
    <w:rsid w:val="001307A8"/>
    <w:rsid w:val="00132E9D"/>
    <w:rsid w:val="00132F3B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6B3"/>
    <w:rsid w:val="00151F6E"/>
    <w:rsid w:val="00152C0A"/>
    <w:rsid w:val="00154414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7BBB"/>
    <w:rsid w:val="001902DC"/>
    <w:rsid w:val="00191BA5"/>
    <w:rsid w:val="001927A9"/>
    <w:rsid w:val="00194BF2"/>
    <w:rsid w:val="00197C99"/>
    <w:rsid w:val="00197D83"/>
    <w:rsid w:val="001A0596"/>
    <w:rsid w:val="001A3503"/>
    <w:rsid w:val="001A3BF5"/>
    <w:rsid w:val="001A60C2"/>
    <w:rsid w:val="001A669A"/>
    <w:rsid w:val="001B09A2"/>
    <w:rsid w:val="001B0B8D"/>
    <w:rsid w:val="001B100F"/>
    <w:rsid w:val="001B1A4A"/>
    <w:rsid w:val="001B254E"/>
    <w:rsid w:val="001B35AE"/>
    <w:rsid w:val="001B4212"/>
    <w:rsid w:val="001C0553"/>
    <w:rsid w:val="001C330B"/>
    <w:rsid w:val="001C3479"/>
    <w:rsid w:val="001C3830"/>
    <w:rsid w:val="001C66A7"/>
    <w:rsid w:val="001C68D3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5D56"/>
    <w:rsid w:val="001D61BE"/>
    <w:rsid w:val="001E20AD"/>
    <w:rsid w:val="001E2E95"/>
    <w:rsid w:val="001E53A3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0E81"/>
    <w:rsid w:val="00222387"/>
    <w:rsid w:val="00224E0B"/>
    <w:rsid w:val="00225DC0"/>
    <w:rsid w:val="00225F50"/>
    <w:rsid w:val="0022637D"/>
    <w:rsid w:val="00227281"/>
    <w:rsid w:val="002311A2"/>
    <w:rsid w:val="00231621"/>
    <w:rsid w:val="00234A2E"/>
    <w:rsid w:val="00236BAE"/>
    <w:rsid w:val="00236F4D"/>
    <w:rsid w:val="002373A1"/>
    <w:rsid w:val="00237C5A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20E3"/>
    <w:rsid w:val="00263586"/>
    <w:rsid w:val="00266C26"/>
    <w:rsid w:val="0026722C"/>
    <w:rsid w:val="00267CED"/>
    <w:rsid w:val="00267F24"/>
    <w:rsid w:val="00271484"/>
    <w:rsid w:val="002728AA"/>
    <w:rsid w:val="0027680F"/>
    <w:rsid w:val="002775F9"/>
    <w:rsid w:val="00277C26"/>
    <w:rsid w:val="00280F10"/>
    <w:rsid w:val="002850B7"/>
    <w:rsid w:val="00286018"/>
    <w:rsid w:val="0029066F"/>
    <w:rsid w:val="00293518"/>
    <w:rsid w:val="00295842"/>
    <w:rsid w:val="00296270"/>
    <w:rsid w:val="002A022B"/>
    <w:rsid w:val="002A0B71"/>
    <w:rsid w:val="002A0F10"/>
    <w:rsid w:val="002A4DA3"/>
    <w:rsid w:val="002A751A"/>
    <w:rsid w:val="002B01F2"/>
    <w:rsid w:val="002B1EBB"/>
    <w:rsid w:val="002B22F9"/>
    <w:rsid w:val="002B34C8"/>
    <w:rsid w:val="002B417D"/>
    <w:rsid w:val="002B52ED"/>
    <w:rsid w:val="002B5558"/>
    <w:rsid w:val="002B5BB4"/>
    <w:rsid w:val="002B7203"/>
    <w:rsid w:val="002B7C5C"/>
    <w:rsid w:val="002B7DAA"/>
    <w:rsid w:val="002C4FDC"/>
    <w:rsid w:val="002D20F5"/>
    <w:rsid w:val="002D2F90"/>
    <w:rsid w:val="002D4052"/>
    <w:rsid w:val="002D4B8E"/>
    <w:rsid w:val="002D4CB3"/>
    <w:rsid w:val="002D69F0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303F"/>
    <w:rsid w:val="002F42CB"/>
    <w:rsid w:val="002F5206"/>
    <w:rsid w:val="002F60E2"/>
    <w:rsid w:val="002F68E6"/>
    <w:rsid w:val="002F74C3"/>
    <w:rsid w:val="0030230B"/>
    <w:rsid w:val="00303499"/>
    <w:rsid w:val="00304885"/>
    <w:rsid w:val="0030499A"/>
    <w:rsid w:val="00306831"/>
    <w:rsid w:val="0031011A"/>
    <w:rsid w:val="003104A1"/>
    <w:rsid w:val="0031070D"/>
    <w:rsid w:val="003113AF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20A2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76CCE"/>
    <w:rsid w:val="00380549"/>
    <w:rsid w:val="003817A4"/>
    <w:rsid w:val="003856CF"/>
    <w:rsid w:val="0038611C"/>
    <w:rsid w:val="003907BC"/>
    <w:rsid w:val="00393A0C"/>
    <w:rsid w:val="00393FD7"/>
    <w:rsid w:val="003944E5"/>
    <w:rsid w:val="00395226"/>
    <w:rsid w:val="003958ED"/>
    <w:rsid w:val="00395D40"/>
    <w:rsid w:val="003A03DE"/>
    <w:rsid w:val="003A1479"/>
    <w:rsid w:val="003A1B0F"/>
    <w:rsid w:val="003A20A2"/>
    <w:rsid w:val="003A3292"/>
    <w:rsid w:val="003A41CD"/>
    <w:rsid w:val="003A4819"/>
    <w:rsid w:val="003A57F2"/>
    <w:rsid w:val="003A5D2E"/>
    <w:rsid w:val="003A62B0"/>
    <w:rsid w:val="003A6FF6"/>
    <w:rsid w:val="003A7F0E"/>
    <w:rsid w:val="003B034E"/>
    <w:rsid w:val="003B24FD"/>
    <w:rsid w:val="003B38AB"/>
    <w:rsid w:val="003B6368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0C89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2708"/>
    <w:rsid w:val="00413A1F"/>
    <w:rsid w:val="00415269"/>
    <w:rsid w:val="00416871"/>
    <w:rsid w:val="00417009"/>
    <w:rsid w:val="00417F67"/>
    <w:rsid w:val="0042159A"/>
    <w:rsid w:val="004231DC"/>
    <w:rsid w:val="00426B05"/>
    <w:rsid w:val="00426D3E"/>
    <w:rsid w:val="00431445"/>
    <w:rsid w:val="00431C3B"/>
    <w:rsid w:val="0043257C"/>
    <w:rsid w:val="00433423"/>
    <w:rsid w:val="00433A17"/>
    <w:rsid w:val="004352C8"/>
    <w:rsid w:val="004358F8"/>
    <w:rsid w:val="0043657E"/>
    <w:rsid w:val="00436AA1"/>
    <w:rsid w:val="0043793F"/>
    <w:rsid w:val="00437E15"/>
    <w:rsid w:val="00440F3E"/>
    <w:rsid w:val="00441A47"/>
    <w:rsid w:val="00442AA3"/>
    <w:rsid w:val="004436E8"/>
    <w:rsid w:val="00444102"/>
    <w:rsid w:val="00446CD0"/>
    <w:rsid w:val="004515F5"/>
    <w:rsid w:val="0045227F"/>
    <w:rsid w:val="004524B9"/>
    <w:rsid w:val="00457353"/>
    <w:rsid w:val="00461371"/>
    <w:rsid w:val="00465360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404"/>
    <w:rsid w:val="00481C4A"/>
    <w:rsid w:val="004833BF"/>
    <w:rsid w:val="00483A0F"/>
    <w:rsid w:val="00485325"/>
    <w:rsid w:val="00485373"/>
    <w:rsid w:val="00486DAB"/>
    <w:rsid w:val="0049112A"/>
    <w:rsid w:val="00491B4C"/>
    <w:rsid w:val="00493C6E"/>
    <w:rsid w:val="0049562D"/>
    <w:rsid w:val="004957FB"/>
    <w:rsid w:val="00496AEE"/>
    <w:rsid w:val="004974CD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0E9B"/>
    <w:rsid w:val="004E1582"/>
    <w:rsid w:val="004E23D0"/>
    <w:rsid w:val="004E2FEA"/>
    <w:rsid w:val="004E4BF1"/>
    <w:rsid w:val="004E5208"/>
    <w:rsid w:val="004E583D"/>
    <w:rsid w:val="004E6BB7"/>
    <w:rsid w:val="004F049D"/>
    <w:rsid w:val="004F1C65"/>
    <w:rsid w:val="004F4AB5"/>
    <w:rsid w:val="004F4C96"/>
    <w:rsid w:val="004F6527"/>
    <w:rsid w:val="0050002F"/>
    <w:rsid w:val="00500B28"/>
    <w:rsid w:val="00500E1D"/>
    <w:rsid w:val="005011A9"/>
    <w:rsid w:val="00501AAC"/>
    <w:rsid w:val="0050304B"/>
    <w:rsid w:val="00504398"/>
    <w:rsid w:val="0050675E"/>
    <w:rsid w:val="005146BB"/>
    <w:rsid w:val="005147C9"/>
    <w:rsid w:val="00514F06"/>
    <w:rsid w:val="0051747A"/>
    <w:rsid w:val="005174B1"/>
    <w:rsid w:val="00521BB5"/>
    <w:rsid w:val="00522439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2245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39C0"/>
    <w:rsid w:val="00596B48"/>
    <w:rsid w:val="005A0580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3AE9"/>
    <w:rsid w:val="005C45A9"/>
    <w:rsid w:val="005C6DBF"/>
    <w:rsid w:val="005D1D74"/>
    <w:rsid w:val="005D1F7E"/>
    <w:rsid w:val="005D23A6"/>
    <w:rsid w:val="005D316A"/>
    <w:rsid w:val="005D417B"/>
    <w:rsid w:val="005D520D"/>
    <w:rsid w:val="005D7E85"/>
    <w:rsid w:val="005E1890"/>
    <w:rsid w:val="005E1F9C"/>
    <w:rsid w:val="005E2F2B"/>
    <w:rsid w:val="005E37D4"/>
    <w:rsid w:val="005E798A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210"/>
    <w:rsid w:val="0062269B"/>
    <w:rsid w:val="006232C3"/>
    <w:rsid w:val="006249F9"/>
    <w:rsid w:val="00624BAA"/>
    <w:rsid w:val="00626212"/>
    <w:rsid w:val="00626421"/>
    <w:rsid w:val="00626C6A"/>
    <w:rsid w:val="006320B4"/>
    <w:rsid w:val="00633DC4"/>
    <w:rsid w:val="00634490"/>
    <w:rsid w:val="00635285"/>
    <w:rsid w:val="00635705"/>
    <w:rsid w:val="00635D04"/>
    <w:rsid w:val="00636859"/>
    <w:rsid w:val="0063686F"/>
    <w:rsid w:val="00643279"/>
    <w:rsid w:val="00645BD9"/>
    <w:rsid w:val="0064647B"/>
    <w:rsid w:val="00652802"/>
    <w:rsid w:val="00652D27"/>
    <w:rsid w:val="006562BA"/>
    <w:rsid w:val="00657B2E"/>
    <w:rsid w:val="00661963"/>
    <w:rsid w:val="00662E8D"/>
    <w:rsid w:val="006637B1"/>
    <w:rsid w:val="00664A73"/>
    <w:rsid w:val="0067094B"/>
    <w:rsid w:val="0067172A"/>
    <w:rsid w:val="00671DCC"/>
    <w:rsid w:val="00672102"/>
    <w:rsid w:val="00675500"/>
    <w:rsid w:val="00677B5E"/>
    <w:rsid w:val="00677EE1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971D9"/>
    <w:rsid w:val="006A09A7"/>
    <w:rsid w:val="006A09C4"/>
    <w:rsid w:val="006A1233"/>
    <w:rsid w:val="006A1F98"/>
    <w:rsid w:val="006A2191"/>
    <w:rsid w:val="006A248D"/>
    <w:rsid w:val="006A4164"/>
    <w:rsid w:val="006A530B"/>
    <w:rsid w:val="006A744A"/>
    <w:rsid w:val="006A7F84"/>
    <w:rsid w:val="006B124C"/>
    <w:rsid w:val="006B5767"/>
    <w:rsid w:val="006C02A6"/>
    <w:rsid w:val="006C059D"/>
    <w:rsid w:val="006C07E2"/>
    <w:rsid w:val="006C0E6B"/>
    <w:rsid w:val="006C21EF"/>
    <w:rsid w:val="006C4045"/>
    <w:rsid w:val="006C5969"/>
    <w:rsid w:val="006D062C"/>
    <w:rsid w:val="006D137A"/>
    <w:rsid w:val="006D1AEA"/>
    <w:rsid w:val="006D3F8A"/>
    <w:rsid w:val="006D50F6"/>
    <w:rsid w:val="006D645A"/>
    <w:rsid w:val="006D72F3"/>
    <w:rsid w:val="006D7557"/>
    <w:rsid w:val="006E1BC9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5697"/>
    <w:rsid w:val="00707BBC"/>
    <w:rsid w:val="0071000B"/>
    <w:rsid w:val="00715F48"/>
    <w:rsid w:val="00716BA7"/>
    <w:rsid w:val="00720135"/>
    <w:rsid w:val="007213A3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46EA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4940"/>
    <w:rsid w:val="007B5043"/>
    <w:rsid w:val="007B5216"/>
    <w:rsid w:val="007B6535"/>
    <w:rsid w:val="007B7A34"/>
    <w:rsid w:val="007B7EDC"/>
    <w:rsid w:val="007C22CD"/>
    <w:rsid w:val="007C3BBF"/>
    <w:rsid w:val="007C597D"/>
    <w:rsid w:val="007D16DC"/>
    <w:rsid w:val="007D2D49"/>
    <w:rsid w:val="007D345B"/>
    <w:rsid w:val="007D687F"/>
    <w:rsid w:val="007D6B46"/>
    <w:rsid w:val="007D7352"/>
    <w:rsid w:val="007D7D24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A15"/>
    <w:rsid w:val="00810822"/>
    <w:rsid w:val="00811F2C"/>
    <w:rsid w:val="00813034"/>
    <w:rsid w:val="00813C5E"/>
    <w:rsid w:val="00813F82"/>
    <w:rsid w:val="00816BA6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47A1"/>
    <w:rsid w:val="008867DD"/>
    <w:rsid w:val="0088695D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52D1"/>
    <w:rsid w:val="008C6912"/>
    <w:rsid w:val="008C75C9"/>
    <w:rsid w:val="008D08F0"/>
    <w:rsid w:val="008D1DAA"/>
    <w:rsid w:val="008D2D0E"/>
    <w:rsid w:val="008D31AC"/>
    <w:rsid w:val="008D7E70"/>
    <w:rsid w:val="008E022E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1A04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4F4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3454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3029"/>
    <w:rsid w:val="009C42D4"/>
    <w:rsid w:val="009C4E9C"/>
    <w:rsid w:val="009C637E"/>
    <w:rsid w:val="009C72A9"/>
    <w:rsid w:val="009C772C"/>
    <w:rsid w:val="009C7CE7"/>
    <w:rsid w:val="009D1FC7"/>
    <w:rsid w:val="009D2734"/>
    <w:rsid w:val="009D2A72"/>
    <w:rsid w:val="009D2FAA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4D37"/>
    <w:rsid w:val="00A1565F"/>
    <w:rsid w:val="00A213BA"/>
    <w:rsid w:val="00A219CB"/>
    <w:rsid w:val="00A240AB"/>
    <w:rsid w:val="00A24B7E"/>
    <w:rsid w:val="00A24D3D"/>
    <w:rsid w:val="00A25330"/>
    <w:rsid w:val="00A27723"/>
    <w:rsid w:val="00A30A7A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3198"/>
    <w:rsid w:val="00A5328A"/>
    <w:rsid w:val="00A54B9C"/>
    <w:rsid w:val="00A57669"/>
    <w:rsid w:val="00A6084F"/>
    <w:rsid w:val="00A6098D"/>
    <w:rsid w:val="00A62576"/>
    <w:rsid w:val="00A62DCF"/>
    <w:rsid w:val="00A6310B"/>
    <w:rsid w:val="00A640D5"/>
    <w:rsid w:val="00A644B9"/>
    <w:rsid w:val="00A650BF"/>
    <w:rsid w:val="00A66BED"/>
    <w:rsid w:val="00A671FC"/>
    <w:rsid w:val="00A71A35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2F16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3F1"/>
    <w:rsid w:val="00AD1687"/>
    <w:rsid w:val="00AD2CE8"/>
    <w:rsid w:val="00AD2ECD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9D8"/>
    <w:rsid w:val="00AF5EFB"/>
    <w:rsid w:val="00AF71FC"/>
    <w:rsid w:val="00AF73BE"/>
    <w:rsid w:val="00B002F3"/>
    <w:rsid w:val="00B00789"/>
    <w:rsid w:val="00B01427"/>
    <w:rsid w:val="00B02D40"/>
    <w:rsid w:val="00B03958"/>
    <w:rsid w:val="00B04D12"/>
    <w:rsid w:val="00B06174"/>
    <w:rsid w:val="00B06B1B"/>
    <w:rsid w:val="00B11508"/>
    <w:rsid w:val="00B117E4"/>
    <w:rsid w:val="00B13AA1"/>
    <w:rsid w:val="00B1473B"/>
    <w:rsid w:val="00B15943"/>
    <w:rsid w:val="00B15DCF"/>
    <w:rsid w:val="00B16E0F"/>
    <w:rsid w:val="00B20347"/>
    <w:rsid w:val="00B20F58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518"/>
    <w:rsid w:val="00B76D01"/>
    <w:rsid w:val="00B80A96"/>
    <w:rsid w:val="00B81318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381"/>
    <w:rsid w:val="00BB1749"/>
    <w:rsid w:val="00BB40F9"/>
    <w:rsid w:val="00BB42AB"/>
    <w:rsid w:val="00BB5731"/>
    <w:rsid w:val="00BB724E"/>
    <w:rsid w:val="00BC0D4A"/>
    <w:rsid w:val="00BC5B35"/>
    <w:rsid w:val="00BC5CDD"/>
    <w:rsid w:val="00BD0859"/>
    <w:rsid w:val="00BD184A"/>
    <w:rsid w:val="00BD27E3"/>
    <w:rsid w:val="00BD5C25"/>
    <w:rsid w:val="00BD75B1"/>
    <w:rsid w:val="00BE073E"/>
    <w:rsid w:val="00BE07CB"/>
    <w:rsid w:val="00BE0CE1"/>
    <w:rsid w:val="00BE182D"/>
    <w:rsid w:val="00BE234E"/>
    <w:rsid w:val="00BE39A4"/>
    <w:rsid w:val="00BE4269"/>
    <w:rsid w:val="00BE60E1"/>
    <w:rsid w:val="00BE623E"/>
    <w:rsid w:val="00BE79B6"/>
    <w:rsid w:val="00BF1087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3B59"/>
    <w:rsid w:val="00C15C18"/>
    <w:rsid w:val="00C15F43"/>
    <w:rsid w:val="00C170C5"/>
    <w:rsid w:val="00C2514C"/>
    <w:rsid w:val="00C260C8"/>
    <w:rsid w:val="00C2617D"/>
    <w:rsid w:val="00C27247"/>
    <w:rsid w:val="00C27877"/>
    <w:rsid w:val="00C2796C"/>
    <w:rsid w:val="00C3115A"/>
    <w:rsid w:val="00C31805"/>
    <w:rsid w:val="00C3184C"/>
    <w:rsid w:val="00C334D1"/>
    <w:rsid w:val="00C335DC"/>
    <w:rsid w:val="00C35450"/>
    <w:rsid w:val="00C36371"/>
    <w:rsid w:val="00C40071"/>
    <w:rsid w:val="00C4021F"/>
    <w:rsid w:val="00C404BD"/>
    <w:rsid w:val="00C41EBE"/>
    <w:rsid w:val="00C4257C"/>
    <w:rsid w:val="00C466C6"/>
    <w:rsid w:val="00C5127E"/>
    <w:rsid w:val="00C516D0"/>
    <w:rsid w:val="00C5646D"/>
    <w:rsid w:val="00C618E3"/>
    <w:rsid w:val="00C61BC8"/>
    <w:rsid w:val="00C620DD"/>
    <w:rsid w:val="00C657D6"/>
    <w:rsid w:val="00C66DBC"/>
    <w:rsid w:val="00C70293"/>
    <w:rsid w:val="00C71851"/>
    <w:rsid w:val="00C74A4B"/>
    <w:rsid w:val="00C74CE7"/>
    <w:rsid w:val="00C81658"/>
    <w:rsid w:val="00C81C29"/>
    <w:rsid w:val="00C8344D"/>
    <w:rsid w:val="00C839D8"/>
    <w:rsid w:val="00C86FCD"/>
    <w:rsid w:val="00C91EFA"/>
    <w:rsid w:val="00C93266"/>
    <w:rsid w:val="00C94F98"/>
    <w:rsid w:val="00C97546"/>
    <w:rsid w:val="00C97A80"/>
    <w:rsid w:val="00CA2761"/>
    <w:rsid w:val="00CA3035"/>
    <w:rsid w:val="00CA47E8"/>
    <w:rsid w:val="00CA728F"/>
    <w:rsid w:val="00CB0234"/>
    <w:rsid w:val="00CB0BD3"/>
    <w:rsid w:val="00CB3A2E"/>
    <w:rsid w:val="00CB3B89"/>
    <w:rsid w:val="00CB461B"/>
    <w:rsid w:val="00CB4B8F"/>
    <w:rsid w:val="00CB7A04"/>
    <w:rsid w:val="00CB7F03"/>
    <w:rsid w:val="00CC2A64"/>
    <w:rsid w:val="00CC2DB1"/>
    <w:rsid w:val="00CC64E7"/>
    <w:rsid w:val="00CC7E66"/>
    <w:rsid w:val="00CD1DA1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1F54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71ED1"/>
    <w:rsid w:val="00D730A8"/>
    <w:rsid w:val="00D743DC"/>
    <w:rsid w:val="00D751A5"/>
    <w:rsid w:val="00D81A76"/>
    <w:rsid w:val="00D82036"/>
    <w:rsid w:val="00D8224D"/>
    <w:rsid w:val="00D84072"/>
    <w:rsid w:val="00D8551E"/>
    <w:rsid w:val="00D865F4"/>
    <w:rsid w:val="00D86D1E"/>
    <w:rsid w:val="00D903B7"/>
    <w:rsid w:val="00D9061D"/>
    <w:rsid w:val="00D90F6C"/>
    <w:rsid w:val="00D918CE"/>
    <w:rsid w:val="00D92039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1C08"/>
    <w:rsid w:val="00DB2927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110"/>
    <w:rsid w:val="00DD365B"/>
    <w:rsid w:val="00DD37E7"/>
    <w:rsid w:val="00DD61C4"/>
    <w:rsid w:val="00DD69EA"/>
    <w:rsid w:val="00DD7890"/>
    <w:rsid w:val="00DD7D40"/>
    <w:rsid w:val="00DD7EDE"/>
    <w:rsid w:val="00DE0123"/>
    <w:rsid w:val="00DE18E5"/>
    <w:rsid w:val="00DE2337"/>
    <w:rsid w:val="00DE7346"/>
    <w:rsid w:val="00DE7D26"/>
    <w:rsid w:val="00DF18C0"/>
    <w:rsid w:val="00DF1F20"/>
    <w:rsid w:val="00DF2A50"/>
    <w:rsid w:val="00DF2D1F"/>
    <w:rsid w:val="00DF2E03"/>
    <w:rsid w:val="00DF3C27"/>
    <w:rsid w:val="00DF5063"/>
    <w:rsid w:val="00DF617A"/>
    <w:rsid w:val="00DF771F"/>
    <w:rsid w:val="00E00775"/>
    <w:rsid w:val="00E00F78"/>
    <w:rsid w:val="00E01B60"/>
    <w:rsid w:val="00E03F4C"/>
    <w:rsid w:val="00E058AA"/>
    <w:rsid w:val="00E10617"/>
    <w:rsid w:val="00E121B2"/>
    <w:rsid w:val="00E1225C"/>
    <w:rsid w:val="00E12AEF"/>
    <w:rsid w:val="00E12FAA"/>
    <w:rsid w:val="00E139E3"/>
    <w:rsid w:val="00E15830"/>
    <w:rsid w:val="00E15CA1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F41"/>
    <w:rsid w:val="00E517C0"/>
    <w:rsid w:val="00E532F9"/>
    <w:rsid w:val="00E5451F"/>
    <w:rsid w:val="00E551D9"/>
    <w:rsid w:val="00E55775"/>
    <w:rsid w:val="00E55B30"/>
    <w:rsid w:val="00E57041"/>
    <w:rsid w:val="00E5769D"/>
    <w:rsid w:val="00E57AB1"/>
    <w:rsid w:val="00E57DCB"/>
    <w:rsid w:val="00E60A38"/>
    <w:rsid w:val="00E61724"/>
    <w:rsid w:val="00E6208F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7774C"/>
    <w:rsid w:val="00E81840"/>
    <w:rsid w:val="00E82848"/>
    <w:rsid w:val="00E83166"/>
    <w:rsid w:val="00E83D6A"/>
    <w:rsid w:val="00E873A1"/>
    <w:rsid w:val="00E903E2"/>
    <w:rsid w:val="00E90D61"/>
    <w:rsid w:val="00E941E8"/>
    <w:rsid w:val="00EA19F8"/>
    <w:rsid w:val="00EA40DF"/>
    <w:rsid w:val="00EA434D"/>
    <w:rsid w:val="00EA443E"/>
    <w:rsid w:val="00EA5431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EEE"/>
    <w:rsid w:val="00EC2F46"/>
    <w:rsid w:val="00EC3CC9"/>
    <w:rsid w:val="00EC4214"/>
    <w:rsid w:val="00ED0253"/>
    <w:rsid w:val="00ED0DF4"/>
    <w:rsid w:val="00ED1A2F"/>
    <w:rsid w:val="00ED1F00"/>
    <w:rsid w:val="00ED2A60"/>
    <w:rsid w:val="00ED6B23"/>
    <w:rsid w:val="00ED7BEF"/>
    <w:rsid w:val="00EE102F"/>
    <w:rsid w:val="00EE2029"/>
    <w:rsid w:val="00EE2535"/>
    <w:rsid w:val="00EE4430"/>
    <w:rsid w:val="00EF1328"/>
    <w:rsid w:val="00EF1E70"/>
    <w:rsid w:val="00EF2DD9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13D"/>
    <w:rsid w:val="00F312B3"/>
    <w:rsid w:val="00F335B0"/>
    <w:rsid w:val="00F3412E"/>
    <w:rsid w:val="00F36B30"/>
    <w:rsid w:val="00F36E8B"/>
    <w:rsid w:val="00F40306"/>
    <w:rsid w:val="00F429C9"/>
    <w:rsid w:val="00F43660"/>
    <w:rsid w:val="00F45C49"/>
    <w:rsid w:val="00F45D5A"/>
    <w:rsid w:val="00F46075"/>
    <w:rsid w:val="00F53610"/>
    <w:rsid w:val="00F563DB"/>
    <w:rsid w:val="00F563F7"/>
    <w:rsid w:val="00F60C24"/>
    <w:rsid w:val="00F6112B"/>
    <w:rsid w:val="00F62936"/>
    <w:rsid w:val="00F67360"/>
    <w:rsid w:val="00F70B77"/>
    <w:rsid w:val="00F7568E"/>
    <w:rsid w:val="00F802E5"/>
    <w:rsid w:val="00F82B36"/>
    <w:rsid w:val="00F84052"/>
    <w:rsid w:val="00F87C05"/>
    <w:rsid w:val="00F91A17"/>
    <w:rsid w:val="00F94849"/>
    <w:rsid w:val="00F95258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06C8"/>
    <w:rsid w:val="00FD3A19"/>
    <w:rsid w:val="00FD55AD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F3C4B9-F6CE-4D63-ACA0-1C4F2E06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B76518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4E2FEA"/>
    <w:rPr>
      <w:sz w:val="24"/>
      <w:szCs w:val="24"/>
      <w:lang w:val="es-ES" w:eastAsia="es-ES"/>
    </w:rPr>
  </w:style>
  <w:style w:type="character" w:customStyle="1" w:styleId="TablaNegritaCarCarCarCarCar">
    <w:name w:val="TablaNegrita Car Car Car Car Car"/>
    <w:rsid w:val="00E55B30"/>
    <w:rPr>
      <w:rFonts w:ascii="Tahoma" w:eastAsia="Batang" w:hAnsi="Tahoma" w:cs="Arial Unicode MS"/>
      <w:b/>
      <w:sz w:val="18"/>
      <w:szCs w:val="18"/>
      <w:lang w:val="es-ES" w:eastAsia="en-US" w:bidi="ar-SA"/>
    </w:rPr>
  </w:style>
  <w:style w:type="paragraph" w:customStyle="1" w:styleId="EstiloVietas2Antes6ptoDespus6pto">
    <w:name w:val="Estilo Viñetas2 + Antes:  6 pto Después:  6 pto"/>
    <w:basedOn w:val="Normal"/>
    <w:rsid w:val="00E55B30"/>
    <w:pPr>
      <w:numPr>
        <w:numId w:val="50"/>
      </w:numPr>
      <w:jc w:val="both"/>
    </w:pPr>
    <w:rPr>
      <w:rFonts w:ascii="Arial Narrow" w:hAnsi="Arial Narrow"/>
      <w:szCs w:val="20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rupoflorida.com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45_GenerarFacturaElectr&#243;nica.docx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77756-B4FD-408A-8C4C-F86F1A22E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324</TotalTime>
  <Pages>10</Pages>
  <Words>2512</Words>
  <Characters>13820</Characters>
  <Application>Microsoft Office Word</Application>
  <DocSecurity>0</DocSecurity>
  <Lines>115</Lines>
  <Paragraphs>32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15</vt:i4>
      </vt:variant>
      <vt:variant>
        <vt:lpstr>Title</vt:lpstr>
      </vt:variant>
      <vt:variant>
        <vt:i4>1</vt:i4>
      </vt:variant>
    </vt:vector>
  </HeadingPairs>
  <TitlesOfParts>
    <vt:vector size="17" baseType="lpstr">
      <vt:lpstr>CUMEGMOV08_IniciarFinalizarJornada</vt:lpstr>
      <vt:lpstr>1	Introducción</vt:lpstr>
      <vt:lpstr>2	Caso de uso: Imprimir Ticket de Prefactura – CUROLMOV111</vt:lpstr>
      <vt:lpstr>    2.1	Descripción</vt:lpstr>
      <vt:lpstr>3	Diagrama de Casos de Uso</vt:lpstr>
      <vt:lpstr>4	Precondiciones</vt:lpstr>
      <vt:lpstr>    4.1	Actores</vt:lpstr>
      <vt:lpstr>    4.2	Generales</vt:lpstr>
      <vt:lpstr>    4.3	Parámetros</vt:lpstr>
      <vt:lpstr>5	Flujo de eventos</vt:lpstr>
      <vt:lpstr>    5.1	Flujo básico</vt:lpstr>
      <vt:lpstr>    5.2	Flujos alternos</vt:lpstr>
      <vt:lpstr>        5.2.1	Opcionales</vt:lpstr>
      <vt:lpstr>        5.2.2	Generales</vt:lpstr>
      <vt:lpstr>6	Poscondiciones</vt:lpstr>
      <vt:lpstr>7	Firmas de Aceptación</vt:lpstr>
      <vt:lpstr>[Nombre del Documento]</vt:lpstr>
    </vt:vector>
  </TitlesOfParts>
  <Company>Itera</Company>
  <LinksUpToDate>false</LinksUpToDate>
  <CharactersWithSpaces>16300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7</cp:revision>
  <cp:lastPrinted>2008-09-11T22:09:00Z</cp:lastPrinted>
  <dcterms:created xsi:type="dcterms:W3CDTF">2018-06-18T20:16:00Z</dcterms:created>
  <dcterms:modified xsi:type="dcterms:W3CDTF">2018-07-06T23:44:00Z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