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DC73BE">
        <w:rPr>
          <w:rFonts w:cs="Arial"/>
          <w:lang w:val="es-MX" w:eastAsia="en-US"/>
        </w:rPr>
        <w:t>8</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rsidR="008100BC" w:rsidRPr="00BF5856" w:rsidRDefault="008100BC" w:rsidP="008100BC">
            <w:pPr>
              <w:jc w:val="both"/>
              <w:rPr>
                <w:rFonts w:cs="Arial"/>
                <w:color w:val="000000"/>
                <w:sz w:val="20"/>
                <w:szCs w:val="20"/>
              </w:rPr>
            </w:pPr>
            <w:r w:rsidRPr="00BF5856">
              <w:rPr>
                <w:rFonts w:cs="Arial"/>
                <w:color w:val="000000"/>
                <w:sz w:val="20"/>
                <w:szCs w:val="20"/>
              </w:rPr>
              <w:t xml:space="preserve">No incluir la sección del Complemento para la generación de </w:t>
            </w:r>
            <w:proofErr w:type="spellStart"/>
            <w:r w:rsidRPr="00BF5856">
              <w:rPr>
                <w:rFonts w:cs="Arial"/>
                <w:color w:val="000000"/>
                <w:sz w:val="20"/>
                <w:szCs w:val="20"/>
              </w:rPr>
              <w:t>Addendas</w:t>
            </w:r>
            <w:proofErr w:type="spellEnd"/>
            <w:r w:rsidRPr="00BF5856">
              <w:rPr>
                <w:rFonts w:cs="Arial"/>
                <w:color w:val="000000"/>
                <w:sz w:val="20"/>
                <w:szCs w:val="20"/>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w:t>
            </w:r>
            <w:proofErr w:type="spellStart"/>
            <w:r w:rsidRPr="002D7066">
              <w:rPr>
                <w:rFonts w:cs="Arial"/>
                <w:sz w:val="20"/>
                <w:szCs w:val="20"/>
                <w:highlight w:val="yellow"/>
                <w:lang w:val="es-MX" w:eastAsia="en-US"/>
              </w:rPr>
              <w:t>ó</w:t>
            </w:r>
            <w:proofErr w:type="spellEnd"/>
            <w:r w:rsidRPr="002D7066">
              <w:rPr>
                <w:rFonts w:cs="Arial"/>
                <w:sz w:val="20"/>
                <w:szCs w:val="20"/>
                <w:highlight w:val="yellow"/>
                <w:lang w:val="es-MX" w:eastAsia="en-US"/>
              </w:rPr>
              <w:t xml:space="preserve">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xml:space="preserve">”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w:t>
            </w:r>
            <w:proofErr w:type="gramStart"/>
            <w:r w:rsidR="00FB5FE7" w:rsidRPr="00FB5FE7">
              <w:rPr>
                <w:highlight w:val="cyan"/>
              </w:rPr>
              <w:t>fueron</w:t>
            </w:r>
            <w:proofErr w:type="gramEnd"/>
            <w:r w:rsidR="00FB5FE7" w:rsidRPr="00FB5FE7">
              <w:rPr>
                <w:highlight w:val="cyan"/>
              </w:rPr>
              <w:t xml:space="preserve">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 xml:space="preserve">Se mostrará un </w:t>
            </w:r>
            <w:proofErr w:type="spellStart"/>
            <w:r w:rsidRPr="0013781D">
              <w:rPr>
                <w:highlight w:val="darkYellow"/>
              </w:rPr>
              <w:t>MsgBox</w:t>
            </w:r>
            <w:proofErr w:type="spellEnd"/>
            <w:r w:rsidRPr="0013781D">
              <w:rPr>
                <w:highlight w:val="darkYellow"/>
              </w:rPr>
              <w:t xml:space="preserve">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w:t>
            </w:r>
            <w:proofErr w:type="spellStart"/>
            <w:r w:rsidRPr="00BF5856">
              <w:rPr>
                <w:b/>
                <w:color w:val="FF0000"/>
              </w:rPr>
              <w:t>Route</w:t>
            </w:r>
            <w:proofErr w:type="spellEnd"/>
            <w:r w:rsidRPr="00BF5856">
              <w:rPr>
                <w:b/>
                <w:color w:val="FF0000"/>
              </w:rPr>
              <w:t>)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E4E88"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7636397" w:history="1">
        <w:r w:rsidR="00BE4E88" w:rsidRPr="00454D81">
          <w:rPr>
            <w:rStyle w:val="Hipervnculo"/>
            <w:lang w:eastAsia="en-US"/>
          </w:rPr>
          <w:t>Especificación de Casos de Uso: Seleccionar Actividades para la Visita - CUROLMOV11</w:t>
        </w:r>
        <w:r w:rsidR="00BE4E88">
          <w:rPr>
            <w:webHidden/>
          </w:rPr>
          <w:tab/>
        </w:r>
        <w:r w:rsidR="00BE4E88">
          <w:rPr>
            <w:webHidden/>
          </w:rPr>
          <w:fldChar w:fldCharType="begin"/>
        </w:r>
        <w:r w:rsidR="00BE4E88">
          <w:rPr>
            <w:webHidden/>
          </w:rPr>
          <w:instrText xml:space="preserve"> PAGEREF _Toc517636397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398" w:history="1">
        <w:r w:rsidR="00BE4E88" w:rsidRPr="00454D81">
          <w:rPr>
            <w:rStyle w:val="Hipervnculo"/>
          </w:rPr>
          <w:t>1</w:t>
        </w:r>
        <w:r w:rsidR="00BE4E88">
          <w:rPr>
            <w:rFonts w:asciiTheme="minorHAnsi" w:eastAsiaTheme="minorEastAsia" w:hAnsiTheme="minorHAnsi" w:cstheme="minorBidi"/>
            <w:iCs w:val="0"/>
            <w:sz w:val="22"/>
            <w:szCs w:val="22"/>
            <w:lang w:val="es-MX" w:eastAsia="es-MX"/>
          </w:rPr>
          <w:tab/>
        </w:r>
        <w:r w:rsidR="00BE4E88" w:rsidRPr="00454D81">
          <w:rPr>
            <w:rStyle w:val="Hipervnculo"/>
          </w:rPr>
          <w:t>Introducción</w:t>
        </w:r>
        <w:r w:rsidR="00BE4E88">
          <w:rPr>
            <w:webHidden/>
          </w:rPr>
          <w:tab/>
        </w:r>
        <w:r w:rsidR="00BE4E88">
          <w:rPr>
            <w:webHidden/>
          </w:rPr>
          <w:fldChar w:fldCharType="begin"/>
        </w:r>
        <w:r w:rsidR="00BE4E88">
          <w:rPr>
            <w:webHidden/>
          </w:rPr>
          <w:instrText xml:space="preserve"> PAGEREF _Toc517636398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399" w:history="1">
        <w:r w:rsidR="00BE4E88" w:rsidRPr="00454D81">
          <w:rPr>
            <w:rStyle w:val="Hipervnculo"/>
          </w:rPr>
          <w:t>2</w:t>
        </w:r>
        <w:r w:rsidR="00BE4E88">
          <w:rPr>
            <w:rFonts w:asciiTheme="minorHAnsi" w:eastAsiaTheme="minorEastAsia" w:hAnsiTheme="minorHAnsi" w:cstheme="minorBidi"/>
            <w:iCs w:val="0"/>
            <w:sz w:val="22"/>
            <w:szCs w:val="22"/>
            <w:lang w:val="es-MX" w:eastAsia="es-MX"/>
          </w:rPr>
          <w:tab/>
        </w:r>
        <w:r w:rsidR="00BE4E88" w:rsidRPr="00454D81">
          <w:rPr>
            <w:rStyle w:val="Hipervnculo"/>
          </w:rPr>
          <w:t xml:space="preserve">Caso de uso: </w:t>
        </w:r>
        <w:r w:rsidR="00BE4E88" w:rsidRPr="00454D81">
          <w:rPr>
            <w:rStyle w:val="Hipervnculo"/>
            <w:lang w:eastAsia="en-US"/>
          </w:rPr>
          <w:t>Seleccionar Actividades para la Visita - CUROLMOV11</w:t>
        </w:r>
        <w:r w:rsidR="00BE4E88">
          <w:rPr>
            <w:webHidden/>
          </w:rPr>
          <w:tab/>
        </w:r>
        <w:r w:rsidR="00BE4E88">
          <w:rPr>
            <w:webHidden/>
          </w:rPr>
          <w:fldChar w:fldCharType="begin"/>
        </w:r>
        <w:r w:rsidR="00BE4E88">
          <w:rPr>
            <w:webHidden/>
          </w:rPr>
          <w:instrText xml:space="preserve"> PAGEREF _Toc517636399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446CC5">
      <w:pPr>
        <w:pStyle w:val="TDC2"/>
        <w:rPr>
          <w:rFonts w:asciiTheme="minorHAnsi" w:eastAsiaTheme="minorEastAsia" w:hAnsiTheme="minorHAnsi" w:cstheme="minorBidi"/>
          <w:iCs w:val="0"/>
          <w:noProof/>
          <w:sz w:val="22"/>
          <w:szCs w:val="22"/>
          <w:lang w:val="es-MX" w:eastAsia="es-MX"/>
        </w:rPr>
      </w:pPr>
      <w:hyperlink w:anchor="_Toc517636400" w:history="1">
        <w:r w:rsidR="00BE4E88" w:rsidRPr="00454D81">
          <w:rPr>
            <w:rStyle w:val="Hipervnculo"/>
            <w:rFonts w:cs="Arial"/>
            <w:noProof/>
            <w:lang w:val="es-MX"/>
          </w:rPr>
          <w:t>2.1</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Descripción</w:t>
        </w:r>
        <w:r w:rsidR="00BE4E88">
          <w:rPr>
            <w:noProof/>
            <w:webHidden/>
          </w:rPr>
          <w:tab/>
        </w:r>
        <w:r w:rsidR="00BE4E88">
          <w:rPr>
            <w:noProof/>
            <w:webHidden/>
          </w:rPr>
          <w:fldChar w:fldCharType="begin"/>
        </w:r>
        <w:r w:rsidR="00BE4E88">
          <w:rPr>
            <w:noProof/>
            <w:webHidden/>
          </w:rPr>
          <w:instrText xml:space="preserve"> PAGEREF _Toc517636400 \h </w:instrText>
        </w:r>
        <w:r w:rsidR="00BE4E88">
          <w:rPr>
            <w:noProof/>
            <w:webHidden/>
          </w:rPr>
        </w:r>
        <w:r w:rsidR="00BE4E88">
          <w:rPr>
            <w:noProof/>
            <w:webHidden/>
          </w:rPr>
          <w:fldChar w:fldCharType="separate"/>
        </w:r>
        <w:r w:rsidR="00BE4E88">
          <w:rPr>
            <w:noProof/>
            <w:webHidden/>
          </w:rPr>
          <w:t>9</w:t>
        </w:r>
        <w:r w:rsidR="00BE4E88">
          <w:rPr>
            <w:noProof/>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01" w:history="1">
        <w:r w:rsidR="00BE4E88" w:rsidRPr="00454D81">
          <w:rPr>
            <w:rStyle w:val="Hipervnculo"/>
          </w:rPr>
          <w:t>3</w:t>
        </w:r>
        <w:r w:rsidR="00BE4E88">
          <w:rPr>
            <w:rFonts w:asciiTheme="minorHAnsi" w:eastAsiaTheme="minorEastAsia" w:hAnsiTheme="minorHAnsi" w:cstheme="minorBidi"/>
            <w:iCs w:val="0"/>
            <w:sz w:val="22"/>
            <w:szCs w:val="22"/>
            <w:lang w:val="es-MX" w:eastAsia="es-MX"/>
          </w:rPr>
          <w:tab/>
        </w:r>
        <w:r w:rsidR="00BE4E88" w:rsidRPr="00454D81">
          <w:rPr>
            <w:rStyle w:val="Hipervnculo"/>
          </w:rPr>
          <w:t>Diagrama de Casos de Uso</w:t>
        </w:r>
        <w:r w:rsidR="00BE4E88">
          <w:rPr>
            <w:webHidden/>
          </w:rPr>
          <w:tab/>
        </w:r>
        <w:r w:rsidR="00BE4E88">
          <w:rPr>
            <w:webHidden/>
          </w:rPr>
          <w:fldChar w:fldCharType="begin"/>
        </w:r>
        <w:r w:rsidR="00BE4E88">
          <w:rPr>
            <w:webHidden/>
          </w:rPr>
          <w:instrText xml:space="preserve"> PAGEREF _Toc517636401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02" w:history="1">
        <w:r w:rsidR="00BE4E88" w:rsidRPr="00454D81">
          <w:rPr>
            <w:rStyle w:val="Hipervnculo"/>
          </w:rPr>
          <w:t>4</w:t>
        </w:r>
        <w:r w:rsidR="00BE4E88">
          <w:rPr>
            <w:rFonts w:asciiTheme="minorHAnsi" w:eastAsiaTheme="minorEastAsia" w:hAnsiTheme="minorHAnsi" w:cstheme="minorBidi"/>
            <w:iCs w:val="0"/>
            <w:sz w:val="22"/>
            <w:szCs w:val="22"/>
            <w:lang w:val="es-MX" w:eastAsia="es-MX"/>
          </w:rPr>
          <w:tab/>
        </w:r>
        <w:r w:rsidR="00BE4E88" w:rsidRPr="00454D81">
          <w:rPr>
            <w:rStyle w:val="Hipervnculo"/>
          </w:rPr>
          <w:t>Precondiciones</w:t>
        </w:r>
        <w:r w:rsidR="00BE4E88">
          <w:rPr>
            <w:webHidden/>
          </w:rPr>
          <w:tab/>
        </w:r>
        <w:r w:rsidR="00BE4E88">
          <w:rPr>
            <w:webHidden/>
          </w:rPr>
          <w:fldChar w:fldCharType="begin"/>
        </w:r>
        <w:r w:rsidR="00BE4E88">
          <w:rPr>
            <w:webHidden/>
          </w:rPr>
          <w:instrText xml:space="preserve"> PAGEREF _Toc517636402 \h </w:instrText>
        </w:r>
        <w:r w:rsidR="00BE4E88">
          <w:rPr>
            <w:webHidden/>
          </w:rPr>
        </w:r>
        <w:r w:rsidR="00BE4E88">
          <w:rPr>
            <w:webHidden/>
          </w:rPr>
          <w:fldChar w:fldCharType="separate"/>
        </w:r>
        <w:r w:rsidR="00BE4E88">
          <w:rPr>
            <w:webHidden/>
          </w:rPr>
          <w:t>9</w:t>
        </w:r>
        <w:r w:rsidR="00BE4E88">
          <w:rPr>
            <w:webHidden/>
          </w:rPr>
          <w:fldChar w:fldCharType="end"/>
        </w:r>
      </w:hyperlink>
    </w:p>
    <w:p w:rsidR="00BE4E88" w:rsidRDefault="00446CC5">
      <w:pPr>
        <w:pStyle w:val="TDC2"/>
        <w:rPr>
          <w:rFonts w:asciiTheme="minorHAnsi" w:eastAsiaTheme="minorEastAsia" w:hAnsiTheme="minorHAnsi" w:cstheme="minorBidi"/>
          <w:iCs w:val="0"/>
          <w:noProof/>
          <w:sz w:val="22"/>
          <w:szCs w:val="22"/>
          <w:lang w:val="es-MX" w:eastAsia="es-MX"/>
        </w:rPr>
      </w:pPr>
      <w:hyperlink w:anchor="_Toc517636403" w:history="1">
        <w:r w:rsidR="00BE4E88" w:rsidRPr="00454D81">
          <w:rPr>
            <w:rStyle w:val="Hipervnculo"/>
            <w:rFonts w:cs="Arial"/>
            <w:noProof/>
            <w:lang w:val="es-MX"/>
          </w:rPr>
          <w:t>4.1</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Actores</w:t>
        </w:r>
        <w:r w:rsidR="00BE4E88">
          <w:rPr>
            <w:noProof/>
            <w:webHidden/>
          </w:rPr>
          <w:tab/>
        </w:r>
        <w:r w:rsidR="00BE4E88">
          <w:rPr>
            <w:noProof/>
            <w:webHidden/>
          </w:rPr>
          <w:fldChar w:fldCharType="begin"/>
        </w:r>
        <w:r w:rsidR="00BE4E88">
          <w:rPr>
            <w:noProof/>
            <w:webHidden/>
          </w:rPr>
          <w:instrText xml:space="preserve"> PAGEREF _Toc517636403 \h </w:instrText>
        </w:r>
        <w:r w:rsidR="00BE4E88">
          <w:rPr>
            <w:noProof/>
            <w:webHidden/>
          </w:rPr>
        </w:r>
        <w:r w:rsidR="00BE4E88">
          <w:rPr>
            <w:noProof/>
            <w:webHidden/>
          </w:rPr>
          <w:fldChar w:fldCharType="separate"/>
        </w:r>
        <w:r w:rsidR="00BE4E88">
          <w:rPr>
            <w:noProof/>
            <w:webHidden/>
          </w:rPr>
          <w:t>9</w:t>
        </w:r>
        <w:r w:rsidR="00BE4E88">
          <w:rPr>
            <w:noProof/>
            <w:webHidden/>
          </w:rPr>
          <w:fldChar w:fldCharType="end"/>
        </w:r>
      </w:hyperlink>
    </w:p>
    <w:p w:rsidR="00BE4E88" w:rsidRDefault="00446CC5">
      <w:pPr>
        <w:pStyle w:val="TDC2"/>
        <w:rPr>
          <w:rFonts w:asciiTheme="minorHAnsi" w:eastAsiaTheme="minorEastAsia" w:hAnsiTheme="minorHAnsi" w:cstheme="minorBidi"/>
          <w:iCs w:val="0"/>
          <w:noProof/>
          <w:sz w:val="22"/>
          <w:szCs w:val="22"/>
          <w:lang w:val="es-MX" w:eastAsia="es-MX"/>
        </w:rPr>
      </w:pPr>
      <w:hyperlink w:anchor="_Toc517636404" w:history="1">
        <w:r w:rsidR="00BE4E88" w:rsidRPr="00454D81">
          <w:rPr>
            <w:rStyle w:val="Hipervnculo"/>
            <w:rFonts w:cs="Arial"/>
            <w:noProof/>
            <w:lang w:val="es-MX"/>
          </w:rPr>
          <w:t>4.2</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Generales</w:t>
        </w:r>
        <w:r w:rsidR="00BE4E88">
          <w:rPr>
            <w:noProof/>
            <w:webHidden/>
          </w:rPr>
          <w:tab/>
        </w:r>
        <w:r w:rsidR="00BE4E88">
          <w:rPr>
            <w:noProof/>
            <w:webHidden/>
          </w:rPr>
          <w:fldChar w:fldCharType="begin"/>
        </w:r>
        <w:r w:rsidR="00BE4E88">
          <w:rPr>
            <w:noProof/>
            <w:webHidden/>
          </w:rPr>
          <w:instrText xml:space="preserve"> PAGEREF _Toc517636404 \h </w:instrText>
        </w:r>
        <w:r w:rsidR="00BE4E88">
          <w:rPr>
            <w:noProof/>
            <w:webHidden/>
          </w:rPr>
        </w:r>
        <w:r w:rsidR="00BE4E88">
          <w:rPr>
            <w:noProof/>
            <w:webHidden/>
          </w:rPr>
          <w:fldChar w:fldCharType="separate"/>
        </w:r>
        <w:r w:rsidR="00BE4E88">
          <w:rPr>
            <w:noProof/>
            <w:webHidden/>
          </w:rPr>
          <w:t>9</w:t>
        </w:r>
        <w:r w:rsidR="00BE4E88">
          <w:rPr>
            <w:noProof/>
            <w:webHidden/>
          </w:rPr>
          <w:fldChar w:fldCharType="end"/>
        </w:r>
      </w:hyperlink>
    </w:p>
    <w:p w:rsidR="00BE4E88" w:rsidRDefault="00446CC5">
      <w:pPr>
        <w:pStyle w:val="TDC2"/>
        <w:rPr>
          <w:rFonts w:asciiTheme="minorHAnsi" w:eastAsiaTheme="minorEastAsia" w:hAnsiTheme="minorHAnsi" w:cstheme="minorBidi"/>
          <w:iCs w:val="0"/>
          <w:noProof/>
          <w:sz w:val="22"/>
          <w:szCs w:val="22"/>
          <w:lang w:val="es-MX" w:eastAsia="es-MX"/>
        </w:rPr>
      </w:pPr>
      <w:hyperlink w:anchor="_Toc517636405" w:history="1">
        <w:r w:rsidR="00BE4E88" w:rsidRPr="00454D81">
          <w:rPr>
            <w:rStyle w:val="Hipervnculo"/>
            <w:rFonts w:cs="Arial"/>
            <w:noProof/>
            <w:lang w:val="es-MX"/>
          </w:rPr>
          <w:t>4.3</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Parámetros</w:t>
        </w:r>
        <w:r w:rsidR="00BE4E88">
          <w:rPr>
            <w:noProof/>
            <w:webHidden/>
          </w:rPr>
          <w:tab/>
        </w:r>
        <w:r w:rsidR="00BE4E88">
          <w:rPr>
            <w:noProof/>
            <w:webHidden/>
          </w:rPr>
          <w:fldChar w:fldCharType="begin"/>
        </w:r>
        <w:r w:rsidR="00BE4E88">
          <w:rPr>
            <w:noProof/>
            <w:webHidden/>
          </w:rPr>
          <w:instrText xml:space="preserve"> PAGEREF _Toc517636405 \h </w:instrText>
        </w:r>
        <w:r w:rsidR="00BE4E88">
          <w:rPr>
            <w:noProof/>
            <w:webHidden/>
          </w:rPr>
        </w:r>
        <w:r w:rsidR="00BE4E88">
          <w:rPr>
            <w:noProof/>
            <w:webHidden/>
          </w:rPr>
          <w:fldChar w:fldCharType="separate"/>
        </w:r>
        <w:r w:rsidR="00BE4E88">
          <w:rPr>
            <w:noProof/>
            <w:webHidden/>
          </w:rPr>
          <w:t>10</w:t>
        </w:r>
        <w:r w:rsidR="00BE4E88">
          <w:rPr>
            <w:noProof/>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06" w:history="1">
        <w:r w:rsidR="00BE4E88" w:rsidRPr="00454D81">
          <w:rPr>
            <w:rStyle w:val="Hipervnculo"/>
          </w:rPr>
          <w:t>5</w:t>
        </w:r>
        <w:r w:rsidR="00BE4E88">
          <w:rPr>
            <w:rFonts w:asciiTheme="minorHAnsi" w:eastAsiaTheme="minorEastAsia" w:hAnsiTheme="minorHAnsi" w:cstheme="minorBidi"/>
            <w:iCs w:val="0"/>
            <w:sz w:val="22"/>
            <w:szCs w:val="22"/>
            <w:lang w:val="es-MX" w:eastAsia="es-MX"/>
          </w:rPr>
          <w:tab/>
        </w:r>
        <w:r w:rsidR="00BE4E88" w:rsidRPr="00454D81">
          <w:rPr>
            <w:rStyle w:val="Hipervnculo"/>
          </w:rPr>
          <w:t>Flujo de eventos</w:t>
        </w:r>
        <w:r w:rsidR="00BE4E88">
          <w:rPr>
            <w:webHidden/>
          </w:rPr>
          <w:tab/>
        </w:r>
        <w:r w:rsidR="00BE4E88">
          <w:rPr>
            <w:webHidden/>
          </w:rPr>
          <w:fldChar w:fldCharType="begin"/>
        </w:r>
        <w:r w:rsidR="00BE4E88">
          <w:rPr>
            <w:webHidden/>
          </w:rPr>
          <w:instrText xml:space="preserve"> PAGEREF _Toc517636406 \h </w:instrText>
        </w:r>
        <w:r w:rsidR="00BE4E88">
          <w:rPr>
            <w:webHidden/>
          </w:rPr>
        </w:r>
        <w:r w:rsidR="00BE4E88">
          <w:rPr>
            <w:webHidden/>
          </w:rPr>
          <w:fldChar w:fldCharType="separate"/>
        </w:r>
        <w:r w:rsidR="00BE4E88">
          <w:rPr>
            <w:webHidden/>
          </w:rPr>
          <w:t>10</w:t>
        </w:r>
        <w:r w:rsidR="00BE4E88">
          <w:rPr>
            <w:webHidden/>
          </w:rPr>
          <w:fldChar w:fldCharType="end"/>
        </w:r>
      </w:hyperlink>
    </w:p>
    <w:p w:rsidR="00BE4E88" w:rsidRDefault="00446CC5">
      <w:pPr>
        <w:pStyle w:val="TDC2"/>
        <w:rPr>
          <w:rFonts w:asciiTheme="minorHAnsi" w:eastAsiaTheme="minorEastAsia" w:hAnsiTheme="minorHAnsi" w:cstheme="minorBidi"/>
          <w:iCs w:val="0"/>
          <w:noProof/>
          <w:sz w:val="22"/>
          <w:szCs w:val="22"/>
          <w:lang w:val="es-MX" w:eastAsia="es-MX"/>
        </w:rPr>
      </w:pPr>
      <w:hyperlink w:anchor="_Toc517636407" w:history="1">
        <w:r w:rsidR="00BE4E88" w:rsidRPr="00454D81">
          <w:rPr>
            <w:rStyle w:val="Hipervnculo"/>
            <w:rFonts w:cs="Arial"/>
            <w:noProof/>
            <w:lang w:val="es-MX"/>
          </w:rPr>
          <w:t>5.1</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Flujo básico</w:t>
        </w:r>
        <w:r w:rsidR="00BE4E88">
          <w:rPr>
            <w:noProof/>
            <w:webHidden/>
          </w:rPr>
          <w:tab/>
        </w:r>
        <w:r w:rsidR="00BE4E88">
          <w:rPr>
            <w:noProof/>
            <w:webHidden/>
          </w:rPr>
          <w:fldChar w:fldCharType="begin"/>
        </w:r>
        <w:r w:rsidR="00BE4E88">
          <w:rPr>
            <w:noProof/>
            <w:webHidden/>
          </w:rPr>
          <w:instrText xml:space="preserve"> PAGEREF _Toc517636407 \h </w:instrText>
        </w:r>
        <w:r w:rsidR="00BE4E88">
          <w:rPr>
            <w:noProof/>
            <w:webHidden/>
          </w:rPr>
        </w:r>
        <w:r w:rsidR="00BE4E88">
          <w:rPr>
            <w:noProof/>
            <w:webHidden/>
          </w:rPr>
          <w:fldChar w:fldCharType="separate"/>
        </w:r>
        <w:r w:rsidR="00BE4E88">
          <w:rPr>
            <w:noProof/>
            <w:webHidden/>
          </w:rPr>
          <w:t>10</w:t>
        </w:r>
        <w:r w:rsidR="00BE4E88">
          <w:rPr>
            <w:noProof/>
            <w:webHidden/>
          </w:rPr>
          <w:fldChar w:fldCharType="end"/>
        </w:r>
      </w:hyperlink>
    </w:p>
    <w:p w:rsidR="00BE4E88" w:rsidRDefault="00446CC5">
      <w:pPr>
        <w:pStyle w:val="TDC2"/>
        <w:rPr>
          <w:rFonts w:asciiTheme="minorHAnsi" w:eastAsiaTheme="minorEastAsia" w:hAnsiTheme="minorHAnsi" w:cstheme="minorBidi"/>
          <w:iCs w:val="0"/>
          <w:noProof/>
          <w:sz w:val="22"/>
          <w:szCs w:val="22"/>
          <w:lang w:val="es-MX" w:eastAsia="es-MX"/>
        </w:rPr>
      </w:pPr>
      <w:hyperlink w:anchor="_Toc517636408" w:history="1">
        <w:r w:rsidR="00BE4E88" w:rsidRPr="00454D81">
          <w:rPr>
            <w:rStyle w:val="Hipervnculo"/>
            <w:rFonts w:cs="Arial"/>
            <w:noProof/>
            <w:lang w:val="es-MX"/>
          </w:rPr>
          <w:t>5.2</w:t>
        </w:r>
        <w:r w:rsidR="00BE4E88">
          <w:rPr>
            <w:rFonts w:asciiTheme="minorHAnsi" w:eastAsiaTheme="minorEastAsia" w:hAnsiTheme="minorHAnsi" w:cstheme="minorBidi"/>
            <w:iCs w:val="0"/>
            <w:noProof/>
            <w:sz w:val="22"/>
            <w:szCs w:val="22"/>
            <w:lang w:val="es-MX" w:eastAsia="es-MX"/>
          </w:rPr>
          <w:tab/>
        </w:r>
        <w:r w:rsidR="00BE4E88" w:rsidRPr="00454D81">
          <w:rPr>
            <w:rStyle w:val="Hipervnculo"/>
            <w:rFonts w:cs="Arial"/>
            <w:noProof/>
            <w:lang w:val="es-MX"/>
          </w:rPr>
          <w:t>Flujos alternos</w:t>
        </w:r>
        <w:r w:rsidR="00BE4E88">
          <w:rPr>
            <w:noProof/>
            <w:webHidden/>
          </w:rPr>
          <w:tab/>
        </w:r>
        <w:r w:rsidR="00BE4E88">
          <w:rPr>
            <w:noProof/>
            <w:webHidden/>
          </w:rPr>
          <w:fldChar w:fldCharType="begin"/>
        </w:r>
        <w:r w:rsidR="00BE4E88">
          <w:rPr>
            <w:noProof/>
            <w:webHidden/>
          </w:rPr>
          <w:instrText xml:space="preserve"> PAGEREF _Toc517636408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446CC5">
      <w:pPr>
        <w:pStyle w:val="TDC3"/>
        <w:rPr>
          <w:rFonts w:asciiTheme="minorHAnsi" w:eastAsiaTheme="minorEastAsia" w:hAnsiTheme="minorHAnsi" w:cstheme="minorBidi"/>
          <w:noProof/>
          <w:sz w:val="22"/>
          <w:szCs w:val="22"/>
          <w:lang w:val="es-MX" w:eastAsia="es-MX"/>
        </w:rPr>
      </w:pPr>
      <w:hyperlink w:anchor="_Toc517636409" w:history="1">
        <w:r w:rsidR="00BE4E88" w:rsidRPr="00454D81">
          <w:rPr>
            <w:rStyle w:val="Hipervnculo"/>
            <w:noProof/>
            <w:lang w:val="es-MX"/>
          </w:rPr>
          <w:t>5.2.1</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Opcionales</w:t>
        </w:r>
        <w:r w:rsidR="00BE4E88">
          <w:rPr>
            <w:noProof/>
            <w:webHidden/>
          </w:rPr>
          <w:tab/>
        </w:r>
        <w:r w:rsidR="00BE4E88">
          <w:rPr>
            <w:noProof/>
            <w:webHidden/>
          </w:rPr>
          <w:fldChar w:fldCharType="begin"/>
        </w:r>
        <w:r w:rsidR="00BE4E88">
          <w:rPr>
            <w:noProof/>
            <w:webHidden/>
          </w:rPr>
          <w:instrText xml:space="preserve"> PAGEREF _Toc517636409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446CC5">
      <w:pPr>
        <w:pStyle w:val="TDC3"/>
        <w:rPr>
          <w:rFonts w:asciiTheme="minorHAnsi" w:eastAsiaTheme="minorEastAsia" w:hAnsiTheme="minorHAnsi" w:cstheme="minorBidi"/>
          <w:noProof/>
          <w:sz w:val="22"/>
          <w:szCs w:val="22"/>
          <w:lang w:val="es-MX" w:eastAsia="es-MX"/>
        </w:rPr>
      </w:pPr>
      <w:hyperlink w:anchor="_Toc517636410" w:history="1">
        <w:r w:rsidR="00BE4E88" w:rsidRPr="00454D81">
          <w:rPr>
            <w:rStyle w:val="Hipervnculo"/>
            <w:noProof/>
            <w:lang w:val="es-MX"/>
          </w:rPr>
          <w:t>5.2.2</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Opcionales</w:t>
        </w:r>
        <w:r w:rsidR="00BE4E88">
          <w:rPr>
            <w:noProof/>
            <w:webHidden/>
          </w:rPr>
          <w:tab/>
        </w:r>
        <w:r w:rsidR="00BE4E88">
          <w:rPr>
            <w:noProof/>
            <w:webHidden/>
          </w:rPr>
          <w:fldChar w:fldCharType="begin"/>
        </w:r>
        <w:r w:rsidR="00BE4E88">
          <w:rPr>
            <w:noProof/>
            <w:webHidden/>
          </w:rPr>
          <w:instrText xml:space="preserve"> PAGEREF _Toc517636410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446CC5">
      <w:pPr>
        <w:pStyle w:val="TDC3"/>
        <w:rPr>
          <w:rFonts w:asciiTheme="minorHAnsi" w:eastAsiaTheme="minorEastAsia" w:hAnsiTheme="minorHAnsi" w:cstheme="minorBidi"/>
          <w:noProof/>
          <w:sz w:val="22"/>
          <w:szCs w:val="22"/>
          <w:lang w:val="es-MX" w:eastAsia="es-MX"/>
        </w:rPr>
      </w:pPr>
      <w:hyperlink w:anchor="_Toc517636411" w:history="1">
        <w:r w:rsidR="00BE4E88" w:rsidRPr="00454D81">
          <w:rPr>
            <w:rStyle w:val="Hipervnculo"/>
            <w:noProof/>
            <w:lang w:val="es-MX"/>
          </w:rPr>
          <w:t>5.2.3</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Generales</w:t>
        </w:r>
        <w:r w:rsidR="00BE4E88">
          <w:rPr>
            <w:noProof/>
            <w:webHidden/>
          </w:rPr>
          <w:tab/>
        </w:r>
        <w:r w:rsidR="00BE4E88">
          <w:rPr>
            <w:noProof/>
            <w:webHidden/>
          </w:rPr>
          <w:fldChar w:fldCharType="begin"/>
        </w:r>
        <w:r w:rsidR="00BE4E88">
          <w:rPr>
            <w:noProof/>
            <w:webHidden/>
          </w:rPr>
          <w:instrText xml:space="preserve"> PAGEREF _Toc517636411 \h </w:instrText>
        </w:r>
        <w:r w:rsidR="00BE4E88">
          <w:rPr>
            <w:noProof/>
            <w:webHidden/>
          </w:rPr>
        </w:r>
        <w:r w:rsidR="00BE4E88">
          <w:rPr>
            <w:noProof/>
            <w:webHidden/>
          </w:rPr>
          <w:fldChar w:fldCharType="separate"/>
        </w:r>
        <w:r w:rsidR="00BE4E88">
          <w:rPr>
            <w:noProof/>
            <w:webHidden/>
          </w:rPr>
          <w:t>13</w:t>
        </w:r>
        <w:r w:rsidR="00BE4E88">
          <w:rPr>
            <w:noProof/>
            <w:webHidden/>
          </w:rPr>
          <w:fldChar w:fldCharType="end"/>
        </w:r>
      </w:hyperlink>
    </w:p>
    <w:p w:rsidR="00BE4E88" w:rsidRDefault="00446CC5">
      <w:pPr>
        <w:pStyle w:val="TDC3"/>
        <w:rPr>
          <w:rFonts w:asciiTheme="minorHAnsi" w:eastAsiaTheme="minorEastAsia" w:hAnsiTheme="minorHAnsi" w:cstheme="minorBidi"/>
          <w:noProof/>
          <w:sz w:val="22"/>
          <w:szCs w:val="22"/>
          <w:lang w:val="es-MX" w:eastAsia="es-MX"/>
        </w:rPr>
      </w:pPr>
      <w:hyperlink w:anchor="_Toc517636412" w:history="1">
        <w:r w:rsidR="00BE4E88" w:rsidRPr="00454D81">
          <w:rPr>
            <w:rStyle w:val="Hipervnculo"/>
            <w:noProof/>
            <w:lang w:val="es-MX"/>
          </w:rPr>
          <w:t>5.2.4</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Extraordinarios</w:t>
        </w:r>
        <w:r w:rsidR="00BE4E88">
          <w:rPr>
            <w:noProof/>
            <w:webHidden/>
          </w:rPr>
          <w:tab/>
        </w:r>
        <w:r w:rsidR="00BE4E88">
          <w:rPr>
            <w:noProof/>
            <w:webHidden/>
          </w:rPr>
          <w:fldChar w:fldCharType="begin"/>
        </w:r>
        <w:r w:rsidR="00BE4E88">
          <w:rPr>
            <w:noProof/>
            <w:webHidden/>
          </w:rPr>
          <w:instrText xml:space="preserve"> PAGEREF _Toc517636412 \h </w:instrText>
        </w:r>
        <w:r w:rsidR="00BE4E88">
          <w:rPr>
            <w:noProof/>
            <w:webHidden/>
          </w:rPr>
        </w:r>
        <w:r w:rsidR="00BE4E88">
          <w:rPr>
            <w:noProof/>
            <w:webHidden/>
          </w:rPr>
          <w:fldChar w:fldCharType="separate"/>
        </w:r>
        <w:r w:rsidR="00BE4E88">
          <w:rPr>
            <w:noProof/>
            <w:webHidden/>
          </w:rPr>
          <w:t>16</w:t>
        </w:r>
        <w:r w:rsidR="00BE4E88">
          <w:rPr>
            <w:noProof/>
            <w:webHidden/>
          </w:rPr>
          <w:fldChar w:fldCharType="end"/>
        </w:r>
      </w:hyperlink>
    </w:p>
    <w:p w:rsidR="00BE4E88" w:rsidRDefault="00446CC5">
      <w:pPr>
        <w:pStyle w:val="TDC3"/>
        <w:rPr>
          <w:rFonts w:asciiTheme="minorHAnsi" w:eastAsiaTheme="minorEastAsia" w:hAnsiTheme="minorHAnsi" w:cstheme="minorBidi"/>
          <w:noProof/>
          <w:sz w:val="22"/>
          <w:szCs w:val="22"/>
          <w:lang w:val="es-MX" w:eastAsia="es-MX"/>
        </w:rPr>
      </w:pPr>
      <w:hyperlink w:anchor="_Toc517636413" w:history="1">
        <w:r w:rsidR="00BE4E88" w:rsidRPr="00454D81">
          <w:rPr>
            <w:rStyle w:val="Hipervnculo"/>
            <w:noProof/>
            <w:lang w:val="es-MX"/>
          </w:rPr>
          <w:t>5.2.5</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De excepción</w:t>
        </w:r>
        <w:r w:rsidR="00BE4E88">
          <w:rPr>
            <w:noProof/>
            <w:webHidden/>
          </w:rPr>
          <w:tab/>
        </w:r>
        <w:r w:rsidR="00BE4E88">
          <w:rPr>
            <w:noProof/>
            <w:webHidden/>
          </w:rPr>
          <w:fldChar w:fldCharType="begin"/>
        </w:r>
        <w:r w:rsidR="00BE4E88">
          <w:rPr>
            <w:noProof/>
            <w:webHidden/>
          </w:rPr>
          <w:instrText xml:space="preserve"> PAGEREF _Toc517636413 \h </w:instrText>
        </w:r>
        <w:r w:rsidR="00BE4E88">
          <w:rPr>
            <w:noProof/>
            <w:webHidden/>
          </w:rPr>
        </w:r>
        <w:r w:rsidR="00BE4E88">
          <w:rPr>
            <w:noProof/>
            <w:webHidden/>
          </w:rPr>
          <w:fldChar w:fldCharType="separate"/>
        </w:r>
        <w:r w:rsidR="00BE4E88">
          <w:rPr>
            <w:noProof/>
            <w:webHidden/>
          </w:rPr>
          <w:t>16</w:t>
        </w:r>
        <w:r w:rsidR="00BE4E88">
          <w:rPr>
            <w:noProof/>
            <w:webHidden/>
          </w:rPr>
          <w:fldChar w:fldCharType="end"/>
        </w:r>
      </w:hyperlink>
    </w:p>
    <w:p w:rsidR="00BE4E88" w:rsidRDefault="00446CC5">
      <w:pPr>
        <w:pStyle w:val="TDC3"/>
        <w:rPr>
          <w:rFonts w:asciiTheme="minorHAnsi" w:eastAsiaTheme="minorEastAsia" w:hAnsiTheme="minorHAnsi" w:cstheme="minorBidi"/>
          <w:noProof/>
          <w:sz w:val="22"/>
          <w:szCs w:val="22"/>
          <w:lang w:val="es-MX" w:eastAsia="es-MX"/>
        </w:rPr>
      </w:pPr>
      <w:hyperlink w:anchor="_Toc517636414" w:history="1">
        <w:r w:rsidR="00BE4E88" w:rsidRPr="00454D81">
          <w:rPr>
            <w:rStyle w:val="Hipervnculo"/>
            <w:noProof/>
            <w:lang w:val="es-MX"/>
          </w:rPr>
          <w:t>5.2.6</w:t>
        </w:r>
        <w:r w:rsidR="00BE4E88">
          <w:rPr>
            <w:rFonts w:asciiTheme="minorHAnsi" w:eastAsiaTheme="minorEastAsia" w:hAnsiTheme="minorHAnsi" w:cstheme="minorBidi"/>
            <w:noProof/>
            <w:sz w:val="22"/>
            <w:szCs w:val="22"/>
            <w:lang w:val="es-MX" w:eastAsia="es-MX"/>
          </w:rPr>
          <w:tab/>
        </w:r>
        <w:r w:rsidR="00BE4E88" w:rsidRPr="00454D81">
          <w:rPr>
            <w:rStyle w:val="Hipervnculo"/>
            <w:noProof/>
            <w:lang w:val="es-MX"/>
          </w:rPr>
          <w:t>De Validación</w:t>
        </w:r>
        <w:r w:rsidR="00BE4E88">
          <w:rPr>
            <w:noProof/>
            <w:webHidden/>
          </w:rPr>
          <w:tab/>
        </w:r>
        <w:r w:rsidR="00BE4E88">
          <w:rPr>
            <w:noProof/>
            <w:webHidden/>
          </w:rPr>
          <w:fldChar w:fldCharType="begin"/>
        </w:r>
        <w:r w:rsidR="00BE4E88">
          <w:rPr>
            <w:noProof/>
            <w:webHidden/>
          </w:rPr>
          <w:instrText xml:space="preserve"> PAGEREF _Toc517636414 \h </w:instrText>
        </w:r>
        <w:r w:rsidR="00BE4E88">
          <w:rPr>
            <w:noProof/>
            <w:webHidden/>
          </w:rPr>
        </w:r>
        <w:r w:rsidR="00BE4E88">
          <w:rPr>
            <w:noProof/>
            <w:webHidden/>
          </w:rPr>
          <w:fldChar w:fldCharType="separate"/>
        </w:r>
        <w:r w:rsidR="00BE4E88">
          <w:rPr>
            <w:noProof/>
            <w:webHidden/>
          </w:rPr>
          <w:t>16</w:t>
        </w:r>
        <w:r w:rsidR="00BE4E88">
          <w:rPr>
            <w:noProof/>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15" w:history="1">
        <w:r w:rsidR="00BE4E88" w:rsidRPr="00454D81">
          <w:rPr>
            <w:rStyle w:val="Hipervnculo"/>
          </w:rPr>
          <w:t>6</w:t>
        </w:r>
        <w:r w:rsidR="00BE4E88">
          <w:rPr>
            <w:rFonts w:asciiTheme="minorHAnsi" w:eastAsiaTheme="minorEastAsia" w:hAnsiTheme="minorHAnsi" w:cstheme="minorBidi"/>
            <w:iCs w:val="0"/>
            <w:sz w:val="22"/>
            <w:szCs w:val="22"/>
            <w:lang w:val="es-MX" w:eastAsia="es-MX"/>
          </w:rPr>
          <w:tab/>
        </w:r>
        <w:r w:rsidR="00BE4E88" w:rsidRPr="00454D81">
          <w:rPr>
            <w:rStyle w:val="Hipervnculo"/>
          </w:rPr>
          <w:t>Poscondiciones</w:t>
        </w:r>
        <w:r w:rsidR="00BE4E88">
          <w:rPr>
            <w:webHidden/>
          </w:rPr>
          <w:tab/>
        </w:r>
        <w:r w:rsidR="00BE4E88">
          <w:rPr>
            <w:webHidden/>
          </w:rPr>
          <w:fldChar w:fldCharType="begin"/>
        </w:r>
        <w:r w:rsidR="00BE4E88">
          <w:rPr>
            <w:webHidden/>
          </w:rPr>
          <w:instrText xml:space="preserve"> PAGEREF _Toc517636415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16" w:history="1">
        <w:r w:rsidR="00BE4E88" w:rsidRPr="00454D81">
          <w:rPr>
            <w:rStyle w:val="Hipervnculo"/>
          </w:rPr>
          <w:t>7</w:t>
        </w:r>
        <w:r w:rsidR="00BE4E88">
          <w:rPr>
            <w:rFonts w:asciiTheme="minorHAnsi" w:eastAsiaTheme="minorEastAsia" w:hAnsiTheme="minorHAnsi" w:cstheme="minorBidi"/>
            <w:iCs w:val="0"/>
            <w:sz w:val="22"/>
            <w:szCs w:val="22"/>
            <w:lang w:val="es-MX" w:eastAsia="es-MX"/>
          </w:rPr>
          <w:tab/>
        </w:r>
        <w:r w:rsidR="00BE4E88" w:rsidRPr="00454D81">
          <w:rPr>
            <w:rStyle w:val="Hipervnculo"/>
          </w:rPr>
          <w:t>Anexos</w:t>
        </w:r>
        <w:r w:rsidR="00BE4E88">
          <w:rPr>
            <w:webHidden/>
          </w:rPr>
          <w:tab/>
        </w:r>
        <w:r w:rsidR="00BE4E88">
          <w:rPr>
            <w:webHidden/>
          </w:rPr>
          <w:fldChar w:fldCharType="begin"/>
        </w:r>
        <w:r w:rsidR="00BE4E88">
          <w:rPr>
            <w:webHidden/>
          </w:rPr>
          <w:instrText xml:space="preserve"> PAGEREF _Toc517636416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17" w:history="1">
        <w:r w:rsidR="00BE4E88" w:rsidRPr="00454D81">
          <w:rPr>
            <w:rStyle w:val="Hipervnculo"/>
          </w:rPr>
          <w:t>8</w:t>
        </w:r>
        <w:r w:rsidR="00BE4E88">
          <w:rPr>
            <w:rFonts w:asciiTheme="minorHAnsi" w:eastAsiaTheme="minorEastAsia" w:hAnsiTheme="minorHAnsi" w:cstheme="minorBidi"/>
            <w:iCs w:val="0"/>
            <w:sz w:val="22"/>
            <w:szCs w:val="22"/>
            <w:lang w:val="es-MX" w:eastAsia="es-MX"/>
          </w:rPr>
          <w:tab/>
        </w:r>
        <w:r w:rsidR="00BE4E88" w:rsidRPr="00454D81">
          <w:rPr>
            <w:rStyle w:val="Hipervnculo"/>
          </w:rPr>
          <w:t>Diagramas</w:t>
        </w:r>
        <w:r w:rsidR="00BE4E88">
          <w:rPr>
            <w:webHidden/>
          </w:rPr>
          <w:tab/>
        </w:r>
        <w:r w:rsidR="00BE4E88">
          <w:rPr>
            <w:webHidden/>
          </w:rPr>
          <w:fldChar w:fldCharType="begin"/>
        </w:r>
        <w:r w:rsidR="00BE4E88">
          <w:rPr>
            <w:webHidden/>
          </w:rPr>
          <w:instrText xml:space="preserve"> PAGEREF _Toc517636417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446CC5">
      <w:pPr>
        <w:pStyle w:val="TDC1"/>
        <w:rPr>
          <w:rFonts w:asciiTheme="minorHAnsi" w:eastAsiaTheme="minorEastAsia" w:hAnsiTheme="minorHAnsi" w:cstheme="minorBidi"/>
          <w:iCs w:val="0"/>
          <w:sz w:val="22"/>
          <w:szCs w:val="22"/>
          <w:lang w:val="es-MX" w:eastAsia="es-MX"/>
        </w:rPr>
      </w:pPr>
      <w:hyperlink w:anchor="_Toc517636418" w:history="1">
        <w:r w:rsidR="00BE4E88" w:rsidRPr="00454D81">
          <w:rPr>
            <w:rStyle w:val="Hipervnculo"/>
          </w:rPr>
          <w:t>9</w:t>
        </w:r>
        <w:r w:rsidR="00BE4E88">
          <w:rPr>
            <w:rFonts w:asciiTheme="minorHAnsi" w:eastAsiaTheme="minorEastAsia" w:hAnsiTheme="minorHAnsi" w:cstheme="minorBidi"/>
            <w:iCs w:val="0"/>
            <w:sz w:val="22"/>
            <w:szCs w:val="22"/>
            <w:lang w:val="es-MX" w:eastAsia="es-MX"/>
          </w:rPr>
          <w:tab/>
        </w:r>
        <w:r w:rsidR="00BE4E88" w:rsidRPr="00454D81">
          <w:rPr>
            <w:rStyle w:val="Hipervnculo"/>
          </w:rPr>
          <w:t>Propuesta de Pantallas</w:t>
        </w:r>
        <w:r w:rsidR="00BE4E88">
          <w:rPr>
            <w:webHidden/>
          </w:rPr>
          <w:tab/>
        </w:r>
        <w:r w:rsidR="00BE4E88">
          <w:rPr>
            <w:webHidden/>
          </w:rPr>
          <w:fldChar w:fldCharType="begin"/>
        </w:r>
        <w:r w:rsidR="00BE4E88">
          <w:rPr>
            <w:webHidden/>
          </w:rPr>
          <w:instrText xml:space="preserve"> PAGEREF _Toc517636418 \h </w:instrText>
        </w:r>
        <w:r w:rsidR="00BE4E88">
          <w:rPr>
            <w:webHidden/>
          </w:rPr>
        </w:r>
        <w:r w:rsidR="00BE4E88">
          <w:rPr>
            <w:webHidden/>
          </w:rPr>
          <w:fldChar w:fldCharType="separate"/>
        </w:r>
        <w:r w:rsidR="00BE4E88">
          <w:rPr>
            <w:webHidden/>
          </w:rPr>
          <w:t>19</w:t>
        </w:r>
        <w:r w:rsidR="00BE4E88">
          <w:rPr>
            <w:webHidden/>
          </w:rPr>
          <w:fldChar w:fldCharType="end"/>
        </w:r>
      </w:hyperlink>
    </w:p>
    <w:p w:rsidR="00BE4E88" w:rsidRDefault="00446CC5">
      <w:pPr>
        <w:pStyle w:val="TDC1"/>
        <w:tabs>
          <w:tab w:val="left" w:pos="720"/>
        </w:tabs>
        <w:rPr>
          <w:rFonts w:asciiTheme="minorHAnsi" w:eastAsiaTheme="minorEastAsia" w:hAnsiTheme="minorHAnsi" w:cstheme="minorBidi"/>
          <w:iCs w:val="0"/>
          <w:sz w:val="22"/>
          <w:szCs w:val="22"/>
          <w:lang w:val="es-MX" w:eastAsia="es-MX"/>
        </w:rPr>
      </w:pPr>
      <w:hyperlink w:anchor="_Toc517636419" w:history="1">
        <w:r w:rsidR="00BE4E88" w:rsidRPr="00454D81">
          <w:rPr>
            <w:rStyle w:val="Hipervnculo"/>
          </w:rPr>
          <w:t>10</w:t>
        </w:r>
        <w:r w:rsidR="00BE4E88">
          <w:rPr>
            <w:rFonts w:asciiTheme="minorHAnsi" w:eastAsiaTheme="minorEastAsia" w:hAnsiTheme="minorHAnsi" w:cstheme="minorBidi"/>
            <w:iCs w:val="0"/>
            <w:sz w:val="22"/>
            <w:szCs w:val="22"/>
            <w:lang w:val="es-MX" w:eastAsia="es-MX"/>
          </w:rPr>
          <w:tab/>
        </w:r>
        <w:r w:rsidR="00BE4E88" w:rsidRPr="00454D81">
          <w:rPr>
            <w:rStyle w:val="Hipervnculo"/>
          </w:rPr>
          <w:t>Firmas de Aceptación</w:t>
        </w:r>
        <w:r w:rsidR="00BE4E88">
          <w:rPr>
            <w:webHidden/>
          </w:rPr>
          <w:tab/>
        </w:r>
        <w:r w:rsidR="00BE4E88">
          <w:rPr>
            <w:webHidden/>
          </w:rPr>
          <w:fldChar w:fldCharType="begin"/>
        </w:r>
        <w:r w:rsidR="00BE4E88">
          <w:rPr>
            <w:webHidden/>
          </w:rPr>
          <w:instrText xml:space="preserve"> PAGEREF _Toc517636419 \h </w:instrText>
        </w:r>
        <w:r w:rsidR="00BE4E88">
          <w:rPr>
            <w:webHidden/>
          </w:rPr>
        </w:r>
        <w:r w:rsidR="00BE4E88">
          <w:rPr>
            <w:webHidden/>
          </w:rPr>
          <w:fldChar w:fldCharType="separate"/>
        </w:r>
        <w:r w:rsidR="00BE4E88">
          <w:rPr>
            <w:webHidden/>
          </w:rPr>
          <w:t>19</w:t>
        </w:r>
        <w:r w:rsidR="00BE4E88">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517636397"/>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2"/>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517636398"/>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517636399"/>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517636400"/>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517636401"/>
      <w:bookmarkStart w:id="9" w:name="_Toc182735724"/>
      <w:r w:rsidRPr="00CA7A7F">
        <w:t>Diagrama de Casos de Uso</w:t>
      </w:r>
      <w:bookmarkEnd w:id="8"/>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517636402"/>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517636403"/>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17636404"/>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517636405"/>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17636406"/>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17636407"/>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446CC5"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rsidR="003C37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ClienteClave</w:t>
      </w:r>
      <w:proofErr w:type="spellEnd"/>
      <w:r w:rsidRPr="003C37BE">
        <w:rPr>
          <w:sz w:val="20"/>
          <w:highlight w:val="darkCyan"/>
          <w:lang w:val="es-MX"/>
        </w:rPr>
        <w:t xml:space="preserve"> = </w:t>
      </w:r>
      <w:proofErr w:type="spellStart"/>
      <w:r w:rsidRPr="003C37BE">
        <w:rPr>
          <w:sz w:val="20"/>
          <w:highlight w:val="darkCyan"/>
          <w:lang w:val="es-MX"/>
        </w:rPr>
        <w:t>ClienteClave</w:t>
      </w:r>
      <w:proofErr w:type="spellEnd"/>
      <w:r w:rsidRPr="003C37BE">
        <w:rPr>
          <w:sz w:val="20"/>
          <w:highlight w:val="darkCyan"/>
          <w:lang w:val="es-MX"/>
        </w:rPr>
        <w:t xml:space="preserve"> registrado en sesión</w:t>
      </w:r>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ClienteClave</w:t>
      </w:r>
      <w:proofErr w:type="spellEnd"/>
      <w:r w:rsidR="00AE56A2" w:rsidRPr="00AE56A2">
        <w:rPr>
          <w:sz w:val="20"/>
          <w:highlight w:val="darkYellow"/>
          <w:lang w:val="es-MX"/>
        </w:rPr>
        <w:t xml:space="preserve"> = </w:t>
      </w:r>
      <w:proofErr w:type="spellStart"/>
      <w:r w:rsidR="00AE56A2" w:rsidRPr="00AE56A2">
        <w:rPr>
          <w:color w:val="FF0000"/>
          <w:sz w:val="20"/>
          <w:highlight w:val="darkYellow"/>
          <w:lang w:val="es-MX"/>
        </w:rPr>
        <w:t>ClienteClave</w:t>
      </w:r>
      <w:proofErr w:type="spellEnd"/>
      <w:r w:rsidR="00AE56A2" w:rsidRPr="00AE56A2">
        <w:rPr>
          <w:color w:val="FF0000"/>
          <w:sz w:val="20"/>
          <w:highlight w:val="darkYellow"/>
          <w:lang w:val="es-MX"/>
        </w:rPr>
        <w:t xml:space="preserve"> que se encuentra en sesión</w:t>
      </w:r>
    </w:p>
    <w:p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TipoEstado</w:t>
      </w:r>
      <w:proofErr w:type="spellEnd"/>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1" w:name="Paso_4"/>
      <w:bookmarkEnd w:id="21"/>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TipoEstado</w:t>
      </w:r>
      <w:proofErr w:type="spellEnd"/>
      <w:r w:rsidRPr="00BE4E88">
        <w:rPr>
          <w:sz w:val="20"/>
          <w:highlight w:val="darkYellow"/>
          <w:lang w:val="es-MX"/>
        </w:rPr>
        <w:t xml:space="preserve">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w:t>
      </w:r>
      <w:proofErr w:type="spellStart"/>
      <w:r w:rsidR="003C37BE" w:rsidRPr="003C37BE">
        <w:rPr>
          <w:sz w:val="20"/>
          <w:highlight w:val="darkCyan"/>
          <w:lang w:val="es-MX"/>
        </w:rPr>
        <w:t>ClienteClave</w:t>
      </w:r>
      <w:proofErr w:type="spellEnd"/>
      <w:r w:rsidR="003C37BE" w:rsidRPr="003C37BE">
        <w:rPr>
          <w:sz w:val="20"/>
          <w:highlight w:val="darkCyan"/>
          <w:lang w:val="es-MX"/>
        </w:rPr>
        <w:t xml:space="preser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BF5856"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BF5856">
          <w:rPr>
            <w:rStyle w:val="Hipervnculo"/>
            <w:b/>
            <w:sz w:val="20"/>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936666" w:rsidRDefault="003F2277" w:rsidP="00EA454B">
      <w:pPr>
        <w:pStyle w:val="Prrafodelista"/>
        <w:numPr>
          <w:ilvl w:val="5"/>
          <w:numId w:val="18"/>
        </w:numPr>
        <w:tabs>
          <w:tab w:val="left" w:pos="1985"/>
        </w:tabs>
        <w:rPr>
          <w:b/>
          <w:sz w:val="20"/>
          <w:highlight w:val="darkMagenta"/>
          <w:lang w:val="es-MX"/>
        </w:rPr>
      </w:pPr>
      <w:bookmarkStart w:id="22" w:name="_GoBack"/>
      <w:bookmarkEnd w:id="22"/>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3B4018" w:rsidRPr="0016702F" w:rsidRDefault="003B4018" w:rsidP="003B4018">
      <w:pPr>
        <w:pStyle w:val="Prrafodelista"/>
        <w:numPr>
          <w:ilvl w:val="2"/>
          <w:numId w:val="18"/>
        </w:numPr>
        <w:rPr>
          <w:rStyle w:val="Hipervnculo"/>
          <w:color w:val="auto"/>
          <w:sz w:val="20"/>
          <w:u w:val="none"/>
          <w:lang w:val="es-MX"/>
        </w:rPr>
      </w:pPr>
      <w:r w:rsidRPr="0016702F">
        <w:rPr>
          <w:rStyle w:val="Hipervnculo"/>
          <w:color w:val="auto"/>
          <w:sz w:val="20"/>
          <w:u w:val="none"/>
          <w:lang w:val="es-MX"/>
        </w:rPr>
        <w:t>Terminar Visita</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3B4018">
      <w:pPr>
        <w:pStyle w:val="Prrafodelista"/>
        <w:numPr>
          <w:ilvl w:val="2"/>
          <w:numId w:val="18"/>
        </w:numPr>
        <w:rPr>
          <w:sz w:val="20"/>
          <w:lang w:val="es-MX"/>
        </w:rPr>
      </w:pPr>
      <w:r w:rsidRPr="0016702F">
        <w:rPr>
          <w:rStyle w:val="Hipervnculo"/>
          <w:color w:val="auto"/>
          <w:sz w:val="20"/>
          <w:u w:val="none"/>
          <w:lang w:val="es-MX"/>
        </w:rPr>
        <w:t xml:space="preserve">El sistema continúa con el flujo alterno general </w:t>
      </w:r>
      <w:bookmarkStart w:id="23"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517636408"/>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517636409"/>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517636410"/>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517636411"/>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13781D">
        <w:rPr>
          <w:sz w:val="20"/>
          <w:lang w:val="es-MX"/>
        </w:rPr>
        <w:t>Si &lt;</w:t>
      </w:r>
      <w:proofErr w:type="spellStart"/>
      <w:r w:rsidRPr="0013781D">
        <w:rPr>
          <w:sz w:val="20"/>
          <w:lang w:val="es-MX"/>
        </w:rPr>
        <w:t>AseguramientoVisita.TipoAseguramie</w:t>
      </w:r>
      <w:r w:rsidR="001260AD" w:rsidRPr="0013781D">
        <w:rPr>
          <w:sz w:val="20"/>
          <w:lang w:val="es-MX"/>
        </w:rPr>
        <w:t>nto</w:t>
      </w:r>
      <w:proofErr w:type="spellEnd"/>
      <w:r w:rsidR="001260AD" w:rsidRPr="0013781D">
        <w:rPr>
          <w:sz w:val="20"/>
          <w:lang w:val="es-MX"/>
        </w:rPr>
        <w:t xml:space="preserve"> = 4 “Lectura código barras Inicio y F</w:t>
      </w:r>
      <w:r w:rsidRPr="0013781D">
        <w:rPr>
          <w:sz w:val="20"/>
          <w:lang w:val="es-MX"/>
        </w:rPr>
        <w:t>in” ó 5</w:t>
      </w:r>
      <w:r w:rsidR="001260AD" w:rsidRPr="0013781D">
        <w:rPr>
          <w:sz w:val="20"/>
          <w:lang w:val="es-MX"/>
        </w:rPr>
        <w:t xml:space="preserve"> “Lectura código barras Inicio y F</w:t>
      </w:r>
      <w:r w:rsidRPr="0013781D">
        <w:rPr>
          <w:sz w:val="20"/>
          <w:lang w:val="es-MX"/>
        </w:rPr>
        <w:t>in, GPS”&gt;</w:t>
      </w:r>
      <w:r w:rsidR="002D7066" w:rsidRPr="0013781D">
        <w:rPr>
          <w:sz w:val="20"/>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13781D" w:rsidRDefault="001260AD" w:rsidP="001260AD">
      <w:pPr>
        <w:pStyle w:val="Prrafodelista"/>
        <w:numPr>
          <w:ilvl w:val="1"/>
          <w:numId w:val="16"/>
        </w:numPr>
        <w:rPr>
          <w:sz w:val="20"/>
          <w:lang w:val="es-MX"/>
        </w:rPr>
      </w:pPr>
      <w:bookmarkStart w:id="37" w:name="paso1_1_AG01"/>
      <w:bookmarkStart w:id="38" w:name="paso2_1_AG01"/>
      <w:r w:rsidRPr="0013781D">
        <w:rPr>
          <w:sz w:val="20"/>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13781D">
        <w:rPr>
          <w:b/>
          <w:sz w:val="20"/>
          <w:lang w:val="es-MX"/>
        </w:rPr>
        <w:t>Código de Barras del Cliente (*)</w:t>
      </w:r>
      <w:r w:rsidR="00A55B1D" w:rsidRPr="0013781D">
        <w:rPr>
          <w:b/>
          <w:sz w:val="20"/>
          <w:lang w:val="es-MX"/>
        </w:rPr>
        <w:t>:</w:t>
      </w:r>
      <w:r w:rsidR="00A55B1D" w:rsidRPr="0013781D">
        <w:rPr>
          <w:sz w:val="20"/>
          <w:lang w:val="es-MX"/>
        </w:rPr>
        <w:t xml:space="preserve"> Se </w:t>
      </w:r>
      <w:r w:rsidR="00A55B1D">
        <w:rPr>
          <w:sz w:val="20"/>
          <w:highlight w:val="yellow"/>
          <w:lang w:val="es-MX"/>
        </w:rPr>
        <w:t>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el </w:t>
      </w:r>
      <w:hyperlink w:anchor="paso4_AG01" w:history="1">
        <w:r w:rsidRPr="0013781D">
          <w:rPr>
            <w:rStyle w:val="Hipervnculo"/>
            <w:b/>
            <w:sz w:val="20"/>
            <w:lang w:val="es-MX"/>
          </w:rPr>
          <w:t xml:space="preserve">paso </w:t>
        </w:r>
        <w:r w:rsidR="00D55BDF" w:rsidRPr="0013781D">
          <w:rPr>
            <w:rStyle w:val="Hipervnculo"/>
            <w:b/>
            <w:sz w:val="20"/>
            <w:lang w:val="es-MX"/>
          </w:rPr>
          <w:t>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lastRenderedPageBreak/>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w:t>
      </w:r>
      <w:proofErr w:type="spellStart"/>
      <w:r w:rsidRPr="00A64518">
        <w:rPr>
          <w:sz w:val="20"/>
          <w:highlight w:val="darkGray"/>
          <w:lang w:val="es-MX"/>
        </w:rPr>
        <w:t>ó</w:t>
      </w:r>
      <w:proofErr w:type="spellEnd"/>
      <w:r w:rsidRPr="00A64518">
        <w:rPr>
          <w:sz w:val="20"/>
          <w:highlight w:val="darkGray"/>
          <w:lang w:val="es-MX"/>
        </w:rPr>
        <w:t xml:space="preserve">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2" w:name="VA01_r"/>
        <w:r w:rsidRPr="0016702F">
          <w:rPr>
            <w:rStyle w:val="Hipervnculo"/>
            <w:rFonts w:cs="Arial"/>
            <w:b/>
            <w:sz w:val="20"/>
            <w:szCs w:val="20"/>
          </w:rPr>
          <w:t>VA01 Validar Límite de Crédito del Client</w:t>
        </w:r>
        <w:bookmarkEnd w:id="42"/>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3"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3"/>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DiaClave</w:t>
      </w:r>
      <w:proofErr w:type="spellEnd"/>
      <w:r w:rsidRPr="00176707">
        <w:rPr>
          <w:sz w:val="20"/>
          <w:highlight w:val="cyan"/>
          <w:lang w:val="es-MX"/>
        </w:rPr>
        <w:t xml:space="preser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lastRenderedPageBreak/>
        <w:t>TipoEstado</w:t>
      </w:r>
      <w:proofErr w:type="spellEnd"/>
      <w:r>
        <w:rPr>
          <w:sz w:val="20"/>
          <w:highlight w:val="cyan"/>
          <w:lang w:val="es-MX"/>
        </w:rPr>
        <w:t xml:space="preserve">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8"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39"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446770" w:rsidRDefault="00446770" w:rsidP="00446770">
      <w:pPr>
        <w:pStyle w:val="Prrafodelista"/>
        <w:numPr>
          <w:ilvl w:val="1"/>
          <w:numId w:val="16"/>
        </w:numPr>
        <w:rPr>
          <w:sz w:val="20"/>
          <w:lang w:val="es-MX"/>
        </w:rPr>
      </w:pPr>
      <w:r>
        <w:rPr>
          <w:sz w:val="20"/>
          <w:lang w:val="es-MX"/>
        </w:rPr>
        <w:lastRenderedPageBreak/>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517636412"/>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517636413"/>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517636414"/>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DiasCredito</w:t>
      </w:r>
      <w:proofErr w:type="spellEnd"/>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w:t>
      </w:r>
      <w:r w:rsidRPr="0016702F">
        <w:rPr>
          <w:rFonts w:cs="Arial"/>
          <w:sz w:val="20"/>
          <w:szCs w:val="20"/>
        </w:rPr>
        <w:lastRenderedPageBreak/>
        <w:t xml:space="preserve">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TransProd.Total</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lastRenderedPageBreak/>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lastRenderedPageBreak/>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517636415"/>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517636416"/>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517636417"/>
      <w:bookmarkStart w:id="63" w:name="_Toc207014958"/>
      <w:bookmarkStart w:id="64" w:name="_Toc207088193"/>
      <w:bookmarkEnd w:id="0"/>
      <w:bookmarkEnd w:id="1"/>
      <w:r w:rsidRPr="00CA7A7F">
        <w:t>Diagramas</w:t>
      </w:r>
      <w:bookmarkEnd w:id="6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517636418"/>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517636419"/>
      <w:r w:rsidRPr="004D4AA9">
        <w:t>Firmas de Aceptación</w:t>
      </w:r>
      <w:bookmarkEnd w:id="63"/>
      <w:bookmarkEnd w:id="64"/>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0"/>
      <w:footerReference w:type="even" r:id="rId41"/>
      <w:footerReference w:type="default" r:id="rId42"/>
      <w:headerReference w:type="first" r:id="rId4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CC5" w:rsidRDefault="00446CC5" w:rsidP="00514F06">
      <w:pPr>
        <w:pStyle w:val="Ttulo1"/>
      </w:pPr>
      <w:r>
        <w:separator/>
      </w:r>
    </w:p>
  </w:endnote>
  <w:endnote w:type="continuationSeparator" w:id="0">
    <w:p w:rsidR="00446CC5" w:rsidRDefault="00446CC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43" w:rsidRDefault="009A344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A3443" w:rsidRDefault="009A34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A3443"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9A3443" w:rsidTr="00A5758A">
            <w:trPr>
              <w:trHeight w:val="539"/>
            </w:trPr>
            <w:tc>
              <w:tcPr>
                <w:tcW w:w="3331" w:type="dxa"/>
              </w:tcPr>
              <w:p w:rsidR="009A3443" w:rsidRDefault="009A3443" w:rsidP="00A5758A">
                <w:pPr>
                  <w:pStyle w:val="Piedepgina"/>
                  <w:tabs>
                    <w:tab w:val="left" w:pos="3191"/>
                  </w:tabs>
                  <w:rPr>
                    <w:rFonts w:ascii="Arial" w:hAnsi="Arial" w:cs="Arial"/>
                  </w:rPr>
                </w:pPr>
              </w:p>
            </w:tc>
            <w:tc>
              <w:tcPr>
                <w:tcW w:w="3331" w:type="dxa"/>
                <w:hideMark/>
              </w:tcPr>
              <w:p w:rsidR="009A3443" w:rsidRDefault="009A3443"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9A3443" w:rsidRDefault="009A3443"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BF5856">
                  <w:rPr>
                    <w:rFonts w:cs="Arial"/>
                    <w:noProof/>
                  </w:rPr>
                  <w:t>13</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BF5856">
                  <w:rPr>
                    <w:rFonts w:cs="Arial"/>
                    <w:noProof/>
                  </w:rPr>
                  <w:t>20</w:t>
                </w:r>
                <w:r>
                  <w:rPr>
                    <w:rFonts w:cs="Arial"/>
                  </w:rPr>
                  <w:fldChar w:fldCharType="end"/>
                </w:r>
              </w:p>
            </w:tc>
          </w:tr>
        </w:tbl>
        <w:p w:rsidR="009A3443" w:rsidRPr="00A5758A" w:rsidRDefault="009A3443"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9A3443" w:rsidRPr="00B01427" w:rsidRDefault="009A3443" w:rsidP="00A5758A">
          <w:pPr>
            <w:pStyle w:val="Piedepgina"/>
            <w:jc w:val="center"/>
            <w:rPr>
              <w:rFonts w:cs="Arial"/>
            </w:rPr>
          </w:pPr>
          <w:r w:rsidRPr="00B01427">
            <w:rPr>
              <w:rFonts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cs="Arial"/>
            </w:rPr>
            <w:t xml:space="preserve">, </w:t>
          </w:r>
          <w:r w:rsidRPr="00A5758A">
            <w:rPr>
              <w:rFonts w:ascii="Arial" w:hAnsi="Arial" w:cs="Arial"/>
            </w:rPr>
            <w:t>201</w:t>
          </w:r>
          <w:r w:rsidR="0013781D">
            <w:rPr>
              <w:rFonts w:ascii="Arial" w:hAnsi="Arial" w:cs="Arial"/>
            </w:rPr>
            <w:t>8</w:t>
          </w:r>
        </w:p>
      </w:tc>
      <w:tc>
        <w:tcPr>
          <w:tcW w:w="3473" w:type="dxa"/>
        </w:tcPr>
        <w:p w:rsidR="009A3443" w:rsidRPr="00A5758A" w:rsidRDefault="009A3443"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BF5856">
            <w:rPr>
              <w:rFonts w:ascii="Arial" w:hAnsi="Arial" w:cs="Arial"/>
              <w:noProof/>
            </w:rPr>
            <w:t>13</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BF5856">
            <w:rPr>
              <w:rFonts w:ascii="Arial" w:hAnsi="Arial" w:cs="Arial"/>
              <w:noProof/>
            </w:rPr>
            <w:t>20</w:t>
          </w:r>
          <w:r w:rsidRPr="00A5758A">
            <w:rPr>
              <w:rFonts w:ascii="Arial" w:hAnsi="Arial" w:cs="Arial"/>
            </w:rPr>
            <w:fldChar w:fldCharType="end"/>
          </w:r>
        </w:p>
      </w:tc>
    </w:tr>
  </w:tbl>
  <w:p w:rsidR="009A3443" w:rsidRPr="00596B48" w:rsidRDefault="009A344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CC5" w:rsidRDefault="00446CC5" w:rsidP="00514F06">
      <w:pPr>
        <w:pStyle w:val="Ttulo1"/>
      </w:pPr>
      <w:r>
        <w:separator/>
      </w:r>
    </w:p>
  </w:footnote>
  <w:footnote w:type="continuationSeparator" w:id="0">
    <w:p w:rsidR="00446CC5" w:rsidRDefault="00446CC5"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A3443" w:rsidRPr="00375A5D" w:rsidTr="003E5D6F">
      <w:tc>
        <w:tcPr>
          <w:tcW w:w="4604" w:type="dxa"/>
        </w:tcPr>
        <w:p w:rsidR="009A3443" w:rsidRPr="00375A5D" w:rsidRDefault="009A344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A3443" w:rsidRPr="00375A5D" w:rsidRDefault="009A3443" w:rsidP="00DC73BE">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w:t>
          </w:r>
          <w:r w:rsidR="0013781D">
            <w:rPr>
              <w:rFonts w:ascii="Tahoma" w:hAnsi="Tahoma" w:cs="Tahoma"/>
              <w:sz w:val="20"/>
              <w:szCs w:val="20"/>
            </w:rPr>
            <w:t>9</w:t>
          </w:r>
        </w:p>
      </w:tc>
    </w:tr>
    <w:tr w:rsidR="009A3443" w:rsidRPr="00F52321" w:rsidTr="003E5D6F">
      <w:tc>
        <w:tcPr>
          <w:tcW w:w="4604" w:type="dxa"/>
        </w:tcPr>
        <w:p w:rsidR="009A3443" w:rsidRPr="00E53B63" w:rsidRDefault="009A3443"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9A3443" w:rsidRPr="00DF6EA0" w:rsidRDefault="009A3443"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9A3443" w:rsidRDefault="009A344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A3443" w:rsidTr="003104A1">
      <w:trPr>
        <w:cantSplit/>
        <w:trHeight w:val="1412"/>
      </w:trPr>
      <w:tc>
        <w:tcPr>
          <w:tcW w:w="10114" w:type="dxa"/>
          <w:vAlign w:val="center"/>
        </w:tcPr>
        <w:p w:rsidR="009A3443" w:rsidRDefault="009A3443"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9A3443" w:rsidRPr="00872B53" w:rsidRDefault="009A3443" w:rsidP="00A5758A">
          <w:pPr>
            <w:jc w:val="right"/>
            <w:rPr>
              <w:b/>
            </w:rPr>
          </w:pPr>
          <w:r>
            <w:rPr>
              <w:b/>
            </w:rPr>
            <w:t>Duxstar Solutions</w:t>
          </w:r>
        </w:p>
      </w:tc>
    </w:tr>
  </w:tbl>
  <w:p w:rsidR="009A3443" w:rsidRDefault="009A344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5"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4"/>
  </w:num>
  <w:num w:numId="4">
    <w:abstractNumId w:val="22"/>
  </w:num>
  <w:num w:numId="5">
    <w:abstractNumId w:val="9"/>
  </w:num>
  <w:num w:numId="6">
    <w:abstractNumId w:val="12"/>
  </w:num>
  <w:num w:numId="7">
    <w:abstractNumId w:val="21"/>
  </w:num>
  <w:num w:numId="8">
    <w:abstractNumId w:val="0"/>
  </w:num>
  <w:num w:numId="9">
    <w:abstractNumId w:val="10"/>
  </w:num>
  <w:num w:numId="10">
    <w:abstractNumId w:val="16"/>
  </w:num>
  <w:num w:numId="11">
    <w:abstractNumId w:val="7"/>
  </w:num>
  <w:num w:numId="12">
    <w:abstractNumId w:val="19"/>
  </w:num>
  <w:num w:numId="13">
    <w:abstractNumId w:val="1"/>
  </w:num>
  <w:num w:numId="14">
    <w:abstractNumId w:val="15"/>
  </w:num>
  <w:num w:numId="15">
    <w:abstractNumId w:val="3"/>
  </w:num>
  <w:num w:numId="16">
    <w:abstractNumId w:val="13"/>
  </w:num>
  <w:num w:numId="17">
    <w:abstractNumId w:val="25"/>
  </w:num>
  <w:num w:numId="18">
    <w:abstractNumId w:val="20"/>
  </w:num>
  <w:num w:numId="19">
    <w:abstractNumId w:val="18"/>
  </w:num>
  <w:num w:numId="20">
    <w:abstractNumId w:val="2"/>
  </w:num>
  <w:num w:numId="21">
    <w:abstractNumId w:val="5"/>
  </w:num>
  <w:num w:numId="22">
    <w:abstractNumId w:val="23"/>
  </w:num>
  <w:num w:numId="23">
    <w:abstractNumId w:val="17"/>
  </w:num>
  <w:num w:numId="24">
    <w:abstractNumId w:val="17"/>
  </w:num>
  <w:num w:numId="25">
    <w:abstractNumId w:val="8"/>
  </w:num>
  <w:num w:numId="26">
    <w:abstractNumId w:val="4"/>
  </w:num>
  <w:num w:numId="27">
    <w:abstractNumId w:val="11"/>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3781D"/>
    <w:rsid w:val="001416D3"/>
    <w:rsid w:val="001436DC"/>
    <w:rsid w:val="001513B7"/>
    <w:rsid w:val="001515DA"/>
    <w:rsid w:val="00152C0A"/>
    <w:rsid w:val="00152CC7"/>
    <w:rsid w:val="00155B9F"/>
    <w:rsid w:val="00160034"/>
    <w:rsid w:val="0016702F"/>
    <w:rsid w:val="0017341C"/>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582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37BE"/>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46CC5"/>
    <w:rsid w:val="004515F5"/>
    <w:rsid w:val="0045227F"/>
    <w:rsid w:val="00461371"/>
    <w:rsid w:val="004661DE"/>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1679E"/>
    <w:rsid w:val="00520410"/>
    <w:rsid w:val="005249B6"/>
    <w:rsid w:val="005334F4"/>
    <w:rsid w:val="00537CB4"/>
    <w:rsid w:val="00540756"/>
    <w:rsid w:val="00553EE3"/>
    <w:rsid w:val="005560A2"/>
    <w:rsid w:val="00557391"/>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E42FE"/>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35453"/>
    <w:rsid w:val="006414F5"/>
    <w:rsid w:val="00645B86"/>
    <w:rsid w:val="006477D7"/>
    <w:rsid w:val="00652D27"/>
    <w:rsid w:val="006579D6"/>
    <w:rsid w:val="0067172A"/>
    <w:rsid w:val="00671DCC"/>
    <w:rsid w:val="00672D69"/>
    <w:rsid w:val="00685AB3"/>
    <w:rsid w:val="00686AF0"/>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08C8"/>
    <w:rsid w:val="0074295A"/>
    <w:rsid w:val="00745A0C"/>
    <w:rsid w:val="00746A0D"/>
    <w:rsid w:val="00752DDD"/>
    <w:rsid w:val="00762081"/>
    <w:rsid w:val="00762912"/>
    <w:rsid w:val="007700EA"/>
    <w:rsid w:val="0077082B"/>
    <w:rsid w:val="0077308C"/>
    <w:rsid w:val="0077385C"/>
    <w:rsid w:val="007741B0"/>
    <w:rsid w:val="00775F8E"/>
    <w:rsid w:val="00782AC7"/>
    <w:rsid w:val="007833A5"/>
    <w:rsid w:val="00784763"/>
    <w:rsid w:val="00790C54"/>
    <w:rsid w:val="00791E29"/>
    <w:rsid w:val="0079359D"/>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2CFB"/>
    <w:rsid w:val="00852E7D"/>
    <w:rsid w:val="00854263"/>
    <w:rsid w:val="00857306"/>
    <w:rsid w:val="0086375F"/>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16BE"/>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A3443"/>
    <w:rsid w:val="009B1CDA"/>
    <w:rsid w:val="009B237A"/>
    <w:rsid w:val="009B2EA8"/>
    <w:rsid w:val="009B5C13"/>
    <w:rsid w:val="009C1103"/>
    <w:rsid w:val="009C131E"/>
    <w:rsid w:val="009C42D4"/>
    <w:rsid w:val="009C637E"/>
    <w:rsid w:val="009C7CE7"/>
    <w:rsid w:val="009D1FC7"/>
    <w:rsid w:val="009D2734"/>
    <w:rsid w:val="009E653C"/>
    <w:rsid w:val="009F150A"/>
    <w:rsid w:val="009F215F"/>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6A2"/>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2368"/>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D184A"/>
    <w:rsid w:val="00BD5C25"/>
    <w:rsid w:val="00BD75B1"/>
    <w:rsid w:val="00BE0065"/>
    <w:rsid w:val="00BE07CB"/>
    <w:rsid w:val="00BE4E88"/>
    <w:rsid w:val="00BE79B6"/>
    <w:rsid w:val="00BF009A"/>
    <w:rsid w:val="00BF192E"/>
    <w:rsid w:val="00BF5175"/>
    <w:rsid w:val="00BF5856"/>
    <w:rsid w:val="00BF778F"/>
    <w:rsid w:val="00C010FC"/>
    <w:rsid w:val="00C01C1F"/>
    <w:rsid w:val="00C02DAB"/>
    <w:rsid w:val="00C04E87"/>
    <w:rsid w:val="00C07145"/>
    <w:rsid w:val="00C1221B"/>
    <w:rsid w:val="00C15C18"/>
    <w:rsid w:val="00C170C5"/>
    <w:rsid w:val="00C176B9"/>
    <w:rsid w:val="00C20F3A"/>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B1C"/>
    <w:rsid w:val="00C91EFA"/>
    <w:rsid w:val="00C9716D"/>
    <w:rsid w:val="00C97546"/>
    <w:rsid w:val="00CA7A7F"/>
    <w:rsid w:val="00CB3A2E"/>
    <w:rsid w:val="00CB7F03"/>
    <w:rsid w:val="00CC2A82"/>
    <w:rsid w:val="00CC2DB1"/>
    <w:rsid w:val="00CC64E7"/>
    <w:rsid w:val="00CC6AD8"/>
    <w:rsid w:val="00CC7018"/>
    <w:rsid w:val="00CC7E66"/>
    <w:rsid w:val="00CD235A"/>
    <w:rsid w:val="00CD379E"/>
    <w:rsid w:val="00CE45D6"/>
    <w:rsid w:val="00CE763A"/>
    <w:rsid w:val="00CF1674"/>
    <w:rsid w:val="00CF325F"/>
    <w:rsid w:val="00CF4311"/>
    <w:rsid w:val="00CF4587"/>
    <w:rsid w:val="00D00283"/>
    <w:rsid w:val="00D0319B"/>
    <w:rsid w:val="00D05FF5"/>
    <w:rsid w:val="00D065F2"/>
    <w:rsid w:val="00D1269E"/>
    <w:rsid w:val="00D147A3"/>
    <w:rsid w:val="00D15DA8"/>
    <w:rsid w:val="00D16FD5"/>
    <w:rsid w:val="00D314F0"/>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C73BE"/>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17069"/>
    <w:rsid w:val="00E214F9"/>
    <w:rsid w:val="00E246D7"/>
    <w:rsid w:val="00E32F17"/>
    <w:rsid w:val="00E34BE1"/>
    <w:rsid w:val="00E36A76"/>
    <w:rsid w:val="00E46FF2"/>
    <w:rsid w:val="00E551D9"/>
    <w:rsid w:val="00E60A38"/>
    <w:rsid w:val="00E623CE"/>
    <w:rsid w:val="00E6339F"/>
    <w:rsid w:val="00E73736"/>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070FD"/>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0CF5"/>
    <w:rsid w:val="00F7568E"/>
    <w:rsid w:val="00F81D43"/>
    <w:rsid w:val="00F94849"/>
    <w:rsid w:val="00FA0B15"/>
    <w:rsid w:val="00FA39FD"/>
    <w:rsid w:val="00FA6C82"/>
    <w:rsid w:val="00FB2433"/>
    <w:rsid w:val="00FB2E50"/>
    <w:rsid w:val="00FB4A84"/>
    <w:rsid w:val="00FB5FE7"/>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ECU_SIN/CUROLSIN03_ServidorDeComunicaciones.doc"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CUROLMOV86_ImprimirTicketNotaVenta%20(MOO).docx" TargetMode="Externa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CAC64-6918-4C51-8B4A-95119727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2240</TotalTime>
  <Pages>20</Pages>
  <Words>6246</Words>
  <Characters>34357</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40522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26</cp:revision>
  <cp:lastPrinted>2008-09-11T22:09:00Z</cp:lastPrinted>
  <dcterms:created xsi:type="dcterms:W3CDTF">2015-04-24T19:08:00Z</dcterms:created>
  <dcterms:modified xsi:type="dcterms:W3CDTF">2018-07-11T18:42:00Z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