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7C1AAF" w:rsidRPr="00CA7A7F" w:rsidTr="00DF3C27">
        <w:trPr>
          <w:jc w:val="center"/>
        </w:trPr>
        <w:tc>
          <w:tcPr>
            <w:tcW w:w="2304" w:type="dxa"/>
          </w:tcPr>
          <w:p w:rsidR="007C1AAF" w:rsidRPr="007C1AAF" w:rsidRDefault="007C1AAF" w:rsidP="00685752">
            <w:pPr>
              <w:pStyle w:val="Tabletext"/>
              <w:jc w:val="center"/>
              <w:rPr>
                <w:highlight w:val="darkRed"/>
              </w:rPr>
            </w:pPr>
            <w:r w:rsidRPr="007C1AAF">
              <w:rPr>
                <w:highlight w:val="darkRed"/>
              </w:rPr>
              <w:t>15/10/2018</w:t>
            </w:r>
          </w:p>
        </w:tc>
        <w:tc>
          <w:tcPr>
            <w:tcW w:w="1152" w:type="dxa"/>
          </w:tcPr>
          <w:p w:rsidR="007C1AAF" w:rsidRPr="007C1AAF" w:rsidRDefault="007C1AAF" w:rsidP="00685752">
            <w:pPr>
              <w:pStyle w:val="Tabletext"/>
              <w:jc w:val="center"/>
              <w:rPr>
                <w:highlight w:val="darkRed"/>
              </w:rPr>
            </w:pPr>
            <w:r w:rsidRPr="007C1AAF">
              <w:rPr>
                <w:highlight w:val="darkRed"/>
              </w:rPr>
              <w:t>1.13</w:t>
            </w:r>
          </w:p>
        </w:tc>
        <w:tc>
          <w:tcPr>
            <w:tcW w:w="3744" w:type="dxa"/>
          </w:tcPr>
          <w:p w:rsidR="007C1AAF" w:rsidRPr="007C1AAF" w:rsidRDefault="007C1AAF" w:rsidP="00685752">
            <w:pPr>
              <w:rPr>
                <w:rFonts w:ascii="Tahoma" w:hAnsi="Tahoma" w:cs="Tahoma"/>
                <w:sz w:val="20"/>
                <w:szCs w:val="20"/>
                <w:highlight w:val="darkRed"/>
              </w:rPr>
            </w:pPr>
            <w:r w:rsidRPr="007C1AAF">
              <w:rPr>
                <w:rFonts w:ascii="Tahoma" w:hAnsi="Tahoma" w:cs="Tahoma"/>
                <w:sz w:val="20"/>
                <w:szCs w:val="20"/>
                <w:highlight w:val="darkRed"/>
              </w:rPr>
              <w:t>Folio CAI: 0005069</w:t>
            </w:r>
          </w:p>
          <w:p w:rsidR="007C1AAF" w:rsidRDefault="007C1AAF" w:rsidP="00685752">
            <w:pPr>
              <w:rPr>
                <w:rFonts w:ascii="Verdana" w:hAnsi="Verdana"/>
                <w:color w:val="000000"/>
                <w:sz w:val="20"/>
                <w:szCs w:val="20"/>
                <w:shd w:val="clear" w:color="auto" w:fill="E8E8E8"/>
              </w:rPr>
            </w:pPr>
            <w:r w:rsidRPr="007C1AAF">
              <w:rPr>
                <w:rFonts w:ascii="Verdana" w:hAnsi="Verdana"/>
                <w:color w:val="000000"/>
                <w:sz w:val="20"/>
                <w:szCs w:val="20"/>
                <w:highlight w:val="darkRed"/>
                <w:shd w:val="clear" w:color="auto" w:fill="E8E8E8"/>
              </w:rPr>
              <w:t>*Se crea en fase captura y solicita al guardar una autorización por parte del almacenista, en caso de que no autorice la fase no se cambia, si autoriza, cambia a fase autorizada</w:t>
            </w:r>
          </w:p>
          <w:p w:rsidR="007C1AAF" w:rsidRDefault="007C1AAF" w:rsidP="00685752">
            <w:pPr>
              <w:rPr>
                <w:rFonts w:ascii="Verdana" w:hAnsi="Verdana"/>
                <w:color w:val="000000"/>
                <w:sz w:val="20"/>
                <w:szCs w:val="20"/>
                <w:shd w:val="clear" w:color="auto" w:fill="E8E8E8"/>
              </w:rPr>
            </w:pPr>
          </w:p>
          <w:p w:rsidR="007C1AAF" w:rsidRPr="00A35FBD" w:rsidRDefault="007C1AAF" w:rsidP="00685752">
            <w:pPr>
              <w:rPr>
                <w:rFonts w:ascii="Tahoma" w:hAnsi="Tahoma" w:cs="Tahoma"/>
                <w:sz w:val="20"/>
                <w:szCs w:val="20"/>
                <w:highlight w:val="darkGray"/>
              </w:rPr>
            </w:pPr>
            <w:r>
              <w:rPr>
                <w:rFonts w:ascii="Tahoma" w:hAnsi="Tahoma" w:cs="Tahoma"/>
                <w:b/>
                <w:color w:val="FF0000"/>
                <w:sz w:val="20"/>
                <w:szCs w:val="20"/>
              </w:rPr>
              <w:t>Se realiza en la versión 1.17.0.0 (JER</w:t>
            </w:r>
            <w:r w:rsidRPr="00A35FBD">
              <w:rPr>
                <w:rFonts w:ascii="Tahoma" w:hAnsi="Tahoma" w:cs="Tahoma"/>
                <w:b/>
                <w:color w:val="FF0000"/>
                <w:sz w:val="20"/>
                <w:szCs w:val="20"/>
              </w:rPr>
              <w:t>)</w:t>
            </w:r>
          </w:p>
        </w:tc>
        <w:tc>
          <w:tcPr>
            <w:tcW w:w="2304" w:type="dxa"/>
          </w:tcPr>
          <w:p w:rsidR="007C1AAF" w:rsidRPr="00A35FBD" w:rsidRDefault="007C1AAF" w:rsidP="00685752">
            <w:pPr>
              <w:pStyle w:val="Tabletext"/>
              <w:jc w:val="center"/>
              <w:rPr>
                <w:rFonts w:ascii="Tahoma" w:hAnsi="Tahoma" w:cs="Tahoma"/>
                <w:highlight w:val="darkGray"/>
                <w:lang w:val="es-ES" w:eastAsia="es-ES"/>
              </w:rPr>
            </w:pPr>
            <w:r w:rsidRPr="007C1AAF">
              <w:rPr>
                <w:rFonts w:ascii="Tahoma" w:hAnsi="Tahoma" w:cs="Tahoma"/>
                <w:highlight w:val="darkRed"/>
                <w:lang w:val="es-ES" w:eastAsia="es-ES"/>
              </w:rPr>
              <w:t>Nancy Villalobos</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1F7255"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7453961" w:history="1">
        <w:r w:rsidR="001F7255" w:rsidRPr="005801BD">
          <w:rPr>
            <w:rStyle w:val="Hipervnculo"/>
            <w:lang w:val="es-GT"/>
          </w:rPr>
          <w:t xml:space="preserve">Especificación de Casos de Uso: </w:t>
        </w:r>
        <w:r w:rsidR="001F7255" w:rsidRPr="005801BD">
          <w:rPr>
            <w:rStyle w:val="Hipervnculo"/>
          </w:rPr>
          <w:t xml:space="preserve"> Capturar Descarga de Producto – CUROLMOV36</w:t>
        </w:r>
        <w:r w:rsidR="001F7255">
          <w:rPr>
            <w:webHidden/>
          </w:rPr>
          <w:tab/>
        </w:r>
        <w:r w:rsidR="001F7255">
          <w:rPr>
            <w:webHidden/>
          </w:rPr>
          <w:fldChar w:fldCharType="begin"/>
        </w:r>
        <w:r w:rsidR="001F7255">
          <w:rPr>
            <w:webHidden/>
          </w:rPr>
          <w:instrText xml:space="preserve"> PAGEREF _Toc527453961 \h </w:instrText>
        </w:r>
        <w:r w:rsidR="001F7255">
          <w:rPr>
            <w:webHidden/>
          </w:rPr>
        </w:r>
        <w:r w:rsidR="001F7255">
          <w:rPr>
            <w:webHidden/>
          </w:rPr>
          <w:fldChar w:fldCharType="separate"/>
        </w:r>
        <w:r w:rsidR="001F7255">
          <w:rPr>
            <w:webHidden/>
          </w:rPr>
          <w:t>8</w:t>
        </w:r>
        <w:r w:rsidR="001F7255">
          <w:rPr>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62" w:history="1">
        <w:r w:rsidR="001F7255" w:rsidRPr="005801BD">
          <w:rPr>
            <w:rStyle w:val="Hipervnculo"/>
          </w:rPr>
          <w:t>1</w:t>
        </w:r>
        <w:r w:rsidR="001F7255">
          <w:rPr>
            <w:rFonts w:asciiTheme="minorHAnsi" w:eastAsiaTheme="minorEastAsia" w:hAnsiTheme="minorHAnsi" w:cstheme="minorBidi"/>
            <w:iCs w:val="0"/>
            <w:sz w:val="22"/>
            <w:szCs w:val="22"/>
            <w:lang w:val="es-MX" w:eastAsia="es-MX"/>
          </w:rPr>
          <w:tab/>
        </w:r>
        <w:r w:rsidR="001F7255" w:rsidRPr="005801BD">
          <w:rPr>
            <w:rStyle w:val="Hipervnculo"/>
          </w:rPr>
          <w:t>Introducción</w:t>
        </w:r>
        <w:r w:rsidR="001F7255">
          <w:rPr>
            <w:webHidden/>
          </w:rPr>
          <w:tab/>
        </w:r>
        <w:r w:rsidR="001F7255">
          <w:rPr>
            <w:webHidden/>
          </w:rPr>
          <w:fldChar w:fldCharType="begin"/>
        </w:r>
        <w:r w:rsidR="001F7255">
          <w:rPr>
            <w:webHidden/>
          </w:rPr>
          <w:instrText xml:space="preserve"> PAGEREF _Toc527453962 \h </w:instrText>
        </w:r>
        <w:r w:rsidR="001F7255">
          <w:rPr>
            <w:webHidden/>
          </w:rPr>
        </w:r>
        <w:r w:rsidR="001F7255">
          <w:rPr>
            <w:webHidden/>
          </w:rPr>
          <w:fldChar w:fldCharType="separate"/>
        </w:r>
        <w:r w:rsidR="001F7255">
          <w:rPr>
            <w:webHidden/>
          </w:rPr>
          <w:t>8</w:t>
        </w:r>
        <w:r w:rsidR="001F7255">
          <w:rPr>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63" w:history="1">
        <w:r w:rsidR="001F7255" w:rsidRPr="005801BD">
          <w:rPr>
            <w:rStyle w:val="Hipervnculo"/>
          </w:rPr>
          <w:t>2</w:t>
        </w:r>
        <w:r w:rsidR="001F7255">
          <w:rPr>
            <w:rFonts w:asciiTheme="minorHAnsi" w:eastAsiaTheme="minorEastAsia" w:hAnsiTheme="minorHAnsi" w:cstheme="minorBidi"/>
            <w:iCs w:val="0"/>
            <w:sz w:val="22"/>
            <w:szCs w:val="22"/>
            <w:lang w:val="es-MX" w:eastAsia="es-MX"/>
          </w:rPr>
          <w:tab/>
        </w:r>
        <w:r w:rsidR="001F7255" w:rsidRPr="005801BD">
          <w:rPr>
            <w:rStyle w:val="Hipervnculo"/>
          </w:rPr>
          <w:t>Caso de uso: Capturar Descarga de Producto – CUROLMOV36</w:t>
        </w:r>
        <w:r w:rsidR="001F7255">
          <w:rPr>
            <w:webHidden/>
          </w:rPr>
          <w:tab/>
        </w:r>
        <w:r w:rsidR="001F7255">
          <w:rPr>
            <w:webHidden/>
          </w:rPr>
          <w:fldChar w:fldCharType="begin"/>
        </w:r>
        <w:r w:rsidR="001F7255">
          <w:rPr>
            <w:webHidden/>
          </w:rPr>
          <w:instrText xml:space="preserve"> PAGEREF _Toc527453963 \h </w:instrText>
        </w:r>
        <w:r w:rsidR="001F7255">
          <w:rPr>
            <w:webHidden/>
          </w:rPr>
        </w:r>
        <w:r w:rsidR="001F7255">
          <w:rPr>
            <w:webHidden/>
          </w:rPr>
          <w:fldChar w:fldCharType="separate"/>
        </w:r>
        <w:r w:rsidR="001F7255">
          <w:rPr>
            <w:webHidden/>
          </w:rPr>
          <w:t>8</w:t>
        </w:r>
        <w:r w:rsidR="001F7255">
          <w:rPr>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64" w:history="1">
        <w:r w:rsidR="001F7255" w:rsidRPr="005801BD">
          <w:rPr>
            <w:rStyle w:val="Hipervnculo"/>
            <w:rFonts w:cs="Arial"/>
            <w:noProof/>
            <w:lang w:val="es-MX"/>
          </w:rPr>
          <w:t>2.1</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lang w:val="es-MX"/>
          </w:rPr>
          <w:t>Descripción</w:t>
        </w:r>
        <w:r w:rsidR="001F7255">
          <w:rPr>
            <w:noProof/>
            <w:webHidden/>
          </w:rPr>
          <w:tab/>
        </w:r>
        <w:r w:rsidR="001F7255">
          <w:rPr>
            <w:noProof/>
            <w:webHidden/>
          </w:rPr>
          <w:fldChar w:fldCharType="begin"/>
        </w:r>
        <w:r w:rsidR="001F7255">
          <w:rPr>
            <w:noProof/>
            <w:webHidden/>
          </w:rPr>
          <w:instrText xml:space="preserve"> PAGEREF _Toc527453964 \h </w:instrText>
        </w:r>
        <w:r w:rsidR="001F7255">
          <w:rPr>
            <w:noProof/>
            <w:webHidden/>
          </w:rPr>
        </w:r>
        <w:r w:rsidR="001F7255">
          <w:rPr>
            <w:noProof/>
            <w:webHidden/>
          </w:rPr>
          <w:fldChar w:fldCharType="separate"/>
        </w:r>
        <w:r w:rsidR="001F7255">
          <w:rPr>
            <w:noProof/>
            <w:webHidden/>
          </w:rPr>
          <w:t>8</w:t>
        </w:r>
        <w:r w:rsidR="001F7255">
          <w:rPr>
            <w:noProof/>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65" w:history="1">
        <w:r w:rsidR="001F7255" w:rsidRPr="005801BD">
          <w:rPr>
            <w:rStyle w:val="Hipervnculo"/>
          </w:rPr>
          <w:t>3</w:t>
        </w:r>
        <w:r w:rsidR="001F7255">
          <w:rPr>
            <w:rFonts w:asciiTheme="minorHAnsi" w:eastAsiaTheme="minorEastAsia" w:hAnsiTheme="minorHAnsi" w:cstheme="minorBidi"/>
            <w:iCs w:val="0"/>
            <w:sz w:val="22"/>
            <w:szCs w:val="22"/>
            <w:lang w:val="es-MX" w:eastAsia="es-MX"/>
          </w:rPr>
          <w:tab/>
        </w:r>
        <w:r w:rsidR="001F7255" w:rsidRPr="005801BD">
          <w:rPr>
            <w:rStyle w:val="Hipervnculo"/>
          </w:rPr>
          <w:t>Diagrama de Casos de Uso</w:t>
        </w:r>
        <w:r w:rsidR="001F7255">
          <w:rPr>
            <w:webHidden/>
          </w:rPr>
          <w:tab/>
        </w:r>
        <w:r w:rsidR="001F7255">
          <w:rPr>
            <w:webHidden/>
          </w:rPr>
          <w:fldChar w:fldCharType="begin"/>
        </w:r>
        <w:r w:rsidR="001F7255">
          <w:rPr>
            <w:webHidden/>
          </w:rPr>
          <w:instrText xml:space="preserve"> PAGEREF _Toc527453965 \h </w:instrText>
        </w:r>
        <w:r w:rsidR="001F7255">
          <w:rPr>
            <w:webHidden/>
          </w:rPr>
        </w:r>
        <w:r w:rsidR="001F7255">
          <w:rPr>
            <w:webHidden/>
          </w:rPr>
          <w:fldChar w:fldCharType="separate"/>
        </w:r>
        <w:r w:rsidR="001F7255">
          <w:rPr>
            <w:webHidden/>
          </w:rPr>
          <w:t>8</w:t>
        </w:r>
        <w:r w:rsidR="001F7255">
          <w:rPr>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66" w:history="1">
        <w:r w:rsidR="001F7255" w:rsidRPr="005801BD">
          <w:rPr>
            <w:rStyle w:val="Hipervnculo"/>
          </w:rPr>
          <w:t>4</w:t>
        </w:r>
        <w:r w:rsidR="001F7255">
          <w:rPr>
            <w:rFonts w:asciiTheme="minorHAnsi" w:eastAsiaTheme="minorEastAsia" w:hAnsiTheme="minorHAnsi" w:cstheme="minorBidi"/>
            <w:iCs w:val="0"/>
            <w:sz w:val="22"/>
            <w:szCs w:val="22"/>
            <w:lang w:val="es-MX" w:eastAsia="es-MX"/>
          </w:rPr>
          <w:tab/>
        </w:r>
        <w:r w:rsidR="001F7255" w:rsidRPr="005801BD">
          <w:rPr>
            <w:rStyle w:val="Hipervnculo"/>
          </w:rPr>
          <w:t>Precondiciones</w:t>
        </w:r>
        <w:r w:rsidR="001F7255">
          <w:rPr>
            <w:webHidden/>
          </w:rPr>
          <w:tab/>
        </w:r>
        <w:r w:rsidR="001F7255">
          <w:rPr>
            <w:webHidden/>
          </w:rPr>
          <w:fldChar w:fldCharType="begin"/>
        </w:r>
        <w:r w:rsidR="001F7255">
          <w:rPr>
            <w:webHidden/>
          </w:rPr>
          <w:instrText xml:space="preserve"> PAGEREF _Toc527453966 \h </w:instrText>
        </w:r>
        <w:r w:rsidR="001F7255">
          <w:rPr>
            <w:webHidden/>
          </w:rPr>
        </w:r>
        <w:r w:rsidR="001F7255">
          <w:rPr>
            <w:webHidden/>
          </w:rPr>
          <w:fldChar w:fldCharType="separate"/>
        </w:r>
        <w:r w:rsidR="001F7255">
          <w:rPr>
            <w:webHidden/>
          </w:rPr>
          <w:t>8</w:t>
        </w:r>
        <w:r w:rsidR="001F7255">
          <w:rPr>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67" w:history="1">
        <w:r w:rsidR="001F7255" w:rsidRPr="005801BD">
          <w:rPr>
            <w:rStyle w:val="Hipervnculo"/>
            <w:rFonts w:cs="Arial"/>
            <w:noProof/>
            <w:lang w:val="es-MX"/>
          </w:rPr>
          <w:t>4.1</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lang w:val="es-MX"/>
          </w:rPr>
          <w:t>Actores</w:t>
        </w:r>
        <w:r w:rsidR="001F7255">
          <w:rPr>
            <w:noProof/>
            <w:webHidden/>
          </w:rPr>
          <w:tab/>
        </w:r>
        <w:r w:rsidR="001F7255">
          <w:rPr>
            <w:noProof/>
            <w:webHidden/>
          </w:rPr>
          <w:fldChar w:fldCharType="begin"/>
        </w:r>
        <w:r w:rsidR="001F7255">
          <w:rPr>
            <w:noProof/>
            <w:webHidden/>
          </w:rPr>
          <w:instrText xml:space="preserve"> PAGEREF _Toc527453967 \h </w:instrText>
        </w:r>
        <w:r w:rsidR="001F7255">
          <w:rPr>
            <w:noProof/>
            <w:webHidden/>
          </w:rPr>
        </w:r>
        <w:r w:rsidR="001F7255">
          <w:rPr>
            <w:noProof/>
            <w:webHidden/>
          </w:rPr>
          <w:fldChar w:fldCharType="separate"/>
        </w:r>
        <w:r w:rsidR="001F7255">
          <w:rPr>
            <w:noProof/>
            <w:webHidden/>
          </w:rPr>
          <w:t>8</w:t>
        </w:r>
        <w:r w:rsidR="001F7255">
          <w:rPr>
            <w:noProof/>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68" w:history="1">
        <w:r w:rsidR="001F7255" w:rsidRPr="005801BD">
          <w:rPr>
            <w:rStyle w:val="Hipervnculo"/>
            <w:rFonts w:cs="Arial"/>
            <w:noProof/>
            <w:lang w:val="es-MX"/>
          </w:rPr>
          <w:t>4.2</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lang w:val="es-MX"/>
          </w:rPr>
          <w:t>Generales</w:t>
        </w:r>
        <w:r w:rsidR="001F7255">
          <w:rPr>
            <w:noProof/>
            <w:webHidden/>
          </w:rPr>
          <w:tab/>
        </w:r>
        <w:r w:rsidR="001F7255">
          <w:rPr>
            <w:noProof/>
            <w:webHidden/>
          </w:rPr>
          <w:fldChar w:fldCharType="begin"/>
        </w:r>
        <w:r w:rsidR="001F7255">
          <w:rPr>
            <w:noProof/>
            <w:webHidden/>
          </w:rPr>
          <w:instrText xml:space="preserve"> PAGEREF _Toc527453968 \h </w:instrText>
        </w:r>
        <w:r w:rsidR="001F7255">
          <w:rPr>
            <w:noProof/>
            <w:webHidden/>
          </w:rPr>
        </w:r>
        <w:r w:rsidR="001F7255">
          <w:rPr>
            <w:noProof/>
            <w:webHidden/>
          </w:rPr>
          <w:fldChar w:fldCharType="separate"/>
        </w:r>
        <w:r w:rsidR="001F7255">
          <w:rPr>
            <w:noProof/>
            <w:webHidden/>
          </w:rPr>
          <w:t>8</w:t>
        </w:r>
        <w:r w:rsidR="001F7255">
          <w:rPr>
            <w:noProof/>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69" w:history="1">
        <w:r w:rsidR="001F7255" w:rsidRPr="005801BD">
          <w:rPr>
            <w:rStyle w:val="Hipervnculo"/>
          </w:rPr>
          <w:t>5</w:t>
        </w:r>
        <w:r w:rsidR="001F7255">
          <w:rPr>
            <w:rFonts w:asciiTheme="minorHAnsi" w:eastAsiaTheme="minorEastAsia" w:hAnsiTheme="minorHAnsi" w:cstheme="minorBidi"/>
            <w:iCs w:val="0"/>
            <w:sz w:val="22"/>
            <w:szCs w:val="22"/>
            <w:lang w:val="es-MX" w:eastAsia="es-MX"/>
          </w:rPr>
          <w:tab/>
        </w:r>
        <w:r w:rsidR="001F7255" w:rsidRPr="005801BD">
          <w:rPr>
            <w:rStyle w:val="Hipervnculo"/>
          </w:rPr>
          <w:t>Flujo de eventos</w:t>
        </w:r>
        <w:r w:rsidR="001F7255">
          <w:rPr>
            <w:webHidden/>
          </w:rPr>
          <w:tab/>
        </w:r>
        <w:r w:rsidR="001F7255">
          <w:rPr>
            <w:webHidden/>
          </w:rPr>
          <w:fldChar w:fldCharType="begin"/>
        </w:r>
        <w:r w:rsidR="001F7255">
          <w:rPr>
            <w:webHidden/>
          </w:rPr>
          <w:instrText xml:space="preserve"> PAGEREF _Toc527453969 \h </w:instrText>
        </w:r>
        <w:r w:rsidR="001F7255">
          <w:rPr>
            <w:webHidden/>
          </w:rPr>
        </w:r>
        <w:r w:rsidR="001F7255">
          <w:rPr>
            <w:webHidden/>
          </w:rPr>
          <w:fldChar w:fldCharType="separate"/>
        </w:r>
        <w:r w:rsidR="001F7255">
          <w:rPr>
            <w:webHidden/>
          </w:rPr>
          <w:t>9</w:t>
        </w:r>
        <w:r w:rsidR="001F7255">
          <w:rPr>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70" w:history="1">
        <w:r w:rsidR="001F7255" w:rsidRPr="005801BD">
          <w:rPr>
            <w:rStyle w:val="Hipervnculo"/>
            <w:rFonts w:cs="Arial"/>
            <w:noProof/>
            <w:lang w:val="es-MX"/>
          </w:rPr>
          <w:t>5.1</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lang w:val="es-MX"/>
          </w:rPr>
          <w:t>Flujo básico</w:t>
        </w:r>
        <w:r w:rsidR="001F7255">
          <w:rPr>
            <w:noProof/>
            <w:webHidden/>
          </w:rPr>
          <w:tab/>
        </w:r>
        <w:r w:rsidR="001F7255">
          <w:rPr>
            <w:noProof/>
            <w:webHidden/>
          </w:rPr>
          <w:fldChar w:fldCharType="begin"/>
        </w:r>
        <w:r w:rsidR="001F7255">
          <w:rPr>
            <w:noProof/>
            <w:webHidden/>
          </w:rPr>
          <w:instrText xml:space="preserve"> PAGEREF _Toc527453970 \h </w:instrText>
        </w:r>
        <w:r w:rsidR="001F7255">
          <w:rPr>
            <w:noProof/>
            <w:webHidden/>
          </w:rPr>
        </w:r>
        <w:r w:rsidR="001F7255">
          <w:rPr>
            <w:noProof/>
            <w:webHidden/>
          </w:rPr>
          <w:fldChar w:fldCharType="separate"/>
        </w:r>
        <w:r w:rsidR="001F7255">
          <w:rPr>
            <w:noProof/>
            <w:webHidden/>
          </w:rPr>
          <w:t>9</w:t>
        </w:r>
        <w:r w:rsidR="001F7255">
          <w:rPr>
            <w:noProof/>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71" w:history="1">
        <w:r w:rsidR="001F7255" w:rsidRPr="005801BD">
          <w:rPr>
            <w:rStyle w:val="Hipervnculo"/>
            <w:rFonts w:cs="Arial"/>
            <w:noProof/>
            <w:lang w:val="es-MX"/>
          </w:rPr>
          <w:t>5.2</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lang w:val="es-MX"/>
          </w:rPr>
          <w:t>Flujos alternos</w:t>
        </w:r>
        <w:r w:rsidR="001F7255">
          <w:rPr>
            <w:noProof/>
            <w:webHidden/>
          </w:rPr>
          <w:tab/>
        </w:r>
        <w:r w:rsidR="001F7255">
          <w:rPr>
            <w:noProof/>
            <w:webHidden/>
          </w:rPr>
          <w:fldChar w:fldCharType="begin"/>
        </w:r>
        <w:r w:rsidR="001F7255">
          <w:rPr>
            <w:noProof/>
            <w:webHidden/>
          </w:rPr>
          <w:instrText xml:space="preserve"> PAGEREF _Toc527453971 \h </w:instrText>
        </w:r>
        <w:r w:rsidR="001F7255">
          <w:rPr>
            <w:noProof/>
            <w:webHidden/>
          </w:rPr>
        </w:r>
        <w:r w:rsidR="001F7255">
          <w:rPr>
            <w:noProof/>
            <w:webHidden/>
          </w:rPr>
          <w:fldChar w:fldCharType="separate"/>
        </w:r>
        <w:r w:rsidR="001F7255">
          <w:rPr>
            <w:noProof/>
            <w:webHidden/>
          </w:rPr>
          <w:t>12</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72" w:history="1">
        <w:r w:rsidR="001F7255" w:rsidRPr="005801BD">
          <w:rPr>
            <w:rStyle w:val="Hipervnculo"/>
            <w:noProof/>
            <w:lang w:val="es-MX"/>
          </w:rPr>
          <w:t>5.2.1</w:t>
        </w:r>
        <w:r w:rsidR="001F7255">
          <w:rPr>
            <w:rFonts w:asciiTheme="minorHAnsi" w:eastAsiaTheme="minorEastAsia" w:hAnsiTheme="minorHAnsi" w:cstheme="minorBidi"/>
            <w:noProof/>
            <w:sz w:val="22"/>
            <w:szCs w:val="22"/>
            <w:lang w:val="es-MX" w:eastAsia="es-MX"/>
          </w:rPr>
          <w:tab/>
        </w:r>
        <w:r w:rsidR="001F7255" w:rsidRPr="005801BD">
          <w:rPr>
            <w:rStyle w:val="Hipervnculo"/>
            <w:noProof/>
            <w:lang w:val="es-MX"/>
          </w:rPr>
          <w:t>Opcionales</w:t>
        </w:r>
        <w:r w:rsidR="001F7255">
          <w:rPr>
            <w:noProof/>
            <w:webHidden/>
          </w:rPr>
          <w:tab/>
        </w:r>
        <w:r w:rsidR="001F7255">
          <w:rPr>
            <w:noProof/>
            <w:webHidden/>
          </w:rPr>
          <w:fldChar w:fldCharType="begin"/>
        </w:r>
        <w:r w:rsidR="001F7255">
          <w:rPr>
            <w:noProof/>
            <w:webHidden/>
          </w:rPr>
          <w:instrText xml:space="preserve"> PAGEREF _Toc527453972 \h </w:instrText>
        </w:r>
        <w:r w:rsidR="001F7255">
          <w:rPr>
            <w:noProof/>
            <w:webHidden/>
          </w:rPr>
        </w:r>
        <w:r w:rsidR="001F7255">
          <w:rPr>
            <w:noProof/>
            <w:webHidden/>
          </w:rPr>
          <w:fldChar w:fldCharType="separate"/>
        </w:r>
        <w:r w:rsidR="001F7255">
          <w:rPr>
            <w:noProof/>
            <w:webHidden/>
          </w:rPr>
          <w:t>12</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1" w:history="1">
        <w:r w:rsidR="001F7255" w:rsidRPr="005801BD">
          <w:rPr>
            <w:rStyle w:val="Hipervnculo"/>
            <w:noProof/>
          </w:rPr>
          <w:t>5.2.1.1.</w:t>
        </w:r>
        <w:r w:rsidR="001F7255">
          <w:rPr>
            <w:rFonts w:asciiTheme="minorHAnsi" w:eastAsiaTheme="minorEastAsia" w:hAnsiTheme="minorHAnsi" w:cstheme="minorBidi"/>
            <w:noProof/>
            <w:sz w:val="22"/>
            <w:szCs w:val="22"/>
            <w:lang w:val="es-MX" w:eastAsia="es-MX"/>
          </w:rPr>
          <w:tab/>
        </w:r>
        <w:r w:rsidR="001F7255" w:rsidRPr="005801BD">
          <w:rPr>
            <w:rStyle w:val="Hipervnculo"/>
            <w:noProof/>
          </w:rPr>
          <w:t>AO01 Crear Descarga de Producto</w:t>
        </w:r>
        <w:r w:rsidR="001F7255">
          <w:rPr>
            <w:noProof/>
            <w:webHidden/>
          </w:rPr>
          <w:tab/>
        </w:r>
        <w:r w:rsidR="001F7255">
          <w:rPr>
            <w:noProof/>
            <w:webHidden/>
          </w:rPr>
          <w:fldChar w:fldCharType="begin"/>
        </w:r>
        <w:r w:rsidR="001F7255">
          <w:rPr>
            <w:noProof/>
            <w:webHidden/>
          </w:rPr>
          <w:instrText xml:space="preserve"> PAGEREF _Toc527453981 \h </w:instrText>
        </w:r>
        <w:r w:rsidR="001F7255">
          <w:rPr>
            <w:noProof/>
            <w:webHidden/>
          </w:rPr>
        </w:r>
        <w:r w:rsidR="001F7255">
          <w:rPr>
            <w:noProof/>
            <w:webHidden/>
          </w:rPr>
          <w:fldChar w:fldCharType="separate"/>
        </w:r>
        <w:r w:rsidR="001F7255">
          <w:rPr>
            <w:noProof/>
            <w:webHidden/>
          </w:rPr>
          <w:t>12</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2" w:history="1">
        <w:r w:rsidR="001F7255" w:rsidRPr="005801BD">
          <w:rPr>
            <w:rStyle w:val="Hipervnculo"/>
            <w:noProof/>
          </w:rPr>
          <w:t>5.2.1.2.</w:t>
        </w:r>
        <w:r w:rsidR="001F7255">
          <w:rPr>
            <w:rFonts w:asciiTheme="minorHAnsi" w:eastAsiaTheme="minorEastAsia" w:hAnsiTheme="minorHAnsi" w:cstheme="minorBidi"/>
            <w:noProof/>
            <w:sz w:val="22"/>
            <w:szCs w:val="22"/>
            <w:lang w:val="es-MX" w:eastAsia="es-MX"/>
          </w:rPr>
          <w:tab/>
        </w:r>
        <w:r w:rsidR="001F7255" w:rsidRPr="005801BD">
          <w:rPr>
            <w:rStyle w:val="Hipervnculo"/>
            <w:noProof/>
          </w:rPr>
          <w:t>AO02 Modificar Descarga de Producto</w:t>
        </w:r>
        <w:r w:rsidR="001F7255">
          <w:rPr>
            <w:noProof/>
            <w:webHidden/>
          </w:rPr>
          <w:tab/>
        </w:r>
        <w:r w:rsidR="001F7255">
          <w:rPr>
            <w:noProof/>
            <w:webHidden/>
          </w:rPr>
          <w:fldChar w:fldCharType="begin"/>
        </w:r>
        <w:r w:rsidR="001F7255">
          <w:rPr>
            <w:noProof/>
            <w:webHidden/>
          </w:rPr>
          <w:instrText xml:space="preserve"> PAGEREF _Toc527453982 \h </w:instrText>
        </w:r>
        <w:r w:rsidR="001F7255">
          <w:rPr>
            <w:noProof/>
            <w:webHidden/>
          </w:rPr>
        </w:r>
        <w:r w:rsidR="001F7255">
          <w:rPr>
            <w:noProof/>
            <w:webHidden/>
          </w:rPr>
          <w:fldChar w:fldCharType="separate"/>
        </w:r>
        <w:r w:rsidR="001F7255">
          <w:rPr>
            <w:noProof/>
            <w:webHidden/>
          </w:rPr>
          <w:t>36</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3" w:history="1">
        <w:r w:rsidR="001F7255" w:rsidRPr="005801BD">
          <w:rPr>
            <w:rStyle w:val="Hipervnculo"/>
            <w:noProof/>
          </w:rPr>
          <w:t>5.2.1.3.</w:t>
        </w:r>
        <w:r w:rsidR="001F7255">
          <w:rPr>
            <w:rFonts w:asciiTheme="minorHAnsi" w:eastAsiaTheme="minorEastAsia" w:hAnsiTheme="minorHAnsi" w:cstheme="minorBidi"/>
            <w:noProof/>
            <w:sz w:val="22"/>
            <w:szCs w:val="22"/>
            <w:lang w:val="es-MX" w:eastAsia="es-MX"/>
          </w:rPr>
          <w:tab/>
        </w:r>
        <w:r w:rsidR="001F7255" w:rsidRPr="005801BD">
          <w:rPr>
            <w:rStyle w:val="Hipervnculo"/>
            <w:noProof/>
          </w:rPr>
          <w:t>AO03 Eliminar Descarga de Producto</w:t>
        </w:r>
        <w:r w:rsidR="001F7255">
          <w:rPr>
            <w:noProof/>
            <w:webHidden/>
          </w:rPr>
          <w:tab/>
        </w:r>
        <w:r w:rsidR="001F7255">
          <w:rPr>
            <w:noProof/>
            <w:webHidden/>
          </w:rPr>
          <w:fldChar w:fldCharType="begin"/>
        </w:r>
        <w:r w:rsidR="001F7255">
          <w:rPr>
            <w:noProof/>
            <w:webHidden/>
          </w:rPr>
          <w:instrText xml:space="preserve"> PAGEREF _Toc527453983 \h </w:instrText>
        </w:r>
        <w:r w:rsidR="001F7255">
          <w:rPr>
            <w:noProof/>
            <w:webHidden/>
          </w:rPr>
        </w:r>
        <w:r w:rsidR="001F7255">
          <w:rPr>
            <w:noProof/>
            <w:webHidden/>
          </w:rPr>
          <w:fldChar w:fldCharType="separate"/>
        </w:r>
        <w:r w:rsidR="001F7255">
          <w:rPr>
            <w:noProof/>
            <w:webHidden/>
          </w:rPr>
          <w:t>38</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4" w:history="1">
        <w:r w:rsidR="001F7255" w:rsidRPr="005801BD">
          <w:rPr>
            <w:rStyle w:val="Hipervnculo"/>
            <w:noProof/>
            <w:highlight w:val="darkRed"/>
          </w:rPr>
          <w:t>5.2.1.4.</w:t>
        </w:r>
        <w:r w:rsidR="001F7255">
          <w:rPr>
            <w:rFonts w:asciiTheme="minorHAnsi" w:eastAsiaTheme="minorEastAsia" w:hAnsiTheme="minorHAnsi" w:cstheme="minorBidi"/>
            <w:noProof/>
            <w:sz w:val="22"/>
            <w:szCs w:val="22"/>
            <w:lang w:val="es-MX" w:eastAsia="es-MX"/>
          </w:rPr>
          <w:tab/>
        </w:r>
        <w:r w:rsidR="001F7255" w:rsidRPr="005801BD">
          <w:rPr>
            <w:rStyle w:val="Hipervnculo"/>
            <w:noProof/>
            <w:highlight w:val="darkRed"/>
          </w:rPr>
          <w:t>AO04 Confirmar Descarga de Almacén</w:t>
        </w:r>
        <w:r w:rsidR="001F7255">
          <w:rPr>
            <w:noProof/>
            <w:webHidden/>
          </w:rPr>
          <w:tab/>
        </w:r>
        <w:r w:rsidR="001F7255">
          <w:rPr>
            <w:noProof/>
            <w:webHidden/>
          </w:rPr>
          <w:fldChar w:fldCharType="begin"/>
        </w:r>
        <w:r w:rsidR="001F7255">
          <w:rPr>
            <w:noProof/>
            <w:webHidden/>
          </w:rPr>
          <w:instrText xml:space="preserve"> PAGEREF _Toc527453984 \h </w:instrText>
        </w:r>
        <w:r w:rsidR="001F7255">
          <w:rPr>
            <w:noProof/>
            <w:webHidden/>
          </w:rPr>
        </w:r>
        <w:r w:rsidR="001F7255">
          <w:rPr>
            <w:noProof/>
            <w:webHidden/>
          </w:rPr>
          <w:fldChar w:fldCharType="separate"/>
        </w:r>
        <w:r w:rsidR="001F7255">
          <w:rPr>
            <w:noProof/>
            <w:webHidden/>
          </w:rPr>
          <w:t>42</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5" w:history="1">
        <w:r w:rsidR="001F7255" w:rsidRPr="005801BD">
          <w:rPr>
            <w:rStyle w:val="Hipervnculo"/>
            <w:noProof/>
          </w:rPr>
          <w:t>5.2.2.</w:t>
        </w:r>
        <w:r w:rsidR="001F7255">
          <w:rPr>
            <w:rFonts w:asciiTheme="minorHAnsi" w:eastAsiaTheme="minorEastAsia" w:hAnsiTheme="minorHAnsi" w:cstheme="minorBidi"/>
            <w:noProof/>
            <w:sz w:val="22"/>
            <w:szCs w:val="22"/>
            <w:lang w:val="es-MX" w:eastAsia="es-MX"/>
          </w:rPr>
          <w:tab/>
        </w:r>
        <w:r w:rsidR="001F7255" w:rsidRPr="005801BD">
          <w:rPr>
            <w:rStyle w:val="Hipervnculo"/>
            <w:noProof/>
          </w:rPr>
          <w:t>De Validación</w:t>
        </w:r>
        <w:r w:rsidR="001F7255">
          <w:rPr>
            <w:noProof/>
            <w:webHidden/>
          </w:rPr>
          <w:tab/>
        </w:r>
        <w:r w:rsidR="001F7255">
          <w:rPr>
            <w:noProof/>
            <w:webHidden/>
          </w:rPr>
          <w:fldChar w:fldCharType="begin"/>
        </w:r>
        <w:r w:rsidR="001F7255">
          <w:rPr>
            <w:noProof/>
            <w:webHidden/>
          </w:rPr>
          <w:instrText xml:space="preserve"> PAGEREF _Toc527453985 \h </w:instrText>
        </w:r>
        <w:r w:rsidR="001F7255">
          <w:rPr>
            <w:noProof/>
            <w:webHidden/>
          </w:rPr>
        </w:r>
        <w:r w:rsidR="001F7255">
          <w:rPr>
            <w:noProof/>
            <w:webHidden/>
          </w:rPr>
          <w:fldChar w:fldCharType="separate"/>
        </w:r>
        <w:r w:rsidR="001F7255">
          <w:rPr>
            <w:noProof/>
            <w:webHidden/>
          </w:rPr>
          <w:t>49</w:t>
        </w:r>
        <w:r w:rsidR="001F7255">
          <w:rPr>
            <w:noProof/>
            <w:webHidden/>
          </w:rPr>
          <w:fldChar w:fldCharType="end"/>
        </w:r>
      </w:hyperlink>
    </w:p>
    <w:p w:rsidR="001F7255" w:rsidRDefault="00B340DA">
      <w:pPr>
        <w:pStyle w:val="TDC3"/>
        <w:rPr>
          <w:rFonts w:asciiTheme="minorHAnsi" w:eastAsiaTheme="minorEastAsia" w:hAnsiTheme="minorHAnsi" w:cstheme="minorBidi"/>
          <w:noProof/>
          <w:sz w:val="22"/>
          <w:szCs w:val="22"/>
          <w:lang w:val="es-MX" w:eastAsia="es-MX"/>
        </w:rPr>
      </w:pPr>
      <w:hyperlink w:anchor="_Toc527453986" w:history="1">
        <w:r w:rsidR="001F7255" w:rsidRPr="005801BD">
          <w:rPr>
            <w:rStyle w:val="Hipervnculo"/>
            <w:noProof/>
            <w:highlight w:val="darkGreen"/>
          </w:rPr>
          <w:t>5.2.2.1.</w:t>
        </w:r>
        <w:r w:rsidR="001F7255">
          <w:rPr>
            <w:rFonts w:asciiTheme="minorHAnsi" w:eastAsiaTheme="minorEastAsia" w:hAnsiTheme="minorHAnsi" w:cstheme="minorBidi"/>
            <w:noProof/>
            <w:sz w:val="22"/>
            <w:szCs w:val="22"/>
            <w:lang w:val="es-MX" w:eastAsia="es-MX"/>
          </w:rPr>
          <w:tab/>
        </w:r>
        <w:r w:rsidR="001F7255" w:rsidRPr="005801BD">
          <w:rPr>
            <w:rStyle w:val="Hipervnculo"/>
            <w:noProof/>
            <w:highlight w:val="darkGreen"/>
            <w:lang w:val="es-MX"/>
          </w:rPr>
          <w:t>VA01 Validar Porcentaje de Variación</w:t>
        </w:r>
        <w:r w:rsidR="001F7255">
          <w:rPr>
            <w:noProof/>
            <w:webHidden/>
          </w:rPr>
          <w:tab/>
        </w:r>
        <w:r w:rsidR="001F7255">
          <w:rPr>
            <w:noProof/>
            <w:webHidden/>
          </w:rPr>
          <w:fldChar w:fldCharType="begin"/>
        </w:r>
        <w:r w:rsidR="001F7255">
          <w:rPr>
            <w:noProof/>
            <w:webHidden/>
          </w:rPr>
          <w:instrText xml:space="preserve"> PAGEREF _Toc527453986 \h </w:instrText>
        </w:r>
        <w:r w:rsidR="001F7255">
          <w:rPr>
            <w:noProof/>
            <w:webHidden/>
          </w:rPr>
        </w:r>
        <w:r w:rsidR="001F7255">
          <w:rPr>
            <w:noProof/>
            <w:webHidden/>
          </w:rPr>
          <w:fldChar w:fldCharType="separate"/>
        </w:r>
        <w:r w:rsidR="001F7255">
          <w:rPr>
            <w:noProof/>
            <w:webHidden/>
          </w:rPr>
          <w:t>49</w:t>
        </w:r>
        <w:r w:rsidR="001F7255">
          <w:rPr>
            <w:noProof/>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87" w:history="1">
        <w:r w:rsidR="001F7255" w:rsidRPr="005801BD">
          <w:rPr>
            <w:rStyle w:val="Hipervnculo"/>
          </w:rPr>
          <w:t>6</w:t>
        </w:r>
        <w:r w:rsidR="001F7255">
          <w:rPr>
            <w:rFonts w:asciiTheme="minorHAnsi" w:eastAsiaTheme="minorEastAsia" w:hAnsiTheme="minorHAnsi" w:cstheme="minorBidi"/>
            <w:iCs w:val="0"/>
            <w:sz w:val="22"/>
            <w:szCs w:val="22"/>
            <w:lang w:val="es-MX" w:eastAsia="es-MX"/>
          </w:rPr>
          <w:tab/>
        </w:r>
        <w:r w:rsidR="001F7255" w:rsidRPr="005801BD">
          <w:rPr>
            <w:rStyle w:val="Hipervnculo"/>
          </w:rPr>
          <w:t>Poscondiciones</w:t>
        </w:r>
        <w:r w:rsidR="001F7255">
          <w:rPr>
            <w:webHidden/>
          </w:rPr>
          <w:tab/>
        </w:r>
        <w:r w:rsidR="001F7255">
          <w:rPr>
            <w:webHidden/>
          </w:rPr>
          <w:fldChar w:fldCharType="begin"/>
        </w:r>
        <w:r w:rsidR="001F7255">
          <w:rPr>
            <w:webHidden/>
          </w:rPr>
          <w:instrText xml:space="preserve"> PAGEREF _Toc527453987 \h </w:instrText>
        </w:r>
        <w:r w:rsidR="001F7255">
          <w:rPr>
            <w:webHidden/>
          </w:rPr>
        </w:r>
        <w:r w:rsidR="001F7255">
          <w:rPr>
            <w:webHidden/>
          </w:rPr>
          <w:fldChar w:fldCharType="separate"/>
        </w:r>
        <w:r w:rsidR="001F7255">
          <w:rPr>
            <w:webHidden/>
          </w:rPr>
          <w:t>50</w:t>
        </w:r>
        <w:r w:rsidR="001F7255">
          <w:rPr>
            <w:webHidden/>
          </w:rPr>
          <w:fldChar w:fldCharType="end"/>
        </w:r>
      </w:hyperlink>
    </w:p>
    <w:p w:rsidR="001F7255" w:rsidRDefault="00B340DA">
      <w:pPr>
        <w:pStyle w:val="TDC2"/>
        <w:rPr>
          <w:rFonts w:asciiTheme="minorHAnsi" w:eastAsiaTheme="minorEastAsia" w:hAnsiTheme="minorHAnsi" w:cstheme="minorBidi"/>
          <w:iCs w:val="0"/>
          <w:noProof/>
          <w:sz w:val="22"/>
          <w:szCs w:val="22"/>
          <w:lang w:val="es-MX" w:eastAsia="es-MX"/>
        </w:rPr>
      </w:pPr>
      <w:hyperlink w:anchor="_Toc527453988" w:history="1">
        <w:r w:rsidR="001F7255" w:rsidRPr="005801BD">
          <w:rPr>
            <w:rStyle w:val="Hipervnculo"/>
            <w:rFonts w:cs="Arial"/>
            <w:noProof/>
          </w:rPr>
          <w:t>6.1</w:t>
        </w:r>
        <w:r w:rsidR="001F7255">
          <w:rPr>
            <w:rFonts w:asciiTheme="minorHAnsi" w:eastAsiaTheme="minorEastAsia" w:hAnsiTheme="minorHAnsi" w:cstheme="minorBidi"/>
            <w:iCs w:val="0"/>
            <w:noProof/>
            <w:sz w:val="22"/>
            <w:szCs w:val="22"/>
            <w:lang w:val="es-MX" w:eastAsia="es-MX"/>
          </w:rPr>
          <w:tab/>
        </w:r>
        <w:r w:rsidR="001F7255" w:rsidRPr="005801BD">
          <w:rPr>
            <w:rStyle w:val="Hipervnculo"/>
            <w:rFonts w:cs="Arial"/>
            <w:noProof/>
          </w:rPr>
          <w:t>Generales</w:t>
        </w:r>
        <w:r w:rsidR="001F7255">
          <w:rPr>
            <w:noProof/>
            <w:webHidden/>
          </w:rPr>
          <w:tab/>
        </w:r>
        <w:r w:rsidR="001F7255">
          <w:rPr>
            <w:noProof/>
            <w:webHidden/>
          </w:rPr>
          <w:fldChar w:fldCharType="begin"/>
        </w:r>
        <w:r w:rsidR="001F7255">
          <w:rPr>
            <w:noProof/>
            <w:webHidden/>
          </w:rPr>
          <w:instrText xml:space="preserve"> PAGEREF _Toc527453988 \h </w:instrText>
        </w:r>
        <w:r w:rsidR="001F7255">
          <w:rPr>
            <w:noProof/>
            <w:webHidden/>
          </w:rPr>
        </w:r>
        <w:r w:rsidR="001F7255">
          <w:rPr>
            <w:noProof/>
            <w:webHidden/>
          </w:rPr>
          <w:fldChar w:fldCharType="separate"/>
        </w:r>
        <w:r w:rsidR="001F7255">
          <w:rPr>
            <w:noProof/>
            <w:webHidden/>
          </w:rPr>
          <w:t>50</w:t>
        </w:r>
        <w:r w:rsidR="001F7255">
          <w:rPr>
            <w:noProof/>
            <w:webHidden/>
          </w:rPr>
          <w:fldChar w:fldCharType="end"/>
        </w:r>
      </w:hyperlink>
    </w:p>
    <w:p w:rsidR="001F7255" w:rsidRDefault="00B340DA">
      <w:pPr>
        <w:pStyle w:val="TDC1"/>
        <w:rPr>
          <w:rFonts w:asciiTheme="minorHAnsi" w:eastAsiaTheme="minorEastAsia" w:hAnsiTheme="minorHAnsi" w:cstheme="minorBidi"/>
          <w:iCs w:val="0"/>
          <w:sz w:val="22"/>
          <w:szCs w:val="22"/>
          <w:lang w:val="es-MX" w:eastAsia="es-MX"/>
        </w:rPr>
      </w:pPr>
      <w:hyperlink w:anchor="_Toc527453989" w:history="1">
        <w:r w:rsidR="001F7255" w:rsidRPr="005801BD">
          <w:rPr>
            <w:rStyle w:val="Hipervnculo"/>
          </w:rPr>
          <w:t>7</w:t>
        </w:r>
        <w:r w:rsidR="001F7255">
          <w:rPr>
            <w:rFonts w:asciiTheme="minorHAnsi" w:eastAsiaTheme="minorEastAsia" w:hAnsiTheme="minorHAnsi" w:cstheme="minorBidi"/>
            <w:iCs w:val="0"/>
            <w:sz w:val="22"/>
            <w:szCs w:val="22"/>
            <w:lang w:val="es-MX" w:eastAsia="es-MX"/>
          </w:rPr>
          <w:tab/>
        </w:r>
        <w:r w:rsidR="001F7255" w:rsidRPr="005801BD">
          <w:rPr>
            <w:rStyle w:val="Hipervnculo"/>
          </w:rPr>
          <w:t>Firmas de Aceptación</w:t>
        </w:r>
        <w:r w:rsidR="001F7255">
          <w:rPr>
            <w:webHidden/>
          </w:rPr>
          <w:tab/>
        </w:r>
        <w:r w:rsidR="001F7255">
          <w:rPr>
            <w:webHidden/>
          </w:rPr>
          <w:fldChar w:fldCharType="begin"/>
        </w:r>
        <w:r w:rsidR="001F7255">
          <w:rPr>
            <w:webHidden/>
          </w:rPr>
          <w:instrText xml:space="preserve"> PAGEREF _Toc527453989 \h </w:instrText>
        </w:r>
        <w:r w:rsidR="001F7255">
          <w:rPr>
            <w:webHidden/>
          </w:rPr>
        </w:r>
        <w:r w:rsidR="001F7255">
          <w:rPr>
            <w:webHidden/>
          </w:rPr>
          <w:fldChar w:fldCharType="separate"/>
        </w:r>
        <w:r w:rsidR="001F7255">
          <w:rPr>
            <w:webHidden/>
          </w:rPr>
          <w:t>50</w:t>
        </w:r>
        <w:r w:rsidR="001F7255">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7C1AAF">
        <w:rPr>
          <w:lang w:val="es-GT"/>
        </w:rPr>
        <w:lastRenderedPageBreak/>
        <w:fldChar w:fldCharType="begin"/>
      </w:r>
      <w:r w:rsidR="007C1AAF">
        <w:rPr>
          <w:lang w:val="es-GT"/>
        </w:rPr>
        <w:instrText xml:space="preserve"> TITLE   \* MERGEFORMAT </w:instrText>
      </w:r>
      <w:r w:rsidR="007C1AAF">
        <w:rPr>
          <w:lang w:val="es-GT"/>
        </w:rPr>
        <w:fldChar w:fldCharType="separate"/>
      </w:r>
      <w:r w:rsidR="007C1AAF">
        <w:rPr>
          <w:lang w:val="es-GT"/>
        </w:rPr>
        <w:fldChar w:fldCharType="begin"/>
      </w:r>
      <w:r w:rsidR="007C1AAF">
        <w:rPr>
          <w:lang w:val="es-GT"/>
        </w:rPr>
        <w:instrText xml:space="preserve">title  \* Mergeformat </w:instrText>
      </w:r>
      <w:r w:rsidR="007C1AAF">
        <w:rPr>
          <w:lang w:val="es-GT"/>
        </w:rPr>
        <w:fldChar w:fldCharType="separate"/>
      </w:r>
      <w:bookmarkStart w:id="2" w:name="_Toc365897738"/>
      <w:bookmarkStart w:id="3" w:name="_Toc367391398"/>
      <w:bookmarkStart w:id="4" w:name="_Toc527453961"/>
      <w:r w:rsidR="0031217A">
        <w:rPr>
          <w:lang w:val="es-GT"/>
        </w:rPr>
        <w:t xml:space="preserve">Especificación de Casos de Uso: </w:t>
      </w:r>
      <w:r w:rsidR="007C1AAF">
        <w:rPr>
          <w:lang w:val="es-GT"/>
        </w:rPr>
        <w:fldChar w:fldCharType="end"/>
      </w:r>
      <w:bookmarkEnd w:id="2"/>
      <w:bookmarkEnd w:id="3"/>
      <w:r w:rsidR="007C1AAF">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52745396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527453963"/>
      <w:r w:rsidRPr="00CA7A7F">
        <w:t>Caso de uso</w:t>
      </w:r>
      <w:r w:rsidR="0031217A">
        <w:t>:</w:t>
      </w:r>
      <w:r w:rsidRPr="00CA7A7F">
        <w:t xml:space="preserve"> </w:t>
      </w:r>
      <w:bookmarkEnd w:id="6"/>
      <w:r w:rsidR="003F6CF5" w:rsidRPr="00382908">
        <w:t xml:space="preserve">Capturar </w:t>
      </w:r>
      <w:r w:rsidR="000E7CEF">
        <w:t>Descarga de Producto</w:t>
      </w:r>
      <w:r w:rsidR="003F6CF5">
        <w:t xml:space="preserve"> – CUROLMOV3</w:t>
      </w:r>
      <w:r w:rsidR="000E7CEF">
        <w:t>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527453964"/>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527453965"/>
      <w:bookmarkStart w:id="11" w:name="_Toc182735724"/>
      <w:r w:rsidRPr="00CA7A7F">
        <w:t>Diagrama de Casos de Uso</w:t>
      </w:r>
      <w:bookmarkEnd w:id="10"/>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527453966"/>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527453967"/>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27453968"/>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27453969"/>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27453970"/>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340D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224648" w:rsidRPr="00D56D93" w:rsidRDefault="00224648" w:rsidP="00224648">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 xml:space="preserve">Parametro = </w:t>
      </w:r>
      <w:r w:rsidR="00CB0DD9">
        <w:rPr>
          <w:sz w:val="20"/>
          <w:highlight w:val="darkRed"/>
          <w:lang w:val="es-MX"/>
        </w:rPr>
        <w:t>‘ConfirmarDescarga</w:t>
      </w:r>
      <w:bookmarkStart w:id="23" w:name="_GoBack"/>
      <w:bookmarkEnd w:id="23"/>
      <w:r w:rsidRPr="00D56D93">
        <w:rPr>
          <w:sz w:val="20"/>
          <w:highlight w:val="darkRed"/>
          <w:lang w:val="es-MX"/>
        </w:rPr>
        <w:t>’</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Valor</w:t>
      </w:r>
    </w:p>
    <w:p w:rsidR="00224648" w:rsidRPr="00D56D93" w:rsidRDefault="00224648" w:rsidP="00224648">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para </w:t>
      </w:r>
      <w:r w:rsidR="00E032EB">
        <w:rPr>
          <w:sz w:val="20"/>
          <w:szCs w:val="20"/>
          <w:highlight w:val="darkRed"/>
          <w:lang w:val="es-MX"/>
        </w:rPr>
        <w:t>la Confirmación de la Descarga</w:t>
      </w:r>
      <w:r w:rsidRPr="00D56D93">
        <w:rPr>
          <w:sz w:val="20"/>
          <w:szCs w:val="20"/>
          <w:highlight w:val="darkRed"/>
          <w:lang w:val="es-MX"/>
        </w:rPr>
        <w:t xml:space="preserve"> al Almacén con valor Activo &lt;ConfigParametro.Valor = 1&gt;&gt;</w:t>
      </w:r>
    </w:p>
    <w:p w:rsidR="00224648" w:rsidRPr="00D56D93" w:rsidRDefault="00224648" w:rsidP="00224648">
      <w:pPr>
        <w:pStyle w:val="Prrafodelista"/>
        <w:numPr>
          <w:ilvl w:val="3"/>
          <w:numId w:val="4"/>
        </w:numPr>
        <w:ind w:left="2552"/>
        <w:jc w:val="both"/>
        <w:rPr>
          <w:sz w:val="20"/>
          <w:szCs w:val="20"/>
          <w:highlight w:val="darkRed"/>
          <w:lang w:val="es-MX"/>
        </w:rPr>
      </w:pPr>
      <w:r>
        <w:rPr>
          <w:sz w:val="20"/>
          <w:highlight w:val="darkRed"/>
          <w:lang w:val="es-MX"/>
        </w:rPr>
        <w:t>ConfirmarDescarga</w:t>
      </w:r>
      <w:r w:rsidRPr="00D56D93">
        <w:rPr>
          <w:sz w:val="20"/>
          <w:highlight w:val="darkRed"/>
          <w:lang w:val="es-MX"/>
        </w:rPr>
        <w:t xml:space="preserve"> = Verdadero</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Si &lt;NO se obtuvo una configuración de parámetros para</w:t>
      </w:r>
      <w:r w:rsidR="00E032EB">
        <w:rPr>
          <w:sz w:val="20"/>
          <w:szCs w:val="20"/>
          <w:highlight w:val="darkRed"/>
          <w:lang w:val="es-MX"/>
        </w:rPr>
        <w:t xml:space="preserve"> la Confirmación de la Descarga</w:t>
      </w:r>
      <w:r w:rsidRPr="00D56D93">
        <w:rPr>
          <w:sz w:val="20"/>
          <w:szCs w:val="20"/>
          <w:highlight w:val="darkRed"/>
          <w:lang w:val="es-MX"/>
        </w:rPr>
        <w:t xml:space="preserve"> al Almacén con valor Activo &lt;ConfigParametro.Valor = 1&gt;&gt;</w:t>
      </w:r>
    </w:p>
    <w:p w:rsidR="00224648" w:rsidRPr="00224648" w:rsidRDefault="00224648" w:rsidP="00224648">
      <w:pPr>
        <w:pStyle w:val="Prrafodelista"/>
        <w:numPr>
          <w:ilvl w:val="3"/>
          <w:numId w:val="4"/>
        </w:numPr>
        <w:ind w:left="2552"/>
        <w:jc w:val="both"/>
        <w:rPr>
          <w:rStyle w:val="Hipervnculo"/>
          <w:color w:val="auto"/>
          <w:sz w:val="20"/>
          <w:szCs w:val="20"/>
          <w:highlight w:val="darkRed"/>
          <w:u w:val="none"/>
          <w:lang w:val="es-MX"/>
        </w:rPr>
      </w:pPr>
      <w:r>
        <w:rPr>
          <w:sz w:val="20"/>
          <w:highlight w:val="darkRed"/>
          <w:lang w:val="es-MX"/>
        </w:rPr>
        <w:t>ConfirmarDescarga</w:t>
      </w:r>
      <w:r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904A4F" w:rsidRPr="00D56D93" w:rsidRDefault="00904A4F" w:rsidP="00904A4F">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Pr>
          <w:sz w:val="20"/>
          <w:highlight w:val="darkRed"/>
          <w:lang w:eastAsia="en-US"/>
        </w:rPr>
        <w:t>ción de la Descarga (ConfirmarDescarga</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Pr>
          <w:rFonts w:cs="Arial"/>
          <w:sz w:val="20"/>
          <w:szCs w:val="20"/>
          <w:highlight w:val="darkRed"/>
        </w:rPr>
        <w:t>Descarga</w:t>
      </w:r>
      <w:r w:rsidRPr="00D56D93">
        <w:rPr>
          <w:rFonts w:cs="Arial"/>
          <w:sz w:val="20"/>
          <w:szCs w:val="20"/>
          <w:highlight w:val="darkRed"/>
        </w:rPr>
        <w:t xml:space="preserve"> se encuentra en fase “Por Confirmar” &lt;TransProd.TipoFase = 15&gt;&gt;</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5B30C5">
        <w:rPr>
          <w:rFonts w:cs="Arial"/>
          <w:sz w:val="20"/>
          <w:szCs w:val="20"/>
          <w:highlight w:val="darkRed"/>
        </w:rPr>
        <w:t>Descarga</w:t>
      </w:r>
      <w:r w:rsidRPr="00D56D93">
        <w:rPr>
          <w:rFonts w:cs="Arial"/>
          <w:sz w:val="20"/>
          <w:szCs w:val="20"/>
          <w:highlight w:val="darkRed"/>
        </w:rPr>
        <w:t xml:space="preserve"> se encuentra en fase “Captura” &lt;TransProd.TipoFase = 1&gt;&gt;</w:t>
      </w:r>
    </w:p>
    <w:p w:rsidR="00904A4F" w:rsidRPr="00904A4F" w:rsidRDefault="00904A4F" w:rsidP="00904A4F">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lastRenderedPageBreak/>
        <w:t xml:space="preserve">No se presenta ninguna opción ya que la </w:t>
      </w:r>
      <w:r w:rsidR="005B30C5">
        <w:rPr>
          <w:rFonts w:cs="Arial"/>
          <w:sz w:val="20"/>
          <w:szCs w:val="20"/>
          <w:highlight w:val="darkRed"/>
        </w:rPr>
        <w:t>Descarga</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B30C5" w:rsidRPr="00D36580" w:rsidRDefault="005B30C5" w:rsidP="005B30C5">
      <w:pPr>
        <w:pStyle w:val="Prrafodelista"/>
        <w:numPr>
          <w:ilvl w:val="2"/>
          <w:numId w:val="4"/>
        </w:numPr>
        <w:ind w:left="1701" w:hanging="708"/>
        <w:jc w:val="both"/>
        <w:rPr>
          <w:rFonts w:cs="Arial"/>
          <w:sz w:val="20"/>
          <w:szCs w:val="20"/>
          <w:highlight w:val="darkRed"/>
        </w:rPr>
      </w:pPr>
      <w:r>
        <w:rPr>
          <w:rFonts w:cs="Arial"/>
          <w:sz w:val="20"/>
          <w:szCs w:val="20"/>
          <w:highlight w:val="darkRed"/>
        </w:rPr>
        <w:t>Si &lt;el movimiento de Descarga</w:t>
      </w:r>
      <w:r w:rsidRPr="00D36580">
        <w:rPr>
          <w:rFonts w:cs="Arial"/>
          <w:sz w:val="20"/>
          <w:szCs w:val="20"/>
          <w:highlight w:val="darkRed"/>
        </w:rPr>
        <w:t xml:space="preserve"> se encuentra en fase “Por Confirmar” &lt;TransProd.TipoFase = 15&gt;&gt;</w:t>
      </w:r>
    </w:p>
    <w:p w:rsidR="005B30C5" w:rsidRPr="005B30C5" w:rsidRDefault="005B30C5" w:rsidP="005B30C5">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r>
        <w:rPr>
          <w:rStyle w:val="Hipervnculo"/>
          <w:rFonts w:cs="Arial"/>
          <w:b/>
          <w:sz w:val="20"/>
          <w:szCs w:val="20"/>
          <w:highlight w:val="darkRed"/>
        </w:rPr>
        <w:t>AO02 Modificar Descarga</w:t>
      </w:r>
      <w:r w:rsidRPr="005B30C5">
        <w:rPr>
          <w:rStyle w:val="Hipervnculo"/>
          <w:rFonts w:cs="Arial"/>
          <w:b/>
          <w:sz w:val="20"/>
          <w:szCs w:val="20"/>
          <w:highlight w:val="darkRed"/>
        </w:rPr>
        <w:t xml:space="preserve"> al Almacén de Product</w:t>
      </w:r>
      <w:r>
        <w:rPr>
          <w:rStyle w:val="Hipervnculo"/>
          <w:rFonts w:cs="Arial"/>
          <w:b/>
          <w:sz w:val="20"/>
          <w:szCs w:val="20"/>
          <w:highlight w:val="darkRed"/>
        </w:rPr>
        <w:t>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lastRenderedPageBreak/>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5B30C5" w:rsidRPr="00C73976" w:rsidRDefault="005B30C5" w:rsidP="005B30C5">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4" w:history="1">
        <w:r w:rsidRPr="00C73976">
          <w:rPr>
            <w:rStyle w:val="Hipervnculo"/>
            <w:b/>
            <w:sz w:val="20"/>
            <w:szCs w:val="20"/>
            <w:highlight w:val="darkRed"/>
          </w:rPr>
          <w:t>Solicitar Contraseña de Usuario – CUROLMOV34</w:t>
        </w:r>
      </w:hyperlink>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 xml:space="preserve">ContrasenaPara = ‘para Confirmar </w:t>
      </w:r>
      <w:r>
        <w:rPr>
          <w:sz w:val="20"/>
          <w:szCs w:val="20"/>
          <w:highlight w:val="darkRed"/>
        </w:rPr>
        <w:t>Descarga</w:t>
      </w:r>
      <w:r w:rsidRPr="00C73976">
        <w:rPr>
          <w:sz w:val="20"/>
          <w:szCs w:val="20"/>
          <w:highlight w:val="darkRed"/>
        </w:rPr>
        <w:t xml:space="preserve"> de Almacén’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5B30C5" w:rsidRPr="00C73976" w:rsidRDefault="005B30C5" w:rsidP="005B30C5">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5B30C5" w:rsidRPr="00C73976" w:rsidRDefault="005B30C5" w:rsidP="005B30C5">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4" w:name="AO04_r"/>
      <w:bookmarkStart w:id="35" w:name="AO06_r"/>
      <w:bookmarkEnd w:id="34"/>
      <w:r w:rsidRPr="005B30C5">
        <w:rPr>
          <w:rFonts w:cs="Arial"/>
          <w:b/>
          <w:sz w:val="20"/>
          <w:szCs w:val="20"/>
          <w:highlight w:val="darkRed"/>
        </w:rPr>
        <w:t xml:space="preserve">AO04 Confirmar </w:t>
      </w:r>
      <w:bookmarkEnd w:id="35"/>
      <w:r>
        <w:rPr>
          <w:rFonts w:cs="Arial"/>
          <w:b/>
          <w:sz w:val="20"/>
          <w:szCs w:val="20"/>
          <w:highlight w:val="darkRed"/>
        </w:rPr>
        <w:t>Descarga</w:t>
      </w:r>
      <w:r w:rsidRPr="005B30C5">
        <w:rPr>
          <w:rFonts w:cs="Arial"/>
          <w:b/>
          <w:sz w:val="20"/>
          <w:szCs w:val="20"/>
          <w:highlight w:val="darkRed"/>
        </w:rPr>
        <w:t xml:space="preserve"> al </w:t>
      </w:r>
      <w:r w:rsidR="00623548" w:rsidRPr="005B30C5">
        <w:rPr>
          <w:rFonts w:cs="Arial"/>
          <w:b/>
          <w:sz w:val="20"/>
          <w:szCs w:val="20"/>
          <w:highlight w:val="darkRed"/>
        </w:rPr>
        <w:t>Almacén</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NO fue exitoso (Logueo = Falso)&gt;</w:t>
      </w:r>
    </w:p>
    <w:p w:rsidR="005B30C5" w:rsidRPr="005B30C5" w:rsidRDefault="005B30C5" w:rsidP="005B30C5">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6" w:name="FIN"/>
      <w:r>
        <w:rPr>
          <w:rStyle w:val="Hipervnculo"/>
          <w:rFonts w:cs="Arial"/>
          <w:color w:val="auto"/>
          <w:sz w:val="20"/>
          <w:szCs w:val="20"/>
          <w:u w:val="none"/>
        </w:rPr>
        <w:t>Finaliza el caso de uso</w:t>
      </w:r>
      <w:bookmarkStart w:id="37" w:name="_Toc52616586"/>
      <w:bookmarkStart w:id="38" w:name="_Toc182735730"/>
      <w:bookmarkEnd w:id="3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9" w:name="_Toc527453971"/>
      <w:r w:rsidRPr="00CA7A7F">
        <w:rPr>
          <w:rFonts w:cs="Arial"/>
          <w:lang w:val="es-MX"/>
        </w:rPr>
        <w:t>Flujos alternos</w:t>
      </w:r>
      <w:bookmarkEnd w:id="37"/>
      <w:bookmarkEnd w:id="38"/>
      <w:bookmarkEnd w:id="39"/>
    </w:p>
    <w:p w:rsidR="00082CD4" w:rsidRPr="00CA7A7F" w:rsidRDefault="00082CD4" w:rsidP="00082CD4">
      <w:pPr>
        <w:rPr>
          <w:lang w:val="es-MX"/>
        </w:rPr>
      </w:pPr>
    </w:p>
    <w:p w:rsidR="00481C4A" w:rsidRPr="00CA7A7F" w:rsidRDefault="00481C4A" w:rsidP="007A1FC8">
      <w:pPr>
        <w:pStyle w:val="Ttulo3"/>
        <w:jc w:val="both"/>
        <w:rPr>
          <w:lang w:val="es-MX"/>
        </w:rPr>
      </w:pPr>
      <w:bookmarkStart w:id="40" w:name="_Toc52616587"/>
      <w:bookmarkStart w:id="41" w:name="_Toc182735731"/>
      <w:bookmarkStart w:id="42" w:name="_Toc527453972"/>
      <w:r w:rsidRPr="00CA7A7F">
        <w:rPr>
          <w:lang w:val="es-MX"/>
        </w:rPr>
        <w:t>Opcionales</w:t>
      </w:r>
      <w:bookmarkEnd w:id="40"/>
      <w:bookmarkEnd w:id="41"/>
      <w:bookmarkEnd w:id="4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3" w:name="_5.2.1.1_AO01_Crear"/>
      <w:bookmarkStart w:id="44" w:name="_AO01_Crear_Devolución"/>
      <w:bookmarkStart w:id="45" w:name="_Toc374331973"/>
      <w:bookmarkStart w:id="46" w:name="_Toc374339898"/>
      <w:bookmarkStart w:id="47" w:name="_Toc374340043"/>
      <w:bookmarkStart w:id="48" w:name="_Toc374542169"/>
      <w:bookmarkStart w:id="49" w:name="_Toc374612141"/>
      <w:bookmarkStart w:id="50" w:name="_Toc374960982"/>
      <w:bookmarkStart w:id="51" w:name="_Toc376383986"/>
      <w:bookmarkStart w:id="52" w:name="_Toc376465288"/>
      <w:bookmarkStart w:id="53" w:name="_Toc376782475"/>
      <w:bookmarkStart w:id="54" w:name="_Toc376789867"/>
      <w:bookmarkStart w:id="55" w:name="_Toc376791923"/>
      <w:bookmarkStart w:id="56" w:name="_Toc380355883"/>
      <w:bookmarkStart w:id="57" w:name="_Toc380356887"/>
      <w:bookmarkStart w:id="58" w:name="_Toc384770456"/>
      <w:bookmarkStart w:id="59" w:name="_Toc402465622"/>
      <w:bookmarkStart w:id="60" w:name="_Toc402465934"/>
      <w:bookmarkStart w:id="61" w:name="_Toc418612158"/>
      <w:bookmarkStart w:id="62" w:name="_Toc418612266"/>
      <w:bookmarkStart w:id="63" w:name="_Toc459381670"/>
      <w:bookmarkStart w:id="64" w:name="_Toc463377861"/>
      <w:bookmarkStart w:id="65" w:name="_Toc464204197"/>
      <w:bookmarkStart w:id="66" w:name="_Toc464204512"/>
      <w:bookmarkStart w:id="67" w:name="_Toc464204540"/>
      <w:bookmarkStart w:id="68" w:name="_Toc464448756"/>
      <w:bookmarkStart w:id="69" w:name="_Toc466431579"/>
      <w:bookmarkStart w:id="70" w:name="_Toc468155940"/>
      <w:bookmarkStart w:id="71" w:name="_Toc468190684"/>
      <w:bookmarkStart w:id="72" w:name="_Toc468278580"/>
      <w:bookmarkStart w:id="73" w:name="_Toc468280006"/>
      <w:bookmarkStart w:id="74" w:name="_Toc52745397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190B" w:rsidRPr="007D190B" w:rsidRDefault="007D190B" w:rsidP="007D190B">
      <w:pPr>
        <w:pStyle w:val="Prrafodelista"/>
        <w:keepNext/>
        <w:numPr>
          <w:ilvl w:val="0"/>
          <w:numId w:val="11"/>
        </w:numPr>
        <w:ind w:right="126"/>
        <w:contextualSpacing w:val="0"/>
        <w:jc w:val="both"/>
        <w:outlineLvl w:val="2"/>
        <w:rPr>
          <w:b/>
          <w:vanish/>
        </w:rPr>
      </w:pPr>
      <w:bookmarkStart w:id="75" w:name="_Toc374331974"/>
      <w:bookmarkStart w:id="76" w:name="_Toc374339899"/>
      <w:bookmarkStart w:id="77" w:name="_Toc374340044"/>
      <w:bookmarkStart w:id="78" w:name="_Toc374542170"/>
      <w:bookmarkStart w:id="79" w:name="_Toc374612142"/>
      <w:bookmarkStart w:id="80" w:name="_Toc374960983"/>
      <w:bookmarkStart w:id="81" w:name="_Toc376383987"/>
      <w:bookmarkStart w:id="82" w:name="_Toc376465289"/>
      <w:bookmarkStart w:id="83" w:name="_Toc376782476"/>
      <w:bookmarkStart w:id="84" w:name="_Toc376789868"/>
      <w:bookmarkStart w:id="85" w:name="_Toc376791924"/>
      <w:bookmarkStart w:id="86" w:name="_Toc380355884"/>
      <w:bookmarkStart w:id="87" w:name="_Toc380356888"/>
      <w:bookmarkStart w:id="88" w:name="_Toc384770457"/>
      <w:bookmarkStart w:id="89" w:name="_Toc402465623"/>
      <w:bookmarkStart w:id="90" w:name="_Toc402465935"/>
      <w:bookmarkStart w:id="91" w:name="_Toc418612159"/>
      <w:bookmarkStart w:id="92" w:name="_Toc418612267"/>
      <w:bookmarkStart w:id="93" w:name="_Toc459381671"/>
      <w:bookmarkStart w:id="94" w:name="_Toc463377862"/>
      <w:bookmarkStart w:id="95" w:name="_Toc464204198"/>
      <w:bookmarkStart w:id="96" w:name="_Toc464204513"/>
      <w:bookmarkStart w:id="97" w:name="_Toc464204541"/>
      <w:bookmarkStart w:id="98" w:name="_Toc464448757"/>
      <w:bookmarkStart w:id="99" w:name="_Toc466431580"/>
      <w:bookmarkStart w:id="100" w:name="_Toc468155941"/>
      <w:bookmarkStart w:id="101" w:name="_Toc468190685"/>
      <w:bookmarkStart w:id="102" w:name="_Toc468278581"/>
      <w:bookmarkStart w:id="103" w:name="_Toc468280007"/>
      <w:bookmarkStart w:id="104" w:name="_Toc5274539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7D190B" w:rsidRPr="007D190B" w:rsidRDefault="007D190B" w:rsidP="007D190B">
      <w:pPr>
        <w:pStyle w:val="Prrafodelista"/>
        <w:keepNext/>
        <w:numPr>
          <w:ilvl w:val="0"/>
          <w:numId w:val="11"/>
        </w:numPr>
        <w:ind w:right="126"/>
        <w:contextualSpacing w:val="0"/>
        <w:jc w:val="both"/>
        <w:outlineLvl w:val="2"/>
        <w:rPr>
          <w:b/>
          <w:vanish/>
        </w:rPr>
      </w:pPr>
      <w:bookmarkStart w:id="105" w:name="_Toc374331975"/>
      <w:bookmarkStart w:id="106" w:name="_Toc374339900"/>
      <w:bookmarkStart w:id="107" w:name="_Toc374340045"/>
      <w:bookmarkStart w:id="108" w:name="_Toc374542171"/>
      <w:bookmarkStart w:id="109" w:name="_Toc374612143"/>
      <w:bookmarkStart w:id="110" w:name="_Toc374960984"/>
      <w:bookmarkStart w:id="111" w:name="_Toc376383988"/>
      <w:bookmarkStart w:id="112" w:name="_Toc376465290"/>
      <w:bookmarkStart w:id="113" w:name="_Toc376782477"/>
      <w:bookmarkStart w:id="114" w:name="_Toc376789869"/>
      <w:bookmarkStart w:id="115" w:name="_Toc376791925"/>
      <w:bookmarkStart w:id="116" w:name="_Toc380355885"/>
      <w:bookmarkStart w:id="117" w:name="_Toc380356889"/>
      <w:bookmarkStart w:id="118" w:name="_Toc384770458"/>
      <w:bookmarkStart w:id="119" w:name="_Toc402465624"/>
      <w:bookmarkStart w:id="120" w:name="_Toc402465936"/>
      <w:bookmarkStart w:id="121" w:name="_Toc418612160"/>
      <w:bookmarkStart w:id="122" w:name="_Toc418612268"/>
      <w:bookmarkStart w:id="123" w:name="_Toc459381672"/>
      <w:bookmarkStart w:id="124" w:name="_Toc463377863"/>
      <w:bookmarkStart w:id="125" w:name="_Toc464204199"/>
      <w:bookmarkStart w:id="126" w:name="_Toc464204514"/>
      <w:bookmarkStart w:id="127" w:name="_Toc464204542"/>
      <w:bookmarkStart w:id="128" w:name="_Toc464448758"/>
      <w:bookmarkStart w:id="129" w:name="_Toc466431581"/>
      <w:bookmarkStart w:id="130" w:name="_Toc468155942"/>
      <w:bookmarkStart w:id="131" w:name="_Toc468190686"/>
      <w:bookmarkStart w:id="132" w:name="_Toc468278582"/>
      <w:bookmarkStart w:id="133" w:name="_Toc468280008"/>
      <w:bookmarkStart w:id="134" w:name="_Toc52745397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D190B" w:rsidRPr="007D190B" w:rsidRDefault="007D190B" w:rsidP="007D190B">
      <w:pPr>
        <w:pStyle w:val="Prrafodelista"/>
        <w:keepNext/>
        <w:numPr>
          <w:ilvl w:val="0"/>
          <w:numId w:val="11"/>
        </w:numPr>
        <w:ind w:right="126"/>
        <w:contextualSpacing w:val="0"/>
        <w:jc w:val="both"/>
        <w:outlineLvl w:val="2"/>
        <w:rPr>
          <w:b/>
          <w:vanish/>
        </w:rPr>
      </w:pPr>
      <w:bookmarkStart w:id="135" w:name="_Toc374331976"/>
      <w:bookmarkStart w:id="136" w:name="_Toc374339901"/>
      <w:bookmarkStart w:id="137" w:name="_Toc374340046"/>
      <w:bookmarkStart w:id="138" w:name="_Toc374542172"/>
      <w:bookmarkStart w:id="139" w:name="_Toc374612144"/>
      <w:bookmarkStart w:id="140" w:name="_Toc374960985"/>
      <w:bookmarkStart w:id="141" w:name="_Toc376383989"/>
      <w:bookmarkStart w:id="142" w:name="_Toc376465291"/>
      <w:bookmarkStart w:id="143" w:name="_Toc376782478"/>
      <w:bookmarkStart w:id="144" w:name="_Toc376789870"/>
      <w:bookmarkStart w:id="145" w:name="_Toc376791926"/>
      <w:bookmarkStart w:id="146" w:name="_Toc380355886"/>
      <w:bookmarkStart w:id="147" w:name="_Toc380356890"/>
      <w:bookmarkStart w:id="148" w:name="_Toc384770459"/>
      <w:bookmarkStart w:id="149" w:name="_Toc402465625"/>
      <w:bookmarkStart w:id="150" w:name="_Toc402465937"/>
      <w:bookmarkStart w:id="151" w:name="_Toc418612161"/>
      <w:bookmarkStart w:id="152" w:name="_Toc418612269"/>
      <w:bookmarkStart w:id="153" w:name="_Toc459381673"/>
      <w:bookmarkStart w:id="154" w:name="_Toc463377864"/>
      <w:bookmarkStart w:id="155" w:name="_Toc464204200"/>
      <w:bookmarkStart w:id="156" w:name="_Toc464204515"/>
      <w:bookmarkStart w:id="157" w:name="_Toc464204543"/>
      <w:bookmarkStart w:id="158" w:name="_Toc464448759"/>
      <w:bookmarkStart w:id="159" w:name="_Toc466431582"/>
      <w:bookmarkStart w:id="160" w:name="_Toc468155943"/>
      <w:bookmarkStart w:id="161" w:name="_Toc468190687"/>
      <w:bookmarkStart w:id="162" w:name="_Toc468278583"/>
      <w:bookmarkStart w:id="163" w:name="_Toc468280009"/>
      <w:bookmarkStart w:id="164" w:name="_Toc52745397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7D190B" w:rsidRPr="007D190B" w:rsidRDefault="007D190B" w:rsidP="007D190B">
      <w:pPr>
        <w:pStyle w:val="Prrafodelista"/>
        <w:keepNext/>
        <w:numPr>
          <w:ilvl w:val="0"/>
          <w:numId w:val="11"/>
        </w:numPr>
        <w:ind w:right="126"/>
        <w:contextualSpacing w:val="0"/>
        <w:jc w:val="both"/>
        <w:outlineLvl w:val="2"/>
        <w:rPr>
          <w:b/>
          <w:vanish/>
        </w:rPr>
      </w:pPr>
      <w:bookmarkStart w:id="165" w:name="_Toc374331977"/>
      <w:bookmarkStart w:id="166" w:name="_Toc374339902"/>
      <w:bookmarkStart w:id="167" w:name="_Toc374340047"/>
      <w:bookmarkStart w:id="168" w:name="_Toc374542173"/>
      <w:bookmarkStart w:id="169" w:name="_Toc374612145"/>
      <w:bookmarkStart w:id="170" w:name="_Toc374960986"/>
      <w:bookmarkStart w:id="171" w:name="_Toc376383990"/>
      <w:bookmarkStart w:id="172" w:name="_Toc376465292"/>
      <w:bookmarkStart w:id="173" w:name="_Toc376782479"/>
      <w:bookmarkStart w:id="174" w:name="_Toc376789871"/>
      <w:bookmarkStart w:id="175" w:name="_Toc376791927"/>
      <w:bookmarkStart w:id="176" w:name="_Toc380355887"/>
      <w:bookmarkStart w:id="177" w:name="_Toc380356891"/>
      <w:bookmarkStart w:id="178" w:name="_Toc384770460"/>
      <w:bookmarkStart w:id="179" w:name="_Toc402465626"/>
      <w:bookmarkStart w:id="180" w:name="_Toc402465938"/>
      <w:bookmarkStart w:id="181" w:name="_Toc418612162"/>
      <w:bookmarkStart w:id="182" w:name="_Toc418612270"/>
      <w:bookmarkStart w:id="183" w:name="_Toc459381674"/>
      <w:bookmarkStart w:id="184" w:name="_Toc463377865"/>
      <w:bookmarkStart w:id="185" w:name="_Toc464204201"/>
      <w:bookmarkStart w:id="186" w:name="_Toc464204516"/>
      <w:bookmarkStart w:id="187" w:name="_Toc464204544"/>
      <w:bookmarkStart w:id="188" w:name="_Toc464448760"/>
      <w:bookmarkStart w:id="189" w:name="_Toc466431583"/>
      <w:bookmarkStart w:id="190" w:name="_Toc468155944"/>
      <w:bookmarkStart w:id="191" w:name="_Toc468190688"/>
      <w:bookmarkStart w:id="192" w:name="_Toc468278584"/>
      <w:bookmarkStart w:id="193" w:name="_Toc468280010"/>
      <w:bookmarkStart w:id="194" w:name="_Toc527453977"/>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D190B" w:rsidRPr="007D190B" w:rsidRDefault="007D190B" w:rsidP="007D190B">
      <w:pPr>
        <w:pStyle w:val="Prrafodelista"/>
        <w:keepNext/>
        <w:numPr>
          <w:ilvl w:val="1"/>
          <w:numId w:val="11"/>
        </w:numPr>
        <w:ind w:right="126"/>
        <w:contextualSpacing w:val="0"/>
        <w:jc w:val="both"/>
        <w:outlineLvl w:val="2"/>
        <w:rPr>
          <w:b/>
          <w:vanish/>
        </w:rPr>
      </w:pPr>
      <w:bookmarkStart w:id="195" w:name="_Toc374331978"/>
      <w:bookmarkStart w:id="196" w:name="_Toc374339903"/>
      <w:bookmarkStart w:id="197" w:name="_Toc374340048"/>
      <w:bookmarkStart w:id="198" w:name="_Toc374542174"/>
      <w:bookmarkStart w:id="199" w:name="_Toc374612146"/>
      <w:bookmarkStart w:id="200" w:name="_Toc374960987"/>
      <w:bookmarkStart w:id="201" w:name="_Toc376383991"/>
      <w:bookmarkStart w:id="202" w:name="_Toc376465293"/>
      <w:bookmarkStart w:id="203" w:name="_Toc376782480"/>
      <w:bookmarkStart w:id="204" w:name="_Toc376789872"/>
      <w:bookmarkStart w:id="205" w:name="_Toc376791928"/>
      <w:bookmarkStart w:id="206" w:name="_Toc380355888"/>
      <w:bookmarkStart w:id="207" w:name="_Toc380356892"/>
      <w:bookmarkStart w:id="208" w:name="_Toc384770461"/>
      <w:bookmarkStart w:id="209" w:name="_Toc402465627"/>
      <w:bookmarkStart w:id="210" w:name="_Toc402465939"/>
      <w:bookmarkStart w:id="211" w:name="_Toc418612163"/>
      <w:bookmarkStart w:id="212" w:name="_Toc418612271"/>
      <w:bookmarkStart w:id="213" w:name="_Toc459381675"/>
      <w:bookmarkStart w:id="214" w:name="_Toc463377866"/>
      <w:bookmarkStart w:id="215" w:name="_Toc464204202"/>
      <w:bookmarkStart w:id="216" w:name="_Toc464204517"/>
      <w:bookmarkStart w:id="217" w:name="_Toc464204545"/>
      <w:bookmarkStart w:id="218" w:name="_Toc464448761"/>
      <w:bookmarkStart w:id="219" w:name="_Toc466431584"/>
      <w:bookmarkStart w:id="220" w:name="_Toc468155945"/>
      <w:bookmarkStart w:id="221" w:name="_Toc468190689"/>
      <w:bookmarkStart w:id="222" w:name="_Toc468278585"/>
      <w:bookmarkStart w:id="223" w:name="_Toc468280011"/>
      <w:bookmarkStart w:id="224" w:name="_Toc527453978"/>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7D190B" w:rsidRPr="007D190B" w:rsidRDefault="007D190B" w:rsidP="007D190B">
      <w:pPr>
        <w:pStyle w:val="Prrafodelista"/>
        <w:keepNext/>
        <w:numPr>
          <w:ilvl w:val="1"/>
          <w:numId w:val="11"/>
        </w:numPr>
        <w:ind w:right="126"/>
        <w:contextualSpacing w:val="0"/>
        <w:jc w:val="both"/>
        <w:outlineLvl w:val="2"/>
        <w:rPr>
          <w:b/>
          <w:vanish/>
        </w:rPr>
      </w:pPr>
      <w:bookmarkStart w:id="225" w:name="_Toc374331979"/>
      <w:bookmarkStart w:id="226" w:name="_Toc374339904"/>
      <w:bookmarkStart w:id="227" w:name="_Toc374340049"/>
      <w:bookmarkStart w:id="228" w:name="_Toc374542175"/>
      <w:bookmarkStart w:id="229" w:name="_Toc374612147"/>
      <w:bookmarkStart w:id="230" w:name="_Toc374960988"/>
      <w:bookmarkStart w:id="231" w:name="_Toc376383992"/>
      <w:bookmarkStart w:id="232" w:name="_Toc376465294"/>
      <w:bookmarkStart w:id="233" w:name="_Toc376782481"/>
      <w:bookmarkStart w:id="234" w:name="_Toc376789873"/>
      <w:bookmarkStart w:id="235" w:name="_Toc376791929"/>
      <w:bookmarkStart w:id="236" w:name="_Toc380355889"/>
      <w:bookmarkStart w:id="237" w:name="_Toc380356893"/>
      <w:bookmarkStart w:id="238" w:name="_Toc384770462"/>
      <w:bookmarkStart w:id="239" w:name="_Toc402465628"/>
      <w:bookmarkStart w:id="240" w:name="_Toc402465940"/>
      <w:bookmarkStart w:id="241" w:name="_Toc418612164"/>
      <w:bookmarkStart w:id="242" w:name="_Toc418612272"/>
      <w:bookmarkStart w:id="243" w:name="_Toc459381676"/>
      <w:bookmarkStart w:id="244" w:name="_Toc463377867"/>
      <w:bookmarkStart w:id="245" w:name="_Toc464204203"/>
      <w:bookmarkStart w:id="246" w:name="_Toc464204518"/>
      <w:bookmarkStart w:id="247" w:name="_Toc464204546"/>
      <w:bookmarkStart w:id="248" w:name="_Toc464448762"/>
      <w:bookmarkStart w:id="249" w:name="_Toc466431585"/>
      <w:bookmarkStart w:id="250" w:name="_Toc468155946"/>
      <w:bookmarkStart w:id="251" w:name="_Toc468190690"/>
      <w:bookmarkStart w:id="252" w:name="_Toc468278586"/>
      <w:bookmarkStart w:id="253" w:name="_Toc468280012"/>
      <w:bookmarkStart w:id="254" w:name="_Toc52745397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D190B" w:rsidRPr="007D190B" w:rsidRDefault="007D190B" w:rsidP="007D190B">
      <w:pPr>
        <w:pStyle w:val="Prrafodelista"/>
        <w:keepNext/>
        <w:numPr>
          <w:ilvl w:val="2"/>
          <w:numId w:val="11"/>
        </w:numPr>
        <w:ind w:right="126"/>
        <w:contextualSpacing w:val="0"/>
        <w:jc w:val="both"/>
        <w:outlineLvl w:val="2"/>
        <w:rPr>
          <w:b/>
          <w:vanish/>
        </w:rPr>
      </w:pPr>
      <w:bookmarkStart w:id="255" w:name="_Toc374331980"/>
      <w:bookmarkStart w:id="256" w:name="_Toc374339905"/>
      <w:bookmarkStart w:id="257" w:name="_Toc374340050"/>
      <w:bookmarkStart w:id="258" w:name="_Toc374542176"/>
      <w:bookmarkStart w:id="259" w:name="_Toc374612148"/>
      <w:bookmarkStart w:id="260" w:name="_Toc374960989"/>
      <w:bookmarkStart w:id="261" w:name="_Toc376383993"/>
      <w:bookmarkStart w:id="262" w:name="_Toc376465295"/>
      <w:bookmarkStart w:id="263" w:name="_Toc376782482"/>
      <w:bookmarkStart w:id="264" w:name="_Toc376789874"/>
      <w:bookmarkStart w:id="265" w:name="_Toc376791930"/>
      <w:bookmarkStart w:id="266" w:name="_Toc380355890"/>
      <w:bookmarkStart w:id="267" w:name="_Toc380356894"/>
      <w:bookmarkStart w:id="268" w:name="_Toc384770463"/>
      <w:bookmarkStart w:id="269" w:name="_Toc402465629"/>
      <w:bookmarkStart w:id="270" w:name="_Toc402465941"/>
      <w:bookmarkStart w:id="271" w:name="_Toc418612165"/>
      <w:bookmarkStart w:id="272" w:name="_Toc418612273"/>
      <w:bookmarkStart w:id="273" w:name="_Toc459381677"/>
      <w:bookmarkStart w:id="274" w:name="_Toc463377868"/>
      <w:bookmarkStart w:id="275" w:name="_Toc464204204"/>
      <w:bookmarkStart w:id="276" w:name="_Toc464204519"/>
      <w:bookmarkStart w:id="277" w:name="_Toc464204547"/>
      <w:bookmarkStart w:id="278" w:name="_Toc464448763"/>
      <w:bookmarkStart w:id="279" w:name="_Toc466431586"/>
      <w:bookmarkStart w:id="280" w:name="_Toc468155947"/>
      <w:bookmarkStart w:id="281" w:name="_Toc468190691"/>
      <w:bookmarkStart w:id="282" w:name="_Toc468278587"/>
      <w:bookmarkStart w:id="283" w:name="_Toc468280013"/>
      <w:bookmarkStart w:id="284" w:name="_Toc52745398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bookmarkStart w:id="285" w:name="_AO01_Crear_Movimiento"/>
    <w:bookmarkStart w:id="286" w:name="AO01"/>
    <w:bookmarkStart w:id="287" w:name="_Toc372279946"/>
    <w:bookmarkEnd w:id="285"/>
    <w:bookmarkEnd w:id="286"/>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88" w:name="_Toc527453981"/>
      <w:bookmarkEnd w:id="287"/>
      <w:r w:rsidR="000E7CEF">
        <w:rPr>
          <w:rStyle w:val="Hipervnculo"/>
          <w:bCs w:val="0"/>
        </w:rPr>
        <w:t>AO01 Crear Descarga de Producto</w:t>
      </w:r>
      <w:bookmarkEnd w:id="288"/>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89" w:name="paso4_AO01"/>
      <w:r w:rsidRPr="00EA6F15">
        <w:rPr>
          <w:sz w:val="20"/>
          <w:szCs w:val="20"/>
        </w:rPr>
        <w:t>El sistema obtiene la siguiente información:</w:t>
      </w:r>
      <w:bookmarkEnd w:id="289"/>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623548" w:rsidRPr="00C73976" w:rsidRDefault="00623548" w:rsidP="00623548">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w:t>
      </w:r>
      <w:r>
        <w:rPr>
          <w:sz w:val="20"/>
          <w:highlight w:val="darkRed"/>
          <w:lang w:eastAsia="en-US"/>
        </w:rPr>
        <w:t>Descarga al Almacén (ConfirmarDescarga</w:t>
      </w:r>
      <w:r w:rsidRPr="00C73976">
        <w:rPr>
          <w:sz w:val="20"/>
          <w:highlight w:val="darkRed"/>
          <w:lang w:eastAsia="en-US"/>
        </w:rPr>
        <w:t xml:space="preserve"> = Verdadero) </w:t>
      </w:r>
      <w:r w:rsidRPr="00C73976">
        <w:rPr>
          <w:sz w:val="20"/>
          <w:highlight w:val="darkRed"/>
        </w:rPr>
        <w:t>de acuerdo con la información registrada en sesión</w:t>
      </w:r>
      <w:r w:rsidRPr="00C73976">
        <w:rPr>
          <w:sz w:val="20"/>
          <w:highlight w:val="darkRed"/>
          <w:lang w:eastAsia="en-US"/>
        </w:rPr>
        <w:t>&gt;</w:t>
      </w:r>
    </w:p>
    <w:p w:rsidR="00623548" w:rsidRPr="00A91803" w:rsidRDefault="00623548" w:rsidP="00623548">
      <w:pPr>
        <w:pStyle w:val="Prrafodelista"/>
        <w:numPr>
          <w:ilvl w:val="2"/>
          <w:numId w:val="13"/>
        </w:numPr>
        <w:ind w:left="1701" w:hanging="850"/>
        <w:rPr>
          <w:sz w:val="20"/>
          <w:szCs w:val="20"/>
        </w:rPr>
      </w:pPr>
      <w:r w:rsidRPr="00C73976">
        <w:rPr>
          <w:sz w:val="20"/>
          <w:szCs w:val="20"/>
          <w:highlight w:val="darkRed"/>
        </w:rPr>
        <w:lastRenderedPageBreak/>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90" w:name="PasoPresentaSolicitaProducto"/>
      <w:bookmarkStart w:id="291" w:name="paso7_1_AO01"/>
      <w:r w:rsidRPr="009A48DC">
        <w:rPr>
          <w:rFonts w:cs="Arial"/>
          <w:sz w:val="20"/>
          <w:szCs w:val="20"/>
        </w:rPr>
        <w:t>Producto</w:t>
      </w:r>
      <w:r w:rsidR="004137BC" w:rsidRPr="009A48DC">
        <w:rPr>
          <w:rFonts w:cs="Arial"/>
          <w:sz w:val="20"/>
          <w:szCs w:val="20"/>
        </w:rPr>
        <w:t xml:space="preserve"> (*)</w:t>
      </w:r>
      <w:bookmarkEnd w:id="290"/>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91"/>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92"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92"/>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lastRenderedPageBreak/>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9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93"/>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6"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r w:rsidRPr="001C4B27">
        <w:rPr>
          <w:sz w:val="20"/>
          <w:szCs w:val="20"/>
          <w:highlight w:val="darkCyan"/>
        </w:rPr>
        <w:t>ListaPrecios = ‘ ‘</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lastRenderedPageBreak/>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94" w:name="paso8_1_2_3_AO01"/>
      <w:bookmarkStart w:id="295" w:name="PasoParaCadaProductoRegresadoBusqueda"/>
      <w:r w:rsidRPr="009A48DC">
        <w:rPr>
          <w:sz w:val="20"/>
          <w:lang w:eastAsia="en-US"/>
        </w:rPr>
        <w:t>Para cada producto incluido en el objeto Productos</w:t>
      </w:r>
      <w:bookmarkEnd w:id="294"/>
    </w:p>
    <w:bookmarkEnd w:id="29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96" w:name="paso8_1_3_1_AO01"/>
      <w:bookmarkStart w:id="29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96"/>
    <w:bookmarkEnd w:id="297"/>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lastRenderedPageBreak/>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&lt;Producto.ProductoClave&gt;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&lt;Producto.NombreLargo&gt;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r w:rsidR="00623548">
        <w:rPr>
          <w:rStyle w:val="Hipervnculo"/>
          <w:b/>
          <w:sz w:val="20"/>
          <w:szCs w:val="20"/>
          <w:lang w:val="es-MX"/>
        </w:rPr>
        <w:t xml:space="preserve"> </w:t>
      </w:r>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lastRenderedPageBreak/>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98" w:name="paso8_1_7_AO01"/>
      <w:bookmarkStart w:id="299"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98"/>
    </w:p>
    <w:bookmarkEnd w:id="29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00" w:name="VA02_r"/>
      <w:bookmarkEnd w:id="30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1"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3"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4"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6"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7"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8"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w:t>
      </w:r>
      <w:r w:rsidRPr="007B026E">
        <w:rPr>
          <w:sz w:val="20"/>
          <w:szCs w:val="20"/>
          <w:highlight w:val="darkGreen"/>
          <w:lang w:val="es-MX"/>
        </w:rPr>
        <w:lastRenderedPageBreak/>
        <w:t xml:space="preserve">de negocio </w:t>
      </w:r>
      <w:hyperlink r:id="rId29"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30"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01" w:name="paso8_1_9_AO01"/>
      <w:bookmarkStart w:id="30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01"/>
    </w:p>
    <w:bookmarkEnd w:id="30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03" w:name="paso8_1_10_AO01"/>
      <w:bookmarkStart w:id="304" w:name="PasoActorProporcionaCantidad"/>
      <w:r>
        <w:rPr>
          <w:sz w:val="20"/>
          <w:szCs w:val="20"/>
          <w:lang w:val="es-MX"/>
        </w:rPr>
        <w:t>El actor proporciona la siguiente información:</w:t>
      </w:r>
      <w:bookmarkEnd w:id="303"/>
      <w:bookmarkEnd w:id="304"/>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lastRenderedPageBreak/>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05" w:name="VA06_r"/>
      <w:bookmarkEnd w:id="30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lastRenderedPageBreak/>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06" w:name="paso8_1_11_AO01"/>
      <w:bookmarkStart w:id="30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06"/>
    </w:p>
    <w:bookmarkEnd w:id="30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lastRenderedPageBreak/>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lastRenderedPageBreak/>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lastRenderedPageBreak/>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08"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08"/>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2" w:history="1">
        <w:r w:rsidRPr="0024738D">
          <w:rPr>
            <w:rStyle w:val="Hipervnculo"/>
            <w:b/>
            <w:sz w:val="20"/>
            <w:szCs w:val="20"/>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09" w:name="PasoRegistraDetalleTransaccion"/>
      <w:r w:rsidRPr="00873E2A">
        <w:rPr>
          <w:sz w:val="20"/>
          <w:szCs w:val="20"/>
        </w:rPr>
        <w:t>El sistema registra la siguiente información:</w:t>
      </w:r>
    </w:p>
    <w:bookmarkEnd w:id="309"/>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lastRenderedPageBreak/>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10" w:name="paso8_1_11_8_AO01"/>
      <w:bookmarkStart w:id="311" w:name="PasoParaCadaProductoObjetoProductos"/>
      <w:r w:rsidRPr="00DC4650">
        <w:rPr>
          <w:sz w:val="20"/>
          <w:szCs w:val="20"/>
          <w:lang w:val="es-MX"/>
        </w:rPr>
        <w:t>Para cada producto incluido en el objeto Productos</w:t>
      </w:r>
    </w:p>
    <w:bookmarkEnd w:id="310"/>
    <w:bookmarkEnd w:id="31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 xml:space="preserve">Se presenta la descripción de la unidad Alterna del producto, para ello ir a &lt;VAVDescripcion&gt; y obtener &lt;VAVDescripcion.Descripcion&gt; donde &lt;VAVDescripcion.VARCodigo = ‘UNIDADV’&gt; y &lt;VAVDescripcion.VAVClave = </w:t>
      </w:r>
      <w:r w:rsidRPr="004C2DA3">
        <w:rPr>
          <w:sz w:val="20"/>
          <w:szCs w:val="20"/>
          <w:highlight w:val="darkGreen"/>
          <w:lang w:eastAsia="en-US"/>
        </w:rPr>
        <w:lastRenderedPageBreak/>
        <w:t>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12" w:name="paso9_1_AO01"/>
      <w:bookmarkStart w:id="31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2"/>
    </w:p>
    <w:bookmarkEnd w:id="31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14" w:name="paso9_5_AO01"/>
      <w:bookmarkStart w:id="31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14"/>
    </w:p>
    <w:bookmarkEnd w:id="31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lastRenderedPageBreak/>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w:t>
      </w:r>
      <w:r w:rsidRPr="00C9738E">
        <w:rPr>
          <w:rFonts w:cs="Arial"/>
          <w:i/>
          <w:sz w:val="20"/>
          <w:szCs w:val="20"/>
          <w:highlight w:val="darkGreen"/>
        </w:rPr>
        <w:lastRenderedPageBreak/>
        <w:t>&lt;ProductoUnidad.DecimalProducto&gt;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lastRenderedPageBreak/>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lastRenderedPageBreak/>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16"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16"/>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17"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17"/>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 xml:space="preserve">existe una configuración de parámetros que indique que se tiene </w:t>
      </w:r>
      <w:r w:rsidR="000735EE" w:rsidRPr="008B7045">
        <w:rPr>
          <w:i/>
          <w:sz w:val="20"/>
          <w:highlight w:val="darkRed"/>
          <w:lang w:eastAsia="en-US"/>
        </w:rPr>
        <w:lastRenderedPageBreak/>
        <w:t>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18"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18"/>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7"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19" w:name="paso10_1_AO01"/>
      <w:bookmarkStart w:id="32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19"/>
    <w:bookmarkEnd w:id="32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lastRenderedPageBreak/>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lastRenderedPageBreak/>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2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21"/>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lastRenderedPageBreak/>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40"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22" w:name="PasoBuscar"/>
      <w:bookmarkStart w:id="323"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22"/>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1"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 = ‘ ‘</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p>
    <w:bookmarkEnd w:id="32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lastRenderedPageBreak/>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24" w:name="paso12_1_AO01"/>
      <w:bookmarkStart w:id="325" w:name="PasoContinuar"/>
      <w:r>
        <w:rPr>
          <w:sz w:val="20"/>
          <w:szCs w:val="20"/>
          <w:lang w:val="es-MX"/>
        </w:rPr>
        <w:t>El sistema valida la información proporcionada por el usuario</w:t>
      </w:r>
      <w:r w:rsidR="009D540F">
        <w:rPr>
          <w:sz w:val="20"/>
          <w:szCs w:val="20"/>
          <w:lang w:val="es-MX"/>
        </w:rPr>
        <w:t>:</w:t>
      </w:r>
      <w:bookmarkEnd w:id="324"/>
    </w:p>
    <w:bookmarkEnd w:id="32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3"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26" w:name="paso12_4_AO01"/>
      <w:bookmarkStart w:id="327" w:name="PasoObtieneConfMsjImpresion"/>
      <w:r>
        <w:rPr>
          <w:sz w:val="20"/>
          <w:szCs w:val="20"/>
          <w:lang w:val="es-MX"/>
        </w:rPr>
        <w:t>El sistema obtiene la siguiente información:</w:t>
      </w:r>
    </w:p>
    <w:bookmarkEnd w:id="326"/>
    <w:bookmarkEnd w:id="327"/>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28" w:name="PasoReimpresion"/>
      <w:bookmarkEnd w:id="32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29" w:name="PasoNumImpresiones"/>
      <w:bookmarkEnd w:id="32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30" w:name="paso13_1_AO01"/>
      <w:bookmarkStart w:id="33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30"/>
      <w:r w:rsidRPr="003E2ED4">
        <w:rPr>
          <w:rFonts w:cs="Arial"/>
          <w:color w:val="FF0000"/>
          <w:sz w:val="20"/>
          <w:szCs w:val="20"/>
        </w:rPr>
        <w:t>“[BP0002] Se perderán los cambios. ¿Está seguro de regresar?”</w:t>
      </w:r>
    </w:p>
    <w:bookmarkEnd w:id="331"/>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lastRenderedPageBreak/>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32" w:name="_AO02_Modificar_Movimiento"/>
    <w:bookmarkEnd w:id="33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33" w:name="_Toc527453982"/>
      <w:r w:rsidR="000E7CEF">
        <w:rPr>
          <w:rStyle w:val="Hipervnculo"/>
          <w:bCs w:val="0"/>
        </w:rPr>
        <w:t>AO02 Modificar Descarga de Producto</w:t>
      </w:r>
      <w:bookmarkEnd w:id="33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lastRenderedPageBreak/>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lastRenderedPageBreak/>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2"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34" w:name="_AO03_Eliminar_Movimiento"/>
    <w:bookmarkStart w:id="335" w:name="_AO03_Eliminar_Descarga"/>
    <w:bookmarkEnd w:id="334"/>
    <w:bookmarkEnd w:id="33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6" w:name="_Toc527453983"/>
      <w:r w:rsidR="000E7CEF">
        <w:rPr>
          <w:rStyle w:val="Hipervnculo"/>
          <w:bCs w:val="0"/>
        </w:rPr>
        <w:t>AO03 Eliminar Descarga de Producto</w:t>
      </w:r>
      <w:bookmarkEnd w:id="33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lastRenderedPageBreak/>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lastRenderedPageBreak/>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lastRenderedPageBreak/>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r w:rsidR="003F2AB3">
        <w:rPr>
          <w:rStyle w:val="Hipervnculo"/>
          <w:b/>
          <w:sz w:val="20"/>
          <w:szCs w:val="20"/>
          <w:lang w:val="es-MX"/>
        </w:rPr>
        <w:t xml:space="preserve"> </w:t>
      </w:r>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37"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337"/>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9E1D0B" w:rsidRDefault="009E1D0B" w:rsidP="009E1D0B">
      <w:pPr>
        <w:rPr>
          <w:sz w:val="20"/>
          <w:szCs w:val="20"/>
          <w:lang w:val="es-MX"/>
        </w:rPr>
      </w:pPr>
    </w:p>
    <w:p w:rsidR="009E1D0B" w:rsidRPr="00B876DB" w:rsidRDefault="009E1D0B" w:rsidP="009E1D0B">
      <w:pPr>
        <w:pStyle w:val="Ttulo3"/>
        <w:numPr>
          <w:ilvl w:val="3"/>
          <w:numId w:val="11"/>
        </w:numPr>
        <w:ind w:left="1134" w:hanging="1134"/>
        <w:jc w:val="both"/>
        <w:rPr>
          <w:bCs w:val="0"/>
          <w:highlight w:val="darkRed"/>
        </w:rPr>
      </w:pPr>
      <w:bookmarkStart w:id="338" w:name="_AO06_Confirmar_Carga"/>
      <w:bookmarkStart w:id="339" w:name="AO04"/>
      <w:bookmarkStart w:id="340" w:name="_Toc514426242"/>
      <w:bookmarkStart w:id="341" w:name="_Toc527453984"/>
      <w:bookmarkEnd w:id="338"/>
      <w:bookmarkEnd w:id="339"/>
      <w:r w:rsidRPr="009E1D0B">
        <w:rPr>
          <w:bCs w:val="0"/>
          <w:highlight w:val="darkRed"/>
        </w:rPr>
        <w:t xml:space="preserve">AO04 Confirmar </w:t>
      </w:r>
      <w:bookmarkEnd w:id="340"/>
      <w:r>
        <w:rPr>
          <w:bCs w:val="0"/>
          <w:highlight w:val="darkRed"/>
        </w:rPr>
        <w:t>Descarga de Almacén</w:t>
      </w:r>
      <w:bookmarkEnd w:id="341"/>
    </w:p>
    <w:p w:rsidR="009E1D0B" w:rsidRPr="00B876DB" w:rsidRDefault="009E1D0B" w:rsidP="009E1D0B">
      <w:pPr>
        <w:rPr>
          <w:highlight w:val="darkRed"/>
        </w:rPr>
      </w:pPr>
    </w:p>
    <w:p w:rsidR="009E1D0B" w:rsidRPr="00B876DB" w:rsidRDefault="009E1D0B" w:rsidP="009E1D0B">
      <w:pPr>
        <w:numPr>
          <w:ilvl w:val="0"/>
          <w:numId w:val="38"/>
        </w:numPr>
        <w:rPr>
          <w:highlight w:val="darkRed"/>
          <w:lang w:val="es-MX"/>
        </w:rPr>
      </w:pPr>
      <w:r w:rsidRPr="00B876DB">
        <w:rPr>
          <w:sz w:val="20"/>
          <w:highlight w:val="darkRed"/>
          <w:lang w:val="es-MX"/>
        </w:rPr>
        <w:t xml:space="preserve">El caso de uso incluye la funcionalidad del caso de uso </w:t>
      </w:r>
      <w:hyperlink r:id="rId60" w:history="1">
        <w:r w:rsidRPr="00B876DB">
          <w:rPr>
            <w:rStyle w:val="Hipervnculo"/>
            <w:b/>
            <w:sz w:val="20"/>
            <w:highlight w:val="darkRed"/>
            <w:lang w:val="es-MX"/>
          </w:rPr>
          <w:t>Administrar Transacción – CUROLGEN05</w:t>
        </w:r>
      </w:hyperlink>
    </w:p>
    <w:p w:rsidR="009E1D0B" w:rsidRPr="00B876DB" w:rsidRDefault="009E1D0B" w:rsidP="009E1D0B">
      <w:pPr>
        <w:pStyle w:val="Prrafodelista"/>
        <w:numPr>
          <w:ilvl w:val="0"/>
          <w:numId w:val="39"/>
        </w:numPr>
        <w:contextualSpacing w:val="0"/>
        <w:rPr>
          <w:vanish/>
          <w:sz w:val="20"/>
          <w:highlight w:val="darkRed"/>
          <w:lang w:val="es-MX"/>
        </w:rPr>
      </w:pPr>
    </w:p>
    <w:p w:rsidR="009E1D0B" w:rsidRPr="00B876DB" w:rsidRDefault="009E1D0B" w:rsidP="009E1D0B">
      <w:pPr>
        <w:numPr>
          <w:ilvl w:val="1"/>
          <w:numId w:val="39"/>
        </w:numPr>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ObtenerTransaccion</w:t>
      </w:r>
    </w:p>
    <w:p w:rsidR="009E1D0B" w:rsidRPr="00B876DB" w:rsidRDefault="009E1D0B" w:rsidP="009E1D0B">
      <w:pPr>
        <w:pStyle w:val="Prrafodelista"/>
        <w:numPr>
          <w:ilvl w:val="3"/>
          <w:numId w:val="39"/>
        </w:numPr>
        <w:ind w:left="2410" w:hanging="850"/>
        <w:rPr>
          <w:highlight w:val="darkRed"/>
          <w:lang w:val="es-MX"/>
        </w:rPr>
      </w:pPr>
      <w:r w:rsidRPr="00B876DB">
        <w:rPr>
          <w:sz w:val="20"/>
          <w:highlight w:val="darkRed"/>
          <w:lang w:val="es-MX"/>
        </w:rPr>
        <w:t xml:space="preserve">TransProdID = TransProdID registrado en sesión </w:t>
      </w:r>
    </w:p>
    <w:p w:rsidR="009E1D0B" w:rsidRPr="00B876DB" w:rsidRDefault="009E1D0B" w:rsidP="009E1D0B">
      <w:pPr>
        <w:numPr>
          <w:ilvl w:val="1"/>
          <w:numId w:val="39"/>
        </w:numPr>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2"/>
          <w:numId w:val="39"/>
        </w:numPr>
        <w:ind w:left="1560" w:hanging="709"/>
        <w:rPr>
          <w:rFonts w:cs="Arial"/>
          <w:sz w:val="20"/>
          <w:szCs w:val="20"/>
          <w:highlight w:val="darkRed"/>
        </w:rPr>
      </w:pPr>
      <w:r w:rsidRPr="00B876DB">
        <w:rPr>
          <w:sz w:val="20"/>
          <w:highlight w:val="darkRed"/>
          <w:lang w:val="es-MX"/>
        </w:rPr>
        <w:t>TransProd</w:t>
      </w:r>
    </w:p>
    <w:p w:rsidR="009E1D0B" w:rsidRPr="00B876DB" w:rsidRDefault="009E1D0B" w:rsidP="009E1D0B">
      <w:pPr>
        <w:numPr>
          <w:ilvl w:val="1"/>
          <w:numId w:val="39"/>
        </w:numPr>
        <w:rPr>
          <w:highlight w:val="darkRed"/>
          <w:lang w:val="es-MX"/>
        </w:rPr>
      </w:pPr>
      <w:r w:rsidRPr="00B876DB">
        <w:rPr>
          <w:sz w:val="20"/>
          <w:highlight w:val="darkRed"/>
          <w:lang w:val="es-MX"/>
        </w:rPr>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TransProd</w:t>
      </w:r>
    </w:p>
    <w:p w:rsidR="009E1D0B" w:rsidRPr="00B876DB" w:rsidRDefault="009E1D0B" w:rsidP="009E1D0B">
      <w:pPr>
        <w:numPr>
          <w:ilvl w:val="0"/>
          <w:numId w:val="38"/>
        </w:numPr>
        <w:rPr>
          <w:highlight w:val="darkRed"/>
          <w:lang w:val="es-MX"/>
        </w:rPr>
      </w:pPr>
      <w:r w:rsidRPr="00B876DB">
        <w:rPr>
          <w:sz w:val="20"/>
          <w:highlight w:val="darkRed"/>
          <w:lang w:val="es-MX"/>
        </w:rPr>
        <w:t>El sistema obtiene la siguiente información del objeto registrado en sesión:</w:t>
      </w: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numPr>
          <w:ilvl w:val="1"/>
          <w:numId w:val="40"/>
        </w:numPr>
        <w:rPr>
          <w:highlight w:val="darkRed"/>
          <w:lang w:val="es-MX"/>
        </w:rPr>
      </w:pPr>
      <w:r w:rsidRPr="00B876DB">
        <w:rPr>
          <w:sz w:val="20"/>
          <w:highlight w:val="darkRed"/>
          <w:lang w:val="es-MX"/>
        </w:rPr>
        <w:t>TransProd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TransProdID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Folio</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FechaCaptura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la siguiente información:</w:t>
      </w: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y solicita la siguiente información:</w:t>
      </w:r>
    </w:p>
    <w:p w:rsidR="009E1D0B" w:rsidRPr="00B876DB" w:rsidRDefault="009E1D0B" w:rsidP="009E1D0B">
      <w:pPr>
        <w:pStyle w:val="Prrafodelista"/>
        <w:numPr>
          <w:ilvl w:val="0"/>
          <w:numId w:val="42"/>
        </w:numPr>
        <w:contextualSpacing w:val="0"/>
        <w:rPr>
          <w:rFonts w:cs="Arial"/>
          <w:vanish/>
          <w:sz w:val="20"/>
          <w:szCs w:val="20"/>
          <w:highlight w:val="darkRed"/>
        </w:rPr>
      </w:pPr>
      <w:bookmarkStart w:id="342" w:name="PasoPresentaSolicitaProducto_AO06"/>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numPr>
          <w:ilvl w:val="1"/>
          <w:numId w:val="42"/>
        </w:numPr>
        <w:rPr>
          <w:highlight w:val="darkRed"/>
          <w:lang w:val="es-MX"/>
        </w:rPr>
      </w:pPr>
      <w:r w:rsidRPr="00B876DB">
        <w:rPr>
          <w:rFonts w:cs="Arial"/>
          <w:sz w:val="20"/>
          <w:szCs w:val="20"/>
          <w:highlight w:val="darkRed"/>
        </w:rPr>
        <w:t>Producto (*)</w:t>
      </w:r>
    </w:p>
    <w:bookmarkEnd w:id="342"/>
    <w:p w:rsidR="009E1D0B" w:rsidRPr="00B876DB" w:rsidRDefault="009E1D0B" w:rsidP="009E1D0B">
      <w:pPr>
        <w:numPr>
          <w:ilvl w:val="1"/>
          <w:numId w:val="42"/>
        </w:numPr>
        <w:rPr>
          <w:rFonts w:cs="Arial"/>
          <w:sz w:val="20"/>
          <w:szCs w:val="20"/>
          <w:highlight w:val="darkRed"/>
        </w:rPr>
      </w:pPr>
      <w:r w:rsidRPr="00B876DB">
        <w:rPr>
          <w:rFonts w:cs="Arial"/>
          <w:sz w:val="20"/>
          <w:szCs w:val="20"/>
          <w:highlight w:val="darkRed"/>
        </w:rPr>
        <w:t xml:space="preserve">Unidad (*) (c) </w:t>
      </w:r>
    </w:p>
    <w:p w:rsidR="009E1D0B" w:rsidRDefault="009E1D0B" w:rsidP="009E1D0B">
      <w:pPr>
        <w:numPr>
          <w:ilvl w:val="1"/>
          <w:numId w:val="42"/>
        </w:numPr>
        <w:rPr>
          <w:rFonts w:cs="Arial"/>
          <w:sz w:val="20"/>
          <w:szCs w:val="20"/>
          <w:highlight w:val="darkRed"/>
        </w:rPr>
      </w:pPr>
      <w:r w:rsidRPr="00B876DB">
        <w:rPr>
          <w:rFonts w:cs="Arial"/>
          <w:sz w:val="20"/>
          <w:szCs w:val="20"/>
          <w:highlight w:val="darkRed"/>
        </w:rPr>
        <w:t>Cantidad (*)</w:t>
      </w:r>
    </w:p>
    <w:p w:rsidR="009E1D0B" w:rsidRPr="00B876DB" w:rsidRDefault="009E1D0B" w:rsidP="009E1D0B">
      <w:pPr>
        <w:numPr>
          <w:ilvl w:val="0"/>
          <w:numId w:val="38"/>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9E1D0B" w:rsidRPr="00B876DB" w:rsidRDefault="009E1D0B" w:rsidP="009E1D0B">
      <w:pPr>
        <w:pStyle w:val="Prrafodelista"/>
        <w:numPr>
          <w:ilvl w:val="0"/>
          <w:numId w:val="42"/>
        </w:numPr>
        <w:contextualSpacing w:val="0"/>
        <w:rPr>
          <w:b/>
          <w:vanish/>
          <w:sz w:val="20"/>
          <w:highlight w:val="darkRed"/>
          <w:lang w:val="es-MX"/>
        </w:rPr>
      </w:pPr>
    </w:p>
    <w:p w:rsidR="009E1D0B" w:rsidRPr="00B876DB" w:rsidRDefault="009E1D0B" w:rsidP="009E1D0B">
      <w:pPr>
        <w:numPr>
          <w:ilvl w:val="1"/>
          <w:numId w:val="42"/>
        </w:numPr>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TransProdDetalleID</w:t>
      </w:r>
    </w:p>
    <w:p w:rsidR="009E1D0B" w:rsidRPr="00B876DB" w:rsidRDefault="009E1D0B" w:rsidP="009E1D0B">
      <w:pPr>
        <w:numPr>
          <w:ilvl w:val="0"/>
          <w:numId w:val="38"/>
        </w:numPr>
        <w:rPr>
          <w:sz w:val="20"/>
          <w:highlight w:val="darkRed"/>
          <w:lang w:val="es-MX"/>
        </w:rPr>
      </w:pPr>
      <w:r w:rsidRPr="00B876DB">
        <w:rPr>
          <w:sz w:val="20"/>
          <w:highlight w:val="darkRed"/>
          <w:lang w:val="es-MX"/>
        </w:rPr>
        <w:t>Para cada detalle de la transacción obtenido</w:t>
      </w:r>
    </w:p>
    <w:p w:rsidR="009E1D0B" w:rsidRPr="00B876DB" w:rsidRDefault="009E1D0B" w:rsidP="009E1D0B">
      <w:pPr>
        <w:pStyle w:val="Prrafodelista"/>
        <w:numPr>
          <w:ilvl w:val="0"/>
          <w:numId w:val="42"/>
        </w:numPr>
        <w:contextualSpacing w:val="0"/>
        <w:rPr>
          <w:vanish/>
          <w:sz w:val="20"/>
          <w:highlight w:val="darkRed"/>
          <w:lang w:val="es-MX"/>
        </w:rPr>
      </w:pPr>
    </w:p>
    <w:p w:rsidR="009E1D0B" w:rsidRPr="00B876DB" w:rsidRDefault="009E1D0B" w:rsidP="009E1D0B">
      <w:pPr>
        <w:numPr>
          <w:ilvl w:val="1"/>
          <w:numId w:val="42"/>
        </w:numPr>
        <w:ind w:left="789"/>
        <w:rPr>
          <w:highlight w:val="darkRed"/>
          <w:lang w:val="es-MX"/>
        </w:rPr>
      </w:pPr>
      <w:r w:rsidRPr="00B876DB">
        <w:rPr>
          <w:sz w:val="20"/>
          <w:highlight w:val="darkRed"/>
          <w:lang w:val="es-MX"/>
        </w:rPr>
        <w:t xml:space="preserve">El caso de uso incluye la funcionalidad del caso de uso </w:t>
      </w:r>
      <w:hyperlink r:id="rId61" w:history="1">
        <w:r w:rsidRPr="00B876DB">
          <w:rPr>
            <w:rStyle w:val="Hipervnculo"/>
            <w:b/>
            <w:sz w:val="20"/>
            <w:highlight w:val="darkRed"/>
            <w:lang w:val="es-MX"/>
          </w:rPr>
          <w:t>Administrar Detalle de la Transacción – CUROLGEN06</w:t>
        </w:r>
      </w:hyperlink>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ObtenerDetalleTransaccion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TransProd = TransProdID registrado en sesión</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TransProdDetalle</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registra la información del objeto recibido dentro de un arreglo:</w:t>
      </w:r>
    </w:p>
    <w:p w:rsidR="009E1D0B" w:rsidRPr="00B876DB" w:rsidRDefault="009E1D0B" w:rsidP="009E1D0B">
      <w:pPr>
        <w:pStyle w:val="Prrafodelista"/>
        <w:numPr>
          <w:ilvl w:val="2"/>
          <w:numId w:val="42"/>
        </w:numPr>
        <w:ind w:left="1560" w:hanging="709"/>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3"/>
          <w:numId w:val="42"/>
        </w:numPr>
        <w:ind w:left="2410" w:hanging="850"/>
        <w:rPr>
          <w:highlight w:val="darkRed"/>
        </w:rPr>
      </w:pPr>
      <w:r w:rsidRPr="00B876DB">
        <w:rPr>
          <w:sz w:val="20"/>
          <w:highlight w:val="darkRed"/>
          <w:lang w:val="es-MX"/>
        </w:rPr>
        <w:t>TransProdDetalle</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El sistema obtiene la siguiente información del producto actual:</w:t>
      </w:r>
    </w:p>
    <w:p w:rsidR="009E1D0B" w:rsidRPr="00B876DB" w:rsidRDefault="009E1D0B" w:rsidP="009E1D0B">
      <w:pPr>
        <w:pStyle w:val="Prrafodelista"/>
        <w:numPr>
          <w:ilvl w:val="2"/>
          <w:numId w:val="42"/>
        </w:numPr>
        <w:ind w:left="1560" w:hanging="709"/>
        <w:rPr>
          <w:b/>
          <w:sz w:val="20"/>
          <w:highlight w:val="darkRed"/>
          <w:lang w:val="es-MX"/>
        </w:rPr>
      </w:pPr>
      <w:r w:rsidRPr="00B876DB">
        <w:rPr>
          <w:b/>
          <w:sz w:val="20"/>
          <w:highlight w:val="darkRed"/>
          <w:lang w:val="es-MX"/>
        </w:rPr>
        <w:t>Producto</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Nombre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szCs w:val="20"/>
          <w:highlight w:val="darkRed"/>
        </w:rPr>
        <w:t>DecimalProducto</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 = &lt;Producto.Nombre&gt;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numPr>
          <w:ilvl w:val="0"/>
          <w:numId w:val="38"/>
        </w:numPr>
        <w:rPr>
          <w:sz w:val="20"/>
          <w:szCs w:val="20"/>
          <w:highlight w:val="darkRed"/>
          <w:lang w:val="es-MX"/>
        </w:rPr>
      </w:pPr>
      <w:bookmarkStart w:id="343"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343"/>
    <w:p w:rsidR="009E1D0B" w:rsidRPr="00B876DB" w:rsidRDefault="009E1D0B" w:rsidP="009E1D0B">
      <w:pPr>
        <w:pStyle w:val="Prrafodelista"/>
        <w:numPr>
          <w:ilvl w:val="0"/>
          <w:numId w:val="42"/>
        </w:numPr>
        <w:contextualSpacing w:val="0"/>
        <w:rPr>
          <w:vanish/>
          <w:sz w:val="20"/>
          <w:szCs w:val="20"/>
          <w:highlight w:val="darkRed"/>
          <w:lang w:val="es-MX"/>
        </w:rPr>
      </w:pPr>
    </w:p>
    <w:p w:rsidR="009E1D0B" w:rsidRPr="00B876DB" w:rsidRDefault="009E1D0B" w:rsidP="009E1D0B">
      <w:pPr>
        <w:numPr>
          <w:ilvl w:val="1"/>
          <w:numId w:val="42"/>
        </w:numPr>
        <w:ind w:left="789"/>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39" w:hanging="48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2"/>
          <w:numId w:val="42"/>
        </w:numPr>
        <w:ind w:left="1560" w:hanging="709"/>
        <w:rPr>
          <w:sz w:val="20"/>
          <w:szCs w:val="20"/>
          <w:highlight w:val="darkRed"/>
        </w:rPr>
      </w:pPr>
      <w:r w:rsidRPr="00B876DB">
        <w:rPr>
          <w:rStyle w:val="Hipervnculo"/>
          <w:color w:val="auto"/>
          <w:sz w:val="20"/>
          <w:highlight w:val="darkRed"/>
          <w:u w:val="none"/>
        </w:rPr>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9E1D0B" w:rsidRPr="00B876DB" w:rsidRDefault="009E1D0B" w:rsidP="009E1D0B">
      <w:pPr>
        <w:pStyle w:val="Prrafodelista"/>
        <w:numPr>
          <w:ilvl w:val="2"/>
          <w:numId w:val="42"/>
        </w:numPr>
        <w:ind w:left="1560" w:hanging="709"/>
        <w:rPr>
          <w:sz w:val="20"/>
          <w:szCs w:val="20"/>
          <w:highlight w:val="darkRed"/>
        </w:rPr>
      </w:pPr>
      <w:r w:rsidRPr="00B876DB">
        <w:rPr>
          <w:sz w:val="20"/>
          <w:szCs w:val="20"/>
          <w:highlight w:val="darkRed"/>
        </w:rPr>
        <w:t>Cantidad: Se presenta la cantidad de producto &lt;Productos.Cantidad&gt;. Formatear la cantidad a mostrar de acuerdo al número de decimales configurado para el producto &lt;Productos.DecimalProducto&gt;.</w:t>
      </w:r>
    </w:p>
    <w:p w:rsidR="009E1D0B" w:rsidRDefault="009E1D0B" w:rsidP="009E1D0B">
      <w:pPr>
        <w:pStyle w:val="Prrafodelista"/>
        <w:numPr>
          <w:ilvl w:val="2"/>
          <w:numId w:val="42"/>
        </w:numPr>
        <w:ind w:left="1560" w:hanging="709"/>
        <w:rPr>
          <w:sz w:val="20"/>
          <w:szCs w:val="20"/>
          <w:highlight w:val="darkRed"/>
        </w:rPr>
      </w:pPr>
      <w:r w:rsidRPr="00B876DB">
        <w:rPr>
          <w:sz w:val="20"/>
          <w:szCs w:val="20"/>
          <w:highlight w:val="darkRed"/>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highlight w:val="darkRed"/>
          <w:lang w:val="es-MX"/>
        </w:rPr>
      </w:pPr>
      <w:r w:rsidRPr="00B876DB">
        <w:rPr>
          <w:sz w:val="20"/>
          <w:highlight w:val="darkRed"/>
          <w:lang w:val="es-MX"/>
        </w:rPr>
        <w:t>Para cada producto agregado por el usuario</w:t>
      </w:r>
    </w:p>
    <w:p w:rsidR="009E1D0B" w:rsidRPr="00B876DB" w:rsidRDefault="009E1D0B" w:rsidP="009E1D0B">
      <w:pPr>
        <w:numPr>
          <w:ilvl w:val="1"/>
          <w:numId w:val="42"/>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alfanumérico</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numérico</w:t>
      </w:r>
    </w:p>
    <w:p w:rsidR="009E1D0B" w:rsidRPr="00B876DB" w:rsidRDefault="009E1D0B" w:rsidP="009E1D0B">
      <w:pPr>
        <w:numPr>
          <w:ilvl w:val="1"/>
          <w:numId w:val="42"/>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highlight w:val="darkRed"/>
          <w:lang w:val="es-MX"/>
        </w:rPr>
        <w:t>Si &lt;el actor proporciona la Clave del Producto&gt;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 = Clave de Producto proporcionada y formateada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Contenido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Venta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numPr>
          <w:ilvl w:val="1"/>
          <w:numId w:val="42"/>
        </w:numPr>
        <w:rPr>
          <w:highlight w:val="darkRed"/>
          <w:lang w:val="es-MX"/>
        </w:rPr>
      </w:pPr>
      <w:r w:rsidRPr="00B876DB">
        <w:rPr>
          <w:sz w:val="20"/>
          <w:highlight w:val="darkRed"/>
          <w:lang w:val="es-MX"/>
        </w:rPr>
        <w:t>Si &lt;el actor proporciona Clave del Producto / ID del Producto / Código de Barras / Descripción&gt;</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Barras o Descripción proporcionados: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NombreLargo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Id</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PRUTipoUnidad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CodigoBarras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lastRenderedPageBreak/>
        <w:t>TipoEstado = 1</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en sesión la siguiente información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2"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Cadena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Esquema = Todos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TipoValidarExistencia = 0</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ListaPrecios = ‘ ‘</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TipoMovimiento = TipoMovimiento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TipoTransProd = Tipo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BusquedaSimple = 0</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5"/>
          <w:numId w:val="42"/>
        </w:numPr>
        <w:ind w:left="4536" w:hanging="1134"/>
        <w:rPr>
          <w:sz w:val="20"/>
          <w:szCs w:val="20"/>
          <w:highlight w:val="darkRed"/>
          <w:lang w:eastAsia="en-US"/>
        </w:rPr>
      </w:pPr>
      <w:r w:rsidRPr="00B876DB">
        <w:rPr>
          <w:sz w:val="20"/>
          <w:szCs w:val="20"/>
          <w:highlight w:val="darkRed"/>
          <w:lang w:eastAsia="en-US"/>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Clave del 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Unidad</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w:t>
      </w:r>
    </w:p>
    <w:p w:rsidR="009E1D0B" w:rsidRPr="00B876DB" w:rsidRDefault="009E1D0B" w:rsidP="009E1D0B">
      <w:pPr>
        <w:pStyle w:val="Prrafodelista"/>
        <w:numPr>
          <w:ilvl w:val="3"/>
          <w:numId w:val="42"/>
        </w:numPr>
        <w:ind w:left="2410" w:hanging="850"/>
        <w:rPr>
          <w:sz w:val="20"/>
          <w:highlight w:val="darkRed"/>
          <w:lang w:eastAsia="en-US"/>
        </w:rPr>
      </w:pPr>
      <w:bookmarkStart w:id="344" w:name="PasoParaCadaProductoRegresadoBusqueda_A6"/>
      <w:r w:rsidRPr="00B876DB">
        <w:rPr>
          <w:sz w:val="20"/>
          <w:highlight w:val="darkRed"/>
          <w:lang w:eastAsia="en-US"/>
        </w:rPr>
        <w:t>Para cada producto incluido en el objeto Productos</w:t>
      </w:r>
    </w:p>
    <w:bookmarkEnd w:id="344"/>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obtiene la siguiente información del producto actual:</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Nombre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highlight w:val="darkRed"/>
        </w:rPr>
      </w:pPr>
      <w:r w:rsidRPr="00B876DB">
        <w:rPr>
          <w:sz w:val="20"/>
          <w:highlight w:val="darkRed"/>
        </w:rPr>
        <w:t>El sistema actualiza el objeto Productos con la siguiente información para el producto actual:</w:t>
      </w:r>
    </w:p>
    <w:p w:rsidR="009E1D0B" w:rsidRPr="00B876DB" w:rsidRDefault="009E1D0B" w:rsidP="009E1D0B">
      <w:pPr>
        <w:pStyle w:val="Prrafodelista"/>
        <w:numPr>
          <w:ilvl w:val="5"/>
          <w:numId w:val="42"/>
        </w:numPr>
        <w:ind w:left="4536" w:hanging="1134"/>
        <w:rPr>
          <w:highlight w:val="darkRed"/>
        </w:rPr>
      </w:pPr>
      <w:r w:rsidRPr="00B876DB">
        <w:rPr>
          <w:sz w:val="20"/>
          <w:highlight w:val="darkRed"/>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TipoUnidad = Unidad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Partida = Consecutivo (inicializar en 1)</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 = Cantidad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Precio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Subtotal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Enviado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registra en sesión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6"/>
          <w:numId w:val="42"/>
        </w:numPr>
        <w:ind w:left="5812" w:hanging="1276"/>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bookmarkStart w:id="345" w:name="PasoSiProductoClaveoIDCoincide_AO04"/>
      <w:bookmarkStart w:id="346" w:name="PasoSiProductoClaveoIDCoincide_AO06"/>
      <w:bookmarkEnd w:id="345"/>
      <w:r w:rsidRPr="00B876DB">
        <w:rPr>
          <w:sz w:val="20"/>
          <w:highlight w:val="darkRed"/>
          <w:lang w:eastAsia="en-US"/>
        </w:rPr>
        <w:t>Si &lt;ProductoClave coincide&gt; o Si &lt;ID coincide&gt;</w:t>
      </w:r>
    </w:p>
    <w:bookmarkEnd w:id="346"/>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lastRenderedPageBreak/>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 xml:space="preserve">AO04 </w:t>
      </w:r>
      <w:r w:rsidR="00E77E61">
        <w:rPr>
          <w:rStyle w:val="Hipervnculo"/>
          <w:b/>
          <w:sz w:val="20"/>
          <w:szCs w:val="20"/>
          <w:highlight w:val="darkRed"/>
        </w:rPr>
        <w:t>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&lt;CodigoBarras coincide&gt;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w:t>
      </w:r>
      <w:r w:rsidR="00E77E61">
        <w:rPr>
          <w:rStyle w:val="Hipervnculo"/>
          <w:b/>
          <w:sz w:val="20"/>
          <w:szCs w:val="20"/>
          <w:highlight w:val="darkRed"/>
        </w:rPr>
        <w:t xml:space="preserve"> 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&lt;el código de barras no coincide&gt;</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9E1D0B" w:rsidRPr="00B876DB" w:rsidRDefault="009E1D0B" w:rsidP="009E1D0B">
      <w:pPr>
        <w:pStyle w:val="Prrafodelista"/>
        <w:numPr>
          <w:ilvl w:val="3"/>
          <w:numId w:val="42"/>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47" w:name="PasoObtenerUnidadesProducto_AO06"/>
      <w:r w:rsidRPr="00B876DB">
        <w:rPr>
          <w:sz w:val="20"/>
          <w:highlight w:val="darkRed"/>
          <w:lang w:val="es-MX"/>
        </w:rPr>
        <w:t xml:space="preserve">El caso de uso incluye la funcionalidad del caso de uso </w:t>
      </w:r>
      <w:hyperlink r:id="rId63" w:history="1">
        <w:r w:rsidRPr="00B876DB">
          <w:rPr>
            <w:rStyle w:val="Hipervnculo"/>
            <w:b/>
            <w:sz w:val="20"/>
            <w:highlight w:val="darkRed"/>
            <w:lang w:val="es-MX"/>
          </w:rPr>
          <w:t>Consultar Características del Producto – CUROLGEN10</w:t>
        </w:r>
      </w:hyperlink>
    </w:p>
    <w:bookmarkEnd w:id="347"/>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ObtenerUnidadesProducto</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PrecioClave</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ListaTiposUnidades</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valida las Unidades relacionadas al 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Si &lt;el producto sólo tiene una unidad&gt; </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 xml:space="preserve"> Si &lt;el producto no ha sido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AO04</w:t>
      </w:r>
      <w:r w:rsidR="00E032EB">
        <w:rPr>
          <w:rStyle w:val="Hipervnculo"/>
          <w:b/>
          <w:sz w:val="20"/>
          <w:szCs w:val="20"/>
          <w:highlight w:val="darkRed"/>
        </w:rPr>
        <w:t xml:space="preserve"> 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Si &lt;el producto tiene más de una unidad&gt;</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lastRenderedPageBreak/>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9E1D0B" w:rsidRPr="00B876DB" w:rsidRDefault="009E1D0B" w:rsidP="009E1D0B">
      <w:pPr>
        <w:pStyle w:val="Prrafodelista"/>
        <w:numPr>
          <w:ilvl w:val="6"/>
          <w:numId w:val="42"/>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w:t>
      </w:r>
      <w:r w:rsidR="00E032EB">
        <w:rPr>
          <w:rStyle w:val="Hipervnculo"/>
          <w:b/>
          <w:sz w:val="20"/>
          <w:szCs w:val="20"/>
          <w:highlight w:val="darkRed"/>
        </w:rPr>
        <w:t>4 Confirmación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48"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348"/>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Unidad (*) (</w:t>
      </w:r>
      <w:r w:rsidRPr="00B876DB">
        <w:rPr>
          <w:sz w:val="20"/>
          <w:highlight w:val="darkRed"/>
          <w:vertAlign w:val="superscript"/>
          <w:lang w:val="es-MX"/>
        </w:rPr>
        <w:t>c</w:t>
      </w:r>
      <w:r w:rsidRPr="00B876DB">
        <w:rPr>
          <w:sz w:val="20"/>
          <w:highlight w:val="darkRed"/>
          <w:lang w:val="es-MX"/>
        </w:rPr>
        <w:t>)</w:t>
      </w:r>
    </w:p>
    <w:p w:rsidR="009E1D0B" w:rsidRPr="00B876DB" w:rsidRDefault="009E1D0B" w:rsidP="009E1D0B">
      <w:pPr>
        <w:pStyle w:val="Prrafodelista"/>
        <w:numPr>
          <w:ilvl w:val="2"/>
          <w:numId w:val="42"/>
        </w:numPr>
        <w:ind w:left="1560" w:hanging="709"/>
        <w:rPr>
          <w:sz w:val="20"/>
          <w:szCs w:val="20"/>
          <w:highlight w:val="darkRed"/>
          <w:lang w:val="es-MX"/>
        </w:rPr>
      </w:pPr>
      <w:bookmarkStart w:id="349" w:name="PasoActorProporcionaCantidad_AO06"/>
      <w:r w:rsidRPr="00B876DB">
        <w:rPr>
          <w:sz w:val="20"/>
          <w:szCs w:val="20"/>
          <w:highlight w:val="darkRed"/>
          <w:lang w:val="es-MX"/>
        </w:rPr>
        <w:t>El actor proporciona la siguiente información:</w:t>
      </w:r>
    </w:p>
    <w:bookmarkEnd w:id="349"/>
    <w:p w:rsidR="009E1D0B" w:rsidRPr="00E032EB" w:rsidRDefault="009E1D0B" w:rsidP="00E032EB">
      <w:pPr>
        <w:pStyle w:val="Prrafodelista"/>
        <w:numPr>
          <w:ilvl w:val="3"/>
          <w:numId w:val="42"/>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Si &lt;la cantidad proporcionada por el actor es igual o menor a cero&gt;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Productos</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9E1D0B" w:rsidRPr="00B876DB" w:rsidRDefault="009E1D0B" w:rsidP="009E1D0B">
      <w:pPr>
        <w:pStyle w:val="Prrafodelista"/>
        <w:numPr>
          <w:ilvl w:val="3"/>
          <w:numId w:val="42"/>
        </w:numPr>
        <w:ind w:left="2410" w:hanging="850"/>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TransProdDetalleID = Utilizar &lt;Método KeyGen&gt;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Partida = Consecutivo (inicializar en 1)</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Cantidad = Cantidad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Precio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Subtotal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Total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Enviado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MFechaHora = Fecha y hora actual del sistema</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MUsuarioID = UsuarioId registrado en sesión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5"/>
          <w:numId w:val="42"/>
        </w:numPr>
        <w:ind w:left="4536" w:hanging="1134"/>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Para cada producto incluido en el objeto Productos</w:t>
      </w:r>
    </w:p>
    <w:p w:rsidR="009E1D0B" w:rsidRPr="00B876DB" w:rsidRDefault="009E1D0B" w:rsidP="009E1D0B">
      <w:pPr>
        <w:pStyle w:val="Prrafodelista"/>
        <w:numPr>
          <w:ilvl w:val="4"/>
          <w:numId w:val="42"/>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9E1D0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lastRenderedPageBreak/>
        <w:t>Cantidad</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5"/>
          <w:numId w:val="42"/>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9E1D0B" w:rsidRPr="00B876DB" w:rsidRDefault="009E1D0B" w:rsidP="009E1D0B">
      <w:pPr>
        <w:pStyle w:val="Prrafodelista"/>
        <w:numPr>
          <w:ilvl w:val="5"/>
          <w:numId w:val="42"/>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9E1D0B" w:rsidRPr="006A0D8D" w:rsidRDefault="009E1D0B" w:rsidP="009E1D0B">
      <w:pPr>
        <w:pStyle w:val="Prrafodelista"/>
        <w:numPr>
          <w:ilvl w:val="5"/>
          <w:numId w:val="42"/>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bookmarkStart w:id="350" w:name="PasoSeleccionProducto_AO06"/>
      <w:r w:rsidRPr="00B876DB">
        <w:rPr>
          <w:sz w:val="20"/>
          <w:szCs w:val="20"/>
          <w:highlight w:val="darkRed"/>
          <w:lang w:val="es-MX"/>
        </w:rPr>
        <w:t>El sistema obtiene del objeto Productos la siguiente información del producto seleccionado:</w:t>
      </w:r>
      <w:bookmarkEnd w:id="350"/>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Unidad</w:t>
      </w:r>
    </w:p>
    <w:p w:rsidR="009E1D0B" w:rsidRDefault="009E1D0B" w:rsidP="009E1D0B">
      <w:pPr>
        <w:pStyle w:val="Prrafodelista"/>
        <w:numPr>
          <w:ilvl w:val="2"/>
          <w:numId w:val="42"/>
        </w:numPr>
        <w:rPr>
          <w:sz w:val="20"/>
          <w:highlight w:val="darkRed"/>
          <w:lang w:val="es-MX"/>
        </w:rPr>
      </w:pPr>
      <w:r w:rsidRPr="00B876DB">
        <w:rPr>
          <w:sz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rFonts w:cs="Arial"/>
          <w:sz w:val="20"/>
          <w:szCs w:val="20"/>
          <w:highlight w:val="darkRed"/>
        </w:rPr>
      </w:pPr>
      <w:r w:rsidRPr="00B876DB">
        <w:rPr>
          <w:rFonts w:cs="Arial"/>
          <w:sz w:val="20"/>
          <w:szCs w:val="20"/>
          <w:highlight w:val="darkRed"/>
        </w:rPr>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 = &lt;Productos.ProductoClave&gt;.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 = &lt;Productos.Unidad&gt;. Mostrar de sólo lectura.</w:t>
      </w:r>
    </w:p>
    <w:p w:rsidR="009E1D0B" w:rsidRPr="00E032EB" w:rsidRDefault="009E1D0B" w:rsidP="00E032EB">
      <w:pPr>
        <w:pStyle w:val="Prrafodelista"/>
        <w:numPr>
          <w:ilvl w:val="2"/>
          <w:numId w:val="42"/>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9E1D0B" w:rsidRPr="00B876DB" w:rsidRDefault="009E1D0B" w:rsidP="009E1D0B">
      <w:pPr>
        <w:numPr>
          <w:ilvl w:val="1"/>
          <w:numId w:val="42"/>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&lt;la cantidad proporcionada por el actor es igual o menor a cero&gt;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rPr>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&lt;ArregloTransProdDetalle.Cantidad&gt;</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3"/>
          <w:numId w:val="42"/>
        </w:numPr>
        <w:ind w:left="2127" w:hanging="851"/>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 = Cantidad (objeto 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CantidadOriginal (objeto Productos)</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MFechaHora = Fecha y hora actual del sistema</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MUsuarioID = UsuarioId registrado en sesión</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 xml:space="preserve">AO04 Confirmación Descarga al </w:t>
        </w:r>
        <w:r w:rsidRPr="00B876DB">
          <w:rPr>
            <w:rStyle w:val="Hipervnculo"/>
            <w:b/>
            <w:sz w:val="20"/>
            <w:szCs w:val="20"/>
            <w:highlight w:val="darkRed"/>
          </w:rPr>
          <w:t>Almacén</w:t>
        </w:r>
      </w:hyperlink>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lastRenderedPageBreak/>
        <w:t>ProductoClave</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Descripcion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DecimalProducto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w:t>
      </w:r>
    </w:p>
    <w:p w:rsidR="009E1D0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El sistema presenta la siguiente opción: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Eliminar</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rPr>
      </w:pPr>
      <w:r w:rsidRPr="00B876DB">
        <w:rPr>
          <w:sz w:val="20"/>
          <w:highlight w:val="darkRed"/>
          <w:lang w:val="es-MX"/>
        </w:rPr>
        <w:t xml:space="preserve">El sistema presenta el mensaje </w:t>
      </w:r>
      <w:r w:rsidRPr="00B876DB">
        <w:rPr>
          <w:color w:val="FF0000"/>
          <w:sz w:val="20"/>
          <w:szCs w:val="20"/>
          <w:highlight w:val="darkRed"/>
        </w:rPr>
        <w:t>“[P0233] El producto será eliminado de la lista. ¿Desea Continuar?”</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El sistema continúa en el paso donde fue invocado</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5"/>
          <w:numId w:val="42"/>
        </w:numPr>
        <w:ind w:left="4253" w:hanging="1134"/>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El sistema elimina del arreglo la información del objeto correspondiente al producto:</w:t>
      </w:r>
    </w:p>
    <w:p w:rsidR="009E1D0B" w:rsidRPr="00B876DB" w:rsidRDefault="009E1D0B" w:rsidP="009E1D0B">
      <w:pPr>
        <w:pStyle w:val="Prrafodelista"/>
        <w:numPr>
          <w:ilvl w:val="5"/>
          <w:numId w:val="42"/>
        </w:numPr>
        <w:ind w:left="4253" w:hanging="1134"/>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6"/>
          <w:numId w:val="42"/>
        </w:numPr>
        <w:ind w:left="5529" w:hanging="1276"/>
        <w:rPr>
          <w:highlight w:val="darkRed"/>
        </w:rPr>
      </w:pPr>
      <w:r w:rsidRPr="00B876DB">
        <w:rPr>
          <w:sz w:val="20"/>
          <w:highlight w:val="darkRed"/>
          <w:lang w:val="es-MX"/>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Unidad</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Cantidad</w:t>
      </w:r>
    </w:p>
    <w:p w:rsidR="009E1D0B" w:rsidRPr="00B876DB" w:rsidRDefault="009E1D0B" w:rsidP="009E1D0B">
      <w:pPr>
        <w:pStyle w:val="Prrafodelista"/>
        <w:numPr>
          <w:ilvl w:val="4"/>
          <w:numId w:val="42"/>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highlight w:val="darkRed"/>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p>
    <w:p w:rsidR="009E1D0B" w:rsidRPr="00B876DB" w:rsidRDefault="009E1D0B" w:rsidP="009E1D0B">
      <w:pPr>
        <w:numPr>
          <w:ilvl w:val="1"/>
          <w:numId w:val="42"/>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4"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Cadena = (Cadena vacía)</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Esquema = Todos</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TipoValidarExistencia = 0</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ListaPrecios = ‘ ‘</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TipoMovimiento = TipoMovimiento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TipoTransProd = Tipo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BusquedaSimple = 0</w:t>
      </w:r>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Clave del Producto</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9E1D0B" w:rsidRPr="00B876DB" w:rsidRDefault="009E1D0B" w:rsidP="009E1D0B">
      <w:pPr>
        <w:pStyle w:val="Prrafodelista"/>
        <w:numPr>
          <w:ilvl w:val="2"/>
          <w:numId w:val="42"/>
        </w:numPr>
        <w:rPr>
          <w:b/>
          <w:sz w:val="20"/>
          <w:highlight w:val="darkRed"/>
          <w:lang w:eastAsia="en-US"/>
        </w:rPr>
      </w:pPr>
      <w:r w:rsidRPr="00B876DB">
        <w:rPr>
          <w:sz w:val="20"/>
          <w:highlight w:val="darkRed"/>
          <w:lang w:eastAsia="en-US"/>
        </w:rPr>
        <w:lastRenderedPageBreak/>
        <w:t>Si &lt;el actor no proporciona la información requerida&gt;</w:t>
      </w:r>
    </w:p>
    <w:p w:rsidR="009E1D0B" w:rsidRPr="00B876DB" w:rsidRDefault="009E1D0B" w:rsidP="009E1D0B">
      <w:pPr>
        <w:pStyle w:val="Prrafodelista"/>
        <w:numPr>
          <w:ilvl w:val="3"/>
          <w:numId w:val="42"/>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9E1D0B" w:rsidRPr="00B876DB" w:rsidRDefault="009E1D0B" w:rsidP="009E1D0B">
      <w:pPr>
        <w:pStyle w:val="Prrafodelista"/>
        <w:numPr>
          <w:ilvl w:val="3"/>
          <w:numId w:val="42"/>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Si &lt;no se proporcionó por lo menos un producto para la transacción&gt; </w:t>
      </w:r>
    </w:p>
    <w:p w:rsidR="009E1D0B" w:rsidRPr="00B876DB" w:rsidRDefault="009E1D0B" w:rsidP="009E1D0B">
      <w:pPr>
        <w:pStyle w:val="Prrafodelista"/>
        <w:numPr>
          <w:ilvl w:val="3"/>
          <w:numId w:val="42"/>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9E1D0B" w:rsidRPr="00B876DB" w:rsidRDefault="009E1D0B" w:rsidP="009E1D0B">
      <w:pPr>
        <w:pStyle w:val="Prrafodelista"/>
        <w:numPr>
          <w:ilvl w:val="3"/>
          <w:numId w:val="42"/>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1"/>
          <w:numId w:val="42"/>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9E1D0B" w:rsidRPr="00B876DB" w:rsidRDefault="009E1D0B" w:rsidP="009E1D0B">
      <w:pPr>
        <w:pStyle w:val="Prrafodelista"/>
        <w:numPr>
          <w:ilvl w:val="2"/>
          <w:numId w:val="42"/>
        </w:numPr>
        <w:ind w:left="1418" w:hanging="709"/>
        <w:rPr>
          <w:b/>
          <w:sz w:val="20"/>
          <w:highlight w:val="darkRed"/>
          <w:lang w:val="es-MX"/>
        </w:rPr>
      </w:pPr>
      <w:r w:rsidRPr="00B876DB">
        <w:rPr>
          <w:sz w:val="20"/>
          <w:highlight w:val="darkRed"/>
          <w:lang w:val="es-MX"/>
        </w:rPr>
        <w:t xml:space="preserve">El caso de uso incluye la funcionalidad del caso de uso </w:t>
      </w:r>
      <w:hyperlink r:id="rId65" w:history="1">
        <w:r w:rsidRPr="00B876DB">
          <w:rPr>
            <w:rStyle w:val="Hipervnculo"/>
            <w:b/>
            <w:sz w:val="20"/>
            <w:szCs w:val="20"/>
            <w:highlight w:val="darkRed"/>
            <w:lang w:val="es-MX"/>
          </w:rPr>
          <w:t>Administrar Inventario Móvil – CUROLGEN13</w:t>
        </w:r>
      </w:hyperlink>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szCs w:val="20"/>
          <w:highlight w:val="darkRed"/>
          <w:lang w:val="es-MX"/>
        </w:rPr>
        <w:t>ActualizarInventario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Cantidad = Cantidad (objeto Productos)</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TipoT</w:t>
      </w:r>
      <w:r w:rsidR="00E032EB" w:rsidRPr="00E032EB">
        <w:rPr>
          <w:sz w:val="20"/>
          <w:highlight w:val="darkRed"/>
          <w:lang w:val="es-MX"/>
        </w:rPr>
        <w:t>ransProd = 7</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TipoMovimiento = 2</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AlmacenID = AlmacenID registrado en sesión</w:t>
      </w:r>
    </w:p>
    <w:p w:rsidR="009E1D0B" w:rsidRPr="00B876DB" w:rsidRDefault="009E1D0B" w:rsidP="009E1D0B">
      <w:pPr>
        <w:pStyle w:val="Prrafodelista"/>
        <w:numPr>
          <w:ilvl w:val="3"/>
          <w:numId w:val="42"/>
        </w:numPr>
        <w:ind w:left="2127" w:hanging="851"/>
        <w:rPr>
          <w:b/>
          <w:sz w:val="20"/>
          <w:highlight w:val="darkRed"/>
          <w:lang w:val="es-MX"/>
        </w:rPr>
      </w:pPr>
      <w:r w:rsidRPr="00B876DB">
        <w:rPr>
          <w:sz w:val="20"/>
          <w:highlight w:val="darkRed"/>
          <w:lang w:val="es-MX"/>
        </w:rPr>
        <w:t>El sistema recibe la siguiente información:</w:t>
      </w:r>
    </w:p>
    <w:p w:rsidR="009E1D0B" w:rsidRPr="00B876DB" w:rsidRDefault="009E1D0B" w:rsidP="009E1D0B">
      <w:pPr>
        <w:pStyle w:val="Prrafodelista"/>
        <w:numPr>
          <w:ilvl w:val="4"/>
          <w:numId w:val="42"/>
        </w:numPr>
        <w:ind w:left="3119" w:hanging="992"/>
        <w:rPr>
          <w:b/>
          <w:sz w:val="20"/>
          <w:szCs w:val="20"/>
          <w:highlight w:val="darkRed"/>
        </w:rPr>
      </w:pPr>
      <w:r w:rsidRPr="00B876DB">
        <w:rPr>
          <w:sz w:val="20"/>
          <w:szCs w:val="20"/>
          <w:highlight w:val="darkRed"/>
          <w:lang w:val="es-MX"/>
        </w:rPr>
        <w:t>OP_Verdadero</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9E1D0B" w:rsidRPr="00B876DB" w:rsidRDefault="009E1D0B" w:rsidP="009E1D0B">
      <w:pPr>
        <w:pStyle w:val="Prrafodelista"/>
        <w:numPr>
          <w:ilvl w:val="2"/>
          <w:numId w:val="42"/>
        </w:numPr>
        <w:rPr>
          <w:b/>
          <w:sz w:val="20"/>
          <w:szCs w:val="20"/>
          <w:highlight w:val="darkRed"/>
        </w:rPr>
      </w:pPr>
      <w:r w:rsidRPr="00B876DB">
        <w:rPr>
          <w:b/>
          <w:sz w:val="20"/>
          <w:szCs w:val="20"/>
          <w:highlight w:val="darkRed"/>
        </w:rPr>
        <w:t>TransProd</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TipoFase = 1 (“Captura”)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FechaSurtido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MFechaHora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MUsuarioID = UsuarioId registrado en sesión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Enviado = 0</w:t>
      </w:r>
    </w:p>
    <w:p w:rsidR="009E1D0B" w:rsidRPr="00B876DB" w:rsidRDefault="009E1D0B" w:rsidP="009E1D0B">
      <w:pPr>
        <w:numPr>
          <w:ilvl w:val="1"/>
          <w:numId w:val="42"/>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paso 12.3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B876DB" w:rsidRDefault="009E1D0B" w:rsidP="009E1D0B">
      <w:pPr>
        <w:numPr>
          <w:ilvl w:val="0"/>
          <w:numId w:val="42"/>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ED7A2F" w:rsidRDefault="009E1D0B" w:rsidP="009E1D0B">
      <w:pPr>
        <w:rPr>
          <w:rStyle w:val="Hipervnculo"/>
          <w:b/>
          <w:sz w:val="20"/>
          <w:szCs w:val="20"/>
        </w:rPr>
      </w:pPr>
      <w:r w:rsidRPr="00B876DB">
        <w:rPr>
          <w:sz w:val="20"/>
          <w:highlight w:val="darkRed"/>
          <w:lang w:val="es-MX"/>
        </w:rPr>
        <w:t xml:space="preserve">El sistema </w:t>
      </w:r>
      <w:r w:rsidRPr="00B876DB">
        <w:rPr>
          <w:sz w:val="20"/>
          <w:szCs w:val="20"/>
          <w:highlight w:val="darkRed"/>
          <w:lang w:val="es-MX"/>
        </w:rPr>
        <w:t xml:space="preserve">continúa en el </w:t>
      </w:r>
      <w:hyperlink w:anchor="paso13_1_AO01" w:history="1">
        <w:r w:rsidRPr="00B876DB">
          <w:rPr>
            <w:rStyle w:val="Hipervnculo"/>
            <w:b/>
            <w:sz w:val="20"/>
            <w:szCs w:val="20"/>
            <w:highlight w:val="darkRed"/>
            <w:lang w:val="es-MX"/>
          </w:rPr>
          <w:t>paso 13.1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7D190B" w:rsidRDefault="009E1D0B" w:rsidP="009E1D0B">
      <w:pPr>
        <w:rPr>
          <w:lang w:eastAsia="en-US"/>
        </w:rPr>
      </w:pPr>
    </w:p>
    <w:p w:rsidR="00ED7A2F" w:rsidRDefault="00ED7A2F" w:rsidP="00ED7A2F">
      <w:pPr>
        <w:pStyle w:val="Ttulo3"/>
        <w:numPr>
          <w:ilvl w:val="2"/>
          <w:numId w:val="11"/>
        </w:numPr>
        <w:ind w:left="504"/>
        <w:jc w:val="both"/>
      </w:pPr>
      <w:bookmarkStart w:id="351" w:name="_Toc459083853"/>
      <w:bookmarkStart w:id="352" w:name="_Toc527453985"/>
      <w:r>
        <w:t>De Validación</w:t>
      </w:r>
      <w:bookmarkEnd w:id="351"/>
      <w:bookmarkEnd w:id="352"/>
    </w:p>
    <w:p w:rsidR="00ED7A2F" w:rsidRDefault="00ED7A2F" w:rsidP="00ED7A2F">
      <w:pPr>
        <w:rPr>
          <w:lang w:eastAsia="en-US"/>
        </w:rPr>
      </w:pPr>
    </w:p>
    <w:bookmarkStart w:id="353" w:name="VA01_r"/>
    <w:bookmarkStart w:id="354" w:name="VA01"/>
    <w:bookmarkEnd w:id="353"/>
    <w:bookmarkEnd w:id="354"/>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55" w:name="_Toc527453986"/>
      <w:r w:rsidRPr="00837D50">
        <w:rPr>
          <w:rStyle w:val="Hipervnculo"/>
          <w:highlight w:val="darkGreen"/>
          <w:lang w:val="es-MX"/>
        </w:rPr>
        <w:t>VA01 Validar Porcentaje de Variación</w:t>
      </w:r>
      <w:bookmarkEnd w:id="355"/>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lastRenderedPageBreak/>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56" w:name="_Toc52616592"/>
      <w:bookmarkStart w:id="357" w:name="_Toc182735736"/>
      <w:bookmarkStart w:id="358" w:name="_Toc527453987"/>
      <w:r w:rsidRPr="00CA7A7F">
        <w:t>Poscondiciones</w:t>
      </w:r>
      <w:bookmarkEnd w:id="356"/>
      <w:bookmarkEnd w:id="357"/>
      <w:bookmarkEnd w:id="358"/>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59" w:name="_Toc290568316"/>
      <w:bookmarkStart w:id="360" w:name="_Toc372279960"/>
      <w:bookmarkStart w:id="361" w:name="_Toc527453988"/>
      <w:bookmarkStart w:id="362" w:name="_Toc207014958"/>
      <w:bookmarkStart w:id="363" w:name="_Toc207088193"/>
      <w:bookmarkEnd w:id="0"/>
      <w:bookmarkEnd w:id="1"/>
      <w:r>
        <w:rPr>
          <w:rFonts w:cs="Arial"/>
        </w:rPr>
        <w:t>Generales</w:t>
      </w:r>
      <w:bookmarkEnd w:id="359"/>
      <w:bookmarkEnd w:id="360"/>
      <w:bookmarkEnd w:id="36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64" w:name="_Toc527453989"/>
      <w:r w:rsidRPr="00CA7A7F">
        <w:t>Firmas de Aceptación</w:t>
      </w:r>
      <w:bookmarkEnd w:id="362"/>
      <w:bookmarkEnd w:id="363"/>
      <w:bookmarkEnd w:id="36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6"/>
      <w:footerReference w:type="even" r:id="rId67"/>
      <w:footerReference w:type="default" r:id="rId68"/>
      <w:headerReference w:type="first" r:id="rId6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DA" w:rsidRDefault="00B340DA" w:rsidP="00514F06">
      <w:pPr>
        <w:pStyle w:val="Ttulo1"/>
      </w:pPr>
      <w:r>
        <w:separator/>
      </w:r>
    </w:p>
  </w:endnote>
  <w:endnote w:type="continuationSeparator" w:id="0">
    <w:p w:rsidR="00B340DA" w:rsidRDefault="00B340D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D0B" w:rsidRDefault="009E1D0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E1D0B" w:rsidRDefault="009E1D0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E1D0B" w:rsidRPr="00596B48" w:rsidTr="00B01427">
      <w:trPr>
        <w:trHeight w:val="539"/>
      </w:trPr>
      <w:tc>
        <w:tcPr>
          <w:tcW w:w="3331" w:type="dxa"/>
        </w:tcPr>
        <w:p w:rsidR="009E1D0B" w:rsidRPr="00596B48" w:rsidRDefault="009E1D0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E1D0B" w:rsidRPr="00B01427" w:rsidRDefault="009E1D0B" w:rsidP="007C1AAF">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9E1D0B" w:rsidRPr="00596B48" w:rsidRDefault="009E1D0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B0DD9">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B0DD9">
            <w:rPr>
              <w:rFonts w:ascii="Arial" w:hAnsi="Arial" w:cs="Arial"/>
              <w:noProof/>
            </w:rPr>
            <w:t>50</w:t>
          </w:r>
          <w:r w:rsidRPr="00281F91">
            <w:rPr>
              <w:rFonts w:ascii="Arial" w:hAnsi="Arial" w:cs="Arial"/>
            </w:rPr>
            <w:fldChar w:fldCharType="end"/>
          </w:r>
        </w:p>
      </w:tc>
    </w:tr>
  </w:tbl>
  <w:p w:rsidR="009E1D0B" w:rsidRPr="00596B48" w:rsidRDefault="009E1D0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DA" w:rsidRDefault="00B340DA" w:rsidP="00514F06">
      <w:pPr>
        <w:pStyle w:val="Ttulo1"/>
      </w:pPr>
      <w:r>
        <w:separator/>
      </w:r>
    </w:p>
  </w:footnote>
  <w:footnote w:type="continuationSeparator" w:id="0">
    <w:p w:rsidR="00B340DA" w:rsidRDefault="00B340D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E1D0B" w:rsidRPr="00375A5D" w:rsidTr="003E5D6F">
      <w:tc>
        <w:tcPr>
          <w:tcW w:w="4604" w:type="dxa"/>
        </w:tcPr>
        <w:p w:rsidR="009E1D0B" w:rsidRPr="00375A5D" w:rsidRDefault="009E1D0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E1D0B" w:rsidRPr="00375A5D" w:rsidRDefault="009E1D0B"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13</w:t>
          </w:r>
        </w:p>
      </w:tc>
    </w:tr>
    <w:tr w:rsidR="009E1D0B" w:rsidRPr="00F52321" w:rsidTr="003E5D6F">
      <w:tc>
        <w:tcPr>
          <w:tcW w:w="4604" w:type="dxa"/>
        </w:tcPr>
        <w:p w:rsidR="009E1D0B" w:rsidRPr="000A6ADC" w:rsidRDefault="009E1D0B"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9E1D0B" w:rsidRPr="00DF6EA0" w:rsidRDefault="009E1D0B" w:rsidP="007C1AA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N/A</w:t>
          </w:r>
        </w:p>
      </w:tc>
    </w:tr>
  </w:tbl>
  <w:p w:rsidR="009E1D0B" w:rsidRDefault="009E1D0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E1D0B" w:rsidTr="003104A1">
      <w:trPr>
        <w:cantSplit/>
        <w:trHeight w:val="1412"/>
      </w:trPr>
      <w:tc>
        <w:tcPr>
          <w:tcW w:w="10114" w:type="dxa"/>
          <w:vAlign w:val="center"/>
        </w:tcPr>
        <w:p w:rsidR="009E1D0B" w:rsidRDefault="009E1D0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E1D0B" w:rsidRPr="00872B53" w:rsidRDefault="009E1D0B" w:rsidP="006414F5">
          <w:pPr>
            <w:jc w:val="right"/>
            <w:rPr>
              <w:b/>
            </w:rPr>
          </w:pPr>
          <w:r>
            <w:rPr>
              <w:b/>
            </w:rPr>
            <w:t>Duxstar Solutions</w:t>
          </w:r>
        </w:p>
      </w:tc>
    </w:tr>
  </w:tbl>
  <w:p w:rsidR="009E1D0B" w:rsidRDefault="009E1D0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0"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15:restartNumberingAfterBreak="0">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6"/>
  </w:num>
  <w:num w:numId="12">
    <w:abstractNumId w:val="32"/>
  </w:num>
  <w:num w:numId="13">
    <w:abstractNumId w:val="3"/>
  </w:num>
  <w:num w:numId="14">
    <w:abstractNumId w:val="10"/>
  </w:num>
  <w:num w:numId="15">
    <w:abstractNumId w:val="8"/>
  </w:num>
  <w:num w:numId="16">
    <w:abstractNumId w:val="31"/>
  </w:num>
  <w:num w:numId="17">
    <w:abstractNumId w:val="31"/>
  </w:num>
  <w:num w:numId="18">
    <w:abstractNumId w:val="24"/>
  </w:num>
  <w:num w:numId="19">
    <w:abstractNumId w:val="4"/>
  </w:num>
  <w:num w:numId="20">
    <w:abstractNumId w:val="0"/>
  </w:num>
  <w:num w:numId="21">
    <w:abstractNumId w:val="11"/>
  </w:num>
  <w:num w:numId="22">
    <w:abstractNumId w:val="18"/>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4"/>
  </w:num>
  <w:num w:numId="28">
    <w:abstractNumId w:val="22"/>
  </w:num>
  <w:num w:numId="29">
    <w:abstractNumId w:val="15"/>
  </w:num>
  <w:num w:numId="30">
    <w:abstractNumId w:val="5"/>
  </w:num>
  <w:num w:numId="31">
    <w:abstractNumId w:val="35"/>
  </w:num>
  <w:num w:numId="32">
    <w:abstractNumId w:val="12"/>
  </w:num>
  <w:num w:numId="33">
    <w:abstractNumId w:val="16"/>
  </w:num>
  <w:num w:numId="34">
    <w:abstractNumId w:val="21"/>
  </w:num>
  <w:num w:numId="35">
    <w:abstractNumId w:val="2"/>
  </w:num>
  <w:num w:numId="36">
    <w:abstractNumId w:val="1"/>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30"/>
  </w:num>
  <w:num w:numId="41">
    <w:abstractNumId w:val="9"/>
  </w:num>
  <w:num w:numId="4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35EE"/>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D74D9"/>
    <w:rsid w:val="001E20AD"/>
    <w:rsid w:val="001E22FA"/>
    <w:rsid w:val="001E362D"/>
    <w:rsid w:val="001E5448"/>
    <w:rsid w:val="001F10C9"/>
    <w:rsid w:val="001F2BD6"/>
    <w:rsid w:val="001F34A1"/>
    <w:rsid w:val="001F395B"/>
    <w:rsid w:val="001F3D43"/>
    <w:rsid w:val="001F7255"/>
    <w:rsid w:val="0020099B"/>
    <w:rsid w:val="00203741"/>
    <w:rsid w:val="002065C2"/>
    <w:rsid w:val="00211289"/>
    <w:rsid w:val="00214B05"/>
    <w:rsid w:val="002177DF"/>
    <w:rsid w:val="00220011"/>
    <w:rsid w:val="00224648"/>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AB3"/>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B30C5"/>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3548"/>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1AAF"/>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4A4F"/>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1D0B"/>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0DA"/>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0DD9"/>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2E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77E61"/>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25C8"/>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eRoute\Trunk\Analisis\EspecificacionRequerimientos\ECU_MOV\CUROLMOV36_CapturarDescargaProducto.docx"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hyperlink" Target="file:///C:\Amesol\Productos\RouteLite\Trunk\Analisis\EspecificacionRequerimientos\ECU_GEN\CUROLGEN10_Consultar%20Caracter&#237;sticas%20del%20Producto.doc"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Users\Route\Trunk\Analisis\EspecificacionRequerimientos\General\ERM_Reglas_de_Negocio.docx"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eRoute\Trunk\Analisis\EspecificacionRequerimientos\ECU_MOV\CUROLMOV36_CapturarDescargaProduct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Duxstar\Productos\eRoute\Trunk\Analisis\EspecificacionRequerimientos\ECU_MOV\CUROLMOV36_CapturarDescargaProducto.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C:\Amesol\Productos\RouteLite\Trunk\Analisis\EspecificacionRequerimientos\ECU_GEN\CUROLGEN06_AdministrarDetalleTransaccion.doc" TargetMode="Externa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RouteLite\Trunk\Analisis\EspecificacionRequerimientos\ECU_MOV\CUROLMOV34_SolicitarContrase&#241;aUsuar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hyperlink" Target="file:///C:\Amesol\Productos\RouteLite\Trunk\Analisis\EspecificacionRequerimientos\ECU_MOV\CUROLMOV20_BuscarProductos.docx" TargetMode="External"/><Relationship Id="rId69"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6_CapturarDescargaProducto.docx"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5_AdministrarTransaccion.doc" TargetMode="External"/><Relationship Id="rId67" Type="http://schemas.openxmlformats.org/officeDocument/2006/relationships/footer" Target="footer1.xm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MOV\CUROLMOV20_BuscarProductos.doc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04_DeterminarListaPrec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eRoute\Trunk\Analisis\EspecificacionRequerimientos\ECU_MOV\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file:///C:\Amesol\Productos\RouteLite\Trunk\Analisis\EspecificacionRequerimientos\ECU_GEN\CUROLGEN13_AdministrarInventario.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0CF65-B8F6-4C20-8DC0-7577DA65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2870</TotalTime>
  <Pages>50</Pages>
  <Words>17618</Words>
  <Characters>96903</Characters>
  <Application>Microsoft Office Word</Application>
  <DocSecurity>0</DocSecurity>
  <Lines>807</Lines>
  <Paragraphs>228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114293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13</cp:revision>
  <cp:lastPrinted>2008-09-11T22:09:00Z</cp:lastPrinted>
  <dcterms:created xsi:type="dcterms:W3CDTF">2016-11-09T11:11:00Z</dcterms:created>
  <dcterms:modified xsi:type="dcterms:W3CDTF">2018-11-14T17:15:00Z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