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Puest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 w:rsidR="00A40B23">
        <w:rPr>
          <w:b/>
        </w:rPr>
        <w:t>Route Lite (ROL)</w:t>
      </w:r>
    </w:p>
    <w:p w:rsidR="003A4D87" w:rsidRPr="0087412C" w:rsidRDefault="003A4D87" w:rsidP="0087412C">
      <w:pPr>
        <w:pStyle w:val="Puesto"/>
        <w:jc w:val="right"/>
        <w:rPr>
          <w:szCs w:val="36"/>
          <w:lang w:val="es-MX"/>
        </w:rPr>
      </w:pPr>
    </w:p>
    <w:p w:rsidR="003A4D87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583B4C">
        <w:rPr>
          <w:b/>
          <w:szCs w:val="36"/>
        </w:rPr>
        <w:t>Reporte de Cobranza Genérico – CUROLMOV57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4B3599">
        <w:rPr>
          <w:b/>
          <w:szCs w:val="36"/>
        </w:rPr>
        <w:t>1</w:t>
      </w:r>
      <w:r w:rsidRPr="008F2245">
        <w:rPr>
          <w:b/>
          <w:szCs w:val="36"/>
        </w:rPr>
        <w:t xml:space="preserve">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583B4C" w:rsidP="008D172C">
            <w:pPr>
              <w:pStyle w:val="Tabletext"/>
              <w:jc w:val="center"/>
            </w:pPr>
            <w:r>
              <w:t>18</w:t>
            </w:r>
            <w:r w:rsidR="003A4D87" w:rsidRPr="0087412C">
              <w:t>/</w:t>
            </w:r>
            <w:r>
              <w:t>05</w:t>
            </w:r>
            <w:r w:rsidR="003A4D87" w:rsidRPr="0087412C">
              <w:t>/201</w:t>
            </w:r>
            <w:r>
              <w:t>5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Pr="00A301E0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3C7E5D" w:rsidRPr="0087412C">
              <w:t>Reporte</w:t>
            </w:r>
            <w:r w:rsidR="001864D6" w:rsidRPr="0087412C">
              <w:t xml:space="preserve"> </w:t>
            </w:r>
            <w:r w:rsidR="00750B9C" w:rsidRPr="0087412C">
              <w:t xml:space="preserve">de </w:t>
            </w:r>
            <w:r w:rsidR="00583B4C">
              <w:t>Cobranza Genérico</w:t>
            </w:r>
            <w:r w:rsidR="00AD7987">
              <w:t xml:space="preserve"> </w:t>
            </w:r>
            <w:r w:rsidRPr="0087412C">
              <w:t xml:space="preserve">para el Proyecto </w:t>
            </w:r>
            <w:r w:rsidR="00A40B23">
              <w:t>Route Lite</w:t>
            </w:r>
            <w:r w:rsidRPr="0087412C">
              <w:t xml:space="preserve"> de acuerdo</w:t>
            </w:r>
            <w:r w:rsidR="00176C45">
              <w:t xml:space="preserve"> al Estándar de Casos de </w:t>
            </w:r>
            <w:r w:rsidR="00176C45" w:rsidRPr="00A301E0">
              <w:t>Uso 1.3</w:t>
            </w:r>
            <w:r w:rsidRPr="00A301E0">
              <w:t>.</w:t>
            </w:r>
          </w:p>
          <w:p w:rsidR="00A40B23" w:rsidRPr="00D45CA9" w:rsidRDefault="00A40B23" w:rsidP="00A40B23">
            <w:pPr>
              <w:pStyle w:val="Sinespaciado"/>
              <w:rPr>
                <w:sz w:val="20"/>
                <w:szCs w:val="20"/>
              </w:rPr>
            </w:pPr>
            <w:r w:rsidRPr="00A301E0">
              <w:rPr>
                <w:sz w:val="20"/>
                <w:szCs w:val="20"/>
              </w:rPr>
              <w:t>Folio CAI 000</w:t>
            </w:r>
            <w:r w:rsidR="00A301E0" w:rsidRPr="00A301E0">
              <w:rPr>
                <w:sz w:val="20"/>
                <w:szCs w:val="20"/>
              </w:rPr>
              <w:t>3</w:t>
            </w:r>
            <w:r w:rsidR="00583B4C">
              <w:rPr>
                <w:sz w:val="20"/>
                <w:szCs w:val="20"/>
              </w:rPr>
              <w:t>530</w:t>
            </w:r>
          </w:p>
          <w:p w:rsidR="00264488" w:rsidRPr="00264488" w:rsidRDefault="00A40B23" w:rsidP="00583B4C">
            <w:pPr>
              <w:rPr>
                <w:rFonts w:ascii="Tahoma" w:hAnsi="Tahoma" w:cs="Tahoma"/>
                <w:sz w:val="20"/>
                <w:szCs w:val="20"/>
              </w:rPr>
            </w:pPr>
            <w:r w:rsidRPr="00D45CA9">
              <w:rPr>
                <w:sz w:val="20"/>
                <w:szCs w:val="20"/>
              </w:rPr>
              <w:t>(</w:t>
            </w:r>
            <w:r w:rsidR="00583B4C">
              <w:rPr>
                <w:sz w:val="20"/>
                <w:szCs w:val="20"/>
              </w:rPr>
              <w:t>Disposur, 1.4</w:t>
            </w:r>
            <w:r w:rsidRPr="00D45CA9">
              <w:rPr>
                <w:sz w:val="20"/>
                <w:szCs w:val="20"/>
              </w:rPr>
              <w:t>.0.0)</w:t>
            </w:r>
            <w:r w:rsidRPr="00264488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2304" w:type="dxa"/>
          </w:tcPr>
          <w:p w:rsidR="003A4D87" w:rsidRPr="0087412C" w:rsidRDefault="0049698A" w:rsidP="0087412C">
            <w:pPr>
              <w:pStyle w:val="Tabletext"/>
            </w:pPr>
            <w:r>
              <w:t>Belem</w:t>
            </w:r>
            <w:r w:rsidR="00EB2AF7">
              <w:t xml:space="preserve"> Lizeth</w:t>
            </w:r>
            <w:r>
              <w:t xml:space="preserve"> Jiménez</w:t>
            </w:r>
            <w:r w:rsidR="00EB2AF7">
              <w:t xml:space="preserve"> Arévalo</w:t>
            </w:r>
          </w:p>
        </w:tc>
      </w:tr>
      <w:tr w:rsidR="00C5260B" w:rsidRPr="0087412C" w:rsidTr="00DF3C27">
        <w:trPr>
          <w:jc w:val="center"/>
        </w:trPr>
        <w:tc>
          <w:tcPr>
            <w:tcW w:w="2304" w:type="dxa"/>
          </w:tcPr>
          <w:p w:rsidR="00C5260B" w:rsidRPr="004B3599" w:rsidRDefault="004B3599" w:rsidP="0087412C">
            <w:pPr>
              <w:pStyle w:val="Tabletext"/>
              <w:jc w:val="center"/>
              <w:rPr>
                <w:highlight w:val="yellow"/>
              </w:rPr>
            </w:pPr>
            <w:r w:rsidRPr="004B3599">
              <w:rPr>
                <w:highlight w:val="yellow"/>
              </w:rPr>
              <w:t>05/11/2019</w:t>
            </w:r>
          </w:p>
        </w:tc>
        <w:tc>
          <w:tcPr>
            <w:tcW w:w="1152" w:type="dxa"/>
          </w:tcPr>
          <w:p w:rsidR="00C5260B" w:rsidRPr="004B3599" w:rsidRDefault="004B3599" w:rsidP="0087412C">
            <w:pPr>
              <w:pStyle w:val="Tabletext"/>
              <w:jc w:val="center"/>
              <w:rPr>
                <w:highlight w:val="yellow"/>
              </w:rPr>
            </w:pPr>
            <w:r w:rsidRPr="004B3599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4B3599" w:rsidRPr="004B3599" w:rsidRDefault="004B3599" w:rsidP="004B3599">
            <w:pPr>
              <w:jc w:val="both"/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</w:pPr>
            <w:bookmarkStart w:id="0" w:name="bugnotes"/>
            <w:r w:rsidRPr="004B3599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Se ajustará el reporte para que de acuerdo al tipo de cobranza, muestre ventas o facturas, para igualar la funcionalidad con Windows Mobile.</w:t>
            </w:r>
          </w:p>
          <w:p w:rsidR="004B3599" w:rsidRPr="004B3599" w:rsidRDefault="004B3599" w:rsidP="004B3599">
            <w:pPr>
              <w:jc w:val="both"/>
              <w:rPr>
                <w:rFonts w:ascii="Verdana" w:hAnsi="Verdana"/>
                <w:color w:val="000000"/>
                <w:sz w:val="20"/>
                <w:szCs w:val="20"/>
                <w:highlight w:val="yellow"/>
                <w:lang w:val="es-MX" w:eastAsia="es-MX"/>
              </w:rPr>
            </w:pPr>
          </w:p>
          <w:bookmarkEnd w:id="0"/>
          <w:p w:rsidR="004B3599" w:rsidRPr="004B3599" w:rsidRDefault="004B3599" w:rsidP="004B3599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4B3599">
              <w:rPr>
                <w:sz w:val="20"/>
                <w:szCs w:val="20"/>
                <w:highlight w:val="yellow"/>
              </w:rPr>
              <w:t>Folio CAI 000</w:t>
            </w:r>
            <w:r w:rsidRPr="004B3599">
              <w:rPr>
                <w:sz w:val="20"/>
                <w:szCs w:val="20"/>
                <w:highlight w:val="yellow"/>
              </w:rPr>
              <w:t>5683</w:t>
            </w:r>
          </w:p>
          <w:p w:rsidR="000C393C" w:rsidRPr="004B3599" w:rsidRDefault="004B3599" w:rsidP="004B3599">
            <w:pPr>
              <w:pStyle w:val="Tabletext"/>
              <w:rPr>
                <w:highlight w:val="yellow"/>
              </w:rPr>
            </w:pPr>
            <w:r w:rsidRPr="004B3599">
              <w:rPr>
                <w:highlight w:val="yellow"/>
              </w:rPr>
              <w:t>(</w:t>
            </w:r>
            <w:r w:rsidRPr="004B3599">
              <w:rPr>
                <w:highlight w:val="yellow"/>
              </w:rPr>
              <w:t>La Florida, 1.18.1.1</w:t>
            </w:r>
            <w:r w:rsidRPr="004B3599">
              <w:rPr>
                <w:highlight w:val="yellow"/>
              </w:rPr>
              <w:t>)</w:t>
            </w:r>
          </w:p>
        </w:tc>
        <w:tc>
          <w:tcPr>
            <w:tcW w:w="2304" w:type="dxa"/>
          </w:tcPr>
          <w:p w:rsidR="00C5260B" w:rsidRPr="004B3599" w:rsidRDefault="004B3599" w:rsidP="0087412C">
            <w:pPr>
              <w:pStyle w:val="Tabletext"/>
              <w:rPr>
                <w:highlight w:val="yellow"/>
              </w:rPr>
            </w:pPr>
            <w:r w:rsidRPr="004B3599">
              <w:rPr>
                <w:highlight w:val="yellow"/>
              </w:rPr>
              <w:t>Belem Lizeth Jiménez Arévalo</w:t>
            </w: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0E1F58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0E1F58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0E1F58" w:rsidRPr="000E1F58" w:rsidRDefault="000E1F58" w:rsidP="000E1F58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0E1F58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bookmarkStart w:id="1" w:name="_GoBack"/>
    <w:bookmarkEnd w:id="1"/>
    <w:p w:rsidR="007E4A23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23879729" w:history="1">
        <w:r w:rsidR="007E4A23" w:rsidRPr="003C49B5">
          <w:rPr>
            <w:rStyle w:val="Hipervnculo"/>
            <w:lang w:val="es-GT"/>
          </w:rPr>
          <w:t xml:space="preserve">Especificación de Casos de Uso: </w:t>
        </w:r>
        <w:r w:rsidR="007E4A23" w:rsidRPr="003C49B5">
          <w:rPr>
            <w:rStyle w:val="Hipervnculo"/>
          </w:rPr>
          <w:t>Reporte de Cobranza Genérico – CUROLMOV57</w:t>
        </w:r>
        <w:r w:rsidR="007E4A23">
          <w:rPr>
            <w:webHidden/>
          </w:rPr>
          <w:tab/>
        </w:r>
        <w:r w:rsidR="007E4A23">
          <w:rPr>
            <w:webHidden/>
          </w:rPr>
          <w:fldChar w:fldCharType="begin"/>
        </w:r>
        <w:r w:rsidR="007E4A23">
          <w:rPr>
            <w:webHidden/>
          </w:rPr>
          <w:instrText xml:space="preserve"> PAGEREF _Toc23879729 \h </w:instrText>
        </w:r>
        <w:r w:rsidR="007E4A23">
          <w:rPr>
            <w:webHidden/>
          </w:rPr>
        </w:r>
        <w:r w:rsidR="007E4A23">
          <w:rPr>
            <w:webHidden/>
          </w:rPr>
          <w:fldChar w:fldCharType="separate"/>
        </w:r>
        <w:r w:rsidR="007E4A23">
          <w:rPr>
            <w:webHidden/>
          </w:rPr>
          <w:t>4</w:t>
        </w:r>
        <w:r w:rsidR="007E4A23">
          <w:rPr>
            <w:webHidden/>
          </w:rPr>
          <w:fldChar w:fldCharType="end"/>
        </w:r>
      </w:hyperlink>
    </w:p>
    <w:p w:rsidR="007E4A23" w:rsidRDefault="007E4A2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3879730" w:history="1">
        <w:r w:rsidRPr="003C49B5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C49B5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_Toc23879730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E4A23" w:rsidRDefault="007E4A2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3879731" w:history="1">
        <w:r w:rsidRPr="003C49B5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C49B5">
          <w:rPr>
            <w:rStyle w:val="Hipervnculo"/>
          </w:rPr>
          <w:t>Caso de uso: Reporte de Cobranza Genérico – CUROLMOV57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_Toc23879731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E4A23" w:rsidRDefault="007E4A2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3879732" w:history="1">
        <w:r w:rsidRPr="003C49B5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C49B5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_Toc23879732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E4A23" w:rsidRDefault="007E4A2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3879733" w:history="1">
        <w:r w:rsidRPr="003C49B5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C49B5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_Toc23879733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E4A23" w:rsidRDefault="007E4A2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3879734" w:history="1">
        <w:r w:rsidRPr="003C49B5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C49B5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_Toc23879734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E4A23" w:rsidRDefault="007E4A2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3879735" w:history="1">
        <w:r w:rsidRPr="003C49B5">
          <w:rPr>
            <w:rStyle w:val="Hipervnculo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C49B5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_Toc23879735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E4A23" w:rsidRDefault="007E4A2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3879736" w:history="1">
        <w:r w:rsidRPr="003C49B5">
          <w:rPr>
            <w:rStyle w:val="Hipervnculo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C49B5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_Toc23879736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E4A23" w:rsidRDefault="007E4A2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3879737" w:history="1">
        <w:r w:rsidRPr="003C49B5">
          <w:rPr>
            <w:rStyle w:val="Hipervnculo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C49B5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_Toc23879737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4A23" w:rsidRDefault="007E4A2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3879738" w:history="1">
        <w:r w:rsidRPr="003C49B5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C49B5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_Toc23879738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E4A23" w:rsidRDefault="007E4A2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3879739" w:history="1">
        <w:r w:rsidRPr="003C49B5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C49B5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_Toc23879739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4A23" w:rsidRDefault="007E4A2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3879740" w:history="1">
        <w:r w:rsidRPr="003C49B5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C49B5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_Toc23879740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E4A23" w:rsidRDefault="007E4A2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3879741" w:history="1">
        <w:r w:rsidRPr="003C49B5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C49B5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_Toc23879741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E4A23" w:rsidRDefault="007E4A2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3879742" w:history="1">
        <w:r w:rsidRPr="003C49B5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C49B5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_Toc23879742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E4A23" w:rsidRDefault="007E4A2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3879743" w:history="1">
        <w:r w:rsidRPr="003C49B5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C49B5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_Toc23879743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E4A23" w:rsidRDefault="007E4A2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3879744" w:history="1">
        <w:r w:rsidRPr="003C49B5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C49B5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_Toc23879744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2" w:name="_Toc423410238"/>
      <w:bookmarkStart w:id="3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4" w:name="_Toc23879729"/>
        <w:r w:rsidRPr="0087412C">
          <w:rPr>
            <w:lang w:val="es-GT"/>
          </w:rPr>
          <w:t xml:space="preserve">Especificación de Casos de Uso: </w:t>
        </w:r>
      </w:fldSimple>
      <w:r w:rsidR="00583B4C">
        <w:t>Reporte de Cobranza Genérico – CUROLMOV57</w:t>
      </w:r>
      <w:bookmarkEnd w:id="4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3879730"/>
      <w:r w:rsidRPr="0087412C">
        <w:t>Introducción</w:t>
      </w:r>
      <w:bookmarkEnd w:id="5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23879731"/>
      <w:r w:rsidRPr="0087412C">
        <w:t xml:space="preserve">Caso de uso: </w:t>
      </w:r>
      <w:bookmarkEnd w:id="6"/>
      <w:r w:rsidR="00583B4C">
        <w:t>Reporte de Cobranza Genérico – CUROLMOV57</w:t>
      </w:r>
      <w:bookmarkEnd w:id="7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" w:name="_Toc182735725"/>
      <w:bookmarkStart w:id="9" w:name="_Toc23879732"/>
      <w:r w:rsidRPr="0087412C">
        <w:rPr>
          <w:rFonts w:cs="Arial"/>
        </w:rPr>
        <w:t>Descripción</w:t>
      </w:r>
      <w:bookmarkEnd w:id="8"/>
      <w:bookmarkEnd w:id="9"/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7A7157" w:rsidRDefault="007575C6" w:rsidP="007575C6">
      <w:pPr>
        <w:pStyle w:val="Listaconvietas"/>
        <w:rPr>
          <w:rFonts w:cs="Arial"/>
        </w:rPr>
      </w:pPr>
      <w:r w:rsidRPr="0082013F">
        <w:rPr>
          <w:rFonts w:cs="Arial"/>
        </w:rPr>
        <w:t xml:space="preserve">Presenta información </w:t>
      </w:r>
      <w:r w:rsidR="0082013F" w:rsidRPr="0082013F">
        <w:rPr>
          <w:rFonts w:cs="Arial"/>
        </w:rPr>
        <w:t>de los documentos con saldo pertenecientes a los clientes cargados en agenda</w:t>
      </w:r>
      <w:r w:rsidR="0082013F">
        <w:rPr>
          <w:rFonts w:cs="Arial"/>
        </w:rPr>
        <w:t>,  a</w:t>
      </w:r>
      <w:r w:rsidR="0082013F" w:rsidRPr="0082013F">
        <w:rPr>
          <w:rFonts w:cs="Arial"/>
        </w:rPr>
        <w:t>grupados por Cliente</w:t>
      </w:r>
      <w:r w:rsidR="006D6520" w:rsidRPr="0082013F">
        <w:rPr>
          <w:rFonts w:cs="Arial"/>
        </w:rPr>
        <w:t>.</w:t>
      </w:r>
    </w:p>
    <w:p w:rsidR="00F24FB5" w:rsidRPr="0087412C" w:rsidRDefault="00F24FB5" w:rsidP="007575C6">
      <w:pPr>
        <w:pStyle w:val="Listaconvietas"/>
        <w:rPr>
          <w:rFonts w:cs="Arial"/>
        </w:rPr>
      </w:pPr>
    </w:p>
    <w:p w:rsidR="003A4D87" w:rsidRPr="007575C6" w:rsidRDefault="003A4D87" w:rsidP="007575C6">
      <w:pPr>
        <w:pStyle w:val="Listaconvietas"/>
        <w:rPr>
          <w:rFonts w:cs="Arial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4"/>
      <w:bookmarkStart w:id="11" w:name="_Toc23879733"/>
      <w:r w:rsidRPr="0087412C">
        <w:t>Diagrama de Casos de Uso</w:t>
      </w:r>
      <w:bookmarkEnd w:id="10"/>
      <w:bookmarkEnd w:id="11"/>
    </w:p>
    <w:p w:rsidR="00AC5886" w:rsidRPr="0087412C" w:rsidRDefault="007F7144" w:rsidP="00F24FB5">
      <w:pPr>
        <w:rPr>
          <w:iCs/>
          <w:color w:val="0000FF"/>
        </w:rPr>
      </w:pPr>
      <w:r w:rsidRPr="007F7144">
        <w:rPr>
          <w:iCs/>
          <w:noProof/>
          <w:color w:val="0000FF"/>
          <w:lang w:val="es-MX" w:eastAsia="es-MX"/>
        </w:rPr>
        <w:drawing>
          <wp:inline distT="0" distB="0" distL="0" distR="0">
            <wp:extent cx="5295900" cy="3238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C4" w:rsidRPr="0087412C" w:rsidRDefault="005D59C4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23879734"/>
      <w:r w:rsidRPr="0087412C">
        <w:t>Precondiciones</w:t>
      </w:r>
      <w:bookmarkEnd w:id="12"/>
      <w:bookmarkEnd w:id="13"/>
    </w:p>
    <w:p w:rsidR="006D6520" w:rsidRPr="00CA7A7F" w:rsidRDefault="006D6520" w:rsidP="006D652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93696796"/>
      <w:bookmarkStart w:id="15" w:name="_Toc23879735"/>
      <w:r>
        <w:rPr>
          <w:rFonts w:cs="Arial"/>
          <w:lang w:val="es-MX"/>
        </w:rPr>
        <w:t>Actores</w:t>
      </w:r>
      <w:bookmarkEnd w:id="14"/>
      <w:bookmarkEnd w:id="15"/>
    </w:p>
    <w:p w:rsidR="006D6520" w:rsidRPr="00FA6510" w:rsidRDefault="006D6520" w:rsidP="006D6520">
      <w:pPr>
        <w:pStyle w:val="Prrafodelista"/>
        <w:numPr>
          <w:ilvl w:val="0"/>
          <w:numId w:val="9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6D6520" w:rsidRPr="00CA7A7F" w:rsidRDefault="006D6520" w:rsidP="006D652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393696797"/>
      <w:bookmarkStart w:id="17" w:name="_Toc23879736"/>
      <w:r>
        <w:rPr>
          <w:rFonts w:cs="Arial"/>
          <w:lang w:val="es-MX"/>
        </w:rPr>
        <w:t>Generales</w:t>
      </w:r>
      <w:bookmarkEnd w:id="16"/>
      <w:bookmarkEnd w:id="17"/>
    </w:p>
    <w:p w:rsidR="006D6520" w:rsidRPr="001476B3" w:rsidRDefault="006D6520" w:rsidP="006D6520">
      <w:pPr>
        <w:pStyle w:val="Prrafodelista"/>
        <w:numPr>
          <w:ilvl w:val="0"/>
          <w:numId w:val="10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6D6520" w:rsidRDefault="0059557C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ingresado </w:t>
      </w:r>
      <w:r w:rsidR="006D6520">
        <w:rPr>
          <w:sz w:val="20"/>
          <w:szCs w:val="20"/>
          <w:lang w:val="es-MX" w:eastAsia="en-US"/>
        </w:rPr>
        <w:t>a la actividad de Reportes.</w:t>
      </w:r>
    </w:p>
    <w:p w:rsidR="0059557C" w:rsidRPr="00C67AF6" w:rsidRDefault="0059557C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El reporte debe estar dado de alta en el catálogo de valores por referencia para los reportes del móvil en</w:t>
      </w:r>
      <w:r w:rsidR="005801C6">
        <w:rPr>
          <w:sz w:val="20"/>
          <w:szCs w:val="20"/>
          <w:lang w:val="es-MX" w:eastAsia="en-US"/>
        </w:rPr>
        <w:t xml:space="preserve"> Android (REPORTE</w:t>
      </w:r>
      <w:r>
        <w:rPr>
          <w:sz w:val="20"/>
          <w:szCs w:val="20"/>
          <w:lang w:val="es-MX" w:eastAsia="en-US"/>
        </w:rPr>
        <w:t>A)</w:t>
      </w:r>
      <w:r w:rsidR="005801C6">
        <w:rPr>
          <w:sz w:val="20"/>
          <w:szCs w:val="20"/>
          <w:lang w:val="es-MX" w:eastAsia="en-US"/>
        </w:rPr>
        <w:t>.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23879737"/>
      <w:r w:rsidRPr="0087412C">
        <w:rPr>
          <w:rFonts w:cs="Arial"/>
        </w:rPr>
        <w:t>Parámetros</w:t>
      </w:r>
      <w:bookmarkEnd w:id="18"/>
    </w:p>
    <w:p w:rsidR="0070636E" w:rsidRDefault="007D57EC" w:rsidP="006D6520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Reporte</w:t>
      </w:r>
      <w:r w:rsidR="006D6520">
        <w:rPr>
          <w:rFonts w:cs="Arial"/>
          <w:sz w:val="20"/>
          <w:szCs w:val="20"/>
        </w:rPr>
        <w:t>A</w:t>
      </w:r>
      <w:proofErr w:type="spellEnd"/>
    </w:p>
    <w:p w:rsidR="000541F3" w:rsidRPr="006D6520" w:rsidRDefault="000541F3" w:rsidP="006D6520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Cliente(s)</w:t>
      </w:r>
    </w:p>
    <w:p w:rsidR="003A4D87" w:rsidRPr="0087412C" w:rsidRDefault="003A4D87" w:rsidP="0087412C">
      <w:pPr>
        <w:pStyle w:val="Prrafodelista"/>
        <w:ind w:left="0"/>
        <w:rPr>
          <w:rFonts w:cs="Arial"/>
          <w:sz w:val="20"/>
          <w:szCs w:val="20"/>
        </w:rPr>
      </w:pP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9" w:name="_Toc52616584"/>
      <w:bookmarkStart w:id="20" w:name="_Toc182735728"/>
      <w:bookmarkStart w:id="21" w:name="_Toc23879738"/>
      <w:r w:rsidRPr="0087412C">
        <w:t>Flujo de eventos</w:t>
      </w:r>
      <w:bookmarkEnd w:id="19"/>
      <w:bookmarkEnd w:id="20"/>
      <w:bookmarkEnd w:id="21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2" w:name="_Toc52616585"/>
      <w:bookmarkStart w:id="23" w:name="_Toc182735729"/>
      <w:bookmarkStart w:id="24" w:name="_Toc52616586"/>
      <w:bookmarkStart w:id="25" w:name="_Toc182735730"/>
      <w:bookmarkStart w:id="26" w:name="_Toc23879739"/>
      <w:r w:rsidRPr="0087412C">
        <w:rPr>
          <w:rFonts w:cs="Arial"/>
        </w:rPr>
        <w:t>Flujo básico</w:t>
      </w:r>
      <w:bookmarkEnd w:id="22"/>
      <w:bookmarkEnd w:id="23"/>
      <w:bookmarkEnd w:id="26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</w:t>
      </w:r>
      <w:r w:rsidR="006D6520">
        <w:rPr>
          <w:rStyle w:val="Hipervnculo"/>
          <w:b/>
          <w:sz w:val="20"/>
          <w:szCs w:val="20"/>
        </w:rPr>
        <w:t>ROLMOV47</w:t>
      </w:r>
    </w:p>
    <w:p w:rsidR="005261B9" w:rsidRPr="00AE291E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AE291E">
        <w:rPr>
          <w:rFonts w:cs="Arial"/>
          <w:sz w:val="20"/>
          <w:szCs w:val="20"/>
        </w:rPr>
        <w:t>El sistema obtiene el nombre del reporte seleccionado:</w:t>
      </w:r>
    </w:p>
    <w:p w:rsidR="005261B9" w:rsidRPr="00AE291E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AE291E">
        <w:rPr>
          <w:rFonts w:cs="Arial"/>
          <w:b/>
          <w:sz w:val="20"/>
          <w:szCs w:val="20"/>
        </w:rPr>
        <w:t>VAVDescripcion</w:t>
      </w:r>
      <w:proofErr w:type="spellEnd"/>
    </w:p>
    <w:p w:rsidR="00401F57" w:rsidRPr="00AE291E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VARCodigo</w:t>
      </w:r>
      <w:proofErr w:type="spellEnd"/>
      <w:r w:rsidR="005801C6">
        <w:rPr>
          <w:rFonts w:cs="Arial"/>
          <w:sz w:val="20"/>
          <w:szCs w:val="20"/>
        </w:rPr>
        <w:t xml:space="preserve"> = ‘REPORTE</w:t>
      </w:r>
      <w:r w:rsidR="006D6520" w:rsidRPr="00AE291E">
        <w:rPr>
          <w:rFonts w:cs="Arial"/>
          <w:sz w:val="20"/>
          <w:szCs w:val="20"/>
        </w:rPr>
        <w:t>A</w:t>
      </w:r>
      <w:r w:rsidR="00B3795F" w:rsidRPr="00AE291E">
        <w:rPr>
          <w:rFonts w:cs="Arial"/>
          <w:sz w:val="20"/>
          <w:szCs w:val="20"/>
        </w:rPr>
        <w:t>’</w:t>
      </w:r>
    </w:p>
    <w:p w:rsidR="00401F57" w:rsidRPr="00AE291E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VAVClave</w:t>
      </w:r>
      <w:proofErr w:type="spellEnd"/>
      <w:r w:rsidR="00B3795F" w:rsidRPr="00AE291E">
        <w:rPr>
          <w:rFonts w:cs="Arial"/>
          <w:sz w:val="20"/>
          <w:szCs w:val="20"/>
        </w:rPr>
        <w:t xml:space="preserve"> = </w:t>
      </w:r>
      <w:proofErr w:type="spellStart"/>
      <w:r w:rsidR="005801C6">
        <w:rPr>
          <w:rFonts w:cs="Arial"/>
          <w:color w:val="FF0000"/>
          <w:sz w:val="20"/>
          <w:szCs w:val="20"/>
        </w:rPr>
        <w:t>Reporte</w:t>
      </w:r>
      <w:r w:rsidR="006D6520" w:rsidRPr="00AE291E">
        <w:rPr>
          <w:rFonts w:cs="Arial"/>
          <w:color w:val="FF0000"/>
          <w:sz w:val="20"/>
          <w:szCs w:val="20"/>
        </w:rPr>
        <w:t>A</w:t>
      </w:r>
      <w:proofErr w:type="spellEnd"/>
      <w:r w:rsidR="00B3795F"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Pr="0087412C" w:rsidRDefault="005261B9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E37E8E" w:rsidRDefault="00E37E8E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E37E8E" w:rsidRDefault="00E37E8E" w:rsidP="00E37E8E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UsuarioId</w:t>
      </w:r>
      <w:proofErr w:type="spellEnd"/>
    </w:p>
    <w:p w:rsidR="00833416" w:rsidRDefault="00833416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configuración general:</w:t>
      </w:r>
    </w:p>
    <w:p w:rsidR="00833416" w:rsidRPr="00833416" w:rsidRDefault="00833416" w:rsidP="00833416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833416">
        <w:rPr>
          <w:rFonts w:cs="Arial"/>
          <w:b/>
          <w:sz w:val="20"/>
          <w:szCs w:val="20"/>
        </w:rPr>
        <w:t>CONHist</w:t>
      </w:r>
      <w:proofErr w:type="spellEnd"/>
    </w:p>
    <w:p w:rsidR="00833416" w:rsidRDefault="00833416" w:rsidP="00833416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MostrarCEDI</w:t>
      </w:r>
      <w:proofErr w:type="spellEnd"/>
    </w:p>
    <w:p w:rsidR="004B3599" w:rsidRPr="004B3599" w:rsidRDefault="004B3599" w:rsidP="00833416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  <w:highlight w:val="yellow"/>
        </w:rPr>
      </w:pPr>
      <w:proofErr w:type="spellStart"/>
      <w:r w:rsidRPr="004B3599">
        <w:rPr>
          <w:sz w:val="20"/>
          <w:highlight w:val="yellow"/>
          <w:lang w:val="es-MX"/>
        </w:rPr>
        <w:t>TipoCobranza</w:t>
      </w:r>
      <w:proofErr w:type="spellEnd"/>
    </w:p>
    <w:p w:rsidR="00833416" w:rsidRDefault="00833416" w:rsidP="00833416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parámetro de configuración indica que se debe presentar la información del CEDI &lt;</w:t>
      </w:r>
      <w:proofErr w:type="spellStart"/>
      <w:r>
        <w:rPr>
          <w:rFonts w:cs="Arial"/>
          <w:sz w:val="20"/>
          <w:szCs w:val="20"/>
        </w:rPr>
        <w:t>CONHist.MostrarCEDI</w:t>
      </w:r>
      <w:proofErr w:type="spellEnd"/>
      <w:r w:rsidR="00EC1567">
        <w:rPr>
          <w:rFonts w:cs="Arial"/>
          <w:sz w:val="20"/>
          <w:szCs w:val="20"/>
        </w:rPr>
        <w:t xml:space="preserve"> = 1</w:t>
      </w:r>
      <w:r>
        <w:rPr>
          <w:rFonts w:cs="Arial"/>
          <w:sz w:val="20"/>
          <w:szCs w:val="20"/>
        </w:rPr>
        <w:t>&gt;&gt;</w:t>
      </w:r>
    </w:p>
    <w:p w:rsidR="00EC1567" w:rsidRDefault="00EC1567" w:rsidP="00EC1567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E37E8E" w:rsidRPr="00E37E8E" w:rsidRDefault="00E37E8E" w:rsidP="00E37E8E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 w:rsidRPr="00E37E8E">
        <w:rPr>
          <w:rFonts w:cs="Arial"/>
          <w:b/>
          <w:sz w:val="20"/>
          <w:szCs w:val="20"/>
        </w:rPr>
        <w:t>Almacen</w:t>
      </w:r>
      <w:proofErr w:type="spellEnd"/>
    </w:p>
    <w:p w:rsidR="00EC1567" w:rsidRDefault="00E37E8E" w:rsidP="00E37E8E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725C01" w:rsidRPr="00725C01" w:rsidRDefault="00725C01" w:rsidP="00725C01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 w:rsidRPr="00725C01">
        <w:rPr>
          <w:rFonts w:cs="Arial"/>
          <w:b/>
          <w:sz w:val="20"/>
          <w:szCs w:val="20"/>
        </w:rPr>
        <w:t>UsuarioAlmacen</w:t>
      </w:r>
      <w:proofErr w:type="spellEnd"/>
    </w:p>
    <w:p w:rsidR="00725C01" w:rsidRPr="00725C01" w:rsidRDefault="00725C01" w:rsidP="00725C01">
      <w:pPr>
        <w:numPr>
          <w:ilvl w:val="5"/>
          <w:numId w:val="5"/>
        </w:numPr>
        <w:tabs>
          <w:tab w:val="left" w:pos="-1843"/>
        </w:tabs>
        <w:ind w:left="4111" w:hanging="1134"/>
        <w:rPr>
          <w:rFonts w:cs="Arial"/>
          <w:sz w:val="20"/>
          <w:szCs w:val="20"/>
        </w:rPr>
      </w:pPr>
      <w:proofErr w:type="spellStart"/>
      <w:r w:rsidRPr="00725C01">
        <w:rPr>
          <w:rFonts w:cs="Arial"/>
          <w:sz w:val="20"/>
          <w:szCs w:val="20"/>
        </w:rPr>
        <w:t>AlmacenId</w:t>
      </w:r>
      <w:proofErr w:type="spellEnd"/>
    </w:p>
    <w:p w:rsidR="00725C01" w:rsidRPr="00725C01" w:rsidRDefault="00725C01" w:rsidP="00725C01">
      <w:pPr>
        <w:numPr>
          <w:ilvl w:val="5"/>
          <w:numId w:val="5"/>
        </w:numPr>
        <w:tabs>
          <w:tab w:val="left" w:pos="-1843"/>
        </w:tabs>
        <w:ind w:left="4111" w:hanging="1134"/>
        <w:rPr>
          <w:rFonts w:cs="Arial"/>
          <w:sz w:val="20"/>
          <w:szCs w:val="20"/>
        </w:rPr>
      </w:pPr>
      <w:proofErr w:type="spellStart"/>
      <w:r w:rsidRPr="00725C01">
        <w:rPr>
          <w:rFonts w:cs="Arial"/>
          <w:sz w:val="20"/>
          <w:szCs w:val="20"/>
        </w:rPr>
        <w:t>USUId</w:t>
      </w:r>
      <w:proofErr w:type="spellEnd"/>
      <w:r w:rsidRPr="00725C01">
        <w:rPr>
          <w:rFonts w:cs="Arial"/>
          <w:sz w:val="20"/>
          <w:szCs w:val="20"/>
        </w:rPr>
        <w:t xml:space="preserve"> = </w:t>
      </w:r>
      <w:proofErr w:type="spellStart"/>
      <w:r w:rsidRPr="00725C01">
        <w:rPr>
          <w:rFonts w:cs="Arial"/>
          <w:sz w:val="20"/>
          <w:szCs w:val="20"/>
        </w:rPr>
        <w:t>UsuarioId</w:t>
      </w:r>
      <w:proofErr w:type="spellEnd"/>
      <w:r w:rsidRPr="00725C01">
        <w:rPr>
          <w:rFonts w:cs="Arial"/>
          <w:sz w:val="20"/>
          <w:szCs w:val="20"/>
        </w:rPr>
        <w:t xml:space="preserve"> registrado en sesión</w:t>
      </w:r>
    </w:p>
    <w:p w:rsidR="00E37E8E" w:rsidRDefault="00E37E8E" w:rsidP="00E37E8E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E37E8E" w:rsidRDefault="00E37E8E" w:rsidP="00E37E8E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Domicilio</w:t>
      </w:r>
    </w:p>
    <w:p w:rsidR="00E37E8E" w:rsidRDefault="00E37E8E" w:rsidP="00E37E8E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Telefono</w:t>
      </w:r>
      <w:proofErr w:type="spellEnd"/>
    </w:p>
    <w:p w:rsidR="00E37E8E" w:rsidRDefault="00E37E8E" w:rsidP="00E37E8E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parámetro de configuración indica que NO se debe presentar la información del CEDI &lt;</w:t>
      </w:r>
      <w:proofErr w:type="spellStart"/>
      <w:r>
        <w:rPr>
          <w:rFonts w:cs="Arial"/>
          <w:sz w:val="20"/>
          <w:szCs w:val="20"/>
        </w:rPr>
        <w:t>CONHist.MostrarCEDI</w:t>
      </w:r>
      <w:proofErr w:type="spellEnd"/>
      <w:r>
        <w:rPr>
          <w:rFonts w:cs="Arial"/>
          <w:sz w:val="20"/>
          <w:szCs w:val="20"/>
        </w:rPr>
        <w:t xml:space="preserve"> = 0&gt;&gt;</w:t>
      </w:r>
    </w:p>
    <w:p w:rsidR="00E37E8E" w:rsidRDefault="00E37E8E" w:rsidP="00E37E8E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E37E8E" w:rsidRPr="00E37E8E" w:rsidRDefault="00FE4145" w:rsidP="00E37E8E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:rsidR="00E37E8E" w:rsidRDefault="00E37E8E" w:rsidP="00E37E8E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</w:t>
      </w:r>
      <w:r w:rsidR="00FE4145">
        <w:rPr>
          <w:rFonts w:cs="Arial"/>
          <w:sz w:val="20"/>
          <w:szCs w:val="20"/>
        </w:rPr>
        <w:t>Empresa</w:t>
      </w:r>
      <w:proofErr w:type="spellEnd"/>
    </w:p>
    <w:p w:rsidR="00D766B6" w:rsidRDefault="00D766B6" w:rsidP="00E37E8E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E37E8E" w:rsidRDefault="00FE4145" w:rsidP="00E37E8E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FE4145" w:rsidRDefault="00FE4145" w:rsidP="00E37E8E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FE4145" w:rsidRDefault="00FE4145" w:rsidP="00E37E8E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NumeroInterior</w:t>
      </w:r>
      <w:proofErr w:type="spellEnd"/>
    </w:p>
    <w:p w:rsidR="00FE4145" w:rsidRDefault="00FE4145" w:rsidP="00E37E8E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FE4145" w:rsidRDefault="00FE4145" w:rsidP="00E37E8E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Ciudad</w:t>
      </w:r>
    </w:p>
    <w:p w:rsidR="00FE4145" w:rsidRDefault="00D766B6" w:rsidP="00E37E8E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Region</w:t>
      </w:r>
      <w:proofErr w:type="spellEnd"/>
    </w:p>
    <w:p w:rsidR="00E37E8E" w:rsidRDefault="00E37E8E" w:rsidP="00FE4145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Telefono</w:t>
      </w:r>
      <w:proofErr w:type="spellEnd"/>
    </w:p>
    <w:p w:rsidR="004B3599" w:rsidRPr="00206A27" w:rsidRDefault="004B3599" w:rsidP="004B3599">
      <w:pPr>
        <w:numPr>
          <w:ilvl w:val="1"/>
          <w:numId w:val="5"/>
        </w:numPr>
        <w:ind w:left="851" w:hanging="425"/>
        <w:rPr>
          <w:sz w:val="20"/>
          <w:szCs w:val="20"/>
          <w:highlight w:val="yellow"/>
        </w:rPr>
      </w:pPr>
      <w:r w:rsidRPr="00206A27">
        <w:rPr>
          <w:sz w:val="20"/>
          <w:szCs w:val="20"/>
          <w:highlight w:val="yellow"/>
        </w:rPr>
        <w:t>Si &lt;el criterio de cobranza a nivel general indica que la cobranza se realiza sobre las facturas &lt;</w:t>
      </w:r>
      <w:proofErr w:type="spellStart"/>
      <w:r w:rsidRPr="00206A27">
        <w:rPr>
          <w:sz w:val="20"/>
          <w:szCs w:val="20"/>
          <w:highlight w:val="yellow"/>
        </w:rPr>
        <w:t>CONHist.TipoCobranza</w:t>
      </w:r>
      <w:proofErr w:type="spellEnd"/>
      <w:r w:rsidRPr="00206A27">
        <w:rPr>
          <w:sz w:val="20"/>
          <w:szCs w:val="20"/>
          <w:highlight w:val="yellow"/>
        </w:rPr>
        <w:t xml:space="preserve"> = 0&gt;&gt;</w:t>
      </w:r>
    </w:p>
    <w:p w:rsidR="004B3599" w:rsidRPr="00206A27" w:rsidRDefault="004B3599" w:rsidP="002B032B">
      <w:pPr>
        <w:numPr>
          <w:ilvl w:val="2"/>
          <w:numId w:val="5"/>
        </w:numPr>
        <w:ind w:left="1418" w:hanging="567"/>
        <w:rPr>
          <w:sz w:val="20"/>
          <w:szCs w:val="20"/>
          <w:highlight w:val="yellow"/>
        </w:rPr>
      </w:pPr>
      <w:r w:rsidRPr="00206A27">
        <w:rPr>
          <w:sz w:val="20"/>
          <w:szCs w:val="20"/>
          <w:highlight w:val="yellow"/>
        </w:rPr>
        <w:t>El sistema registra en sesión la siguiente información:</w:t>
      </w:r>
    </w:p>
    <w:p w:rsidR="004B3599" w:rsidRPr="00206A27" w:rsidRDefault="004B3599" w:rsidP="002B032B">
      <w:pPr>
        <w:numPr>
          <w:ilvl w:val="3"/>
          <w:numId w:val="5"/>
        </w:numPr>
        <w:tabs>
          <w:tab w:val="left" w:pos="-1985"/>
        </w:tabs>
        <w:ind w:left="2155" w:hanging="737"/>
        <w:rPr>
          <w:sz w:val="20"/>
          <w:szCs w:val="20"/>
          <w:highlight w:val="yellow"/>
        </w:rPr>
      </w:pPr>
      <w:proofErr w:type="spellStart"/>
      <w:r w:rsidRPr="00206A27">
        <w:rPr>
          <w:sz w:val="20"/>
          <w:szCs w:val="20"/>
          <w:highlight w:val="yellow"/>
        </w:rPr>
        <w:t>TipoTransProd</w:t>
      </w:r>
      <w:proofErr w:type="spellEnd"/>
      <w:r w:rsidRPr="00206A27">
        <w:rPr>
          <w:sz w:val="20"/>
          <w:szCs w:val="20"/>
          <w:highlight w:val="yellow"/>
        </w:rPr>
        <w:t xml:space="preserve"> = 8</w:t>
      </w:r>
    </w:p>
    <w:p w:rsidR="004B3599" w:rsidRPr="00206A27" w:rsidRDefault="004B3599" w:rsidP="004B3599">
      <w:pPr>
        <w:numPr>
          <w:ilvl w:val="1"/>
          <w:numId w:val="5"/>
        </w:numPr>
        <w:ind w:left="851" w:hanging="425"/>
        <w:rPr>
          <w:sz w:val="20"/>
          <w:szCs w:val="20"/>
          <w:highlight w:val="yellow"/>
        </w:rPr>
      </w:pPr>
      <w:r w:rsidRPr="00206A27">
        <w:rPr>
          <w:sz w:val="20"/>
          <w:szCs w:val="20"/>
          <w:highlight w:val="yellow"/>
        </w:rPr>
        <w:t xml:space="preserve">Si &lt;el criterio de cobranza a nivel general indica que la cobranza se realiza sobre las </w:t>
      </w:r>
      <w:r>
        <w:rPr>
          <w:sz w:val="20"/>
          <w:szCs w:val="20"/>
          <w:highlight w:val="yellow"/>
        </w:rPr>
        <w:t>ventas</w:t>
      </w:r>
      <w:r w:rsidRPr="00206A27">
        <w:rPr>
          <w:sz w:val="20"/>
          <w:szCs w:val="20"/>
          <w:highlight w:val="yellow"/>
        </w:rPr>
        <w:t xml:space="preserve"> &lt;</w:t>
      </w:r>
      <w:proofErr w:type="spellStart"/>
      <w:r w:rsidRPr="00206A27">
        <w:rPr>
          <w:sz w:val="20"/>
          <w:szCs w:val="20"/>
          <w:highlight w:val="yellow"/>
        </w:rPr>
        <w:t>CONHist.</w:t>
      </w:r>
      <w:r>
        <w:rPr>
          <w:sz w:val="20"/>
          <w:szCs w:val="20"/>
          <w:highlight w:val="yellow"/>
        </w:rPr>
        <w:t>TipoCobranza</w:t>
      </w:r>
      <w:proofErr w:type="spellEnd"/>
      <w:r>
        <w:rPr>
          <w:sz w:val="20"/>
          <w:szCs w:val="20"/>
          <w:highlight w:val="yellow"/>
        </w:rPr>
        <w:t xml:space="preserve"> = 1</w:t>
      </w:r>
      <w:r w:rsidRPr="00206A27">
        <w:rPr>
          <w:sz w:val="20"/>
          <w:szCs w:val="20"/>
          <w:highlight w:val="yellow"/>
        </w:rPr>
        <w:t>&gt;&gt;</w:t>
      </w:r>
    </w:p>
    <w:p w:rsidR="004B3599" w:rsidRPr="00206A27" w:rsidRDefault="004B3599" w:rsidP="002B032B">
      <w:pPr>
        <w:numPr>
          <w:ilvl w:val="2"/>
          <w:numId w:val="5"/>
        </w:numPr>
        <w:ind w:left="1418" w:hanging="567"/>
        <w:rPr>
          <w:sz w:val="20"/>
          <w:szCs w:val="20"/>
          <w:highlight w:val="yellow"/>
        </w:rPr>
      </w:pPr>
      <w:r w:rsidRPr="00206A27">
        <w:rPr>
          <w:sz w:val="20"/>
          <w:szCs w:val="20"/>
          <w:highlight w:val="yellow"/>
        </w:rPr>
        <w:t>El sistema registra en sesión la siguiente información:</w:t>
      </w:r>
    </w:p>
    <w:p w:rsidR="004B3599" w:rsidRDefault="004B3599" w:rsidP="002B032B">
      <w:pPr>
        <w:numPr>
          <w:ilvl w:val="3"/>
          <w:numId w:val="5"/>
        </w:numPr>
        <w:tabs>
          <w:tab w:val="left" w:pos="-1985"/>
        </w:tabs>
        <w:ind w:left="2155" w:hanging="737"/>
        <w:rPr>
          <w:sz w:val="20"/>
          <w:szCs w:val="20"/>
          <w:highlight w:val="yellow"/>
        </w:rPr>
      </w:pPr>
      <w:proofErr w:type="spellStart"/>
      <w:r w:rsidRPr="00206A27">
        <w:rPr>
          <w:sz w:val="20"/>
          <w:szCs w:val="20"/>
          <w:highlight w:val="yellow"/>
        </w:rPr>
        <w:t>TipoT</w:t>
      </w:r>
      <w:r>
        <w:rPr>
          <w:sz w:val="20"/>
          <w:szCs w:val="20"/>
          <w:highlight w:val="yellow"/>
        </w:rPr>
        <w:t>ransProd</w:t>
      </w:r>
      <w:proofErr w:type="spellEnd"/>
      <w:r>
        <w:rPr>
          <w:sz w:val="20"/>
          <w:szCs w:val="20"/>
          <w:highlight w:val="yellow"/>
        </w:rPr>
        <w:t xml:space="preserve"> = 1</w:t>
      </w:r>
    </w:p>
    <w:p w:rsidR="002B032B" w:rsidRPr="002B032B" w:rsidRDefault="002B032B" w:rsidP="002B032B">
      <w:pPr>
        <w:numPr>
          <w:ilvl w:val="1"/>
          <w:numId w:val="5"/>
        </w:numPr>
        <w:ind w:left="851" w:hanging="425"/>
        <w:rPr>
          <w:sz w:val="20"/>
          <w:szCs w:val="20"/>
          <w:highlight w:val="yellow"/>
        </w:rPr>
      </w:pPr>
      <w:r w:rsidRPr="00206A27">
        <w:rPr>
          <w:sz w:val="20"/>
          <w:szCs w:val="20"/>
          <w:highlight w:val="yellow"/>
        </w:rPr>
        <w:lastRenderedPageBreak/>
        <w:t xml:space="preserve">Si &lt;el criterio de cobranza a nivel general indica que la cobranza se realiza sobre </w:t>
      </w:r>
      <w:r>
        <w:rPr>
          <w:sz w:val="20"/>
          <w:szCs w:val="20"/>
          <w:highlight w:val="yellow"/>
        </w:rPr>
        <w:t>ambas</w:t>
      </w:r>
      <w:r w:rsidRPr="00206A27">
        <w:rPr>
          <w:sz w:val="20"/>
          <w:szCs w:val="20"/>
          <w:highlight w:val="yellow"/>
        </w:rPr>
        <w:t xml:space="preserve"> &lt;</w:t>
      </w:r>
      <w:proofErr w:type="spellStart"/>
      <w:r w:rsidRPr="002B032B">
        <w:rPr>
          <w:sz w:val="20"/>
          <w:szCs w:val="20"/>
          <w:highlight w:val="yellow"/>
        </w:rPr>
        <w:t>CONHist.TipoCobranza</w:t>
      </w:r>
      <w:proofErr w:type="spellEnd"/>
      <w:r w:rsidRPr="002B032B">
        <w:rPr>
          <w:sz w:val="20"/>
          <w:szCs w:val="20"/>
          <w:highlight w:val="yellow"/>
        </w:rPr>
        <w:t xml:space="preserve"> = 2&gt;&gt;</w:t>
      </w:r>
    </w:p>
    <w:p w:rsidR="004B3599" w:rsidRPr="002B032B" w:rsidRDefault="002B032B" w:rsidP="002B032B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  <w:highlight w:val="yellow"/>
        </w:rPr>
      </w:pPr>
      <w:r w:rsidRPr="002B032B">
        <w:rPr>
          <w:rFonts w:cs="Arial"/>
          <w:sz w:val="20"/>
          <w:szCs w:val="20"/>
          <w:highlight w:val="yellow"/>
        </w:rPr>
        <w:t>El sistema obtiene la información del criterio de cobranza a nivel de cliente en la consulta del siguiente punto</w:t>
      </w:r>
    </w:p>
    <w:p w:rsidR="005261B9" w:rsidRPr="00294545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</w:t>
      </w:r>
      <w:r w:rsidR="00491D0A">
        <w:rPr>
          <w:rFonts w:cs="Arial"/>
          <w:sz w:val="20"/>
          <w:szCs w:val="20"/>
        </w:rPr>
        <w:t xml:space="preserve"> de </w:t>
      </w:r>
      <w:r w:rsidR="00E474A2">
        <w:rPr>
          <w:rFonts w:cs="Arial"/>
          <w:sz w:val="20"/>
          <w:szCs w:val="20"/>
        </w:rPr>
        <w:t>los documentos con saldo no cancelados</w:t>
      </w:r>
      <w:r>
        <w:rPr>
          <w:rFonts w:cs="Arial"/>
          <w:sz w:val="20"/>
          <w:szCs w:val="20"/>
        </w:rPr>
        <w:t>:</w:t>
      </w:r>
    </w:p>
    <w:p w:rsidR="00491D0A" w:rsidRDefault="00491D0A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</w:t>
      </w:r>
      <w:r w:rsidR="00B57CC2">
        <w:rPr>
          <w:rFonts w:cs="Arial"/>
          <w:b/>
          <w:sz w:val="20"/>
          <w:szCs w:val="20"/>
        </w:rPr>
        <w:t>n</w:t>
      </w:r>
      <w:r>
        <w:rPr>
          <w:rFonts w:cs="Arial"/>
          <w:b/>
          <w:sz w:val="20"/>
          <w:szCs w:val="20"/>
        </w:rPr>
        <w:t>sProd</w:t>
      </w:r>
    </w:p>
    <w:p w:rsidR="00491D0A" w:rsidRPr="00F55063" w:rsidRDefault="00C04FFC" w:rsidP="006B418F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F55063" w:rsidRPr="00275D87" w:rsidRDefault="00F55063" w:rsidP="00F55063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275D87" w:rsidRPr="00816287" w:rsidRDefault="00275D87" w:rsidP="00275D87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 w:rsidRPr="00816287">
        <w:rPr>
          <w:rFonts w:cs="Arial"/>
          <w:b/>
          <w:sz w:val="20"/>
          <w:szCs w:val="20"/>
        </w:rPr>
        <w:t>Visita</w:t>
      </w:r>
    </w:p>
    <w:p w:rsidR="00275D87" w:rsidRPr="00816287" w:rsidRDefault="00275D87" w:rsidP="00275D8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816287">
        <w:rPr>
          <w:rFonts w:cs="Arial"/>
          <w:sz w:val="20"/>
          <w:szCs w:val="20"/>
        </w:rPr>
        <w:t>VisitaClave</w:t>
      </w:r>
      <w:proofErr w:type="spellEnd"/>
    </w:p>
    <w:p w:rsidR="00275D87" w:rsidRPr="00055B06" w:rsidRDefault="00275D87" w:rsidP="00275D8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 w:rsidRPr="00055B06">
        <w:rPr>
          <w:rFonts w:cs="Arial"/>
          <w:sz w:val="20"/>
          <w:szCs w:val="20"/>
        </w:rPr>
        <w:t>ClienteClave</w:t>
      </w:r>
      <w:r w:rsidR="00772768">
        <w:rPr>
          <w:rFonts w:cs="Arial"/>
          <w:sz w:val="20"/>
          <w:szCs w:val="20"/>
        </w:rPr>
        <w:t xml:space="preserve"> = </w:t>
      </w:r>
      <w:r w:rsidR="00772768">
        <w:rPr>
          <w:rFonts w:cs="Arial"/>
          <w:color w:val="FF0000"/>
          <w:sz w:val="20"/>
          <w:szCs w:val="20"/>
        </w:rPr>
        <w:t>Cliente(s) seleccionado</w:t>
      </w:r>
      <w:r w:rsidR="00772768" w:rsidRPr="005827C8">
        <w:rPr>
          <w:rFonts w:cs="Arial"/>
          <w:color w:val="FF0000"/>
          <w:sz w:val="20"/>
          <w:szCs w:val="20"/>
        </w:rPr>
        <w:t>(s) como filtro</w:t>
      </w:r>
      <w:r w:rsidR="00772768">
        <w:rPr>
          <w:rFonts w:cs="Arial"/>
          <w:color w:val="FF0000"/>
          <w:sz w:val="20"/>
          <w:szCs w:val="20"/>
        </w:rPr>
        <w:t xml:space="preserve"> </w:t>
      </w:r>
      <w:r w:rsidR="00772768" w:rsidRPr="005827C8">
        <w:rPr>
          <w:rFonts w:cs="Arial"/>
          <w:i/>
          <w:sz w:val="20"/>
          <w:szCs w:val="20"/>
        </w:rPr>
        <w:t xml:space="preserve">(**en caso de que se haya seleccionado </w:t>
      </w:r>
      <w:r w:rsidR="00772768">
        <w:rPr>
          <w:rFonts w:cs="Arial"/>
          <w:i/>
          <w:sz w:val="20"/>
          <w:szCs w:val="20"/>
        </w:rPr>
        <w:t>por lo menos un cliente como filtro (Cliente(s) &lt;&gt; ‘ ‘ de acuerdo a la información recibida como parámetro)</w:t>
      </w:r>
      <w:r w:rsidR="00772768" w:rsidRPr="005827C8">
        <w:rPr>
          <w:rFonts w:cs="Arial"/>
          <w:i/>
          <w:sz w:val="20"/>
          <w:szCs w:val="20"/>
        </w:rPr>
        <w:t>, de lo contrario se omite esta parte de la consulta)</w:t>
      </w:r>
    </w:p>
    <w:p w:rsidR="00275D87" w:rsidRPr="00055B06" w:rsidRDefault="00275D87" w:rsidP="00275D8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 w:rsidRPr="00055B06">
        <w:rPr>
          <w:rFonts w:cs="Arial"/>
          <w:b/>
          <w:sz w:val="20"/>
          <w:szCs w:val="20"/>
        </w:rPr>
        <w:t>Cliente</w:t>
      </w:r>
    </w:p>
    <w:p w:rsidR="00275D87" w:rsidRPr="00055B06" w:rsidRDefault="00275D87" w:rsidP="00275D87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r w:rsidRPr="00055B06">
        <w:rPr>
          <w:rFonts w:cs="Arial"/>
          <w:sz w:val="20"/>
          <w:szCs w:val="20"/>
        </w:rPr>
        <w:t>ClienteClave</w:t>
      </w:r>
      <w:r w:rsidR="002F6BE8">
        <w:rPr>
          <w:rFonts w:cs="Arial"/>
          <w:sz w:val="20"/>
          <w:szCs w:val="20"/>
        </w:rPr>
        <w:t xml:space="preserve"> </w:t>
      </w:r>
    </w:p>
    <w:p w:rsidR="00275D87" w:rsidRDefault="00275D87" w:rsidP="00275D87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r w:rsidRPr="004A2A93">
        <w:rPr>
          <w:rFonts w:cs="Arial"/>
          <w:sz w:val="20"/>
          <w:szCs w:val="20"/>
        </w:rPr>
        <w:t>Clave</w:t>
      </w:r>
    </w:p>
    <w:p w:rsidR="00967642" w:rsidRDefault="00967642" w:rsidP="00275D87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NombreCorto</w:t>
      </w:r>
      <w:proofErr w:type="spellEnd"/>
    </w:p>
    <w:p w:rsidR="002B032B" w:rsidRPr="002B032B" w:rsidRDefault="002B032B" w:rsidP="00275D87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  <w:highlight w:val="yellow"/>
        </w:rPr>
      </w:pPr>
      <w:r w:rsidRPr="00206A27">
        <w:rPr>
          <w:sz w:val="20"/>
          <w:szCs w:val="20"/>
          <w:highlight w:val="yellow"/>
        </w:rPr>
        <w:t xml:space="preserve">Si &lt;el criterio de cobranza a nivel general indica que la cobranza se realiza sobre </w:t>
      </w:r>
      <w:r>
        <w:rPr>
          <w:sz w:val="20"/>
          <w:szCs w:val="20"/>
          <w:highlight w:val="yellow"/>
        </w:rPr>
        <w:t>ambas</w:t>
      </w:r>
      <w:r w:rsidRPr="00206A27">
        <w:rPr>
          <w:sz w:val="20"/>
          <w:szCs w:val="20"/>
          <w:highlight w:val="yellow"/>
        </w:rPr>
        <w:t xml:space="preserve"> &lt;</w:t>
      </w:r>
      <w:proofErr w:type="spellStart"/>
      <w:r w:rsidRPr="002B032B">
        <w:rPr>
          <w:sz w:val="20"/>
          <w:szCs w:val="20"/>
          <w:highlight w:val="yellow"/>
        </w:rPr>
        <w:t>CONHist.TipoCobranza</w:t>
      </w:r>
      <w:proofErr w:type="spellEnd"/>
      <w:r w:rsidRPr="002B032B">
        <w:rPr>
          <w:sz w:val="20"/>
          <w:szCs w:val="20"/>
          <w:highlight w:val="yellow"/>
        </w:rPr>
        <w:t xml:space="preserve"> = 2&gt;&gt;</w:t>
      </w:r>
    </w:p>
    <w:p w:rsidR="002B032B" w:rsidRPr="002B032B" w:rsidRDefault="002B032B" w:rsidP="002B032B">
      <w:pPr>
        <w:numPr>
          <w:ilvl w:val="5"/>
          <w:numId w:val="5"/>
        </w:numPr>
        <w:tabs>
          <w:tab w:val="left" w:pos="-1843"/>
        </w:tabs>
        <w:ind w:left="4111" w:hanging="1134"/>
        <w:rPr>
          <w:rFonts w:cs="Arial"/>
          <w:sz w:val="20"/>
          <w:szCs w:val="20"/>
          <w:highlight w:val="yellow"/>
        </w:rPr>
      </w:pPr>
      <w:proofErr w:type="spellStart"/>
      <w:r w:rsidRPr="002B032B">
        <w:rPr>
          <w:sz w:val="20"/>
          <w:szCs w:val="20"/>
          <w:highlight w:val="yellow"/>
        </w:rPr>
        <w:t>TipoFiscal</w:t>
      </w:r>
      <w:proofErr w:type="spellEnd"/>
    </w:p>
    <w:p w:rsidR="002B032B" w:rsidRPr="002B032B" w:rsidRDefault="002B032B" w:rsidP="002B032B">
      <w:pPr>
        <w:numPr>
          <w:ilvl w:val="5"/>
          <w:numId w:val="5"/>
        </w:numPr>
        <w:tabs>
          <w:tab w:val="left" w:pos="-1843"/>
        </w:tabs>
        <w:ind w:left="4111" w:hanging="1134"/>
        <w:rPr>
          <w:rFonts w:cs="Arial"/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Si &lt;</w:t>
      </w:r>
      <w:r w:rsidRPr="00206A27">
        <w:rPr>
          <w:sz w:val="20"/>
          <w:szCs w:val="20"/>
          <w:highlight w:val="yellow"/>
        </w:rPr>
        <w:t xml:space="preserve">el criterio de cobranza a nivel </w:t>
      </w:r>
      <w:r>
        <w:rPr>
          <w:sz w:val="20"/>
          <w:szCs w:val="20"/>
          <w:highlight w:val="yellow"/>
        </w:rPr>
        <w:t xml:space="preserve">del cliente </w:t>
      </w:r>
      <w:r w:rsidRPr="00206A27">
        <w:rPr>
          <w:sz w:val="20"/>
          <w:szCs w:val="20"/>
          <w:highlight w:val="yellow"/>
        </w:rPr>
        <w:t xml:space="preserve">indica que la cobranza se realiza sobre </w:t>
      </w:r>
      <w:r>
        <w:rPr>
          <w:sz w:val="20"/>
          <w:szCs w:val="20"/>
          <w:highlight w:val="yellow"/>
        </w:rPr>
        <w:t>ventas</w:t>
      </w:r>
      <w:r w:rsidRPr="00206A27">
        <w:rPr>
          <w:sz w:val="20"/>
          <w:szCs w:val="20"/>
          <w:highlight w:val="yellow"/>
        </w:rPr>
        <w:t xml:space="preserve"> &lt;</w:t>
      </w:r>
      <w:proofErr w:type="spellStart"/>
      <w:r>
        <w:rPr>
          <w:sz w:val="20"/>
          <w:szCs w:val="20"/>
          <w:highlight w:val="yellow"/>
        </w:rPr>
        <w:t>Cliente</w:t>
      </w:r>
      <w:r w:rsidRPr="00206A27">
        <w:rPr>
          <w:sz w:val="20"/>
          <w:szCs w:val="20"/>
          <w:highlight w:val="yellow"/>
        </w:rPr>
        <w:t>.</w:t>
      </w:r>
      <w:r>
        <w:rPr>
          <w:sz w:val="20"/>
          <w:szCs w:val="20"/>
          <w:highlight w:val="yellow"/>
        </w:rPr>
        <w:t>TipoFiscal</w:t>
      </w:r>
      <w:proofErr w:type="spellEnd"/>
      <w:r>
        <w:rPr>
          <w:sz w:val="20"/>
          <w:szCs w:val="20"/>
          <w:highlight w:val="yellow"/>
        </w:rPr>
        <w:t xml:space="preserve"> = 1&gt;</w:t>
      </w:r>
    </w:p>
    <w:p w:rsidR="002B032B" w:rsidRPr="00206A27" w:rsidRDefault="002B032B" w:rsidP="002B032B">
      <w:pPr>
        <w:numPr>
          <w:ilvl w:val="6"/>
          <w:numId w:val="5"/>
        </w:numPr>
        <w:tabs>
          <w:tab w:val="left" w:pos="-1843"/>
        </w:tabs>
        <w:ind w:left="5387" w:hanging="1276"/>
        <w:rPr>
          <w:sz w:val="20"/>
          <w:szCs w:val="20"/>
          <w:highlight w:val="yellow"/>
        </w:rPr>
      </w:pPr>
      <w:r w:rsidRPr="00206A27">
        <w:rPr>
          <w:sz w:val="20"/>
          <w:szCs w:val="20"/>
          <w:highlight w:val="yellow"/>
        </w:rPr>
        <w:t>El sistema registra en sesión la siguiente información:</w:t>
      </w:r>
    </w:p>
    <w:p w:rsidR="002B032B" w:rsidRPr="00206A27" w:rsidRDefault="002B032B" w:rsidP="002B032B">
      <w:pPr>
        <w:numPr>
          <w:ilvl w:val="7"/>
          <w:numId w:val="5"/>
        </w:numPr>
        <w:tabs>
          <w:tab w:val="left" w:pos="-1843"/>
        </w:tabs>
        <w:ind w:left="6804" w:hanging="1417"/>
        <w:rPr>
          <w:sz w:val="20"/>
          <w:szCs w:val="20"/>
          <w:highlight w:val="yellow"/>
        </w:rPr>
      </w:pPr>
      <w:proofErr w:type="spellStart"/>
      <w:r w:rsidRPr="00206A27">
        <w:rPr>
          <w:sz w:val="20"/>
          <w:szCs w:val="20"/>
          <w:highlight w:val="yellow"/>
        </w:rPr>
        <w:t>TipoT</w:t>
      </w:r>
      <w:r>
        <w:rPr>
          <w:sz w:val="20"/>
          <w:szCs w:val="20"/>
          <w:highlight w:val="yellow"/>
        </w:rPr>
        <w:t>ransProd</w:t>
      </w:r>
      <w:proofErr w:type="spellEnd"/>
      <w:r>
        <w:rPr>
          <w:sz w:val="20"/>
          <w:szCs w:val="20"/>
          <w:highlight w:val="yellow"/>
        </w:rPr>
        <w:t xml:space="preserve"> = 1</w:t>
      </w:r>
    </w:p>
    <w:p w:rsidR="002B032B" w:rsidRPr="002B032B" w:rsidRDefault="002B032B" w:rsidP="002B032B">
      <w:pPr>
        <w:numPr>
          <w:ilvl w:val="5"/>
          <w:numId w:val="5"/>
        </w:numPr>
        <w:tabs>
          <w:tab w:val="left" w:pos="-1843"/>
        </w:tabs>
        <w:ind w:left="4111" w:hanging="1134"/>
        <w:rPr>
          <w:rFonts w:cs="Arial"/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Si &lt;</w:t>
      </w:r>
      <w:r w:rsidRPr="00206A27">
        <w:rPr>
          <w:sz w:val="20"/>
          <w:szCs w:val="20"/>
          <w:highlight w:val="yellow"/>
        </w:rPr>
        <w:t xml:space="preserve">el criterio de cobranza a nivel </w:t>
      </w:r>
      <w:r>
        <w:rPr>
          <w:sz w:val="20"/>
          <w:szCs w:val="20"/>
          <w:highlight w:val="yellow"/>
        </w:rPr>
        <w:t xml:space="preserve">del cliente </w:t>
      </w:r>
      <w:r w:rsidRPr="00206A27">
        <w:rPr>
          <w:sz w:val="20"/>
          <w:szCs w:val="20"/>
          <w:highlight w:val="yellow"/>
        </w:rPr>
        <w:t xml:space="preserve">indica que la cobranza se realiza sobre </w:t>
      </w:r>
      <w:r>
        <w:rPr>
          <w:sz w:val="20"/>
          <w:szCs w:val="20"/>
          <w:highlight w:val="yellow"/>
        </w:rPr>
        <w:t>facturas</w:t>
      </w:r>
      <w:r w:rsidRPr="00206A27">
        <w:rPr>
          <w:sz w:val="20"/>
          <w:szCs w:val="20"/>
          <w:highlight w:val="yellow"/>
        </w:rPr>
        <w:t xml:space="preserve"> &lt;</w:t>
      </w:r>
      <w:proofErr w:type="spellStart"/>
      <w:r>
        <w:rPr>
          <w:sz w:val="20"/>
          <w:szCs w:val="20"/>
          <w:highlight w:val="yellow"/>
        </w:rPr>
        <w:t>Cliente</w:t>
      </w:r>
      <w:r w:rsidRPr="00206A27">
        <w:rPr>
          <w:sz w:val="20"/>
          <w:szCs w:val="20"/>
          <w:highlight w:val="yellow"/>
        </w:rPr>
        <w:t>.</w:t>
      </w:r>
      <w:r>
        <w:rPr>
          <w:sz w:val="20"/>
          <w:szCs w:val="20"/>
          <w:highlight w:val="yellow"/>
        </w:rPr>
        <w:t>TipoFiscal</w:t>
      </w:r>
      <w:proofErr w:type="spellEnd"/>
      <w:r>
        <w:rPr>
          <w:sz w:val="20"/>
          <w:szCs w:val="20"/>
          <w:highlight w:val="yellow"/>
        </w:rPr>
        <w:t xml:space="preserve"> = 2&gt;</w:t>
      </w:r>
    </w:p>
    <w:p w:rsidR="002B032B" w:rsidRPr="00206A27" w:rsidRDefault="002B032B" w:rsidP="002B032B">
      <w:pPr>
        <w:numPr>
          <w:ilvl w:val="6"/>
          <w:numId w:val="5"/>
        </w:numPr>
        <w:tabs>
          <w:tab w:val="left" w:pos="-1843"/>
        </w:tabs>
        <w:ind w:left="5387" w:hanging="1276"/>
        <w:rPr>
          <w:sz w:val="20"/>
          <w:szCs w:val="20"/>
          <w:highlight w:val="yellow"/>
        </w:rPr>
      </w:pPr>
      <w:r w:rsidRPr="00206A27">
        <w:rPr>
          <w:sz w:val="20"/>
          <w:szCs w:val="20"/>
          <w:highlight w:val="yellow"/>
        </w:rPr>
        <w:t>El sistema registra en sesión la siguiente información:</w:t>
      </w:r>
    </w:p>
    <w:p w:rsidR="002B032B" w:rsidRPr="002B032B" w:rsidRDefault="002B032B" w:rsidP="002B032B">
      <w:pPr>
        <w:numPr>
          <w:ilvl w:val="7"/>
          <w:numId w:val="5"/>
        </w:numPr>
        <w:tabs>
          <w:tab w:val="left" w:pos="-1843"/>
        </w:tabs>
        <w:ind w:left="6804" w:hanging="1417"/>
        <w:rPr>
          <w:sz w:val="20"/>
          <w:szCs w:val="20"/>
          <w:highlight w:val="yellow"/>
        </w:rPr>
      </w:pPr>
      <w:proofErr w:type="spellStart"/>
      <w:r w:rsidRPr="00206A27">
        <w:rPr>
          <w:sz w:val="20"/>
          <w:szCs w:val="20"/>
          <w:highlight w:val="yellow"/>
        </w:rPr>
        <w:t>TipoT</w:t>
      </w:r>
      <w:r>
        <w:rPr>
          <w:sz w:val="20"/>
          <w:szCs w:val="20"/>
          <w:highlight w:val="yellow"/>
        </w:rPr>
        <w:t>ransProd</w:t>
      </w:r>
      <w:proofErr w:type="spellEnd"/>
      <w:r>
        <w:rPr>
          <w:sz w:val="20"/>
          <w:szCs w:val="20"/>
          <w:highlight w:val="yellow"/>
        </w:rPr>
        <w:t xml:space="preserve"> = 8</w:t>
      </w:r>
    </w:p>
    <w:p w:rsidR="00967642" w:rsidRDefault="00967642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8D4A2F" w:rsidRPr="002B032B" w:rsidRDefault="00C04FFC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  <w:highlight w:val="yellow"/>
        </w:rPr>
      </w:pPr>
      <w:r w:rsidRPr="002B032B">
        <w:rPr>
          <w:rFonts w:cs="Arial"/>
          <w:sz w:val="20"/>
          <w:szCs w:val="20"/>
          <w:highlight w:val="yellow"/>
        </w:rPr>
        <w:t xml:space="preserve">Tipo = </w:t>
      </w:r>
      <w:proofErr w:type="spellStart"/>
      <w:r w:rsidR="002B032B" w:rsidRPr="002B032B">
        <w:rPr>
          <w:rFonts w:cs="Arial"/>
          <w:color w:val="FF0000"/>
          <w:sz w:val="20"/>
          <w:szCs w:val="20"/>
          <w:highlight w:val="yellow"/>
        </w:rPr>
        <w:t>TipoTransProd</w:t>
      </w:r>
      <w:proofErr w:type="spellEnd"/>
      <w:r w:rsidR="002B032B" w:rsidRPr="002B032B">
        <w:rPr>
          <w:rFonts w:cs="Arial"/>
          <w:color w:val="FF0000"/>
          <w:sz w:val="20"/>
          <w:szCs w:val="20"/>
          <w:highlight w:val="yellow"/>
        </w:rPr>
        <w:t xml:space="preserve"> registrado en sesión</w:t>
      </w:r>
    </w:p>
    <w:p w:rsidR="00C04FFC" w:rsidRDefault="00275D87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&lt;&gt;</w:t>
      </w:r>
      <w:r w:rsidR="00C04FFC" w:rsidRPr="006B418F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0</w:t>
      </w:r>
    </w:p>
    <w:p w:rsidR="00967642" w:rsidRPr="006B418F" w:rsidRDefault="00967642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</w:p>
    <w:p w:rsidR="00967642" w:rsidRDefault="00967642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8D4A2F" w:rsidRDefault="00275D87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Saldo &gt; 0</w:t>
      </w:r>
    </w:p>
    <w:p w:rsidR="0065439C" w:rsidRPr="005B23EC" w:rsidRDefault="0065439C" w:rsidP="0065439C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747466" w:rsidRDefault="00747466" w:rsidP="0065439C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proofErr w:type="spellStart"/>
      <w:r>
        <w:rPr>
          <w:rFonts w:cs="Arial"/>
          <w:sz w:val="20"/>
          <w:szCs w:val="20"/>
        </w:rPr>
        <w:t>CONHist.MostrarCEDI</w:t>
      </w:r>
      <w:proofErr w:type="spellEnd"/>
      <w:r>
        <w:rPr>
          <w:rFonts w:cs="Arial"/>
          <w:sz w:val="20"/>
          <w:szCs w:val="20"/>
        </w:rPr>
        <w:t xml:space="preserve"> = 1&gt;</w:t>
      </w:r>
    </w:p>
    <w:p w:rsidR="00747466" w:rsidRDefault="00747466" w:rsidP="00747466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CEDI: &lt;</w:t>
      </w:r>
      <w:proofErr w:type="spellStart"/>
      <w:r>
        <w:rPr>
          <w:rFonts w:cs="Arial"/>
          <w:sz w:val="20"/>
          <w:szCs w:val="20"/>
        </w:rPr>
        <w:t>Almacen.Nombre</w:t>
      </w:r>
      <w:proofErr w:type="spellEnd"/>
      <w:r>
        <w:rPr>
          <w:rFonts w:cs="Arial"/>
          <w:sz w:val="20"/>
          <w:szCs w:val="20"/>
        </w:rPr>
        <w:t>&gt;</w:t>
      </w:r>
    </w:p>
    <w:p w:rsidR="00747466" w:rsidRDefault="00747466" w:rsidP="00747466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Domicilio: &lt;</w:t>
      </w:r>
      <w:proofErr w:type="spellStart"/>
      <w:r>
        <w:rPr>
          <w:rFonts w:cs="Arial"/>
          <w:sz w:val="20"/>
          <w:szCs w:val="20"/>
        </w:rPr>
        <w:t>Almacen.Domicilio</w:t>
      </w:r>
      <w:proofErr w:type="spellEnd"/>
      <w:r>
        <w:rPr>
          <w:rFonts w:cs="Arial"/>
          <w:sz w:val="20"/>
          <w:szCs w:val="20"/>
        </w:rPr>
        <w:t>&gt;</w:t>
      </w:r>
    </w:p>
    <w:p w:rsidR="00747466" w:rsidRDefault="00747466" w:rsidP="00747466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 w:rsidRPr="00747466">
        <w:rPr>
          <w:rFonts w:cs="Arial"/>
          <w:b/>
          <w:sz w:val="20"/>
          <w:szCs w:val="20"/>
        </w:rPr>
        <w:t>Teléfono: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Almacen.Telefono</w:t>
      </w:r>
      <w:proofErr w:type="spellEnd"/>
      <w:r>
        <w:rPr>
          <w:rFonts w:cs="Arial"/>
          <w:sz w:val="20"/>
          <w:szCs w:val="20"/>
        </w:rPr>
        <w:t>&gt;</w:t>
      </w:r>
    </w:p>
    <w:p w:rsidR="00747466" w:rsidRDefault="00747466" w:rsidP="00747466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proofErr w:type="spellStart"/>
      <w:r>
        <w:rPr>
          <w:rFonts w:cs="Arial"/>
          <w:sz w:val="20"/>
          <w:szCs w:val="20"/>
        </w:rPr>
        <w:t>CONHist.MostrarCEDI</w:t>
      </w:r>
      <w:proofErr w:type="spellEnd"/>
      <w:r>
        <w:rPr>
          <w:rFonts w:cs="Arial"/>
          <w:sz w:val="20"/>
          <w:szCs w:val="20"/>
        </w:rPr>
        <w:t xml:space="preserve"> = 0&gt;</w:t>
      </w:r>
    </w:p>
    <w:p w:rsidR="00747466" w:rsidRDefault="002D13D1" w:rsidP="00747466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Empresa</w:t>
      </w:r>
      <w:r w:rsidR="00747466">
        <w:rPr>
          <w:rFonts w:cs="Arial"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D766B6" w:rsidRDefault="00D766B6" w:rsidP="00747466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RFC: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</w:p>
    <w:p w:rsidR="002D13D1" w:rsidRDefault="00747466" w:rsidP="00747466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Domicilio: &lt;</w:t>
      </w:r>
      <w:proofErr w:type="spellStart"/>
      <w:r w:rsidR="002D13D1">
        <w:rPr>
          <w:rFonts w:cs="Arial"/>
          <w:sz w:val="20"/>
          <w:szCs w:val="20"/>
        </w:rPr>
        <w:t>Configuracion</w:t>
      </w:r>
      <w:r>
        <w:rPr>
          <w:rFonts w:cs="Arial"/>
          <w:sz w:val="20"/>
          <w:szCs w:val="20"/>
        </w:rPr>
        <w:t>.</w:t>
      </w:r>
      <w:r w:rsidR="002D13D1">
        <w:rPr>
          <w:rFonts w:cs="Arial"/>
          <w:sz w:val="20"/>
          <w:szCs w:val="20"/>
        </w:rPr>
        <w:t>Calle</w:t>
      </w:r>
      <w:proofErr w:type="spellEnd"/>
      <w:r>
        <w:rPr>
          <w:rFonts w:cs="Arial"/>
          <w:sz w:val="20"/>
          <w:szCs w:val="20"/>
        </w:rPr>
        <w:t>&gt;</w:t>
      </w:r>
      <w:r w:rsidR="002D13D1">
        <w:rPr>
          <w:rFonts w:cs="Arial"/>
          <w:sz w:val="20"/>
          <w:szCs w:val="20"/>
        </w:rPr>
        <w:t xml:space="preserve"> + ‘ ‘ + &lt;</w:t>
      </w:r>
      <w:proofErr w:type="spellStart"/>
      <w:r w:rsidR="002D13D1">
        <w:rPr>
          <w:rFonts w:cs="Arial"/>
          <w:sz w:val="20"/>
          <w:szCs w:val="20"/>
        </w:rPr>
        <w:t>Configuracion.Numero</w:t>
      </w:r>
      <w:proofErr w:type="spellEnd"/>
      <w:r w:rsidR="002D13D1">
        <w:rPr>
          <w:rFonts w:cs="Arial"/>
          <w:sz w:val="20"/>
          <w:szCs w:val="20"/>
        </w:rPr>
        <w:t>&gt; + &lt;</w:t>
      </w:r>
      <w:proofErr w:type="spellStart"/>
      <w:r w:rsidR="002D13D1">
        <w:rPr>
          <w:rFonts w:cs="Arial"/>
          <w:sz w:val="20"/>
          <w:szCs w:val="20"/>
        </w:rPr>
        <w:t>Configuracion.NumeroInterior</w:t>
      </w:r>
      <w:proofErr w:type="spellEnd"/>
      <w:r w:rsidR="002D13D1">
        <w:rPr>
          <w:rFonts w:cs="Arial"/>
          <w:sz w:val="20"/>
          <w:szCs w:val="20"/>
        </w:rPr>
        <w:t>&gt;</w:t>
      </w:r>
      <w:r w:rsidR="00313456">
        <w:rPr>
          <w:rFonts w:cs="Arial"/>
          <w:sz w:val="20"/>
          <w:szCs w:val="20"/>
        </w:rPr>
        <w:t xml:space="preserve"> + ‘,’ +</w:t>
      </w:r>
    </w:p>
    <w:p w:rsidR="00747466" w:rsidRDefault="002D13D1" w:rsidP="002D13D1">
      <w:pPr>
        <w:ind w:left="164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“Col</w:t>
      </w:r>
      <w:proofErr w:type="gramStart"/>
      <w:r>
        <w:rPr>
          <w:rFonts w:cs="Arial"/>
          <w:sz w:val="20"/>
          <w:szCs w:val="20"/>
        </w:rPr>
        <w:t>. ”</w:t>
      </w:r>
      <w:proofErr w:type="gramEnd"/>
      <w:r>
        <w:rPr>
          <w:rFonts w:cs="Arial"/>
          <w:sz w:val="20"/>
          <w:szCs w:val="20"/>
        </w:rPr>
        <w:t xml:space="preserve"> + &lt;</w:t>
      </w:r>
      <w:proofErr w:type="spellStart"/>
      <w:r>
        <w:rPr>
          <w:rFonts w:cs="Arial"/>
          <w:sz w:val="20"/>
          <w:szCs w:val="20"/>
        </w:rPr>
        <w:t>Configuracion.Colonia</w:t>
      </w:r>
      <w:proofErr w:type="spellEnd"/>
      <w:r>
        <w:rPr>
          <w:rFonts w:cs="Arial"/>
          <w:sz w:val="20"/>
          <w:szCs w:val="20"/>
        </w:rPr>
        <w:t xml:space="preserve">&gt; + </w:t>
      </w:r>
      <w:r w:rsidR="00313456">
        <w:rPr>
          <w:rFonts w:cs="Arial"/>
          <w:sz w:val="20"/>
          <w:szCs w:val="20"/>
        </w:rPr>
        <w:t xml:space="preserve">‘,’ +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Configuracion.Ciudad</w:t>
      </w:r>
      <w:proofErr w:type="spellEnd"/>
      <w:r>
        <w:rPr>
          <w:rFonts w:cs="Arial"/>
          <w:sz w:val="20"/>
          <w:szCs w:val="20"/>
        </w:rPr>
        <w:t>&gt; + ’,’ + &lt;</w:t>
      </w:r>
      <w:proofErr w:type="spellStart"/>
      <w:r>
        <w:rPr>
          <w:rFonts w:cs="Arial"/>
          <w:sz w:val="20"/>
          <w:szCs w:val="20"/>
        </w:rPr>
        <w:t>Configuracion.</w:t>
      </w:r>
      <w:r w:rsidR="00D766B6">
        <w:rPr>
          <w:rFonts w:cs="Arial"/>
          <w:sz w:val="20"/>
          <w:szCs w:val="20"/>
        </w:rPr>
        <w:t>Region</w:t>
      </w:r>
      <w:proofErr w:type="spellEnd"/>
      <w:r>
        <w:rPr>
          <w:rFonts w:cs="Arial"/>
          <w:sz w:val="20"/>
          <w:szCs w:val="20"/>
        </w:rPr>
        <w:t>&gt;</w:t>
      </w:r>
    </w:p>
    <w:p w:rsidR="00747466" w:rsidRPr="002D13D1" w:rsidRDefault="00747466" w:rsidP="002D13D1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 w:rsidRPr="00747466">
        <w:rPr>
          <w:rFonts w:cs="Arial"/>
          <w:b/>
          <w:sz w:val="20"/>
          <w:szCs w:val="20"/>
        </w:rPr>
        <w:t>Teléfono:</w:t>
      </w:r>
      <w:r>
        <w:rPr>
          <w:rFonts w:cs="Arial"/>
          <w:sz w:val="20"/>
          <w:szCs w:val="20"/>
        </w:rPr>
        <w:t xml:space="preserve"> &lt;</w:t>
      </w:r>
      <w:proofErr w:type="spellStart"/>
      <w:r w:rsidR="002D13D1">
        <w:rPr>
          <w:rFonts w:cs="Arial"/>
          <w:sz w:val="20"/>
          <w:szCs w:val="20"/>
        </w:rPr>
        <w:t>Configuracion</w:t>
      </w:r>
      <w:r>
        <w:rPr>
          <w:rFonts w:cs="Arial"/>
          <w:sz w:val="20"/>
          <w:szCs w:val="20"/>
        </w:rPr>
        <w:t>.Telefono</w:t>
      </w:r>
      <w:proofErr w:type="spellEnd"/>
      <w:r>
        <w:rPr>
          <w:rFonts w:cs="Arial"/>
          <w:sz w:val="20"/>
          <w:szCs w:val="20"/>
        </w:rPr>
        <w:t>&gt;</w:t>
      </w:r>
    </w:p>
    <w:p w:rsidR="0065439C" w:rsidRDefault="0065439C" w:rsidP="0065439C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en el encabezado: </w:t>
      </w:r>
    </w:p>
    <w:p w:rsidR="000F3FC7" w:rsidRDefault="000F3FC7" w:rsidP="000F3FC7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Vendedor</w:t>
      </w:r>
      <w:r w:rsidRPr="007C76DF">
        <w:rPr>
          <w:rFonts w:cs="Arial"/>
          <w:b/>
          <w:sz w:val="20"/>
          <w:szCs w:val="20"/>
        </w:rPr>
        <w:t>:</w:t>
      </w:r>
      <w:r w:rsidRPr="00C01D3B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el nombre del vendedor &lt;</w:t>
      </w:r>
      <w:proofErr w:type="spellStart"/>
      <w:r>
        <w:rPr>
          <w:rFonts w:cs="Arial"/>
          <w:sz w:val="20"/>
          <w:szCs w:val="20"/>
        </w:rPr>
        <w:t>Usuario.Nombre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Usuario.USUId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UsuarioId</w:t>
      </w:r>
      <w:proofErr w:type="spellEnd"/>
      <w:r>
        <w:rPr>
          <w:rFonts w:cs="Arial"/>
          <w:sz w:val="20"/>
          <w:szCs w:val="20"/>
        </w:rPr>
        <w:t xml:space="preserve"> registrado en sesión&gt;.</w:t>
      </w:r>
    </w:p>
    <w:p w:rsidR="000F3FC7" w:rsidRDefault="000F3FC7" w:rsidP="000F3FC7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Reporte:</w:t>
      </w:r>
      <w:r>
        <w:rPr>
          <w:rFonts w:cs="Arial"/>
          <w:sz w:val="20"/>
          <w:szCs w:val="20"/>
        </w:rPr>
        <w:t xml:space="preserve"> Se presenta el nombre del reporte.</w:t>
      </w:r>
    </w:p>
    <w:p w:rsidR="0065439C" w:rsidRPr="00AB51D9" w:rsidRDefault="0065439C" w:rsidP="0065439C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177099">
        <w:rPr>
          <w:rFonts w:cs="Arial"/>
          <w:b/>
          <w:sz w:val="20"/>
          <w:szCs w:val="20"/>
        </w:rPr>
        <w:t>Impresión:</w:t>
      </w:r>
      <w:r>
        <w:rPr>
          <w:rFonts w:cs="Arial"/>
          <w:sz w:val="20"/>
          <w:szCs w:val="20"/>
        </w:rPr>
        <w:t xml:space="preserve"> </w:t>
      </w:r>
      <w:r w:rsidRPr="001F1F86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>presenta</w:t>
      </w:r>
      <w:r w:rsidRPr="001F1F86">
        <w:rPr>
          <w:sz w:val="20"/>
          <w:szCs w:val="20"/>
          <w:lang w:eastAsia="en-US"/>
        </w:rPr>
        <w:t xml:space="preserve"> la fecha y hora de impresión del</w:t>
      </w:r>
      <w:r>
        <w:rPr>
          <w:sz w:val="20"/>
          <w:szCs w:val="20"/>
          <w:lang w:eastAsia="en-US"/>
        </w:rPr>
        <w:t xml:space="preserve"> reporte</w:t>
      </w:r>
      <w:r w:rsidRPr="001F1F86">
        <w:rPr>
          <w:sz w:val="20"/>
          <w:szCs w:val="20"/>
          <w:lang w:eastAsia="en-US"/>
        </w:rPr>
        <w:t xml:space="preserve"> en formato </w:t>
      </w:r>
      <w:proofErr w:type="spellStart"/>
      <w:r w:rsidRPr="00177099">
        <w:rPr>
          <w:sz w:val="20"/>
          <w:szCs w:val="20"/>
          <w:lang w:val="es-MX" w:eastAsia="en-US"/>
        </w:rPr>
        <w:t>dd</w:t>
      </w:r>
      <w:proofErr w:type="spellEnd"/>
      <w:r w:rsidRPr="00177099">
        <w:rPr>
          <w:sz w:val="20"/>
          <w:szCs w:val="20"/>
          <w:lang w:val="es-MX" w:eastAsia="en-US"/>
        </w:rPr>
        <w:t>/MM/</w:t>
      </w:r>
      <w:proofErr w:type="spellStart"/>
      <w:r w:rsidRPr="00177099">
        <w:rPr>
          <w:sz w:val="20"/>
          <w:szCs w:val="20"/>
          <w:lang w:val="es-MX" w:eastAsia="en-US"/>
        </w:rPr>
        <w:t>aaaa</w:t>
      </w:r>
      <w:proofErr w:type="spellEnd"/>
      <w:r w:rsidRPr="00177099">
        <w:rPr>
          <w:sz w:val="20"/>
          <w:szCs w:val="20"/>
          <w:lang w:val="es-MX" w:eastAsia="en-US"/>
        </w:rPr>
        <w:t xml:space="preserve"> </w:t>
      </w:r>
      <w:proofErr w:type="spellStart"/>
      <w:r w:rsidRPr="00177099">
        <w:rPr>
          <w:sz w:val="20"/>
          <w:szCs w:val="20"/>
          <w:lang w:val="es-MX" w:eastAsia="en-US"/>
        </w:rPr>
        <w:t>hh:mm</w:t>
      </w:r>
      <w:proofErr w:type="gramStart"/>
      <w:r w:rsidRPr="00177099">
        <w:rPr>
          <w:sz w:val="20"/>
          <w:szCs w:val="20"/>
          <w:lang w:val="es-MX" w:eastAsia="en-US"/>
        </w:rPr>
        <w:t>:ss</w:t>
      </w:r>
      <w:proofErr w:type="spellEnd"/>
      <w:proofErr w:type="gramEnd"/>
      <w:r>
        <w:rPr>
          <w:sz w:val="20"/>
          <w:szCs w:val="20"/>
          <w:lang w:val="es-MX" w:eastAsia="en-US"/>
        </w:rPr>
        <w:t>.</w:t>
      </w:r>
    </w:p>
    <w:p w:rsidR="004E51E4" w:rsidRDefault="004E51E4" w:rsidP="004E51E4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4E51E4" w:rsidRDefault="004E51E4" w:rsidP="004E51E4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Folio</w:t>
      </w:r>
    </w:p>
    <w:p w:rsidR="004E51E4" w:rsidRDefault="004E51E4" w:rsidP="004E51E4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 Alta</w:t>
      </w:r>
    </w:p>
    <w:p w:rsidR="004E51E4" w:rsidRPr="006D3139" w:rsidRDefault="004E51E4" w:rsidP="004E51E4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</w:t>
      </w:r>
    </w:p>
    <w:p w:rsidR="004E51E4" w:rsidRPr="006D3139" w:rsidRDefault="004E51E4" w:rsidP="004E51E4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Saldo</w:t>
      </w:r>
    </w:p>
    <w:p w:rsidR="004E51E4" w:rsidRDefault="004E51E4" w:rsidP="00196C06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cliente </w:t>
      </w:r>
      <w:r w:rsidR="00103130">
        <w:rPr>
          <w:rFonts w:cs="Arial"/>
          <w:sz w:val="20"/>
          <w:szCs w:val="20"/>
        </w:rPr>
        <w:t>asociado a los documentos con saldo obtenidos</w:t>
      </w:r>
    </w:p>
    <w:p w:rsidR="00103130" w:rsidRDefault="00103130" w:rsidP="00103130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511277">
        <w:rPr>
          <w:rFonts w:cs="Arial"/>
          <w:sz w:val="20"/>
          <w:szCs w:val="20"/>
        </w:rPr>
        <w:t>, ordenándola de mane</w:t>
      </w:r>
      <w:r w:rsidR="00D07AE9">
        <w:rPr>
          <w:rFonts w:cs="Arial"/>
          <w:sz w:val="20"/>
          <w:szCs w:val="20"/>
        </w:rPr>
        <w:t>ra ascendente por la clave del cliente</w:t>
      </w:r>
      <w:r w:rsidR="00511277">
        <w:rPr>
          <w:rFonts w:cs="Arial"/>
          <w:sz w:val="20"/>
          <w:szCs w:val="20"/>
        </w:rPr>
        <w:t xml:space="preserve"> &lt;</w:t>
      </w:r>
      <w:proofErr w:type="spellStart"/>
      <w:r w:rsidR="00D07AE9">
        <w:rPr>
          <w:rFonts w:cs="Arial"/>
          <w:sz w:val="20"/>
          <w:szCs w:val="20"/>
        </w:rPr>
        <w:t>Cliente.</w:t>
      </w:r>
      <w:r w:rsidR="00511277">
        <w:rPr>
          <w:rFonts w:cs="Arial"/>
          <w:sz w:val="20"/>
          <w:szCs w:val="20"/>
        </w:rPr>
        <w:t>Clave</w:t>
      </w:r>
      <w:proofErr w:type="spellEnd"/>
      <w:r w:rsidR="00511277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:</w:t>
      </w:r>
    </w:p>
    <w:p w:rsidR="00103130" w:rsidRDefault="0046085C" w:rsidP="00103130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Cliente: </w:t>
      </w:r>
      <w:r>
        <w:rPr>
          <w:rFonts w:cs="Arial"/>
          <w:sz w:val="20"/>
          <w:szCs w:val="20"/>
        </w:rPr>
        <w:t>Se presenta la clave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>&gt; y nombre del cliente &lt;</w:t>
      </w:r>
      <w:proofErr w:type="spellStart"/>
      <w:r>
        <w:rPr>
          <w:rFonts w:cs="Arial"/>
          <w:sz w:val="20"/>
          <w:szCs w:val="20"/>
        </w:rPr>
        <w:t>Cliente.NombreCorto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Cliente.ClienteClave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Visita.ClienteClave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Visita.VisitaClave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TransProd.VisitaClave</w:t>
      </w:r>
      <w:proofErr w:type="spellEnd"/>
      <w:r>
        <w:rPr>
          <w:rFonts w:cs="Arial"/>
          <w:sz w:val="20"/>
          <w:szCs w:val="20"/>
        </w:rPr>
        <w:t>&gt;.</w:t>
      </w:r>
    </w:p>
    <w:p w:rsidR="0046085C" w:rsidRDefault="0046085C" w:rsidP="0046085C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documento con saldo obtenido para el cliente actual</w:t>
      </w:r>
    </w:p>
    <w:p w:rsidR="0046085C" w:rsidRDefault="0046085C" w:rsidP="0046085C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 w:rsidRPr="00964EA5">
        <w:rPr>
          <w:rFonts w:cs="Arial"/>
          <w:sz w:val="20"/>
          <w:szCs w:val="20"/>
        </w:rPr>
        <w:t xml:space="preserve">El sistema presenta la siguiente información en la columna correspondiente, ordenándola de manera ascendente por el </w:t>
      </w:r>
      <w:r>
        <w:rPr>
          <w:rFonts w:cs="Arial"/>
          <w:sz w:val="20"/>
          <w:szCs w:val="20"/>
        </w:rPr>
        <w:t xml:space="preserve">folio del documento </w:t>
      </w:r>
      <w:r w:rsidRPr="00964EA5"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 w:rsidRPr="00964EA5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.</w:t>
      </w:r>
    </w:p>
    <w:p w:rsidR="00545E36" w:rsidRPr="00545E36" w:rsidRDefault="00545E36" w:rsidP="00545E36">
      <w:pPr>
        <w:numPr>
          <w:ilvl w:val="3"/>
          <w:numId w:val="5"/>
        </w:numPr>
        <w:tabs>
          <w:tab w:val="left" w:pos="-1985"/>
        </w:tabs>
        <w:ind w:left="2580" w:hanging="90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Folio: </w:t>
      </w:r>
      <w:r>
        <w:rPr>
          <w:rFonts w:cs="Arial"/>
          <w:sz w:val="20"/>
          <w:szCs w:val="20"/>
        </w:rPr>
        <w:t>Se presenta el folio del documento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&gt;.</w:t>
      </w:r>
    </w:p>
    <w:p w:rsidR="00545E36" w:rsidRPr="00545E36" w:rsidRDefault="00545E36" w:rsidP="00545E36">
      <w:pPr>
        <w:numPr>
          <w:ilvl w:val="3"/>
          <w:numId w:val="5"/>
        </w:numPr>
        <w:tabs>
          <w:tab w:val="left" w:pos="-1985"/>
        </w:tabs>
        <w:ind w:left="2580" w:hanging="90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Fecha Alta: </w:t>
      </w:r>
      <w:r>
        <w:rPr>
          <w:rFonts w:cs="Arial"/>
          <w:sz w:val="20"/>
          <w:szCs w:val="20"/>
        </w:rPr>
        <w:t>Se presenta la fecha de captura del documento &lt;</w:t>
      </w:r>
      <w:proofErr w:type="spellStart"/>
      <w:r>
        <w:rPr>
          <w:rFonts w:cs="Arial"/>
          <w:sz w:val="20"/>
          <w:szCs w:val="20"/>
        </w:rPr>
        <w:t>TransProd.FechaCaptura</w:t>
      </w:r>
      <w:proofErr w:type="spellEnd"/>
      <w:r>
        <w:rPr>
          <w:rFonts w:cs="Arial"/>
          <w:sz w:val="20"/>
          <w:szCs w:val="20"/>
        </w:rPr>
        <w:t xml:space="preserve">&gt;, en formato </w:t>
      </w:r>
      <w:proofErr w:type="spellStart"/>
      <w:r w:rsidRPr="007D3DB7">
        <w:rPr>
          <w:sz w:val="20"/>
          <w:szCs w:val="20"/>
          <w:lang w:eastAsia="en-US"/>
        </w:rPr>
        <w:t>dd</w:t>
      </w:r>
      <w:proofErr w:type="spellEnd"/>
      <w:r w:rsidRPr="007D3DB7">
        <w:rPr>
          <w:sz w:val="20"/>
          <w:szCs w:val="20"/>
          <w:lang w:eastAsia="en-US"/>
        </w:rPr>
        <w:t>/mm/</w:t>
      </w:r>
      <w:proofErr w:type="spellStart"/>
      <w:r w:rsidRPr="007D3DB7">
        <w:rPr>
          <w:sz w:val="20"/>
          <w:szCs w:val="20"/>
          <w:lang w:eastAsia="en-US"/>
        </w:rPr>
        <w:t>aaa</w:t>
      </w:r>
      <w:r>
        <w:rPr>
          <w:sz w:val="20"/>
          <w:szCs w:val="20"/>
          <w:lang w:eastAsia="en-US"/>
        </w:rPr>
        <w:t>a</w:t>
      </w:r>
      <w:proofErr w:type="spellEnd"/>
      <w:r>
        <w:rPr>
          <w:sz w:val="20"/>
          <w:szCs w:val="20"/>
          <w:lang w:eastAsia="en-US"/>
        </w:rPr>
        <w:t>.</w:t>
      </w:r>
    </w:p>
    <w:p w:rsidR="00545E36" w:rsidRPr="00545E36" w:rsidRDefault="00545E36" w:rsidP="00545E36">
      <w:pPr>
        <w:numPr>
          <w:ilvl w:val="3"/>
          <w:numId w:val="5"/>
        </w:numPr>
        <w:tabs>
          <w:tab w:val="left" w:pos="-1985"/>
        </w:tabs>
        <w:ind w:left="2580" w:hanging="90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Importe: </w:t>
      </w:r>
      <w:r>
        <w:rPr>
          <w:rFonts w:cs="Arial"/>
          <w:sz w:val="20"/>
          <w:szCs w:val="20"/>
        </w:rPr>
        <w:t xml:space="preserve">Se presenta </w:t>
      </w:r>
      <w:r w:rsidR="007E7EB8">
        <w:rPr>
          <w:rFonts w:cs="Arial"/>
          <w:sz w:val="20"/>
          <w:szCs w:val="20"/>
        </w:rPr>
        <w:t>el importe total del documento &lt;TransProd.Total&gt;, precedido del signo ‘$’.</w:t>
      </w:r>
    </w:p>
    <w:p w:rsidR="00545E36" w:rsidRDefault="00545E36" w:rsidP="00545E36">
      <w:pPr>
        <w:numPr>
          <w:ilvl w:val="3"/>
          <w:numId w:val="5"/>
        </w:numPr>
        <w:tabs>
          <w:tab w:val="left" w:pos="-1985"/>
        </w:tabs>
        <w:ind w:left="2580" w:hanging="90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Saldo:</w:t>
      </w:r>
      <w:r w:rsidR="007E7EB8">
        <w:rPr>
          <w:rFonts w:cs="Arial"/>
          <w:b/>
          <w:sz w:val="20"/>
          <w:szCs w:val="20"/>
        </w:rPr>
        <w:t xml:space="preserve"> </w:t>
      </w:r>
      <w:r w:rsidR="007E7EB8">
        <w:rPr>
          <w:rFonts w:cs="Arial"/>
          <w:sz w:val="20"/>
          <w:szCs w:val="20"/>
        </w:rPr>
        <w:t>Se presenta el saldo del documento &lt;</w:t>
      </w:r>
      <w:proofErr w:type="spellStart"/>
      <w:r w:rsidR="007E7EB8">
        <w:rPr>
          <w:rFonts w:cs="Arial"/>
          <w:sz w:val="20"/>
          <w:szCs w:val="20"/>
        </w:rPr>
        <w:t>TransProd.Saldo</w:t>
      </w:r>
      <w:proofErr w:type="spellEnd"/>
      <w:r w:rsidR="007E7EB8">
        <w:rPr>
          <w:rFonts w:cs="Arial"/>
          <w:sz w:val="20"/>
          <w:szCs w:val="20"/>
        </w:rPr>
        <w:t>&gt;, precedido del signo ‘$’.</w:t>
      </w:r>
    </w:p>
    <w:p w:rsidR="007E7EB8" w:rsidRDefault="007E7EB8" w:rsidP="007E7EB8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7E7EB8" w:rsidRDefault="007E7EB8" w:rsidP="007E7EB8">
      <w:pPr>
        <w:numPr>
          <w:ilvl w:val="2"/>
          <w:numId w:val="5"/>
        </w:numPr>
        <w:ind w:left="1645" w:hanging="62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 Saldo: </w:t>
      </w:r>
      <w:r w:rsidR="003069D3">
        <w:rPr>
          <w:rFonts w:cs="Arial"/>
          <w:sz w:val="20"/>
          <w:szCs w:val="20"/>
        </w:rPr>
        <w:t>Se presenta la sumatoria del saldo de los documentos mostrados para el cliente &lt;∑</w:t>
      </w:r>
      <w:proofErr w:type="spellStart"/>
      <w:r w:rsidR="003069D3">
        <w:rPr>
          <w:rFonts w:cs="Arial"/>
          <w:sz w:val="20"/>
          <w:szCs w:val="20"/>
        </w:rPr>
        <w:t>TransProd.Saldo</w:t>
      </w:r>
      <w:proofErr w:type="spellEnd"/>
      <w:r w:rsidR="003069D3">
        <w:rPr>
          <w:rFonts w:cs="Arial"/>
          <w:sz w:val="20"/>
          <w:szCs w:val="20"/>
        </w:rPr>
        <w:t>&gt;.</w:t>
      </w:r>
    </w:p>
    <w:p w:rsidR="003069D3" w:rsidRDefault="003069D3" w:rsidP="003069D3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3069D3" w:rsidRPr="00545E36" w:rsidRDefault="003069D3" w:rsidP="003069D3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GRAN TOTAL: </w:t>
      </w:r>
      <w:r>
        <w:rPr>
          <w:rFonts w:cs="Arial"/>
          <w:sz w:val="20"/>
          <w:szCs w:val="20"/>
        </w:rPr>
        <w:t xml:space="preserve">Se presenta la sumatoria del </w:t>
      </w:r>
      <w:r>
        <w:rPr>
          <w:rFonts w:cs="Arial"/>
          <w:i/>
          <w:sz w:val="20"/>
          <w:szCs w:val="20"/>
        </w:rPr>
        <w:t xml:space="preserve">Total Saldo </w:t>
      </w:r>
      <w:r>
        <w:rPr>
          <w:rFonts w:cs="Arial"/>
          <w:sz w:val="20"/>
          <w:szCs w:val="20"/>
        </w:rPr>
        <w:t>de todos los clientes incluidos en el reporte.</w:t>
      </w:r>
    </w:p>
    <w:p w:rsidR="000D45C1" w:rsidRDefault="000D45C1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D45C1">
        <w:rPr>
          <w:rFonts w:cs="Arial"/>
          <w:b/>
          <w:sz w:val="20"/>
          <w:szCs w:val="20"/>
        </w:rPr>
        <w:t>Imprimir</w:t>
      </w:r>
      <w:r>
        <w:rPr>
          <w:rFonts w:cs="Arial"/>
          <w:sz w:val="20"/>
          <w:szCs w:val="20"/>
        </w:rPr>
        <w:t>&gt;</w:t>
      </w:r>
    </w:p>
    <w:p w:rsidR="000D45C1" w:rsidRDefault="000D45C1" w:rsidP="000D45C1">
      <w:pPr>
        <w:numPr>
          <w:ilvl w:val="1"/>
          <w:numId w:val="5"/>
        </w:numPr>
        <w:ind w:left="992" w:hanging="56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</w:t>
      </w:r>
      <w:r w:rsidRPr="00C44F22">
        <w:rPr>
          <w:sz w:val="20"/>
          <w:szCs w:val="20"/>
          <w:lang w:val="es-MX"/>
        </w:rPr>
        <w:t xml:space="preserve">uso </w:t>
      </w:r>
      <w:r w:rsidRPr="00C44F22">
        <w:rPr>
          <w:b/>
          <w:sz w:val="20"/>
          <w:szCs w:val="20"/>
          <w:lang w:val="es-MX"/>
        </w:rPr>
        <w:t xml:space="preserve">Imprimir Recibos – RNGENXX </w:t>
      </w:r>
      <w:r w:rsidRPr="00C44F22">
        <w:rPr>
          <w:sz w:val="20"/>
          <w:szCs w:val="20"/>
          <w:lang w:val="es-MX"/>
        </w:rPr>
        <w:t>y</w:t>
      </w:r>
      <w:r w:rsidRPr="00FA20E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enviando como parámetros la siguiente información:  </w:t>
      </w:r>
    </w:p>
    <w:p w:rsidR="000D45C1" w:rsidRDefault="000D45C1" w:rsidP="000D45C1">
      <w:pPr>
        <w:numPr>
          <w:ilvl w:val="2"/>
          <w:numId w:val="5"/>
        </w:numPr>
        <w:ind w:left="1672" w:hanging="680"/>
        <w:rPr>
          <w:sz w:val="20"/>
          <w:lang w:val="es-MX"/>
        </w:rPr>
      </w:pPr>
      <w:proofErr w:type="spellStart"/>
      <w:r>
        <w:rPr>
          <w:sz w:val="20"/>
          <w:lang w:val="es-MX"/>
        </w:rPr>
        <w:t>ListaDocumentos</w:t>
      </w:r>
      <w:proofErr w:type="spellEnd"/>
    </w:p>
    <w:p w:rsidR="000D45C1" w:rsidRDefault="000D45C1" w:rsidP="000D45C1">
      <w:pPr>
        <w:numPr>
          <w:ilvl w:val="3"/>
          <w:numId w:val="5"/>
        </w:numPr>
        <w:tabs>
          <w:tab w:val="left" w:pos="-1985"/>
        </w:tabs>
        <w:ind w:left="2580" w:hanging="907"/>
        <w:rPr>
          <w:sz w:val="20"/>
          <w:lang w:val="es-MX"/>
        </w:rPr>
      </w:pPr>
      <w:proofErr w:type="spellStart"/>
      <w:r>
        <w:rPr>
          <w:sz w:val="20"/>
          <w:lang w:val="es-MX"/>
        </w:rPr>
        <w:t>ValorReferencia</w:t>
      </w:r>
      <w:proofErr w:type="spellEnd"/>
      <w:r>
        <w:rPr>
          <w:sz w:val="20"/>
          <w:lang w:val="es-MX"/>
        </w:rPr>
        <w:t xml:space="preserve"> = </w:t>
      </w:r>
      <w:r w:rsidR="00C44F22">
        <w:rPr>
          <w:sz w:val="20"/>
          <w:lang w:val="es-MX"/>
        </w:rPr>
        <w:t>1</w:t>
      </w:r>
    </w:p>
    <w:p w:rsidR="000D45C1" w:rsidRPr="000D45C1" w:rsidRDefault="000D45C1" w:rsidP="000D45C1">
      <w:pPr>
        <w:numPr>
          <w:ilvl w:val="3"/>
          <w:numId w:val="5"/>
        </w:numPr>
        <w:tabs>
          <w:tab w:val="left" w:pos="-1985"/>
        </w:tabs>
        <w:ind w:left="2580" w:hanging="907"/>
        <w:rPr>
          <w:sz w:val="20"/>
          <w:lang w:val="es-MX"/>
        </w:rPr>
      </w:pPr>
      <w:proofErr w:type="spellStart"/>
      <w:r w:rsidRPr="00FC6CA7">
        <w:rPr>
          <w:sz w:val="20"/>
          <w:lang w:val="es-MX"/>
        </w:rPr>
        <w:t>LogoSoloPrimerRecibo</w:t>
      </w:r>
      <w:proofErr w:type="spellEnd"/>
      <w:r w:rsidRPr="00FC6CA7">
        <w:rPr>
          <w:sz w:val="20"/>
          <w:lang w:val="es-MX"/>
        </w:rPr>
        <w:t xml:space="preserve"> = 1</w:t>
      </w:r>
    </w:p>
    <w:p w:rsidR="000D45C1" w:rsidRDefault="000D45C1" w:rsidP="000D45C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0D45C1" w:rsidRDefault="000D45C1" w:rsidP="000D45C1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3069D3">
          <w:rPr>
            <w:rStyle w:val="Hipervnculo"/>
            <w:rFonts w:cs="Arial"/>
            <w:b/>
            <w:sz w:val="20"/>
            <w:szCs w:val="20"/>
          </w:rPr>
          <w:t>paso 1</w:t>
        </w:r>
        <w:r w:rsidR="003069D3" w:rsidRPr="003069D3">
          <w:rPr>
            <w:rStyle w:val="Hipervnculo"/>
            <w:rFonts w:cs="Arial"/>
            <w:b/>
            <w:sz w:val="20"/>
            <w:szCs w:val="20"/>
          </w:rPr>
          <w:t>4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7" w:name="Fin"/>
      <w:r w:rsidRPr="0087412C">
        <w:rPr>
          <w:rFonts w:cs="Arial"/>
          <w:sz w:val="20"/>
          <w:szCs w:val="20"/>
        </w:rPr>
        <w:t>Finaliza el caso de uso</w:t>
      </w:r>
    </w:p>
    <w:bookmarkEnd w:id="27"/>
    <w:p w:rsidR="00050625" w:rsidRDefault="00050625" w:rsidP="0087412C">
      <w:pPr>
        <w:rPr>
          <w:rFonts w:cs="Arial"/>
          <w:sz w:val="20"/>
          <w:szCs w:val="20"/>
        </w:rPr>
      </w:pPr>
    </w:p>
    <w:p w:rsidR="0002524C" w:rsidRPr="0087412C" w:rsidRDefault="0002524C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8" w:name="_Toc23879740"/>
      <w:r w:rsidRPr="0087412C">
        <w:rPr>
          <w:rFonts w:cs="Arial"/>
        </w:rPr>
        <w:t>Flujos alternos</w:t>
      </w:r>
      <w:bookmarkEnd w:id="24"/>
      <w:bookmarkEnd w:id="25"/>
      <w:bookmarkEnd w:id="28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29" w:name="_Toc52616587"/>
      <w:bookmarkStart w:id="30" w:name="_Toc182735731"/>
      <w:bookmarkStart w:id="31" w:name="_Toc23879741"/>
      <w:r w:rsidRPr="0087412C">
        <w:t>Opcionales</w:t>
      </w:r>
      <w:bookmarkEnd w:id="29"/>
      <w:bookmarkEnd w:id="30"/>
      <w:bookmarkEnd w:id="31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32" w:name="_Toc23879742"/>
      <w:r w:rsidRPr="0087412C">
        <w:t>Generales</w:t>
      </w:r>
      <w:bookmarkEnd w:id="32"/>
    </w:p>
    <w:p w:rsidR="00165F12" w:rsidRDefault="003A4D87" w:rsidP="0087412C">
      <w:pPr>
        <w:pStyle w:val="InfoBlue"/>
      </w:pPr>
      <w:bookmarkStart w:id="33" w:name="_AG02_Salir"/>
      <w:bookmarkStart w:id="34" w:name="_AG02_Consultar_Ayuda"/>
      <w:bookmarkEnd w:id="33"/>
      <w:bookmarkEnd w:id="34"/>
      <w:r w:rsidRPr="0087412C">
        <w:t>N/A</w:t>
      </w:r>
    </w:p>
    <w:p w:rsidR="00B57ABD" w:rsidRPr="00B57ABD" w:rsidRDefault="00B57ABD" w:rsidP="00B57ABD">
      <w:pPr>
        <w:pStyle w:val="Textoindependiente"/>
        <w:rPr>
          <w:lang w:eastAsia="en-US"/>
        </w:rPr>
      </w:pPr>
    </w:p>
    <w:p w:rsidR="003A4D87" w:rsidRPr="0087412C" w:rsidRDefault="003A4D87" w:rsidP="0087412C">
      <w:bookmarkStart w:id="35" w:name="_VA01_Valida_Datos"/>
      <w:bookmarkStart w:id="36" w:name="_VA01_Validar_Trabajos"/>
      <w:bookmarkStart w:id="37" w:name="_VA01_Validar_ClaveRegion"/>
      <w:bookmarkStart w:id="38" w:name="_VA01_Validar_TourId"/>
      <w:bookmarkEnd w:id="35"/>
      <w:bookmarkEnd w:id="36"/>
      <w:bookmarkEnd w:id="37"/>
      <w:bookmarkEnd w:id="38"/>
    </w:p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9" w:name="_VA02_Valida_Datos"/>
      <w:bookmarkStart w:id="40" w:name="_Toc52616592"/>
      <w:bookmarkStart w:id="41" w:name="_Toc182735736"/>
      <w:bookmarkStart w:id="42" w:name="_Toc23879743"/>
      <w:bookmarkEnd w:id="39"/>
      <w:r w:rsidRPr="0087412C">
        <w:t>Poscondiciones</w:t>
      </w:r>
      <w:bookmarkEnd w:id="40"/>
      <w:bookmarkEnd w:id="41"/>
      <w:bookmarkEnd w:id="42"/>
    </w:p>
    <w:p w:rsidR="003A4D87" w:rsidRDefault="00457A3F" w:rsidP="00B57ABD">
      <w:pPr>
        <w:pStyle w:val="InfoBlue"/>
        <w:rPr>
          <w:lang w:val="es-MX" w:eastAsia="es-MX"/>
        </w:rPr>
      </w:pPr>
      <w:r w:rsidRPr="0087412C">
        <w:t>N/A</w:t>
      </w:r>
      <w:bookmarkStart w:id="43" w:name="_Toc207014958"/>
      <w:bookmarkStart w:id="44" w:name="_Toc207088193"/>
      <w:bookmarkEnd w:id="2"/>
      <w:bookmarkEnd w:id="3"/>
    </w:p>
    <w:p w:rsidR="00B57ABD" w:rsidRDefault="00B57ABD" w:rsidP="00B57ABD">
      <w:pPr>
        <w:pStyle w:val="Textoindependiente"/>
        <w:rPr>
          <w:lang w:val="es-MX" w:eastAsia="es-MX"/>
        </w:rPr>
      </w:pPr>
    </w:p>
    <w:p w:rsidR="00B57ABD" w:rsidRPr="00B57ABD" w:rsidRDefault="00B57ABD" w:rsidP="00B57ABD">
      <w:pPr>
        <w:pStyle w:val="Textoindependiente"/>
        <w:rPr>
          <w:lang w:val="es-MX" w:eastAsia="es-MX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5" w:name="_Toc23879744"/>
      <w:r w:rsidRPr="0087412C">
        <w:lastRenderedPageBreak/>
        <w:t>Firmas de Aceptación</w:t>
      </w:r>
      <w:bookmarkEnd w:id="43"/>
      <w:bookmarkEnd w:id="44"/>
      <w:bookmarkEnd w:id="45"/>
    </w:p>
    <w:p w:rsidR="003A4D87" w:rsidRPr="0087412C" w:rsidRDefault="003A4D87" w:rsidP="0087412C">
      <w:pPr>
        <w:pStyle w:val="Listaconvietas"/>
      </w:pPr>
    </w:p>
    <w:p w:rsidR="007D4763" w:rsidRDefault="007D4763" w:rsidP="007D4763">
      <w:pPr>
        <w:pStyle w:val="Listaconvietas"/>
      </w:pPr>
    </w:p>
    <w:p w:rsidR="007D4763" w:rsidRPr="0094253D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366975" w:rsidP="005F1AD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20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05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5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Pr="00200213" w:rsidRDefault="00B57ABD" w:rsidP="00B57ABD">
            <w:pPr>
              <w:pStyle w:val="Listaconvietas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0059B9" w:rsidRDefault="00366975" w:rsidP="00B57ABD">
            <w:pPr>
              <w:pStyle w:val="Listaconvietas"/>
              <w:rPr>
                <w:i/>
              </w:rPr>
            </w:pPr>
            <w:r>
              <w:t>Jesús Peña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366975" w:rsidP="0059557C">
            <w:pPr>
              <w:pStyle w:val="Listaconvietas"/>
              <w:rPr>
                <w:i/>
              </w:rPr>
            </w:pPr>
            <w:r w:rsidRPr="00D541A0">
              <w:t xml:space="preserve">Líder de Proyecto / Departamento de Ingeniería – </w:t>
            </w:r>
            <w:r>
              <w:t xml:space="preserve"> Duxstar Solutions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366975" w:rsidP="005F1AD5">
            <w:pPr>
              <w:pStyle w:val="Listaconvietas"/>
              <w:rPr>
                <w:i/>
              </w:rPr>
            </w:pPr>
            <w:r>
              <w:t>20</w:t>
            </w:r>
            <w:r w:rsidR="009B09B7" w:rsidRPr="0094253D">
              <w:t>/</w:t>
            </w:r>
            <w:r>
              <w:t>05</w:t>
            </w:r>
            <w:r w:rsidR="009B09B7" w:rsidRPr="0094253D">
              <w:t>/201</w:t>
            </w:r>
            <w:r>
              <w:t>5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Pr="0094253D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94253D" w:rsidTr="00B57ABD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B57ABD" w:rsidRPr="0094253D" w:rsidRDefault="00B57ABD" w:rsidP="00B57ABD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B57ABD" w:rsidRPr="0094253D" w:rsidTr="00B57ABD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B57ABD" w:rsidRPr="0094253D" w:rsidRDefault="00B57ABD" w:rsidP="00B57ABD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B57ABD" w:rsidP="00B57ABD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366975" w:rsidP="005F1AD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20</w:t>
            </w:r>
            <w:r w:rsidR="009B09B7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05</w:t>
            </w:r>
            <w:r w:rsidR="009B09B7"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5</w:t>
            </w:r>
          </w:p>
        </w:tc>
      </w:tr>
    </w:tbl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714" w:rsidRDefault="00EB0714" w:rsidP="00514F06">
      <w:pPr>
        <w:pStyle w:val="Ttulo1"/>
      </w:pPr>
      <w:r>
        <w:separator/>
      </w:r>
    </w:p>
  </w:endnote>
  <w:endnote w:type="continuationSeparator" w:id="0">
    <w:p w:rsidR="00EB0714" w:rsidRDefault="00EB0714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D92" w:rsidRDefault="00951D9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51D92" w:rsidRDefault="00951D9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951D92" w:rsidRPr="00596B48" w:rsidTr="00B01427">
      <w:trPr>
        <w:trHeight w:val="539"/>
      </w:trPr>
      <w:tc>
        <w:tcPr>
          <w:tcW w:w="3331" w:type="dxa"/>
        </w:tcPr>
        <w:p w:rsidR="00951D92" w:rsidRPr="00596B48" w:rsidRDefault="00951D92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951D92" w:rsidRPr="00B01427" w:rsidRDefault="00951D92" w:rsidP="00176C45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 w:rsidR="00583B4C">
            <w:rPr>
              <w:rFonts w:cs="Arial"/>
            </w:rPr>
            <w:t>15</w:t>
          </w:r>
        </w:p>
      </w:tc>
      <w:tc>
        <w:tcPr>
          <w:tcW w:w="3473" w:type="dxa"/>
        </w:tcPr>
        <w:p w:rsidR="00951D92" w:rsidRPr="00596B48" w:rsidRDefault="00951D92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7E4A23">
            <w:rPr>
              <w:rFonts w:cs="Arial"/>
              <w:noProof/>
            </w:rPr>
            <w:t>8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7E4A23">
            <w:rPr>
              <w:rFonts w:cs="Arial"/>
              <w:noProof/>
            </w:rPr>
            <w:t>8</w:t>
          </w:r>
          <w:r w:rsidRPr="00281F91">
            <w:rPr>
              <w:rFonts w:cs="Arial"/>
            </w:rPr>
            <w:fldChar w:fldCharType="end"/>
          </w:r>
        </w:p>
      </w:tc>
    </w:tr>
  </w:tbl>
  <w:p w:rsidR="00951D92" w:rsidRPr="00596B48" w:rsidRDefault="00951D92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714" w:rsidRDefault="00EB0714" w:rsidP="00514F06">
      <w:pPr>
        <w:pStyle w:val="Ttulo1"/>
      </w:pPr>
      <w:r>
        <w:separator/>
      </w:r>
    </w:p>
  </w:footnote>
  <w:footnote w:type="continuationSeparator" w:id="0">
    <w:p w:rsidR="00EB0714" w:rsidRDefault="00EB0714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951D92" w:rsidRPr="00375A5D" w:rsidTr="003E5D6F">
      <w:tc>
        <w:tcPr>
          <w:tcW w:w="4604" w:type="dxa"/>
        </w:tcPr>
        <w:p w:rsidR="00951D92" w:rsidRPr="00375A5D" w:rsidRDefault="00951D92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951D92" w:rsidRPr="00375A5D" w:rsidRDefault="00951D92" w:rsidP="004B3599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4B3599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951D92" w:rsidRPr="00F52321" w:rsidTr="003E5D6F">
      <w:tc>
        <w:tcPr>
          <w:tcW w:w="4604" w:type="dxa"/>
        </w:tcPr>
        <w:p w:rsidR="00951D92" w:rsidRPr="00E53B63" w:rsidRDefault="00583B4C" w:rsidP="00EB06D4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CUROLMOV57_ReporteCobranzaGenérico</w:t>
          </w:r>
        </w:p>
      </w:tc>
      <w:tc>
        <w:tcPr>
          <w:tcW w:w="4893" w:type="dxa"/>
        </w:tcPr>
        <w:p w:rsidR="00951D92" w:rsidRPr="00DF6EA0" w:rsidRDefault="00951D92" w:rsidP="00AD7987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2</w:t>
          </w:r>
          <w:r w:rsidR="00583B4C">
            <w:rPr>
              <w:rFonts w:ascii="Tahoma" w:hAnsi="Tahoma" w:cs="Tahoma"/>
              <w:sz w:val="20"/>
              <w:szCs w:val="20"/>
            </w:rPr>
            <w:t>0/05</w:t>
          </w:r>
          <w:r>
            <w:rPr>
              <w:rFonts w:ascii="Tahoma" w:hAnsi="Tahoma" w:cs="Tahoma"/>
              <w:sz w:val="20"/>
              <w:szCs w:val="20"/>
            </w:rPr>
            <w:t>/201</w:t>
          </w:r>
          <w:r w:rsidR="00583B4C">
            <w:rPr>
              <w:rFonts w:ascii="Tahoma" w:hAnsi="Tahoma" w:cs="Tahoma"/>
              <w:sz w:val="20"/>
              <w:szCs w:val="20"/>
            </w:rPr>
            <w:t>5</w:t>
          </w:r>
        </w:p>
      </w:tc>
    </w:tr>
  </w:tbl>
  <w:p w:rsidR="00951D92" w:rsidRDefault="00951D9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951D92" w:rsidTr="003104A1">
      <w:trPr>
        <w:cantSplit/>
        <w:trHeight w:val="1412"/>
      </w:trPr>
      <w:tc>
        <w:tcPr>
          <w:tcW w:w="10114" w:type="dxa"/>
          <w:vAlign w:val="center"/>
        </w:tcPr>
        <w:p w:rsidR="00951D92" w:rsidRDefault="00951D92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951D92" w:rsidRPr="00872B53" w:rsidRDefault="00951D92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951D92" w:rsidRDefault="00951D92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4FE4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F7848FE"/>
    <w:multiLevelType w:val="multilevel"/>
    <w:tmpl w:val="CA98D0B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0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53B39A3"/>
    <w:multiLevelType w:val="multilevel"/>
    <w:tmpl w:val="88E6638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0"/>
  </w:num>
  <w:num w:numId="5">
    <w:abstractNumId w:val="11"/>
  </w:num>
  <w:num w:numId="6">
    <w:abstractNumId w:val="8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  <w:num w:numId="11">
    <w:abstractNumId w:val="0"/>
  </w:num>
  <w:num w:numId="12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4F"/>
    <w:rsid w:val="00000C71"/>
    <w:rsid w:val="00001C8F"/>
    <w:rsid w:val="00003882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6DF"/>
    <w:rsid w:val="00015E72"/>
    <w:rsid w:val="00016204"/>
    <w:rsid w:val="00017347"/>
    <w:rsid w:val="00020926"/>
    <w:rsid w:val="000219DE"/>
    <w:rsid w:val="00022DB4"/>
    <w:rsid w:val="00023287"/>
    <w:rsid w:val="00023444"/>
    <w:rsid w:val="0002524C"/>
    <w:rsid w:val="000263E1"/>
    <w:rsid w:val="000272DE"/>
    <w:rsid w:val="000276E4"/>
    <w:rsid w:val="000330BE"/>
    <w:rsid w:val="00033722"/>
    <w:rsid w:val="00033E48"/>
    <w:rsid w:val="00035B90"/>
    <w:rsid w:val="000362C5"/>
    <w:rsid w:val="000366C7"/>
    <w:rsid w:val="00037466"/>
    <w:rsid w:val="000401A2"/>
    <w:rsid w:val="00042E9E"/>
    <w:rsid w:val="00044214"/>
    <w:rsid w:val="0004618E"/>
    <w:rsid w:val="00046BF1"/>
    <w:rsid w:val="00047BA4"/>
    <w:rsid w:val="00047FF0"/>
    <w:rsid w:val="0005001B"/>
    <w:rsid w:val="00050625"/>
    <w:rsid w:val="00050DAF"/>
    <w:rsid w:val="00052BFE"/>
    <w:rsid w:val="000541F3"/>
    <w:rsid w:val="00055228"/>
    <w:rsid w:val="00055766"/>
    <w:rsid w:val="000558BA"/>
    <w:rsid w:val="00055B06"/>
    <w:rsid w:val="0005659E"/>
    <w:rsid w:val="00057091"/>
    <w:rsid w:val="00057241"/>
    <w:rsid w:val="00060D19"/>
    <w:rsid w:val="00060DD8"/>
    <w:rsid w:val="00062226"/>
    <w:rsid w:val="00062713"/>
    <w:rsid w:val="0006354F"/>
    <w:rsid w:val="00064FF6"/>
    <w:rsid w:val="00065937"/>
    <w:rsid w:val="000671A5"/>
    <w:rsid w:val="000672BF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4850"/>
    <w:rsid w:val="00087D98"/>
    <w:rsid w:val="0009101D"/>
    <w:rsid w:val="00091A30"/>
    <w:rsid w:val="000970D8"/>
    <w:rsid w:val="00097AFB"/>
    <w:rsid w:val="000A0E04"/>
    <w:rsid w:val="000A2BB6"/>
    <w:rsid w:val="000A35D9"/>
    <w:rsid w:val="000A37C6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3750"/>
    <w:rsid w:val="000B523A"/>
    <w:rsid w:val="000B5641"/>
    <w:rsid w:val="000B5E72"/>
    <w:rsid w:val="000B5F1E"/>
    <w:rsid w:val="000B6CB5"/>
    <w:rsid w:val="000C18FC"/>
    <w:rsid w:val="000C1C80"/>
    <w:rsid w:val="000C2A1F"/>
    <w:rsid w:val="000C31EC"/>
    <w:rsid w:val="000C36D6"/>
    <w:rsid w:val="000C372B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45C1"/>
    <w:rsid w:val="000D57F5"/>
    <w:rsid w:val="000D5B6A"/>
    <w:rsid w:val="000E1F58"/>
    <w:rsid w:val="000E3739"/>
    <w:rsid w:val="000E4678"/>
    <w:rsid w:val="000E6050"/>
    <w:rsid w:val="000E6512"/>
    <w:rsid w:val="000E75AC"/>
    <w:rsid w:val="000E7A34"/>
    <w:rsid w:val="000E7E95"/>
    <w:rsid w:val="000F175B"/>
    <w:rsid w:val="000F28F2"/>
    <w:rsid w:val="000F31CD"/>
    <w:rsid w:val="000F3582"/>
    <w:rsid w:val="000F3AA9"/>
    <w:rsid w:val="000F3FC7"/>
    <w:rsid w:val="000F4C67"/>
    <w:rsid w:val="000F4E54"/>
    <w:rsid w:val="000F5ADD"/>
    <w:rsid w:val="0010302E"/>
    <w:rsid w:val="00103130"/>
    <w:rsid w:val="00103CD5"/>
    <w:rsid w:val="00104983"/>
    <w:rsid w:val="001049C1"/>
    <w:rsid w:val="001058A0"/>
    <w:rsid w:val="00106100"/>
    <w:rsid w:val="00106171"/>
    <w:rsid w:val="00106E5B"/>
    <w:rsid w:val="00111303"/>
    <w:rsid w:val="001117A7"/>
    <w:rsid w:val="00114A3D"/>
    <w:rsid w:val="00115CE1"/>
    <w:rsid w:val="0011637E"/>
    <w:rsid w:val="00116A78"/>
    <w:rsid w:val="00120073"/>
    <w:rsid w:val="001210AA"/>
    <w:rsid w:val="0012135D"/>
    <w:rsid w:val="00121D55"/>
    <w:rsid w:val="00122469"/>
    <w:rsid w:val="001233D0"/>
    <w:rsid w:val="00124164"/>
    <w:rsid w:val="00125E35"/>
    <w:rsid w:val="0012727B"/>
    <w:rsid w:val="001279C8"/>
    <w:rsid w:val="001306B0"/>
    <w:rsid w:val="00131E32"/>
    <w:rsid w:val="00133FD6"/>
    <w:rsid w:val="0013530E"/>
    <w:rsid w:val="00136627"/>
    <w:rsid w:val="0013719F"/>
    <w:rsid w:val="001409B3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2221"/>
    <w:rsid w:val="00152C0A"/>
    <w:rsid w:val="001532FC"/>
    <w:rsid w:val="001535E4"/>
    <w:rsid w:val="00154921"/>
    <w:rsid w:val="00155712"/>
    <w:rsid w:val="00155B9F"/>
    <w:rsid w:val="00155D12"/>
    <w:rsid w:val="00157229"/>
    <w:rsid w:val="001573CB"/>
    <w:rsid w:val="00160034"/>
    <w:rsid w:val="00161B50"/>
    <w:rsid w:val="00165F12"/>
    <w:rsid w:val="00166020"/>
    <w:rsid w:val="0017341C"/>
    <w:rsid w:val="0017419E"/>
    <w:rsid w:val="00174D45"/>
    <w:rsid w:val="001756EA"/>
    <w:rsid w:val="00175FD9"/>
    <w:rsid w:val="0017686C"/>
    <w:rsid w:val="00176C45"/>
    <w:rsid w:val="00177278"/>
    <w:rsid w:val="001773F5"/>
    <w:rsid w:val="001808E5"/>
    <w:rsid w:val="001836D2"/>
    <w:rsid w:val="00183CA3"/>
    <w:rsid w:val="00183F8B"/>
    <w:rsid w:val="00184046"/>
    <w:rsid w:val="00184727"/>
    <w:rsid w:val="00185370"/>
    <w:rsid w:val="001864D6"/>
    <w:rsid w:val="00186B76"/>
    <w:rsid w:val="0019016D"/>
    <w:rsid w:val="0019081B"/>
    <w:rsid w:val="0019221C"/>
    <w:rsid w:val="00193E7C"/>
    <w:rsid w:val="00194B62"/>
    <w:rsid w:val="001958FD"/>
    <w:rsid w:val="00196444"/>
    <w:rsid w:val="00196C06"/>
    <w:rsid w:val="001A009B"/>
    <w:rsid w:val="001A0596"/>
    <w:rsid w:val="001A0704"/>
    <w:rsid w:val="001A25ED"/>
    <w:rsid w:val="001A2899"/>
    <w:rsid w:val="001A3F25"/>
    <w:rsid w:val="001A40F2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C1AEC"/>
    <w:rsid w:val="001C2703"/>
    <w:rsid w:val="001C2E85"/>
    <w:rsid w:val="001C3915"/>
    <w:rsid w:val="001C616C"/>
    <w:rsid w:val="001C70C4"/>
    <w:rsid w:val="001C75B1"/>
    <w:rsid w:val="001C7888"/>
    <w:rsid w:val="001C7F44"/>
    <w:rsid w:val="001D0DC0"/>
    <w:rsid w:val="001D115D"/>
    <w:rsid w:val="001D1534"/>
    <w:rsid w:val="001D2DDD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73B"/>
    <w:rsid w:val="001E20AD"/>
    <w:rsid w:val="001E2E28"/>
    <w:rsid w:val="001E3466"/>
    <w:rsid w:val="001E4960"/>
    <w:rsid w:val="001E4CB6"/>
    <w:rsid w:val="001E53D7"/>
    <w:rsid w:val="001E77A1"/>
    <w:rsid w:val="001F0185"/>
    <w:rsid w:val="001F0C4F"/>
    <w:rsid w:val="001F1F22"/>
    <w:rsid w:val="001F34A1"/>
    <w:rsid w:val="001F395B"/>
    <w:rsid w:val="001F3E02"/>
    <w:rsid w:val="001F43F0"/>
    <w:rsid w:val="001F711E"/>
    <w:rsid w:val="001F7B97"/>
    <w:rsid w:val="00200213"/>
    <w:rsid w:val="0020099B"/>
    <w:rsid w:val="00203741"/>
    <w:rsid w:val="00203AF0"/>
    <w:rsid w:val="00203E00"/>
    <w:rsid w:val="002045B2"/>
    <w:rsid w:val="00204B7E"/>
    <w:rsid w:val="002065C2"/>
    <w:rsid w:val="0020692C"/>
    <w:rsid w:val="002100A9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686"/>
    <w:rsid w:val="00240E31"/>
    <w:rsid w:val="002423AA"/>
    <w:rsid w:val="002424FE"/>
    <w:rsid w:val="00243A2E"/>
    <w:rsid w:val="00243D2D"/>
    <w:rsid w:val="00243D7B"/>
    <w:rsid w:val="00243EA6"/>
    <w:rsid w:val="00245A51"/>
    <w:rsid w:val="00245B09"/>
    <w:rsid w:val="002467F3"/>
    <w:rsid w:val="0024718F"/>
    <w:rsid w:val="00250252"/>
    <w:rsid w:val="002503CA"/>
    <w:rsid w:val="00250730"/>
    <w:rsid w:val="00250ED5"/>
    <w:rsid w:val="002514D5"/>
    <w:rsid w:val="002515BD"/>
    <w:rsid w:val="002521E7"/>
    <w:rsid w:val="00252DE9"/>
    <w:rsid w:val="0025365C"/>
    <w:rsid w:val="00261390"/>
    <w:rsid w:val="00261DAF"/>
    <w:rsid w:val="00261EC0"/>
    <w:rsid w:val="00261ED6"/>
    <w:rsid w:val="00262D06"/>
    <w:rsid w:val="00263580"/>
    <w:rsid w:val="002643DE"/>
    <w:rsid w:val="00264488"/>
    <w:rsid w:val="002647CD"/>
    <w:rsid w:val="0026645F"/>
    <w:rsid w:val="00266C8E"/>
    <w:rsid w:val="00272701"/>
    <w:rsid w:val="0027449C"/>
    <w:rsid w:val="00274588"/>
    <w:rsid w:val="00274CE0"/>
    <w:rsid w:val="00275D87"/>
    <w:rsid w:val="00275E75"/>
    <w:rsid w:val="00276161"/>
    <w:rsid w:val="00276164"/>
    <w:rsid w:val="002765F9"/>
    <w:rsid w:val="0027680F"/>
    <w:rsid w:val="00276F6B"/>
    <w:rsid w:val="002775F9"/>
    <w:rsid w:val="0027768B"/>
    <w:rsid w:val="00281F91"/>
    <w:rsid w:val="00282FBC"/>
    <w:rsid w:val="00283833"/>
    <w:rsid w:val="00285289"/>
    <w:rsid w:val="00285FD6"/>
    <w:rsid w:val="0028721B"/>
    <w:rsid w:val="002876AD"/>
    <w:rsid w:val="002879C8"/>
    <w:rsid w:val="002908F7"/>
    <w:rsid w:val="00291351"/>
    <w:rsid w:val="002913B8"/>
    <w:rsid w:val="0029295B"/>
    <w:rsid w:val="00293518"/>
    <w:rsid w:val="00294545"/>
    <w:rsid w:val="00294D17"/>
    <w:rsid w:val="00294F37"/>
    <w:rsid w:val="0029552D"/>
    <w:rsid w:val="002960F4"/>
    <w:rsid w:val="00297C16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A7CDE"/>
    <w:rsid w:val="002B032B"/>
    <w:rsid w:val="002B0A06"/>
    <w:rsid w:val="002B1EBB"/>
    <w:rsid w:val="002B34C8"/>
    <w:rsid w:val="002B4E32"/>
    <w:rsid w:val="002B52ED"/>
    <w:rsid w:val="002B6697"/>
    <w:rsid w:val="002B749D"/>
    <w:rsid w:val="002B7DAA"/>
    <w:rsid w:val="002B7DFB"/>
    <w:rsid w:val="002C0132"/>
    <w:rsid w:val="002C0A01"/>
    <w:rsid w:val="002C1B45"/>
    <w:rsid w:val="002C20DB"/>
    <w:rsid w:val="002C4FDC"/>
    <w:rsid w:val="002C5AC3"/>
    <w:rsid w:val="002D0EBE"/>
    <w:rsid w:val="002D13D1"/>
    <w:rsid w:val="002D210D"/>
    <w:rsid w:val="002D548C"/>
    <w:rsid w:val="002D63E9"/>
    <w:rsid w:val="002D6E72"/>
    <w:rsid w:val="002D7C7F"/>
    <w:rsid w:val="002E06D7"/>
    <w:rsid w:val="002E1A69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BE8"/>
    <w:rsid w:val="002F6E96"/>
    <w:rsid w:val="002F7B82"/>
    <w:rsid w:val="003011CD"/>
    <w:rsid w:val="00303A61"/>
    <w:rsid w:val="00303A76"/>
    <w:rsid w:val="003056DD"/>
    <w:rsid w:val="003069D3"/>
    <w:rsid w:val="00306BA3"/>
    <w:rsid w:val="00307BF7"/>
    <w:rsid w:val="003104A1"/>
    <w:rsid w:val="003105EA"/>
    <w:rsid w:val="0031070D"/>
    <w:rsid w:val="0031220F"/>
    <w:rsid w:val="003133FF"/>
    <w:rsid w:val="00313456"/>
    <w:rsid w:val="0031386C"/>
    <w:rsid w:val="00316474"/>
    <w:rsid w:val="00316799"/>
    <w:rsid w:val="003205AE"/>
    <w:rsid w:val="00320BB9"/>
    <w:rsid w:val="00321D6B"/>
    <w:rsid w:val="00322E1F"/>
    <w:rsid w:val="00327766"/>
    <w:rsid w:val="003320AE"/>
    <w:rsid w:val="003348AF"/>
    <w:rsid w:val="003349E2"/>
    <w:rsid w:val="00335D48"/>
    <w:rsid w:val="00336792"/>
    <w:rsid w:val="00336F5C"/>
    <w:rsid w:val="00337DA8"/>
    <w:rsid w:val="003400C4"/>
    <w:rsid w:val="00341F59"/>
    <w:rsid w:val="003434D0"/>
    <w:rsid w:val="003435A4"/>
    <w:rsid w:val="00345028"/>
    <w:rsid w:val="00345480"/>
    <w:rsid w:val="0034561B"/>
    <w:rsid w:val="00346F74"/>
    <w:rsid w:val="0034773B"/>
    <w:rsid w:val="003478A9"/>
    <w:rsid w:val="0035172B"/>
    <w:rsid w:val="00351909"/>
    <w:rsid w:val="00351963"/>
    <w:rsid w:val="00351B3D"/>
    <w:rsid w:val="003529D8"/>
    <w:rsid w:val="003531D3"/>
    <w:rsid w:val="0035410E"/>
    <w:rsid w:val="003570FC"/>
    <w:rsid w:val="00360645"/>
    <w:rsid w:val="00361C43"/>
    <w:rsid w:val="003647A1"/>
    <w:rsid w:val="00365AEB"/>
    <w:rsid w:val="0036679E"/>
    <w:rsid w:val="00366975"/>
    <w:rsid w:val="00366C51"/>
    <w:rsid w:val="00367AFC"/>
    <w:rsid w:val="00370E55"/>
    <w:rsid w:val="00371454"/>
    <w:rsid w:val="00372A8A"/>
    <w:rsid w:val="00373182"/>
    <w:rsid w:val="00373384"/>
    <w:rsid w:val="00374ECA"/>
    <w:rsid w:val="00375A5D"/>
    <w:rsid w:val="003767A1"/>
    <w:rsid w:val="0037688E"/>
    <w:rsid w:val="003808B5"/>
    <w:rsid w:val="003817A4"/>
    <w:rsid w:val="00384BB8"/>
    <w:rsid w:val="00385C51"/>
    <w:rsid w:val="003864C3"/>
    <w:rsid w:val="00387B81"/>
    <w:rsid w:val="003907BC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57A9"/>
    <w:rsid w:val="003B5860"/>
    <w:rsid w:val="003B66D1"/>
    <w:rsid w:val="003B6FDF"/>
    <w:rsid w:val="003C1C04"/>
    <w:rsid w:val="003C50F8"/>
    <w:rsid w:val="003C5315"/>
    <w:rsid w:val="003C58D0"/>
    <w:rsid w:val="003C597C"/>
    <w:rsid w:val="003C5BCE"/>
    <w:rsid w:val="003C7E5D"/>
    <w:rsid w:val="003D0264"/>
    <w:rsid w:val="003D1091"/>
    <w:rsid w:val="003D1650"/>
    <w:rsid w:val="003D2496"/>
    <w:rsid w:val="003D2834"/>
    <w:rsid w:val="003D4FB9"/>
    <w:rsid w:val="003E09C2"/>
    <w:rsid w:val="003E17EA"/>
    <w:rsid w:val="003E188C"/>
    <w:rsid w:val="003E22AF"/>
    <w:rsid w:val="003E3E64"/>
    <w:rsid w:val="003E4E19"/>
    <w:rsid w:val="003E5882"/>
    <w:rsid w:val="003E5D6F"/>
    <w:rsid w:val="003F243D"/>
    <w:rsid w:val="003F2901"/>
    <w:rsid w:val="003F2B87"/>
    <w:rsid w:val="003F5397"/>
    <w:rsid w:val="003F7A1D"/>
    <w:rsid w:val="003F7A9F"/>
    <w:rsid w:val="00401EAB"/>
    <w:rsid w:val="00401F57"/>
    <w:rsid w:val="0040316C"/>
    <w:rsid w:val="00403437"/>
    <w:rsid w:val="00404CC3"/>
    <w:rsid w:val="00406DDD"/>
    <w:rsid w:val="0041275D"/>
    <w:rsid w:val="004135A2"/>
    <w:rsid w:val="00414D8E"/>
    <w:rsid w:val="004159A6"/>
    <w:rsid w:val="00417F67"/>
    <w:rsid w:val="00421239"/>
    <w:rsid w:val="004231DC"/>
    <w:rsid w:val="00424166"/>
    <w:rsid w:val="00424419"/>
    <w:rsid w:val="004246DE"/>
    <w:rsid w:val="00424F9F"/>
    <w:rsid w:val="004257F0"/>
    <w:rsid w:val="00426606"/>
    <w:rsid w:val="00426685"/>
    <w:rsid w:val="0043094F"/>
    <w:rsid w:val="0043185F"/>
    <w:rsid w:val="0043342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315B"/>
    <w:rsid w:val="0044509B"/>
    <w:rsid w:val="004452D4"/>
    <w:rsid w:val="004454D6"/>
    <w:rsid w:val="00446726"/>
    <w:rsid w:val="0044773F"/>
    <w:rsid w:val="00450021"/>
    <w:rsid w:val="004515F5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085C"/>
    <w:rsid w:val="00461063"/>
    <w:rsid w:val="00461371"/>
    <w:rsid w:val="00462490"/>
    <w:rsid w:val="00462C3F"/>
    <w:rsid w:val="00463E35"/>
    <w:rsid w:val="00465FC6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4888"/>
    <w:rsid w:val="00485373"/>
    <w:rsid w:val="00487936"/>
    <w:rsid w:val="00487E80"/>
    <w:rsid w:val="0049112A"/>
    <w:rsid w:val="00491B4C"/>
    <w:rsid w:val="00491D0A"/>
    <w:rsid w:val="00492909"/>
    <w:rsid w:val="004934A8"/>
    <w:rsid w:val="00493AFB"/>
    <w:rsid w:val="004942B0"/>
    <w:rsid w:val="0049698A"/>
    <w:rsid w:val="00497B10"/>
    <w:rsid w:val="004A214B"/>
    <w:rsid w:val="004A2A93"/>
    <w:rsid w:val="004A40C2"/>
    <w:rsid w:val="004A5C72"/>
    <w:rsid w:val="004A7055"/>
    <w:rsid w:val="004B0D88"/>
    <w:rsid w:val="004B1736"/>
    <w:rsid w:val="004B1F0D"/>
    <w:rsid w:val="004B3599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C16"/>
    <w:rsid w:val="004C27E3"/>
    <w:rsid w:val="004C462A"/>
    <w:rsid w:val="004C76D6"/>
    <w:rsid w:val="004C78B4"/>
    <w:rsid w:val="004C7AFA"/>
    <w:rsid w:val="004D0889"/>
    <w:rsid w:val="004D2C78"/>
    <w:rsid w:val="004D2E13"/>
    <w:rsid w:val="004D3D41"/>
    <w:rsid w:val="004D3FCC"/>
    <w:rsid w:val="004D45D6"/>
    <w:rsid w:val="004D4823"/>
    <w:rsid w:val="004D4E2D"/>
    <w:rsid w:val="004D5D30"/>
    <w:rsid w:val="004D6714"/>
    <w:rsid w:val="004E23D0"/>
    <w:rsid w:val="004E51E4"/>
    <w:rsid w:val="004E6FE1"/>
    <w:rsid w:val="004E7212"/>
    <w:rsid w:val="004E7891"/>
    <w:rsid w:val="004F03BA"/>
    <w:rsid w:val="004F049D"/>
    <w:rsid w:val="004F16C1"/>
    <w:rsid w:val="004F1C65"/>
    <w:rsid w:val="004F2A2B"/>
    <w:rsid w:val="004F4AB5"/>
    <w:rsid w:val="004F4D32"/>
    <w:rsid w:val="004F5A15"/>
    <w:rsid w:val="004F6527"/>
    <w:rsid w:val="004F79E0"/>
    <w:rsid w:val="00500790"/>
    <w:rsid w:val="005037CD"/>
    <w:rsid w:val="00503E6E"/>
    <w:rsid w:val="00504398"/>
    <w:rsid w:val="0050613B"/>
    <w:rsid w:val="0050675E"/>
    <w:rsid w:val="005068EF"/>
    <w:rsid w:val="00511277"/>
    <w:rsid w:val="00513B63"/>
    <w:rsid w:val="00514F06"/>
    <w:rsid w:val="00516157"/>
    <w:rsid w:val="00516C6F"/>
    <w:rsid w:val="005174EB"/>
    <w:rsid w:val="005176F3"/>
    <w:rsid w:val="00520279"/>
    <w:rsid w:val="00521E79"/>
    <w:rsid w:val="00521ED0"/>
    <w:rsid w:val="00523977"/>
    <w:rsid w:val="00523E96"/>
    <w:rsid w:val="005249B6"/>
    <w:rsid w:val="0052527C"/>
    <w:rsid w:val="00525975"/>
    <w:rsid w:val="005261B9"/>
    <w:rsid w:val="00526872"/>
    <w:rsid w:val="0052787A"/>
    <w:rsid w:val="00530AC9"/>
    <w:rsid w:val="005334F4"/>
    <w:rsid w:val="005345E6"/>
    <w:rsid w:val="005363AA"/>
    <w:rsid w:val="005366E3"/>
    <w:rsid w:val="00536E0D"/>
    <w:rsid w:val="00537CB4"/>
    <w:rsid w:val="00540A9E"/>
    <w:rsid w:val="00541454"/>
    <w:rsid w:val="00542FE8"/>
    <w:rsid w:val="005442A3"/>
    <w:rsid w:val="00545E36"/>
    <w:rsid w:val="00550F2B"/>
    <w:rsid w:val="0055255A"/>
    <w:rsid w:val="00552A77"/>
    <w:rsid w:val="00553831"/>
    <w:rsid w:val="005544B6"/>
    <w:rsid w:val="005560A2"/>
    <w:rsid w:val="00565F0B"/>
    <w:rsid w:val="00570889"/>
    <w:rsid w:val="00570DDB"/>
    <w:rsid w:val="00572A8A"/>
    <w:rsid w:val="00572DCE"/>
    <w:rsid w:val="005742E9"/>
    <w:rsid w:val="005758E6"/>
    <w:rsid w:val="00577B9C"/>
    <w:rsid w:val="00580188"/>
    <w:rsid w:val="005801C6"/>
    <w:rsid w:val="005816AD"/>
    <w:rsid w:val="00582808"/>
    <w:rsid w:val="00582A1E"/>
    <w:rsid w:val="00583A7E"/>
    <w:rsid w:val="00583B4C"/>
    <w:rsid w:val="00585868"/>
    <w:rsid w:val="00590166"/>
    <w:rsid w:val="00590F31"/>
    <w:rsid w:val="00591EB1"/>
    <w:rsid w:val="00592D43"/>
    <w:rsid w:val="00593042"/>
    <w:rsid w:val="005941DD"/>
    <w:rsid w:val="0059557C"/>
    <w:rsid w:val="00595792"/>
    <w:rsid w:val="00595C65"/>
    <w:rsid w:val="00595CE0"/>
    <w:rsid w:val="00596B48"/>
    <w:rsid w:val="00597681"/>
    <w:rsid w:val="005A09F5"/>
    <w:rsid w:val="005A1A72"/>
    <w:rsid w:val="005A2344"/>
    <w:rsid w:val="005A2E3A"/>
    <w:rsid w:val="005A45B6"/>
    <w:rsid w:val="005A4DBD"/>
    <w:rsid w:val="005A5AE0"/>
    <w:rsid w:val="005A7024"/>
    <w:rsid w:val="005B08C6"/>
    <w:rsid w:val="005B39D7"/>
    <w:rsid w:val="005B415A"/>
    <w:rsid w:val="005B4737"/>
    <w:rsid w:val="005B5184"/>
    <w:rsid w:val="005B6028"/>
    <w:rsid w:val="005B7823"/>
    <w:rsid w:val="005B79DF"/>
    <w:rsid w:val="005C133A"/>
    <w:rsid w:val="005C1B2B"/>
    <w:rsid w:val="005C39B4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74"/>
    <w:rsid w:val="005D23A6"/>
    <w:rsid w:val="005D4D4A"/>
    <w:rsid w:val="005D59C4"/>
    <w:rsid w:val="005D5C13"/>
    <w:rsid w:val="005D7C83"/>
    <w:rsid w:val="005E1741"/>
    <w:rsid w:val="005E1890"/>
    <w:rsid w:val="005E23B2"/>
    <w:rsid w:val="005E44F3"/>
    <w:rsid w:val="005E463A"/>
    <w:rsid w:val="005E49CF"/>
    <w:rsid w:val="005E7D47"/>
    <w:rsid w:val="005F15FA"/>
    <w:rsid w:val="005F1AD5"/>
    <w:rsid w:val="005F3F10"/>
    <w:rsid w:val="005F7945"/>
    <w:rsid w:val="006011E4"/>
    <w:rsid w:val="0060151C"/>
    <w:rsid w:val="00602C32"/>
    <w:rsid w:val="0060399E"/>
    <w:rsid w:val="006042C8"/>
    <w:rsid w:val="006057C7"/>
    <w:rsid w:val="006064F4"/>
    <w:rsid w:val="00610DE9"/>
    <w:rsid w:val="006111B5"/>
    <w:rsid w:val="006114D6"/>
    <w:rsid w:val="0061340C"/>
    <w:rsid w:val="006136E7"/>
    <w:rsid w:val="006140D5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A55"/>
    <w:rsid w:val="00626421"/>
    <w:rsid w:val="00626773"/>
    <w:rsid w:val="00626CCC"/>
    <w:rsid w:val="0062798B"/>
    <w:rsid w:val="00631D65"/>
    <w:rsid w:val="00632532"/>
    <w:rsid w:val="00635285"/>
    <w:rsid w:val="00635AF3"/>
    <w:rsid w:val="00636AE7"/>
    <w:rsid w:val="00637BE9"/>
    <w:rsid w:val="00641266"/>
    <w:rsid w:val="006418CF"/>
    <w:rsid w:val="00641C92"/>
    <w:rsid w:val="006435CF"/>
    <w:rsid w:val="00645B57"/>
    <w:rsid w:val="00647C2E"/>
    <w:rsid w:val="00652D27"/>
    <w:rsid w:val="0065439C"/>
    <w:rsid w:val="0065688E"/>
    <w:rsid w:val="006572FB"/>
    <w:rsid w:val="00657AB4"/>
    <w:rsid w:val="00660F7A"/>
    <w:rsid w:val="0066182B"/>
    <w:rsid w:val="0066199E"/>
    <w:rsid w:val="00665702"/>
    <w:rsid w:val="00666377"/>
    <w:rsid w:val="00667F5D"/>
    <w:rsid w:val="00670FC3"/>
    <w:rsid w:val="0067172A"/>
    <w:rsid w:val="00671DCC"/>
    <w:rsid w:val="006723D3"/>
    <w:rsid w:val="0067352D"/>
    <w:rsid w:val="0067452B"/>
    <w:rsid w:val="0067573D"/>
    <w:rsid w:val="006758AF"/>
    <w:rsid w:val="006770BD"/>
    <w:rsid w:val="00680764"/>
    <w:rsid w:val="006808F7"/>
    <w:rsid w:val="00681547"/>
    <w:rsid w:val="00684195"/>
    <w:rsid w:val="0068422C"/>
    <w:rsid w:val="00690A24"/>
    <w:rsid w:val="00690CF3"/>
    <w:rsid w:val="0069102E"/>
    <w:rsid w:val="00691038"/>
    <w:rsid w:val="00691B8E"/>
    <w:rsid w:val="00692199"/>
    <w:rsid w:val="0069294B"/>
    <w:rsid w:val="00693162"/>
    <w:rsid w:val="00693A3E"/>
    <w:rsid w:val="006940C1"/>
    <w:rsid w:val="00694C65"/>
    <w:rsid w:val="006958E2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530B"/>
    <w:rsid w:val="006A6E95"/>
    <w:rsid w:val="006B418F"/>
    <w:rsid w:val="006B629F"/>
    <w:rsid w:val="006B6AC5"/>
    <w:rsid w:val="006B7632"/>
    <w:rsid w:val="006B7CFF"/>
    <w:rsid w:val="006C07E2"/>
    <w:rsid w:val="006C0E6B"/>
    <w:rsid w:val="006C1C71"/>
    <w:rsid w:val="006C2EFA"/>
    <w:rsid w:val="006C393C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4C8D"/>
    <w:rsid w:val="006D6520"/>
    <w:rsid w:val="006D72F3"/>
    <w:rsid w:val="006D734B"/>
    <w:rsid w:val="006D7557"/>
    <w:rsid w:val="006E06D7"/>
    <w:rsid w:val="006E0781"/>
    <w:rsid w:val="006E1D7E"/>
    <w:rsid w:val="006E3428"/>
    <w:rsid w:val="006E4DF2"/>
    <w:rsid w:val="006E588A"/>
    <w:rsid w:val="006E5A3F"/>
    <w:rsid w:val="006E5DBC"/>
    <w:rsid w:val="006F0901"/>
    <w:rsid w:val="006F1027"/>
    <w:rsid w:val="006F1F7D"/>
    <w:rsid w:val="006F20AC"/>
    <w:rsid w:val="006F21B8"/>
    <w:rsid w:val="006F5120"/>
    <w:rsid w:val="006F5590"/>
    <w:rsid w:val="006F5B54"/>
    <w:rsid w:val="006F68C8"/>
    <w:rsid w:val="006F76E5"/>
    <w:rsid w:val="0070122C"/>
    <w:rsid w:val="007036BD"/>
    <w:rsid w:val="0070636E"/>
    <w:rsid w:val="00710D1B"/>
    <w:rsid w:val="00711797"/>
    <w:rsid w:val="007117DA"/>
    <w:rsid w:val="00711844"/>
    <w:rsid w:val="00712A75"/>
    <w:rsid w:val="00713C36"/>
    <w:rsid w:val="00714FD9"/>
    <w:rsid w:val="00717594"/>
    <w:rsid w:val="00721162"/>
    <w:rsid w:val="00721BD8"/>
    <w:rsid w:val="0072229D"/>
    <w:rsid w:val="00722F6C"/>
    <w:rsid w:val="007236C9"/>
    <w:rsid w:val="00723E6D"/>
    <w:rsid w:val="00723FDB"/>
    <w:rsid w:val="00724D77"/>
    <w:rsid w:val="00725C01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40191"/>
    <w:rsid w:val="0074059F"/>
    <w:rsid w:val="007406F4"/>
    <w:rsid w:val="007407A4"/>
    <w:rsid w:val="0074295A"/>
    <w:rsid w:val="00745A0C"/>
    <w:rsid w:val="00746A0D"/>
    <w:rsid w:val="00746B48"/>
    <w:rsid w:val="00747466"/>
    <w:rsid w:val="007477A5"/>
    <w:rsid w:val="00750495"/>
    <w:rsid w:val="00750B9C"/>
    <w:rsid w:val="00750FF1"/>
    <w:rsid w:val="00752DDD"/>
    <w:rsid w:val="0075577A"/>
    <w:rsid w:val="007575C6"/>
    <w:rsid w:val="00760679"/>
    <w:rsid w:val="00762081"/>
    <w:rsid w:val="00762D38"/>
    <w:rsid w:val="00762F31"/>
    <w:rsid w:val="00763004"/>
    <w:rsid w:val="0076416A"/>
    <w:rsid w:val="0076481F"/>
    <w:rsid w:val="007663D9"/>
    <w:rsid w:val="0077082B"/>
    <w:rsid w:val="007717BC"/>
    <w:rsid w:val="00772768"/>
    <w:rsid w:val="0077308C"/>
    <w:rsid w:val="00773C1A"/>
    <w:rsid w:val="007741B0"/>
    <w:rsid w:val="00775AAC"/>
    <w:rsid w:val="00775ACF"/>
    <w:rsid w:val="00775F8E"/>
    <w:rsid w:val="00776673"/>
    <w:rsid w:val="00781C3A"/>
    <w:rsid w:val="00782011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711E"/>
    <w:rsid w:val="007A7157"/>
    <w:rsid w:val="007A7244"/>
    <w:rsid w:val="007B2FE1"/>
    <w:rsid w:val="007B331A"/>
    <w:rsid w:val="007B4D53"/>
    <w:rsid w:val="007B6535"/>
    <w:rsid w:val="007B79A7"/>
    <w:rsid w:val="007B7D1A"/>
    <w:rsid w:val="007B7EDC"/>
    <w:rsid w:val="007C1FB6"/>
    <w:rsid w:val="007C3BBF"/>
    <w:rsid w:val="007C51EA"/>
    <w:rsid w:val="007C75C1"/>
    <w:rsid w:val="007C76DF"/>
    <w:rsid w:val="007C7CE8"/>
    <w:rsid w:val="007D0283"/>
    <w:rsid w:val="007D07AB"/>
    <w:rsid w:val="007D14D7"/>
    <w:rsid w:val="007D2D49"/>
    <w:rsid w:val="007D36DA"/>
    <w:rsid w:val="007D4763"/>
    <w:rsid w:val="007D4B84"/>
    <w:rsid w:val="007D57C0"/>
    <w:rsid w:val="007D57EC"/>
    <w:rsid w:val="007D67E6"/>
    <w:rsid w:val="007D6B46"/>
    <w:rsid w:val="007E0CFF"/>
    <w:rsid w:val="007E12CA"/>
    <w:rsid w:val="007E2CC4"/>
    <w:rsid w:val="007E334D"/>
    <w:rsid w:val="007E3AAF"/>
    <w:rsid w:val="007E3ABB"/>
    <w:rsid w:val="007E4A23"/>
    <w:rsid w:val="007E4E4D"/>
    <w:rsid w:val="007E7186"/>
    <w:rsid w:val="007E7EB8"/>
    <w:rsid w:val="007F00AF"/>
    <w:rsid w:val="007F0C4A"/>
    <w:rsid w:val="007F12D0"/>
    <w:rsid w:val="007F22C5"/>
    <w:rsid w:val="007F2520"/>
    <w:rsid w:val="007F3C1B"/>
    <w:rsid w:val="007F4C05"/>
    <w:rsid w:val="007F60EF"/>
    <w:rsid w:val="007F6484"/>
    <w:rsid w:val="007F6DAC"/>
    <w:rsid w:val="007F7144"/>
    <w:rsid w:val="007F7327"/>
    <w:rsid w:val="007F7643"/>
    <w:rsid w:val="007F7A22"/>
    <w:rsid w:val="007F7E6D"/>
    <w:rsid w:val="00800F7B"/>
    <w:rsid w:val="008012EE"/>
    <w:rsid w:val="00801A53"/>
    <w:rsid w:val="00801AF9"/>
    <w:rsid w:val="00803F10"/>
    <w:rsid w:val="00805540"/>
    <w:rsid w:val="00806696"/>
    <w:rsid w:val="00807CDF"/>
    <w:rsid w:val="00810822"/>
    <w:rsid w:val="00812806"/>
    <w:rsid w:val="00812C14"/>
    <w:rsid w:val="008138DA"/>
    <w:rsid w:val="00813F82"/>
    <w:rsid w:val="0081557D"/>
    <w:rsid w:val="00816287"/>
    <w:rsid w:val="008163E1"/>
    <w:rsid w:val="00817318"/>
    <w:rsid w:val="00817FAE"/>
    <w:rsid w:val="0082013F"/>
    <w:rsid w:val="00821009"/>
    <w:rsid w:val="008213DC"/>
    <w:rsid w:val="00821453"/>
    <w:rsid w:val="00822145"/>
    <w:rsid w:val="00822B39"/>
    <w:rsid w:val="00824AC1"/>
    <w:rsid w:val="00824D24"/>
    <w:rsid w:val="00827D9A"/>
    <w:rsid w:val="00827F00"/>
    <w:rsid w:val="00827F98"/>
    <w:rsid w:val="00830A3D"/>
    <w:rsid w:val="00831077"/>
    <w:rsid w:val="00833416"/>
    <w:rsid w:val="00833442"/>
    <w:rsid w:val="00833BDA"/>
    <w:rsid w:val="00833ED3"/>
    <w:rsid w:val="0084265E"/>
    <w:rsid w:val="00845FBB"/>
    <w:rsid w:val="0084638D"/>
    <w:rsid w:val="00847139"/>
    <w:rsid w:val="008472AA"/>
    <w:rsid w:val="00847B4B"/>
    <w:rsid w:val="00847FD1"/>
    <w:rsid w:val="008519EC"/>
    <w:rsid w:val="008520B1"/>
    <w:rsid w:val="00852B7C"/>
    <w:rsid w:val="00854263"/>
    <w:rsid w:val="0085609E"/>
    <w:rsid w:val="00856BF5"/>
    <w:rsid w:val="00857306"/>
    <w:rsid w:val="00857F1A"/>
    <w:rsid w:val="0086149C"/>
    <w:rsid w:val="00861DDD"/>
    <w:rsid w:val="00863AEC"/>
    <w:rsid w:val="00863CBA"/>
    <w:rsid w:val="00864ECF"/>
    <w:rsid w:val="00864FD8"/>
    <w:rsid w:val="008660BB"/>
    <w:rsid w:val="0087017C"/>
    <w:rsid w:val="00872B53"/>
    <w:rsid w:val="0087412C"/>
    <w:rsid w:val="00874D5A"/>
    <w:rsid w:val="008759D1"/>
    <w:rsid w:val="0087637E"/>
    <w:rsid w:val="00877176"/>
    <w:rsid w:val="00877373"/>
    <w:rsid w:val="00877829"/>
    <w:rsid w:val="00877CA1"/>
    <w:rsid w:val="0088052B"/>
    <w:rsid w:val="00881637"/>
    <w:rsid w:val="008816AB"/>
    <w:rsid w:val="008817CF"/>
    <w:rsid w:val="00881A35"/>
    <w:rsid w:val="00883DA2"/>
    <w:rsid w:val="00884941"/>
    <w:rsid w:val="00884B0D"/>
    <w:rsid w:val="008864CC"/>
    <w:rsid w:val="008929D4"/>
    <w:rsid w:val="008935DF"/>
    <w:rsid w:val="0089426C"/>
    <w:rsid w:val="00894B60"/>
    <w:rsid w:val="00895A16"/>
    <w:rsid w:val="00895F55"/>
    <w:rsid w:val="00896770"/>
    <w:rsid w:val="008A19C2"/>
    <w:rsid w:val="008A251B"/>
    <w:rsid w:val="008A281B"/>
    <w:rsid w:val="008A3ECA"/>
    <w:rsid w:val="008A40FD"/>
    <w:rsid w:val="008A466F"/>
    <w:rsid w:val="008A4E5D"/>
    <w:rsid w:val="008A584A"/>
    <w:rsid w:val="008A764A"/>
    <w:rsid w:val="008A7BF8"/>
    <w:rsid w:val="008B11CC"/>
    <w:rsid w:val="008B13AD"/>
    <w:rsid w:val="008B18D7"/>
    <w:rsid w:val="008B3E34"/>
    <w:rsid w:val="008B41F1"/>
    <w:rsid w:val="008B7BE9"/>
    <w:rsid w:val="008B7E85"/>
    <w:rsid w:val="008C1306"/>
    <w:rsid w:val="008C15B0"/>
    <w:rsid w:val="008C25E4"/>
    <w:rsid w:val="008C27A5"/>
    <w:rsid w:val="008C335D"/>
    <w:rsid w:val="008C49A4"/>
    <w:rsid w:val="008C4CBF"/>
    <w:rsid w:val="008C789B"/>
    <w:rsid w:val="008D172C"/>
    <w:rsid w:val="008D2D20"/>
    <w:rsid w:val="008D3622"/>
    <w:rsid w:val="008D4A2F"/>
    <w:rsid w:val="008D7999"/>
    <w:rsid w:val="008E01F4"/>
    <w:rsid w:val="008E0E63"/>
    <w:rsid w:val="008E2400"/>
    <w:rsid w:val="008E249C"/>
    <w:rsid w:val="008E4E97"/>
    <w:rsid w:val="008E5612"/>
    <w:rsid w:val="008E609C"/>
    <w:rsid w:val="008E73C5"/>
    <w:rsid w:val="008E77FE"/>
    <w:rsid w:val="008E7D0F"/>
    <w:rsid w:val="008E7D85"/>
    <w:rsid w:val="008E7E8E"/>
    <w:rsid w:val="008F0F61"/>
    <w:rsid w:val="008F2245"/>
    <w:rsid w:val="008F2D82"/>
    <w:rsid w:val="008F33E3"/>
    <w:rsid w:val="008F696F"/>
    <w:rsid w:val="008F7A87"/>
    <w:rsid w:val="00901B55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7C4"/>
    <w:rsid w:val="0091249C"/>
    <w:rsid w:val="009128A2"/>
    <w:rsid w:val="00914947"/>
    <w:rsid w:val="00915307"/>
    <w:rsid w:val="009154C5"/>
    <w:rsid w:val="00921223"/>
    <w:rsid w:val="00921FA4"/>
    <w:rsid w:val="00923EFC"/>
    <w:rsid w:val="00925298"/>
    <w:rsid w:val="0092580E"/>
    <w:rsid w:val="00927551"/>
    <w:rsid w:val="009302D9"/>
    <w:rsid w:val="00931616"/>
    <w:rsid w:val="009324BA"/>
    <w:rsid w:val="00932FAF"/>
    <w:rsid w:val="0093456C"/>
    <w:rsid w:val="009353A5"/>
    <w:rsid w:val="00936A4A"/>
    <w:rsid w:val="00936C0A"/>
    <w:rsid w:val="00937AA2"/>
    <w:rsid w:val="00937D9A"/>
    <w:rsid w:val="009418D1"/>
    <w:rsid w:val="00942C27"/>
    <w:rsid w:val="00943B17"/>
    <w:rsid w:val="009446AF"/>
    <w:rsid w:val="00946744"/>
    <w:rsid w:val="00946BC1"/>
    <w:rsid w:val="00946D52"/>
    <w:rsid w:val="00947B04"/>
    <w:rsid w:val="00951758"/>
    <w:rsid w:val="00951D92"/>
    <w:rsid w:val="0095226A"/>
    <w:rsid w:val="00953BF4"/>
    <w:rsid w:val="00955289"/>
    <w:rsid w:val="0095682F"/>
    <w:rsid w:val="00956836"/>
    <w:rsid w:val="00961165"/>
    <w:rsid w:val="00961888"/>
    <w:rsid w:val="00961C6D"/>
    <w:rsid w:val="00962EEF"/>
    <w:rsid w:val="0096313A"/>
    <w:rsid w:val="009635E9"/>
    <w:rsid w:val="00963EF0"/>
    <w:rsid w:val="00964179"/>
    <w:rsid w:val="00965FF4"/>
    <w:rsid w:val="00966AB3"/>
    <w:rsid w:val="00967642"/>
    <w:rsid w:val="0096787B"/>
    <w:rsid w:val="00970715"/>
    <w:rsid w:val="00971190"/>
    <w:rsid w:val="00972350"/>
    <w:rsid w:val="00972453"/>
    <w:rsid w:val="00972995"/>
    <w:rsid w:val="00974363"/>
    <w:rsid w:val="0097571C"/>
    <w:rsid w:val="00976B16"/>
    <w:rsid w:val="00976D12"/>
    <w:rsid w:val="0098004B"/>
    <w:rsid w:val="00982540"/>
    <w:rsid w:val="00982930"/>
    <w:rsid w:val="009857C0"/>
    <w:rsid w:val="00990323"/>
    <w:rsid w:val="00991425"/>
    <w:rsid w:val="0099147A"/>
    <w:rsid w:val="009915C2"/>
    <w:rsid w:val="00991E62"/>
    <w:rsid w:val="00992D28"/>
    <w:rsid w:val="00992E9D"/>
    <w:rsid w:val="00994D4A"/>
    <w:rsid w:val="009962E5"/>
    <w:rsid w:val="00997406"/>
    <w:rsid w:val="009979BD"/>
    <w:rsid w:val="009A0C41"/>
    <w:rsid w:val="009A35EA"/>
    <w:rsid w:val="009A3754"/>
    <w:rsid w:val="009A42A1"/>
    <w:rsid w:val="009A543C"/>
    <w:rsid w:val="009A5819"/>
    <w:rsid w:val="009A6981"/>
    <w:rsid w:val="009B09B7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453"/>
    <w:rsid w:val="009B78F0"/>
    <w:rsid w:val="009C1103"/>
    <w:rsid w:val="009C131E"/>
    <w:rsid w:val="009C2209"/>
    <w:rsid w:val="009C2AC3"/>
    <w:rsid w:val="009C42D4"/>
    <w:rsid w:val="009C5A46"/>
    <w:rsid w:val="009C637E"/>
    <w:rsid w:val="009C78A8"/>
    <w:rsid w:val="009C7CE7"/>
    <w:rsid w:val="009D1D52"/>
    <w:rsid w:val="009D1FC7"/>
    <w:rsid w:val="009D2734"/>
    <w:rsid w:val="009D2AFE"/>
    <w:rsid w:val="009D2C2C"/>
    <w:rsid w:val="009D343E"/>
    <w:rsid w:val="009D3B43"/>
    <w:rsid w:val="009D3C4A"/>
    <w:rsid w:val="009E23F1"/>
    <w:rsid w:val="009E2D49"/>
    <w:rsid w:val="009E653C"/>
    <w:rsid w:val="009E6DFA"/>
    <w:rsid w:val="009F0D80"/>
    <w:rsid w:val="009F2204"/>
    <w:rsid w:val="009F63D6"/>
    <w:rsid w:val="009F6D98"/>
    <w:rsid w:val="009F6F71"/>
    <w:rsid w:val="009F7294"/>
    <w:rsid w:val="00A0069A"/>
    <w:rsid w:val="00A006C5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A92"/>
    <w:rsid w:val="00A1109C"/>
    <w:rsid w:val="00A126BB"/>
    <w:rsid w:val="00A14130"/>
    <w:rsid w:val="00A148C5"/>
    <w:rsid w:val="00A1565F"/>
    <w:rsid w:val="00A16C64"/>
    <w:rsid w:val="00A1733C"/>
    <w:rsid w:val="00A214AC"/>
    <w:rsid w:val="00A2256F"/>
    <w:rsid w:val="00A23054"/>
    <w:rsid w:val="00A245B4"/>
    <w:rsid w:val="00A24ACB"/>
    <w:rsid w:val="00A24D3D"/>
    <w:rsid w:val="00A26C97"/>
    <w:rsid w:val="00A276A7"/>
    <w:rsid w:val="00A301E0"/>
    <w:rsid w:val="00A3159B"/>
    <w:rsid w:val="00A32471"/>
    <w:rsid w:val="00A3333F"/>
    <w:rsid w:val="00A35070"/>
    <w:rsid w:val="00A36CBA"/>
    <w:rsid w:val="00A370EA"/>
    <w:rsid w:val="00A377E3"/>
    <w:rsid w:val="00A40B23"/>
    <w:rsid w:val="00A418F2"/>
    <w:rsid w:val="00A421C7"/>
    <w:rsid w:val="00A423D3"/>
    <w:rsid w:val="00A4371E"/>
    <w:rsid w:val="00A445FE"/>
    <w:rsid w:val="00A44A3B"/>
    <w:rsid w:val="00A44CD8"/>
    <w:rsid w:val="00A45C4F"/>
    <w:rsid w:val="00A46EAD"/>
    <w:rsid w:val="00A5068F"/>
    <w:rsid w:val="00A52F51"/>
    <w:rsid w:val="00A5356E"/>
    <w:rsid w:val="00A546F0"/>
    <w:rsid w:val="00A54B9C"/>
    <w:rsid w:val="00A54E68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5C92"/>
    <w:rsid w:val="00A66BED"/>
    <w:rsid w:val="00A6766E"/>
    <w:rsid w:val="00A67FBD"/>
    <w:rsid w:val="00A70F5A"/>
    <w:rsid w:val="00A71DEC"/>
    <w:rsid w:val="00A72134"/>
    <w:rsid w:val="00A73212"/>
    <w:rsid w:val="00A73DBF"/>
    <w:rsid w:val="00A75573"/>
    <w:rsid w:val="00A76AA1"/>
    <w:rsid w:val="00A7718E"/>
    <w:rsid w:val="00A800AB"/>
    <w:rsid w:val="00A8044C"/>
    <w:rsid w:val="00A80F83"/>
    <w:rsid w:val="00A823C4"/>
    <w:rsid w:val="00A82662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1B2"/>
    <w:rsid w:val="00A8552E"/>
    <w:rsid w:val="00A86069"/>
    <w:rsid w:val="00A90AF1"/>
    <w:rsid w:val="00A91C4E"/>
    <w:rsid w:val="00A93594"/>
    <w:rsid w:val="00A95FB1"/>
    <w:rsid w:val="00A96F80"/>
    <w:rsid w:val="00AA02D3"/>
    <w:rsid w:val="00AA0C28"/>
    <w:rsid w:val="00AA5BDC"/>
    <w:rsid w:val="00AB21FC"/>
    <w:rsid w:val="00AB4D13"/>
    <w:rsid w:val="00AB51D9"/>
    <w:rsid w:val="00AB5A72"/>
    <w:rsid w:val="00AB6DE8"/>
    <w:rsid w:val="00AC0C1A"/>
    <w:rsid w:val="00AC20A7"/>
    <w:rsid w:val="00AC40AB"/>
    <w:rsid w:val="00AC5493"/>
    <w:rsid w:val="00AC5853"/>
    <w:rsid w:val="00AC5886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71EF"/>
    <w:rsid w:val="00AD7987"/>
    <w:rsid w:val="00AE0A31"/>
    <w:rsid w:val="00AE1C04"/>
    <w:rsid w:val="00AE246F"/>
    <w:rsid w:val="00AE291E"/>
    <w:rsid w:val="00AE2E70"/>
    <w:rsid w:val="00AE3619"/>
    <w:rsid w:val="00AE46B2"/>
    <w:rsid w:val="00AE525A"/>
    <w:rsid w:val="00AE5773"/>
    <w:rsid w:val="00AE5DD8"/>
    <w:rsid w:val="00AE6A8C"/>
    <w:rsid w:val="00AE7267"/>
    <w:rsid w:val="00AF0A89"/>
    <w:rsid w:val="00AF14ED"/>
    <w:rsid w:val="00AF15E5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E58"/>
    <w:rsid w:val="00B002F3"/>
    <w:rsid w:val="00B01427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AA1"/>
    <w:rsid w:val="00B143E6"/>
    <w:rsid w:val="00B146D9"/>
    <w:rsid w:val="00B1480C"/>
    <w:rsid w:val="00B14E71"/>
    <w:rsid w:val="00B15CD5"/>
    <w:rsid w:val="00B17368"/>
    <w:rsid w:val="00B20347"/>
    <w:rsid w:val="00B2078B"/>
    <w:rsid w:val="00B22285"/>
    <w:rsid w:val="00B22779"/>
    <w:rsid w:val="00B22901"/>
    <w:rsid w:val="00B229E0"/>
    <w:rsid w:val="00B22D0F"/>
    <w:rsid w:val="00B23CB9"/>
    <w:rsid w:val="00B23D4A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795F"/>
    <w:rsid w:val="00B41F17"/>
    <w:rsid w:val="00B42709"/>
    <w:rsid w:val="00B44BA0"/>
    <w:rsid w:val="00B45B4B"/>
    <w:rsid w:val="00B45BAF"/>
    <w:rsid w:val="00B47000"/>
    <w:rsid w:val="00B50308"/>
    <w:rsid w:val="00B521C7"/>
    <w:rsid w:val="00B5269D"/>
    <w:rsid w:val="00B527E5"/>
    <w:rsid w:val="00B52BCD"/>
    <w:rsid w:val="00B53891"/>
    <w:rsid w:val="00B55085"/>
    <w:rsid w:val="00B55564"/>
    <w:rsid w:val="00B57ABD"/>
    <w:rsid w:val="00B57CC2"/>
    <w:rsid w:val="00B61617"/>
    <w:rsid w:val="00B628CA"/>
    <w:rsid w:val="00B63991"/>
    <w:rsid w:val="00B66044"/>
    <w:rsid w:val="00B719CC"/>
    <w:rsid w:val="00B71BC6"/>
    <w:rsid w:val="00B73AD2"/>
    <w:rsid w:val="00B73E36"/>
    <w:rsid w:val="00B73FC8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71ED"/>
    <w:rsid w:val="00B90F44"/>
    <w:rsid w:val="00B9179A"/>
    <w:rsid w:val="00B9192D"/>
    <w:rsid w:val="00B9416E"/>
    <w:rsid w:val="00B944E9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5473"/>
    <w:rsid w:val="00BB5731"/>
    <w:rsid w:val="00BC0DD0"/>
    <w:rsid w:val="00BC1B88"/>
    <w:rsid w:val="00BC1EC9"/>
    <w:rsid w:val="00BC2450"/>
    <w:rsid w:val="00BC588B"/>
    <w:rsid w:val="00BC5CDD"/>
    <w:rsid w:val="00BC6C87"/>
    <w:rsid w:val="00BC76F1"/>
    <w:rsid w:val="00BC79ED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20C1"/>
    <w:rsid w:val="00BE51CB"/>
    <w:rsid w:val="00BE658A"/>
    <w:rsid w:val="00BE79B6"/>
    <w:rsid w:val="00BF0289"/>
    <w:rsid w:val="00BF0F6A"/>
    <w:rsid w:val="00BF142D"/>
    <w:rsid w:val="00BF192E"/>
    <w:rsid w:val="00BF4766"/>
    <w:rsid w:val="00BF5175"/>
    <w:rsid w:val="00BF51B6"/>
    <w:rsid w:val="00BF5A3A"/>
    <w:rsid w:val="00BF6EF6"/>
    <w:rsid w:val="00C00239"/>
    <w:rsid w:val="00C010FC"/>
    <w:rsid w:val="00C016D5"/>
    <w:rsid w:val="00C01D3B"/>
    <w:rsid w:val="00C02DAB"/>
    <w:rsid w:val="00C03215"/>
    <w:rsid w:val="00C04FFC"/>
    <w:rsid w:val="00C06DDD"/>
    <w:rsid w:val="00C07145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5450"/>
    <w:rsid w:val="00C35555"/>
    <w:rsid w:val="00C35DF8"/>
    <w:rsid w:val="00C44967"/>
    <w:rsid w:val="00C44F22"/>
    <w:rsid w:val="00C4528E"/>
    <w:rsid w:val="00C463F9"/>
    <w:rsid w:val="00C5072E"/>
    <w:rsid w:val="00C516D0"/>
    <w:rsid w:val="00C5260B"/>
    <w:rsid w:val="00C551A1"/>
    <w:rsid w:val="00C5636E"/>
    <w:rsid w:val="00C563F4"/>
    <w:rsid w:val="00C5678E"/>
    <w:rsid w:val="00C577CF"/>
    <w:rsid w:val="00C615B1"/>
    <w:rsid w:val="00C6206D"/>
    <w:rsid w:val="00C620DD"/>
    <w:rsid w:val="00C626DA"/>
    <w:rsid w:val="00C6720C"/>
    <w:rsid w:val="00C7031B"/>
    <w:rsid w:val="00C710C1"/>
    <w:rsid w:val="00C71851"/>
    <w:rsid w:val="00C71E60"/>
    <w:rsid w:val="00C72332"/>
    <w:rsid w:val="00C72E24"/>
    <w:rsid w:val="00C73017"/>
    <w:rsid w:val="00C745F3"/>
    <w:rsid w:val="00C749FD"/>
    <w:rsid w:val="00C750DF"/>
    <w:rsid w:val="00C758A6"/>
    <w:rsid w:val="00C76233"/>
    <w:rsid w:val="00C8245A"/>
    <w:rsid w:val="00C8344D"/>
    <w:rsid w:val="00C836E7"/>
    <w:rsid w:val="00C84A2B"/>
    <w:rsid w:val="00C84FFF"/>
    <w:rsid w:val="00C8561F"/>
    <w:rsid w:val="00C85EAD"/>
    <w:rsid w:val="00C86B47"/>
    <w:rsid w:val="00C86D3E"/>
    <w:rsid w:val="00C90A9A"/>
    <w:rsid w:val="00C91EFA"/>
    <w:rsid w:val="00C93491"/>
    <w:rsid w:val="00C93ECA"/>
    <w:rsid w:val="00C97546"/>
    <w:rsid w:val="00CA1558"/>
    <w:rsid w:val="00CA15C5"/>
    <w:rsid w:val="00CA36A9"/>
    <w:rsid w:val="00CA36BA"/>
    <w:rsid w:val="00CA3E64"/>
    <w:rsid w:val="00CA43A0"/>
    <w:rsid w:val="00CA54BD"/>
    <w:rsid w:val="00CA6499"/>
    <w:rsid w:val="00CA66AB"/>
    <w:rsid w:val="00CA6F14"/>
    <w:rsid w:val="00CB0554"/>
    <w:rsid w:val="00CB2484"/>
    <w:rsid w:val="00CB3A2E"/>
    <w:rsid w:val="00CB3F77"/>
    <w:rsid w:val="00CB5B50"/>
    <w:rsid w:val="00CB6E44"/>
    <w:rsid w:val="00CB7F03"/>
    <w:rsid w:val="00CC1B8B"/>
    <w:rsid w:val="00CC2DB1"/>
    <w:rsid w:val="00CC5C70"/>
    <w:rsid w:val="00CC64E7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5835"/>
    <w:rsid w:val="00CD5D78"/>
    <w:rsid w:val="00CD7063"/>
    <w:rsid w:val="00CD7CF0"/>
    <w:rsid w:val="00CE2250"/>
    <w:rsid w:val="00CE5D9C"/>
    <w:rsid w:val="00CF1674"/>
    <w:rsid w:val="00CF19E3"/>
    <w:rsid w:val="00CF22DA"/>
    <w:rsid w:val="00CF2632"/>
    <w:rsid w:val="00CF41B2"/>
    <w:rsid w:val="00CF4311"/>
    <w:rsid w:val="00CF4705"/>
    <w:rsid w:val="00CF47A8"/>
    <w:rsid w:val="00D00283"/>
    <w:rsid w:val="00D01F62"/>
    <w:rsid w:val="00D028F6"/>
    <w:rsid w:val="00D02FA7"/>
    <w:rsid w:val="00D0319B"/>
    <w:rsid w:val="00D039B5"/>
    <w:rsid w:val="00D04721"/>
    <w:rsid w:val="00D04F13"/>
    <w:rsid w:val="00D054CF"/>
    <w:rsid w:val="00D065F2"/>
    <w:rsid w:val="00D07AE9"/>
    <w:rsid w:val="00D07C81"/>
    <w:rsid w:val="00D12018"/>
    <w:rsid w:val="00D1269E"/>
    <w:rsid w:val="00D13CD3"/>
    <w:rsid w:val="00D147A3"/>
    <w:rsid w:val="00D154D7"/>
    <w:rsid w:val="00D15DA8"/>
    <w:rsid w:val="00D22DA2"/>
    <w:rsid w:val="00D30582"/>
    <w:rsid w:val="00D31A22"/>
    <w:rsid w:val="00D31CCE"/>
    <w:rsid w:val="00D32757"/>
    <w:rsid w:val="00D32CE5"/>
    <w:rsid w:val="00D333B4"/>
    <w:rsid w:val="00D33B4B"/>
    <w:rsid w:val="00D34813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147E"/>
    <w:rsid w:val="00D5178E"/>
    <w:rsid w:val="00D51F74"/>
    <w:rsid w:val="00D53F02"/>
    <w:rsid w:val="00D54760"/>
    <w:rsid w:val="00D54F3C"/>
    <w:rsid w:val="00D563A5"/>
    <w:rsid w:val="00D5712A"/>
    <w:rsid w:val="00D60C78"/>
    <w:rsid w:val="00D613F4"/>
    <w:rsid w:val="00D620C4"/>
    <w:rsid w:val="00D63659"/>
    <w:rsid w:val="00D63C7B"/>
    <w:rsid w:val="00D63DBB"/>
    <w:rsid w:val="00D65EF8"/>
    <w:rsid w:val="00D730A8"/>
    <w:rsid w:val="00D74CAC"/>
    <w:rsid w:val="00D754F6"/>
    <w:rsid w:val="00D76603"/>
    <w:rsid w:val="00D766B6"/>
    <w:rsid w:val="00D80BEE"/>
    <w:rsid w:val="00D8224D"/>
    <w:rsid w:val="00D82D87"/>
    <w:rsid w:val="00D8453D"/>
    <w:rsid w:val="00D84947"/>
    <w:rsid w:val="00D853C4"/>
    <w:rsid w:val="00D8665D"/>
    <w:rsid w:val="00D86736"/>
    <w:rsid w:val="00D87067"/>
    <w:rsid w:val="00D872DB"/>
    <w:rsid w:val="00D918CE"/>
    <w:rsid w:val="00D927BA"/>
    <w:rsid w:val="00D933DE"/>
    <w:rsid w:val="00D9486A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C99"/>
    <w:rsid w:val="00DA4396"/>
    <w:rsid w:val="00DA4938"/>
    <w:rsid w:val="00DA745C"/>
    <w:rsid w:val="00DB0486"/>
    <w:rsid w:val="00DB04C2"/>
    <w:rsid w:val="00DB05DA"/>
    <w:rsid w:val="00DB0987"/>
    <w:rsid w:val="00DB0C8F"/>
    <w:rsid w:val="00DB1438"/>
    <w:rsid w:val="00DB1990"/>
    <w:rsid w:val="00DB1CCA"/>
    <w:rsid w:val="00DB372A"/>
    <w:rsid w:val="00DB4089"/>
    <w:rsid w:val="00DB53D7"/>
    <w:rsid w:val="00DB5DED"/>
    <w:rsid w:val="00DC2B12"/>
    <w:rsid w:val="00DC2B16"/>
    <w:rsid w:val="00DC2C50"/>
    <w:rsid w:val="00DC3058"/>
    <w:rsid w:val="00DC660F"/>
    <w:rsid w:val="00DC6E94"/>
    <w:rsid w:val="00DC716F"/>
    <w:rsid w:val="00DD3110"/>
    <w:rsid w:val="00DD3DE0"/>
    <w:rsid w:val="00DD61C4"/>
    <w:rsid w:val="00DD76C2"/>
    <w:rsid w:val="00DD7890"/>
    <w:rsid w:val="00DE212F"/>
    <w:rsid w:val="00DE2B78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5063"/>
    <w:rsid w:val="00DF643A"/>
    <w:rsid w:val="00DF6EA0"/>
    <w:rsid w:val="00E00132"/>
    <w:rsid w:val="00E011A7"/>
    <w:rsid w:val="00E02B91"/>
    <w:rsid w:val="00E02E43"/>
    <w:rsid w:val="00E03F4C"/>
    <w:rsid w:val="00E0510E"/>
    <w:rsid w:val="00E057B1"/>
    <w:rsid w:val="00E0677B"/>
    <w:rsid w:val="00E0709A"/>
    <w:rsid w:val="00E10681"/>
    <w:rsid w:val="00E10B7A"/>
    <w:rsid w:val="00E121B2"/>
    <w:rsid w:val="00E12FAA"/>
    <w:rsid w:val="00E14443"/>
    <w:rsid w:val="00E15830"/>
    <w:rsid w:val="00E17E92"/>
    <w:rsid w:val="00E20B20"/>
    <w:rsid w:val="00E214CD"/>
    <w:rsid w:val="00E214F9"/>
    <w:rsid w:val="00E217CC"/>
    <w:rsid w:val="00E2336A"/>
    <w:rsid w:val="00E246D7"/>
    <w:rsid w:val="00E272DE"/>
    <w:rsid w:val="00E2793D"/>
    <w:rsid w:val="00E30204"/>
    <w:rsid w:val="00E31970"/>
    <w:rsid w:val="00E32F17"/>
    <w:rsid w:val="00E363A2"/>
    <w:rsid w:val="00E36A76"/>
    <w:rsid w:val="00E374D3"/>
    <w:rsid w:val="00E37E8E"/>
    <w:rsid w:val="00E4021F"/>
    <w:rsid w:val="00E41773"/>
    <w:rsid w:val="00E4233F"/>
    <w:rsid w:val="00E43BBB"/>
    <w:rsid w:val="00E448D7"/>
    <w:rsid w:val="00E449A2"/>
    <w:rsid w:val="00E44A4A"/>
    <w:rsid w:val="00E4631B"/>
    <w:rsid w:val="00E474A2"/>
    <w:rsid w:val="00E47561"/>
    <w:rsid w:val="00E47E55"/>
    <w:rsid w:val="00E51D0C"/>
    <w:rsid w:val="00E52004"/>
    <w:rsid w:val="00E53B63"/>
    <w:rsid w:val="00E54472"/>
    <w:rsid w:val="00E551D9"/>
    <w:rsid w:val="00E559E8"/>
    <w:rsid w:val="00E55BBF"/>
    <w:rsid w:val="00E566A1"/>
    <w:rsid w:val="00E5727E"/>
    <w:rsid w:val="00E60A38"/>
    <w:rsid w:val="00E61300"/>
    <w:rsid w:val="00E61BD4"/>
    <w:rsid w:val="00E623CE"/>
    <w:rsid w:val="00E6339F"/>
    <w:rsid w:val="00E64482"/>
    <w:rsid w:val="00E64800"/>
    <w:rsid w:val="00E67C76"/>
    <w:rsid w:val="00E70520"/>
    <w:rsid w:val="00E70724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63AA"/>
    <w:rsid w:val="00E873A1"/>
    <w:rsid w:val="00E903E2"/>
    <w:rsid w:val="00E94A8F"/>
    <w:rsid w:val="00E973BA"/>
    <w:rsid w:val="00EA066C"/>
    <w:rsid w:val="00EA1045"/>
    <w:rsid w:val="00EA18B1"/>
    <w:rsid w:val="00EA19F8"/>
    <w:rsid w:val="00EA1B4C"/>
    <w:rsid w:val="00EA2361"/>
    <w:rsid w:val="00EA31A5"/>
    <w:rsid w:val="00EA434D"/>
    <w:rsid w:val="00EA5580"/>
    <w:rsid w:val="00EA63C6"/>
    <w:rsid w:val="00EA666D"/>
    <w:rsid w:val="00EA78CA"/>
    <w:rsid w:val="00EB00D7"/>
    <w:rsid w:val="00EB01EB"/>
    <w:rsid w:val="00EB06D4"/>
    <w:rsid w:val="00EB0714"/>
    <w:rsid w:val="00EB0A4C"/>
    <w:rsid w:val="00EB0F0F"/>
    <w:rsid w:val="00EB154D"/>
    <w:rsid w:val="00EB2344"/>
    <w:rsid w:val="00EB2AF7"/>
    <w:rsid w:val="00EB2E92"/>
    <w:rsid w:val="00EB4D23"/>
    <w:rsid w:val="00EB65A5"/>
    <w:rsid w:val="00EB6AE5"/>
    <w:rsid w:val="00EB6BA2"/>
    <w:rsid w:val="00EB78AE"/>
    <w:rsid w:val="00EB7D03"/>
    <w:rsid w:val="00EC1567"/>
    <w:rsid w:val="00EC1BF2"/>
    <w:rsid w:val="00EC1F6C"/>
    <w:rsid w:val="00EC2D89"/>
    <w:rsid w:val="00EC3CC9"/>
    <w:rsid w:val="00EC576E"/>
    <w:rsid w:val="00EC6A3B"/>
    <w:rsid w:val="00ED0DF4"/>
    <w:rsid w:val="00ED1F00"/>
    <w:rsid w:val="00ED2A0D"/>
    <w:rsid w:val="00ED2A60"/>
    <w:rsid w:val="00ED3E60"/>
    <w:rsid w:val="00ED445B"/>
    <w:rsid w:val="00ED4CAF"/>
    <w:rsid w:val="00EE0F0E"/>
    <w:rsid w:val="00EE102F"/>
    <w:rsid w:val="00EE1280"/>
    <w:rsid w:val="00EE14FF"/>
    <w:rsid w:val="00EE68BE"/>
    <w:rsid w:val="00EE6994"/>
    <w:rsid w:val="00EF1328"/>
    <w:rsid w:val="00EF1EEA"/>
    <w:rsid w:val="00EF2E51"/>
    <w:rsid w:val="00EF338E"/>
    <w:rsid w:val="00EF5493"/>
    <w:rsid w:val="00EF745B"/>
    <w:rsid w:val="00EF7950"/>
    <w:rsid w:val="00EF7FA3"/>
    <w:rsid w:val="00F0365C"/>
    <w:rsid w:val="00F05941"/>
    <w:rsid w:val="00F1088B"/>
    <w:rsid w:val="00F109F6"/>
    <w:rsid w:val="00F1161C"/>
    <w:rsid w:val="00F12902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23DE"/>
    <w:rsid w:val="00F23256"/>
    <w:rsid w:val="00F24258"/>
    <w:rsid w:val="00F24609"/>
    <w:rsid w:val="00F24D85"/>
    <w:rsid w:val="00F24FB5"/>
    <w:rsid w:val="00F25125"/>
    <w:rsid w:val="00F26A28"/>
    <w:rsid w:val="00F27711"/>
    <w:rsid w:val="00F31F91"/>
    <w:rsid w:val="00F323E1"/>
    <w:rsid w:val="00F3277E"/>
    <w:rsid w:val="00F335CC"/>
    <w:rsid w:val="00F36B30"/>
    <w:rsid w:val="00F36DEB"/>
    <w:rsid w:val="00F36E8B"/>
    <w:rsid w:val="00F372BA"/>
    <w:rsid w:val="00F37FC7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3F8"/>
    <w:rsid w:val="00F5453C"/>
    <w:rsid w:val="00F55063"/>
    <w:rsid w:val="00F55FC5"/>
    <w:rsid w:val="00F563DB"/>
    <w:rsid w:val="00F57180"/>
    <w:rsid w:val="00F60932"/>
    <w:rsid w:val="00F6131F"/>
    <w:rsid w:val="00F62135"/>
    <w:rsid w:val="00F66AB8"/>
    <w:rsid w:val="00F66F66"/>
    <w:rsid w:val="00F6731F"/>
    <w:rsid w:val="00F709AF"/>
    <w:rsid w:val="00F715A9"/>
    <w:rsid w:val="00F736D0"/>
    <w:rsid w:val="00F73F51"/>
    <w:rsid w:val="00F742F0"/>
    <w:rsid w:val="00F74B16"/>
    <w:rsid w:val="00F74B52"/>
    <w:rsid w:val="00F7568E"/>
    <w:rsid w:val="00F8226E"/>
    <w:rsid w:val="00F82F36"/>
    <w:rsid w:val="00F84412"/>
    <w:rsid w:val="00F8573B"/>
    <w:rsid w:val="00F872E7"/>
    <w:rsid w:val="00F90271"/>
    <w:rsid w:val="00F909D3"/>
    <w:rsid w:val="00F92E77"/>
    <w:rsid w:val="00F94849"/>
    <w:rsid w:val="00F957C4"/>
    <w:rsid w:val="00F9668F"/>
    <w:rsid w:val="00F96EE9"/>
    <w:rsid w:val="00F97ABD"/>
    <w:rsid w:val="00FA042A"/>
    <w:rsid w:val="00FA0626"/>
    <w:rsid w:val="00FA3179"/>
    <w:rsid w:val="00FA32B9"/>
    <w:rsid w:val="00FA4D41"/>
    <w:rsid w:val="00FA5037"/>
    <w:rsid w:val="00FA5EAB"/>
    <w:rsid w:val="00FA78C3"/>
    <w:rsid w:val="00FB1EE8"/>
    <w:rsid w:val="00FB2433"/>
    <w:rsid w:val="00FB2E50"/>
    <w:rsid w:val="00FB3D27"/>
    <w:rsid w:val="00FB3D71"/>
    <w:rsid w:val="00FB61E2"/>
    <w:rsid w:val="00FB6698"/>
    <w:rsid w:val="00FC0AC7"/>
    <w:rsid w:val="00FC1F79"/>
    <w:rsid w:val="00FC2C8E"/>
    <w:rsid w:val="00FC4956"/>
    <w:rsid w:val="00FC51A4"/>
    <w:rsid w:val="00FC5244"/>
    <w:rsid w:val="00FC73C6"/>
    <w:rsid w:val="00FC789D"/>
    <w:rsid w:val="00FD1D40"/>
    <w:rsid w:val="00FD23DB"/>
    <w:rsid w:val="00FD366A"/>
    <w:rsid w:val="00FD3CF5"/>
    <w:rsid w:val="00FD6733"/>
    <w:rsid w:val="00FD68A1"/>
    <w:rsid w:val="00FD7285"/>
    <w:rsid w:val="00FE022F"/>
    <w:rsid w:val="00FE0570"/>
    <w:rsid w:val="00FE0C00"/>
    <w:rsid w:val="00FE17A9"/>
    <w:rsid w:val="00FE1CAC"/>
    <w:rsid w:val="00FE24A8"/>
    <w:rsid w:val="00FE371A"/>
    <w:rsid w:val="00FE3AB4"/>
    <w:rsid w:val="00FE4145"/>
    <w:rsid w:val="00FE4A6F"/>
    <w:rsid w:val="00FE63D2"/>
    <w:rsid w:val="00FE6FAC"/>
    <w:rsid w:val="00FF0CBA"/>
    <w:rsid w:val="00FF33AA"/>
    <w:rsid w:val="00FF3919"/>
    <w:rsid w:val="00FF3E66"/>
    <w:rsid w:val="00FF46C1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7B2C11C-2117-4188-A56C-1E723A4C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063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paragraph" w:styleId="Sinespaciado">
    <w:name w:val="No Spacing"/>
    <w:uiPriority w:val="1"/>
    <w:qFormat/>
    <w:rsid w:val="00A40B23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9224F-4C48-4293-B6CC-7D2CC5C43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2834</TotalTime>
  <Pages>8</Pages>
  <Words>1387</Words>
  <Characters>7634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9003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Belem</cp:lastModifiedBy>
  <cp:revision>17</cp:revision>
  <cp:lastPrinted>2008-09-11T22:09:00Z</cp:lastPrinted>
  <dcterms:created xsi:type="dcterms:W3CDTF">2015-05-18T21:01:00Z</dcterms:created>
  <dcterms:modified xsi:type="dcterms:W3CDTF">2019-11-06T02:55:00Z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