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Puesto"/>
        <w:jc w:val="right"/>
        <w:rPr>
          <w:szCs w:val="36"/>
          <w:lang w:val="es-MX"/>
        </w:rPr>
      </w:pPr>
    </w:p>
    <w:p w:rsidR="0060151C" w:rsidRPr="007A1A2B" w:rsidRDefault="00FE1CAC" w:rsidP="0060151C">
      <w:pPr>
        <w:pStyle w:val="Puest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Puesto"/>
        <w:jc w:val="right"/>
        <w:rPr>
          <w:lang w:val="es-MX"/>
        </w:rPr>
      </w:pPr>
    </w:p>
    <w:p w:rsidR="0060151C" w:rsidRPr="007A1A2B" w:rsidRDefault="00FE1CAC" w:rsidP="0060151C">
      <w:pPr>
        <w:pStyle w:val="Puest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DE0434">
        <w:rPr>
          <w:lang w:val="es-MX"/>
        </w:rPr>
        <w:t>1</w:t>
      </w:r>
      <w:r w:rsidR="0065338F">
        <w:rPr>
          <w:lang w:val="es-MX"/>
        </w:rPr>
        <w:t>5</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65338F" w:rsidRDefault="00934350" w:rsidP="00934350">
            <w:pPr>
              <w:pStyle w:val="Tabletext"/>
              <w:jc w:val="center"/>
            </w:pPr>
            <w:r w:rsidRPr="0065338F">
              <w:t>30/05/2014</w:t>
            </w:r>
          </w:p>
        </w:tc>
        <w:tc>
          <w:tcPr>
            <w:tcW w:w="1152" w:type="dxa"/>
          </w:tcPr>
          <w:p w:rsidR="00934350" w:rsidRPr="0065338F" w:rsidRDefault="00934350" w:rsidP="00934350">
            <w:pPr>
              <w:pStyle w:val="Tabletext"/>
              <w:jc w:val="center"/>
            </w:pPr>
            <w:r w:rsidRPr="0065338F">
              <w:t>1.1</w:t>
            </w:r>
          </w:p>
        </w:tc>
        <w:tc>
          <w:tcPr>
            <w:tcW w:w="3744" w:type="dxa"/>
          </w:tcPr>
          <w:p w:rsidR="00934350" w:rsidRPr="0065338F" w:rsidRDefault="00934350" w:rsidP="00934350">
            <w:pPr>
              <w:jc w:val="both"/>
              <w:rPr>
                <w:rFonts w:cs="Arial"/>
                <w:color w:val="000000"/>
                <w:sz w:val="20"/>
                <w:szCs w:val="20"/>
              </w:rPr>
            </w:pPr>
            <w:r w:rsidRPr="0065338F">
              <w:rPr>
                <w:rFonts w:cs="Arial"/>
                <w:color w:val="000000"/>
                <w:sz w:val="20"/>
                <w:szCs w:val="20"/>
              </w:rPr>
              <w:t>Agregar validación en la Captura de Producto de las siguientes actividades para que no se permita capturar producto de tipo contenido que no se pueda vender por separado:</w:t>
            </w:r>
          </w:p>
          <w:p w:rsidR="00934350" w:rsidRPr="0065338F" w:rsidRDefault="00934350" w:rsidP="00934350">
            <w:pPr>
              <w:pStyle w:val="Prrafodelista"/>
              <w:numPr>
                <w:ilvl w:val="0"/>
                <w:numId w:val="22"/>
              </w:numPr>
              <w:ind w:left="539"/>
              <w:jc w:val="both"/>
              <w:rPr>
                <w:rFonts w:cs="Arial"/>
                <w:color w:val="000000"/>
                <w:sz w:val="20"/>
                <w:szCs w:val="20"/>
              </w:rPr>
            </w:pPr>
            <w:r w:rsidRPr="0065338F">
              <w:rPr>
                <w:rFonts w:cs="Arial"/>
                <w:color w:val="000000"/>
                <w:sz w:val="20"/>
                <w:szCs w:val="20"/>
              </w:rPr>
              <w:t>Capturar Pedido</w:t>
            </w:r>
          </w:p>
          <w:p w:rsidR="00934350" w:rsidRPr="0065338F" w:rsidRDefault="00934350" w:rsidP="00934350">
            <w:pPr>
              <w:pStyle w:val="Prrafodelista"/>
              <w:numPr>
                <w:ilvl w:val="0"/>
                <w:numId w:val="22"/>
              </w:numPr>
              <w:ind w:left="539"/>
              <w:jc w:val="both"/>
              <w:rPr>
                <w:rFonts w:cs="Arial"/>
                <w:color w:val="000000"/>
                <w:sz w:val="20"/>
                <w:szCs w:val="20"/>
              </w:rPr>
            </w:pPr>
            <w:r w:rsidRPr="0065338F">
              <w:rPr>
                <w:rFonts w:cs="Arial"/>
                <w:color w:val="000000"/>
                <w:sz w:val="20"/>
                <w:szCs w:val="20"/>
              </w:rPr>
              <w:t>Capturar Movimiento sin Inventario Fuera de Visita</w:t>
            </w:r>
          </w:p>
          <w:p w:rsidR="00934350" w:rsidRPr="0065338F" w:rsidRDefault="00934350" w:rsidP="00934350">
            <w:pPr>
              <w:pStyle w:val="Prrafodelista"/>
              <w:numPr>
                <w:ilvl w:val="0"/>
                <w:numId w:val="22"/>
              </w:numPr>
              <w:ind w:left="539"/>
              <w:jc w:val="both"/>
              <w:rPr>
                <w:rFonts w:cs="Arial"/>
                <w:color w:val="000000"/>
                <w:sz w:val="20"/>
                <w:szCs w:val="20"/>
              </w:rPr>
            </w:pPr>
            <w:r w:rsidRPr="0065338F">
              <w:rPr>
                <w:rFonts w:cs="Arial"/>
                <w:color w:val="000000"/>
                <w:sz w:val="20"/>
                <w:szCs w:val="20"/>
              </w:rPr>
              <w:t>Capturar Ventas a Consignación</w:t>
            </w:r>
          </w:p>
          <w:p w:rsidR="00934350" w:rsidRPr="0065338F" w:rsidRDefault="00934350" w:rsidP="00934350">
            <w:pPr>
              <w:pStyle w:val="Prrafodelista"/>
              <w:numPr>
                <w:ilvl w:val="0"/>
                <w:numId w:val="22"/>
              </w:numPr>
              <w:ind w:left="539"/>
              <w:jc w:val="both"/>
              <w:rPr>
                <w:rFonts w:cs="Arial"/>
                <w:color w:val="000000"/>
                <w:sz w:val="20"/>
                <w:szCs w:val="20"/>
              </w:rPr>
            </w:pPr>
            <w:r w:rsidRPr="0065338F">
              <w:rPr>
                <w:rFonts w:cs="Arial"/>
                <w:color w:val="000000"/>
                <w:sz w:val="20"/>
                <w:szCs w:val="20"/>
              </w:rPr>
              <w:t>Administrar Cambios de Producto</w:t>
            </w:r>
          </w:p>
          <w:p w:rsidR="0016286E" w:rsidRPr="0065338F" w:rsidRDefault="0016286E" w:rsidP="00934350">
            <w:pPr>
              <w:pStyle w:val="Prrafodelista"/>
              <w:numPr>
                <w:ilvl w:val="0"/>
                <w:numId w:val="22"/>
              </w:numPr>
              <w:ind w:left="539"/>
              <w:jc w:val="both"/>
              <w:rPr>
                <w:rFonts w:cs="Arial"/>
                <w:color w:val="000000"/>
                <w:sz w:val="20"/>
                <w:szCs w:val="20"/>
              </w:rPr>
            </w:pPr>
            <w:r w:rsidRPr="0065338F">
              <w:rPr>
                <w:rFonts w:cs="Arial"/>
                <w:color w:val="000000"/>
                <w:sz w:val="20"/>
                <w:szCs w:val="20"/>
              </w:rPr>
              <w:t>Buscar Productos</w:t>
            </w:r>
          </w:p>
          <w:p w:rsidR="00934350" w:rsidRPr="0065338F" w:rsidRDefault="00934350" w:rsidP="00934350">
            <w:pPr>
              <w:jc w:val="both"/>
              <w:rPr>
                <w:rFonts w:cs="Arial"/>
                <w:color w:val="000000"/>
                <w:sz w:val="20"/>
                <w:szCs w:val="20"/>
              </w:rPr>
            </w:pPr>
          </w:p>
          <w:p w:rsidR="00934350" w:rsidRPr="0065338F" w:rsidRDefault="00934350" w:rsidP="00934350">
            <w:pPr>
              <w:pStyle w:val="Sinespaciado"/>
              <w:rPr>
                <w:rFonts w:cs="Arial"/>
                <w:sz w:val="20"/>
                <w:szCs w:val="20"/>
              </w:rPr>
            </w:pPr>
            <w:r w:rsidRPr="0065338F">
              <w:rPr>
                <w:rFonts w:cs="Arial"/>
                <w:sz w:val="20"/>
                <w:szCs w:val="20"/>
              </w:rPr>
              <w:t>Folio CAI 000</w:t>
            </w:r>
            <w:r w:rsidR="0016286E" w:rsidRPr="0065338F">
              <w:rPr>
                <w:rFonts w:cs="Arial"/>
                <w:sz w:val="20"/>
                <w:szCs w:val="20"/>
              </w:rPr>
              <w:t>3106</w:t>
            </w:r>
          </w:p>
          <w:p w:rsidR="00934350" w:rsidRPr="0065338F" w:rsidRDefault="00934350" w:rsidP="005F62F2">
            <w:pPr>
              <w:jc w:val="both"/>
              <w:rPr>
                <w:rFonts w:cs="Arial"/>
                <w:color w:val="000000"/>
                <w:sz w:val="20"/>
                <w:szCs w:val="20"/>
              </w:rPr>
            </w:pPr>
            <w:r w:rsidRPr="0065338F">
              <w:rPr>
                <w:sz w:val="20"/>
                <w:szCs w:val="20"/>
              </w:rPr>
              <w:t>(Route Lite, 1.</w:t>
            </w:r>
            <w:r w:rsidR="005F62F2" w:rsidRPr="0065338F">
              <w:rPr>
                <w:sz w:val="20"/>
                <w:szCs w:val="20"/>
              </w:rPr>
              <w:t>1</w:t>
            </w:r>
            <w:r w:rsidRPr="0065338F">
              <w:rPr>
                <w:sz w:val="20"/>
                <w:szCs w:val="20"/>
              </w:rPr>
              <w:t>.0.0)</w:t>
            </w:r>
          </w:p>
        </w:tc>
        <w:tc>
          <w:tcPr>
            <w:tcW w:w="2304" w:type="dxa"/>
          </w:tcPr>
          <w:p w:rsidR="00934350" w:rsidRPr="0065338F" w:rsidRDefault="00934350" w:rsidP="00934350">
            <w:pPr>
              <w:pStyle w:val="Tabletext"/>
            </w:pPr>
            <w:r w:rsidRPr="0065338F">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lastRenderedPageBreak/>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lastRenderedPageBreak/>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5D30A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5D30A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r w:rsidR="005D30AA" w:rsidRPr="007A1A2B" w:rsidTr="00DF3C27">
        <w:trPr>
          <w:jc w:val="center"/>
        </w:trPr>
        <w:tc>
          <w:tcPr>
            <w:tcW w:w="2304" w:type="dxa"/>
          </w:tcPr>
          <w:p w:rsidR="005D30AA" w:rsidRPr="005D30AA" w:rsidRDefault="005D30AA" w:rsidP="005D30AA">
            <w:pPr>
              <w:pStyle w:val="Tabletext"/>
              <w:jc w:val="center"/>
              <w:rPr>
                <w:highlight w:val="cyan"/>
              </w:rPr>
            </w:pPr>
            <w:r w:rsidRPr="005D30AA">
              <w:rPr>
                <w:highlight w:val="cyan"/>
              </w:rPr>
              <w:t>22/12/2016</w:t>
            </w:r>
          </w:p>
        </w:tc>
        <w:tc>
          <w:tcPr>
            <w:tcW w:w="1152" w:type="dxa"/>
          </w:tcPr>
          <w:p w:rsidR="005D30AA" w:rsidRPr="005D30AA" w:rsidRDefault="005D30AA" w:rsidP="005D30AA">
            <w:pPr>
              <w:pStyle w:val="Tabletext"/>
              <w:jc w:val="center"/>
              <w:rPr>
                <w:highlight w:val="cyan"/>
              </w:rPr>
            </w:pPr>
            <w:r w:rsidRPr="005D30AA">
              <w:rPr>
                <w:highlight w:val="cyan"/>
              </w:rPr>
              <w:t>1.10</w:t>
            </w:r>
          </w:p>
        </w:tc>
        <w:tc>
          <w:tcPr>
            <w:tcW w:w="3744" w:type="dxa"/>
          </w:tcPr>
          <w:p w:rsidR="005D30AA" w:rsidRPr="005D30AA" w:rsidRDefault="005D30AA" w:rsidP="005D30AA">
            <w:pPr>
              <w:pStyle w:val="Tabletext"/>
              <w:rPr>
                <w:highlight w:val="cyan"/>
              </w:rPr>
            </w:pPr>
            <w:r w:rsidRPr="005D30AA">
              <w:rPr>
                <w:highlight w:val="cyan"/>
              </w:rPr>
              <w:t>- Realizar los cambios necesarios para permitir realizar el envío del ticket en formato PDF para las actividades que se realizan dentro de la visita en el móvil.</w:t>
            </w:r>
          </w:p>
          <w:p w:rsidR="005D30AA" w:rsidRPr="005D30AA" w:rsidRDefault="005D30AA" w:rsidP="005D30AA">
            <w:pPr>
              <w:pStyle w:val="Tabletext"/>
              <w:rPr>
                <w:highlight w:val="cyan"/>
              </w:rPr>
            </w:pPr>
            <w:r w:rsidRPr="005D30AA">
              <w:rPr>
                <w:highlight w:val="cyan"/>
              </w:rPr>
              <w:lastRenderedPageBreak/>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5D30AA" w:rsidRPr="005D30AA" w:rsidRDefault="005D30AA" w:rsidP="005D30AA">
            <w:pPr>
              <w:pStyle w:val="Tabletext"/>
              <w:rPr>
                <w:highlight w:val="cyan"/>
              </w:rPr>
            </w:pPr>
            <w:r w:rsidRPr="005D30AA">
              <w:rPr>
                <w:highlight w:val="cyan"/>
              </w:rPr>
              <w:t>- La configuración del tipo de Envío será por medio del parámetro &lt;MOTConfiguracion.MensajeImpresion&gt;, agregando un nuevo valor para el envío por SMS (el valor para Envío por Correo ya existe).</w:t>
            </w:r>
          </w:p>
          <w:p w:rsidR="005D30AA" w:rsidRPr="005D30AA" w:rsidRDefault="005D30AA" w:rsidP="005D30AA">
            <w:pPr>
              <w:pStyle w:val="Sinespaciado"/>
              <w:rPr>
                <w:sz w:val="20"/>
                <w:szCs w:val="20"/>
                <w:highlight w:val="cyan"/>
              </w:rPr>
            </w:pPr>
            <w:r w:rsidRPr="005D30AA">
              <w:rPr>
                <w:sz w:val="20"/>
                <w:szCs w:val="20"/>
                <w:highlight w:val="cyan"/>
              </w:rPr>
              <w:t>Folio CAI 0004073</w:t>
            </w:r>
          </w:p>
          <w:p w:rsidR="005D30AA" w:rsidRPr="005D30AA" w:rsidRDefault="005D30AA" w:rsidP="005D30AA">
            <w:pPr>
              <w:pStyle w:val="Tabletext"/>
              <w:rPr>
                <w:highlight w:val="cyan"/>
              </w:rPr>
            </w:pPr>
            <w:r w:rsidRPr="005D30AA">
              <w:rPr>
                <w:highlight w:val="cyan"/>
              </w:rPr>
              <w:t>(eRoute, 1.10.0.0 – 4.15.0.0)</w:t>
            </w:r>
          </w:p>
        </w:tc>
        <w:tc>
          <w:tcPr>
            <w:tcW w:w="2304" w:type="dxa"/>
          </w:tcPr>
          <w:p w:rsidR="005D30AA" w:rsidRPr="005D30AA" w:rsidRDefault="005D30AA" w:rsidP="005D30AA">
            <w:pPr>
              <w:pStyle w:val="Tabletext"/>
              <w:jc w:val="left"/>
              <w:rPr>
                <w:highlight w:val="cyan"/>
              </w:rPr>
            </w:pPr>
            <w:r w:rsidRPr="005D30AA">
              <w:rPr>
                <w:highlight w:val="cyan"/>
              </w:rPr>
              <w:lastRenderedPageBreak/>
              <w:t>Belem Lizeth Jiménez Arévalo</w:t>
            </w:r>
          </w:p>
        </w:tc>
      </w:tr>
      <w:tr w:rsidR="009731B0" w:rsidRPr="007A1A2B" w:rsidTr="00DF3C27">
        <w:trPr>
          <w:jc w:val="center"/>
        </w:trPr>
        <w:tc>
          <w:tcPr>
            <w:tcW w:w="2304" w:type="dxa"/>
          </w:tcPr>
          <w:p w:rsidR="009731B0" w:rsidRPr="005B408E" w:rsidRDefault="009731B0" w:rsidP="005D30AA">
            <w:pPr>
              <w:pStyle w:val="Tabletext"/>
              <w:jc w:val="center"/>
              <w:rPr>
                <w:highlight w:val="darkYellow"/>
              </w:rPr>
            </w:pPr>
            <w:r w:rsidRPr="005B408E">
              <w:rPr>
                <w:highlight w:val="darkYellow"/>
              </w:rPr>
              <w:lastRenderedPageBreak/>
              <w:t>24/01/2018</w:t>
            </w:r>
          </w:p>
        </w:tc>
        <w:tc>
          <w:tcPr>
            <w:tcW w:w="1152" w:type="dxa"/>
          </w:tcPr>
          <w:p w:rsidR="009731B0" w:rsidRPr="005B408E" w:rsidRDefault="009731B0" w:rsidP="005D30AA">
            <w:pPr>
              <w:pStyle w:val="Tabletext"/>
              <w:jc w:val="center"/>
              <w:rPr>
                <w:highlight w:val="darkYellow"/>
              </w:rPr>
            </w:pPr>
            <w:r w:rsidRPr="005B408E">
              <w:rPr>
                <w:highlight w:val="darkYellow"/>
              </w:rPr>
              <w:t>1.11</w:t>
            </w:r>
          </w:p>
        </w:tc>
        <w:tc>
          <w:tcPr>
            <w:tcW w:w="3744" w:type="dxa"/>
          </w:tcPr>
          <w:p w:rsidR="009731B0" w:rsidRPr="005B408E" w:rsidRDefault="009731B0" w:rsidP="005D30AA">
            <w:pPr>
              <w:pStyle w:val="Tabletext"/>
              <w:rPr>
                <w:highlight w:val="darkYellow"/>
              </w:rPr>
            </w:pPr>
            <w:r w:rsidRPr="005B408E">
              <w:rPr>
                <w:highlight w:val="darkYellow"/>
              </w:rPr>
              <w:t>Folio CAI: 0004658</w:t>
            </w:r>
          </w:p>
          <w:p w:rsidR="009731B0" w:rsidRPr="005B408E" w:rsidRDefault="009731B0" w:rsidP="005D30AA">
            <w:pPr>
              <w:pStyle w:val="Tabletext"/>
              <w:rPr>
                <w:highlight w:val="darkYellow"/>
              </w:rPr>
            </w:pPr>
            <w:r w:rsidRPr="005B408E">
              <w:rPr>
                <w:highlight w:val="darkYellow"/>
              </w:rPr>
              <w:t>Considerar solicitar un campo como obligatorio para la captura de "Folio goma", la propuesta es utilizar el mismo parámetro de Pedido Adicional con su respectivo Campo</w:t>
            </w:r>
          </w:p>
          <w:p w:rsidR="009731B0" w:rsidRPr="005B408E" w:rsidRDefault="009731B0" w:rsidP="005D30AA">
            <w:pPr>
              <w:pStyle w:val="Tabletext"/>
              <w:rPr>
                <w:highlight w:val="darkYellow"/>
              </w:rPr>
            </w:pPr>
          </w:p>
          <w:p w:rsidR="009731B0" w:rsidRPr="005B408E" w:rsidRDefault="009731B0" w:rsidP="005D30AA">
            <w:pPr>
              <w:pStyle w:val="Tabletext"/>
              <w:rPr>
                <w:highlight w:val="darkYellow"/>
              </w:rPr>
            </w:pPr>
            <w:r w:rsidRPr="005B408E">
              <w:rPr>
                <w:highlight w:val="darkYellow"/>
              </w:rPr>
              <w:t>BYDSA (1.14.1.0, 4.19.1.0)</w:t>
            </w:r>
          </w:p>
        </w:tc>
        <w:tc>
          <w:tcPr>
            <w:tcW w:w="2304" w:type="dxa"/>
          </w:tcPr>
          <w:p w:rsidR="009731B0" w:rsidRPr="005B408E" w:rsidRDefault="009731B0" w:rsidP="005D30AA">
            <w:pPr>
              <w:pStyle w:val="Tabletext"/>
              <w:jc w:val="left"/>
              <w:rPr>
                <w:highlight w:val="darkYellow"/>
              </w:rPr>
            </w:pPr>
            <w:r w:rsidRPr="005B408E">
              <w:rPr>
                <w:highlight w:val="darkYellow"/>
              </w:rPr>
              <w:t>Nancy Elizabeth Villalobos Plascencia</w:t>
            </w:r>
          </w:p>
        </w:tc>
      </w:tr>
      <w:tr w:rsidR="00AF75AC" w:rsidRPr="007A1A2B" w:rsidTr="00DF3C27">
        <w:trPr>
          <w:jc w:val="center"/>
        </w:trPr>
        <w:tc>
          <w:tcPr>
            <w:tcW w:w="2304" w:type="dxa"/>
          </w:tcPr>
          <w:p w:rsidR="00AF75AC" w:rsidRPr="00AF75AC" w:rsidRDefault="00AF75AC" w:rsidP="00AF75AC">
            <w:pPr>
              <w:pStyle w:val="Tabletext"/>
              <w:jc w:val="center"/>
              <w:rPr>
                <w:highlight w:val="blue"/>
              </w:rPr>
            </w:pPr>
            <w:r w:rsidRPr="00AF75AC">
              <w:rPr>
                <w:highlight w:val="blue"/>
              </w:rPr>
              <w:t>27/04/2018</w:t>
            </w:r>
          </w:p>
        </w:tc>
        <w:tc>
          <w:tcPr>
            <w:tcW w:w="1152" w:type="dxa"/>
          </w:tcPr>
          <w:p w:rsidR="00AF75AC" w:rsidRPr="00AF75AC" w:rsidRDefault="00AF75AC" w:rsidP="00AF75AC">
            <w:pPr>
              <w:pStyle w:val="Tabletext"/>
              <w:jc w:val="center"/>
              <w:rPr>
                <w:highlight w:val="blue"/>
              </w:rPr>
            </w:pPr>
            <w:r w:rsidRPr="00AF75AC">
              <w:rPr>
                <w:highlight w:val="blue"/>
              </w:rPr>
              <w:t>1.12</w:t>
            </w:r>
          </w:p>
        </w:tc>
        <w:tc>
          <w:tcPr>
            <w:tcW w:w="3744" w:type="dxa"/>
          </w:tcPr>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Folio CAI: 0004824</w:t>
            </w:r>
          </w:p>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Cuando se lee el código de barras de producto, si regresa más de 1 registro, deberá mostrar un listado con la clave y nombre de producto para que el vendedor seleccione cual desea agregar</w:t>
            </w:r>
          </w:p>
          <w:p w:rsidR="00AF75AC" w:rsidRPr="00A35FBD" w:rsidRDefault="00AF75AC" w:rsidP="00AF75AC">
            <w:pPr>
              <w:rPr>
                <w:rFonts w:ascii="Tahoma" w:hAnsi="Tahoma" w:cs="Tahoma"/>
                <w:sz w:val="20"/>
                <w:szCs w:val="20"/>
                <w:highlight w:val="darkGray"/>
              </w:rPr>
            </w:pPr>
          </w:p>
          <w:p w:rsidR="00AF75AC" w:rsidRPr="00A35FBD" w:rsidRDefault="00AF75AC" w:rsidP="00AF75AC">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AF75AC" w:rsidRPr="00A35FBD" w:rsidRDefault="00AF75AC" w:rsidP="00AF75AC">
            <w:pPr>
              <w:pStyle w:val="Tabletext"/>
              <w:jc w:val="center"/>
              <w:rPr>
                <w:rFonts w:ascii="Tahoma" w:hAnsi="Tahoma" w:cs="Tahoma"/>
                <w:highlight w:val="darkGray"/>
                <w:lang w:val="es-ES" w:eastAsia="es-ES"/>
              </w:rPr>
            </w:pPr>
            <w:r w:rsidRPr="00AF75AC">
              <w:rPr>
                <w:rFonts w:ascii="Tahoma" w:hAnsi="Tahoma" w:cs="Tahoma"/>
                <w:highlight w:val="blue"/>
                <w:lang w:val="es-ES" w:eastAsia="es-ES"/>
              </w:rPr>
              <w:t>Nancy Villalobos</w:t>
            </w:r>
          </w:p>
        </w:tc>
      </w:tr>
      <w:tr w:rsidR="00B947C8" w:rsidRPr="007A1A2B" w:rsidTr="00DF3C27">
        <w:trPr>
          <w:jc w:val="center"/>
        </w:trPr>
        <w:tc>
          <w:tcPr>
            <w:tcW w:w="2304" w:type="dxa"/>
          </w:tcPr>
          <w:p w:rsidR="00B947C8" w:rsidRPr="00B947C8" w:rsidRDefault="00B947C8" w:rsidP="00AF75AC">
            <w:pPr>
              <w:pStyle w:val="Tabletext"/>
              <w:jc w:val="center"/>
              <w:rPr>
                <w:highlight w:val="darkRed"/>
              </w:rPr>
            </w:pPr>
            <w:r w:rsidRPr="00B947C8">
              <w:rPr>
                <w:highlight w:val="darkRed"/>
              </w:rPr>
              <w:t>16/07/2018</w:t>
            </w:r>
          </w:p>
        </w:tc>
        <w:tc>
          <w:tcPr>
            <w:tcW w:w="1152" w:type="dxa"/>
          </w:tcPr>
          <w:p w:rsidR="00B947C8" w:rsidRPr="00B947C8" w:rsidRDefault="00B947C8" w:rsidP="00AF75AC">
            <w:pPr>
              <w:pStyle w:val="Tabletext"/>
              <w:jc w:val="center"/>
              <w:rPr>
                <w:highlight w:val="darkRed"/>
              </w:rPr>
            </w:pPr>
            <w:r w:rsidRPr="00B947C8">
              <w:rPr>
                <w:highlight w:val="darkRed"/>
              </w:rPr>
              <w:t>1.13</w:t>
            </w:r>
          </w:p>
        </w:tc>
        <w:tc>
          <w:tcPr>
            <w:tcW w:w="3744" w:type="dxa"/>
          </w:tcPr>
          <w:p w:rsidR="00B947C8" w:rsidRDefault="00B947C8" w:rsidP="00AF75AC">
            <w:pPr>
              <w:rPr>
                <w:rFonts w:ascii="Tahoma" w:hAnsi="Tahoma" w:cs="Tahoma"/>
                <w:sz w:val="20"/>
                <w:szCs w:val="20"/>
                <w:highlight w:val="darkRed"/>
              </w:rPr>
            </w:pPr>
            <w:r w:rsidRPr="00B947C8">
              <w:rPr>
                <w:rFonts w:ascii="Tahoma" w:hAnsi="Tahoma" w:cs="Tahoma"/>
                <w:sz w:val="20"/>
                <w:szCs w:val="20"/>
                <w:highlight w:val="darkRed"/>
              </w:rPr>
              <w:t>En la actividad de Consignas del móvil, al ingresar a la creación de una nueva consigna, validar que el número de clientes con consignas abiertas guardado en la nueva tabla, no exceda el límite de consignas configurado para el Vendedor. En caso de excederlo o de que el límite de consignas del Vendedor sea igual a cero, mostrar mensaje informativo y no permitir crear la consigna. Si aún no se ha excedido el límite del consignas del Vendedor, validar que el cliente al que se le pretende crear la nueva consigna no corresponda a uno de los clientes guardados en la nueva tabla, de ser así, mostrar mensaje informativo y no permitir crear la consigna.</w:t>
            </w:r>
          </w:p>
          <w:p w:rsidR="00B947C8" w:rsidRPr="00B947C8" w:rsidRDefault="00B947C8" w:rsidP="00B947C8">
            <w:pPr>
              <w:pStyle w:val="Tabletext"/>
              <w:jc w:val="left"/>
              <w:rPr>
                <w:b/>
                <w:color w:val="FF0000"/>
              </w:rPr>
            </w:pPr>
            <w:r>
              <w:rPr>
                <w:b/>
                <w:color w:val="FF0000"/>
              </w:rPr>
              <w:lastRenderedPageBreak/>
              <w:t>Se realiza en la versión 1.15.0.1 y se replica a partir de la 1.16.0.0</w:t>
            </w:r>
          </w:p>
          <w:p w:rsidR="00B947C8" w:rsidRPr="00B947C8" w:rsidRDefault="00B947C8" w:rsidP="00B947C8">
            <w:pPr>
              <w:pStyle w:val="Sinespaciado"/>
              <w:rPr>
                <w:sz w:val="20"/>
                <w:szCs w:val="20"/>
                <w:highlight w:val="darkRed"/>
              </w:rPr>
            </w:pPr>
            <w:r w:rsidRPr="00B947C8">
              <w:rPr>
                <w:sz w:val="20"/>
                <w:szCs w:val="20"/>
                <w:highlight w:val="darkRed"/>
              </w:rPr>
              <w:t>Folio CAI 0004948</w:t>
            </w:r>
          </w:p>
          <w:p w:rsidR="00B947C8" w:rsidRPr="00B947C8" w:rsidRDefault="002C6A70" w:rsidP="00B947C8">
            <w:pPr>
              <w:rPr>
                <w:rFonts w:ascii="Tahoma" w:hAnsi="Tahoma" w:cs="Tahoma"/>
                <w:sz w:val="20"/>
                <w:szCs w:val="20"/>
                <w:highlight w:val="darkRed"/>
              </w:rPr>
            </w:pPr>
            <w:r>
              <w:rPr>
                <w:sz w:val="20"/>
                <w:szCs w:val="20"/>
                <w:highlight w:val="darkRed"/>
              </w:rPr>
              <w:t>(eRoute, 1.17.0.0 – 4.22.0.0</w:t>
            </w:r>
            <w:r w:rsidR="00B947C8" w:rsidRPr="00B947C8">
              <w:rPr>
                <w:sz w:val="20"/>
                <w:szCs w:val="20"/>
                <w:highlight w:val="darkRed"/>
              </w:rPr>
              <w:t>)</w:t>
            </w:r>
          </w:p>
        </w:tc>
        <w:tc>
          <w:tcPr>
            <w:tcW w:w="2304" w:type="dxa"/>
          </w:tcPr>
          <w:p w:rsidR="00B947C8" w:rsidRPr="00B947C8" w:rsidRDefault="00B947C8" w:rsidP="00B947C8">
            <w:pPr>
              <w:pStyle w:val="Tabletext"/>
              <w:jc w:val="left"/>
              <w:rPr>
                <w:rFonts w:ascii="Tahoma" w:hAnsi="Tahoma" w:cs="Tahoma"/>
                <w:highlight w:val="darkRed"/>
                <w:lang w:val="es-ES" w:eastAsia="es-ES"/>
              </w:rPr>
            </w:pPr>
            <w:r w:rsidRPr="00B947C8">
              <w:rPr>
                <w:highlight w:val="darkRed"/>
              </w:rPr>
              <w:lastRenderedPageBreak/>
              <w:t>Belem Lizeth Jiménez Arévalo</w:t>
            </w:r>
          </w:p>
        </w:tc>
      </w:tr>
      <w:tr w:rsidR="009D7155" w:rsidRPr="007A1A2B" w:rsidTr="00DF3C27">
        <w:trPr>
          <w:jc w:val="center"/>
        </w:trPr>
        <w:tc>
          <w:tcPr>
            <w:tcW w:w="2304" w:type="dxa"/>
          </w:tcPr>
          <w:p w:rsidR="009D7155" w:rsidRPr="00037370" w:rsidRDefault="00CC0753" w:rsidP="00AF75AC">
            <w:pPr>
              <w:pStyle w:val="Tabletext"/>
              <w:jc w:val="center"/>
              <w:rPr>
                <w:color w:val="FFFFFF" w:themeColor="background1"/>
                <w:highlight w:val="darkBlue"/>
              </w:rPr>
            </w:pPr>
            <w:r>
              <w:rPr>
                <w:color w:val="FFFFFF" w:themeColor="background1"/>
                <w:highlight w:val="darkBlue"/>
              </w:rPr>
              <w:lastRenderedPageBreak/>
              <w:t>15</w:t>
            </w:r>
            <w:r w:rsidR="009D7155" w:rsidRPr="00037370">
              <w:rPr>
                <w:color w:val="FFFFFF" w:themeColor="background1"/>
                <w:highlight w:val="darkBlue"/>
              </w:rPr>
              <w:t>/10/2019</w:t>
            </w:r>
          </w:p>
        </w:tc>
        <w:tc>
          <w:tcPr>
            <w:tcW w:w="1152" w:type="dxa"/>
          </w:tcPr>
          <w:p w:rsidR="009D7155" w:rsidRPr="00037370" w:rsidRDefault="009D7155" w:rsidP="00AF75AC">
            <w:pPr>
              <w:pStyle w:val="Tabletext"/>
              <w:jc w:val="center"/>
              <w:rPr>
                <w:color w:val="FFFFFF" w:themeColor="background1"/>
                <w:highlight w:val="darkBlue"/>
              </w:rPr>
            </w:pPr>
            <w:r w:rsidRPr="00037370">
              <w:rPr>
                <w:color w:val="FFFFFF" w:themeColor="background1"/>
                <w:highlight w:val="darkBlue"/>
              </w:rPr>
              <w:t>1.14</w:t>
            </w:r>
          </w:p>
        </w:tc>
        <w:tc>
          <w:tcPr>
            <w:tcW w:w="3744" w:type="dxa"/>
          </w:tcPr>
          <w:p w:rsidR="009D7155" w:rsidRPr="00037370" w:rsidRDefault="009D7155" w:rsidP="00AF75AC">
            <w:pPr>
              <w:rPr>
                <w:rFonts w:ascii="Tahoma" w:hAnsi="Tahoma" w:cs="Tahoma"/>
                <w:color w:val="FFFFFF" w:themeColor="background1"/>
                <w:sz w:val="20"/>
                <w:szCs w:val="20"/>
                <w:highlight w:val="darkBlue"/>
              </w:rPr>
            </w:pPr>
            <w:r w:rsidRPr="00037370">
              <w:rPr>
                <w:rFonts w:ascii="Tahoma" w:hAnsi="Tahoma" w:cs="Tahoma"/>
                <w:color w:val="FFFFFF" w:themeColor="background1"/>
                <w:sz w:val="20"/>
                <w:szCs w:val="20"/>
                <w:highlight w:val="darkBlue"/>
              </w:rPr>
              <w:t>Folio CAI:5660</w:t>
            </w:r>
          </w:p>
          <w:p w:rsidR="009D7155" w:rsidRPr="00037370" w:rsidRDefault="009D7155" w:rsidP="009D7155">
            <w:pPr>
              <w:rPr>
                <w:rFonts w:ascii="Tahoma" w:hAnsi="Tahoma" w:cs="Tahoma"/>
                <w:color w:val="FFFFFF" w:themeColor="background1"/>
                <w:sz w:val="20"/>
                <w:szCs w:val="20"/>
                <w:highlight w:val="darkBlue"/>
              </w:rPr>
            </w:pPr>
            <w:r w:rsidRPr="00037370">
              <w:rPr>
                <w:rFonts w:ascii="Tahoma" w:hAnsi="Tahoma" w:cs="Tahoma"/>
                <w:color w:val="FFFFFF" w:themeColor="background1"/>
                <w:sz w:val="20"/>
                <w:szCs w:val="20"/>
                <w:highlight w:val="darkBlue"/>
              </w:rPr>
              <w:t>Agregar en la pantalla de Generales de la Consigna (Resumen) la selección del campo "Facturar" (Turno) que está en los Totales del Pedido (con la misma funcionalidad).</w:t>
            </w:r>
          </w:p>
          <w:p w:rsidR="009D7155" w:rsidRPr="00037370" w:rsidRDefault="009D7155" w:rsidP="009D7155">
            <w:pPr>
              <w:rPr>
                <w:rFonts w:ascii="Tahoma" w:hAnsi="Tahoma" w:cs="Tahoma"/>
                <w:color w:val="FFFFFF" w:themeColor="background1"/>
                <w:sz w:val="20"/>
                <w:szCs w:val="20"/>
                <w:highlight w:val="darkBlue"/>
              </w:rPr>
            </w:pPr>
            <w:r w:rsidRPr="00037370">
              <w:rPr>
                <w:rFonts w:ascii="Tahoma" w:hAnsi="Tahoma" w:cs="Tahoma"/>
                <w:color w:val="FFFFFF" w:themeColor="background1"/>
                <w:sz w:val="20"/>
                <w:szCs w:val="20"/>
                <w:highlight w:val="darkBlue"/>
              </w:rPr>
              <w:t>- Una vez que se liquide la Consignación y se desprenda de ésta una nueva venta, que la venta que se crea herede el contenido de este mismo campo (TipoTurno).</w:t>
            </w:r>
          </w:p>
          <w:p w:rsidR="009D7155" w:rsidRPr="00037370" w:rsidRDefault="009D7155" w:rsidP="009D7155">
            <w:pPr>
              <w:rPr>
                <w:rFonts w:ascii="Tahoma" w:hAnsi="Tahoma" w:cs="Tahoma"/>
                <w:color w:val="FFFFFF" w:themeColor="background1"/>
                <w:sz w:val="20"/>
                <w:szCs w:val="20"/>
                <w:highlight w:val="darkBlue"/>
              </w:rPr>
            </w:pPr>
          </w:p>
          <w:p w:rsidR="009D7155" w:rsidRPr="00037370" w:rsidRDefault="00114894" w:rsidP="009D7155">
            <w:pPr>
              <w:rPr>
                <w:rFonts w:ascii="Tahoma" w:hAnsi="Tahoma" w:cs="Tahoma"/>
                <w:b/>
                <w:color w:val="FF0000"/>
                <w:sz w:val="20"/>
                <w:szCs w:val="20"/>
              </w:rPr>
            </w:pPr>
            <w:r>
              <w:rPr>
                <w:rFonts w:ascii="Tahoma" w:hAnsi="Tahoma" w:cs="Tahoma"/>
                <w:b/>
                <w:color w:val="FF0000"/>
                <w:sz w:val="20"/>
                <w:szCs w:val="20"/>
              </w:rPr>
              <w:t>Se realiza en la versión 4.23.1.0</w:t>
            </w:r>
            <w:r w:rsidR="009D7155" w:rsidRPr="00037370">
              <w:rPr>
                <w:rFonts w:ascii="Tahoma" w:hAnsi="Tahoma" w:cs="Tahoma"/>
                <w:b/>
                <w:color w:val="FF0000"/>
                <w:sz w:val="20"/>
                <w:szCs w:val="20"/>
              </w:rPr>
              <w:t xml:space="preserve"> con replica a partir de la 4.24.0.0</w:t>
            </w:r>
          </w:p>
          <w:p w:rsidR="009D7155" w:rsidRPr="00037370" w:rsidRDefault="009D7155" w:rsidP="009D7155">
            <w:pPr>
              <w:rPr>
                <w:rFonts w:ascii="Tahoma" w:hAnsi="Tahoma" w:cs="Tahoma"/>
                <w:color w:val="FFFFFF" w:themeColor="background1"/>
                <w:sz w:val="20"/>
                <w:szCs w:val="20"/>
                <w:highlight w:val="darkBlue"/>
              </w:rPr>
            </w:pPr>
          </w:p>
          <w:p w:rsidR="009D7155" w:rsidRPr="00037370" w:rsidRDefault="00114894" w:rsidP="00AF75AC">
            <w:pPr>
              <w:rPr>
                <w:rFonts w:ascii="Tahoma" w:hAnsi="Tahoma" w:cs="Tahoma"/>
                <w:color w:val="FFFFFF" w:themeColor="background1"/>
                <w:sz w:val="20"/>
                <w:szCs w:val="20"/>
                <w:highlight w:val="darkBlue"/>
              </w:rPr>
            </w:pPr>
            <w:r>
              <w:rPr>
                <w:rFonts w:ascii="Tahoma" w:hAnsi="Tahoma" w:cs="Tahoma"/>
                <w:color w:val="FFFFFF" w:themeColor="background1"/>
                <w:sz w:val="20"/>
                <w:szCs w:val="20"/>
                <w:highlight w:val="darkBlue"/>
              </w:rPr>
              <w:t>(Nutec, 4.23.1.0</w:t>
            </w:r>
            <w:r w:rsidR="009D7155" w:rsidRPr="00037370">
              <w:rPr>
                <w:rFonts w:ascii="Tahoma" w:hAnsi="Tahoma" w:cs="Tahoma"/>
                <w:color w:val="FFFFFF" w:themeColor="background1"/>
                <w:sz w:val="20"/>
                <w:szCs w:val="20"/>
                <w:highlight w:val="darkBlue"/>
              </w:rPr>
              <w:t>)</w:t>
            </w:r>
          </w:p>
        </w:tc>
        <w:tc>
          <w:tcPr>
            <w:tcW w:w="2304" w:type="dxa"/>
          </w:tcPr>
          <w:p w:rsidR="009D7155" w:rsidRPr="00037370" w:rsidRDefault="009D7155" w:rsidP="00B947C8">
            <w:pPr>
              <w:pStyle w:val="Tabletext"/>
              <w:jc w:val="left"/>
              <w:rPr>
                <w:color w:val="FFFFFF" w:themeColor="background1"/>
                <w:highlight w:val="darkBlue"/>
              </w:rPr>
            </w:pPr>
            <w:r w:rsidRPr="00037370">
              <w:rPr>
                <w:color w:val="FFFFFF" w:themeColor="background1"/>
                <w:highlight w:val="darkBlue"/>
              </w:rPr>
              <w:t>Alejandro Amador</w:t>
            </w:r>
          </w:p>
        </w:tc>
      </w:tr>
      <w:tr w:rsidR="0065338F" w:rsidRPr="007A1A2B" w:rsidTr="00DF3C27">
        <w:trPr>
          <w:jc w:val="center"/>
        </w:trPr>
        <w:tc>
          <w:tcPr>
            <w:tcW w:w="2304" w:type="dxa"/>
          </w:tcPr>
          <w:p w:rsidR="0065338F" w:rsidRPr="0065338F" w:rsidRDefault="0065338F" w:rsidP="0065338F">
            <w:pPr>
              <w:pStyle w:val="Tabletext"/>
              <w:jc w:val="center"/>
              <w:rPr>
                <w:highlight w:val="red"/>
              </w:rPr>
            </w:pPr>
            <w:r w:rsidRPr="0065338F">
              <w:rPr>
                <w:highlight w:val="red"/>
              </w:rPr>
              <w:t>25/11/2019</w:t>
            </w:r>
          </w:p>
        </w:tc>
        <w:tc>
          <w:tcPr>
            <w:tcW w:w="1152" w:type="dxa"/>
          </w:tcPr>
          <w:p w:rsidR="0065338F" w:rsidRPr="0065338F" w:rsidRDefault="00F72698" w:rsidP="0065338F">
            <w:pPr>
              <w:pStyle w:val="Tabletext"/>
              <w:jc w:val="center"/>
              <w:rPr>
                <w:highlight w:val="red"/>
              </w:rPr>
            </w:pPr>
            <w:r>
              <w:rPr>
                <w:highlight w:val="red"/>
              </w:rPr>
              <w:t>1.1</w:t>
            </w:r>
            <w:bookmarkStart w:id="0" w:name="_GoBack"/>
            <w:bookmarkEnd w:id="0"/>
            <w:r w:rsidR="0065338F" w:rsidRPr="0065338F">
              <w:rPr>
                <w:highlight w:val="red"/>
              </w:rPr>
              <w:t>5</w:t>
            </w:r>
          </w:p>
        </w:tc>
        <w:tc>
          <w:tcPr>
            <w:tcW w:w="3744" w:type="dxa"/>
          </w:tcPr>
          <w:p w:rsidR="0065338F" w:rsidRPr="0065338F" w:rsidRDefault="0065338F" w:rsidP="0065338F">
            <w:pPr>
              <w:pStyle w:val="Tabletext"/>
              <w:rPr>
                <w:highlight w:val="red"/>
              </w:rPr>
            </w:pPr>
            <w:r w:rsidRPr="0065338F">
              <w:rPr>
                <w:highlight w:val="red"/>
              </w:rPr>
              <w:t>Folio CAI 0005610</w:t>
            </w:r>
          </w:p>
          <w:p w:rsidR="0065338F" w:rsidRPr="0065338F" w:rsidRDefault="0065338F" w:rsidP="0065338F">
            <w:pPr>
              <w:pStyle w:val="Tabletext"/>
              <w:rPr>
                <w:highlight w:val="red"/>
                <w:lang w:val="es-ES"/>
              </w:rPr>
            </w:pPr>
            <w:r w:rsidRPr="0065338F">
              <w:rPr>
                <w:highlight w:val="red"/>
                <w:lang w:val="es-ES"/>
              </w:rPr>
              <w:t>- Agregar nuevo ConfigParametro a nivel de CEDI, mediante el que se indique si para los Vendedores de dicho CEDI se deberá ocultar el icono de Lupa en el control de captura de producto en la actividad de Pedido.</w:t>
            </w:r>
            <w:r w:rsidRPr="0065338F">
              <w:rPr>
                <w:highlight w:val="red"/>
                <w:lang w:val="es-ES"/>
              </w:rPr>
              <w:br/>
              <w:t>- Agregar nuevo ConfigParametro a nivel de CEDI, el cual debe guardar una cadena que contenga la configuración para la captura de producto. Para lo anterior, deberá</w:t>
            </w:r>
            <w:r w:rsidRPr="0065338F">
              <w:rPr>
                <w:highlight w:val="red"/>
                <w:lang w:val="es-ES"/>
              </w:rPr>
              <w:br/>
              <w:t>crearse una nomenclatura mediante la que se permita identificar los parámetros a aplicar a la captura de producto, tales como TipoIndice del módulo (actividad) al que aplica,</w:t>
            </w:r>
            <w:r w:rsidRPr="0065338F">
              <w:rPr>
                <w:highlight w:val="red"/>
                <w:lang w:val="es-ES"/>
              </w:rPr>
              <w:br/>
              <w:t>si la cadena a buscar aplica sólo a determinados campos (ProductoClave, Id, Nombre, NombreLargo, CodigoBarras, etc), la longitd y ubicación de la cadena de búsqueda dentro de los campos de la BD, etc.</w:t>
            </w:r>
            <w:r w:rsidRPr="0065338F">
              <w:rPr>
                <w:highlight w:val="red"/>
                <w:lang w:val="es-ES"/>
              </w:rPr>
              <w:br/>
              <w:t>- De acuerdo a la nomenclatura anterior, dentro del control de captura en las diversas actividades, leer dicha configuración y adaptar el comportamiento y lógica de búsqueda de información.</w:t>
            </w:r>
          </w:p>
          <w:p w:rsidR="0065338F" w:rsidRPr="0065338F" w:rsidRDefault="0065338F" w:rsidP="0065338F">
            <w:pPr>
              <w:pStyle w:val="Tabletext"/>
              <w:rPr>
                <w:highlight w:val="red"/>
                <w:lang w:val="es-ES"/>
              </w:rPr>
            </w:pPr>
            <w:r w:rsidRPr="0065338F">
              <w:rPr>
                <w:highlight w:val="red"/>
                <w:lang w:val="es-ES"/>
              </w:rPr>
              <w:t xml:space="preserve">(Lechera Guadalajara, </w:t>
            </w:r>
            <w:r w:rsidRPr="0065338F">
              <w:rPr>
                <w:color w:val="000000"/>
                <w:highlight w:val="red"/>
              </w:rPr>
              <w:t>1.15.0.2 - 4.20.0.2</w:t>
            </w:r>
            <w:r w:rsidRPr="0065338F">
              <w:rPr>
                <w:highlight w:val="red"/>
                <w:lang w:val="es-ES"/>
              </w:rPr>
              <w:t>)</w:t>
            </w:r>
          </w:p>
        </w:tc>
        <w:tc>
          <w:tcPr>
            <w:tcW w:w="2304" w:type="dxa"/>
          </w:tcPr>
          <w:p w:rsidR="0065338F" w:rsidRPr="0065338F" w:rsidRDefault="0065338F" w:rsidP="0065338F">
            <w:pPr>
              <w:pStyle w:val="Tabletext"/>
              <w:jc w:val="left"/>
              <w:rPr>
                <w:highlight w:val="red"/>
              </w:rPr>
            </w:pPr>
            <w:r w:rsidRPr="0065338F">
              <w:rPr>
                <w:highlight w:val="red"/>
              </w:rPr>
              <w:t>Belem Lizeth Jiménez Arévalo</w:t>
            </w:r>
          </w:p>
        </w:tc>
      </w:tr>
    </w:tbl>
    <w:p w:rsidR="009F63D6" w:rsidRPr="007A1A2B" w:rsidRDefault="009F63D6" w:rsidP="007B7EDC">
      <w:pPr>
        <w:rPr>
          <w:lang w:val="es-MX"/>
        </w:rPr>
      </w:pPr>
    </w:p>
    <w:p w:rsidR="00481C4A" w:rsidRPr="007A1A2B" w:rsidRDefault="00A54B9C" w:rsidP="00481C4A">
      <w:pPr>
        <w:pStyle w:val="Puest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p w:rsidR="00F72698"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25846015" w:history="1">
        <w:r w:rsidR="00F72698" w:rsidRPr="00D824D3">
          <w:rPr>
            <w:rStyle w:val="Hipervnculo"/>
            <w:lang w:val="es-GT"/>
          </w:rPr>
          <w:t xml:space="preserve">Especificación de Casos de Uso: </w:t>
        </w:r>
        <w:r w:rsidR="00F72698" w:rsidRPr="00D824D3">
          <w:rPr>
            <w:rStyle w:val="Hipervnculo"/>
          </w:rPr>
          <w:t xml:space="preserve"> Capturar Ventas a Consignación – CUROLMOV44</w:t>
        </w:r>
        <w:r w:rsidR="00F72698">
          <w:rPr>
            <w:webHidden/>
          </w:rPr>
          <w:tab/>
        </w:r>
        <w:r w:rsidR="00F72698">
          <w:rPr>
            <w:webHidden/>
          </w:rPr>
          <w:fldChar w:fldCharType="begin"/>
        </w:r>
        <w:r w:rsidR="00F72698">
          <w:rPr>
            <w:webHidden/>
          </w:rPr>
          <w:instrText xml:space="preserve"> PAGEREF _Toc25846015 \h </w:instrText>
        </w:r>
        <w:r w:rsidR="00F72698">
          <w:rPr>
            <w:webHidden/>
          </w:rPr>
        </w:r>
        <w:r w:rsidR="00F72698">
          <w:rPr>
            <w:webHidden/>
          </w:rPr>
          <w:fldChar w:fldCharType="separate"/>
        </w:r>
        <w:r w:rsidR="00F72698">
          <w:rPr>
            <w:webHidden/>
          </w:rPr>
          <w:t>9</w:t>
        </w:r>
        <w:r w:rsidR="00F72698">
          <w:rPr>
            <w:webHidden/>
          </w:rPr>
          <w:fldChar w:fldCharType="end"/>
        </w:r>
      </w:hyperlink>
    </w:p>
    <w:p w:rsidR="00F72698" w:rsidRDefault="00F72698">
      <w:pPr>
        <w:pStyle w:val="TDC1"/>
        <w:rPr>
          <w:rFonts w:asciiTheme="minorHAnsi" w:eastAsiaTheme="minorEastAsia" w:hAnsiTheme="minorHAnsi" w:cstheme="minorBidi"/>
          <w:iCs w:val="0"/>
          <w:sz w:val="22"/>
          <w:szCs w:val="22"/>
          <w:lang w:val="es-MX" w:eastAsia="es-MX"/>
        </w:rPr>
      </w:pPr>
      <w:hyperlink w:anchor="_Toc25846016" w:history="1">
        <w:r w:rsidRPr="00D824D3">
          <w:rPr>
            <w:rStyle w:val="Hipervnculo"/>
          </w:rPr>
          <w:t>1</w:t>
        </w:r>
        <w:r>
          <w:rPr>
            <w:rFonts w:asciiTheme="minorHAnsi" w:eastAsiaTheme="minorEastAsia" w:hAnsiTheme="minorHAnsi" w:cstheme="minorBidi"/>
            <w:iCs w:val="0"/>
            <w:sz w:val="22"/>
            <w:szCs w:val="22"/>
            <w:lang w:val="es-MX" w:eastAsia="es-MX"/>
          </w:rPr>
          <w:tab/>
        </w:r>
        <w:r w:rsidRPr="00D824D3">
          <w:rPr>
            <w:rStyle w:val="Hipervnculo"/>
          </w:rPr>
          <w:t>Introducción</w:t>
        </w:r>
        <w:r>
          <w:rPr>
            <w:webHidden/>
          </w:rPr>
          <w:tab/>
        </w:r>
        <w:r>
          <w:rPr>
            <w:webHidden/>
          </w:rPr>
          <w:fldChar w:fldCharType="begin"/>
        </w:r>
        <w:r>
          <w:rPr>
            <w:webHidden/>
          </w:rPr>
          <w:instrText xml:space="preserve"> PAGEREF _Toc25846016 \h </w:instrText>
        </w:r>
        <w:r>
          <w:rPr>
            <w:webHidden/>
          </w:rPr>
        </w:r>
        <w:r>
          <w:rPr>
            <w:webHidden/>
          </w:rPr>
          <w:fldChar w:fldCharType="separate"/>
        </w:r>
        <w:r>
          <w:rPr>
            <w:webHidden/>
          </w:rPr>
          <w:t>9</w:t>
        </w:r>
        <w:r>
          <w:rPr>
            <w:webHidden/>
          </w:rPr>
          <w:fldChar w:fldCharType="end"/>
        </w:r>
      </w:hyperlink>
    </w:p>
    <w:p w:rsidR="00F72698" w:rsidRDefault="00F72698">
      <w:pPr>
        <w:pStyle w:val="TDC1"/>
        <w:rPr>
          <w:rFonts w:asciiTheme="minorHAnsi" w:eastAsiaTheme="minorEastAsia" w:hAnsiTheme="minorHAnsi" w:cstheme="minorBidi"/>
          <w:iCs w:val="0"/>
          <w:sz w:val="22"/>
          <w:szCs w:val="22"/>
          <w:lang w:val="es-MX" w:eastAsia="es-MX"/>
        </w:rPr>
      </w:pPr>
      <w:hyperlink w:anchor="_Toc25846017" w:history="1">
        <w:r w:rsidRPr="00D824D3">
          <w:rPr>
            <w:rStyle w:val="Hipervnculo"/>
          </w:rPr>
          <w:t>2</w:t>
        </w:r>
        <w:r>
          <w:rPr>
            <w:rFonts w:asciiTheme="minorHAnsi" w:eastAsiaTheme="minorEastAsia" w:hAnsiTheme="minorHAnsi" w:cstheme="minorBidi"/>
            <w:iCs w:val="0"/>
            <w:sz w:val="22"/>
            <w:szCs w:val="22"/>
            <w:lang w:val="es-MX" w:eastAsia="es-MX"/>
          </w:rPr>
          <w:tab/>
        </w:r>
        <w:r w:rsidRPr="00D824D3">
          <w:rPr>
            <w:rStyle w:val="Hipervnculo"/>
          </w:rPr>
          <w:t>Caso de uso: Capturar Ventas a Consignación – CUROLMOV44</w:t>
        </w:r>
        <w:r>
          <w:rPr>
            <w:webHidden/>
          </w:rPr>
          <w:tab/>
        </w:r>
        <w:r>
          <w:rPr>
            <w:webHidden/>
          </w:rPr>
          <w:fldChar w:fldCharType="begin"/>
        </w:r>
        <w:r>
          <w:rPr>
            <w:webHidden/>
          </w:rPr>
          <w:instrText xml:space="preserve"> PAGEREF _Toc25846017 \h </w:instrText>
        </w:r>
        <w:r>
          <w:rPr>
            <w:webHidden/>
          </w:rPr>
        </w:r>
        <w:r>
          <w:rPr>
            <w:webHidden/>
          </w:rPr>
          <w:fldChar w:fldCharType="separate"/>
        </w:r>
        <w:r>
          <w:rPr>
            <w:webHidden/>
          </w:rPr>
          <w:t>9</w:t>
        </w:r>
        <w:r>
          <w:rPr>
            <w:webHidden/>
          </w:rPr>
          <w:fldChar w:fldCharType="end"/>
        </w:r>
      </w:hyperlink>
    </w:p>
    <w:p w:rsidR="00F72698" w:rsidRDefault="00F72698">
      <w:pPr>
        <w:pStyle w:val="TDC2"/>
        <w:rPr>
          <w:rFonts w:asciiTheme="minorHAnsi" w:eastAsiaTheme="minorEastAsia" w:hAnsiTheme="minorHAnsi" w:cstheme="minorBidi"/>
          <w:iCs w:val="0"/>
          <w:noProof/>
          <w:sz w:val="22"/>
          <w:szCs w:val="22"/>
          <w:lang w:val="es-MX" w:eastAsia="es-MX"/>
        </w:rPr>
      </w:pPr>
      <w:hyperlink w:anchor="_Toc25846018" w:history="1">
        <w:r w:rsidRPr="00D824D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D824D3">
          <w:rPr>
            <w:rStyle w:val="Hipervnculo"/>
            <w:rFonts w:cs="Arial"/>
            <w:noProof/>
            <w:lang w:val="es-MX"/>
          </w:rPr>
          <w:t>Descripción</w:t>
        </w:r>
        <w:r>
          <w:rPr>
            <w:noProof/>
            <w:webHidden/>
          </w:rPr>
          <w:tab/>
        </w:r>
        <w:r>
          <w:rPr>
            <w:noProof/>
            <w:webHidden/>
          </w:rPr>
          <w:fldChar w:fldCharType="begin"/>
        </w:r>
        <w:r>
          <w:rPr>
            <w:noProof/>
            <w:webHidden/>
          </w:rPr>
          <w:instrText xml:space="preserve"> PAGEREF _Toc25846018 \h </w:instrText>
        </w:r>
        <w:r>
          <w:rPr>
            <w:noProof/>
            <w:webHidden/>
          </w:rPr>
        </w:r>
        <w:r>
          <w:rPr>
            <w:noProof/>
            <w:webHidden/>
          </w:rPr>
          <w:fldChar w:fldCharType="separate"/>
        </w:r>
        <w:r>
          <w:rPr>
            <w:noProof/>
            <w:webHidden/>
          </w:rPr>
          <w:t>9</w:t>
        </w:r>
        <w:r>
          <w:rPr>
            <w:noProof/>
            <w:webHidden/>
          </w:rPr>
          <w:fldChar w:fldCharType="end"/>
        </w:r>
      </w:hyperlink>
    </w:p>
    <w:p w:rsidR="00F72698" w:rsidRDefault="00F72698">
      <w:pPr>
        <w:pStyle w:val="TDC1"/>
        <w:rPr>
          <w:rFonts w:asciiTheme="minorHAnsi" w:eastAsiaTheme="minorEastAsia" w:hAnsiTheme="minorHAnsi" w:cstheme="minorBidi"/>
          <w:iCs w:val="0"/>
          <w:sz w:val="22"/>
          <w:szCs w:val="22"/>
          <w:lang w:val="es-MX" w:eastAsia="es-MX"/>
        </w:rPr>
      </w:pPr>
      <w:hyperlink w:anchor="_Toc25846019" w:history="1">
        <w:r w:rsidRPr="00D824D3">
          <w:rPr>
            <w:rStyle w:val="Hipervnculo"/>
          </w:rPr>
          <w:t>3</w:t>
        </w:r>
        <w:r>
          <w:rPr>
            <w:rFonts w:asciiTheme="minorHAnsi" w:eastAsiaTheme="minorEastAsia" w:hAnsiTheme="minorHAnsi" w:cstheme="minorBidi"/>
            <w:iCs w:val="0"/>
            <w:sz w:val="22"/>
            <w:szCs w:val="22"/>
            <w:lang w:val="es-MX" w:eastAsia="es-MX"/>
          </w:rPr>
          <w:tab/>
        </w:r>
        <w:r w:rsidRPr="00D824D3">
          <w:rPr>
            <w:rStyle w:val="Hipervnculo"/>
          </w:rPr>
          <w:t>Diagrama de Casos de Uso</w:t>
        </w:r>
        <w:r>
          <w:rPr>
            <w:webHidden/>
          </w:rPr>
          <w:tab/>
        </w:r>
        <w:r>
          <w:rPr>
            <w:webHidden/>
          </w:rPr>
          <w:fldChar w:fldCharType="begin"/>
        </w:r>
        <w:r>
          <w:rPr>
            <w:webHidden/>
          </w:rPr>
          <w:instrText xml:space="preserve"> PAGEREF _Toc25846019 \h </w:instrText>
        </w:r>
        <w:r>
          <w:rPr>
            <w:webHidden/>
          </w:rPr>
        </w:r>
        <w:r>
          <w:rPr>
            <w:webHidden/>
          </w:rPr>
          <w:fldChar w:fldCharType="separate"/>
        </w:r>
        <w:r>
          <w:rPr>
            <w:webHidden/>
          </w:rPr>
          <w:t>9</w:t>
        </w:r>
        <w:r>
          <w:rPr>
            <w:webHidden/>
          </w:rPr>
          <w:fldChar w:fldCharType="end"/>
        </w:r>
      </w:hyperlink>
    </w:p>
    <w:p w:rsidR="00F72698" w:rsidRDefault="00F72698">
      <w:pPr>
        <w:pStyle w:val="TDC1"/>
        <w:rPr>
          <w:rFonts w:asciiTheme="minorHAnsi" w:eastAsiaTheme="minorEastAsia" w:hAnsiTheme="minorHAnsi" w:cstheme="minorBidi"/>
          <w:iCs w:val="0"/>
          <w:sz w:val="22"/>
          <w:szCs w:val="22"/>
          <w:lang w:val="es-MX" w:eastAsia="es-MX"/>
        </w:rPr>
      </w:pPr>
      <w:hyperlink w:anchor="_Toc25846020" w:history="1">
        <w:r w:rsidRPr="00D824D3">
          <w:rPr>
            <w:rStyle w:val="Hipervnculo"/>
          </w:rPr>
          <w:t>4</w:t>
        </w:r>
        <w:r>
          <w:rPr>
            <w:rFonts w:asciiTheme="minorHAnsi" w:eastAsiaTheme="minorEastAsia" w:hAnsiTheme="minorHAnsi" w:cstheme="minorBidi"/>
            <w:iCs w:val="0"/>
            <w:sz w:val="22"/>
            <w:szCs w:val="22"/>
            <w:lang w:val="es-MX" w:eastAsia="es-MX"/>
          </w:rPr>
          <w:tab/>
        </w:r>
        <w:r w:rsidRPr="00D824D3">
          <w:rPr>
            <w:rStyle w:val="Hipervnculo"/>
          </w:rPr>
          <w:t>Precondiciones</w:t>
        </w:r>
        <w:r>
          <w:rPr>
            <w:webHidden/>
          </w:rPr>
          <w:tab/>
        </w:r>
        <w:r>
          <w:rPr>
            <w:webHidden/>
          </w:rPr>
          <w:fldChar w:fldCharType="begin"/>
        </w:r>
        <w:r>
          <w:rPr>
            <w:webHidden/>
          </w:rPr>
          <w:instrText xml:space="preserve"> PAGEREF _Toc25846020 \h </w:instrText>
        </w:r>
        <w:r>
          <w:rPr>
            <w:webHidden/>
          </w:rPr>
        </w:r>
        <w:r>
          <w:rPr>
            <w:webHidden/>
          </w:rPr>
          <w:fldChar w:fldCharType="separate"/>
        </w:r>
        <w:r>
          <w:rPr>
            <w:webHidden/>
          </w:rPr>
          <w:t>9</w:t>
        </w:r>
        <w:r>
          <w:rPr>
            <w:webHidden/>
          </w:rPr>
          <w:fldChar w:fldCharType="end"/>
        </w:r>
      </w:hyperlink>
    </w:p>
    <w:p w:rsidR="00F72698" w:rsidRDefault="00F72698">
      <w:pPr>
        <w:pStyle w:val="TDC2"/>
        <w:rPr>
          <w:rFonts w:asciiTheme="minorHAnsi" w:eastAsiaTheme="minorEastAsia" w:hAnsiTheme="minorHAnsi" w:cstheme="minorBidi"/>
          <w:iCs w:val="0"/>
          <w:noProof/>
          <w:sz w:val="22"/>
          <w:szCs w:val="22"/>
          <w:lang w:val="es-MX" w:eastAsia="es-MX"/>
        </w:rPr>
      </w:pPr>
      <w:hyperlink w:anchor="_Toc25846021" w:history="1">
        <w:r w:rsidRPr="00D824D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D824D3">
          <w:rPr>
            <w:rStyle w:val="Hipervnculo"/>
            <w:rFonts w:cs="Arial"/>
            <w:noProof/>
            <w:lang w:val="es-MX"/>
          </w:rPr>
          <w:t>Actores</w:t>
        </w:r>
        <w:r>
          <w:rPr>
            <w:noProof/>
            <w:webHidden/>
          </w:rPr>
          <w:tab/>
        </w:r>
        <w:r>
          <w:rPr>
            <w:noProof/>
            <w:webHidden/>
          </w:rPr>
          <w:fldChar w:fldCharType="begin"/>
        </w:r>
        <w:r>
          <w:rPr>
            <w:noProof/>
            <w:webHidden/>
          </w:rPr>
          <w:instrText xml:space="preserve"> PAGEREF _Toc25846021 \h </w:instrText>
        </w:r>
        <w:r>
          <w:rPr>
            <w:noProof/>
            <w:webHidden/>
          </w:rPr>
        </w:r>
        <w:r>
          <w:rPr>
            <w:noProof/>
            <w:webHidden/>
          </w:rPr>
          <w:fldChar w:fldCharType="separate"/>
        </w:r>
        <w:r>
          <w:rPr>
            <w:noProof/>
            <w:webHidden/>
          </w:rPr>
          <w:t>9</w:t>
        </w:r>
        <w:r>
          <w:rPr>
            <w:noProof/>
            <w:webHidden/>
          </w:rPr>
          <w:fldChar w:fldCharType="end"/>
        </w:r>
      </w:hyperlink>
    </w:p>
    <w:p w:rsidR="00F72698" w:rsidRDefault="00F72698">
      <w:pPr>
        <w:pStyle w:val="TDC2"/>
        <w:rPr>
          <w:rFonts w:asciiTheme="minorHAnsi" w:eastAsiaTheme="minorEastAsia" w:hAnsiTheme="minorHAnsi" w:cstheme="minorBidi"/>
          <w:iCs w:val="0"/>
          <w:noProof/>
          <w:sz w:val="22"/>
          <w:szCs w:val="22"/>
          <w:lang w:val="es-MX" w:eastAsia="es-MX"/>
        </w:rPr>
      </w:pPr>
      <w:hyperlink w:anchor="_Toc25846022" w:history="1">
        <w:r w:rsidRPr="00D824D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D824D3">
          <w:rPr>
            <w:rStyle w:val="Hipervnculo"/>
            <w:rFonts w:cs="Arial"/>
            <w:noProof/>
            <w:lang w:val="es-MX"/>
          </w:rPr>
          <w:t>Generales</w:t>
        </w:r>
        <w:r>
          <w:rPr>
            <w:noProof/>
            <w:webHidden/>
          </w:rPr>
          <w:tab/>
        </w:r>
        <w:r>
          <w:rPr>
            <w:noProof/>
            <w:webHidden/>
          </w:rPr>
          <w:fldChar w:fldCharType="begin"/>
        </w:r>
        <w:r>
          <w:rPr>
            <w:noProof/>
            <w:webHidden/>
          </w:rPr>
          <w:instrText xml:space="preserve"> PAGEREF _Toc25846022 \h </w:instrText>
        </w:r>
        <w:r>
          <w:rPr>
            <w:noProof/>
            <w:webHidden/>
          </w:rPr>
        </w:r>
        <w:r>
          <w:rPr>
            <w:noProof/>
            <w:webHidden/>
          </w:rPr>
          <w:fldChar w:fldCharType="separate"/>
        </w:r>
        <w:r>
          <w:rPr>
            <w:noProof/>
            <w:webHidden/>
          </w:rPr>
          <w:t>10</w:t>
        </w:r>
        <w:r>
          <w:rPr>
            <w:noProof/>
            <w:webHidden/>
          </w:rPr>
          <w:fldChar w:fldCharType="end"/>
        </w:r>
      </w:hyperlink>
    </w:p>
    <w:p w:rsidR="00F72698" w:rsidRDefault="00F72698">
      <w:pPr>
        <w:pStyle w:val="TDC1"/>
        <w:rPr>
          <w:rFonts w:asciiTheme="minorHAnsi" w:eastAsiaTheme="minorEastAsia" w:hAnsiTheme="minorHAnsi" w:cstheme="minorBidi"/>
          <w:iCs w:val="0"/>
          <w:sz w:val="22"/>
          <w:szCs w:val="22"/>
          <w:lang w:val="es-MX" w:eastAsia="es-MX"/>
        </w:rPr>
      </w:pPr>
      <w:hyperlink w:anchor="_Toc25846023" w:history="1">
        <w:r w:rsidRPr="00D824D3">
          <w:rPr>
            <w:rStyle w:val="Hipervnculo"/>
          </w:rPr>
          <w:t>5</w:t>
        </w:r>
        <w:r>
          <w:rPr>
            <w:rFonts w:asciiTheme="minorHAnsi" w:eastAsiaTheme="minorEastAsia" w:hAnsiTheme="minorHAnsi" w:cstheme="minorBidi"/>
            <w:iCs w:val="0"/>
            <w:sz w:val="22"/>
            <w:szCs w:val="22"/>
            <w:lang w:val="es-MX" w:eastAsia="es-MX"/>
          </w:rPr>
          <w:tab/>
        </w:r>
        <w:r w:rsidRPr="00D824D3">
          <w:rPr>
            <w:rStyle w:val="Hipervnculo"/>
          </w:rPr>
          <w:t>Flujo de eventos</w:t>
        </w:r>
        <w:r>
          <w:rPr>
            <w:webHidden/>
          </w:rPr>
          <w:tab/>
        </w:r>
        <w:r>
          <w:rPr>
            <w:webHidden/>
          </w:rPr>
          <w:fldChar w:fldCharType="begin"/>
        </w:r>
        <w:r>
          <w:rPr>
            <w:webHidden/>
          </w:rPr>
          <w:instrText xml:space="preserve"> PAGEREF _Toc25846023 \h </w:instrText>
        </w:r>
        <w:r>
          <w:rPr>
            <w:webHidden/>
          </w:rPr>
        </w:r>
        <w:r>
          <w:rPr>
            <w:webHidden/>
          </w:rPr>
          <w:fldChar w:fldCharType="separate"/>
        </w:r>
        <w:r>
          <w:rPr>
            <w:webHidden/>
          </w:rPr>
          <w:t>10</w:t>
        </w:r>
        <w:r>
          <w:rPr>
            <w:webHidden/>
          </w:rPr>
          <w:fldChar w:fldCharType="end"/>
        </w:r>
      </w:hyperlink>
    </w:p>
    <w:p w:rsidR="00F72698" w:rsidRDefault="00F72698">
      <w:pPr>
        <w:pStyle w:val="TDC2"/>
        <w:rPr>
          <w:rFonts w:asciiTheme="minorHAnsi" w:eastAsiaTheme="minorEastAsia" w:hAnsiTheme="minorHAnsi" w:cstheme="minorBidi"/>
          <w:iCs w:val="0"/>
          <w:noProof/>
          <w:sz w:val="22"/>
          <w:szCs w:val="22"/>
          <w:lang w:val="es-MX" w:eastAsia="es-MX"/>
        </w:rPr>
      </w:pPr>
      <w:hyperlink w:anchor="_Toc25846024" w:history="1">
        <w:r w:rsidRPr="00D824D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D824D3">
          <w:rPr>
            <w:rStyle w:val="Hipervnculo"/>
            <w:rFonts w:cs="Arial"/>
            <w:noProof/>
            <w:lang w:val="es-MX"/>
          </w:rPr>
          <w:t>Flujo básico</w:t>
        </w:r>
        <w:r>
          <w:rPr>
            <w:noProof/>
            <w:webHidden/>
          </w:rPr>
          <w:tab/>
        </w:r>
        <w:r>
          <w:rPr>
            <w:noProof/>
            <w:webHidden/>
          </w:rPr>
          <w:fldChar w:fldCharType="begin"/>
        </w:r>
        <w:r>
          <w:rPr>
            <w:noProof/>
            <w:webHidden/>
          </w:rPr>
          <w:instrText xml:space="preserve"> PAGEREF _Toc25846024 \h </w:instrText>
        </w:r>
        <w:r>
          <w:rPr>
            <w:noProof/>
            <w:webHidden/>
          </w:rPr>
        </w:r>
        <w:r>
          <w:rPr>
            <w:noProof/>
            <w:webHidden/>
          </w:rPr>
          <w:fldChar w:fldCharType="separate"/>
        </w:r>
        <w:r>
          <w:rPr>
            <w:noProof/>
            <w:webHidden/>
          </w:rPr>
          <w:t>10</w:t>
        </w:r>
        <w:r>
          <w:rPr>
            <w:noProof/>
            <w:webHidden/>
          </w:rPr>
          <w:fldChar w:fldCharType="end"/>
        </w:r>
      </w:hyperlink>
    </w:p>
    <w:p w:rsidR="00F72698" w:rsidRDefault="00F72698">
      <w:pPr>
        <w:pStyle w:val="TDC2"/>
        <w:rPr>
          <w:rFonts w:asciiTheme="minorHAnsi" w:eastAsiaTheme="minorEastAsia" w:hAnsiTheme="minorHAnsi" w:cstheme="minorBidi"/>
          <w:iCs w:val="0"/>
          <w:noProof/>
          <w:sz w:val="22"/>
          <w:szCs w:val="22"/>
          <w:lang w:val="es-MX" w:eastAsia="es-MX"/>
        </w:rPr>
      </w:pPr>
      <w:hyperlink w:anchor="_Toc25846025" w:history="1">
        <w:r w:rsidRPr="00D824D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824D3">
          <w:rPr>
            <w:rStyle w:val="Hipervnculo"/>
            <w:rFonts w:cs="Arial"/>
            <w:noProof/>
            <w:lang w:val="es-MX"/>
          </w:rPr>
          <w:t>Flujos alternos</w:t>
        </w:r>
        <w:r>
          <w:rPr>
            <w:noProof/>
            <w:webHidden/>
          </w:rPr>
          <w:tab/>
        </w:r>
        <w:r>
          <w:rPr>
            <w:noProof/>
            <w:webHidden/>
          </w:rPr>
          <w:fldChar w:fldCharType="begin"/>
        </w:r>
        <w:r>
          <w:rPr>
            <w:noProof/>
            <w:webHidden/>
          </w:rPr>
          <w:instrText xml:space="preserve"> PAGEREF _Toc25846025 \h </w:instrText>
        </w:r>
        <w:r>
          <w:rPr>
            <w:noProof/>
            <w:webHidden/>
          </w:rPr>
        </w:r>
        <w:r>
          <w:rPr>
            <w:noProof/>
            <w:webHidden/>
          </w:rPr>
          <w:fldChar w:fldCharType="separate"/>
        </w:r>
        <w:r>
          <w:rPr>
            <w:noProof/>
            <w:webHidden/>
          </w:rPr>
          <w:t>13</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26" w:history="1">
        <w:r w:rsidRPr="00D824D3">
          <w:rPr>
            <w:rStyle w:val="Hipervnculo"/>
            <w:noProof/>
            <w:lang w:val="es-MX"/>
          </w:rPr>
          <w:t>5.2.1</w:t>
        </w:r>
        <w:r>
          <w:rPr>
            <w:rFonts w:asciiTheme="minorHAnsi" w:eastAsiaTheme="minorEastAsia" w:hAnsiTheme="minorHAnsi" w:cstheme="minorBidi"/>
            <w:noProof/>
            <w:sz w:val="22"/>
            <w:szCs w:val="22"/>
            <w:lang w:val="es-MX" w:eastAsia="es-MX"/>
          </w:rPr>
          <w:tab/>
        </w:r>
        <w:r w:rsidRPr="00D824D3">
          <w:rPr>
            <w:rStyle w:val="Hipervnculo"/>
            <w:noProof/>
            <w:lang w:val="es-MX"/>
          </w:rPr>
          <w:t>Opcionales</w:t>
        </w:r>
        <w:r>
          <w:rPr>
            <w:noProof/>
            <w:webHidden/>
          </w:rPr>
          <w:tab/>
        </w:r>
        <w:r>
          <w:rPr>
            <w:noProof/>
            <w:webHidden/>
          </w:rPr>
          <w:fldChar w:fldCharType="begin"/>
        </w:r>
        <w:r>
          <w:rPr>
            <w:noProof/>
            <w:webHidden/>
          </w:rPr>
          <w:instrText xml:space="preserve"> PAGEREF _Toc25846026 \h </w:instrText>
        </w:r>
        <w:r>
          <w:rPr>
            <w:noProof/>
            <w:webHidden/>
          </w:rPr>
        </w:r>
        <w:r>
          <w:rPr>
            <w:noProof/>
            <w:webHidden/>
          </w:rPr>
          <w:fldChar w:fldCharType="separate"/>
        </w:r>
        <w:r>
          <w:rPr>
            <w:noProof/>
            <w:webHidden/>
          </w:rPr>
          <w:t>13</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35" w:history="1">
        <w:r w:rsidRPr="00D824D3">
          <w:rPr>
            <w:rStyle w:val="Hipervnculo"/>
            <w:noProof/>
          </w:rPr>
          <w:t>5.2.1.1.</w:t>
        </w:r>
        <w:r>
          <w:rPr>
            <w:rFonts w:asciiTheme="minorHAnsi" w:eastAsiaTheme="minorEastAsia" w:hAnsiTheme="minorHAnsi" w:cstheme="minorBidi"/>
            <w:noProof/>
            <w:sz w:val="22"/>
            <w:szCs w:val="22"/>
            <w:lang w:val="es-MX" w:eastAsia="es-MX"/>
          </w:rPr>
          <w:tab/>
        </w:r>
        <w:r w:rsidRPr="00D824D3">
          <w:rPr>
            <w:rStyle w:val="Hipervnculo"/>
            <w:noProof/>
          </w:rPr>
          <w:t>AO01 Crear Venta a Consignación</w:t>
        </w:r>
        <w:r>
          <w:rPr>
            <w:noProof/>
            <w:webHidden/>
          </w:rPr>
          <w:tab/>
        </w:r>
        <w:r>
          <w:rPr>
            <w:noProof/>
            <w:webHidden/>
          </w:rPr>
          <w:fldChar w:fldCharType="begin"/>
        </w:r>
        <w:r>
          <w:rPr>
            <w:noProof/>
            <w:webHidden/>
          </w:rPr>
          <w:instrText xml:space="preserve"> PAGEREF _Toc25846035 \h </w:instrText>
        </w:r>
        <w:r>
          <w:rPr>
            <w:noProof/>
            <w:webHidden/>
          </w:rPr>
        </w:r>
        <w:r>
          <w:rPr>
            <w:noProof/>
            <w:webHidden/>
          </w:rPr>
          <w:fldChar w:fldCharType="separate"/>
        </w:r>
        <w:r>
          <w:rPr>
            <w:noProof/>
            <w:webHidden/>
          </w:rPr>
          <w:t>13</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36" w:history="1">
        <w:r w:rsidRPr="00D824D3">
          <w:rPr>
            <w:rStyle w:val="Hipervnculo"/>
            <w:noProof/>
          </w:rPr>
          <w:t>5.2.1.2.</w:t>
        </w:r>
        <w:r>
          <w:rPr>
            <w:rFonts w:asciiTheme="minorHAnsi" w:eastAsiaTheme="minorEastAsia" w:hAnsiTheme="minorHAnsi" w:cstheme="minorBidi"/>
            <w:noProof/>
            <w:sz w:val="22"/>
            <w:szCs w:val="22"/>
            <w:lang w:val="es-MX" w:eastAsia="es-MX"/>
          </w:rPr>
          <w:tab/>
        </w:r>
        <w:r w:rsidRPr="00D824D3">
          <w:rPr>
            <w:rStyle w:val="Hipervnculo"/>
            <w:noProof/>
          </w:rPr>
          <w:t>AO02 Calcular Generales Venta a Consignación</w:t>
        </w:r>
        <w:r>
          <w:rPr>
            <w:noProof/>
            <w:webHidden/>
          </w:rPr>
          <w:tab/>
        </w:r>
        <w:r>
          <w:rPr>
            <w:noProof/>
            <w:webHidden/>
          </w:rPr>
          <w:fldChar w:fldCharType="begin"/>
        </w:r>
        <w:r>
          <w:rPr>
            <w:noProof/>
            <w:webHidden/>
          </w:rPr>
          <w:instrText xml:space="preserve"> PAGEREF _Toc25846036 \h </w:instrText>
        </w:r>
        <w:r>
          <w:rPr>
            <w:noProof/>
            <w:webHidden/>
          </w:rPr>
        </w:r>
        <w:r>
          <w:rPr>
            <w:noProof/>
            <w:webHidden/>
          </w:rPr>
          <w:fldChar w:fldCharType="separate"/>
        </w:r>
        <w:r>
          <w:rPr>
            <w:noProof/>
            <w:webHidden/>
          </w:rPr>
          <w:t>42</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37" w:history="1">
        <w:r w:rsidRPr="00D824D3">
          <w:rPr>
            <w:rStyle w:val="Hipervnculo"/>
            <w:noProof/>
          </w:rPr>
          <w:t>5.2.1.3.</w:t>
        </w:r>
        <w:r>
          <w:rPr>
            <w:rFonts w:asciiTheme="minorHAnsi" w:eastAsiaTheme="minorEastAsia" w:hAnsiTheme="minorHAnsi" w:cstheme="minorBidi"/>
            <w:noProof/>
            <w:sz w:val="22"/>
            <w:szCs w:val="22"/>
            <w:lang w:val="es-MX" w:eastAsia="es-MX"/>
          </w:rPr>
          <w:tab/>
        </w:r>
        <w:r w:rsidRPr="00D824D3">
          <w:rPr>
            <w:rStyle w:val="Hipervnculo"/>
            <w:noProof/>
          </w:rPr>
          <w:t>AO03 Modificar Venta a Consignación</w:t>
        </w:r>
        <w:r>
          <w:rPr>
            <w:noProof/>
            <w:webHidden/>
          </w:rPr>
          <w:tab/>
        </w:r>
        <w:r>
          <w:rPr>
            <w:noProof/>
            <w:webHidden/>
          </w:rPr>
          <w:fldChar w:fldCharType="begin"/>
        </w:r>
        <w:r>
          <w:rPr>
            <w:noProof/>
            <w:webHidden/>
          </w:rPr>
          <w:instrText xml:space="preserve"> PAGEREF _Toc25846037 \h </w:instrText>
        </w:r>
        <w:r>
          <w:rPr>
            <w:noProof/>
            <w:webHidden/>
          </w:rPr>
        </w:r>
        <w:r>
          <w:rPr>
            <w:noProof/>
            <w:webHidden/>
          </w:rPr>
          <w:fldChar w:fldCharType="separate"/>
        </w:r>
        <w:r>
          <w:rPr>
            <w:noProof/>
            <w:webHidden/>
          </w:rPr>
          <w:t>50</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38" w:history="1">
        <w:r w:rsidRPr="00D824D3">
          <w:rPr>
            <w:rStyle w:val="Hipervnculo"/>
            <w:noProof/>
          </w:rPr>
          <w:t>5.2.1.4.</w:t>
        </w:r>
        <w:r>
          <w:rPr>
            <w:rFonts w:asciiTheme="minorHAnsi" w:eastAsiaTheme="minorEastAsia" w:hAnsiTheme="minorHAnsi" w:cstheme="minorBidi"/>
            <w:noProof/>
            <w:sz w:val="22"/>
            <w:szCs w:val="22"/>
            <w:lang w:val="es-MX" w:eastAsia="es-MX"/>
          </w:rPr>
          <w:tab/>
        </w:r>
        <w:r w:rsidRPr="00D824D3">
          <w:rPr>
            <w:rStyle w:val="Hipervnculo"/>
            <w:noProof/>
          </w:rPr>
          <w:t>AO04 Eliminar Venta a Consignación</w:t>
        </w:r>
        <w:r>
          <w:rPr>
            <w:noProof/>
            <w:webHidden/>
          </w:rPr>
          <w:tab/>
        </w:r>
        <w:r>
          <w:rPr>
            <w:noProof/>
            <w:webHidden/>
          </w:rPr>
          <w:fldChar w:fldCharType="begin"/>
        </w:r>
        <w:r>
          <w:rPr>
            <w:noProof/>
            <w:webHidden/>
          </w:rPr>
          <w:instrText xml:space="preserve"> PAGEREF _Toc25846038 \h </w:instrText>
        </w:r>
        <w:r>
          <w:rPr>
            <w:noProof/>
            <w:webHidden/>
          </w:rPr>
        </w:r>
        <w:r>
          <w:rPr>
            <w:noProof/>
            <w:webHidden/>
          </w:rPr>
          <w:fldChar w:fldCharType="separate"/>
        </w:r>
        <w:r>
          <w:rPr>
            <w:noProof/>
            <w:webHidden/>
          </w:rPr>
          <w:t>52</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39" w:history="1">
        <w:r w:rsidRPr="00D824D3">
          <w:rPr>
            <w:rStyle w:val="Hipervnculo"/>
            <w:noProof/>
          </w:rPr>
          <w:t>5.2.1.5.</w:t>
        </w:r>
        <w:r>
          <w:rPr>
            <w:rFonts w:asciiTheme="minorHAnsi" w:eastAsiaTheme="minorEastAsia" w:hAnsiTheme="minorHAnsi" w:cstheme="minorBidi"/>
            <w:noProof/>
            <w:sz w:val="22"/>
            <w:szCs w:val="22"/>
            <w:lang w:val="es-MX" w:eastAsia="es-MX"/>
          </w:rPr>
          <w:tab/>
        </w:r>
        <w:r w:rsidRPr="00D824D3">
          <w:rPr>
            <w:rStyle w:val="Hipervnculo"/>
            <w:noProof/>
          </w:rPr>
          <w:t>AO05 Liquidar Venta a Consignación</w:t>
        </w:r>
        <w:r>
          <w:rPr>
            <w:noProof/>
            <w:webHidden/>
          </w:rPr>
          <w:tab/>
        </w:r>
        <w:r>
          <w:rPr>
            <w:noProof/>
            <w:webHidden/>
          </w:rPr>
          <w:fldChar w:fldCharType="begin"/>
        </w:r>
        <w:r>
          <w:rPr>
            <w:noProof/>
            <w:webHidden/>
          </w:rPr>
          <w:instrText xml:space="preserve"> PAGEREF _Toc25846039 \h </w:instrText>
        </w:r>
        <w:r>
          <w:rPr>
            <w:noProof/>
            <w:webHidden/>
          </w:rPr>
        </w:r>
        <w:r>
          <w:rPr>
            <w:noProof/>
            <w:webHidden/>
          </w:rPr>
          <w:fldChar w:fldCharType="separate"/>
        </w:r>
        <w:r>
          <w:rPr>
            <w:noProof/>
            <w:webHidden/>
          </w:rPr>
          <w:t>58</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40" w:history="1">
        <w:r w:rsidRPr="00D824D3">
          <w:rPr>
            <w:rStyle w:val="Hipervnculo"/>
            <w:noProof/>
          </w:rPr>
          <w:t>5.2.1.6.</w:t>
        </w:r>
        <w:r>
          <w:rPr>
            <w:rFonts w:asciiTheme="minorHAnsi" w:eastAsiaTheme="minorEastAsia" w:hAnsiTheme="minorHAnsi" w:cstheme="minorBidi"/>
            <w:noProof/>
            <w:sz w:val="22"/>
            <w:szCs w:val="22"/>
            <w:lang w:val="es-MX" w:eastAsia="es-MX"/>
          </w:rPr>
          <w:tab/>
        </w:r>
        <w:r w:rsidRPr="00D824D3">
          <w:rPr>
            <w:rStyle w:val="Hipervnculo"/>
            <w:noProof/>
          </w:rPr>
          <w:t>AO06 Liquidar Venta a Consignación por Devolución</w:t>
        </w:r>
        <w:r>
          <w:rPr>
            <w:noProof/>
            <w:webHidden/>
          </w:rPr>
          <w:tab/>
        </w:r>
        <w:r>
          <w:rPr>
            <w:noProof/>
            <w:webHidden/>
          </w:rPr>
          <w:fldChar w:fldCharType="begin"/>
        </w:r>
        <w:r>
          <w:rPr>
            <w:noProof/>
            <w:webHidden/>
          </w:rPr>
          <w:instrText xml:space="preserve"> PAGEREF _Toc25846040 \h </w:instrText>
        </w:r>
        <w:r>
          <w:rPr>
            <w:noProof/>
            <w:webHidden/>
          </w:rPr>
        </w:r>
        <w:r>
          <w:rPr>
            <w:noProof/>
            <w:webHidden/>
          </w:rPr>
          <w:fldChar w:fldCharType="separate"/>
        </w:r>
        <w:r>
          <w:rPr>
            <w:noProof/>
            <w:webHidden/>
          </w:rPr>
          <w:t>62</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41" w:history="1">
        <w:r w:rsidRPr="00D824D3">
          <w:rPr>
            <w:rStyle w:val="Hipervnculo"/>
            <w:noProof/>
          </w:rPr>
          <w:t>5.2.1.7.</w:t>
        </w:r>
        <w:r>
          <w:rPr>
            <w:rFonts w:asciiTheme="minorHAnsi" w:eastAsiaTheme="minorEastAsia" w:hAnsiTheme="minorHAnsi" w:cstheme="minorBidi"/>
            <w:noProof/>
            <w:sz w:val="22"/>
            <w:szCs w:val="22"/>
            <w:lang w:val="es-MX" w:eastAsia="es-MX"/>
          </w:rPr>
          <w:tab/>
        </w:r>
        <w:r w:rsidRPr="00D824D3">
          <w:rPr>
            <w:rStyle w:val="Hipervnculo"/>
            <w:noProof/>
          </w:rPr>
          <w:t>AO07 Liquidar Venta a Consignación por Cancelación</w:t>
        </w:r>
        <w:r>
          <w:rPr>
            <w:noProof/>
            <w:webHidden/>
          </w:rPr>
          <w:tab/>
        </w:r>
        <w:r>
          <w:rPr>
            <w:noProof/>
            <w:webHidden/>
          </w:rPr>
          <w:fldChar w:fldCharType="begin"/>
        </w:r>
        <w:r>
          <w:rPr>
            <w:noProof/>
            <w:webHidden/>
          </w:rPr>
          <w:instrText xml:space="preserve"> PAGEREF _Toc25846041 \h </w:instrText>
        </w:r>
        <w:r>
          <w:rPr>
            <w:noProof/>
            <w:webHidden/>
          </w:rPr>
        </w:r>
        <w:r>
          <w:rPr>
            <w:noProof/>
            <w:webHidden/>
          </w:rPr>
          <w:fldChar w:fldCharType="separate"/>
        </w:r>
        <w:r>
          <w:rPr>
            <w:noProof/>
            <w:webHidden/>
          </w:rPr>
          <w:t>70</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42" w:history="1">
        <w:r w:rsidRPr="00D824D3">
          <w:rPr>
            <w:rStyle w:val="Hipervnculo"/>
            <w:noProof/>
          </w:rPr>
          <w:t>5.2.1.8.</w:t>
        </w:r>
        <w:r>
          <w:rPr>
            <w:rFonts w:asciiTheme="minorHAnsi" w:eastAsiaTheme="minorEastAsia" w:hAnsiTheme="minorHAnsi" w:cstheme="minorBidi"/>
            <w:noProof/>
            <w:sz w:val="22"/>
            <w:szCs w:val="22"/>
            <w:lang w:val="es-MX" w:eastAsia="es-MX"/>
          </w:rPr>
          <w:tab/>
        </w:r>
        <w:r w:rsidRPr="00D824D3">
          <w:rPr>
            <w:rStyle w:val="Hipervnculo"/>
            <w:noProof/>
          </w:rPr>
          <w:t>AO08 Terminar Proceso</w:t>
        </w:r>
        <w:r>
          <w:rPr>
            <w:noProof/>
            <w:webHidden/>
          </w:rPr>
          <w:tab/>
        </w:r>
        <w:r>
          <w:rPr>
            <w:noProof/>
            <w:webHidden/>
          </w:rPr>
          <w:fldChar w:fldCharType="begin"/>
        </w:r>
        <w:r>
          <w:rPr>
            <w:noProof/>
            <w:webHidden/>
          </w:rPr>
          <w:instrText xml:space="preserve"> PAGEREF _Toc25846042 \h </w:instrText>
        </w:r>
        <w:r>
          <w:rPr>
            <w:noProof/>
            <w:webHidden/>
          </w:rPr>
        </w:r>
        <w:r>
          <w:rPr>
            <w:noProof/>
            <w:webHidden/>
          </w:rPr>
          <w:fldChar w:fldCharType="separate"/>
        </w:r>
        <w:r>
          <w:rPr>
            <w:noProof/>
            <w:webHidden/>
          </w:rPr>
          <w:t>83</w:t>
        </w:r>
        <w:r>
          <w:rPr>
            <w:noProof/>
            <w:webHidden/>
          </w:rPr>
          <w:fldChar w:fldCharType="end"/>
        </w:r>
      </w:hyperlink>
    </w:p>
    <w:p w:rsidR="00F72698" w:rsidRDefault="00F72698">
      <w:pPr>
        <w:pStyle w:val="TDC3"/>
        <w:rPr>
          <w:rFonts w:asciiTheme="minorHAnsi" w:eastAsiaTheme="minorEastAsia" w:hAnsiTheme="minorHAnsi" w:cstheme="minorBidi"/>
          <w:noProof/>
          <w:sz w:val="22"/>
          <w:szCs w:val="22"/>
          <w:lang w:val="es-MX" w:eastAsia="es-MX"/>
        </w:rPr>
      </w:pPr>
      <w:hyperlink w:anchor="_Toc25846043" w:history="1">
        <w:r w:rsidRPr="00D824D3">
          <w:rPr>
            <w:rStyle w:val="Hipervnculo"/>
            <w:noProof/>
            <w:lang w:val="es-MX"/>
          </w:rPr>
          <w:t>5.2.2</w:t>
        </w:r>
        <w:r>
          <w:rPr>
            <w:rFonts w:asciiTheme="minorHAnsi" w:eastAsiaTheme="minorEastAsia" w:hAnsiTheme="minorHAnsi" w:cstheme="minorBidi"/>
            <w:noProof/>
            <w:sz w:val="22"/>
            <w:szCs w:val="22"/>
            <w:lang w:val="es-MX" w:eastAsia="es-MX"/>
          </w:rPr>
          <w:tab/>
        </w:r>
        <w:r w:rsidRPr="00D824D3">
          <w:rPr>
            <w:rStyle w:val="Hipervnculo"/>
            <w:noProof/>
            <w:lang w:val="es-MX"/>
          </w:rPr>
          <w:t>Generales</w:t>
        </w:r>
        <w:r>
          <w:rPr>
            <w:noProof/>
            <w:webHidden/>
          </w:rPr>
          <w:tab/>
        </w:r>
        <w:r>
          <w:rPr>
            <w:noProof/>
            <w:webHidden/>
          </w:rPr>
          <w:fldChar w:fldCharType="begin"/>
        </w:r>
        <w:r>
          <w:rPr>
            <w:noProof/>
            <w:webHidden/>
          </w:rPr>
          <w:instrText xml:space="preserve"> PAGEREF _Toc25846043 \h </w:instrText>
        </w:r>
        <w:r>
          <w:rPr>
            <w:noProof/>
            <w:webHidden/>
          </w:rPr>
        </w:r>
        <w:r>
          <w:rPr>
            <w:noProof/>
            <w:webHidden/>
          </w:rPr>
          <w:fldChar w:fldCharType="separate"/>
        </w:r>
        <w:r>
          <w:rPr>
            <w:noProof/>
            <w:webHidden/>
          </w:rPr>
          <w:t>89</w:t>
        </w:r>
        <w:r>
          <w:rPr>
            <w:noProof/>
            <w:webHidden/>
          </w:rPr>
          <w:fldChar w:fldCharType="end"/>
        </w:r>
      </w:hyperlink>
    </w:p>
    <w:p w:rsidR="00F72698" w:rsidRDefault="00F72698">
      <w:pPr>
        <w:pStyle w:val="TDC1"/>
        <w:rPr>
          <w:rFonts w:asciiTheme="minorHAnsi" w:eastAsiaTheme="minorEastAsia" w:hAnsiTheme="minorHAnsi" w:cstheme="minorBidi"/>
          <w:iCs w:val="0"/>
          <w:sz w:val="22"/>
          <w:szCs w:val="22"/>
          <w:lang w:val="es-MX" w:eastAsia="es-MX"/>
        </w:rPr>
      </w:pPr>
      <w:hyperlink w:anchor="_Toc25846044" w:history="1">
        <w:r w:rsidRPr="00D824D3">
          <w:rPr>
            <w:rStyle w:val="Hipervnculo"/>
          </w:rPr>
          <w:t>6</w:t>
        </w:r>
        <w:r>
          <w:rPr>
            <w:rFonts w:asciiTheme="minorHAnsi" w:eastAsiaTheme="minorEastAsia" w:hAnsiTheme="minorHAnsi" w:cstheme="minorBidi"/>
            <w:iCs w:val="0"/>
            <w:sz w:val="22"/>
            <w:szCs w:val="22"/>
            <w:lang w:val="es-MX" w:eastAsia="es-MX"/>
          </w:rPr>
          <w:tab/>
        </w:r>
        <w:r w:rsidRPr="00D824D3">
          <w:rPr>
            <w:rStyle w:val="Hipervnculo"/>
          </w:rPr>
          <w:t>Poscondiciones</w:t>
        </w:r>
        <w:r>
          <w:rPr>
            <w:webHidden/>
          </w:rPr>
          <w:tab/>
        </w:r>
        <w:r>
          <w:rPr>
            <w:webHidden/>
          </w:rPr>
          <w:fldChar w:fldCharType="begin"/>
        </w:r>
        <w:r>
          <w:rPr>
            <w:webHidden/>
          </w:rPr>
          <w:instrText xml:space="preserve"> PAGEREF _Toc25846044 \h </w:instrText>
        </w:r>
        <w:r>
          <w:rPr>
            <w:webHidden/>
          </w:rPr>
        </w:r>
        <w:r>
          <w:rPr>
            <w:webHidden/>
          </w:rPr>
          <w:fldChar w:fldCharType="separate"/>
        </w:r>
        <w:r>
          <w:rPr>
            <w:webHidden/>
          </w:rPr>
          <w:t>89</w:t>
        </w:r>
        <w:r>
          <w:rPr>
            <w:webHidden/>
          </w:rPr>
          <w:fldChar w:fldCharType="end"/>
        </w:r>
      </w:hyperlink>
    </w:p>
    <w:p w:rsidR="00F72698" w:rsidRDefault="00F72698">
      <w:pPr>
        <w:pStyle w:val="TDC2"/>
        <w:rPr>
          <w:rFonts w:asciiTheme="minorHAnsi" w:eastAsiaTheme="minorEastAsia" w:hAnsiTheme="minorHAnsi" w:cstheme="minorBidi"/>
          <w:iCs w:val="0"/>
          <w:noProof/>
          <w:sz w:val="22"/>
          <w:szCs w:val="22"/>
          <w:lang w:val="es-MX" w:eastAsia="es-MX"/>
        </w:rPr>
      </w:pPr>
      <w:hyperlink w:anchor="_Toc25846045" w:history="1">
        <w:r w:rsidRPr="00D824D3">
          <w:rPr>
            <w:rStyle w:val="Hipervnculo"/>
            <w:rFonts w:cs="Arial"/>
            <w:noProof/>
          </w:rPr>
          <w:t>6.1</w:t>
        </w:r>
        <w:r>
          <w:rPr>
            <w:rFonts w:asciiTheme="minorHAnsi" w:eastAsiaTheme="minorEastAsia" w:hAnsiTheme="minorHAnsi" w:cstheme="minorBidi"/>
            <w:iCs w:val="0"/>
            <w:noProof/>
            <w:sz w:val="22"/>
            <w:szCs w:val="22"/>
            <w:lang w:val="es-MX" w:eastAsia="es-MX"/>
          </w:rPr>
          <w:tab/>
        </w:r>
        <w:r w:rsidRPr="00D824D3">
          <w:rPr>
            <w:rStyle w:val="Hipervnculo"/>
            <w:rFonts w:cs="Arial"/>
            <w:noProof/>
          </w:rPr>
          <w:t>Generales</w:t>
        </w:r>
        <w:r>
          <w:rPr>
            <w:noProof/>
            <w:webHidden/>
          </w:rPr>
          <w:tab/>
        </w:r>
        <w:r>
          <w:rPr>
            <w:noProof/>
            <w:webHidden/>
          </w:rPr>
          <w:fldChar w:fldCharType="begin"/>
        </w:r>
        <w:r>
          <w:rPr>
            <w:noProof/>
            <w:webHidden/>
          </w:rPr>
          <w:instrText xml:space="preserve"> PAGEREF _Toc25846045 \h </w:instrText>
        </w:r>
        <w:r>
          <w:rPr>
            <w:noProof/>
            <w:webHidden/>
          </w:rPr>
        </w:r>
        <w:r>
          <w:rPr>
            <w:noProof/>
            <w:webHidden/>
          </w:rPr>
          <w:fldChar w:fldCharType="separate"/>
        </w:r>
        <w:r>
          <w:rPr>
            <w:noProof/>
            <w:webHidden/>
          </w:rPr>
          <w:t>89</w:t>
        </w:r>
        <w:r>
          <w:rPr>
            <w:noProof/>
            <w:webHidden/>
          </w:rPr>
          <w:fldChar w:fldCharType="end"/>
        </w:r>
      </w:hyperlink>
    </w:p>
    <w:p w:rsidR="00F72698" w:rsidRDefault="00F72698">
      <w:pPr>
        <w:pStyle w:val="TDC1"/>
        <w:rPr>
          <w:rFonts w:asciiTheme="minorHAnsi" w:eastAsiaTheme="minorEastAsia" w:hAnsiTheme="minorHAnsi" w:cstheme="minorBidi"/>
          <w:iCs w:val="0"/>
          <w:sz w:val="22"/>
          <w:szCs w:val="22"/>
          <w:lang w:val="es-MX" w:eastAsia="es-MX"/>
        </w:rPr>
      </w:pPr>
      <w:hyperlink w:anchor="_Toc25846046" w:history="1">
        <w:r w:rsidRPr="00D824D3">
          <w:rPr>
            <w:rStyle w:val="Hipervnculo"/>
          </w:rPr>
          <w:t>7</w:t>
        </w:r>
        <w:r>
          <w:rPr>
            <w:rFonts w:asciiTheme="minorHAnsi" w:eastAsiaTheme="minorEastAsia" w:hAnsiTheme="minorHAnsi" w:cstheme="minorBidi"/>
            <w:iCs w:val="0"/>
            <w:sz w:val="22"/>
            <w:szCs w:val="22"/>
            <w:lang w:val="es-MX" w:eastAsia="es-MX"/>
          </w:rPr>
          <w:tab/>
        </w:r>
        <w:r w:rsidRPr="00D824D3">
          <w:rPr>
            <w:rStyle w:val="Hipervnculo"/>
          </w:rPr>
          <w:t>Firmas de Aceptación</w:t>
        </w:r>
        <w:r>
          <w:rPr>
            <w:webHidden/>
          </w:rPr>
          <w:tab/>
        </w:r>
        <w:r>
          <w:rPr>
            <w:webHidden/>
          </w:rPr>
          <w:fldChar w:fldCharType="begin"/>
        </w:r>
        <w:r>
          <w:rPr>
            <w:webHidden/>
          </w:rPr>
          <w:instrText xml:space="preserve"> PAGEREF _Toc25846046 \h </w:instrText>
        </w:r>
        <w:r>
          <w:rPr>
            <w:webHidden/>
          </w:rPr>
        </w:r>
        <w:r>
          <w:rPr>
            <w:webHidden/>
          </w:rPr>
          <w:fldChar w:fldCharType="separate"/>
        </w:r>
        <w:r>
          <w:rPr>
            <w:webHidden/>
          </w:rPr>
          <w:t>90</w:t>
        </w:r>
        <w:r>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7A1A2B">
        <w:rPr>
          <w:i/>
          <w:color w:val="0000FF"/>
          <w:sz w:val="20"/>
          <w:szCs w:val="20"/>
          <w:lang w:eastAsia="en-US"/>
        </w:rPr>
        <w:br w:type="page"/>
      </w:r>
      <w:fldSimple w:instr=" TITLE   \* MERGEFORMAT ">
        <w:fldSimple w:instr="title  \* Mergeformat ">
          <w:bookmarkStart w:id="3" w:name="_Toc365897738"/>
          <w:bookmarkStart w:id="4" w:name="_Toc367391398"/>
          <w:bookmarkStart w:id="5" w:name="_Toc25846015"/>
          <w:r w:rsidR="0031217A" w:rsidRPr="007A1A2B">
            <w:rPr>
              <w:lang w:val="es-GT"/>
            </w:rPr>
            <w:t xml:space="preserve">Especificación de Casos de Uso: </w:t>
          </w:r>
        </w:fldSimple>
        <w:bookmarkEnd w:id="3"/>
        <w:bookmarkEnd w:id="4"/>
      </w:fldSimple>
      <w:r w:rsidR="003F6CF5" w:rsidRPr="007A1A2B">
        <w:t xml:space="preserve"> </w:t>
      </w:r>
      <w:r w:rsidR="00830C78" w:rsidRPr="007A1A2B">
        <w:t>Capturar Ventas a Consignación – CUROLMOV44</w:t>
      </w:r>
      <w:bookmarkEnd w:id="5"/>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6" w:name="_Toc25846016"/>
      <w:r w:rsidRPr="007A1A2B">
        <w:t>Introducción</w:t>
      </w:r>
      <w:bookmarkEnd w:id="6"/>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7" w:name="_Toc210573166"/>
      <w:bookmarkStart w:id="8" w:name="_Toc25846017"/>
      <w:r w:rsidRPr="007A1A2B">
        <w:t>Caso de uso</w:t>
      </w:r>
      <w:r w:rsidR="0031217A" w:rsidRPr="007A1A2B">
        <w:t>:</w:t>
      </w:r>
      <w:r w:rsidRPr="007A1A2B">
        <w:t xml:space="preserve"> </w:t>
      </w:r>
      <w:bookmarkEnd w:id="7"/>
      <w:r w:rsidR="00830C78" w:rsidRPr="007A1A2B">
        <w:t>Capturar Ventas a Consignación – CUROLMOV44</w:t>
      </w:r>
      <w:bookmarkEnd w:id="8"/>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46018"/>
      <w:r w:rsidRPr="007A1A2B">
        <w:rPr>
          <w:rFonts w:cs="Arial"/>
          <w:lang w:val="es-MX"/>
        </w:rPr>
        <w:t>Descripción</w:t>
      </w:r>
      <w:bookmarkEnd w:id="9"/>
      <w:bookmarkEnd w:id="10"/>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1" w:name="_Toc182735724"/>
      <w:bookmarkStart w:id="12" w:name="_Toc25846019"/>
      <w:r w:rsidRPr="007A1A2B">
        <w:t>Diagrama de Casos de Uso</w:t>
      </w:r>
      <w:bookmarkEnd w:id="12"/>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3" w:name="_Toc182735726"/>
      <w:bookmarkStart w:id="14" w:name="_Toc25846020"/>
      <w:r w:rsidRPr="007A1A2B">
        <w:t>Precondiciones</w:t>
      </w:r>
      <w:bookmarkEnd w:id="13"/>
      <w:bookmarkEnd w:id="14"/>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46021"/>
      <w:r w:rsidRPr="007A1A2B">
        <w:rPr>
          <w:rFonts w:cs="Arial"/>
          <w:lang w:val="es-MX"/>
        </w:rPr>
        <w:t>Actores</w:t>
      </w:r>
      <w:bookmarkEnd w:id="15"/>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46022"/>
      <w:r w:rsidRPr="007A1A2B">
        <w:rPr>
          <w:rFonts w:cs="Arial"/>
          <w:lang w:val="es-MX"/>
        </w:rPr>
        <w:lastRenderedPageBreak/>
        <w:t>Generales</w:t>
      </w:r>
      <w:bookmarkEnd w:id="16"/>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46023"/>
      <w:r w:rsidRPr="007A1A2B">
        <w:t>Flujo de eventos</w:t>
      </w:r>
      <w:bookmarkEnd w:id="17"/>
      <w:bookmarkEnd w:id="18"/>
      <w:bookmarkEnd w:id="19"/>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46024"/>
      <w:r w:rsidRPr="007A1A2B">
        <w:rPr>
          <w:rFonts w:cs="Arial"/>
          <w:lang w:val="es-MX"/>
        </w:rPr>
        <w:t>Flujo básico</w:t>
      </w:r>
      <w:bookmarkEnd w:id="20"/>
      <w:bookmarkEnd w:id="21"/>
      <w:bookmarkEnd w:id="22"/>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65338F"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3" w:name="paso3"/>
      <w:r w:rsidRPr="007A1A2B">
        <w:rPr>
          <w:rFonts w:cs="Arial"/>
          <w:sz w:val="20"/>
          <w:szCs w:val="20"/>
        </w:rPr>
        <w:t>El sistema obtiene de sesión la siguiente información:</w:t>
      </w:r>
      <w:bookmarkEnd w:id="23"/>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65338F" w:rsidRPr="0065338F" w:rsidRDefault="0065338F" w:rsidP="0065338F">
      <w:pPr>
        <w:pStyle w:val="Prrafodelista"/>
        <w:numPr>
          <w:ilvl w:val="1"/>
          <w:numId w:val="4"/>
        </w:numPr>
        <w:ind w:left="993"/>
        <w:jc w:val="both"/>
        <w:rPr>
          <w:rStyle w:val="Hipervnculo"/>
          <w:b/>
          <w:color w:val="auto"/>
          <w:sz w:val="20"/>
          <w:szCs w:val="20"/>
          <w:highlight w:val="red"/>
          <w:u w:val="none"/>
          <w:lang w:val="es-MX"/>
        </w:rPr>
      </w:pPr>
      <w:r w:rsidRPr="0065338F">
        <w:rPr>
          <w:rStyle w:val="Hipervnculo"/>
          <w:b/>
          <w:color w:val="auto"/>
          <w:sz w:val="20"/>
          <w:szCs w:val="20"/>
          <w:highlight w:val="red"/>
          <w:u w:val="none"/>
          <w:lang w:val="es-MX"/>
        </w:rPr>
        <w:t>ConfigParametro</w:t>
      </w:r>
    </w:p>
    <w:p w:rsidR="0065338F" w:rsidRPr="0065338F" w:rsidRDefault="0065338F" w:rsidP="0065338F">
      <w:pPr>
        <w:pStyle w:val="Prrafodelista"/>
        <w:numPr>
          <w:ilvl w:val="2"/>
          <w:numId w:val="4"/>
        </w:numPr>
        <w:jc w:val="both"/>
        <w:rPr>
          <w:rStyle w:val="Hipervnculo"/>
          <w:color w:val="auto"/>
          <w:sz w:val="20"/>
          <w:szCs w:val="20"/>
          <w:highlight w:val="red"/>
          <w:u w:val="none"/>
          <w:lang w:val="es-MX"/>
        </w:rPr>
      </w:pPr>
      <w:r w:rsidRPr="0065338F">
        <w:rPr>
          <w:rStyle w:val="Hipervnculo"/>
          <w:color w:val="auto"/>
          <w:sz w:val="20"/>
          <w:szCs w:val="20"/>
          <w:highlight w:val="red"/>
          <w:u w:val="none"/>
          <w:lang w:val="es-MX"/>
        </w:rPr>
        <w:t>Parametro = ‘OcultarIconoBusqueda’</w:t>
      </w:r>
    </w:p>
    <w:p w:rsidR="0065338F" w:rsidRPr="0065338F" w:rsidRDefault="0065338F" w:rsidP="0065338F">
      <w:pPr>
        <w:pStyle w:val="Prrafodelista"/>
        <w:numPr>
          <w:ilvl w:val="2"/>
          <w:numId w:val="4"/>
        </w:numPr>
        <w:jc w:val="both"/>
        <w:rPr>
          <w:rStyle w:val="Hipervnculo"/>
          <w:color w:val="auto"/>
          <w:sz w:val="20"/>
          <w:szCs w:val="20"/>
          <w:highlight w:val="red"/>
          <w:u w:val="none"/>
          <w:lang w:val="es-MX"/>
        </w:rPr>
      </w:pPr>
      <w:r w:rsidRPr="0065338F">
        <w:rPr>
          <w:rStyle w:val="Hipervnculo"/>
          <w:color w:val="auto"/>
          <w:sz w:val="20"/>
          <w:szCs w:val="20"/>
          <w:highlight w:val="red"/>
          <w:u w:val="none"/>
          <w:lang w:val="es-MX"/>
        </w:rPr>
        <w:lastRenderedPageBreak/>
        <w:t>Identificador = &lt;Almacen.AlmacenId&gt; donde &lt;Almacen.Tipo =1&gt;</w:t>
      </w:r>
    </w:p>
    <w:p w:rsidR="0065338F" w:rsidRPr="0065338F" w:rsidRDefault="0065338F" w:rsidP="0065338F">
      <w:pPr>
        <w:pStyle w:val="Prrafodelista"/>
        <w:numPr>
          <w:ilvl w:val="2"/>
          <w:numId w:val="4"/>
        </w:numPr>
        <w:jc w:val="both"/>
        <w:rPr>
          <w:rStyle w:val="Hipervnculo"/>
          <w:color w:val="auto"/>
          <w:sz w:val="20"/>
          <w:szCs w:val="20"/>
          <w:highlight w:val="red"/>
          <w:u w:val="none"/>
          <w:lang w:val="es-MX"/>
        </w:rPr>
      </w:pPr>
      <w:r w:rsidRPr="0065338F">
        <w:rPr>
          <w:rStyle w:val="Hipervnculo"/>
          <w:color w:val="auto"/>
          <w:sz w:val="20"/>
          <w:szCs w:val="20"/>
          <w:highlight w:val="red"/>
          <w:u w:val="none"/>
          <w:lang w:val="es-MX"/>
        </w:rPr>
        <w:t>Valor</w:t>
      </w:r>
    </w:p>
    <w:p w:rsidR="0065338F" w:rsidRPr="0065338F" w:rsidRDefault="0065338F" w:rsidP="0065338F">
      <w:pPr>
        <w:pStyle w:val="Prrafodelista"/>
        <w:numPr>
          <w:ilvl w:val="1"/>
          <w:numId w:val="4"/>
        </w:numPr>
        <w:ind w:left="993"/>
        <w:jc w:val="both"/>
        <w:rPr>
          <w:rStyle w:val="Hipervnculo"/>
          <w:b/>
          <w:color w:val="auto"/>
          <w:sz w:val="20"/>
          <w:szCs w:val="20"/>
          <w:highlight w:val="red"/>
          <w:u w:val="none"/>
          <w:lang w:val="es-MX"/>
        </w:rPr>
      </w:pPr>
      <w:r w:rsidRPr="0065338F">
        <w:rPr>
          <w:rStyle w:val="Hipervnculo"/>
          <w:b/>
          <w:color w:val="auto"/>
          <w:sz w:val="20"/>
          <w:szCs w:val="20"/>
          <w:highlight w:val="red"/>
          <w:u w:val="none"/>
          <w:lang w:val="es-MX"/>
        </w:rPr>
        <w:t>ConfigParametro</w:t>
      </w:r>
    </w:p>
    <w:p w:rsidR="0065338F" w:rsidRPr="0065338F" w:rsidRDefault="0065338F" w:rsidP="0065338F">
      <w:pPr>
        <w:pStyle w:val="Prrafodelista"/>
        <w:numPr>
          <w:ilvl w:val="2"/>
          <w:numId w:val="4"/>
        </w:numPr>
        <w:jc w:val="both"/>
        <w:rPr>
          <w:rStyle w:val="Hipervnculo"/>
          <w:color w:val="auto"/>
          <w:sz w:val="20"/>
          <w:szCs w:val="20"/>
          <w:highlight w:val="red"/>
          <w:u w:val="none"/>
          <w:lang w:val="es-MX"/>
        </w:rPr>
      </w:pPr>
      <w:r w:rsidRPr="0065338F">
        <w:rPr>
          <w:rStyle w:val="Hipervnculo"/>
          <w:color w:val="auto"/>
          <w:sz w:val="20"/>
          <w:szCs w:val="20"/>
          <w:highlight w:val="red"/>
          <w:u w:val="none"/>
          <w:lang w:val="es-MX"/>
        </w:rPr>
        <w:t>Parametro = ‘ConfiguracionCapturaProducto’</w:t>
      </w:r>
    </w:p>
    <w:p w:rsidR="0065338F" w:rsidRPr="0065338F" w:rsidRDefault="0065338F" w:rsidP="0065338F">
      <w:pPr>
        <w:pStyle w:val="Prrafodelista"/>
        <w:numPr>
          <w:ilvl w:val="2"/>
          <w:numId w:val="4"/>
        </w:numPr>
        <w:jc w:val="both"/>
        <w:rPr>
          <w:rStyle w:val="Hipervnculo"/>
          <w:color w:val="auto"/>
          <w:sz w:val="20"/>
          <w:szCs w:val="20"/>
          <w:highlight w:val="red"/>
          <w:u w:val="none"/>
          <w:lang w:val="es-MX"/>
        </w:rPr>
      </w:pPr>
      <w:r w:rsidRPr="0065338F">
        <w:rPr>
          <w:rStyle w:val="Hipervnculo"/>
          <w:color w:val="auto"/>
          <w:sz w:val="20"/>
          <w:szCs w:val="20"/>
          <w:highlight w:val="red"/>
          <w:u w:val="none"/>
          <w:lang w:val="es-MX"/>
        </w:rPr>
        <w:t>Identificador = &lt;Almacen.AlmacenId&gt; donde &lt;Almacen.Tipo =1&gt;</w:t>
      </w:r>
    </w:p>
    <w:p w:rsidR="0065338F" w:rsidRPr="0065338F" w:rsidRDefault="0065338F" w:rsidP="0065338F">
      <w:pPr>
        <w:pStyle w:val="Prrafodelista"/>
        <w:numPr>
          <w:ilvl w:val="2"/>
          <w:numId w:val="4"/>
        </w:numPr>
        <w:jc w:val="both"/>
        <w:rPr>
          <w:rStyle w:val="Hipervnculo"/>
          <w:color w:val="auto"/>
          <w:sz w:val="20"/>
          <w:szCs w:val="20"/>
          <w:highlight w:val="red"/>
          <w:u w:val="none"/>
          <w:lang w:val="es-MX"/>
        </w:rPr>
      </w:pPr>
      <w:r w:rsidRPr="0065338F">
        <w:rPr>
          <w:rStyle w:val="Hipervnculo"/>
          <w:color w:val="auto"/>
          <w:sz w:val="20"/>
          <w:szCs w:val="20"/>
          <w:highlight w:val="red"/>
          <w:u w:val="none"/>
          <w:lang w:val="es-MX"/>
        </w:rPr>
        <w:t>Valor</w:t>
      </w:r>
    </w:p>
    <w:p w:rsidR="00706C70" w:rsidRPr="007A1A2B" w:rsidRDefault="00706C70" w:rsidP="00706C70">
      <w:pPr>
        <w:pStyle w:val="Prrafodelista"/>
        <w:numPr>
          <w:ilvl w:val="0"/>
          <w:numId w:val="4"/>
        </w:numPr>
        <w:jc w:val="both"/>
        <w:rPr>
          <w:sz w:val="20"/>
          <w:lang w:val="es-MX"/>
        </w:rPr>
      </w:pPr>
      <w:bookmarkStart w:id="24"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5" w:name="paso7"/>
      <w:bookmarkStart w:id="26"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4"/>
      <w:bookmarkEnd w:id="25"/>
    </w:p>
    <w:bookmarkEnd w:id="26"/>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326371" w:rsidRPr="00326371" w:rsidRDefault="00326371" w:rsidP="00CE1349">
      <w:pPr>
        <w:pStyle w:val="Prrafodelista"/>
        <w:numPr>
          <w:ilvl w:val="2"/>
          <w:numId w:val="4"/>
        </w:numPr>
        <w:ind w:left="1701"/>
        <w:jc w:val="both"/>
        <w:rPr>
          <w:rFonts w:cs="Arial"/>
          <w:color w:val="FFFFFF" w:themeColor="background1"/>
          <w:sz w:val="20"/>
          <w:szCs w:val="20"/>
          <w:highlight w:val="darkBlue"/>
        </w:rPr>
      </w:pPr>
      <w:r w:rsidRPr="00326371">
        <w:rPr>
          <w:rFonts w:cs="Arial"/>
          <w:color w:val="FFFFFF" w:themeColor="background1"/>
          <w:sz w:val="20"/>
          <w:szCs w:val="20"/>
          <w:highlight w:val="darkBlue"/>
        </w:rPr>
        <w:t>TipoTurno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AO01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lastRenderedPageBreak/>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7"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7"/>
      <w:r w:rsidR="00CE1349" w:rsidRPr="007A1A2B">
        <w:rPr>
          <w:rStyle w:val="Hipervnculo"/>
          <w:rFonts w:cs="Arial"/>
          <w:b/>
          <w:sz w:val="20"/>
          <w:szCs w:val="20"/>
        </w:rPr>
        <w:t>AO01 Crear Venta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lastRenderedPageBreak/>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8"/>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9"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9"/>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30"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30"/>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1" w:name="FIN"/>
      <w:r w:rsidRPr="007A1A2B">
        <w:rPr>
          <w:rStyle w:val="Hipervnculo"/>
          <w:rFonts w:cs="Arial"/>
          <w:color w:val="auto"/>
          <w:sz w:val="20"/>
          <w:szCs w:val="20"/>
          <w:u w:val="none"/>
        </w:rPr>
        <w:t>Finaliza el caso de uso</w:t>
      </w:r>
      <w:bookmarkStart w:id="32" w:name="_Toc52616586"/>
      <w:bookmarkStart w:id="33" w:name="_Toc182735730"/>
      <w:bookmarkEnd w:id="31"/>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25846025"/>
      <w:r w:rsidRPr="007A1A2B">
        <w:rPr>
          <w:rFonts w:cs="Arial"/>
          <w:lang w:val="es-MX"/>
        </w:rPr>
        <w:t>Flujos alternos</w:t>
      </w:r>
      <w:bookmarkEnd w:id="32"/>
      <w:bookmarkEnd w:id="33"/>
      <w:bookmarkEnd w:id="34"/>
    </w:p>
    <w:p w:rsidR="00082CD4" w:rsidRPr="007A1A2B" w:rsidRDefault="00082CD4" w:rsidP="00082CD4">
      <w:pPr>
        <w:rPr>
          <w:lang w:val="es-MX"/>
        </w:rPr>
      </w:pPr>
    </w:p>
    <w:p w:rsidR="00481C4A" w:rsidRPr="007A1A2B" w:rsidRDefault="00481C4A" w:rsidP="007A1FC8">
      <w:pPr>
        <w:pStyle w:val="Ttulo3"/>
        <w:jc w:val="both"/>
        <w:rPr>
          <w:lang w:val="es-MX"/>
        </w:rPr>
      </w:pPr>
      <w:bookmarkStart w:id="35" w:name="_Toc52616587"/>
      <w:bookmarkStart w:id="36" w:name="_Toc182735731"/>
      <w:bookmarkStart w:id="37" w:name="_Toc25846026"/>
      <w:r w:rsidRPr="007A1A2B">
        <w:rPr>
          <w:lang w:val="es-MX"/>
        </w:rPr>
        <w:t>Opcionales</w:t>
      </w:r>
      <w:bookmarkEnd w:id="35"/>
      <w:bookmarkEnd w:id="36"/>
      <w:bookmarkEnd w:id="37"/>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7460797"/>
      <w:bookmarkStart w:id="60" w:name="_Toc387655806"/>
      <w:bookmarkStart w:id="61" w:name="_Toc387749540"/>
      <w:bookmarkStart w:id="62" w:name="_Toc389482105"/>
      <w:bookmarkStart w:id="63" w:name="_Toc389482137"/>
      <w:bookmarkStart w:id="64" w:name="_Toc389482217"/>
      <w:bookmarkStart w:id="65" w:name="_Toc389518193"/>
      <w:bookmarkStart w:id="66" w:name="_Toc390930994"/>
      <w:bookmarkStart w:id="67" w:name="_Toc391586079"/>
      <w:bookmarkStart w:id="68" w:name="_Toc391630111"/>
      <w:bookmarkStart w:id="69" w:name="_Toc391631230"/>
      <w:bookmarkStart w:id="70" w:name="_Toc391631466"/>
      <w:bookmarkStart w:id="71" w:name="_Toc393712868"/>
      <w:bookmarkStart w:id="72" w:name="_Toc393713207"/>
      <w:bookmarkStart w:id="73" w:name="_Toc393713278"/>
      <w:bookmarkStart w:id="74" w:name="_Toc399253824"/>
      <w:bookmarkStart w:id="75" w:name="_Toc399254287"/>
      <w:bookmarkStart w:id="76" w:name="_Toc400108990"/>
      <w:bookmarkStart w:id="77" w:name="_Toc401567572"/>
      <w:bookmarkStart w:id="78" w:name="_Toc402369062"/>
      <w:bookmarkStart w:id="79" w:name="_Toc402369094"/>
      <w:bookmarkStart w:id="80" w:name="_Toc402478003"/>
      <w:bookmarkStart w:id="81" w:name="_Toc422999223"/>
      <w:bookmarkStart w:id="82" w:name="_Toc422999300"/>
      <w:bookmarkStart w:id="83" w:name="_Toc463593627"/>
      <w:bookmarkStart w:id="84" w:name="_Toc464357339"/>
      <w:bookmarkStart w:id="85" w:name="_Toc464449409"/>
      <w:bookmarkStart w:id="86" w:name="_Toc466442724"/>
      <w:bookmarkStart w:id="87" w:name="_Toc468594565"/>
      <w:bookmarkStart w:id="88" w:name="_Toc470690858"/>
      <w:bookmarkStart w:id="89" w:name="_Toc470690902"/>
      <w:bookmarkStart w:id="90" w:name="_Toc519608495"/>
      <w:bookmarkStart w:id="91" w:name="_Toc520451629"/>
      <w:bookmarkStart w:id="92" w:name="_Toc520452225"/>
      <w:bookmarkStart w:id="93" w:name="_Toc520459582"/>
      <w:bookmarkStart w:id="94" w:name="_Toc2584602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D190B" w:rsidRPr="007A1A2B" w:rsidRDefault="007D190B" w:rsidP="00D52908">
      <w:pPr>
        <w:pStyle w:val="Prrafodelista"/>
        <w:keepNext/>
        <w:numPr>
          <w:ilvl w:val="0"/>
          <w:numId w:val="9"/>
        </w:numPr>
        <w:ind w:right="126"/>
        <w:contextualSpacing w:val="0"/>
        <w:jc w:val="both"/>
        <w:outlineLvl w:val="2"/>
        <w:rPr>
          <w:b/>
          <w:vanish/>
        </w:rPr>
      </w:pPr>
      <w:bookmarkStart w:id="95" w:name="_Toc374331974"/>
      <w:bookmarkStart w:id="96" w:name="_Toc374339899"/>
      <w:bookmarkStart w:id="97" w:name="_Toc374340044"/>
      <w:bookmarkStart w:id="98" w:name="_Toc374542170"/>
      <w:bookmarkStart w:id="99" w:name="_Toc374612142"/>
      <w:bookmarkStart w:id="100" w:name="_Toc374960983"/>
      <w:bookmarkStart w:id="101" w:name="_Toc376383987"/>
      <w:bookmarkStart w:id="102" w:name="_Toc376465289"/>
      <w:bookmarkStart w:id="103" w:name="_Toc376782476"/>
      <w:bookmarkStart w:id="104" w:name="_Toc376789868"/>
      <w:bookmarkStart w:id="105" w:name="_Toc376791924"/>
      <w:bookmarkStart w:id="106" w:name="_Toc378630446"/>
      <w:bookmarkStart w:id="107" w:name="_Toc378662756"/>
      <w:bookmarkStart w:id="108" w:name="_Toc378663235"/>
      <w:bookmarkStart w:id="109" w:name="_Toc378663281"/>
      <w:bookmarkStart w:id="110" w:name="_Toc378677062"/>
      <w:bookmarkStart w:id="111" w:name="_Toc379788376"/>
      <w:bookmarkStart w:id="112" w:name="_Toc380357409"/>
      <w:bookmarkStart w:id="113" w:name="_Toc384771264"/>
      <w:bookmarkStart w:id="114" w:name="_Toc387460798"/>
      <w:bookmarkStart w:id="115" w:name="_Toc387655807"/>
      <w:bookmarkStart w:id="116" w:name="_Toc387749541"/>
      <w:bookmarkStart w:id="117" w:name="_Toc389482106"/>
      <w:bookmarkStart w:id="118" w:name="_Toc389482138"/>
      <w:bookmarkStart w:id="119" w:name="_Toc389482218"/>
      <w:bookmarkStart w:id="120" w:name="_Toc389518194"/>
      <w:bookmarkStart w:id="121" w:name="_Toc390930995"/>
      <w:bookmarkStart w:id="122" w:name="_Toc391586080"/>
      <w:bookmarkStart w:id="123" w:name="_Toc391630112"/>
      <w:bookmarkStart w:id="124" w:name="_Toc391631231"/>
      <w:bookmarkStart w:id="125" w:name="_Toc391631467"/>
      <w:bookmarkStart w:id="126" w:name="_Toc393712869"/>
      <w:bookmarkStart w:id="127" w:name="_Toc393713208"/>
      <w:bookmarkStart w:id="128" w:name="_Toc393713279"/>
      <w:bookmarkStart w:id="129" w:name="_Toc399253825"/>
      <w:bookmarkStart w:id="130" w:name="_Toc399254288"/>
      <w:bookmarkStart w:id="131" w:name="_Toc400108991"/>
      <w:bookmarkStart w:id="132" w:name="_Toc401567573"/>
      <w:bookmarkStart w:id="133" w:name="_Toc402369063"/>
      <w:bookmarkStart w:id="134" w:name="_Toc402369095"/>
      <w:bookmarkStart w:id="135" w:name="_Toc402478004"/>
      <w:bookmarkStart w:id="136" w:name="_Toc422999224"/>
      <w:bookmarkStart w:id="137" w:name="_Toc422999301"/>
      <w:bookmarkStart w:id="138" w:name="_Toc463593628"/>
      <w:bookmarkStart w:id="139" w:name="_Toc464357340"/>
      <w:bookmarkStart w:id="140" w:name="_Toc464449410"/>
      <w:bookmarkStart w:id="141" w:name="_Toc466442725"/>
      <w:bookmarkStart w:id="142" w:name="_Toc468594566"/>
      <w:bookmarkStart w:id="143" w:name="_Toc470690859"/>
      <w:bookmarkStart w:id="144" w:name="_Toc470690903"/>
      <w:bookmarkStart w:id="145" w:name="_Toc519608496"/>
      <w:bookmarkStart w:id="146" w:name="_Toc520451630"/>
      <w:bookmarkStart w:id="147" w:name="_Toc520452226"/>
      <w:bookmarkStart w:id="148" w:name="_Toc520459583"/>
      <w:bookmarkStart w:id="149" w:name="_Toc25846028"/>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7D190B" w:rsidRPr="007A1A2B" w:rsidRDefault="007D190B" w:rsidP="00D52908">
      <w:pPr>
        <w:pStyle w:val="Prrafodelista"/>
        <w:keepNext/>
        <w:numPr>
          <w:ilvl w:val="0"/>
          <w:numId w:val="9"/>
        </w:numPr>
        <w:ind w:right="126"/>
        <w:contextualSpacing w:val="0"/>
        <w:jc w:val="both"/>
        <w:outlineLvl w:val="2"/>
        <w:rPr>
          <w:b/>
          <w:vanish/>
        </w:rPr>
      </w:pPr>
      <w:bookmarkStart w:id="150" w:name="_Toc374331975"/>
      <w:bookmarkStart w:id="151" w:name="_Toc374339900"/>
      <w:bookmarkStart w:id="152" w:name="_Toc374340045"/>
      <w:bookmarkStart w:id="153" w:name="_Toc374542171"/>
      <w:bookmarkStart w:id="154" w:name="_Toc374612143"/>
      <w:bookmarkStart w:id="155" w:name="_Toc374960984"/>
      <w:bookmarkStart w:id="156" w:name="_Toc376383988"/>
      <w:bookmarkStart w:id="157" w:name="_Toc376465290"/>
      <w:bookmarkStart w:id="158" w:name="_Toc376782477"/>
      <w:bookmarkStart w:id="159" w:name="_Toc376789869"/>
      <w:bookmarkStart w:id="160" w:name="_Toc376791925"/>
      <w:bookmarkStart w:id="161" w:name="_Toc378630447"/>
      <w:bookmarkStart w:id="162" w:name="_Toc378662757"/>
      <w:bookmarkStart w:id="163" w:name="_Toc378663236"/>
      <w:bookmarkStart w:id="164" w:name="_Toc378663282"/>
      <w:bookmarkStart w:id="165" w:name="_Toc378677063"/>
      <w:bookmarkStart w:id="166" w:name="_Toc379788377"/>
      <w:bookmarkStart w:id="167" w:name="_Toc380357410"/>
      <w:bookmarkStart w:id="168" w:name="_Toc384771265"/>
      <w:bookmarkStart w:id="169" w:name="_Toc387460799"/>
      <w:bookmarkStart w:id="170" w:name="_Toc387655808"/>
      <w:bookmarkStart w:id="171" w:name="_Toc387749542"/>
      <w:bookmarkStart w:id="172" w:name="_Toc389482107"/>
      <w:bookmarkStart w:id="173" w:name="_Toc389482139"/>
      <w:bookmarkStart w:id="174" w:name="_Toc389482219"/>
      <w:bookmarkStart w:id="175" w:name="_Toc389518195"/>
      <w:bookmarkStart w:id="176" w:name="_Toc390930996"/>
      <w:bookmarkStart w:id="177" w:name="_Toc391586081"/>
      <w:bookmarkStart w:id="178" w:name="_Toc391630113"/>
      <w:bookmarkStart w:id="179" w:name="_Toc391631232"/>
      <w:bookmarkStart w:id="180" w:name="_Toc391631468"/>
      <w:bookmarkStart w:id="181" w:name="_Toc393712870"/>
      <w:bookmarkStart w:id="182" w:name="_Toc393713209"/>
      <w:bookmarkStart w:id="183" w:name="_Toc393713280"/>
      <w:bookmarkStart w:id="184" w:name="_Toc399253826"/>
      <w:bookmarkStart w:id="185" w:name="_Toc399254289"/>
      <w:bookmarkStart w:id="186" w:name="_Toc400108992"/>
      <w:bookmarkStart w:id="187" w:name="_Toc401567574"/>
      <w:bookmarkStart w:id="188" w:name="_Toc402369064"/>
      <w:bookmarkStart w:id="189" w:name="_Toc402369096"/>
      <w:bookmarkStart w:id="190" w:name="_Toc402478005"/>
      <w:bookmarkStart w:id="191" w:name="_Toc422999225"/>
      <w:bookmarkStart w:id="192" w:name="_Toc422999302"/>
      <w:bookmarkStart w:id="193" w:name="_Toc463593629"/>
      <w:bookmarkStart w:id="194" w:name="_Toc464357341"/>
      <w:bookmarkStart w:id="195" w:name="_Toc464449411"/>
      <w:bookmarkStart w:id="196" w:name="_Toc466442726"/>
      <w:bookmarkStart w:id="197" w:name="_Toc468594567"/>
      <w:bookmarkStart w:id="198" w:name="_Toc470690860"/>
      <w:bookmarkStart w:id="199" w:name="_Toc470690904"/>
      <w:bookmarkStart w:id="200" w:name="_Toc519608497"/>
      <w:bookmarkStart w:id="201" w:name="_Toc520451631"/>
      <w:bookmarkStart w:id="202" w:name="_Toc520452227"/>
      <w:bookmarkStart w:id="203" w:name="_Toc520459584"/>
      <w:bookmarkStart w:id="204" w:name="_Toc2584602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7D190B" w:rsidRPr="007A1A2B" w:rsidRDefault="007D190B" w:rsidP="00D52908">
      <w:pPr>
        <w:pStyle w:val="Prrafodelista"/>
        <w:keepNext/>
        <w:numPr>
          <w:ilvl w:val="0"/>
          <w:numId w:val="9"/>
        </w:numPr>
        <w:ind w:right="126"/>
        <w:contextualSpacing w:val="0"/>
        <w:jc w:val="both"/>
        <w:outlineLvl w:val="2"/>
        <w:rPr>
          <w:b/>
          <w:vanish/>
        </w:rPr>
      </w:pPr>
      <w:bookmarkStart w:id="205" w:name="_Toc374331976"/>
      <w:bookmarkStart w:id="206" w:name="_Toc374339901"/>
      <w:bookmarkStart w:id="207" w:name="_Toc374340046"/>
      <w:bookmarkStart w:id="208" w:name="_Toc374542172"/>
      <w:bookmarkStart w:id="209" w:name="_Toc374612144"/>
      <w:bookmarkStart w:id="210" w:name="_Toc374960985"/>
      <w:bookmarkStart w:id="211" w:name="_Toc376383989"/>
      <w:bookmarkStart w:id="212" w:name="_Toc376465291"/>
      <w:bookmarkStart w:id="213" w:name="_Toc376782478"/>
      <w:bookmarkStart w:id="214" w:name="_Toc376789870"/>
      <w:bookmarkStart w:id="215" w:name="_Toc376791926"/>
      <w:bookmarkStart w:id="216" w:name="_Toc378630448"/>
      <w:bookmarkStart w:id="217" w:name="_Toc378662758"/>
      <w:bookmarkStart w:id="218" w:name="_Toc378663237"/>
      <w:bookmarkStart w:id="219" w:name="_Toc378663283"/>
      <w:bookmarkStart w:id="220" w:name="_Toc378677064"/>
      <w:bookmarkStart w:id="221" w:name="_Toc379788378"/>
      <w:bookmarkStart w:id="222" w:name="_Toc380357411"/>
      <w:bookmarkStart w:id="223" w:name="_Toc384771266"/>
      <w:bookmarkStart w:id="224" w:name="_Toc387460800"/>
      <w:bookmarkStart w:id="225" w:name="_Toc387655809"/>
      <w:bookmarkStart w:id="226" w:name="_Toc387749543"/>
      <w:bookmarkStart w:id="227" w:name="_Toc389482108"/>
      <w:bookmarkStart w:id="228" w:name="_Toc389482140"/>
      <w:bookmarkStart w:id="229" w:name="_Toc389482220"/>
      <w:bookmarkStart w:id="230" w:name="_Toc389518196"/>
      <w:bookmarkStart w:id="231" w:name="_Toc390930997"/>
      <w:bookmarkStart w:id="232" w:name="_Toc391586082"/>
      <w:bookmarkStart w:id="233" w:name="_Toc391630114"/>
      <w:bookmarkStart w:id="234" w:name="_Toc391631233"/>
      <w:bookmarkStart w:id="235" w:name="_Toc391631469"/>
      <w:bookmarkStart w:id="236" w:name="_Toc393712871"/>
      <w:bookmarkStart w:id="237" w:name="_Toc393713210"/>
      <w:bookmarkStart w:id="238" w:name="_Toc393713281"/>
      <w:bookmarkStart w:id="239" w:name="_Toc399253827"/>
      <w:bookmarkStart w:id="240" w:name="_Toc399254290"/>
      <w:bookmarkStart w:id="241" w:name="_Toc400108993"/>
      <w:bookmarkStart w:id="242" w:name="_Toc401567575"/>
      <w:bookmarkStart w:id="243" w:name="_Toc402369065"/>
      <w:bookmarkStart w:id="244" w:name="_Toc402369097"/>
      <w:bookmarkStart w:id="245" w:name="_Toc402478006"/>
      <w:bookmarkStart w:id="246" w:name="_Toc422999226"/>
      <w:bookmarkStart w:id="247" w:name="_Toc422999303"/>
      <w:bookmarkStart w:id="248" w:name="_Toc463593630"/>
      <w:bookmarkStart w:id="249" w:name="_Toc464357342"/>
      <w:bookmarkStart w:id="250" w:name="_Toc464449412"/>
      <w:bookmarkStart w:id="251" w:name="_Toc466442727"/>
      <w:bookmarkStart w:id="252" w:name="_Toc468594568"/>
      <w:bookmarkStart w:id="253" w:name="_Toc470690861"/>
      <w:bookmarkStart w:id="254" w:name="_Toc470690905"/>
      <w:bookmarkStart w:id="255" w:name="_Toc519608498"/>
      <w:bookmarkStart w:id="256" w:name="_Toc520451632"/>
      <w:bookmarkStart w:id="257" w:name="_Toc520452228"/>
      <w:bookmarkStart w:id="258" w:name="_Toc520459585"/>
      <w:bookmarkStart w:id="259" w:name="_Toc25846030"/>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D190B" w:rsidRPr="007A1A2B" w:rsidRDefault="007D190B" w:rsidP="00D52908">
      <w:pPr>
        <w:pStyle w:val="Prrafodelista"/>
        <w:keepNext/>
        <w:numPr>
          <w:ilvl w:val="0"/>
          <w:numId w:val="9"/>
        </w:numPr>
        <w:ind w:right="126"/>
        <w:contextualSpacing w:val="0"/>
        <w:jc w:val="both"/>
        <w:outlineLvl w:val="2"/>
        <w:rPr>
          <w:b/>
          <w:vanish/>
        </w:rPr>
      </w:pPr>
      <w:bookmarkStart w:id="260" w:name="_Toc374331977"/>
      <w:bookmarkStart w:id="261" w:name="_Toc374339902"/>
      <w:bookmarkStart w:id="262" w:name="_Toc374340047"/>
      <w:bookmarkStart w:id="263" w:name="_Toc374542173"/>
      <w:bookmarkStart w:id="264" w:name="_Toc374612145"/>
      <w:bookmarkStart w:id="265" w:name="_Toc374960986"/>
      <w:bookmarkStart w:id="266" w:name="_Toc376383990"/>
      <w:bookmarkStart w:id="267" w:name="_Toc376465292"/>
      <w:bookmarkStart w:id="268" w:name="_Toc376782479"/>
      <w:bookmarkStart w:id="269" w:name="_Toc376789871"/>
      <w:bookmarkStart w:id="270" w:name="_Toc376791927"/>
      <w:bookmarkStart w:id="271" w:name="_Toc378630449"/>
      <w:bookmarkStart w:id="272" w:name="_Toc378662759"/>
      <w:bookmarkStart w:id="273" w:name="_Toc378663238"/>
      <w:bookmarkStart w:id="274" w:name="_Toc378663284"/>
      <w:bookmarkStart w:id="275" w:name="_Toc378677065"/>
      <w:bookmarkStart w:id="276" w:name="_Toc379788379"/>
      <w:bookmarkStart w:id="277" w:name="_Toc380357412"/>
      <w:bookmarkStart w:id="278" w:name="_Toc384771267"/>
      <w:bookmarkStart w:id="279" w:name="_Toc387460801"/>
      <w:bookmarkStart w:id="280" w:name="_Toc387655810"/>
      <w:bookmarkStart w:id="281" w:name="_Toc387749544"/>
      <w:bookmarkStart w:id="282" w:name="_Toc389482109"/>
      <w:bookmarkStart w:id="283" w:name="_Toc389482141"/>
      <w:bookmarkStart w:id="284" w:name="_Toc389482221"/>
      <w:bookmarkStart w:id="285" w:name="_Toc389518197"/>
      <w:bookmarkStart w:id="286" w:name="_Toc390930998"/>
      <w:bookmarkStart w:id="287" w:name="_Toc391586083"/>
      <w:bookmarkStart w:id="288" w:name="_Toc391630115"/>
      <w:bookmarkStart w:id="289" w:name="_Toc391631234"/>
      <w:bookmarkStart w:id="290" w:name="_Toc391631470"/>
      <w:bookmarkStart w:id="291" w:name="_Toc393712872"/>
      <w:bookmarkStart w:id="292" w:name="_Toc393713211"/>
      <w:bookmarkStart w:id="293" w:name="_Toc393713282"/>
      <w:bookmarkStart w:id="294" w:name="_Toc399253828"/>
      <w:bookmarkStart w:id="295" w:name="_Toc399254291"/>
      <w:bookmarkStart w:id="296" w:name="_Toc400108994"/>
      <w:bookmarkStart w:id="297" w:name="_Toc401567576"/>
      <w:bookmarkStart w:id="298" w:name="_Toc402369066"/>
      <w:bookmarkStart w:id="299" w:name="_Toc402369098"/>
      <w:bookmarkStart w:id="300" w:name="_Toc402478007"/>
      <w:bookmarkStart w:id="301" w:name="_Toc422999227"/>
      <w:bookmarkStart w:id="302" w:name="_Toc422999304"/>
      <w:bookmarkStart w:id="303" w:name="_Toc463593631"/>
      <w:bookmarkStart w:id="304" w:name="_Toc464357343"/>
      <w:bookmarkStart w:id="305" w:name="_Toc464449413"/>
      <w:bookmarkStart w:id="306" w:name="_Toc466442728"/>
      <w:bookmarkStart w:id="307" w:name="_Toc468594569"/>
      <w:bookmarkStart w:id="308" w:name="_Toc470690862"/>
      <w:bookmarkStart w:id="309" w:name="_Toc470690906"/>
      <w:bookmarkStart w:id="310" w:name="_Toc519608499"/>
      <w:bookmarkStart w:id="311" w:name="_Toc520451633"/>
      <w:bookmarkStart w:id="312" w:name="_Toc520452229"/>
      <w:bookmarkStart w:id="313" w:name="_Toc520459586"/>
      <w:bookmarkStart w:id="314" w:name="_Toc25846031"/>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7D190B" w:rsidRPr="007A1A2B" w:rsidRDefault="007D190B" w:rsidP="00D52908">
      <w:pPr>
        <w:pStyle w:val="Prrafodelista"/>
        <w:keepNext/>
        <w:numPr>
          <w:ilvl w:val="1"/>
          <w:numId w:val="9"/>
        </w:numPr>
        <w:ind w:right="126"/>
        <w:contextualSpacing w:val="0"/>
        <w:jc w:val="both"/>
        <w:outlineLvl w:val="2"/>
        <w:rPr>
          <w:b/>
          <w:vanish/>
        </w:rPr>
      </w:pPr>
      <w:bookmarkStart w:id="315" w:name="_Toc374331978"/>
      <w:bookmarkStart w:id="316" w:name="_Toc374339903"/>
      <w:bookmarkStart w:id="317" w:name="_Toc374340048"/>
      <w:bookmarkStart w:id="318" w:name="_Toc374542174"/>
      <w:bookmarkStart w:id="319" w:name="_Toc374612146"/>
      <w:bookmarkStart w:id="320" w:name="_Toc374960987"/>
      <w:bookmarkStart w:id="321" w:name="_Toc376383991"/>
      <w:bookmarkStart w:id="322" w:name="_Toc376465293"/>
      <w:bookmarkStart w:id="323" w:name="_Toc376782480"/>
      <w:bookmarkStart w:id="324" w:name="_Toc376789872"/>
      <w:bookmarkStart w:id="325" w:name="_Toc376791928"/>
      <w:bookmarkStart w:id="326" w:name="_Toc378630450"/>
      <w:bookmarkStart w:id="327" w:name="_Toc378662760"/>
      <w:bookmarkStart w:id="328" w:name="_Toc378663239"/>
      <w:bookmarkStart w:id="329" w:name="_Toc378663285"/>
      <w:bookmarkStart w:id="330" w:name="_Toc378677066"/>
      <w:bookmarkStart w:id="331" w:name="_Toc379788380"/>
      <w:bookmarkStart w:id="332" w:name="_Toc380357413"/>
      <w:bookmarkStart w:id="333" w:name="_Toc384771268"/>
      <w:bookmarkStart w:id="334" w:name="_Toc387460802"/>
      <w:bookmarkStart w:id="335" w:name="_Toc387655811"/>
      <w:bookmarkStart w:id="336" w:name="_Toc387749545"/>
      <w:bookmarkStart w:id="337" w:name="_Toc389482110"/>
      <w:bookmarkStart w:id="338" w:name="_Toc389482142"/>
      <w:bookmarkStart w:id="339" w:name="_Toc389482222"/>
      <w:bookmarkStart w:id="340" w:name="_Toc389518198"/>
      <w:bookmarkStart w:id="341" w:name="_Toc390930999"/>
      <w:bookmarkStart w:id="342" w:name="_Toc391586084"/>
      <w:bookmarkStart w:id="343" w:name="_Toc391630116"/>
      <w:bookmarkStart w:id="344" w:name="_Toc391631235"/>
      <w:bookmarkStart w:id="345" w:name="_Toc391631471"/>
      <w:bookmarkStart w:id="346" w:name="_Toc393712873"/>
      <w:bookmarkStart w:id="347" w:name="_Toc393713212"/>
      <w:bookmarkStart w:id="348" w:name="_Toc393713283"/>
      <w:bookmarkStart w:id="349" w:name="_Toc399253829"/>
      <w:bookmarkStart w:id="350" w:name="_Toc399254292"/>
      <w:bookmarkStart w:id="351" w:name="_Toc400108995"/>
      <w:bookmarkStart w:id="352" w:name="_Toc401567577"/>
      <w:bookmarkStart w:id="353" w:name="_Toc402369067"/>
      <w:bookmarkStart w:id="354" w:name="_Toc402369099"/>
      <w:bookmarkStart w:id="355" w:name="_Toc402478008"/>
      <w:bookmarkStart w:id="356" w:name="_Toc422999228"/>
      <w:bookmarkStart w:id="357" w:name="_Toc422999305"/>
      <w:bookmarkStart w:id="358" w:name="_Toc463593632"/>
      <w:bookmarkStart w:id="359" w:name="_Toc464357344"/>
      <w:bookmarkStart w:id="360" w:name="_Toc464449414"/>
      <w:bookmarkStart w:id="361" w:name="_Toc466442729"/>
      <w:bookmarkStart w:id="362" w:name="_Toc468594570"/>
      <w:bookmarkStart w:id="363" w:name="_Toc470690863"/>
      <w:bookmarkStart w:id="364" w:name="_Toc470690907"/>
      <w:bookmarkStart w:id="365" w:name="_Toc519608500"/>
      <w:bookmarkStart w:id="366" w:name="_Toc520451634"/>
      <w:bookmarkStart w:id="367" w:name="_Toc520452230"/>
      <w:bookmarkStart w:id="368" w:name="_Toc520459587"/>
      <w:bookmarkStart w:id="369" w:name="_Toc25846032"/>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7D190B" w:rsidRPr="007A1A2B" w:rsidRDefault="007D190B" w:rsidP="00D52908">
      <w:pPr>
        <w:pStyle w:val="Prrafodelista"/>
        <w:keepNext/>
        <w:numPr>
          <w:ilvl w:val="1"/>
          <w:numId w:val="9"/>
        </w:numPr>
        <w:ind w:right="126"/>
        <w:contextualSpacing w:val="0"/>
        <w:jc w:val="both"/>
        <w:outlineLvl w:val="2"/>
        <w:rPr>
          <w:b/>
          <w:vanish/>
        </w:rPr>
      </w:pPr>
      <w:bookmarkStart w:id="370" w:name="_Toc374331979"/>
      <w:bookmarkStart w:id="371" w:name="_Toc374339904"/>
      <w:bookmarkStart w:id="372" w:name="_Toc374340049"/>
      <w:bookmarkStart w:id="373" w:name="_Toc374542175"/>
      <w:bookmarkStart w:id="374" w:name="_Toc374612147"/>
      <w:bookmarkStart w:id="375" w:name="_Toc374960988"/>
      <w:bookmarkStart w:id="376" w:name="_Toc376383992"/>
      <w:bookmarkStart w:id="377" w:name="_Toc376465294"/>
      <w:bookmarkStart w:id="378" w:name="_Toc376782481"/>
      <w:bookmarkStart w:id="379" w:name="_Toc376789873"/>
      <w:bookmarkStart w:id="380" w:name="_Toc376791929"/>
      <w:bookmarkStart w:id="381" w:name="_Toc378630451"/>
      <w:bookmarkStart w:id="382" w:name="_Toc378662761"/>
      <w:bookmarkStart w:id="383" w:name="_Toc378663240"/>
      <w:bookmarkStart w:id="384" w:name="_Toc378663286"/>
      <w:bookmarkStart w:id="385" w:name="_Toc378677067"/>
      <w:bookmarkStart w:id="386" w:name="_Toc379788381"/>
      <w:bookmarkStart w:id="387" w:name="_Toc380357414"/>
      <w:bookmarkStart w:id="388" w:name="_Toc384771269"/>
      <w:bookmarkStart w:id="389" w:name="_Toc387460803"/>
      <w:bookmarkStart w:id="390" w:name="_Toc387655812"/>
      <w:bookmarkStart w:id="391" w:name="_Toc387749546"/>
      <w:bookmarkStart w:id="392" w:name="_Toc389482111"/>
      <w:bookmarkStart w:id="393" w:name="_Toc389482143"/>
      <w:bookmarkStart w:id="394" w:name="_Toc389482223"/>
      <w:bookmarkStart w:id="395" w:name="_Toc389518199"/>
      <w:bookmarkStart w:id="396" w:name="_Toc390931000"/>
      <w:bookmarkStart w:id="397" w:name="_Toc391586085"/>
      <w:bookmarkStart w:id="398" w:name="_Toc391630117"/>
      <w:bookmarkStart w:id="399" w:name="_Toc391631236"/>
      <w:bookmarkStart w:id="400" w:name="_Toc391631472"/>
      <w:bookmarkStart w:id="401" w:name="_Toc393712874"/>
      <w:bookmarkStart w:id="402" w:name="_Toc393713213"/>
      <w:bookmarkStart w:id="403" w:name="_Toc393713284"/>
      <w:bookmarkStart w:id="404" w:name="_Toc399253830"/>
      <w:bookmarkStart w:id="405" w:name="_Toc399254293"/>
      <w:bookmarkStart w:id="406" w:name="_Toc400108996"/>
      <w:bookmarkStart w:id="407" w:name="_Toc401567578"/>
      <w:bookmarkStart w:id="408" w:name="_Toc402369068"/>
      <w:bookmarkStart w:id="409" w:name="_Toc402369100"/>
      <w:bookmarkStart w:id="410" w:name="_Toc402478009"/>
      <w:bookmarkStart w:id="411" w:name="_Toc422999229"/>
      <w:bookmarkStart w:id="412" w:name="_Toc422999306"/>
      <w:bookmarkStart w:id="413" w:name="_Toc463593633"/>
      <w:bookmarkStart w:id="414" w:name="_Toc464357345"/>
      <w:bookmarkStart w:id="415" w:name="_Toc464449415"/>
      <w:bookmarkStart w:id="416" w:name="_Toc466442730"/>
      <w:bookmarkStart w:id="417" w:name="_Toc468594571"/>
      <w:bookmarkStart w:id="418" w:name="_Toc470690864"/>
      <w:bookmarkStart w:id="419" w:name="_Toc470690908"/>
      <w:bookmarkStart w:id="420" w:name="_Toc519608501"/>
      <w:bookmarkStart w:id="421" w:name="_Toc520451635"/>
      <w:bookmarkStart w:id="422" w:name="_Toc520452231"/>
      <w:bookmarkStart w:id="423" w:name="_Toc520459588"/>
      <w:bookmarkStart w:id="424" w:name="_Toc25846033"/>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rsidR="007D190B" w:rsidRPr="007A1A2B" w:rsidRDefault="007D190B" w:rsidP="00D52908">
      <w:pPr>
        <w:pStyle w:val="Prrafodelista"/>
        <w:keepNext/>
        <w:numPr>
          <w:ilvl w:val="2"/>
          <w:numId w:val="9"/>
        </w:numPr>
        <w:ind w:right="126"/>
        <w:contextualSpacing w:val="0"/>
        <w:jc w:val="both"/>
        <w:outlineLvl w:val="2"/>
        <w:rPr>
          <w:b/>
          <w:vanish/>
        </w:rPr>
      </w:pPr>
      <w:bookmarkStart w:id="425" w:name="_Toc374331980"/>
      <w:bookmarkStart w:id="426" w:name="_Toc374339905"/>
      <w:bookmarkStart w:id="427" w:name="_Toc374340050"/>
      <w:bookmarkStart w:id="428" w:name="_Toc374542176"/>
      <w:bookmarkStart w:id="429" w:name="_Toc374612148"/>
      <w:bookmarkStart w:id="430" w:name="_Toc374960989"/>
      <w:bookmarkStart w:id="431" w:name="_Toc376383993"/>
      <w:bookmarkStart w:id="432" w:name="_Toc376465295"/>
      <w:bookmarkStart w:id="433" w:name="_Toc376782482"/>
      <w:bookmarkStart w:id="434" w:name="_Toc376789874"/>
      <w:bookmarkStart w:id="435" w:name="_Toc376791930"/>
      <w:bookmarkStart w:id="436" w:name="_Toc378630452"/>
      <w:bookmarkStart w:id="437" w:name="_Toc378662762"/>
      <w:bookmarkStart w:id="438" w:name="_Toc378663241"/>
      <w:bookmarkStart w:id="439" w:name="_Toc378663287"/>
      <w:bookmarkStart w:id="440" w:name="_Toc378677068"/>
      <w:bookmarkStart w:id="441" w:name="_Toc379788382"/>
      <w:bookmarkStart w:id="442" w:name="_Toc380357415"/>
      <w:bookmarkStart w:id="443" w:name="_Toc384771270"/>
      <w:bookmarkStart w:id="444" w:name="_Toc387460804"/>
      <w:bookmarkStart w:id="445" w:name="_Toc387655813"/>
      <w:bookmarkStart w:id="446" w:name="_Toc387749547"/>
      <w:bookmarkStart w:id="447" w:name="_Toc389482112"/>
      <w:bookmarkStart w:id="448" w:name="_Toc389482144"/>
      <w:bookmarkStart w:id="449" w:name="_Toc389482224"/>
      <w:bookmarkStart w:id="450" w:name="_Toc389518200"/>
      <w:bookmarkStart w:id="451" w:name="_Toc390931001"/>
      <w:bookmarkStart w:id="452" w:name="_Toc391586086"/>
      <w:bookmarkStart w:id="453" w:name="_Toc391630118"/>
      <w:bookmarkStart w:id="454" w:name="_Toc391631237"/>
      <w:bookmarkStart w:id="455" w:name="_Toc391631473"/>
      <w:bookmarkStart w:id="456" w:name="_Toc393712875"/>
      <w:bookmarkStart w:id="457" w:name="_Toc393713214"/>
      <w:bookmarkStart w:id="458" w:name="_Toc393713285"/>
      <w:bookmarkStart w:id="459" w:name="_Toc399253831"/>
      <w:bookmarkStart w:id="460" w:name="_Toc399254294"/>
      <w:bookmarkStart w:id="461" w:name="_Toc400108997"/>
      <w:bookmarkStart w:id="462" w:name="_Toc401567579"/>
      <w:bookmarkStart w:id="463" w:name="_Toc402369069"/>
      <w:bookmarkStart w:id="464" w:name="_Toc402369101"/>
      <w:bookmarkStart w:id="465" w:name="_Toc402478010"/>
      <w:bookmarkStart w:id="466" w:name="_Toc422999230"/>
      <w:bookmarkStart w:id="467" w:name="_Toc422999307"/>
      <w:bookmarkStart w:id="468" w:name="_Toc463593634"/>
      <w:bookmarkStart w:id="469" w:name="_Toc464357346"/>
      <w:bookmarkStart w:id="470" w:name="_Toc464449416"/>
      <w:bookmarkStart w:id="471" w:name="_Toc466442731"/>
      <w:bookmarkStart w:id="472" w:name="_Toc468594572"/>
      <w:bookmarkStart w:id="473" w:name="_Toc470690865"/>
      <w:bookmarkStart w:id="474" w:name="_Toc470690909"/>
      <w:bookmarkStart w:id="475" w:name="_Toc519608502"/>
      <w:bookmarkStart w:id="476" w:name="_Toc520451636"/>
      <w:bookmarkStart w:id="477" w:name="_Toc520452232"/>
      <w:bookmarkStart w:id="478" w:name="_Toc520459589"/>
      <w:bookmarkStart w:id="479" w:name="_Toc2584603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bookmarkStart w:id="480" w:name="_AO01_Crear_Movimiento"/>
    <w:bookmarkStart w:id="481" w:name="_Toc372279946"/>
    <w:bookmarkEnd w:id="480"/>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82" w:name="_Toc25846035"/>
      <w:bookmarkEnd w:id="481"/>
      <w:r w:rsidR="00CE1349" w:rsidRPr="007A1A2B">
        <w:rPr>
          <w:rStyle w:val="Hipervnculo"/>
          <w:bCs w:val="0"/>
        </w:rPr>
        <w:t>AO01 Crear Venta a Consignación</w:t>
      </w:r>
      <w:bookmarkEnd w:id="482"/>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5666EF" w:rsidRPr="005B5489" w:rsidRDefault="005666EF" w:rsidP="00D52908">
      <w:pPr>
        <w:pStyle w:val="Prrafodelista"/>
        <w:numPr>
          <w:ilvl w:val="0"/>
          <w:numId w:val="10"/>
        </w:numPr>
        <w:rPr>
          <w:sz w:val="20"/>
          <w:szCs w:val="20"/>
          <w:highlight w:val="darkRed"/>
        </w:rPr>
      </w:pPr>
      <w:r w:rsidRPr="005B5489">
        <w:rPr>
          <w:sz w:val="20"/>
          <w:szCs w:val="20"/>
          <w:highlight w:val="darkRed"/>
        </w:rPr>
        <w:t>El sistema valida si el Vendedor puede realizar nuevas Ventas a Consignación:</w:t>
      </w:r>
    </w:p>
    <w:p w:rsidR="00B947C8" w:rsidRPr="005B5489" w:rsidRDefault="00B947C8" w:rsidP="005666EF">
      <w:pPr>
        <w:pStyle w:val="Prrafodelista"/>
        <w:numPr>
          <w:ilvl w:val="1"/>
          <w:numId w:val="10"/>
        </w:numPr>
        <w:rPr>
          <w:sz w:val="20"/>
          <w:szCs w:val="20"/>
          <w:highlight w:val="darkRed"/>
        </w:rPr>
      </w:pPr>
      <w:r w:rsidRPr="005B5489">
        <w:rPr>
          <w:sz w:val="20"/>
          <w:szCs w:val="20"/>
          <w:highlight w:val="darkRed"/>
        </w:rPr>
        <w:lastRenderedPageBreak/>
        <w:t>El sistema obtiene la siguiente información:</w:t>
      </w:r>
    </w:p>
    <w:p w:rsidR="00B947C8" w:rsidRPr="005B5489" w:rsidRDefault="00B947C8" w:rsidP="005666EF">
      <w:pPr>
        <w:pStyle w:val="Prrafodelista"/>
        <w:numPr>
          <w:ilvl w:val="2"/>
          <w:numId w:val="10"/>
        </w:numPr>
        <w:ind w:left="1701" w:hanging="850"/>
        <w:rPr>
          <w:sz w:val="20"/>
          <w:szCs w:val="20"/>
          <w:highlight w:val="darkRed"/>
        </w:rPr>
      </w:pPr>
      <w:r w:rsidRPr="005B5489">
        <w:rPr>
          <w:b/>
          <w:sz w:val="20"/>
          <w:szCs w:val="20"/>
          <w:highlight w:val="darkRed"/>
        </w:rPr>
        <w:t>Vendedor</w:t>
      </w:r>
    </w:p>
    <w:p w:rsidR="00B947C8" w:rsidRPr="005B5489" w:rsidRDefault="00B947C8" w:rsidP="005666EF">
      <w:pPr>
        <w:pStyle w:val="Prrafodelista"/>
        <w:numPr>
          <w:ilvl w:val="3"/>
          <w:numId w:val="10"/>
        </w:numPr>
        <w:ind w:left="2552" w:hanging="850"/>
        <w:rPr>
          <w:rFonts w:cs="Arial"/>
          <w:sz w:val="20"/>
          <w:szCs w:val="20"/>
          <w:highlight w:val="darkRed"/>
        </w:rPr>
      </w:pPr>
      <w:r w:rsidRPr="005B5489">
        <w:rPr>
          <w:rFonts w:cs="Arial"/>
          <w:sz w:val="20"/>
          <w:szCs w:val="20"/>
          <w:highlight w:val="darkRed"/>
        </w:rPr>
        <w:t>ValidaLimiteConsignas</w:t>
      </w:r>
    </w:p>
    <w:p w:rsidR="00B947C8" w:rsidRPr="005B5489" w:rsidRDefault="00B947C8" w:rsidP="005666EF">
      <w:pPr>
        <w:pStyle w:val="Prrafodelista"/>
        <w:numPr>
          <w:ilvl w:val="3"/>
          <w:numId w:val="10"/>
        </w:numPr>
        <w:ind w:left="2552" w:hanging="850"/>
        <w:rPr>
          <w:rFonts w:cs="Arial"/>
          <w:sz w:val="20"/>
          <w:szCs w:val="20"/>
          <w:highlight w:val="darkRed"/>
        </w:rPr>
      </w:pPr>
      <w:r w:rsidRPr="005B5489">
        <w:rPr>
          <w:rFonts w:cs="Arial"/>
          <w:sz w:val="20"/>
          <w:szCs w:val="20"/>
          <w:highlight w:val="darkRed"/>
        </w:rPr>
        <w:t>LimiteConsignas</w:t>
      </w:r>
    </w:p>
    <w:p w:rsidR="00B947C8" w:rsidRPr="005B5489" w:rsidRDefault="00B947C8" w:rsidP="005666EF">
      <w:pPr>
        <w:pStyle w:val="Prrafodelista"/>
        <w:numPr>
          <w:ilvl w:val="2"/>
          <w:numId w:val="10"/>
        </w:numPr>
        <w:ind w:left="1701" w:hanging="850"/>
        <w:rPr>
          <w:sz w:val="20"/>
          <w:szCs w:val="20"/>
          <w:highlight w:val="darkRed"/>
        </w:rPr>
      </w:pPr>
      <w:r w:rsidRPr="005B5489">
        <w:rPr>
          <w:b/>
          <w:sz w:val="20"/>
          <w:szCs w:val="20"/>
          <w:highlight w:val="darkRed"/>
        </w:rPr>
        <w:t>VendedorConsigAb</w:t>
      </w:r>
    </w:p>
    <w:p w:rsidR="00B947C8" w:rsidRPr="005B5489" w:rsidRDefault="00A34083" w:rsidP="005666EF">
      <w:pPr>
        <w:pStyle w:val="Prrafodelista"/>
        <w:numPr>
          <w:ilvl w:val="3"/>
          <w:numId w:val="10"/>
        </w:numPr>
        <w:ind w:left="2552" w:hanging="850"/>
        <w:rPr>
          <w:rFonts w:cs="Arial"/>
          <w:sz w:val="20"/>
          <w:szCs w:val="20"/>
          <w:highlight w:val="darkRed"/>
        </w:rPr>
      </w:pPr>
      <w:r>
        <w:rPr>
          <w:rFonts w:cs="Arial"/>
          <w:sz w:val="20"/>
          <w:szCs w:val="20"/>
          <w:highlight w:val="darkRed"/>
        </w:rPr>
        <w:t>VendedorID</w:t>
      </w:r>
    </w:p>
    <w:p w:rsidR="005666EF" w:rsidRPr="005B5489" w:rsidRDefault="00A34083" w:rsidP="005666EF">
      <w:pPr>
        <w:pStyle w:val="Prrafodelista"/>
        <w:numPr>
          <w:ilvl w:val="3"/>
          <w:numId w:val="10"/>
        </w:numPr>
        <w:ind w:left="2552" w:hanging="850"/>
        <w:rPr>
          <w:rFonts w:cs="Arial"/>
          <w:sz w:val="20"/>
          <w:szCs w:val="20"/>
          <w:highlight w:val="darkRed"/>
        </w:rPr>
      </w:pPr>
      <w:r>
        <w:rPr>
          <w:rFonts w:cs="Arial"/>
          <w:sz w:val="20"/>
          <w:szCs w:val="20"/>
          <w:highlight w:val="darkRed"/>
        </w:rPr>
        <w:t>ClienteClave</w:t>
      </w:r>
    </w:p>
    <w:p w:rsidR="005666EF" w:rsidRPr="005B5489" w:rsidRDefault="005666EF" w:rsidP="005666EF">
      <w:pPr>
        <w:pStyle w:val="Prrafodelista"/>
        <w:numPr>
          <w:ilvl w:val="1"/>
          <w:numId w:val="10"/>
        </w:numPr>
        <w:rPr>
          <w:sz w:val="20"/>
          <w:szCs w:val="20"/>
          <w:highlight w:val="darkRed"/>
        </w:rPr>
      </w:pPr>
      <w:r w:rsidRPr="005B5489">
        <w:rPr>
          <w:sz w:val="20"/>
          <w:szCs w:val="20"/>
          <w:highlight w:val="darkRed"/>
        </w:rPr>
        <w:t>Si &lt;el Vendedor tiene activo el parámetro para validar el número de clientes distintos que pueden tener consignas abiertas &lt;Vendedor.ValidaLimiteConsignas = 1&gt;&gt;</w:t>
      </w:r>
    </w:p>
    <w:p w:rsidR="00A34083" w:rsidRDefault="00A34083" w:rsidP="005666EF">
      <w:pPr>
        <w:pStyle w:val="Prrafodelista"/>
        <w:numPr>
          <w:ilvl w:val="2"/>
          <w:numId w:val="10"/>
        </w:numPr>
        <w:ind w:left="1701" w:hanging="850"/>
        <w:rPr>
          <w:sz w:val="20"/>
          <w:szCs w:val="20"/>
          <w:highlight w:val="darkRed"/>
        </w:rPr>
      </w:pPr>
      <w:r>
        <w:rPr>
          <w:sz w:val="20"/>
          <w:szCs w:val="20"/>
          <w:highlight w:val="darkRed"/>
        </w:rPr>
        <w:t>El sistema registra en sesión la siguiente información:</w:t>
      </w:r>
    </w:p>
    <w:p w:rsidR="00A34083" w:rsidRPr="00EC51D1" w:rsidRDefault="00A34083" w:rsidP="00A34083">
      <w:pPr>
        <w:pStyle w:val="Prrafodelista"/>
        <w:numPr>
          <w:ilvl w:val="3"/>
          <w:numId w:val="10"/>
        </w:numPr>
        <w:ind w:left="2552" w:hanging="850"/>
        <w:rPr>
          <w:sz w:val="20"/>
          <w:szCs w:val="20"/>
          <w:highlight w:val="darkRed"/>
        </w:rPr>
      </w:pPr>
      <w:r w:rsidRPr="00EC51D1">
        <w:rPr>
          <w:rFonts w:cs="Arial"/>
          <w:sz w:val="20"/>
          <w:szCs w:val="20"/>
          <w:highlight w:val="darkRed"/>
        </w:rPr>
        <w:t>NumeroClientes = Cantidad de clientes con consignas abiertas realizadas por el Vendedor, a partir de la información obtenida en el paso anterior &lt;</w:t>
      </w:r>
      <w:r w:rsidR="00EC51D1" w:rsidRPr="00EC51D1">
        <w:rPr>
          <w:rFonts w:cs="Arial"/>
          <w:sz w:val="20"/>
          <w:szCs w:val="20"/>
          <w:highlight w:val="darkRed"/>
        </w:rPr>
        <w:t>VendedorConsigAb</w:t>
      </w:r>
      <w:r w:rsidRPr="00EC51D1">
        <w:rPr>
          <w:rFonts w:cs="Arial"/>
          <w:sz w:val="20"/>
          <w:szCs w:val="20"/>
          <w:highlight w:val="darkRed"/>
        </w:rPr>
        <w:t>.ClienteClave&gt;.</w:t>
      </w:r>
    </w:p>
    <w:p w:rsidR="00120ED5" w:rsidRPr="005B5489" w:rsidRDefault="005666EF" w:rsidP="005666EF">
      <w:pPr>
        <w:pStyle w:val="Prrafodelista"/>
        <w:numPr>
          <w:ilvl w:val="2"/>
          <w:numId w:val="10"/>
        </w:numPr>
        <w:ind w:left="1701" w:hanging="850"/>
        <w:rPr>
          <w:sz w:val="20"/>
          <w:szCs w:val="20"/>
          <w:highlight w:val="darkRed"/>
        </w:rPr>
      </w:pPr>
      <w:r w:rsidRPr="005B5489">
        <w:rPr>
          <w:sz w:val="20"/>
          <w:szCs w:val="20"/>
          <w:highlight w:val="darkRed"/>
        </w:rPr>
        <w:t>Si &lt;</w:t>
      </w:r>
      <w:r w:rsidR="00092F54" w:rsidRPr="005B5489">
        <w:rPr>
          <w:sz w:val="20"/>
          <w:szCs w:val="20"/>
          <w:highlight w:val="darkRed"/>
        </w:rPr>
        <w:t>el límite de consignas del vendedor es igual a cero &lt;Vendedor.LimiteConsignas = 0&gt;</w:t>
      </w:r>
      <w:r w:rsidRPr="005B5489">
        <w:rPr>
          <w:sz w:val="20"/>
          <w:szCs w:val="20"/>
          <w:highlight w:val="darkRed"/>
        </w:rPr>
        <w:t>&gt;</w:t>
      </w:r>
    </w:p>
    <w:p w:rsidR="00120ED5" w:rsidRPr="005B5489" w:rsidRDefault="00120ED5" w:rsidP="00120ED5">
      <w:pPr>
        <w:pStyle w:val="Prrafodelista"/>
        <w:numPr>
          <w:ilvl w:val="3"/>
          <w:numId w:val="10"/>
        </w:numPr>
        <w:ind w:left="2552" w:hanging="850"/>
        <w:rPr>
          <w:sz w:val="20"/>
          <w:szCs w:val="20"/>
          <w:highlight w:val="darkRed"/>
        </w:rPr>
      </w:pPr>
      <w:r w:rsidRPr="005B5489">
        <w:rPr>
          <w:sz w:val="20"/>
          <w:szCs w:val="20"/>
          <w:highlight w:val="darkRed"/>
        </w:rPr>
        <w:t xml:space="preserve">El sistema presenta el mensaje </w:t>
      </w:r>
      <w:r w:rsidRPr="005B5489">
        <w:rPr>
          <w:color w:val="FF0000"/>
          <w:sz w:val="20"/>
          <w:szCs w:val="20"/>
          <w:highlight w:val="darkRed"/>
        </w:rPr>
        <w:t xml:space="preserve">“[I0338] </w:t>
      </w:r>
      <w:r w:rsidR="00C528D9">
        <w:rPr>
          <w:color w:val="FF0000"/>
          <w:sz w:val="20"/>
          <w:szCs w:val="20"/>
          <w:highlight w:val="darkRed"/>
        </w:rPr>
        <w:t>E</w:t>
      </w:r>
      <w:r w:rsidRPr="005B5489">
        <w:rPr>
          <w:color w:val="FF0000"/>
          <w:sz w:val="20"/>
          <w:szCs w:val="20"/>
          <w:highlight w:val="darkRed"/>
        </w:rPr>
        <w:t>l vendedor no tiene permitido realizar ventas a consignación”</w:t>
      </w:r>
    </w:p>
    <w:p w:rsidR="00120ED5" w:rsidRPr="005B5489" w:rsidRDefault="00120ED5" w:rsidP="00120ED5">
      <w:pPr>
        <w:pStyle w:val="Prrafodelista"/>
        <w:numPr>
          <w:ilvl w:val="3"/>
          <w:numId w:val="10"/>
        </w:numPr>
        <w:ind w:left="2552" w:hanging="850"/>
        <w:rPr>
          <w:sz w:val="20"/>
          <w:szCs w:val="20"/>
          <w:highlight w:val="darkRed"/>
        </w:rPr>
      </w:pPr>
      <w:r w:rsidRPr="005B5489">
        <w:rPr>
          <w:sz w:val="20"/>
          <w:highlight w:val="darkRed"/>
          <w:lang w:val="es-MX"/>
        </w:rPr>
        <w:t xml:space="preserve">El sistema continúa en el </w:t>
      </w:r>
      <w:hyperlink w:anchor="PasoPresentaTitulo" w:history="1">
        <w:r w:rsidRPr="005B5489">
          <w:rPr>
            <w:rStyle w:val="Hipervnculo"/>
            <w:b/>
            <w:sz w:val="20"/>
            <w:highlight w:val="darkRed"/>
            <w:lang w:val="es-MX"/>
          </w:rPr>
          <w:t>paso 7</w:t>
        </w:r>
      </w:hyperlink>
      <w:r w:rsidRPr="005B5489">
        <w:rPr>
          <w:sz w:val="20"/>
          <w:highlight w:val="darkRed"/>
          <w:lang w:val="es-MX"/>
        </w:rPr>
        <w:t xml:space="preserve"> del </w:t>
      </w:r>
      <w:r w:rsidRPr="005B5489">
        <w:rPr>
          <w:sz w:val="20"/>
          <w:szCs w:val="20"/>
          <w:highlight w:val="darkRed"/>
          <w:lang w:val="es-MX"/>
        </w:rPr>
        <w:t>flujo básico</w:t>
      </w:r>
    </w:p>
    <w:p w:rsidR="000404B2" w:rsidRPr="005B5489" w:rsidRDefault="00120ED5" w:rsidP="000404B2">
      <w:pPr>
        <w:pStyle w:val="Prrafodelista"/>
        <w:numPr>
          <w:ilvl w:val="2"/>
          <w:numId w:val="10"/>
        </w:numPr>
        <w:ind w:left="1701" w:hanging="850"/>
        <w:rPr>
          <w:sz w:val="20"/>
          <w:szCs w:val="20"/>
          <w:highlight w:val="darkRed"/>
        </w:rPr>
      </w:pPr>
      <w:r w:rsidRPr="005B5489">
        <w:rPr>
          <w:sz w:val="20"/>
          <w:szCs w:val="20"/>
          <w:highlight w:val="darkRed"/>
        </w:rPr>
        <w:t xml:space="preserve">Si &lt;el cliente actual </w:t>
      </w:r>
      <w:r w:rsidR="000404B2" w:rsidRPr="005B5489">
        <w:rPr>
          <w:sz w:val="20"/>
          <w:szCs w:val="20"/>
          <w:highlight w:val="darkRed"/>
        </w:rPr>
        <w:t xml:space="preserve">NO </w:t>
      </w:r>
      <w:r w:rsidRPr="005B5489">
        <w:rPr>
          <w:sz w:val="20"/>
          <w:szCs w:val="20"/>
          <w:highlight w:val="darkRed"/>
        </w:rPr>
        <w:t xml:space="preserve">se encuentra en el listado de clientes registrados con consignas abiertas para el vendedor </w:t>
      </w:r>
      <w:r w:rsidR="00A34083">
        <w:rPr>
          <w:sz w:val="20"/>
          <w:szCs w:val="20"/>
          <w:highlight w:val="darkRed"/>
        </w:rPr>
        <w:t>&lt;VendedorConsigAb.ClienteClave</w:t>
      </w:r>
      <w:r w:rsidRPr="005B5489">
        <w:rPr>
          <w:sz w:val="20"/>
          <w:szCs w:val="20"/>
          <w:highlight w:val="darkRed"/>
        </w:rPr>
        <w:t xml:space="preserve"> </w:t>
      </w:r>
      <w:r w:rsidR="000404B2" w:rsidRPr="005B5489">
        <w:rPr>
          <w:i/>
          <w:sz w:val="20"/>
          <w:szCs w:val="20"/>
          <w:highlight w:val="darkRed"/>
        </w:rPr>
        <w:t>NO</w:t>
      </w:r>
      <w:r w:rsidR="000404B2" w:rsidRPr="005B5489">
        <w:rPr>
          <w:sz w:val="20"/>
          <w:szCs w:val="20"/>
          <w:highlight w:val="darkRed"/>
        </w:rPr>
        <w:t xml:space="preserve"> </w:t>
      </w:r>
      <w:r w:rsidRPr="005B5489">
        <w:rPr>
          <w:i/>
          <w:sz w:val="20"/>
          <w:szCs w:val="20"/>
          <w:highlight w:val="darkRed"/>
        </w:rPr>
        <w:t>INCLUYE A</w:t>
      </w:r>
      <w:r w:rsidRPr="005B5489">
        <w:rPr>
          <w:sz w:val="20"/>
          <w:szCs w:val="20"/>
          <w:highlight w:val="darkRed"/>
        </w:rPr>
        <w:t xml:space="preserve"> </w:t>
      </w:r>
      <w:r w:rsidRPr="005B5489">
        <w:rPr>
          <w:sz w:val="20"/>
          <w:highlight w:val="darkRed"/>
          <w:lang w:val="es-MX"/>
        </w:rPr>
        <w:t>ClienteClave registrado en sesión</w:t>
      </w:r>
      <w:r w:rsidRPr="005B5489">
        <w:rPr>
          <w:sz w:val="20"/>
          <w:szCs w:val="20"/>
          <w:highlight w:val="darkRed"/>
        </w:rPr>
        <w:t>&gt;&gt;</w:t>
      </w:r>
    </w:p>
    <w:p w:rsidR="005666EF" w:rsidRPr="005B5489" w:rsidRDefault="00092F54" w:rsidP="000404B2">
      <w:pPr>
        <w:pStyle w:val="Prrafodelista"/>
        <w:numPr>
          <w:ilvl w:val="3"/>
          <w:numId w:val="10"/>
        </w:numPr>
        <w:ind w:left="2552" w:hanging="850"/>
        <w:rPr>
          <w:sz w:val="20"/>
          <w:szCs w:val="20"/>
          <w:highlight w:val="darkRed"/>
        </w:rPr>
      </w:pPr>
      <w:r w:rsidRPr="005B5489">
        <w:rPr>
          <w:sz w:val="20"/>
          <w:szCs w:val="20"/>
          <w:highlight w:val="darkRed"/>
        </w:rPr>
        <w:t xml:space="preserve">Si &lt;el límite de consignas del vendedor es igual o menor al número de clientes con consignas abiertas </w:t>
      </w:r>
      <w:r w:rsidR="00741366" w:rsidRPr="005B5489">
        <w:rPr>
          <w:sz w:val="20"/>
          <w:szCs w:val="20"/>
          <w:highlight w:val="darkRed"/>
        </w:rPr>
        <w:t xml:space="preserve">registradas </w:t>
      </w:r>
      <w:r w:rsidRPr="005B5489">
        <w:rPr>
          <w:sz w:val="20"/>
          <w:szCs w:val="20"/>
          <w:highlight w:val="darkRed"/>
        </w:rPr>
        <w:t xml:space="preserve">para el vendedor &lt;Vendedor.LimiteConsignas &lt;= </w:t>
      </w:r>
      <w:r w:rsidR="00EC51D1">
        <w:rPr>
          <w:i/>
          <w:sz w:val="20"/>
          <w:szCs w:val="20"/>
          <w:highlight w:val="darkRed"/>
        </w:rPr>
        <w:t>NumeroClientes</w:t>
      </w:r>
      <w:r w:rsidR="00EC51D1">
        <w:rPr>
          <w:sz w:val="20"/>
          <w:szCs w:val="20"/>
          <w:highlight w:val="darkRed"/>
        </w:rPr>
        <w:t xml:space="preserve"> registrado en sesión</w:t>
      </w:r>
      <w:r w:rsidRPr="005B5489">
        <w:rPr>
          <w:sz w:val="20"/>
          <w:szCs w:val="20"/>
          <w:highlight w:val="darkRed"/>
        </w:rPr>
        <w:t>&gt;&gt;</w:t>
      </w:r>
    </w:p>
    <w:p w:rsidR="00092F54" w:rsidRPr="005B5489" w:rsidRDefault="00092F54" w:rsidP="000404B2">
      <w:pPr>
        <w:pStyle w:val="Prrafodelista"/>
        <w:numPr>
          <w:ilvl w:val="4"/>
          <w:numId w:val="10"/>
        </w:numPr>
        <w:ind w:left="3544" w:hanging="992"/>
        <w:rPr>
          <w:sz w:val="20"/>
          <w:szCs w:val="20"/>
          <w:highlight w:val="darkRed"/>
        </w:rPr>
      </w:pPr>
      <w:r w:rsidRPr="005B5489">
        <w:rPr>
          <w:sz w:val="20"/>
          <w:szCs w:val="20"/>
          <w:highlight w:val="darkRed"/>
        </w:rPr>
        <w:t xml:space="preserve">El sistema presenta el mensaje </w:t>
      </w:r>
      <w:r w:rsidRPr="005B5489">
        <w:rPr>
          <w:color w:val="FF0000"/>
          <w:sz w:val="20"/>
          <w:szCs w:val="20"/>
          <w:highlight w:val="darkRed"/>
        </w:rPr>
        <w:t>“[</w:t>
      </w:r>
      <w:r w:rsidR="00C528D9">
        <w:rPr>
          <w:color w:val="FF0000"/>
          <w:sz w:val="20"/>
          <w:szCs w:val="20"/>
          <w:highlight w:val="darkRed"/>
        </w:rPr>
        <w:t>I0339</w:t>
      </w:r>
      <w:r w:rsidRPr="005B5489">
        <w:rPr>
          <w:color w:val="FF0000"/>
          <w:sz w:val="20"/>
          <w:szCs w:val="20"/>
          <w:highlight w:val="darkRed"/>
        </w:rPr>
        <w:t>]</w:t>
      </w:r>
      <w:r w:rsidR="004F714A">
        <w:rPr>
          <w:color w:val="FF0000"/>
          <w:sz w:val="20"/>
          <w:szCs w:val="20"/>
          <w:highlight w:val="darkRed"/>
        </w:rPr>
        <w:t xml:space="preserve"> No es posible capturar la Consigna</w:t>
      </w:r>
      <w:r w:rsidR="00741366" w:rsidRPr="005B5489">
        <w:rPr>
          <w:color w:val="FF0000"/>
          <w:sz w:val="20"/>
          <w:szCs w:val="20"/>
          <w:highlight w:val="darkRed"/>
        </w:rPr>
        <w:t xml:space="preserve"> debido a que el número de clientes con consignas abiertas para el </w:t>
      </w:r>
      <w:r w:rsidR="004F714A">
        <w:rPr>
          <w:color w:val="FF0000"/>
          <w:sz w:val="20"/>
          <w:szCs w:val="20"/>
          <w:highlight w:val="darkRed"/>
        </w:rPr>
        <w:t>vendedor ha llegado a su límite</w:t>
      </w:r>
      <w:r w:rsidR="00741366" w:rsidRPr="005B5489">
        <w:rPr>
          <w:color w:val="FF0000"/>
          <w:sz w:val="20"/>
          <w:szCs w:val="20"/>
          <w:highlight w:val="darkRed"/>
        </w:rPr>
        <w:t>”</w:t>
      </w:r>
      <w:r w:rsidRPr="005B5489">
        <w:rPr>
          <w:color w:val="FF0000"/>
          <w:sz w:val="20"/>
          <w:szCs w:val="20"/>
          <w:highlight w:val="darkRed"/>
        </w:rPr>
        <w:t xml:space="preserve"> </w:t>
      </w:r>
    </w:p>
    <w:p w:rsidR="00092F54" w:rsidRPr="005B5489" w:rsidRDefault="00741366" w:rsidP="000404B2">
      <w:pPr>
        <w:pStyle w:val="Prrafodelista"/>
        <w:numPr>
          <w:ilvl w:val="4"/>
          <w:numId w:val="10"/>
        </w:numPr>
        <w:ind w:left="3544" w:hanging="992"/>
        <w:rPr>
          <w:sz w:val="20"/>
          <w:szCs w:val="20"/>
          <w:highlight w:val="darkRed"/>
        </w:rPr>
      </w:pPr>
      <w:r w:rsidRPr="005B5489">
        <w:rPr>
          <w:sz w:val="20"/>
          <w:highlight w:val="darkRed"/>
          <w:lang w:val="es-MX"/>
        </w:rPr>
        <w:t xml:space="preserve">El sistema continúa en el </w:t>
      </w:r>
      <w:hyperlink w:anchor="PasoPresentaTitulo" w:history="1">
        <w:r w:rsidRPr="005B5489">
          <w:rPr>
            <w:rStyle w:val="Hipervnculo"/>
            <w:b/>
            <w:sz w:val="20"/>
            <w:highlight w:val="darkRed"/>
            <w:lang w:val="es-MX"/>
          </w:rPr>
          <w:t>paso 7</w:t>
        </w:r>
      </w:hyperlink>
      <w:r w:rsidRPr="005B5489">
        <w:rPr>
          <w:sz w:val="20"/>
          <w:highlight w:val="darkRed"/>
          <w:lang w:val="es-MX"/>
        </w:rPr>
        <w:t xml:space="preserve"> del </w:t>
      </w:r>
      <w:r w:rsidRPr="005B5489">
        <w:rPr>
          <w:sz w:val="20"/>
          <w:szCs w:val="20"/>
          <w:highlight w:val="darkRed"/>
          <w:lang w:val="es-MX"/>
        </w:rPr>
        <w:t>flujo básico</w:t>
      </w:r>
    </w:p>
    <w:p w:rsidR="00741366" w:rsidRPr="005B5489" w:rsidRDefault="00741366" w:rsidP="000404B2">
      <w:pPr>
        <w:pStyle w:val="Prrafodelista"/>
        <w:numPr>
          <w:ilvl w:val="3"/>
          <w:numId w:val="10"/>
        </w:numPr>
        <w:ind w:left="2552" w:hanging="850"/>
        <w:rPr>
          <w:sz w:val="20"/>
          <w:szCs w:val="20"/>
          <w:highlight w:val="darkRed"/>
        </w:rPr>
      </w:pPr>
      <w:r w:rsidRPr="005B5489">
        <w:rPr>
          <w:sz w:val="20"/>
          <w:szCs w:val="20"/>
          <w:highlight w:val="darkRed"/>
        </w:rPr>
        <w:t>Si &lt;el límite de consignas del vendedor es mayor al número de clientes con consignas abiertas registradas para el vendedor &lt;Vendedor.LimiteConsignas &gt;</w:t>
      </w:r>
      <w:r w:rsidR="00EC51D1">
        <w:rPr>
          <w:sz w:val="20"/>
          <w:szCs w:val="20"/>
          <w:highlight w:val="darkRed"/>
        </w:rPr>
        <w:t xml:space="preserve"> </w:t>
      </w:r>
      <w:r w:rsidR="00EC51D1">
        <w:rPr>
          <w:i/>
          <w:sz w:val="20"/>
          <w:szCs w:val="20"/>
          <w:highlight w:val="darkRed"/>
        </w:rPr>
        <w:t>NumeroClientes</w:t>
      </w:r>
      <w:r w:rsidR="00EC51D1">
        <w:rPr>
          <w:sz w:val="20"/>
          <w:szCs w:val="20"/>
          <w:highlight w:val="darkRed"/>
        </w:rPr>
        <w:t xml:space="preserve"> registrado en sesión</w:t>
      </w:r>
      <w:r w:rsidR="00EC51D1" w:rsidRPr="005B5489">
        <w:rPr>
          <w:sz w:val="20"/>
          <w:szCs w:val="20"/>
          <w:highlight w:val="darkRed"/>
        </w:rPr>
        <w:t xml:space="preserve"> </w:t>
      </w:r>
      <w:r w:rsidRPr="005B5489">
        <w:rPr>
          <w:sz w:val="20"/>
          <w:szCs w:val="20"/>
          <w:highlight w:val="darkRed"/>
        </w:rPr>
        <w:t>&gt;&gt;</w:t>
      </w:r>
    </w:p>
    <w:p w:rsidR="000404B2" w:rsidRPr="005B5489" w:rsidRDefault="000404B2" w:rsidP="000404B2">
      <w:pPr>
        <w:pStyle w:val="Prrafodelista"/>
        <w:numPr>
          <w:ilvl w:val="4"/>
          <w:numId w:val="10"/>
        </w:numPr>
        <w:ind w:left="3544" w:hanging="992"/>
        <w:rPr>
          <w:sz w:val="20"/>
          <w:szCs w:val="20"/>
          <w:highlight w:val="darkRed"/>
        </w:rPr>
      </w:pPr>
      <w:r w:rsidRPr="005B5489">
        <w:rPr>
          <w:sz w:val="20"/>
          <w:szCs w:val="20"/>
          <w:highlight w:val="darkRed"/>
        </w:rPr>
        <w:t xml:space="preserve">El sistema continúa en el </w:t>
      </w:r>
      <w:hyperlink w:anchor="PasoObtenerFolioMov" w:history="1">
        <w:r w:rsidRPr="005B5489">
          <w:rPr>
            <w:rStyle w:val="Hipervnculo"/>
            <w:b/>
            <w:sz w:val="20"/>
            <w:szCs w:val="20"/>
            <w:highlight w:val="darkRed"/>
          </w:rPr>
          <w:t>paso 2</w:t>
        </w:r>
      </w:hyperlink>
      <w:r w:rsidRPr="005B5489">
        <w:rPr>
          <w:sz w:val="20"/>
          <w:szCs w:val="20"/>
          <w:highlight w:val="darkRed"/>
        </w:rPr>
        <w:t xml:space="preserve"> del flujo alterno opcional</w:t>
      </w:r>
      <w:r w:rsidRPr="005B5489">
        <w:rPr>
          <w:b/>
          <w:sz w:val="20"/>
          <w:szCs w:val="20"/>
          <w:highlight w:val="darkRed"/>
        </w:rPr>
        <w:t xml:space="preserve"> </w:t>
      </w:r>
      <w:hyperlink r:id="rId10" w:anchor="_AO01_Crear_Movimiento" w:history="1">
        <w:r w:rsidRPr="005B5489">
          <w:rPr>
            <w:rStyle w:val="Hipervnculo"/>
            <w:b/>
            <w:sz w:val="20"/>
            <w:szCs w:val="20"/>
            <w:highlight w:val="darkRed"/>
          </w:rPr>
          <w:t>AO01 Crear Venta a Consignación</w:t>
        </w:r>
      </w:hyperlink>
    </w:p>
    <w:p w:rsidR="000404B2" w:rsidRPr="005B5489" w:rsidRDefault="000404B2" w:rsidP="000404B2">
      <w:pPr>
        <w:pStyle w:val="Prrafodelista"/>
        <w:numPr>
          <w:ilvl w:val="2"/>
          <w:numId w:val="10"/>
        </w:numPr>
        <w:ind w:left="1701" w:hanging="850"/>
        <w:rPr>
          <w:sz w:val="20"/>
          <w:szCs w:val="20"/>
          <w:highlight w:val="darkRed"/>
        </w:rPr>
      </w:pPr>
      <w:r w:rsidRPr="005B5489">
        <w:rPr>
          <w:sz w:val="20"/>
          <w:szCs w:val="20"/>
          <w:highlight w:val="darkRed"/>
        </w:rPr>
        <w:t xml:space="preserve">Si &lt;el cliente actual </w:t>
      </w:r>
      <w:r w:rsidR="005B5489" w:rsidRPr="005B5489">
        <w:rPr>
          <w:sz w:val="20"/>
          <w:szCs w:val="20"/>
          <w:highlight w:val="darkRed"/>
        </w:rPr>
        <w:t xml:space="preserve">SI </w:t>
      </w:r>
      <w:r w:rsidRPr="005B5489">
        <w:rPr>
          <w:sz w:val="20"/>
          <w:szCs w:val="20"/>
          <w:highlight w:val="darkRed"/>
        </w:rPr>
        <w:t>se encuentra en el listado de clientes registrados con consignas abiertas para el vendedor &lt;VendedorConsigAb.Client</w:t>
      </w:r>
      <w:r w:rsidR="00EC51D1">
        <w:rPr>
          <w:sz w:val="20"/>
          <w:szCs w:val="20"/>
          <w:highlight w:val="darkRed"/>
        </w:rPr>
        <w:t>eClave</w:t>
      </w:r>
      <w:r w:rsidRPr="005B5489">
        <w:rPr>
          <w:sz w:val="20"/>
          <w:szCs w:val="20"/>
          <w:highlight w:val="darkRed"/>
        </w:rPr>
        <w:t xml:space="preserve"> </w:t>
      </w:r>
      <w:r w:rsidRPr="005B5489">
        <w:rPr>
          <w:i/>
          <w:sz w:val="20"/>
          <w:szCs w:val="20"/>
          <w:highlight w:val="darkRed"/>
        </w:rPr>
        <w:t>INCLUYE A</w:t>
      </w:r>
      <w:r w:rsidRPr="005B5489">
        <w:rPr>
          <w:sz w:val="20"/>
          <w:szCs w:val="20"/>
          <w:highlight w:val="darkRed"/>
        </w:rPr>
        <w:t xml:space="preserve"> </w:t>
      </w:r>
      <w:r w:rsidRPr="005B5489">
        <w:rPr>
          <w:sz w:val="20"/>
          <w:highlight w:val="darkRed"/>
          <w:lang w:val="es-MX"/>
        </w:rPr>
        <w:t>ClienteClave registrado en sesión</w:t>
      </w:r>
      <w:r w:rsidRPr="005B5489">
        <w:rPr>
          <w:sz w:val="20"/>
          <w:szCs w:val="20"/>
          <w:highlight w:val="darkRed"/>
        </w:rPr>
        <w:t>&gt;&gt;</w:t>
      </w:r>
    </w:p>
    <w:p w:rsidR="000404B2" w:rsidRPr="005B5489" w:rsidRDefault="005B5489" w:rsidP="005B5489">
      <w:pPr>
        <w:pStyle w:val="Prrafodelista"/>
        <w:numPr>
          <w:ilvl w:val="3"/>
          <w:numId w:val="10"/>
        </w:numPr>
        <w:ind w:left="2552" w:hanging="850"/>
        <w:rPr>
          <w:sz w:val="20"/>
          <w:szCs w:val="20"/>
          <w:highlight w:val="darkRed"/>
        </w:rPr>
      </w:pPr>
      <w:r w:rsidRPr="005B5489">
        <w:rPr>
          <w:sz w:val="20"/>
          <w:szCs w:val="20"/>
          <w:highlight w:val="darkRed"/>
        </w:rPr>
        <w:t xml:space="preserve">El sistema continúa en el </w:t>
      </w:r>
      <w:hyperlink w:anchor="PasoObtenerFolioMov" w:history="1">
        <w:r w:rsidRPr="005B5489">
          <w:rPr>
            <w:rStyle w:val="Hipervnculo"/>
            <w:b/>
            <w:sz w:val="20"/>
            <w:szCs w:val="20"/>
            <w:highlight w:val="darkRed"/>
          </w:rPr>
          <w:t>paso 2</w:t>
        </w:r>
      </w:hyperlink>
      <w:r w:rsidRPr="005B5489">
        <w:rPr>
          <w:sz w:val="20"/>
          <w:szCs w:val="20"/>
          <w:highlight w:val="darkRed"/>
        </w:rPr>
        <w:t xml:space="preserve"> del flujo alterno opcional</w:t>
      </w:r>
      <w:r w:rsidRPr="005B5489">
        <w:rPr>
          <w:b/>
          <w:sz w:val="20"/>
          <w:szCs w:val="20"/>
          <w:highlight w:val="darkRed"/>
        </w:rPr>
        <w:t xml:space="preserve"> </w:t>
      </w:r>
      <w:hyperlink r:id="rId11" w:anchor="_AO01_Crear_Movimiento" w:history="1">
        <w:r w:rsidRPr="005B5489">
          <w:rPr>
            <w:rStyle w:val="Hipervnculo"/>
            <w:b/>
            <w:sz w:val="20"/>
            <w:szCs w:val="20"/>
            <w:highlight w:val="darkRed"/>
          </w:rPr>
          <w:t>AO01 Crear Venta a Consignación</w:t>
        </w:r>
      </w:hyperlink>
    </w:p>
    <w:p w:rsidR="000404B2" w:rsidRPr="005B5489" w:rsidRDefault="000404B2" w:rsidP="000404B2">
      <w:pPr>
        <w:pStyle w:val="Prrafodelista"/>
        <w:numPr>
          <w:ilvl w:val="1"/>
          <w:numId w:val="10"/>
        </w:numPr>
        <w:rPr>
          <w:sz w:val="20"/>
          <w:szCs w:val="20"/>
          <w:highlight w:val="darkRed"/>
        </w:rPr>
      </w:pPr>
      <w:r w:rsidRPr="005B5489">
        <w:rPr>
          <w:sz w:val="20"/>
          <w:szCs w:val="20"/>
          <w:highlight w:val="darkRed"/>
        </w:rPr>
        <w:t>Si &lt;el Vendedor NO tiene activo el parámetro para validar el número de clientes distintos que pueden tener consignas abiertas &lt;Vendedor.ValidaLimiteConsignas = 0&gt;&gt;</w:t>
      </w:r>
    </w:p>
    <w:p w:rsidR="000404B2" w:rsidRPr="005B5489" w:rsidRDefault="000404B2" w:rsidP="000404B2">
      <w:pPr>
        <w:pStyle w:val="Prrafodelista"/>
        <w:numPr>
          <w:ilvl w:val="2"/>
          <w:numId w:val="10"/>
        </w:numPr>
        <w:ind w:left="1701" w:hanging="850"/>
        <w:rPr>
          <w:sz w:val="20"/>
          <w:szCs w:val="20"/>
          <w:highlight w:val="darkRed"/>
        </w:rPr>
      </w:pPr>
      <w:r w:rsidRPr="005B5489">
        <w:rPr>
          <w:sz w:val="20"/>
          <w:szCs w:val="20"/>
          <w:highlight w:val="darkRed"/>
        </w:rPr>
        <w:t>El sistema continúa en el siguiente paso de este flujo alterno opcional</w:t>
      </w:r>
    </w:p>
    <w:p w:rsidR="00167980" w:rsidRPr="007A1A2B" w:rsidRDefault="00167980" w:rsidP="00D52908">
      <w:pPr>
        <w:pStyle w:val="Prrafodelista"/>
        <w:numPr>
          <w:ilvl w:val="0"/>
          <w:numId w:val="10"/>
        </w:numPr>
        <w:rPr>
          <w:sz w:val="20"/>
          <w:szCs w:val="20"/>
        </w:rPr>
      </w:pPr>
      <w:bookmarkStart w:id="483" w:name="PasoObtenerFolioMov"/>
      <w:r w:rsidRPr="007A1A2B">
        <w:rPr>
          <w:sz w:val="20"/>
          <w:szCs w:val="20"/>
        </w:rPr>
        <w:t>El sistema obtiene la siguiente información:</w:t>
      </w:r>
    </w:p>
    <w:bookmarkEnd w:id="483"/>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2"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lastRenderedPageBreak/>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84" w:name="paso4_AO01"/>
      <w:r w:rsidRPr="007A1A2B">
        <w:rPr>
          <w:rFonts w:cs="Arial"/>
          <w:sz w:val="20"/>
          <w:szCs w:val="20"/>
        </w:rPr>
        <w:t>El sistema presenta la siguiente información:</w:t>
      </w:r>
    </w:p>
    <w:bookmarkEnd w:id="484"/>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85" w:name="PasoPresentaSolicitaProducto"/>
      <w:bookmarkStart w:id="486" w:name="paso5_1_AO01"/>
      <w:r w:rsidRPr="007A1A2B">
        <w:rPr>
          <w:rFonts w:cs="Arial"/>
          <w:sz w:val="20"/>
          <w:szCs w:val="20"/>
        </w:rPr>
        <w:t>Producto</w:t>
      </w:r>
      <w:r w:rsidR="004137BC" w:rsidRPr="007A1A2B">
        <w:rPr>
          <w:rFonts w:cs="Arial"/>
          <w:sz w:val="20"/>
          <w:szCs w:val="20"/>
        </w:rPr>
        <w:t xml:space="preserve"> (*)</w:t>
      </w:r>
    </w:p>
    <w:bookmarkEnd w:id="485"/>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86"/>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87" w:name="paso6_1_11_14_AO01"/>
      <w:bookmarkStart w:id="488" w:name="paso6_AO01"/>
      <w:bookmarkStart w:id="489" w:name="PasoParaCadaProductoObjetoProductos"/>
      <w:r w:rsidRPr="007A1A2B">
        <w:rPr>
          <w:sz w:val="20"/>
          <w:szCs w:val="20"/>
          <w:lang w:val="es-MX"/>
        </w:rPr>
        <w:t>Para cada producto incluido en el objeto Productos</w:t>
      </w:r>
    </w:p>
    <w:bookmarkEnd w:id="487"/>
    <w:bookmarkEnd w:id="488"/>
    <w:bookmarkEnd w:id="489"/>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 xml:space="preserve">Unidad: Se presenta la descripción de la unidad de venta del producto, para ello ir a &lt;VAVDescripcion&gt; y obtener &lt;VAVDescripcion.Descripcion&gt; donde </w:t>
      </w:r>
      <w:r w:rsidRPr="007A1A2B">
        <w:rPr>
          <w:rStyle w:val="Hipervnculo"/>
          <w:color w:val="auto"/>
          <w:sz w:val="20"/>
          <w:szCs w:val="20"/>
          <w:u w:val="none"/>
        </w:rPr>
        <w:lastRenderedPageBreak/>
        <w:t>&lt;VAVDescripcion.VARCodigo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90" w:name="ParaCadaProductoAgregado"/>
      <w:bookmarkStart w:id="491"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90"/>
    <w:bookmarkEnd w:id="491"/>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3"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92"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92"/>
      <w:r w:rsidR="00F72698">
        <w:rPr>
          <w:sz w:val="20"/>
          <w:lang w:eastAsia="en-US"/>
        </w:rPr>
        <w:t xml:space="preserve"> </w:t>
      </w:r>
      <w:r w:rsidR="00F72698" w:rsidRPr="00F72698">
        <w:rPr>
          <w:i/>
          <w:sz w:val="20"/>
          <w:highlight w:val="red"/>
          <w:lang w:val="es-MX"/>
        </w:rPr>
        <w:t>(</w:t>
      </w:r>
      <w:r w:rsidR="00F72698" w:rsidRPr="00F72698">
        <w:rPr>
          <w:rFonts w:cs="Arial"/>
          <w:i/>
          <w:sz w:val="20"/>
          <w:szCs w:val="20"/>
          <w:highlight w:val="red"/>
        </w:rPr>
        <w:t xml:space="preserve">Si existe una configuración de parámetros para </w:t>
      </w:r>
      <w:r w:rsidR="00F72698" w:rsidRPr="00F72698">
        <w:rPr>
          <w:i/>
          <w:sz w:val="20"/>
          <w:szCs w:val="20"/>
          <w:highlight w:val="red"/>
        </w:rPr>
        <w:t>Captura de Producto</w:t>
      </w:r>
      <w:r w:rsidR="00F72698" w:rsidRPr="00F72698">
        <w:rPr>
          <w:rFonts w:cs="Arial"/>
          <w:i/>
          <w:sz w:val="20"/>
          <w:szCs w:val="20"/>
          <w:highlight w:val="red"/>
        </w:rPr>
        <w:t xml:space="preserve"> asociada al Centro de Distribución y TipoIndice de la actividad actual, donde &lt;ConfigParametro.Parametro = ‘</w:t>
      </w:r>
      <w:r w:rsidR="00F72698" w:rsidRPr="00F72698">
        <w:rPr>
          <w:i/>
          <w:sz w:val="20"/>
          <w:szCs w:val="20"/>
          <w:highlight w:val="red"/>
        </w:rPr>
        <w:t>ConfiguracionCapturaProducto’</w:t>
      </w:r>
      <w:r w:rsidR="00F72698" w:rsidRPr="00F72698">
        <w:rPr>
          <w:rFonts w:cs="Arial"/>
          <w:i/>
          <w:sz w:val="20"/>
          <w:szCs w:val="20"/>
          <w:highlight w:val="red"/>
        </w:rPr>
        <w:t xml:space="preserve">&gt; y &lt;ConfigParametro.Valor = Incluye en sus posibles valores separados por </w:t>
      </w:r>
      <w:r w:rsidR="00F72698" w:rsidRPr="00F72698">
        <w:rPr>
          <w:i/>
          <w:sz w:val="20"/>
          <w:szCs w:val="20"/>
          <w:highlight w:val="red"/>
        </w:rPr>
        <w:t>comas</w:t>
      </w:r>
      <w:r w:rsidR="00F72698" w:rsidRPr="00F72698">
        <w:rPr>
          <w:rFonts w:cs="Arial"/>
          <w:i/>
          <w:sz w:val="20"/>
          <w:szCs w:val="20"/>
          <w:highlight w:val="red"/>
        </w:rPr>
        <w:t xml:space="preserve"> </w:t>
      </w:r>
      <w:r w:rsidR="00F72698" w:rsidRPr="00F72698">
        <w:rPr>
          <w:i/>
          <w:sz w:val="20"/>
          <w:szCs w:val="20"/>
          <w:highlight w:val="red"/>
        </w:rPr>
        <w:t xml:space="preserve">dentro de la sección delimitada por el primer pipe, </w:t>
      </w:r>
      <w:r w:rsidR="00F72698" w:rsidRPr="00F72698">
        <w:rPr>
          <w:rFonts w:cs="Arial"/>
          <w:i/>
          <w:sz w:val="20"/>
          <w:szCs w:val="20"/>
          <w:highlight w:val="red"/>
        </w:rPr>
        <w:t xml:space="preserve">el </w:t>
      </w:r>
      <w:r w:rsidR="00F72698" w:rsidRPr="00F72698">
        <w:rPr>
          <w:i/>
          <w:sz w:val="20"/>
          <w:highlight w:val="red"/>
          <w:lang w:val="es-MX"/>
        </w:rPr>
        <w:t>TipoIndiceModuloMovDetClave</w:t>
      </w:r>
      <w:r w:rsidR="00F72698" w:rsidRPr="00F72698">
        <w:rPr>
          <w:rFonts w:cs="Arial"/>
          <w:i/>
          <w:sz w:val="20"/>
          <w:szCs w:val="20"/>
          <w:highlight w:val="red"/>
        </w:rPr>
        <w:t xml:space="preserve"> registrado en sesión&gt; y &lt;ConfigParametro.Identificador = Centro de Distribución actual&gt;, </w:t>
      </w:r>
      <w:r w:rsidR="00F72698" w:rsidRPr="00F72698">
        <w:rPr>
          <w:i/>
          <w:sz w:val="20"/>
          <w:szCs w:val="20"/>
          <w:highlight w:val="red"/>
        </w:rPr>
        <w:t xml:space="preserve">realizar la búsqueda de coincidencias exactas dentro de los </w:t>
      </w:r>
      <w:r w:rsidR="00F72698" w:rsidRPr="00F72698">
        <w:rPr>
          <w:i/>
          <w:sz w:val="20"/>
          <w:szCs w:val="20"/>
          <w:highlight w:val="red"/>
        </w:rPr>
        <w:lastRenderedPageBreak/>
        <w:t xml:space="preserve">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4" w:history="1">
        <w:r w:rsidR="00F72698" w:rsidRPr="00F72698">
          <w:rPr>
            <w:rStyle w:val="Hipervnculo"/>
            <w:i/>
            <w:sz w:val="20"/>
            <w:szCs w:val="20"/>
            <w:highlight w:val="red"/>
          </w:rPr>
          <w:t>Diccionario de Parámetros</w:t>
        </w:r>
      </w:hyperlink>
      <w:r w:rsidR="00F72698" w:rsidRPr="00F72698">
        <w:rPr>
          <w:i/>
          <w:sz w:val="20"/>
          <w:szCs w:val="20"/>
          <w:highlight w:val="red"/>
        </w:rPr>
        <w:t>)</w:t>
      </w:r>
      <w:r w:rsidR="00F72698" w:rsidRPr="00F72698">
        <w:rPr>
          <w:sz w:val="20"/>
          <w:highlight w:val="red"/>
          <w:lang w:eastAsia="en-US"/>
        </w:rPr>
        <w:t>:</w:t>
      </w:r>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F72698" w:rsidRDefault="00934350" w:rsidP="00D52908">
      <w:pPr>
        <w:pStyle w:val="Prrafodelista"/>
        <w:numPr>
          <w:ilvl w:val="4"/>
          <w:numId w:val="10"/>
        </w:numPr>
        <w:ind w:left="3544" w:hanging="992"/>
        <w:rPr>
          <w:sz w:val="20"/>
          <w:lang w:eastAsia="en-US"/>
        </w:rPr>
      </w:pPr>
      <w:r w:rsidRPr="00F72698">
        <w:rPr>
          <w:sz w:val="20"/>
          <w:lang w:eastAsia="en-US"/>
        </w:rPr>
        <w:t>Contenido</w:t>
      </w:r>
    </w:p>
    <w:p w:rsidR="00934350" w:rsidRPr="00F72698" w:rsidRDefault="00934350" w:rsidP="00D52908">
      <w:pPr>
        <w:pStyle w:val="Prrafodelista"/>
        <w:numPr>
          <w:ilvl w:val="4"/>
          <w:numId w:val="10"/>
        </w:numPr>
        <w:ind w:left="3544" w:hanging="992"/>
        <w:rPr>
          <w:sz w:val="20"/>
          <w:lang w:eastAsia="en-US"/>
        </w:rPr>
      </w:pPr>
      <w:r w:rsidRPr="00F72698">
        <w:rPr>
          <w:sz w:val="20"/>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5"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6"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7"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8"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lastRenderedPageBreak/>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93" w:name="paso8_1_2_3_AO01"/>
      <w:bookmarkStart w:id="494" w:name="PasoParaCadaProductoRegresadoBusqueda"/>
      <w:r w:rsidRPr="007A1A2B">
        <w:rPr>
          <w:sz w:val="20"/>
          <w:lang w:eastAsia="en-US"/>
        </w:rPr>
        <w:t>Para cada producto incluido en el objeto Productos</w:t>
      </w:r>
    </w:p>
    <w:bookmarkEnd w:id="493"/>
    <w:bookmarkEnd w:id="494"/>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9"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20"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lastRenderedPageBreak/>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21"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lastRenderedPageBreak/>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22"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Unidad (objeto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3" w:history="1">
        <w:r w:rsidRPr="00D55DDA">
          <w:rPr>
            <w:rStyle w:val="Hipervnculo"/>
            <w:b/>
            <w:sz w:val="20"/>
            <w:highlight w:val="yellow"/>
          </w:rPr>
          <w:t xml:space="preserve">Administrar Préstamo de </w:t>
        </w:r>
        <w:r w:rsidRPr="00D55DDA">
          <w:rPr>
            <w:rStyle w:val="Hipervnculo"/>
            <w:b/>
            <w:sz w:val="20"/>
            <w:highlight w:val="yellow"/>
          </w:rPr>
          <w:lastRenderedPageBreak/>
          <w:t>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r w:rsidR="00F72698">
        <w:rPr>
          <w:sz w:val="20"/>
          <w:lang w:eastAsia="en-US"/>
        </w:rPr>
        <w:t xml:space="preserve"> </w:t>
      </w:r>
      <w:r w:rsidR="00F72698" w:rsidRPr="00F72698">
        <w:rPr>
          <w:sz w:val="20"/>
          <w:highlight w:val="red"/>
          <w:lang w:eastAsia="en-US"/>
        </w:rPr>
        <w:t>o &lt;Existen coincidencias exactas en alguno de los campos a buscar&gt;</w:t>
      </w:r>
    </w:p>
    <w:p w:rsidR="004D10E8" w:rsidRPr="00F72698" w:rsidRDefault="004D10E8" w:rsidP="004D10E8">
      <w:pPr>
        <w:pStyle w:val="Prrafodelista"/>
        <w:numPr>
          <w:ilvl w:val="3"/>
          <w:numId w:val="10"/>
        </w:numPr>
        <w:ind w:left="2552" w:hanging="851"/>
        <w:rPr>
          <w:sz w:val="20"/>
          <w:lang w:eastAsia="en-US"/>
        </w:rPr>
      </w:pPr>
      <w:bookmarkStart w:id="495" w:name="paso8_1_3_1_AO01"/>
      <w:bookmarkStart w:id="496" w:name="PasoSiProductoClaveoIDCoincide"/>
      <w:r w:rsidRPr="00F72698">
        <w:rPr>
          <w:sz w:val="20"/>
          <w:lang w:eastAsia="en-US"/>
        </w:rPr>
        <w:t xml:space="preserve">Si &lt;Contenido es </w:t>
      </w:r>
      <w:r w:rsidRPr="00F72698">
        <w:rPr>
          <w:b/>
          <w:sz w:val="20"/>
          <w:lang w:eastAsia="en-US"/>
        </w:rPr>
        <w:t>Verdadero</w:t>
      </w:r>
      <w:r w:rsidRPr="00F72698">
        <w:rPr>
          <w:sz w:val="20"/>
          <w:lang w:eastAsia="en-US"/>
        </w:rPr>
        <w:t xml:space="preserve"> &lt;Producto.Contenido = 1&gt;&gt;</w:t>
      </w:r>
    </w:p>
    <w:bookmarkEnd w:id="495"/>
    <w:bookmarkEnd w:id="496"/>
    <w:p w:rsidR="004D10E8" w:rsidRPr="00F72698" w:rsidRDefault="004D10E8" w:rsidP="004D10E8">
      <w:pPr>
        <w:pStyle w:val="Prrafodelista"/>
        <w:numPr>
          <w:ilvl w:val="4"/>
          <w:numId w:val="10"/>
        </w:numPr>
        <w:ind w:left="3544" w:hanging="992"/>
        <w:rPr>
          <w:b/>
          <w:sz w:val="20"/>
          <w:lang w:eastAsia="en-US"/>
        </w:rPr>
      </w:pPr>
      <w:r w:rsidRPr="00F72698">
        <w:rPr>
          <w:sz w:val="20"/>
          <w:lang w:eastAsia="en-US"/>
        </w:rPr>
        <w:t>Si &lt;Venta es</w:t>
      </w:r>
      <w:r w:rsidRPr="00F72698">
        <w:rPr>
          <w:b/>
          <w:i/>
          <w:sz w:val="20"/>
          <w:lang w:eastAsia="en-US"/>
        </w:rPr>
        <w:t xml:space="preserve"> </w:t>
      </w:r>
      <w:r w:rsidRPr="00F72698">
        <w:rPr>
          <w:b/>
          <w:sz w:val="20"/>
          <w:lang w:eastAsia="en-US"/>
        </w:rPr>
        <w:t>Falso</w:t>
      </w:r>
      <w:r w:rsidRPr="00F72698">
        <w:rPr>
          <w:sz w:val="20"/>
          <w:lang w:eastAsia="en-US"/>
        </w:rPr>
        <w:t xml:space="preserve"> &lt;Producto.Venta = 0&gt;&gt;</w:t>
      </w:r>
    </w:p>
    <w:p w:rsidR="004D10E8" w:rsidRPr="00F72698" w:rsidRDefault="004D10E8" w:rsidP="006E3F2A">
      <w:pPr>
        <w:pStyle w:val="Prrafodelista"/>
        <w:numPr>
          <w:ilvl w:val="5"/>
          <w:numId w:val="10"/>
        </w:numPr>
        <w:ind w:left="4820" w:hanging="1276"/>
        <w:rPr>
          <w:sz w:val="20"/>
          <w:lang w:eastAsia="en-US"/>
        </w:rPr>
      </w:pPr>
      <w:r w:rsidRPr="00F72698">
        <w:rPr>
          <w:sz w:val="20"/>
          <w:lang w:eastAsia="en-US"/>
        </w:rPr>
        <w:t xml:space="preserve">El sistema presenta el mensaje </w:t>
      </w:r>
      <w:r w:rsidR="006E3F2A" w:rsidRPr="00F72698">
        <w:rPr>
          <w:color w:val="FF0000"/>
          <w:sz w:val="20"/>
          <w:lang w:eastAsia="en-US"/>
        </w:rPr>
        <w:t>“[E0725] El producto no está configurado para entregarse por separado”</w:t>
      </w:r>
    </w:p>
    <w:p w:rsidR="006E3F2A" w:rsidRPr="00F72698" w:rsidRDefault="006E3F2A" w:rsidP="006E3F2A">
      <w:pPr>
        <w:pStyle w:val="Prrafodelista"/>
        <w:numPr>
          <w:ilvl w:val="5"/>
          <w:numId w:val="10"/>
        </w:numPr>
        <w:ind w:left="4820" w:hanging="1276"/>
        <w:rPr>
          <w:sz w:val="20"/>
          <w:lang w:eastAsia="en-US"/>
        </w:rPr>
      </w:pPr>
      <w:r w:rsidRPr="00F72698">
        <w:rPr>
          <w:sz w:val="20"/>
          <w:lang w:eastAsia="en-US"/>
        </w:rPr>
        <w:t>El sistema continúa en el</w:t>
      </w:r>
      <w:r w:rsidRPr="00F72698">
        <w:rPr>
          <w:b/>
          <w:sz w:val="20"/>
          <w:lang w:eastAsia="en-US"/>
        </w:rPr>
        <w:t xml:space="preserve"> </w:t>
      </w:r>
      <w:hyperlink w:anchor="PasoPresentaSolicitaProducto" w:history="1">
        <w:r w:rsidRPr="00F72698">
          <w:rPr>
            <w:rStyle w:val="Hipervnculo"/>
            <w:b/>
            <w:sz w:val="20"/>
            <w:lang w:eastAsia="en-US"/>
          </w:rPr>
          <w:t>pas</w:t>
        </w:r>
        <w:r w:rsidR="001B695B" w:rsidRPr="00F72698">
          <w:rPr>
            <w:rStyle w:val="Hipervnculo"/>
            <w:b/>
            <w:sz w:val="20"/>
            <w:lang w:eastAsia="en-US"/>
          </w:rPr>
          <w:t>o 6</w:t>
        </w:r>
        <w:r w:rsidRPr="00F72698">
          <w:rPr>
            <w:rStyle w:val="Hipervnculo"/>
            <w:b/>
            <w:sz w:val="20"/>
            <w:lang w:eastAsia="en-US"/>
          </w:rPr>
          <w:t>.1</w:t>
        </w:r>
      </w:hyperlink>
      <w:r w:rsidRPr="00F72698">
        <w:rPr>
          <w:b/>
          <w:sz w:val="20"/>
          <w:lang w:eastAsia="en-US"/>
        </w:rPr>
        <w:t xml:space="preserve"> </w:t>
      </w:r>
      <w:r w:rsidRPr="00F72698">
        <w:rPr>
          <w:sz w:val="20"/>
          <w:lang w:eastAsia="en-US"/>
        </w:rPr>
        <w:t xml:space="preserve">del </w:t>
      </w:r>
      <w:r w:rsidRPr="00F72698">
        <w:rPr>
          <w:sz w:val="20"/>
          <w:szCs w:val="20"/>
        </w:rPr>
        <w:t>flujo alterno opcional</w:t>
      </w:r>
      <w:r w:rsidRPr="00F72698">
        <w:rPr>
          <w:b/>
          <w:sz w:val="20"/>
          <w:szCs w:val="20"/>
        </w:rPr>
        <w:t xml:space="preserve"> </w:t>
      </w:r>
      <w:hyperlink w:anchor="_AO01_Crear_Movimiento" w:history="1">
        <w:r w:rsidRPr="00F72698">
          <w:rPr>
            <w:rStyle w:val="Hipervnculo"/>
            <w:b/>
            <w:sz w:val="20"/>
            <w:szCs w:val="20"/>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lastRenderedPageBreak/>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4"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r:id="rId25"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AF75AC" w:rsidRPr="005D0FE6" w:rsidRDefault="00AF75AC" w:rsidP="00AF75AC">
      <w:pPr>
        <w:pStyle w:val="Textoindependiente"/>
        <w:numPr>
          <w:ilvl w:val="3"/>
          <w:numId w:val="10"/>
        </w:numPr>
        <w:tabs>
          <w:tab w:val="left" w:pos="2552"/>
        </w:tabs>
        <w:ind w:hanging="27"/>
        <w:rPr>
          <w:sz w:val="20"/>
          <w:highlight w:val="blue"/>
          <w:lang w:eastAsia="en-US"/>
        </w:rPr>
      </w:pPr>
      <w:r w:rsidRPr="005D0FE6">
        <w:rPr>
          <w:b w:val="0"/>
          <w:sz w:val="20"/>
          <w:highlight w:val="blue"/>
          <w:lang w:eastAsia="en-US"/>
        </w:rPr>
        <w:t>Si &lt;El sistema encuentra más de un registro con el mismo Código de Barras&gt;</w:t>
      </w:r>
    </w:p>
    <w:p w:rsidR="00AF75AC" w:rsidRPr="005D0FE6" w:rsidRDefault="00AF75AC" w:rsidP="00AF75AC">
      <w:pPr>
        <w:pStyle w:val="Textoindependiente"/>
        <w:numPr>
          <w:ilvl w:val="4"/>
          <w:numId w:val="10"/>
        </w:numPr>
        <w:ind w:left="3544" w:hanging="992"/>
        <w:rPr>
          <w:sz w:val="20"/>
          <w:highlight w:val="blue"/>
          <w:lang w:eastAsia="en-US"/>
        </w:rPr>
      </w:pPr>
      <w:r w:rsidRPr="005D0FE6">
        <w:rPr>
          <w:b w:val="0"/>
          <w:sz w:val="20"/>
          <w:highlight w:val="blue"/>
          <w:lang w:eastAsia="en-US"/>
        </w:rPr>
        <w:t>El sistema presenta en una nueva pantalla emergente la siguiente información:</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Código de Barras: &lt;Información del código leído&gt;</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Para cada Producto encontrado con el mismo CB</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&lt;ProductoUnidad.PRUTipoUnidad&gt;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&lt;Producto.ProductoClave&gt;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&lt;Producto.NombreLargo&gt;</w:t>
      </w:r>
    </w:p>
    <w:p w:rsidR="00AF75AC" w:rsidRPr="005D0FE6" w:rsidRDefault="00AF75AC" w:rsidP="00AF75AC">
      <w:pPr>
        <w:pStyle w:val="Textoindependiente"/>
        <w:numPr>
          <w:ilvl w:val="4"/>
          <w:numId w:val="10"/>
        </w:numPr>
        <w:ind w:firstLine="320"/>
        <w:rPr>
          <w:sz w:val="20"/>
          <w:highlight w:val="blue"/>
          <w:lang w:eastAsia="en-US"/>
        </w:rPr>
      </w:pPr>
      <w:r w:rsidRPr="005D0FE6">
        <w:rPr>
          <w:b w:val="0"/>
          <w:sz w:val="20"/>
          <w:highlight w:val="blue"/>
          <w:lang w:eastAsia="en-US"/>
        </w:rPr>
        <w:t>Si &lt;Si el actor selecciona un registro del listado&gt;</w:t>
      </w:r>
    </w:p>
    <w:p w:rsidR="00AF75AC" w:rsidRPr="005D0FE6" w:rsidRDefault="00AF75AC" w:rsidP="005D0FE6">
      <w:pPr>
        <w:pStyle w:val="Textoindependiente"/>
        <w:numPr>
          <w:ilvl w:val="5"/>
          <w:numId w:val="10"/>
        </w:numPr>
        <w:ind w:left="4962" w:hanging="1418"/>
        <w:rPr>
          <w:sz w:val="20"/>
          <w:highlight w:val="blue"/>
          <w:lang w:eastAsia="en-US"/>
        </w:rPr>
      </w:pPr>
      <w:r w:rsidRPr="005D0FE6">
        <w:rPr>
          <w:b w:val="0"/>
          <w:sz w:val="20"/>
          <w:highlight w:val="blue"/>
          <w:lang w:eastAsia="en-US"/>
        </w:rPr>
        <w:t>El sistema continúa en el siguiente paso desde donde fue invocado</w:t>
      </w:r>
    </w:p>
    <w:p w:rsidR="006E3F2A" w:rsidRPr="00F72698" w:rsidRDefault="006E3F2A" w:rsidP="006E3F2A">
      <w:pPr>
        <w:pStyle w:val="Prrafodelista"/>
        <w:numPr>
          <w:ilvl w:val="3"/>
          <w:numId w:val="10"/>
        </w:numPr>
        <w:ind w:left="2552" w:hanging="851"/>
        <w:rPr>
          <w:sz w:val="20"/>
          <w:lang w:eastAsia="en-US"/>
        </w:rPr>
      </w:pPr>
      <w:r w:rsidRPr="00F72698">
        <w:rPr>
          <w:sz w:val="20"/>
          <w:lang w:eastAsia="en-US"/>
        </w:rPr>
        <w:t xml:space="preserve">Si &lt;Contenido es </w:t>
      </w:r>
      <w:r w:rsidRPr="00F72698">
        <w:rPr>
          <w:b/>
          <w:sz w:val="20"/>
          <w:lang w:eastAsia="en-US"/>
        </w:rPr>
        <w:t>Verdadero</w:t>
      </w:r>
      <w:r w:rsidRPr="00F72698">
        <w:rPr>
          <w:sz w:val="20"/>
          <w:lang w:eastAsia="en-US"/>
        </w:rPr>
        <w:t xml:space="preserve"> &lt;Producto.Contenido = 1&gt;&gt;</w:t>
      </w:r>
    </w:p>
    <w:p w:rsidR="006E3F2A" w:rsidRPr="00F72698" w:rsidRDefault="006E3F2A" w:rsidP="006E3F2A">
      <w:pPr>
        <w:pStyle w:val="Prrafodelista"/>
        <w:numPr>
          <w:ilvl w:val="4"/>
          <w:numId w:val="10"/>
        </w:numPr>
        <w:ind w:left="3544" w:hanging="992"/>
        <w:rPr>
          <w:b/>
          <w:sz w:val="20"/>
          <w:lang w:eastAsia="en-US"/>
        </w:rPr>
      </w:pPr>
      <w:r w:rsidRPr="00F72698">
        <w:rPr>
          <w:sz w:val="20"/>
          <w:lang w:eastAsia="en-US"/>
        </w:rPr>
        <w:t>Si &lt;Venta es</w:t>
      </w:r>
      <w:r w:rsidRPr="00F72698">
        <w:rPr>
          <w:b/>
          <w:i/>
          <w:sz w:val="20"/>
          <w:lang w:eastAsia="en-US"/>
        </w:rPr>
        <w:t xml:space="preserve"> </w:t>
      </w:r>
      <w:r w:rsidRPr="00F72698">
        <w:rPr>
          <w:b/>
          <w:sz w:val="20"/>
          <w:lang w:eastAsia="en-US"/>
        </w:rPr>
        <w:t>Falso</w:t>
      </w:r>
      <w:r w:rsidRPr="00F72698">
        <w:rPr>
          <w:sz w:val="20"/>
          <w:lang w:eastAsia="en-US"/>
        </w:rPr>
        <w:t xml:space="preserve"> &lt;Producto.Venta = 0&gt;&gt;</w:t>
      </w:r>
    </w:p>
    <w:p w:rsidR="006E3F2A" w:rsidRPr="00F72698" w:rsidRDefault="006E3F2A" w:rsidP="006E3F2A">
      <w:pPr>
        <w:pStyle w:val="Prrafodelista"/>
        <w:numPr>
          <w:ilvl w:val="5"/>
          <w:numId w:val="10"/>
        </w:numPr>
        <w:ind w:left="4820" w:hanging="1276"/>
        <w:rPr>
          <w:sz w:val="20"/>
          <w:lang w:eastAsia="en-US"/>
        </w:rPr>
      </w:pPr>
      <w:r w:rsidRPr="00F72698">
        <w:rPr>
          <w:sz w:val="20"/>
          <w:lang w:eastAsia="en-US"/>
        </w:rPr>
        <w:t xml:space="preserve">El sistema presenta el mensaje </w:t>
      </w:r>
      <w:r w:rsidRPr="00F72698">
        <w:rPr>
          <w:color w:val="FF0000"/>
          <w:sz w:val="20"/>
          <w:lang w:eastAsia="en-US"/>
        </w:rPr>
        <w:t>“[E0725] El producto no está configurado para entregarse por separado”</w:t>
      </w:r>
    </w:p>
    <w:p w:rsidR="006E3F2A" w:rsidRPr="00F72698" w:rsidRDefault="006E3F2A" w:rsidP="006E3F2A">
      <w:pPr>
        <w:pStyle w:val="Prrafodelista"/>
        <w:numPr>
          <w:ilvl w:val="5"/>
          <w:numId w:val="10"/>
        </w:numPr>
        <w:ind w:left="4820" w:hanging="1276"/>
        <w:rPr>
          <w:sz w:val="20"/>
          <w:lang w:eastAsia="en-US"/>
        </w:rPr>
      </w:pPr>
      <w:r w:rsidRPr="00F72698">
        <w:rPr>
          <w:sz w:val="20"/>
          <w:lang w:eastAsia="en-US"/>
        </w:rPr>
        <w:t>El sistema continúa en el</w:t>
      </w:r>
      <w:r w:rsidRPr="00F72698">
        <w:rPr>
          <w:b/>
          <w:sz w:val="20"/>
          <w:lang w:eastAsia="en-US"/>
        </w:rPr>
        <w:t xml:space="preserve"> </w:t>
      </w:r>
      <w:hyperlink w:anchor="PasoPresentaSolicitaProducto" w:history="1">
        <w:r w:rsidR="001B695B" w:rsidRPr="00F72698">
          <w:rPr>
            <w:rStyle w:val="Hipervnculo"/>
            <w:b/>
            <w:sz w:val="20"/>
            <w:lang w:eastAsia="en-US"/>
          </w:rPr>
          <w:t>paso 6.1</w:t>
        </w:r>
      </w:hyperlink>
      <w:hyperlink w:anchor="paso5_1_AO01" w:history="1"/>
      <w:r w:rsidRPr="00F72698">
        <w:rPr>
          <w:b/>
          <w:sz w:val="20"/>
          <w:lang w:eastAsia="en-US"/>
        </w:rPr>
        <w:t xml:space="preserve"> </w:t>
      </w:r>
      <w:r w:rsidRPr="00F72698">
        <w:rPr>
          <w:sz w:val="20"/>
          <w:lang w:eastAsia="en-US"/>
        </w:rPr>
        <w:t xml:space="preserve">del </w:t>
      </w:r>
      <w:r w:rsidRPr="00F72698">
        <w:rPr>
          <w:sz w:val="20"/>
          <w:szCs w:val="20"/>
        </w:rPr>
        <w:t>flujo alterno opcional</w:t>
      </w:r>
      <w:r w:rsidRPr="00F72698">
        <w:rPr>
          <w:b/>
          <w:sz w:val="20"/>
          <w:szCs w:val="20"/>
        </w:rPr>
        <w:t xml:space="preserve"> </w:t>
      </w:r>
      <w:hyperlink w:anchor="_AO01_Crear_Movimiento" w:history="1">
        <w:r w:rsidRPr="00F72698">
          <w:rPr>
            <w:rStyle w:val="Hipervnculo"/>
            <w:b/>
            <w:sz w:val="20"/>
            <w:szCs w:val="20"/>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6"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lastRenderedPageBreak/>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97" w:name="paso8_1_7_AO01"/>
      <w:bookmarkStart w:id="498" w:name="PasoObtenerUnidadesProducto"/>
      <w:r w:rsidRPr="007A1A2B">
        <w:rPr>
          <w:sz w:val="20"/>
          <w:lang w:val="es-MX"/>
        </w:rPr>
        <w:t xml:space="preserve">El caso de uso incluye la funcionalidad del caso de uso </w:t>
      </w:r>
      <w:hyperlink r:id="rId27" w:history="1">
        <w:r w:rsidRPr="007A1A2B">
          <w:rPr>
            <w:rStyle w:val="Hipervnculo"/>
            <w:b/>
            <w:sz w:val="20"/>
            <w:lang w:val="es-MX"/>
          </w:rPr>
          <w:t>Consultar Características del Producto – CUROLGEN10</w:t>
        </w:r>
      </w:hyperlink>
    </w:p>
    <w:bookmarkEnd w:id="497"/>
    <w:bookmarkEnd w:id="498"/>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99" w:name="VA02_r"/>
      <w:bookmarkEnd w:id="499"/>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9"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30"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31"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lastRenderedPageBreak/>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32"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33"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4" w:anchor="RNROLMOV195" w:history="1">
        <w:r w:rsidRPr="00372EF1">
          <w:rPr>
            <w:rStyle w:val="Hipervnculo"/>
            <w:b/>
            <w:sz w:val="20"/>
            <w:szCs w:val="20"/>
            <w:highlight w:val="darkMagenta"/>
          </w:rPr>
          <w:t>RNROLMOV195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500" w:name="paso8_1_9_AO01"/>
      <w:bookmarkStart w:id="501"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500"/>
    <w:bookmarkEnd w:id="501"/>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502" w:name="paso8_1_10_AO01"/>
      <w:bookmarkStart w:id="503" w:name="PasoActorProporcionaCantidad"/>
      <w:r w:rsidRPr="007A1A2B">
        <w:rPr>
          <w:sz w:val="20"/>
          <w:szCs w:val="20"/>
          <w:lang w:val="es-MX"/>
        </w:rPr>
        <w:t>El actor proporciona la siguiente información:</w:t>
      </w:r>
    </w:p>
    <w:bookmarkEnd w:id="502"/>
    <w:bookmarkEnd w:id="503"/>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lastRenderedPageBreak/>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bookmarkStart w:id="504" w:name="VA06_r"/>
      <w:bookmarkEnd w:id="504"/>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lastRenderedPageBreak/>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505"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505"/>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lastRenderedPageBreak/>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5"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6"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7"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lastRenderedPageBreak/>
        <w:t>OP_Verdadero</w:t>
      </w:r>
    </w:p>
    <w:p w:rsidR="00A92DB6" w:rsidRPr="007A1A2B" w:rsidRDefault="00A92DB6" w:rsidP="00D52908">
      <w:pPr>
        <w:pStyle w:val="Prrafodelista"/>
        <w:numPr>
          <w:ilvl w:val="3"/>
          <w:numId w:val="10"/>
        </w:numPr>
        <w:ind w:left="2552" w:hanging="851"/>
      </w:pPr>
      <w:bookmarkStart w:id="506" w:name="PasoRegistrarDetalleTransaccion"/>
      <w:r w:rsidRPr="007A1A2B">
        <w:rPr>
          <w:sz w:val="20"/>
        </w:rPr>
        <w:t xml:space="preserve">El caso de uso incluye la funcionalidad del caso de uso </w:t>
      </w:r>
      <w:hyperlink r:id="rId38" w:history="1">
        <w:r w:rsidRPr="007A1A2B">
          <w:rPr>
            <w:rStyle w:val="Hipervnculo"/>
            <w:b/>
            <w:sz w:val="20"/>
          </w:rPr>
          <w:t>Administrar Detalle de la Transacción – CUROLGEN06</w:t>
        </w:r>
      </w:hyperlink>
    </w:p>
    <w:bookmarkEnd w:id="506"/>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9"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40"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507"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w:t>
      </w:r>
      <w:r w:rsidRPr="00D55DDA">
        <w:rPr>
          <w:sz w:val="20"/>
          <w:highlight w:val="yellow"/>
        </w:rPr>
        <w:lastRenderedPageBreak/>
        <w:t xml:space="preserve">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41"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42"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ProductoClave = &lt;ProductoDetalle.Produ</w:t>
      </w:r>
      <w:r w:rsidRPr="00D55DDA">
        <w:rPr>
          <w:sz w:val="20"/>
          <w:highlight w:val="yellow"/>
        </w:rPr>
        <w:lastRenderedPageBreak/>
        <w:t xml:space="preserve">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3" w:anchor="PasoParaCadaProductoObjetoProductos" w:history="1">
        <w:r w:rsidR="00967C6D">
          <w:rPr>
            <w:rStyle w:val="Hipervnculo"/>
            <w:b/>
            <w:sz w:val="20"/>
            <w:lang w:eastAsia="en-US"/>
          </w:rPr>
          <w:t>paso 7</w:t>
        </w:r>
      </w:hyperlink>
      <w:hyperlink r:id="rId44"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5" w:anchor="_AO01_Crear_Movimiento" w:history="1">
        <w:r w:rsidR="00E229CA" w:rsidRPr="007A1A2B">
          <w:rPr>
            <w:rStyle w:val="Hipervnculo"/>
            <w:b/>
            <w:sz w:val="20"/>
            <w:szCs w:val="20"/>
          </w:rPr>
          <w:t>AO01 Crear Venta a Consignación</w:t>
        </w:r>
      </w:hyperlink>
    </w:p>
    <w:bookmarkEnd w:id="507"/>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508" w:name="paso9_1_AO01"/>
      <w:bookmarkStart w:id="509" w:name="PasoSeleccionProducto"/>
      <w:r w:rsidRPr="007A1A2B">
        <w:rPr>
          <w:sz w:val="20"/>
          <w:szCs w:val="20"/>
          <w:lang w:val="es-MX"/>
        </w:rPr>
        <w:t>El sistema obtiene del objeto Productos la siguiente información del producto seleccionado:</w:t>
      </w:r>
    </w:p>
    <w:bookmarkEnd w:id="508"/>
    <w:bookmarkEnd w:id="509"/>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lastRenderedPageBreak/>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6"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510" w:name="paso9_5_AO01"/>
      <w:bookmarkStart w:id="511" w:name="PasoActorModificaCantidadYAgregar"/>
      <w:r w:rsidRPr="007A1A2B">
        <w:rPr>
          <w:sz w:val="20"/>
          <w:lang w:val="es-MX"/>
        </w:rPr>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510"/>
    <w:bookmarkEnd w:id="511"/>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lastRenderedPageBreak/>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lastRenderedPageBreak/>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7"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lastRenderedPageBreak/>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8"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9"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50"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lastRenderedPageBreak/>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51"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512" w:name="PasoEliminarDetalleTransaccion1"/>
      <w:r w:rsidRPr="007A1A2B">
        <w:rPr>
          <w:sz w:val="20"/>
        </w:rPr>
        <w:t xml:space="preserve">El caso de uso incluye la funcionalidad del caso de uso </w:t>
      </w:r>
      <w:hyperlink r:id="rId52" w:history="1">
        <w:r w:rsidRPr="007A1A2B">
          <w:rPr>
            <w:rStyle w:val="Hipervnculo"/>
            <w:b/>
            <w:sz w:val="20"/>
          </w:rPr>
          <w:t>Administrar Detalle de la Transacción – CUROLGEN06</w:t>
        </w:r>
      </w:hyperlink>
    </w:p>
    <w:bookmarkEnd w:id="512"/>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3"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4"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5"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lastRenderedPageBreak/>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6"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lastRenderedPageBreak/>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8"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513" w:name="paso10_1_AO01"/>
      <w:bookmarkStart w:id="514" w:name="PasoSeleccionSostenidaProducto"/>
      <w:r w:rsidRPr="007A1A2B">
        <w:rPr>
          <w:sz w:val="20"/>
          <w:szCs w:val="20"/>
          <w:lang w:val="es-MX"/>
        </w:rPr>
        <w:t>El sistema obtiene del objeto Productos la siguiente información del producto seleccionado:</w:t>
      </w:r>
    </w:p>
    <w:bookmarkEnd w:id="513"/>
    <w:bookmarkEnd w:id="514"/>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9"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lastRenderedPageBreak/>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60"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TipoTransProd = &lt;TransProd.Tipo&gt; (objeto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515" w:name="PasoEliminarDetalleTransaccion2"/>
      <w:r w:rsidRPr="007A1A2B">
        <w:rPr>
          <w:sz w:val="20"/>
        </w:rPr>
        <w:t xml:space="preserve">El caso de uso incluye la funcionalidad del caso de uso </w:t>
      </w:r>
      <w:hyperlink r:id="rId61" w:history="1">
        <w:r w:rsidRPr="007A1A2B">
          <w:rPr>
            <w:rStyle w:val="Hipervnculo"/>
            <w:b/>
            <w:sz w:val="20"/>
          </w:rPr>
          <w:t>Administrar Detalle de la Transacción – CUROLGEN06</w:t>
        </w:r>
      </w:hyperlink>
    </w:p>
    <w:bookmarkEnd w:id="515"/>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 xml:space="preserve">TransProdDetalleId = &lt;TransProdDetalle.TransProdDetalleID&gt; registrado </w:t>
      </w:r>
      <w:r w:rsidRPr="007A1A2B">
        <w:rPr>
          <w:sz w:val="20"/>
          <w:szCs w:val="20"/>
        </w:rPr>
        <w:lastRenderedPageBreak/>
        <w:t>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62"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3"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4" w:anchor="RNROLMOV195" w:history="1">
        <w:r w:rsidRPr="007A1A2B">
          <w:rPr>
            <w:rStyle w:val="Hipervnculo"/>
            <w:b/>
            <w:sz w:val="20"/>
          </w:rPr>
          <w:t>RNROLMOV195 Información Contenida en 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5"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F72698" w:rsidRDefault="009868B4" w:rsidP="00D52908">
      <w:pPr>
        <w:numPr>
          <w:ilvl w:val="0"/>
          <w:numId w:val="10"/>
        </w:numPr>
        <w:rPr>
          <w:highlight w:val="red"/>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r w:rsidR="00F72698">
        <w:rPr>
          <w:sz w:val="20"/>
          <w:lang w:val="es-MX"/>
        </w:rPr>
        <w:t xml:space="preserve"> </w:t>
      </w:r>
      <w:r w:rsidR="00F72698" w:rsidRPr="00F72698">
        <w:rPr>
          <w:i/>
          <w:sz w:val="20"/>
          <w:highlight w:val="red"/>
          <w:lang w:val="es-MX"/>
        </w:rPr>
        <w:t>(</w:t>
      </w:r>
      <w:r w:rsidR="00F72698" w:rsidRPr="00F72698">
        <w:rPr>
          <w:rFonts w:cs="Arial"/>
          <w:i/>
          <w:sz w:val="20"/>
          <w:szCs w:val="20"/>
          <w:highlight w:val="red"/>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F72698" w:rsidRPr="00F72698">
        <w:rPr>
          <w:i/>
          <w:sz w:val="20"/>
          <w:highlight w:val="red"/>
          <w:lang w:val="es-MX"/>
        </w:rPr>
        <w:t>TipoIndiceModuloMovDetClave</w:t>
      </w:r>
      <w:r w:rsidR="00F72698" w:rsidRPr="00F72698">
        <w:rPr>
          <w:rFonts w:cs="Arial"/>
          <w:i/>
          <w:sz w:val="20"/>
          <w:szCs w:val="20"/>
          <w:highlight w:val="red"/>
        </w:rPr>
        <w:t xml:space="preserve"> registrado en sesión&gt; y &lt;ConfigParametro.Identificador = Centro de Distribución actual&gt;, ocultar el icono de Búsqueda o “Lupa”)</w:t>
      </w:r>
    </w:p>
    <w:p w:rsidR="00244243" w:rsidRPr="00E92648" w:rsidRDefault="00244243" w:rsidP="00244243">
      <w:pPr>
        <w:numPr>
          <w:ilvl w:val="1"/>
          <w:numId w:val="10"/>
        </w:numPr>
        <w:ind w:left="811" w:hanging="454"/>
        <w:rPr>
          <w:sz w:val="20"/>
          <w:highlight w:val="darkGreen"/>
          <w:lang w:eastAsia="en-US"/>
        </w:rPr>
      </w:pPr>
      <w:bookmarkStart w:id="516" w:name="PasoBuscar"/>
      <w:bookmarkStart w:id="517" w:name="paso11_1_AO01"/>
      <w:r w:rsidRPr="00E92648">
        <w:rPr>
          <w:sz w:val="20"/>
          <w:szCs w:val="20"/>
          <w:highlight w:val="darkGreen"/>
          <w:lang w:val="es-MX"/>
        </w:rPr>
        <w:lastRenderedPageBreak/>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516"/>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6"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7"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8"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9" w:history="1">
        <w:r w:rsidRPr="007A1A2B">
          <w:rPr>
            <w:rStyle w:val="Hipervnculo"/>
            <w:b/>
            <w:sz w:val="20"/>
            <w:lang w:eastAsia="en-US"/>
          </w:rPr>
          <w:t>Buscar Productos – CUROLMOV20</w:t>
        </w:r>
      </w:hyperlink>
    </w:p>
    <w:bookmarkEnd w:id="517"/>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518" w:name="paso12_1_AO01"/>
      <w:bookmarkStart w:id="519" w:name="PasoContinuar"/>
      <w:r w:rsidRPr="007A1A2B">
        <w:rPr>
          <w:sz w:val="20"/>
          <w:szCs w:val="20"/>
          <w:lang w:val="es-MX"/>
        </w:rPr>
        <w:t>El sistema valida la información proporcionada por el usuario</w:t>
      </w:r>
      <w:r w:rsidR="009D540F" w:rsidRPr="007A1A2B">
        <w:rPr>
          <w:sz w:val="20"/>
          <w:szCs w:val="20"/>
          <w:lang w:val="es-MX"/>
        </w:rPr>
        <w:t>:</w:t>
      </w:r>
      <w:bookmarkEnd w:id="518"/>
    </w:p>
    <w:bookmarkEnd w:id="519"/>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70"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lastRenderedPageBreak/>
        <w:t xml:space="preserve">El caso de uso incluye la funcionalidad del caso de uso </w:t>
      </w:r>
      <w:hyperlink r:id="rId71"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72"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3"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520"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AO02 Calcular Generales Venta a Consignación</w:t>
      </w:r>
      <w:bookmarkEnd w:id="520"/>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521" w:name="paso13_1_AO01"/>
      <w:bookmarkStart w:id="522"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521"/>
      <w:r w:rsidRPr="007A1A2B">
        <w:rPr>
          <w:rFonts w:cs="Arial"/>
          <w:color w:val="FF0000"/>
          <w:sz w:val="20"/>
          <w:szCs w:val="20"/>
        </w:rPr>
        <w:t>“[BP0002] Se perderán los cambios. ¿Está seguro de regresar?”</w:t>
      </w:r>
    </w:p>
    <w:bookmarkEnd w:id="522"/>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4"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5"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6"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7"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lastRenderedPageBreak/>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523" w:name="_AO02_Calcular_Generales"/>
    <w:bookmarkStart w:id="524" w:name="AO02"/>
    <w:bookmarkEnd w:id="523"/>
    <w:bookmarkEnd w:id="524"/>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525" w:name="_Toc25846036"/>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525"/>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481A23" w:rsidRDefault="009B62EA" w:rsidP="00D52908">
      <w:pPr>
        <w:pStyle w:val="Prrafodelista"/>
        <w:numPr>
          <w:ilvl w:val="1"/>
          <w:numId w:val="12"/>
        </w:numPr>
        <w:jc w:val="both"/>
        <w:rPr>
          <w:sz w:val="20"/>
          <w:szCs w:val="20"/>
          <w:lang w:val="es-MX"/>
        </w:rPr>
      </w:pPr>
      <w:r w:rsidRPr="007A1A2B">
        <w:rPr>
          <w:b/>
          <w:sz w:val="20"/>
          <w:szCs w:val="20"/>
          <w:lang w:val="es-MX"/>
        </w:rPr>
        <w:t>Comentarios: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481A23" w:rsidRPr="005B408E" w:rsidRDefault="00481A23" w:rsidP="00D52908">
      <w:pPr>
        <w:pStyle w:val="Prrafodelista"/>
        <w:numPr>
          <w:ilvl w:val="1"/>
          <w:numId w:val="12"/>
        </w:numPr>
        <w:jc w:val="both"/>
        <w:rPr>
          <w:sz w:val="20"/>
          <w:szCs w:val="20"/>
          <w:highlight w:val="darkYellow"/>
          <w:lang w:val="es-MX"/>
        </w:rPr>
      </w:pPr>
      <w:r w:rsidRPr="005B408E">
        <w:rPr>
          <w:b/>
          <w:sz w:val="20"/>
          <w:szCs w:val="20"/>
          <w:highlight w:val="darkYellow"/>
          <w:lang w:val="es-MX"/>
        </w:rPr>
        <w:t>Pedido Adicional:</w:t>
      </w:r>
      <w:r w:rsidRPr="005B408E">
        <w:rPr>
          <w:sz w:val="20"/>
          <w:szCs w:val="20"/>
          <w:highlight w:val="darkYellow"/>
          <w:lang w:val="es-MX"/>
        </w:rPr>
        <w:t xml:space="preserve"> </w:t>
      </w:r>
      <w:r w:rsidR="005B408E" w:rsidRPr="005B408E">
        <w:rPr>
          <w:sz w:val="20"/>
          <w:highlight w:val="darkYellow"/>
          <w:lang w:eastAsia="en-US"/>
        </w:rPr>
        <w:t>Permite capturar el folio del pedido adicional. Si &lt;Cliente.ExigirPedidoAdicional=1&gt; y además  &lt;Cliente.FormatoPedidoAdicional &lt;&gt;”” o Null&gt; verificar que el formato del campo capturado si es correcto (Ver sección: “</w:t>
      </w:r>
      <w:hyperlink w:anchor="Formato" w:history="1">
        <w:r w:rsidR="005B408E" w:rsidRPr="005B408E">
          <w:rPr>
            <w:sz w:val="20"/>
            <w:highlight w:val="darkYellow"/>
            <w:lang w:eastAsia="en-US"/>
          </w:rPr>
          <w:t>Formato Pedido Adicional</w:t>
        </w:r>
      </w:hyperlink>
      <w:r w:rsidR="005B408E" w:rsidRPr="005B408E">
        <w:rPr>
          <w:sz w:val="20"/>
          <w:highlight w:val="darkYellow"/>
          <w:lang w:eastAsia="en-US"/>
        </w:rPr>
        <w:t>”), y cumple con la mascara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r w:rsidR="005B408E">
        <w:rPr>
          <w:sz w:val="20"/>
          <w:highlight w:val="darkYellow"/>
          <w:lang w:eastAsia="en-US"/>
        </w:rPr>
        <w:t xml:space="preserve"> (ESTE CAMPO SOLO APARECERÁ SI SE TIENE ACTIVADO EL PARÁMETRO </w:t>
      </w:r>
      <w:r w:rsidR="005B408E" w:rsidRPr="005B408E">
        <w:rPr>
          <w:sz w:val="20"/>
          <w:highlight w:val="darkYellow"/>
          <w:lang w:eastAsia="en-US"/>
        </w:rPr>
        <w:t>&lt;Cliente.ExigirPedidoAdicional=1&gt;</w:t>
      </w:r>
      <w:r w:rsidR="005B408E">
        <w:rPr>
          <w:sz w:val="20"/>
          <w:highlight w:val="darkYellow"/>
          <w:lang w:eastAsia="en-US"/>
        </w:rPr>
        <w:t xml:space="preserve"> )</w:t>
      </w:r>
    </w:p>
    <w:p w:rsidR="005B408E" w:rsidRPr="005B408E" w:rsidRDefault="005B408E" w:rsidP="005B408E">
      <w:pPr>
        <w:pStyle w:val="Prrafodelista"/>
        <w:ind w:left="1560" w:hanging="142"/>
        <w:rPr>
          <w:b/>
          <w:sz w:val="20"/>
          <w:szCs w:val="20"/>
          <w:highlight w:val="darkYellow"/>
          <w:lang w:val="es-MX"/>
        </w:rPr>
      </w:pPr>
      <w:r w:rsidRPr="005B408E">
        <w:rPr>
          <w:b/>
          <w:sz w:val="20"/>
          <w:szCs w:val="20"/>
          <w:highlight w:val="darkYellow"/>
          <w:lang w:val="es-MX"/>
        </w:rPr>
        <w:t>Formato Pedido Adicional</w:t>
      </w:r>
    </w:p>
    <w:p w:rsidR="005B408E" w:rsidRPr="005B408E" w:rsidRDefault="005B408E" w:rsidP="005B408E">
      <w:pPr>
        <w:pStyle w:val="Tabla"/>
        <w:ind w:left="1441"/>
        <w:jc w:val="left"/>
        <w:rPr>
          <w:rFonts w:ascii="Arial" w:eastAsia="Times New Roman" w:hAnsi="Arial" w:cs="Times New Roman"/>
          <w:b w:val="0"/>
          <w:color w:val="auto"/>
          <w:sz w:val="20"/>
          <w:highlight w:val="darkYellow"/>
        </w:rPr>
      </w:pPr>
      <w:r w:rsidRPr="005B408E">
        <w:rPr>
          <w:rFonts w:ascii="Arial" w:eastAsia="Times New Roman" w:hAnsi="Arial" w:cs="Times New Roman"/>
          <w:b w:val="0"/>
          <w:color w:val="auto"/>
          <w:sz w:val="20"/>
          <w:highlight w:val="darkYellow"/>
        </w:rPr>
        <w:t>Para cada carácter capturado en el campo Pedido Adicional, verificar que cumplan con las restricciones (longitud, letra, número, delimitador) definidas en &lt;Cliente.FormatoPedidoAdicional&gt;, validando los datos de entrada dependiendo del siguiente formato: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en mayúscula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9 = Puede ser cualquier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mayúscula o minúscula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minúscula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z = Puede ser cualquier carácter</w:t>
      </w:r>
    </w:p>
    <w:p w:rsidR="005B408E" w:rsidRPr="005B408E" w:rsidRDefault="005B408E" w:rsidP="005B408E">
      <w:pPr>
        <w:pStyle w:val="Prrafodelista"/>
        <w:ind w:left="1441"/>
        <w:rPr>
          <w:sz w:val="20"/>
          <w:lang w:eastAsia="en-US"/>
        </w:rPr>
      </w:pPr>
      <w:r w:rsidRPr="005B408E">
        <w:rPr>
          <w:sz w:val="20"/>
          <w:highlight w:val="darkYellow"/>
          <w:lang w:eastAsia="en-US"/>
        </w:rPr>
        <w:t>Cualquier otro carácter fuera de los aquí definidos se considerará un delimitador</w:t>
      </w:r>
    </w:p>
    <w:p w:rsidR="00160554" w:rsidRPr="007E1508" w:rsidRDefault="007E1508" w:rsidP="00037370">
      <w:pPr>
        <w:pStyle w:val="Prrafodelista"/>
        <w:numPr>
          <w:ilvl w:val="1"/>
          <w:numId w:val="12"/>
        </w:numPr>
        <w:ind w:left="851" w:hanging="491"/>
        <w:jc w:val="both"/>
        <w:rPr>
          <w:b/>
          <w:color w:val="FFFFFF" w:themeColor="background1"/>
          <w:sz w:val="20"/>
          <w:szCs w:val="20"/>
          <w:highlight w:val="darkBlue"/>
          <w:lang w:val="es-MX"/>
        </w:rPr>
      </w:pPr>
      <w:r>
        <w:rPr>
          <w:color w:val="FFFFFF" w:themeColor="background1"/>
          <w:sz w:val="20"/>
          <w:szCs w:val="20"/>
          <w:highlight w:val="darkBlue"/>
          <w:lang w:val="es-MX"/>
        </w:rPr>
        <w:t xml:space="preserve">Si </w:t>
      </w:r>
      <w:r w:rsidRPr="007E1508">
        <w:rPr>
          <w:color w:val="FFFFFF" w:themeColor="background1"/>
          <w:sz w:val="20"/>
          <w:szCs w:val="20"/>
          <w:highlight w:val="darkBlue"/>
          <w:lang w:val="es-MX"/>
        </w:rPr>
        <w:t>el pa</w:t>
      </w:r>
      <w:r>
        <w:rPr>
          <w:color w:val="FFFFFF" w:themeColor="background1"/>
          <w:sz w:val="20"/>
          <w:szCs w:val="20"/>
          <w:highlight w:val="darkBlue"/>
          <w:lang w:val="es-MX"/>
        </w:rPr>
        <w:t>rámetro del campo Facturar</w:t>
      </w:r>
      <w:r w:rsidRPr="007E1508">
        <w:rPr>
          <w:color w:val="FFFFFF" w:themeColor="background1"/>
          <w:sz w:val="20"/>
          <w:szCs w:val="20"/>
          <w:highlight w:val="darkBlue"/>
          <w:lang w:val="es-MX"/>
        </w:rPr>
        <w:t xml:space="preserve"> &lt;ConfigPara</w:t>
      </w:r>
      <w:r>
        <w:rPr>
          <w:color w:val="FFFFFF" w:themeColor="background1"/>
          <w:sz w:val="20"/>
          <w:szCs w:val="20"/>
          <w:highlight w:val="darkBlue"/>
          <w:lang w:val="es-MX"/>
        </w:rPr>
        <w:t xml:space="preserve">metro.Parametro = </w:t>
      </w:r>
      <w:r w:rsidR="003B51E9">
        <w:rPr>
          <w:color w:val="FFFFFF" w:themeColor="background1"/>
          <w:sz w:val="20"/>
          <w:szCs w:val="20"/>
          <w:highlight w:val="darkBlue"/>
          <w:lang w:val="es-MX"/>
        </w:rPr>
        <w:t>“</w:t>
      </w:r>
      <w:r>
        <w:rPr>
          <w:color w:val="FFFFFF" w:themeColor="background1"/>
          <w:sz w:val="20"/>
          <w:szCs w:val="20"/>
          <w:highlight w:val="darkBlue"/>
          <w:lang w:val="es-MX"/>
        </w:rPr>
        <w:t>ConsignacionCampoFacturar</w:t>
      </w:r>
      <w:r w:rsidR="003B51E9">
        <w:rPr>
          <w:color w:val="FFFFFF" w:themeColor="background1"/>
          <w:sz w:val="20"/>
          <w:szCs w:val="20"/>
          <w:highlight w:val="darkBlue"/>
          <w:lang w:val="es-MX"/>
        </w:rPr>
        <w:t>”</w:t>
      </w:r>
      <w:r>
        <w:rPr>
          <w:color w:val="FFFFFF" w:themeColor="background1"/>
          <w:sz w:val="20"/>
          <w:szCs w:val="20"/>
          <w:highlight w:val="darkBlue"/>
          <w:lang w:val="es-MX"/>
        </w:rPr>
        <w:t xml:space="preserve">&gt; se encuentra </w:t>
      </w:r>
      <w:r w:rsidR="003A2B65">
        <w:rPr>
          <w:color w:val="FFFFFF" w:themeColor="background1"/>
          <w:sz w:val="20"/>
          <w:szCs w:val="20"/>
          <w:highlight w:val="darkBlue"/>
          <w:lang w:val="es-MX"/>
        </w:rPr>
        <w:t>activo o sea con valor en</w:t>
      </w:r>
      <w:r>
        <w:rPr>
          <w:color w:val="FFFFFF" w:themeColor="background1"/>
          <w:sz w:val="20"/>
          <w:szCs w:val="20"/>
          <w:highlight w:val="darkBlue"/>
          <w:lang w:val="es-MX"/>
        </w:rPr>
        <w:t xml:space="preserve"> 1 &lt;ConfigParametro.Valor = 1&gt;</w:t>
      </w:r>
      <w:r w:rsidR="003A2B65">
        <w:rPr>
          <w:color w:val="FFFFFF" w:themeColor="background1"/>
          <w:sz w:val="20"/>
          <w:szCs w:val="20"/>
          <w:highlight w:val="darkBlue"/>
          <w:lang w:val="es-MX"/>
        </w:rPr>
        <w:t>, se presenta lo siguiente</w:t>
      </w:r>
      <w:r>
        <w:rPr>
          <w:color w:val="FFFFFF" w:themeColor="background1"/>
          <w:sz w:val="20"/>
          <w:szCs w:val="20"/>
          <w:highlight w:val="darkBlue"/>
          <w:lang w:val="es-MX"/>
        </w:rPr>
        <w:t>:</w:t>
      </w:r>
    </w:p>
    <w:p w:rsidR="00037370" w:rsidRPr="00A74E76" w:rsidRDefault="00037370" w:rsidP="007E1508">
      <w:pPr>
        <w:pStyle w:val="Prrafodelista"/>
        <w:numPr>
          <w:ilvl w:val="2"/>
          <w:numId w:val="12"/>
        </w:numPr>
        <w:ind w:left="1560" w:hanging="709"/>
        <w:jc w:val="both"/>
        <w:rPr>
          <w:b/>
          <w:sz w:val="20"/>
          <w:szCs w:val="20"/>
          <w:highlight w:val="darkBlue"/>
          <w:lang w:val="es-MX"/>
        </w:rPr>
      </w:pPr>
      <w:r w:rsidRPr="00A74E76">
        <w:rPr>
          <w:b/>
          <w:color w:val="FFFFFF" w:themeColor="background1"/>
          <w:sz w:val="20"/>
          <w:highlight w:val="darkBlue"/>
          <w:lang w:eastAsia="en-US"/>
        </w:rPr>
        <w:t>Facturar:</w:t>
      </w:r>
      <w:r w:rsidR="00A74E76">
        <w:rPr>
          <w:b/>
          <w:color w:val="FFFFFF" w:themeColor="background1"/>
          <w:sz w:val="20"/>
          <w:highlight w:val="darkBlue"/>
          <w:lang w:eastAsia="en-US"/>
        </w:rPr>
        <w:t xml:space="preserve"> </w:t>
      </w:r>
      <w:r w:rsidR="00A74E76" w:rsidRPr="00A74E76">
        <w:rPr>
          <w:rFonts w:cs="Arial"/>
          <w:color w:val="FFFFFF" w:themeColor="background1"/>
          <w:sz w:val="20"/>
          <w:szCs w:val="20"/>
          <w:highlight w:val="darkBlue"/>
        </w:rPr>
        <w:t xml:space="preserve">Se presenta la descripción del contenido del valor por referencia TURNO, para ello ir a &lt;VAVDescripcion&gt; y obtener &lt;VAVDescripcion.Descripcion&gt; donde &lt;VAVDescripcion.VARCodigo = ‘TURNO’&gt;. La opción seleccionada se guardará en el campo </w:t>
      </w:r>
      <w:r w:rsidR="00A74E76" w:rsidRPr="00A74E76">
        <w:rPr>
          <w:rFonts w:cs="Arial"/>
          <w:color w:val="FFFFFF" w:themeColor="background1"/>
          <w:sz w:val="20"/>
          <w:szCs w:val="20"/>
          <w:highlight w:val="darkBlue"/>
        </w:rPr>
        <w:lastRenderedPageBreak/>
        <w:t xml:space="preserve">&lt;TransProd.TipoTurno&gt;. Si la opción seleccionada corresponde al valor -1 “Seleccionar Opción”, </w:t>
      </w:r>
      <w:r w:rsidR="00A74E76" w:rsidRPr="00A74E76">
        <w:rPr>
          <w:rFonts w:cs="Arial"/>
          <w:color w:val="FFFFFF" w:themeColor="background1"/>
          <w:sz w:val="20"/>
          <w:szCs w:val="20"/>
          <w:highlight w:val="darkBlue"/>
          <w:lang w:val="x-none"/>
        </w:rPr>
        <w:t>se enviará el mensaje</w:t>
      </w:r>
      <w:r w:rsidR="00A74E76" w:rsidRPr="00A74E76">
        <w:rPr>
          <w:rFonts w:cs="Arial"/>
          <w:sz w:val="20"/>
          <w:szCs w:val="20"/>
          <w:highlight w:val="darkBlue"/>
          <w:lang w:val="x-none"/>
        </w:rPr>
        <w:t xml:space="preserve"> </w:t>
      </w:r>
      <w:r w:rsidR="00A74E76" w:rsidRPr="00A74E76">
        <w:rPr>
          <w:rFonts w:cs="Arial"/>
          <w:color w:val="FF0000"/>
          <w:sz w:val="20"/>
          <w:szCs w:val="20"/>
          <w:highlight w:val="darkBlue"/>
          <w:lang w:val="x-none"/>
        </w:rPr>
        <w:t>“[E0</w:t>
      </w:r>
      <w:r w:rsidR="00A74E76" w:rsidRPr="00A74E76">
        <w:rPr>
          <w:rFonts w:cs="Arial"/>
          <w:color w:val="FF0000"/>
          <w:sz w:val="20"/>
          <w:szCs w:val="20"/>
          <w:highlight w:val="darkBlue"/>
          <w:lang w:val="es-ES_tradnl"/>
        </w:rPr>
        <w:t>936</w:t>
      </w:r>
      <w:r w:rsidR="00A74E76" w:rsidRPr="00A74E76">
        <w:rPr>
          <w:rFonts w:cs="Arial"/>
          <w:color w:val="FF0000"/>
          <w:sz w:val="20"/>
          <w:szCs w:val="20"/>
          <w:highlight w:val="darkBlue"/>
          <w:lang w:val="x-none"/>
        </w:rPr>
        <w:t xml:space="preserve">] </w:t>
      </w:r>
      <w:r w:rsidR="00A74E76" w:rsidRPr="00A74E76">
        <w:rPr>
          <w:rFonts w:cs="Arial"/>
          <w:color w:val="FF0000"/>
          <w:sz w:val="20"/>
          <w:szCs w:val="20"/>
          <w:highlight w:val="darkBlue"/>
        </w:rPr>
        <w:t>Debe seleccionar $0$</w:t>
      </w:r>
      <w:r w:rsidR="00A74E76" w:rsidRPr="00A74E76">
        <w:rPr>
          <w:rFonts w:cs="Arial"/>
          <w:color w:val="FF0000"/>
          <w:sz w:val="20"/>
          <w:szCs w:val="20"/>
          <w:highlight w:val="darkBlue"/>
          <w:lang w:val="x-none"/>
        </w:rPr>
        <w:t>”</w:t>
      </w:r>
      <w:r w:rsidR="00A74E76" w:rsidRPr="00A74E76">
        <w:rPr>
          <w:rFonts w:cs="Arial"/>
          <w:color w:val="FF0000"/>
          <w:sz w:val="20"/>
          <w:szCs w:val="20"/>
          <w:highlight w:val="darkBlue"/>
          <w:lang w:val="es-ES_tradnl"/>
        </w:rPr>
        <w:t>, sustituyendo el valor de $0$ por “una opción” y continuando en el campo actual para permitir su modificación</w:t>
      </w:r>
      <w:r w:rsidR="00A74E76" w:rsidRPr="007E1508">
        <w:rPr>
          <w:rFonts w:cs="Arial"/>
          <w:color w:val="FFFFFF" w:themeColor="background1"/>
          <w:sz w:val="20"/>
          <w:szCs w:val="20"/>
          <w:highlight w:val="darkBlue"/>
          <w:lang w:val="es-ES_tradnl"/>
        </w:rPr>
        <w:t>.</w:t>
      </w:r>
    </w:p>
    <w:p w:rsidR="00B33CF2"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275A2D" w:rsidRPr="00543F74" w:rsidRDefault="00543F74" w:rsidP="00543F74">
      <w:pPr>
        <w:numPr>
          <w:ilvl w:val="1"/>
          <w:numId w:val="12"/>
        </w:numPr>
        <w:rPr>
          <w:sz w:val="20"/>
          <w:szCs w:val="20"/>
          <w:highlight w:val="darkYellow"/>
          <w:lang w:val="es-MX"/>
        </w:rPr>
      </w:pPr>
      <w:r w:rsidRPr="00543F74">
        <w:rPr>
          <w:sz w:val="20"/>
          <w:szCs w:val="20"/>
          <w:highlight w:val="darkYellow"/>
          <w:lang w:val="es-MX"/>
        </w:rPr>
        <w:t>Si la configuración del cliente indica que es requerido el campo de pedido adicional  &lt;Cliente.ExigirPedidoAdicional=1 “Activo”&gt;, verificar si el campo está vacío &lt; TRPVtaAcreditada.PedidoAdicional =’‘ OR NULL&gt;, si es así, mandar el mensaje de error [BE0001] “El campo $0$ es requerido”, sustituir la variable $0$ por la descripción del campo y posicionarlo en el campo de Pedido Adicional</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lastRenderedPageBreak/>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526"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526"/>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Visita.ClienteClave&gt; y </w:t>
      </w:r>
      <w:proofErr w:type="gramStart"/>
      <w:r w:rsidR="008B41A5" w:rsidRPr="007A1A2B">
        <w:rPr>
          <w:sz w:val="20"/>
          <w:szCs w:val="20"/>
        </w:rPr>
        <w:t>&lt;(</w:t>
      </w:r>
      <w:proofErr w:type="gramEnd"/>
      <w:r w:rsidR="008B41A5" w:rsidRPr="007A1A2B">
        <w:rPr>
          <w:sz w:val="20"/>
          <w:szCs w:val="20"/>
        </w:rPr>
        <w: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 xml:space="preserve">TransProd.Saldo&gt; donde &lt;TransProd.VisitaClave = Visita.VisitaClave&gt; y &lt;TransProd.DiaClave = Visita.DiaClave&gt; y &lt;TransProd.ClienteClave = Visita.ClienteClave&gt; y </w:t>
      </w:r>
      <w:proofErr w:type="gramStart"/>
      <w:r w:rsidRPr="007A1A2B">
        <w:rPr>
          <w:sz w:val="20"/>
          <w:szCs w:val="20"/>
        </w:rPr>
        <w:t>&lt;(</w:t>
      </w:r>
      <w:proofErr w:type="gramEnd"/>
      <w:r w:rsidRPr="007A1A2B">
        <w:rPr>
          <w:sz w:val="20"/>
          <w:szCs w:val="20"/>
        </w:rPr>
        <w: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lastRenderedPageBreak/>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&lt;</w:t>
      </w:r>
      <w:r w:rsidRPr="00B36E1B">
        <w:rPr>
          <w:rFonts w:cs="Arial"/>
          <w:sz w:val="20"/>
          <w:szCs w:val="20"/>
        </w:rPr>
        <w:t>∑</w:t>
      </w:r>
      <w:r w:rsidRPr="00B36E1B">
        <w:rPr>
          <w:sz w:val="20"/>
          <w:szCs w:val="20"/>
        </w:rPr>
        <w:t xml:space="preserve">TransProd.Total&gt; donde &lt;TransProd.VisitaClave = Visita.VisitaClave&gt; y &lt;TransProd.DiaClave = Visita.DiaClave&gt; y &lt;TransProd.ClienteClave = Visita.ClienteClave&gt; y </w:t>
      </w:r>
      <w:proofErr w:type="gramStart"/>
      <w:r w:rsidRPr="00B36E1B">
        <w:rPr>
          <w:sz w:val="20"/>
          <w:szCs w:val="20"/>
        </w:rPr>
        <w:t>&lt;(</w:t>
      </w:r>
      <w:proofErr w:type="gramEnd"/>
      <w:r w:rsidRPr="00B36E1B">
        <w:rPr>
          <w:sz w:val="20"/>
          <w:szCs w:val="20"/>
        </w:rPr>
        <w:t>TransProd.Tipo = 1 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lastRenderedPageBreak/>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w:t>
      </w:r>
      <w:proofErr w:type="gramStart"/>
      <w:r w:rsidR="00405E68" w:rsidRPr="007A1A2B">
        <w:rPr>
          <w:sz w:val="20"/>
          <w:szCs w:val="20"/>
        </w:rPr>
        <w:t>&lt;(</w:t>
      </w:r>
      <w:proofErr w:type="gramEnd"/>
      <w:r w:rsidR="00405E68" w:rsidRPr="007A1A2B">
        <w:rPr>
          <w:sz w:val="20"/>
          <w:szCs w:val="20"/>
        </w:rPr>
        <w: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&lt;Abono.ABNId &lt;&gt; Abono.ABNId (donde Abono.ABNId = ABNDetalle.ABNId y Abono.VisitaClave = Visita.VisitaClave y Abono.DiaClave = Visita.DiaClave y TransProd.ClienteClave registrado en 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lastRenderedPageBreak/>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543F74" w:rsidRPr="00543F74" w:rsidRDefault="006061EA" w:rsidP="00543F74">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543F74" w:rsidRDefault="00B52549" w:rsidP="00D52908">
      <w:pPr>
        <w:pStyle w:val="Prrafodelista"/>
        <w:numPr>
          <w:ilvl w:val="3"/>
          <w:numId w:val="12"/>
        </w:numPr>
        <w:ind w:left="2552" w:hanging="851"/>
        <w:jc w:val="both"/>
        <w:rPr>
          <w:sz w:val="20"/>
          <w:szCs w:val="20"/>
          <w:lang w:val="es-MX"/>
        </w:rPr>
      </w:pPr>
      <w:r w:rsidRPr="007A1A2B">
        <w:rPr>
          <w:sz w:val="20"/>
          <w:szCs w:val="20"/>
        </w:rPr>
        <w:t>MUsuarioID = UsuarioId registrado en sesión</w:t>
      </w:r>
    </w:p>
    <w:p w:rsidR="00543F74" w:rsidRPr="00581CA0" w:rsidRDefault="00543F74" w:rsidP="00543F74">
      <w:pPr>
        <w:pStyle w:val="Prrafodelista"/>
        <w:numPr>
          <w:ilvl w:val="2"/>
          <w:numId w:val="12"/>
        </w:numPr>
        <w:jc w:val="both"/>
        <w:rPr>
          <w:b/>
          <w:sz w:val="20"/>
          <w:szCs w:val="20"/>
          <w:highlight w:val="darkYellow"/>
          <w:lang w:val="es-MX"/>
        </w:rPr>
      </w:pPr>
      <w:r w:rsidRPr="00581CA0">
        <w:rPr>
          <w:b/>
          <w:sz w:val="20"/>
          <w:szCs w:val="20"/>
          <w:highlight w:val="darkYellow"/>
        </w:rPr>
        <w:t>TRPVtaAcreditada</w:t>
      </w:r>
    </w:p>
    <w:p w:rsidR="00543F74" w:rsidRPr="00581CA0" w:rsidRDefault="00581CA0" w:rsidP="00543F74">
      <w:pPr>
        <w:pStyle w:val="Prrafodelista"/>
        <w:numPr>
          <w:ilvl w:val="3"/>
          <w:numId w:val="12"/>
        </w:numPr>
        <w:jc w:val="both"/>
        <w:rPr>
          <w:sz w:val="20"/>
          <w:szCs w:val="20"/>
          <w:highlight w:val="darkYellow"/>
          <w:lang w:val="es-MX"/>
        </w:rPr>
      </w:pPr>
      <w:r w:rsidRPr="00581CA0">
        <w:rPr>
          <w:sz w:val="20"/>
          <w:szCs w:val="20"/>
          <w:highlight w:val="darkYellow"/>
        </w:rPr>
        <w:t>TransProdId = TransProdId del Objeto TransProd</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PedidoAdicional = Contenido del campo “Pedido Adicional”.</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MFechaHora = Fecha y hora actual del sistema</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MUsuarioID = UsuarioId registrado en sesión</w:t>
      </w:r>
    </w:p>
    <w:p w:rsidR="008B28AE" w:rsidRPr="007A1A2B" w:rsidRDefault="006061EA" w:rsidP="00581CA0">
      <w:pPr>
        <w:pStyle w:val="Prrafodelista"/>
        <w:numPr>
          <w:ilvl w:val="1"/>
          <w:numId w:val="42"/>
        </w:numPr>
        <w:jc w:val="both"/>
        <w:rPr>
          <w:sz w:val="20"/>
          <w:szCs w:val="20"/>
          <w:lang w:val="es-MX"/>
        </w:rPr>
      </w:pPr>
      <w:r w:rsidRPr="007A1A2B">
        <w:rPr>
          <w:sz w:val="20"/>
          <w:szCs w:val="20"/>
          <w:lang w:val="es-MX"/>
        </w:rPr>
        <w:t xml:space="preserve">El caso de uso incluye la funcionalidad del caso de uso </w:t>
      </w:r>
      <w:hyperlink r:id="rId78" w:history="1">
        <w:r w:rsidR="00F450FA" w:rsidRPr="002D2A67">
          <w:rPr>
            <w:rStyle w:val="Hipervnculo"/>
            <w:b/>
            <w:sz w:val="20"/>
            <w:szCs w:val="20"/>
            <w:highlight w:val="lightGray"/>
            <w:lang w:val="es-MX"/>
          </w:rPr>
          <w:t>Administrar Clientes – CUROLGEN14</w:t>
        </w:r>
      </w:hyperlink>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ActualizarSaldoCteActual</w:t>
      </w:r>
    </w:p>
    <w:p w:rsidR="008B28AE" w:rsidRPr="007A1A2B" w:rsidRDefault="008B28AE" w:rsidP="00581CA0">
      <w:pPr>
        <w:pStyle w:val="Prrafodelista"/>
        <w:numPr>
          <w:ilvl w:val="4"/>
          <w:numId w:val="4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Verdadero</w:t>
      </w:r>
    </w:p>
    <w:p w:rsidR="008B28AE" w:rsidRPr="007A1A2B" w:rsidRDefault="008B28AE" w:rsidP="00581CA0">
      <w:pPr>
        <w:pStyle w:val="Prrafodelista"/>
        <w:numPr>
          <w:ilvl w:val="1"/>
          <w:numId w:val="4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9" w:anchor="_AO01_Crear_Movimiento" w:history="1">
        <w:r w:rsidRPr="007A1A2B">
          <w:rPr>
            <w:rStyle w:val="Hipervnculo"/>
            <w:b/>
            <w:sz w:val="20"/>
            <w:szCs w:val="20"/>
          </w:rPr>
          <w:t>AO01 Crear Venta a Consignación</w:t>
        </w:r>
      </w:hyperlink>
      <w:r w:rsidRPr="007A1A2B">
        <w:rPr>
          <w:sz w:val="20"/>
          <w:szCs w:val="20"/>
          <w:lang w:val="es-MX"/>
        </w:rPr>
        <w:t>&gt;</w:t>
      </w:r>
    </w:p>
    <w:p w:rsidR="008B28AE" w:rsidRDefault="008B28AE" w:rsidP="00581CA0">
      <w:pPr>
        <w:pStyle w:val="Prrafodelista"/>
        <w:numPr>
          <w:ilvl w:val="2"/>
          <w:numId w:val="42"/>
        </w:numPr>
        <w:ind w:left="1701" w:hanging="850"/>
        <w:jc w:val="both"/>
        <w:rPr>
          <w:sz w:val="20"/>
          <w:szCs w:val="20"/>
          <w:lang w:val="es-MX"/>
        </w:rPr>
      </w:pPr>
      <w:r w:rsidRPr="007A1A2B">
        <w:rPr>
          <w:sz w:val="20"/>
          <w:szCs w:val="20"/>
          <w:lang w:val="es-MX"/>
        </w:rPr>
        <w:lastRenderedPageBreak/>
        <w:t>El sistema realiza la confirmación del folio</w:t>
      </w:r>
      <w:r w:rsidR="00182328" w:rsidRPr="007A1A2B">
        <w:rPr>
          <w:sz w:val="20"/>
          <w:szCs w:val="20"/>
          <w:lang w:val="es-MX"/>
        </w:rPr>
        <w:t xml:space="preserve"> generado para la transacción</w:t>
      </w:r>
    </w:p>
    <w:p w:rsidR="00514E95" w:rsidRPr="00514E95" w:rsidRDefault="00514E95" w:rsidP="00581CA0">
      <w:pPr>
        <w:pStyle w:val="Prrafodelista"/>
        <w:numPr>
          <w:ilvl w:val="2"/>
          <w:numId w:val="42"/>
        </w:numPr>
        <w:ind w:left="1701" w:hanging="850"/>
        <w:jc w:val="both"/>
        <w:rPr>
          <w:sz w:val="20"/>
          <w:szCs w:val="20"/>
          <w:highlight w:val="darkRed"/>
          <w:lang w:val="es-MX"/>
        </w:rPr>
      </w:pPr>
      <w:r>
        <w:rPr>
          <w:sz w:val="20"/>
          <w:szCs w:val="20"/>
          <w:highlight w:val="darkRed"/>
        </w:rPr>
        <w:t>Si &lt;el Vendedor tiene activo el parámetro para validar el número de clientes distintos que pueden tener consignas abiertas &lt;Vendedor.ValidaLimiteConsignas = 1&gt;&gt;</w:t>
      </w:r>
    </w:p>
    <w:p w:rsidR="000F4EB8" w:rsidRPr="000F4EB8" w:rsidRDefault="000F4EB8" w:rsidP="00514E95">
      <w:pPr>
        <w:pStyle w:val="Prrafodelista"/>
        <w:numPr>
          <w:ilvl w:val="3"/>
          <w:numId w:val="42"/>
        </w:numPr>
        <w:ind w:left="2552" w:hanging="851"/>
        <w:jc w:val="both"/>
        <w:rPr>
          <w:sz w:val="20"/>
          <w:szCs w:val="20"/>
          <w:highlight w:val="darkRed"/>
          <w:lang w:val="es-MX"/>
        </w:rPr>
      </w:pPr>
      <w:r>
        <w:rPr>
          <w:sz w:val="20"/>
          <w:szCs w:val="20"/>
          <w:highlight w:val="darkRed"/>
        </w:rPr>
        <w:t>Si &lt;el cliente actual NO se encuentra en el listado de clientes registrados con consignas abiertas para el vendedor</w:t>
      </w:r>
      <w:r w:rsidR="00EC51D1">
        <w:rPr>
          <w:sz w:val="20"/>
          <w:szCs w:val="20"/>
          <w:highlight w:val="darkRed"/>
        </w:rPr>
        <w:t xml:space="preserve"> &lt;VendedorConsigAb.ClienteClave</w:t>
      </w:r>
      <w:r>
        <w:rPr>
          <w:sz w:val="20"/>
          <w:szCs w:val="20"/>
          <w:highlight w:val="darkRed"/>
        </w:rPr>
        <w:t xml:space="preserve"> </w:t>
      </w:r>
      <w:r>
        <w:rPr>
          <w:i/>
          <w:sz w:val="20"/>
          <w:szCs w:val="20"/>
          <w:highlight w:val="darkRed"/>
        </w:rPr>
        <w:t>NO</w:t>
      </w:r>
      <w:r>
        <w:rPr>
          <w:sz w:val="20"/>
          <w:szCs w:val="20"/>
          <w:highlight w:val="darkRed"/>
        </w:rPr>
        <w:t xml:space="preserve"> </w:t>
      </w:r>
      <w:r>
        <w:rPr>
          <w:i/>
          <w:sz w:val="20"/>
          <w:szCs w:val="20"/>
          <w:highlight w:val="darkRed"/>
        </w:rPr>
        <w:t>INCLUYE A</w:t>
      </w:r>
      <w:r>
        <w:rPr>
          <w:sz w:val="20"/>
          <w:szCs w:val="20"/>
          <w:highlight w:val="darkRed"/>
        </w:rPr>
        <w:t xml:space="preserve"> </w:t>
      </w:r>
      <w:r>
        <w:rPr>
          <w:sz w:val="20"/>
          <w:highlight w:val="darkRed"/>
          <w:lang w:val="es-MX"/>
        </w:rPr>
        <w:t>ClienteClave registrado en sesión</w:t>
      </w:r>
      <w:r w:rsidRPr="000F4EB8">
        <w:rPr>
          <w:sz w:val="20"/>
          <w:szCs w:val="20"/>
          <w:highlight w:val="darkRed"/>
        </w:rPr>
        <w:t xml:space="preserve">&gt;&gt; y si </w:t>
      </w:r>
      <w:r>
        <w:rPr>
          <w:sz w:val="20"/>
          <w:szCs w:val="20"/>
          <w:highlight w:val="darkRed"/>
        </w:rPr>
        <w:t xml:space="preserve">&lt;el </w:t>
      </w:r>
      <w:r w:rsidRPr="000F4EB8">
        <w:rPr>
          <w:sz w:val="20"/>
          <w:szCs w:val="20"/>
          <w:highlight w:val="darkRed"/>
        </w:rPr>
        <w:t xml:space="preserve">límite de consignas del vendedor es mayor al número de clientes con consignas abiertas registradas para el vendedor &lt;Vendedor.LimiteConsignas &gt; </w:t>
      </w:r>
      <w:r w:rsidR="00EC51D1">
        <w:rPr>
          <w:i/>
          <w:sz w:val="20"/>
          <w:szCs w:val="20"/>
          <w:highlight w:val="darkRed"/>
        </w:rPr>
        <w:t>NumeroClientes</w:t>
      </w:r>
      <w:r w:rsidR="00EC51D1">
        <w:rPr>
          <w:sz w:val="20"/>
          <w:szCs w:val="20"/>
          <w:highlight w:val="darkRed"/>
        </w:rPr>
        <w:t xml:space="preserve"> registrado en sesión</w:t>
      </w:r>
      <w:r w:rsidRPr="000F4EB8">
        <w:rPr>
          <w:sz w:val="20"/>
          <w:szCs w:val="20"/>
          <w:highlight w:val="darkRed"/>
        </w:rPr>
        <w:t>&gt;&gt;</w:t>
      </w:r>
    </w:p>
    <w:p w:rsidR="000F4EB8" w:rsidRPr="000F4EB8" w:rsidRDefault="000F4EB8" w:rsidP="00514E95">
      <w:pPr>
        <w:pStyle w:val="Prrafodelista"/>
        <w:numPr>
          <w:ilvl w:val="4"/>
          <w:numId w:val="42"/>
        </w:numPr>
        <w:ind w:left="3544" w:hanging="992"/>
        <w:jc w:val="both"/>
        <w:rPr>
          <w:sz w:val="20"/>
          <w:szCs w:val="20"/>
          <w:highlight w:val="darkRed"/>
          <w:lang w:val="es-MX"/>
        </w:rPr>
      </w:pPr>
      <w:r w:rsidRPr="000F4EB8">
        <w:rPr>
          <w:sz w:val="20"/>
          <w:szCs w:val="20"/>
          <w:highlight w:val="darkRed"/>
          <w:lang w:val="es-MX"/>
        </w:rPr>
        <w:t xml:space="preserve">El sistema </w:t>
      </w:r>
      <w:r w:rsidR="00EC51D1">
        <w:rPr>
          <w:sz w:val="20"/>
          <w:szCs w:val="20"/>
          <w:highlight w:val="darkRed"/>
          <w:lang w:val="es-MX"/>
        </w:rPr>
        <w:t>registra</w:t>
      </w:r>
      <w:r w:rsidRPr="000F4EB8">
        <w:rPr>
          <w:sz w:val="20"/>
          <w:szCs w:val="20"/>
          <w:highlight w:val="darkRed"/>
          <w:lang w:val="es-MX"/>
        </w:rPr>
        <w:t xml:space="preserve"> la siguiente información, donde &lt;VendedorConsigAb.VendedorID = VendedorId registrado en sesión&gt;:</w:t>
      </w:r>
    </w:p>
    <w:p w:rsidR="000F4EB8" w:rsidRPr="00EC51D1" w:rsidRDefault="000F4EB8" w:rsidP="00514E95">
      <w:pPr>
        <w:pStyle w:val="Prrafodelista"/>
        <w:numPr>
          <w:ilvl w:val="5"/>
          <w:numId w:val="42"/>
        </w:numPr>
        <w:ind w:left="4678" w:hanging="1134"/>
        <w:jc w:val="both"/>
        <w:rPr>
          <w:sz w:val="20"/>
          <w:szCs w:val="20"/>
          <w:highlight w:val="darkRed"/>
          <w:lang w:val="es-MX"/>
        </w:rPr>
      </w:pPr>
      <w:r w:rsidRPr="000F4EB8">
        <w:rPr>
          <w:b/>
          <w:sz w:val="20"/>
          <w:szCs w:val="20"/>
          <w:highlight w:val="darkRed"/>
          <w:lang w:val="es-MX"/>
        </w:rPr>
        <w:t>VendedorConsigAb</w:t>
      </w:r>
    </w:p>
    <w:p w:rsidR="00EC51D1" w:rsidRPr="000F4EB8" w:rsidRDefault="00EC51D1" w:rsidP="00EC51D1">
      <w:pPr>
        <w:pStyle w:val="Prrafodelista"/>
        <w:numPr>
          <w:ilvl w:val="6"/>
          <w:numId w:val="42"/>
        </w:numPr>
        <w:ind w:left="5954" w:hanging="1276"/>
        <w:rPr>
          <w:sz w:val="20"/>
          <w:szCs w:val="20"/>
          <w:highlight w:val="darkRed"/>
          <w:lang w:val="es-MX"/>
        </w:rPr>
      </w:pPr>
      <w:r w:rsidRPr="000F4EB8">
        <w:rPr>
          <w:sz w:val="20"/>
          <w:szCs w:val="20"/>
          <w:highlight w:val="darkRed"/>
          <w:lang w:val="es-MX"/>
        </w:rPr>
        <w:t>VendedorID = VendedorId registrado en sesión</w:t>
      </w:r>
    </w:p>
    <w:p w:rsidR="000F4EB8" w:rsidRPr="00514E95" w:rsidRDefault="007E7FE1" w:rsidP="00514E95">
      <w:pPr>
        <w:pStyle w:val="Prrafodelista"/>
        <w:numPr>
          <w:ilvl w:val="6"/>
          <w:numId w:val="42"/>
        </w:numPr>
        <w:ind w:left="5954" w:hanging="1276"/>
        <w:rPr>
          <w:sz w:val="20"/>
          <w:szCs w:val="20"/>
          <w:highlight w:val="darkRed"/>
          <w:lang w:val="es-MX"/>
        </w:rPr>
      </w:pPr>
      <w:r>
        <w:rPr>
          <w:sz w:val="20"/>
          <w:szCs w:val="20"/>
          <w:highlight w:val="darkRed"/>
          <w:lang w:val="es-MX"/>
        </w:rPr>
        <w:t>ClienteClave</w:t>
      </w:r>
      <w:r w:rsidR="000F4EB8" w:rsidRPr="00514E95">
        <w:rPr>
          <w:sz w:val="20"/>
          <w:szCs w:val="20"/>
          <w:highlight w:val="darkRed"/>
          <w:lang w:val="es-MX"/>
        </w:rPr>
        <w:t xml:space="preserve"> = </w:t>
      </w:r>
      <w:r>
        <w:rPr>
          <w:sz w:val="20"/>
          <w:szCs w:val="20"/>
          <w:highlight w:val="darkRed"/>
          <w:lang w:val="es-MX"/>
        </w:rPr>
        <w:t>C</w:t>
      </w:r>
      <w:r w:rsidR="000F4EB8" w:rsidRPr="00514E95">
        <w:rPr>
          <w:sz w:val="20"/>
          <w:szCs w:val="20"/>
          <w:highlight w:val="darkRed"/>
          <w:lang w:val="es-MX"/>
        </w:rPr>
        <w:t>lave del cliente actual (Clie</w:t>
      </w:r>
      <w:r>
        <w:rPr>
          <w:sz w:val="20"/>
          <w:szCs w:val="20"/>
          <w:highlight w:val="darkRed"/>
          <w:lang w:val="es-MX"/>
        </w:rPr>
        <w:t>nteClave registrado en sesión)</w:t>
      </w:r>
    </w:p>
    <w:p w:rsidR="000F4EB8" w:rsidRPr="00514E95" w:rsidRDefault="000F4EB8" w:rsidP="00514E95">
      <w:pPr>
        <w:pStyle w:val="Prrafodelista"/>
        <w:numPr>
          <w:ilvl w:val="6"/>
          <w:numId w:val="42"/>
        </w:numPr>
        <w:ind w:left="5954" w:hanging="1276"/>
        <w:rPr>
          <w:sz w:val="20"/>
          <w:szCs w:val="20"/>
          <w:highlight w:val="darkRed"/>
          <w:lang w:val="es-MX"/>
        </w:rPr>
      </w:pPr>
      <w:r w:rsidRPr="00514E95">
        <w:rPr>
          <w:sz w:val="20"/>
          <w:szCs w:val="20"/>
          <w:highlight w:val="darkRed"/>
          <w:lang w:val="es-MX"/>
        </w:rPr>
        <w:t>MFechaHora = Fecha y hora actual del sistema</w:t>
      </w:r>
    </w:p>
    <w:p w:rsidR="000F4EB8" w:rsidRPr="00514E95" w:rsidRDefault="000F4EB8" w:rsidP="00514E95">
      <w:pPr>
        <w:pStyle w:val="Prrafodelista"/>
        <w:numPr>
          <w:ilvl w:val="6"/>
          <w:numId w:val="42"/>
        </w:numPr>
        <w:ind w:left="5954" w:hanging="1276"/>
        <w:rPr>
          <w:sz w:val="20"/>
          <w:szCs w:val="20"/>
          <w:highlight w:val="darkRed"/>
          <w:lang w:val="es-MX"/>
        </w:rPr>
      </w:pPr>
      <w:r w:rsidRPr="00514E95">
        <w:rPr>
          <w:sz w:val="20"/>
          <w:szCs w:val="20"/>
          <w:highlight w:val="darkRed"/>
          <w:lang w:val="es-MX"/>
        </w:rPr>
        <w:t>MUsuarioID = UsuarioId registrado en sesión</w:t>
      </w:r>
    </w:p>
    <w:p w:rsidR="00DE0434" w:rsidRDefault="00DE0434" w:rsidP="00581CA0">
      <w:pPr>
        <w:pStyle w:val="Prrafodelista"/>
        <w:numPr>
          <w:ilvl w:val="1"/>
          <w:numId w:val="4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rPr>
        <w:t xml:space="preserve">El caso de uso incluye la funcionalidad del caso de uso </w:t>
      </w:r>
      <w:hyperlink r:id="rId80" w:history="1">
        <w:r>
          <w:rPr>
            <w:rStyle w:val="Hipervnculo"/>
            <w:b/>
            <w:sz w:val="20"/>
            <w:szCs w:val="20"/>
            <w:highlight w:val="lightGray"/>
          </w:rPr>
          <w:t>Validar Permisos de Usuario para Firma – CUROLMOV83</w:t>
        </w:r>
      </w:hyperlink>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TransProdDetalle</w:t>
      </w:r>
    </w:p>
    <w:p w:rsidR="00430A02" w:rsidRPr="00430A02" w:rsidRDefault="00430A02" w:rsidP="00581CA0">
      <w:pPr>
        <w:pStyle w:val="Prrafodelista"/>
        <w:numPr>
          <w:ilvl w:val="2"/>
          <w:numId w:val="4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TPDImpuesto</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TpdDesVendedor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TrpPrp</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Inventario</w:t>
      </w:r>
    </w:p>
    <w:p w:rsidR="00DE0434" w:rsidRPr="00F97DC0" w:rsidRDefault="00DE0434" w:rsidP="00581CA0">
      <w:pPr>
        <w:pStyle w:val="Prrafodelista"/>
        <w:numPr>
          <w:ilvl w:val="2"/>
          <w:numId w:val="42"/>
        </w:numPr>
        <w:ind w:left="1701" w:hanging="850"/>
        <w:jc w:val="both"/>
        <w:rPr>
          <w:sz w:val="20"/>
          <w:szCs w:val="20"/>
          <w:highlight w:val="lightGray"/>
          <w:lang w:val="es-MX"/>
        </w:rPr>
      </w:pPr>
      <w:r>
        <w:rPr>
          <w:sz w:val="20"/>
          <w:highlight w:val="lightGray"/>
          <w:lang w:val="es-MX"/>
        </w:rPr>
        <w:t>TRPVtaAcreditada (**en caso de aplicar)</w:t>
      </w:r>
    </w:p>
    <w:p w:rsidR="00F97DC0" w:rsidRPr="00F97DC0" w:rsidRDefault="00F97DC0" w:rsidP="00581CA0">
      <w:pPr>
        <w:pStyle w:val="Prrafodelista"/>
        <w:numPr>
          <w:ilvl w:val="2"/>
          <w:numId w:val="42"/>
        </w:numPr>
        <w:ind w:left="1701" w:hanging="850"/>
        <w:jc w:val="both"/>
        <w:rPr>
          <w:sz w:val="20"/>
          <w:szCs w:val="20"/>
          <w:highlight w:val="darkRed"/>
          <w:lang w:val="es-MX"/>
        </w:rPr>
      </w:pPr>
      <w:r w:rsidRPr="00F97DC0">
        <w:rPr>
          <w:sz w:val="20"/>
          <w:highlight w:val="darkRed"/>
          <w:lang w:val="es-MX"/>
        </w:rPr>
        <w:t>VendedorConsigAb (**en caso de aplicar)</w:t>
      </w:r>
    </w:p>
    <w:p w:rsidR="00B52549" w:rsidRPr="007A1A2B" w:rsidRDefault="00B52549" w:rsidP="00581CA0">
      <w:pPr>
        <w:pStyle w:val="Prrafodelista"/>
        <w:numPr>
          <w:ilvl w:val="1"/>
          <w:numId w:val="42"/>
        </w:numPr>
        <w:jc w:val="both"/>
        <w:rPr>
          <w:sz w:val="20"/>
          <w:szCs w:val="20"/>
          <w:lang w:val="es-MX"/>
        </w:rPr>
      </w:pPr>
      <w:bookmarkStart w:id="527" w:name="paso12_4_AO01"/>
      <w:r w:rsidRPr="007A1A2B">
        <w:rPr>
          <w:sz w:val="20"/>
          <w:szCs w:val="20"/>
          <w:lang w:val="es-MX"/>
        </w:rPr>
        <w:t>El sistema obtiene la siguiente información:</w:t>
      </w:r>
    </w:p>
    <w:bookmarkEnd w:id="527"/>
    <w:p w:rsidR="00B52549" w:rsidRPr="007A1A2B" w:rsidRDefault="00B52549" w:rsidP="00581CA0">
      <w:pPr>
        <w:pStyle w:val="Prrafodelista"/>
        <w:numPr>
          <w:ilvl w:val="2"/>
          <w:numId w:val="42"/>
        </w:numPr>
        <w:ind w:left="1701" w:hanging="850"/>
        <w:jc w:val="both"/>
        <w:rPr>
          <w:b/>
          <w:sz w:val="20"/>
          <w:szCs w:val="20"/>
          <w:lang w:val="es-MX"/>
        </w:rPr>
      </w:pPr>
      <w:r w:rsidRPr="007A1A2B">
        <w:rPr>
          <w:b/>
          <w:sz w:val="20"/>
          <w:szCs w:val="20"/>
          <w:lang w:val="es-MX"/>
        </w:rPr>
        <w:t>MOTConfiguracion</w:t>
      </w:r>
    </w:p>
    <w:p w:rsidR="00B52549" w:rsidRDefault="00B52549" w:rsidP="00581CA0">
      <w:pPr>
        <w:pStyle w:val="Prrafodelista"/>
        <w:numPr>
          <w:ilvl w:val="3"/>
          <w:numId w:val="42"/>
        </w:numPr>
        <w:ind w:left="2552" w:hanging="851"/>
        <w:jc w:val="both"/>
        <w:rPr>
          <w:sz w:val="20"/>
          <w:szCs w:val="20"/>
          <w:lang w:val="es-MX"/>
        </w:rPr>
      </w:pPr>
      <w:r w:rsidRPr="007A1A2B">
        <w:rPr>
          <w:sz w:val="20"/>
          <w:szCs w:val="20"/>
          <w:lang w:val="es-MX"/>
        </w:rPr>
        <w:t>MensajeImpresion</w:t>
      </w:r>
    </w:p>
    <w:p w:rsidR="00672C40" w:rsidRPr="007F289E" w:rsidRDefault="00672C40" w:rsidP="00581CA0">
      <w:pPr>
        <w:numPr>
          <w:ilvl w:val="2"/>
          <w:numId w:val="4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Si &lt;el parámetro de configuración indica que se debe presentar el mensaje de impresión (MensajeImpresion = 1)&gt;</w:t>
      </w:r>
    </w:p>
    <w:p w:rsidR="00B52549" w:rsidRPr="007A1A2B" w:rsidRDefault="00B52549" w:rsidP="00581CA0">
      <w:pPr>
        <w:pStyle w:val="Prrafodelista"/>
        <w:numPr>
          <w:ilvl w:val="2"/>
          <w:numId w:val="42"/>
        </w:numPr>
        <w:ind w:left="1701" w:hanging="850"/>
        <w:jc w:val="both"/>
        <w:rPr>
          <w:b/>
          <w:sz w:val="20"/>
          <w:szCs w:val="20"/>
        </w:rPr>
      </w:pPr>
      <w:bookmarkStart w:id="528" w:name="PasoReimpresion"/>
      <w:bookmarkEnd w:id="528"/>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bookmarkStart w:id="529" w:name="PasoNumImpresiones"/>
      <w:bookmarkEnd w:id="529"/>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581CA0">
      <w:pPr>
        <w:pStyle w:val="Prrafodelista"/>
        <w:numPr>
          <w:ilvl w:val="5"/>
          <w:numId w:val="42"/>
        </w:numPr>
        <w:ind w:left="4678" w:hanging="1134"/>
        <w:jc w:val="both"/>
        <w:rPr>
          <w:b/>
          <w:sz w:val="20"/>
          <w:szCs w:val="20"/>
          <w:lang w:val="es-MX"/>
        </w:rPr>
      </w:pPr>
      <w:r w:rsidRPr="007A1A2B">
        <w:rPr>
          <w:b/>
          <w:sz w:val="20"/>
          <w:szCs w:val="20"/>
          <w:lang w:val="es-MX"/>
        </w:rPr>
        <w:t>TransProd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lastRenderedPageBreak/>
        <w:t>TransProdID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Folio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FechaCaptura</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Total</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TipoFase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ClienteClave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DiaClave</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581CA0">
      <w:pPr>
        <w:pStyle w:val="Prrafodelista"/>
        <w:numPr>
          <w:ilvl w:val="5"/>
          <w:numId w:val="42"/>
        </w:numPr>
        <w:ind w:left="4678" w:hanging="1134"/>
        <w:jc w:val="both"/>
        <w:rPr>
          <w:sz w:val="20"/>
          <w:lang w:val="es-MX"/>
        </w:rPr>
      </w:pPr>
      <w:r w:rsidRPr="007A1A2B">
        <w:rPr>
          <w:sz w:val="20"/>
          <w:lang w:val="es-MX"/>
        </w:rPr>
        <w:t>ListaDocumentos</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 = &lt;TransProd.Tipo&gt;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ValorReferencia = ‘TRPTIPO’</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TipoRecibo = ‘TRP’</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Folio = &lt;TransProd.Folio&gt;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DescTipo = (Cadena vacía)</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TipoFase = &lt;TransProd.TipoFase&gt;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FactElect = 0</w:t>
      </w:r>
    </w:p>
    <w:p w:rsidR="00B52549" w:rsidRDefault="00B52549" w:rsidP="00581CA0">
      <w:pPr>
        <w:pStyle w:val="Prrafodelista"/>
        <w:numPr>
          <w:ilvl w:val="5"/>
          <w:numId w:val="42"/>
        </w:numPr>
        <w:ind w:left="4678" w:hanging="1134"/>
        <w:jc w:val="both"/>
        <w:rPr>
          <w:sz w:val="20"/>
          <w:szCs w:val="20"/>
          <w:lang w:val="es-MX"/>
        </w:rPr>
      </w:pPr>
      <w:r w:rsidRPr="007A1A2B">
        <w:rPr>
          <w:sz w:val="20"/>
          <w:szCs w:val="20"/>
          <w:lang w:val="es-MX"/>
        </w:rPr>
        <w:t>LogoSoloPrimerRecibo = 1</w:t>
      </w:r>
    </w:p>
    <w:p w:rsidR="00672C40" w:rsidRPr="008976AD" w:rsidRDefault="00672C40" w:rsidP="00581CA0">
      <w:pPr>
        <w:pStyle w:val="Prrafodelista"/>
        <w:numPr>
          <w:ilvl w:val="5"/>
          <w:numId w:val="4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581CA0">
      <w:pPr>
        <w:pStyle w:val="Prrafodelista"/>
        <w:numPr>
          <w:ilvl w:val="4"/>
          <w:numId w:val="4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581CA0">
      <w:pPr>
        <w:numPr>
          <w:ilvl w:val="4"/>
          <w:numId w:val="42"/>
        </w:numPr>
        <w:tabs>
          <w:tab w:val="left" w:pos="1701"/>
        </w:tabs>
        <w:ind w:left="3402" w:hanging="850"/>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672C40" w:rsidRPr="008976AD" w:rsidRDefault="00672C40" w:rsidP="00581CA0">
      <w:pPr>
        <w:numPr>
          <w:ilvl w:val="5"/>
          <w:numId w:val="4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581CA0">
      <w:pPr>
        <w:numPr>
          <w:ilvl w:val="4"/>
          <w:numId w:val="4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581CA0">
      <w:pPr>
        <w:numPr>
          <w:ilvl w:val="5"/>
          <w:numId w:val="42"/>
        </w:numPr>
        <w:tabs>
          <w:tab w:val="left" w:pos="1701"/>
          <w:tab w:val="left" w:pos="1843"/>
          <w:tab w:val="left" w:pos="4536"/>
        </w:tabs>
        <w:ind w:firstLine="808"/>
        <w:rPr>
          <w:sz w:val="20"/>
          <w:szCs w:val="20"/>
          <w:highlight w:val="green"/>
          <w:lang w:val="es-MX"/>
        </w:rPr>
      </w:pPr>
      <w:r w:rsidRPr="008976AD">
        <w:rPr>
          <w:sz w:val="20"/>
          <w:szCs w:val="20"/>
          <w:highlight w:val="green"/>
          <w:lang w:val="es-MX"/>
        </w:rPr>
        <w:t>Si &lt;Impresiones &lt; &lt;ConfigParametro.Valor&gt;&gt;</w:t>
      </w:r>
    </w:p>
    <w:p w:rsidR="008976AD" w:rsidRDefault="008976AD" w:rsidP="00581CA0">
      <w:pPr>
        <w:numPr>
          <w:ilvl w:val="6"/>
          <w:numId w:val="4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81CA0">
      <w:pPr>
        <w:numPr>
          <w:ilvl w:val="5"/>
          <w:numId w:val="4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581CA0">
      <w:pPr>
        <w:pStyle w:val="Prrafodelista"/>
        <w:numPr>
          <w:ilvl w:val="1"/>
          <w:numId w:val="42"/>
        </w:numPr>
        <w:ind w:left="811" w:hanging="454"/>
        <w:jc w:val="both"/>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581CA0">
      <w:pPr>
        <w:pStyle w:val="Prrafodelista"/>
        <w:numPr>
          <w:ilvl w:val="2"/>
          <w:numId w:val="4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581CA0">
      <w:pPr>
        <w:pStyle w:val="Prrafodelista"/>
        <w:numPr>
          <w:ilvl w:val="1"/>
          <w:numId w:val="42"/>
        </w:numPr>
        <w:ind w:left="811" w:hanging="454"/>
        <w:jc w:val="both"/>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0430C5">
        <w:rPr>
          <w:sz w:val="20"/>
          <w:szCs w:val="20"/>
          <w:highlight w:val="darkGray"/>
          <w:lang w:val="es-MX"/>
        </w:rPr>
        <w:t xml:space="preserve"> &lt;MOTConfiguracion.MensajeImpresion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81" w:history="1">
        <w:r w:rsidRPr="00E17971">
          <w:rPr>
            <w:rStyle w:val="Hipervnculo"/>
            <w:rFonts w:cs="Arial"/>
            <w:b/>
            <w:sz w:val="20"/>
            <w:szCs w:val="20"/>
            <w:highlight w:val="cyan"/>
          </w:rPr>
          <w:t>Enviar Ticket por Correo o SMS – CUROLMOV85</w:t>
        </w:r>
      </w:hyperlink>
    </w:p>
    <w:p w:rsidR="00E17971" w:rsidRPr="00E17971" w:rsidRDefault="00E17971" w:rsidP="00581CA0">
      <w:pPr>
        <w:pStyle w:val="Prrafodelista"/>
        <w:numPr>
          <w:ilvl w:val="3"/>
          <w:numId w:val="42"/>
        </w:numPr>
        <w:ind w:left="2552"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TransPro</w:t>
      </w:r>
      <w:r w:rsidRPr="00FC42B4">
        <w:rPr>
          <w:sz w:val="20"/>
          <w:szCs w:val="20"/>
          <w:highlight w:val="cyan"/>
          <w:lang w:val="es-MX"/>
        </w:rPr>
        <w:t xml:space="preserve">dId = </w:t>
      </w:r>
      <w:r w:rsidR="00FC42B4"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(objeto TransProd)</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ABNId = Null</w:t>
      </w:r>
    </w:p>
    <w:p w:rsidR="00E17971" w:rsidRPr="00E17971" w:rsidRDefault="00E17971" w:rsidP="00581CA0">
      <w:pPr>
        <w:pStyle w:val="Prrafodelista"/>
        <w:numPr>
          <w:ilvl w:val="3"/>
          <w:numId w:val="42"/>
        </w:numPr>
        <w:ind w:left="2552"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581CA0">
      <w:pPr>
        <w:pStyle w:val="Prrafodelista"/>
        <w:numPr>
          <w:ilvl w:val="4"/>
          <w:numId w:val="42"/>
        </w:numPr>
        <w:ind w:left="3544"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szCs w:val="20"/>
          <w:highlight w:val="cyan"/>
          <w:lang w:val="es-MX"/>
        </w:rPr>
        <w:t>El sistema continúa en el siguiente paso de donde fue invocado</w:t>
      </w:r>
    </w:p>
    <w:p w:rsidR="00037370" w:rsidRDefault="00037370" w:rsidP="00581CA0">
      <w:pPr>
        <w:numPr>
          <w:ilvl w:val="0"/>
          <w:numId w:val="42"/>
        </w:numPr>
        <w:rPr>
          <w:sz w:val="20"/>
          <w:szCs w:val="20"/>
          <w:lang w:val="es-MX"/>
        </w:rPr>
      </w:pPr>
    </w:p>
    <w:p w:rsidR="001E524D" w:rsidRPr="007A1A2B" w:rsidRDefault="001E524D" w:rsidP="00581CA0">
      <w:pPr>
        <w:numPr>
          <w:ilvl w:val="0"/>
          <w:numId w:val="42"/>
        </w:numPr>
        <w:rPr>
          <w:sz w:val="20"/>
          <w:szCs w:val="20"/>
          <w:lang w:val="es-MX"/>
        </w:rPr>
      </w:pPr>
      <w:r w:rsidRPr="007A1A2B">
        <w:rPr>
          <w:sz w:val="20"/>
          <w:szCs w:val="20"/>
          <w:lang w:val="es-MX"/>
        </w:rPr>
        <w:lastRenderedPageBreak/>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581CA0">
      <w:pPr>
        <w:pStyle w:val="Prrafodelista"/>
        <w:numPr>
          <w:ilvl w:val="1"/>
          <w:numId w:val="4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82"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530" w:name="_AO02_Modificar_Movimiento"/>
    <w:bookmarkStart w:id="531" w:name="_AO03_Modificar_Venta"/>
    <w:bookmarkEnd w:id="530"/>
    <w:bookmarkEnd w:id="531"/>
    <w:p w:rsidR="007D190B" w:rsidRPr="007A1A2B" w:rsidRDefault="00BA4DDA"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"AO03_r"</w:instrText>
      </w:r>
      <w:r w:rsidRPr="007A1A2B">
        <w:rPr>
          <w:bCs w:val="0"/>
        </w:rPr>
        <w:fldChar w:fldCharType="separate"/>
      </w:r>
      <w:bookmarkStart w:id="532" w:name="_Toc25846037"/>
      <w:r w:rsidR="00E6199B" w:rsidRPr="007A1A2B">
        <w:rPr>
          <w:rStyle w:val="Hipervnculo"/>
          <w:bCs w:val="0"/>
        </w:rPr>
        <w:t>AO03 Modificar Venta a Consignación</w:t>
      </w:r>
      <w:bookmarkEnd w:id="532"/>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83"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4"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t xml:space="preserve">El caso de uso incluye la funcionalidad del caso de uso </w:t>
      </w:r>
      <w:hyperlink r:id="rId85"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lastRenderedPageBreak/>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 xml:space="preserve">Unidad: Se presenta la descripción de la unidad de venta del producto, para ello ir a &lt;VAVDescripcion&gt; y obtener &lt;VAVDescripcion.Descripcion&gt; donde </w:t>
      </w:r>
      <w:r w:rsidRPr="007A1A2B">
        <w:rPr>
          <w:rStyle w:val="Hipervnculo"/>
          <w:color w:val="auto"/>
          <w:sz w:val="20"/>
          <w:szCs w:val="20"/>
          <w:u w:val="none"/>
        </w:rPr>
        <w:lastRenderedPageBreak/>
        <w:t>&lt;VAVDescripcion.VARCodigo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8"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9"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0"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1"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533" w:name="_AO03_Eliminar_Movimiento"/>
    <w:bookmarkStart w:id="534" w:name="_AO03_Eliminar_Venta"/>
    <w:bookmarkStart w:id="535" w:name="_AO04_Eliminar_Venta"/>
    <w:bookmarkEnd w:id="533"/>
    <w:bookmarkEnd w:id="534"/>
    <w:bookmarkEnd w:id="535"/>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536" w:name="_Toc25846038"/>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536"/>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t xml:space="preserve">El caso de uso incluye la funcionalidad del caso de uso </w:t>
      </w:r>
      <w:hyperlink r:id="rId92"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93"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537"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537"/>
    <w:p w:rsidR="00B2596C" w:rsidRPr="007A1A2B" w:rsidRDefault="00B2596C" w:rsidP="00D52908">
      <w:pPr>
        <w:numPr>
          <w:ilvl w:val="1"/>
          <w:numId w:val="13"/>
        </w:numPr>
        <w:ind w:left="839" w:hanging="482"/>
        <w:rPr>
          <w:rFonts w:cs="Arial"/>
          <w:sz w:val="20"/>
          <w:szCs w:val="20"/>
        </w:rPr>
      </w:pPr>
      <w:r w:rsidRPr="007A1A2B">
        <w:rPr>
          <w:rFonts w:cs="Arial"/>
          <w:sz w:val="20"/>
          <w:szCs w:val="20"/>
        </w:rPr>
        <w:t xml:space="preserve">Lista de Precios: Se presenta la información de la lista de precios, a través de la concatenación de la clave &lt;Precio.ProductoClave donde TransProd.PCEPrecioClave (objetoTransProd) = </w:t>
      </w:r>
      <w:r w:rsidRPr="007A1A2B">
        <w:rPr>
          <w:rFonts w:cs="Arial"/>
          <w:sz w:val="20"/>
          <w:szCs w:val="20"/>
        </w:rPr>
        <w:lastRenderedPageBreak/>
        <w:t>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4"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lastRenderedPageBreak/>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581CA0"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581CA0" w:rsidRPr="00581CA0" w:rsidRDefault="00581CA0" w:rsidP="00D52908">
      <w:pPr>
        <w:pStyle w:val="Prrafodelista"/>
        <w:numPr>
          <w:ilvl w:val="2"/>
          <w:numId w:val="13"/>
        </w:numPr>
        <w:ind w:left="1560" w:hanging="709"/>
        <w:rPr>
          <w:rStyle w:val="Hipervnculo"/>
          <w:color w:val="auto"/>
          <w:sz w:val="20"/>
          <w:szCs w:val="20"/>
          <w:highlight w:val="darkYellow"/>
          <w:u w:val="none"/>
          <w:lang w:eastAsia="en-US"/>
        </w:rPr>
      </w:pPr>
      <w:r w:rsidRPr="00581CA0">
        <w:rPr>
          <w:rStyle w:val="Hipervnculo"/>
          <w:rFonts w:cs="Arial"/>
          <w:b/>
          <w:color w:val="auto"/>
          <w:sz w:val="20"/>
          <w:szCs w:val="20"/>
          <w:highlight w:val="darkYellow"/>
          <w:u w:val="none"/>
        </w:rPr>
        <w:t>Pedido Adicional:</w:t>
      </w:r>
      <w:r w:rsidRPr="00581CA0">
        <w:rPr>
          <w:rStyle w:val="Hipervnculo"/>
          <w:color w:val="auto"/>
          <w:sz w:val="20"/>
          <w:szCs w:val="20"/>
          <w:highlight w:val="darkYellow"/>
          <w:u w:val="none"/>
          <w:lang w:eastAsia="en-US"/>
        </w:rPr>
        <w:t xml:space="preserve"> &lt;TRPVtaAcreditada.PedidoAdicional&gt;. Mostrar solo </w:t>
      </w:r>
      <w:r w:rsidRPr="00581CA0">
        <w:rPr>
          <w:sz w:val="20"/>
          <w:szCs w:val="20"/>
          <w:highlight w:val="darkYellow"/>
          <w:lang w:val="es-MX"/>
        </w:rPr>
        <w:t>Si la configuración del cliente indica que es requerido el campo de pedido adicional  &lt;Cliente.ExigirPedidoAdicional=1 “Activo”&gt;.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5"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w:t>
      </w:r>
      <w:r w:rsidRPr="00F91ED4">
        <w:rPr>
          <w:sz w:val="20"/>
          <w:szCs w:val="20"/>
          <w:highlight w:val="yellow"/>
        </w:rPr>
        <w:lastRenderedPageBreak/>
        <w:t xml:space="preserve">=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6"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ClienteClave = &lt;TransProd.ClienteClave&gt; (objeto TransProd 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538" w:name="PasoEliminarDetalleTransaccion_AO04"/>
      <w:r w:rsidRPr="007A1A2B">
        <w:rPr>
          <w:sz w:val="20"/>
          <w:lang w:val="es-MX"/>
        </w:rPr>
        <w:t xml:space="preserve">El caso de uso  incluye la funcionalidad del caso de uso </w:t>
      </w:r>
      <w:hyperlink r:id="rId97" w:history="1">
        <w:r w:rsidRPr="007A1A2B">
          <w:rPr>
            <w:rStyle w:val="Hipervnculo"/>
            <w:b/>
            <w:sz w:val="20"/>
            <w:lang w:val="es-MX"/>
          </w:rPr>
          <w:t>Administrar Detalle de la Transacción - CUROLGEN06</w:t>
        </w:r>
      </w:hyperlink>
    </w:p>
    <w:bookmarkEnd w:id="538"/>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lastRenderedPageBreak/>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8"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514E95" w:rsidRPr="00F97DC0" w:rsidRDefault="00514E95" w:rsidP="0028589D">
      <w:pPr>
        <w:pStyle w:val="Prrafodelista"/>
        <w:numPr>
          <w:ilvl w:val="4"/>
          <w:numId w:val="13"/>
        </w:numPr>
        <w:ind w:left="3544" w:hanging="1134"/>
        <w:rPr>
          <w:sz w:val="20"/>
          <w:highlight w:val="darkRed"/>
          <w:lang w:val="es-MX"/>
        </w:rPr>
      </w:pPr>
      <w:r>
        <w:rPr>
          <w:sz w:val="20"/>
          <w:szCs w:val="20"/>
          <w:highlight w:val="darkRed"/>
        </w:rPr>
        <w:t>Si &lt;el Vendedor tiene activo el parámetro para validar el número de clientes distintos que pueden tener consignas abiertas &lt;</w:t>
      </w:r>
      <w:r w:rsidRPr="00F97DC0">
        <w:rPr>
          <w:sz w:val="20"/>
          <w:szCs w:val="20"/>
          <w:highlight w:val="darkRed"/>
        </w:rPr>
        <w:t>Vendedor.ValidaLimiteConsignas = 1&gt;&gt;</w:t>
      </w:r>
    </w:p>
    <w:p w:rsidR="00514E95" w:rsidRPr="00F97DC0" w:rsidRDefault="00514E95" w:rsidP="00514E95">
      <w:pPr>
        <w:pStyle w:val="Prrafodelista"/>
        <w:numPr>
          <w:ilvl w:val="5"/>
          <w:numId w:val="13"/>
        </w:numPr>
        <w:ind w:left="4678" w:hanging="1134"/>
        <w:rPr>
          <w:sz w:val="20"/>
          <w:highlight w:val="darkRed"/>
          <w:lang w:val="es-MX"/>
        </w:rPr>
      </w:pPr>
      <w:r w:rsidRPr="00F97DC0">
        <w:rPr>
          <w:sz w:val="20"/>
          <w:highlight w:val="darkRed"/>
          <w:lang w:val="es-MX"/>
        </w:rPr>
        <w:t>El sistema obtiene información de las Ventas a Consignación que se encuentran abiertas</w:t>
      </w:r>
      <w:r w:rsidR="00CA6D12" w:rsidRPr="00F97DC0">
        <w:rPr>
          <w:sz w:val="20"/>
          <w:highlight w:val="darkRed"/>
          <w:lang w:val="es-MX"/>
        </w:rPr>
        <w:t xml:space="preserve"> (no liquidadas)</w:t>
      </w:r>
      <w:r w:rsidRPr="00F97DC0">
        <w:rPr>
          <w:sz w:val="20"/>
          <w:highlight w:val="darkRed"/>
          <w:lang w:val="es-MX"/>
        </w:rPr>
        <w:t xml:space="preserve"> para el cliente actual</w:t>
      </w:r>
    </w:p>
    <w:p w:rsidR="00514E95" w:rsidRPr="00F97DC0" w:rsidRDefault="00514E95" w:rsidP="00CA6D12">
      <w:pPr>
        <w:pStyle w:val="Prrafodelista"/>
        <w:numPr>
          <w:ilvl w:val="6"/>
          <w:numId w:val="13"/>
        </w:numPr>
        <w:ind w:left="5982" w:hanging="1304"/>
        <w:rPr>
          <w:sz w:val="20"/>
          <w:highlight w:val="darkRed"/>
          <w:lang w:val="es-MX"/>
        </w:rPr>
      </w:pPr>
      <w:r w:rsidRPr="00F97DC0">
        <w:rPr>
          <w:b/>
          <w:sz w:val="20"/>
          <w:highlight w:val="darkRed"/>
          <w:lang w:val="es-MX"/>
        </w:rPr>
        <w:t>TransProd</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TransProdID</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VisitaClave = &lt;Visita.VisitaClave&gt; donde &lt;Visita.ClienteClave = ClienteClave registrado en sesión&gt;</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Tipo = 24</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TipoFase = 2</w:t>
      </w:r>
    </w:p>
    <w:p w:rsidR="00514E95" w:rsidRPr="004732DE" w:rsidRDefault="00CA6D12" w:rsidP="00514E95">
      <w:pPr>
        <w:pStyle w:val="Prrafodelista"/>
        <w:numPr>
          <w:ilvl w:val="5"/>
          <w:numId w:val="13"/>
        </w:numPr>
        <w:ind w:left="4678" w:hanging="1134"/>
        <w:rPr>
          <w:sz w:val="20"/>
          <w:highlight w:val="darkRed"/>
          <w:lang w:val="es-MX"/>
        </w:rPr>
      </w:pPr>
      <w:r w:rsidRPr="00F97DC0">
        <w:rPr>
          <w:sz w:val="20"/>
          <w:highlight w:val="darkRed"/>
          <w:lang w:val="es-MX"/>
        </w:rPr>
        <w:t>Si &lt;</w:t>
      </w:r>
      <w:r w:rsidRPr="004732DE">
        <w:rPr>
          <w:sz w:val="20"/>
          <w:highlight w:val="darkRed"/>
          <w:lang w:val="es-MX"/>
        </w:rPr>
        <w:t>se obtuvo una o más Ventas a Consignación sin liquidar para el cliente actual&gt;</w:t>
      </w:r>
    </w:p>
    <w:p w:rsidR="00CA6D12" w:rsidRPr="004732DE" w:rsidRDefault="00CA6D12" w:rsidP="00CA6D12">
      <w:pPr>
        <w:pStyle w:val="Prrafodelista"/>
        <w:numPr>
          <w:ilvl w:val="6"/>
          <w:numId w:val="13"/>
        </w:numPr>
        <w:ind w:left="5982" w:hanging="1304"/>
        <w:rPr>
          <w:sz w:val="20"/>
          <w:highlight w:val="darkRed"/>
          <w:lang w:val="es-MX"/>
        </w:rPr>
      </w:pPr>
      <w:r w:rsidRPr="004732DE">
        <w:rPr>
          <w:sz w:val="20"/>
          <w:highlight w:val="darkRed"/>
          <w:lang w:val="es-MX"/>
        </w:rPr>
        <w:t xml:space="preserve">El sistema continúa en el </w:t>
      </w:r>
      <w:hyperlink w:anchor="PasoPresentaTitulo" w:history="1">
        <w:r w:rsidRPr="004732DE">
          <w:rPr>
            <w:rStyle w:val="Hipervnculo"/>
            <w:b/>
            <w:sz w:val="20"/>
            <w:highlight w:val="darkRed"/>
            <w:lang w:val="es-MX"/>
          </w:rPr>
          <w:t xml:space="preserve">paso </w:t>
        </w:r>
      </w:hyperlink>
      <w:r w:rsidRPr="004732DE">
        <w:rPr>
          <w:rStyle w:val="Hipervnculo"/>
          <w:b/>
          <w:sz w:val="20"/>
          <w:highlight w:val="darkRed"/>
          <w:lang w:val="es-MX"/>
        </w:rPr>
        <w:t>7</w:t>
      </w:r>
      <w:hyperlink w:anchor="paso7" w:history="1"/>
      <w:r w:rsidRPr="004732DE">
        <w:rPr>
          <w:sz w:val="20"/>
          <w:highlight w:val="darkRed"/>
          <w:lang w:val="es-MX"/>
        </w:rPr>
        <w:t xml:space="preserve"> del </w:t>
      </w:r>
      <w:r w:rsidRPr="004732DE">
        <w:rPr>
          <w:sz w:val="20"/>
          <w:szCs w:val="20"/>
          <w:highlight w:val="darkRed"/>
          <w:lang w:val="es-MX"/>
        </w:rPr>
        <w:t>flujo básico</w:t>
      </w:r>
    </w:p>
    <w:p w:rsidR="00CA6D12" w:rsidRPr="004732DE" w:rsidRDefault="00CA6D12" w:rsidP="00CA6D12">
      <w:pPr>
        <w:pStyle w:val="Prrafodelista"/>
        <w:numPr>
          <w:ilvl w:val="5"/>
          <w:numId w:val="13"/>
        </w:numPr>
        <w:ind w:left="4678" w:hanging="1134"/>
        <w:rPr>
          <w:sz w:val="20"/>
          <w:highlight w:val="darkRed"/>
          <w:lang w:val="es-MX"/>
        </w:rPr>
      </w:pPr>
      <w:r w:rsidRPr="004732DE">
        <w:rPr>
          <w:sz w:val="20"/>
          <w:highlight w:val="darkRed"/>
          <w:lang w:val="es-MX"/>
        </w:rPr>
        <w:t>Si &lt;NO se obtuvieron Ventas a Consignación sin liquidar para el cliente actual&gt;</w:t>
      </w:r>
    </w:p>
    <w:p w:rsidR="00CA6D12" w:rsidRPr="004732DE" w:rsidRDefault="00CA6D12" w:rsidP="00CA6D12">
      <w:pPr>
        <w:pStyle w:val="Prrafodelista"/>
        <w:numPr>
          <w:ilvl w:val="6"/>
          <w:numId w:val="13"/>
        </w:numPr>
        <w:ind w:left="5982" w:hanging="1304"/>
        <w:rPr>
          <w:sz w:val="20"/>
          <w:highlight w:val="darkRed"/>
          <w:lang w:val="es-MX"/>
        </w:rPr>
      </w:pPr>
      <w:r w:rsidRPr="004732DE">
        <w:rPr>
          <w:sz w:val="20"/>
          <w:szCs w:val="20"/>
          <w:highlight w:val="darkRed"/>
        </w:rPr>
        <w:t>Si &lt;el cliente actual se encuentra en el listado de clientes registrados con consignas abiertas para el vendedor</w:t>
      </w:r>
      <w:r w:rsidR="007E7FE1">
        <w:rPr>
          <w:sz w:val="20"/>
          <w:szCs w:val="20"/>
          <w:highlight w:val="darkRed"/>
        </w:rPr>
        <w:t xml:space="preserve"> &lt;VendedorConsigAb.ClienteClave</w:t>
      </w:r>
      <w:r w:rsidRPr="004732DE">
        <w:rPr>
          <w:sz w:val="20"/>
          <w:szCs w:val="20"/>
          <w:highlight w:val="darkRed"/>
        </w:rPr>
        <w:t xml:space="preserve"> </w:t>
      </w:r>
      <w:r w:rsidRPr="004732DE">
        <w:rPr>
          <w:i/>
          <w:sz w:val="20"/>
          <w:szCs w:val="20"/>
          <w:highlight w:val="darkRed"/>
        </w:rPr>
        <w:t>INCLUYE A</w:t>
      </w:r>
      <w:r w:rsidRPr="004732DE">
        <w:rPr>
          <w:sz w:val="20"/>
          <w:szCs w:val="20"/>
          <w:highlight w:val="darkRed"/>
        </w:rPr>
        <w:t xml:space="preserve"> </w:t>
      </w:r>
      <w:r w:rsidRPr="004732DE">
        <w:rPr>
          <w:sz w:val="20"/>
          <w:highlight w:val="darkRed"/>
          <w:lang w:val="es-MX"/>
        </w:rPr>
        <w:t>ClienteClave registrado en sesión</w:t>
      </w:r>
      <w:r w:rsidRPr="004732DE">
        <w:rPr>
          <w:sz w:val="20"/>
          <w:szCs w:val="20"/>
          <w:highlight w:val="darkRed"/>
        </w:rPr>
        <w:t xml:space="preserve">&gt;&gt;, </w:t>
      </w:r>
      <w:r w:rsidRPr="004732DE">
        <w:rPr>
          <w:sz w:val="20"/>
          <w:szCs w:val="20"/>
          <w:highlight w:val="darkRed"/>
          <w:lang w:val="es-MX"/>
        </w:rPr>
        <w:t xml:space="preserve">el sistema </w:t>
      </w:r>
      <w:r w:rsidR="007E7FE1">
        <w:rPr>
          <w:sz w:val="20"/>
          <w:szCs w:val="20"/>
          <w:highlight w:val="darkRed"/>
          <w:lang w:val="es-MX"/>
        </w:rPr>
        <w:t>elimina</w:t>
      </w:r>
      <w:r w:rsidRPr="004732DE">
        <w:rPr>
          <w:sz w:val="20"/>
          <w:szCs w:val="20"/>
          <w:highlight w:val="darkRed"/>
          <w:lang w:val="es-MX"/>
        </w:rPr>
        <w:t xml:space="preserve"> la siguiente información, donde &lt;VendedorConsigAb.VendedorID = VendedorId registrado en sesión</w:t>
      </w:r>
      <w:r w:rsidR="007E7FE1">
        <w:rPr>
          <w:sz w:val="20"/>
          <w:szCs w:val="20"/>
          <w:highlight w:val="darkRed"/>
          <w:lang w:val="es-MX"/>
        </w:rPr>
        <w:t xml:space="preserve">&gt; y </w:t>
      </w:r>
      <w:r w:rsidR="007E7FE1">
        <w:rPr>
          <w:sz w:val="20"/>
          <w:szCs w:val="20"/>
          <w:highlight w:val="darkRed"/>
          <w:lang w:val="es-MX"/>
        </w:rPr>
        <w:lastRenderedPageBreak/>
        <w:t xml:space="preserve">&lt;VendedorConsigAb.ClienteClave = </w:t>
      </w:r>
      <w:r w:rsidR="007E7FE1" w:rsidRPr="004732DE">
        <w:rPr>
          <w:sz w:val="20"/>
          <w:highlight w:val="darkRed"/>
          <w:lang w:val="es-MX"/>
        </w:rPr>
        <w:t>ClienteClave registrado en sesión</w:t>
      </w:r>
      <w:r w:rsidR="007E7FE1">
        <w:rPr>
          <w:sz w:val="20"/>
          <w:szCs w:val="20"/>
          <w:highlight w:val="darkRed"/>
          <w:lang w:val="es-MX"/>
        </w:rPr>
        <w:t>&gt;</w:t>
      </w:r>
      <w:r w:rsidRPr="004732DE">
        <w:rPr>
          <w:sz w:val="20"/>
          <w:szCs w:val="20"/>
          <w:highlight w:val="darkRed"/>
        </w:rPr>
        <w:t>:</w:t>
      </w:r>
    </w:p>
    <w:p w:rsidR="00CA6D12" w:rsidRPr="004732DE" w:rsidRDefault="00CA6D12" w:rsidP="00CA6D12">
      <w:pPr>
        <w:numPr>
          <w:ilvl w:val="7"/>
          <w:numId w:val="13"/>
        </w:numPr>
        <w:ind w:left="7513" w:hanging="1559"/>
        <w:rPr>
          <w:sz w:val="20"/>
          <w:szCs w:val="20"/>
          <w:highlight w:val="darkRed"/>
          <w:lang w:val="es-MX"/>
        </w:rPr>
      </w:pPr>
      <w:r w:rsidRPr="004732DE">
        <w:rPr>
          <w:b/>
          <w:sz w:val="20"/>
          <w:szCs w:val="20"/>
          <w:highlight w:val="darkRed"/>
          <w:lang w:val="es-MX"/>
        </w:rPr>
        <w:t>VendedorConsigAb</w:t>
      </w:r>
    </w:p>
    <w:p w:rsidR="00CA6D12" w:rsidRDefault="007E7FE1" w:rsidP="00CA6D12">
      <w:pPr>
        <w:numPr>
          <w:ilvl w:val="8"/>
          <w:numId w:val="13"/>
        </w:numPr>
        <w:ind w:left="8080" w:hanging="1701"/>
        <w:rPr>
          <w:sz w:val="20"/>
          <w:szCs w:val="20"/>
          <w:highlight w:val="darkRed"/>
          <w:lang w:val="es-MX"/>
        </w:rPr>
      </w:pPr>
      <w:r>
        <w:rPr>
          <w:sz w:val="20"/>
          <w:szCs w:val="20"/>
          <w:highlight w:val="darkRed"/>
          <w:lang w:val="es-MX"/>
        </w:rPr>
        <w:t>VendedorID</w:t>
      </w:r>
    </w:p>
    <w:p w:rsidR="00CA6D12" w:rsidRPr="004732DE" w:rsidRDefault="007E7FE1" w:rsidP="00CA6D12">
      <w:pPr>
        <w:numPr>
          <w:ilvl w:val="8"/>
          <w:numId w:val="13"/>
        </w:numPr>
        <w:ind w:left="8080" w:hanging="1701"/>
        <w:rPr>
          <w:sz w:val="20"/>
          <w:szCs w:val="20"/>
          <w:highlight w:val="darkRed"/>
          <w:lang w:val="es-MX"/>
        </w:rPr>
      </w:pPr>
      <w:r>
        <w:rPr>
          <w:sz w:val="20"/>
          <w:szCs w:val="20"/>
          <w:highlight w:val="darkRed"/>
          <w:lang w:val="es-MX"/>
        </w:rPr>
        <w:t>ClienteClave</w:t>
      </w:r>
    </w:p>
    <w:p w:rsidR="00CA6D12" w:rsidRPr="004732DE" w:rsidRDefault="00CA6D12" w:rsidP="00CA6D12">
      <w:pPr>
        <w:numPr>
          <w:ilvl w:val="8"/>
          <w:numId w:val="13"/>
        </w:numPr>
        <w:ind w:left="8080" w:hanging="1701"/>
        <w:rPr>
          <w:sz w:val="20"/>
          <w:szCs w:val="20"/>
          <w:highlight w:val="darkRed"/>
          <w:lang w:val="es-MX"/>
        </w:rPr>
      </w:pPr>
      <w:r w:rsidRPr="004732DE">
        <w:rPr>
          <w:sz w:val="20"/>
          <w:szCs w:val="20"/>
          <w:highlight w:val="darkRed"/>
          <w:lang w:val="es-MX"/>
        </w:rPr>
        <w:t>MFechaHora</w:t>
      </w:r>
    </w:p>
    <w:p w:rsidR="00CA6D12" w:rsidRPr="004732DE" w:rsidRDefault="00CA6D12" w:rsidP="00F97DC0">
      <w:pPr>
        <w:numPr>
          <w:ilvl w:val="8"/>
          <w:numId w:val="13"/>
        </w:numPr>
        <w:ind w:left="8080" w:hanging="1701"/>
        <w:rPr>
          <w:sz w:val="20"/>
          <w:szCs w:val="20"/>
          <w:highlight w:val="darkRed"/>
          <w:lang w:val="es-MX"/>
        </w:rPr>
      </w:pPr>
      <w:r w:rsidRPr="004732DE">
        <w:rPr>
          <w:sz w:val="20"/>
          <w:szCs w:val="20"/>
          <w:highlight w:val="darkRed"/>
          <w:lang w:val="es-MX"/>
        </w:rPr>
        <w:t>MUsu</w:t>
      </w:r>
      <w:r w:rsidR="007E7FE1">
        <w:rPr>
          <w:sz w:val="20"/>
          <w:szCs w:val="20"/>
          <w:highlight w:val="darkRed"/>
          <w:lang w:val="es-MX"/>
        </w:rPr>
        <w:t>arioID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9"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539" w:name="_AO04_Eliminar_Carga"/>
      <w:bookmarkStart w:id="540" w:name="_AO04_Crear_Carga"/>
      <w:bookmarkEnd w:id="539"/>
      <w:bookmarkEnd w:id="540"/>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100"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541" w:name="_AO05_Consultar_Carga"/>
    <w:bookmarkStart w:id="542" w:name="_AO04_Liquidar_Venta"/>
    <w:bookmarkEnd w:id="541"/>
    <w:bookmarkEnd w:id="542"/>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543" w:name="_Toc25846039"/>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543"/>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101"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t xml:space="preserve">El caso de uso incluye la funcionalidad del caso de uso </w:t>
      </w:r>
      <w:hyperlink r:id="rId102"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lastRenderedPageBreak/>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544" w:name="paso6_AO05"/>
      <w:r w:rsidRPr="007A1A2B">
        <w:rPr>
          <w:sz w:val="20"/>
          <w:szCs w:val="20"/>
          <w:lang w:val="es-MX"/>
        </w:rPr>
        <w:t>Para cada producto incluido en el objeto Productos</w:t>
      </w:r>
    </w:p>
    <w:bookmarkEnd w:id="544"/>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lastRenderedPageBreak/>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3"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lastRenderedPageBreak/>
        <w:t>El caso de uso incluye la funcionalidad del caso de uso</w:t>
      </w:r>
      <w:r w:rsidRPr="007A1A2B">
        <w:rPr>
          <w:szCs w:val="36"/>
        </w:rPr>
        <w:t xml:space="preserve"> </w:t>
      </w:r>
      <w:hyperlink r:id="rId104"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5"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lastRenderedPageBreak/>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45"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545"/>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546" w:name="paso9_3_2_AO05"/>
      <w:r w:rsidRPr="007A1A2B">
        <w:rPr>
          <w:rFonts w:cs="Arial"/>
          <w:sz w:val="20"/>
          <w:szCs w:val="20"/>
        </w:rPr>
        <w:t>El sistema recibe como parámetro la siguiente información:</w:t>
      </w:r>
    </w:p>
    <w:bookmarkEnd w:id="546"/>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547"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547"/>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48"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548"/>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49"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t>Fallo</w:t>
      </w:r>
      <w:bookmarkEnd w:id="549"/>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50" w:name="_AO06_Liquidar_Venta"/>
    <w:bookmarkEnd w:id="550"/>
    <w:p w:rsidR="00C32A0E"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"AO06_r" </w:instrText>
      </w:r>
      <w:r w:rsidRPr="007A1A2B">
        <w:rPr>
          <w:bCs w:val="0"/>
        </w:rPr>
        <w:fldChar w:fldCharType="separate"/>
      </w:r>
      <w:bookmarkStart w:id="551" w:name="_Toc25846040"/>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51"/>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lastRenderedPageBreak/>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6"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7"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08"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9"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lastRenderedPageBreak/>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52" w:name="PasoActualizarSaldoCliente_AO06"/>
      <w:r w:rsidRPr="007A1A2B">
        <w:rPr>
          <w:sz w:val="20"/>
          <w:szCs w:val="20"/>
          <w:lang w:val="es-MX"/>
        </w:rPr>
        <w:t xml:space="preserve">El caso de uso incluye la funcionalidad del caso de uso </w:t>
      </w:r>
      <w:hyperlink r:id="rId110" w:history="1">
        <w:r w:rsidR="00F450FA" w:rsidRPr="002D2A67">
          <w:rPr>
            <w:rStyle w:val="Hipervnculo"/>
            <w:b/>
            <w:sz w:val="20"/>
            <w:szCs w:val="20"/>
            <w:highlight w:val="lightGray"/>
            <w:lang w:val="es-MX"/>
          </w:rPr>
          <w:t>Administrar Clientes – CUROLGEN14</w:t>
        </w:r>
      </w:hyperlink>
    </w:p>
    <w:bookmarkEnd w:id="552"/>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11"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12"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lastRenderedPageBreak/>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53"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53"/>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13"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lastRenderedPageBreak/>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4"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5"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6"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lastRenderedPageBreak/>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7"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8"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lastRenderedPageBreak/>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9"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t xml:space="preserve">El caso de uso incluye la funcionalidad del caso de uso </w:t>
      </w:r>
      <w:hyperlink r:id="rId120"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54" w:name="PasoActualizarSaldoCliente2_AO06"/>
      <w:r w:rsidRPr="007A1A2B">
        <w:rPr>
          <w:sz w:val="20"/>
          <w:szCs w:val="20"/>
          <w:lang w:val="es-MX"/>
        </w:rPr>
        <w:lastRenderedPageBreak/>
        <w:t xml:space="preserve">El caso de uso incluye la funcionalidad del caso de uso </w:t>
      </w:r>
      <w:hyperlink r:id="rId121" w:history="1">
        <w:r w:rsidR="00F450FA" w:rsidRPr="002D2A67">
          <w:rPr>
            <w:rStyle w:val="Hipervnculo"/>
            <w:b/>
            <w:sz w:val="20"/>
            <w:szCs w:val="20"/>
            <w:highlight w:val="lightGray"/>
            <w:lang w:val="es-MX"/>
          </w:rPr>
          <w:t>Administrar Clientes – CUROLGEN14</w:t>
        </w:r>
      </w:hyperlink>
    </w:p>
    <w:bookmarkEnd w:id="554"/>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2"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3"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4"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5"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lastRenderedPageBreak/>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55"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55"/>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6"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56" w:name="_AO07_Liquidar_Venta"/>
    <w:bookmarkEnd w:id="556"/>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57" w:name="_Toc25846041"/>
      <w:r w:rsidR="00DE0270" w:rsidRPr="007A1A2B">
        <w:rPr>
          <w:rStyle w:val="Hipervnculo"/>
          <w:bCs w:val="0"/>
        </w:rPr>
        <w:t>AO07 Liquidar Venta a Consignación por Cancelación</w:t>
      </w:r>
      <w:bookmarkEnd w:id="557"/>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7"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8"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lastRenderedPageBreak/>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9"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30"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lastRenderedPageBreak/>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1"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32"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lastRenderedPageBreak/>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1F46E2"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704CC7" w:rsidRPr="00704CC7" w:rsidRDefault="00704CC7" w:rsidP="00D52908">
      <w:pPr>
        <w:pStyle w:val="Prrafodelista"/>
        <w:numPr>
          <w:ilvl w:val="4"/>
          <w:numId w:val="20"/>
        </w:numPr>
        <w:ind w:left="3402" w:hanging="992"/>
        <w:rPr>
          <w:rFonts w:cs="Arial"/>
          <w:color w:val="FFFFFF" w:themeColor="background1"/>
          <w:sz w:val="20"/>
          <w:szCs w:val="20"/>
        </w:rPr>
      </w:pPr>
      <w:r w:rsidRPr="00704CC7">
        <w:rPr>
          <w:rFonts w:cs="Arial"/>
          <w:color w:val="FFFFFF" w:themeColor="background1"/>
          <w:sz w:val="20"/>
          <w:szCs w:val="20"/>
          <w:highlight w:val="darkBlue"/>
        </w:rPr>
        <w:t>TipoTurno = &lt;TransProd.TipoTurno&gt;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04CC7">
        <w:rPr>
          <w:rFonts w:cs="Arial"/>
          <w:sz w:val="20"/>
          <w:szCs w:val="20"/>
        </w:rPr>
        <w:t>En</w:t>
      </w:r>
      <w:r w:rsidRPr="007A1A2B">
        <w:rPr>
          <w:rFonts w:cs="Arial"/>
          <w:sz w:val="20"/>
          <w:szCs w:val="20"/>
        </w:rPr>
        <w:t>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3"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4"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lastRenderedPageBreak/>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5"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6"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7"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lastRenderedPageBreak/>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8"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9"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40"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lastRenderedPageBreak/>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41"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42"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lastRenderedPageBreak/>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43"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4"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y ProductoDetalle.PRUT</w:t>
      </w:r>
      <w:r>
        <w:rPr>
          <w:sz w:val="20"/>
          <w:highlight w:val="yellow"/>
        </w:rPr>
        <w:lastRenderedPageBreak/>
        <w:t xml:space="preserve">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t xml:space="preserve">El caso de uso incluye la funcionalidad del caso de uso </w:t>
      </w:r>
      <w:hyperlink r:id="rId145"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58"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58"/>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lastRenderedPageBreak/>
        <w:t>El caso de uso incluye la funcionalidad del caso de uso</w:t>
      </w:r>
      <w:r w:rsidRPr="007A1A2B">
        <w:rPr>
          <w:szCs w:val="36"/>
        </w:rPr>
        <w:t xml:space="preserve"> </w:t>
      </w:r>
      <w:hyperlink r:id="rId146"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7"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8"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9"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50"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lastRenderedPageBreak/>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51"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52"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59" w:name="paso8_5_AO07"/>
      <w:r w:rsidRPr="007A1A2B">
        <w:rPr>
          <w:sz w:val="20"/>
          <w:szCs w:val="20"/>
          <w:lang w:val="es-MX"/>
        </w:rPr>
        <w:t>El sistema presenta y solicita la siguiente información:</w:t>
      </w:r>
    </w:p>
    <w:bookmarkEnd w:id="559"/>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53"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 xml:space="preserve">TransProd = &lt;TransProdVta.TransProdID&gt;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 xml:space="preserve">l sistema actualiza la </w:t>
      </w:r>
      <w:r w:rsidRPr="007A1A2B">
        <w:rPr>
          <w:sz w:val="20"/>
          <w:szCs w:val="20"/>
          <w:lang w:eastAsia="en-US"/>
        </w:rPr>
        <w:lastRenderedPageBreak/>
        <w:t>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60" w:name="paso8_6_1_4_3_3_AO01"/>
      <w:bookmarkEnd w:id="560"/>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4"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t xml:space="preserve">El sistema continúa con el flujo alterno opcional </w:t>
      </w:r>
      <w:hyperlink r:id="rId155"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lastRenderedPageBreak/>
        <w:t xml:space="preserve">El sistema continúa con el flujo alterno opcional </w:t>
      </w:r>
      <w:hyperlink r:id="rId156"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7"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8"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9"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60"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61" w:name="_AO08_Terminar_Proceso"/>
      <w:bookmarkEnd w:id="561"/>
    </w:p>
    <w:bookmarkStart w:id="562" w:name="AO08"/>
    <w:bookmarkEnd w:id="562"/>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63" w:name="_Toc25846042"/>
      <w:r w:rsidRPr="007A1A2B">
        <w:rPr>
          <w:rStyle w:val="Hipervnculo"/>
          <w:bCs w:val="0"/>
        </w:rPr>
        <w:t>AO08 Terminar Proceso</w:t>
      </w:r>
      <w:bookmarkEnd w:id="563"/>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F97DC0" w:rsidRDefault="00F97DC0" w:rsidP="00F97DC0">
      <w:pPr>
        <w:numPr>
          <w:ilvl w:val="1"/>
          <w:numId w:val="19"/>
        </w:numPr>
        <w:rPr>
          <w:sz w:val="20"/>
          <w:highlight w:val="darkRed"/>
          <w:lang w:val="es-MX"/>
        </w:rPr>
      </w:pPr>
      <w:r>
        <w:rPr>
          <w:sz w:val="20"/>
          <w:szCs w:val="20"/>
          <w:highlight w:val="darkRed"/>
        </w:rPr>
        <w:t>Si &lt;el Vendedor tiene activo el parámetro para validar el número de clientes distintos que pueden tener consignas abiertas &lt;Vendedor.ValidaLimiteConsignas = 1&gt;&gt;</w:t>
      </w:r>
    </w:p>
    <w:p w:rsidR="00F97DC0" w:rsidRDefault="00F97DC0" w:rsidP="00F97DC0">
      <w:pPr>
        <w:pStyle w:val="Prrafodelista"/>
        <w:numPr>
          <w:ilvl w:val="2"/>
          <w:numId w:val="19"/>
        </w:numPr>
        <w:ind w:left="1276"/>
        <w:jc w:val="both"/>
        <w:rPr>
          <w:sz w:val="20"/>
          <w:highlight w:val="darkRed"/>
          <w:lang w:val="es-MX"/>
        </w:rPr>
      </w:pPr>
      <w:r>
        <w:rPr>
          <w:sz w:val="20"/>
          <w:highlight w:val="darkRed"/>
          <w:lang w:val="es-MX"/>
        </w:rPr>
        <w:t>El sistema obtiene información de las Ventas a Consignación que se encuentran abiertas (no liquidadas) para el cliente actual</w:t>
      </w:r>
    </w:p>
    <w:p w:rsidR="00F97DC0" w:rsidRDefault="00F97DC0" w:rsidP="00F97DC0">
      <w:pPr>
        <w:pStyle w:val="Prrafodelista"/>
        <w:numPr>
          <w:ilvl w:val="3"/>
          <w:numId w:val="19"/>
        </w:numPr>
        <w:ind w:left="2127" w:hanging="851"/>
        <w:jc w:val="both"/>
        <w:rPr>
          <w:sz w:val="20"/>
          <w:highlight w:val="darkRed"/>
          <w:lang w:val="es-MX"/>
        </w:rPr>
      </w:pPr>
      <w:r>
        <w:rPr>
          <w:b/>
          <w:sz w:val="20"/>
          <w:highlight w:val="darkRed"/>
          <w:lang w:val="es-MX"/>
        </w:rPr>
        <w:t>TransProd</w:t>
      </w:r>
    </w:p>
    <w:p w:rsidR="00F97DC0" w:rsidRDefault="00F97DC0" w:rsidP="00026316">
      <w:pPr>
        <w:pStyle w:val="Prrafodelista"/>
        <w:numPr>
          <w:ilvl w:val="4"/>
          <w:numId w:val="19"/>
        </w:numPr>
        <w:ind w:left="3119" w:hanging="992"/>
        <w:jc w:val="both"/>
        <w:rPr>
          <w:sz w:val="20"/>
          <w:highlight w:val="darkRed"/>
          <w:lang w:val="es-MX"/>
        </w:rPr>
      </w:pPr>
      <w:r>
        <w:rPr>
          <w:sz w:val="20"/>
          <w:highlight w:val="darkRed"/>
          <w:lang w:val="es-MX"/>
        </w:rPr>
        <w:t>TransProdID</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VisitaClave = &lt;Visita.VisitaClave&gt; donde &lt;Visita.ClienteClave = ClienteClave registrado en sesión&gt;</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Tipo = 24</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TipoFase = 2</w:t>
      </w:r>
    </w:p>
    <w:p w:rsidR="00F97DC0" w:rsidRPr="004732DE" w:rsidRDefault="00F97DC0" w:rsidP="004732DE">
      <w:pPr>
        <w:pStyle w:val="Prrafodelista"/>
        <w:numPr>
          <w:ilvl w:val="2"/>
          <w:numId w:val="19"/>
        </w:numPr>
        <w:ind w:left="1276"/>
        <w:jc w:val="both"/>
        <w:rPr>
          <w:sz w:val="20"/>
          <w:highlight w:val="darkRed"/>
          <w:lang w:val="es-MX"/>
        </w:rPr>
      </w:pPr>
      <w:r w:rsidRPr="004732DE">
        <w:rPr>
          <w:sz w:val="20"/>
          <w:highlight w:val="darkRed"/>
          <w:lang w:val="es-MX"/>
        </w:rPr>
        <w:lastRenderedPageBreak/>
        <w:t>Si &lt;se obtuvo una o más Ventas a Consignación sin liquidar para el cliente actual&gt;</w:t>
      </w:r>
    </w:p>
    <w:p w:rsidR="00F97DC0" w:rsidRPr="004732DE" w:rsidRDefault="00F97DC0" w:rsidP="004732DE">
      <w:pPr>
        <w:pStyle w:val="Prrafodelista"/>
        <w:numPr>
          <w:ilvl w:val="3"/>
          <w:numId w:val="19"/>
        </w:numPr>
        <w:ind w:left="2127" w:hanging="851"/>
        <w:jc w:val="both"/>
        <w:rPr>
          <w:sz w:val="20"/>
          <w:highlight w:val="darkRed"/>
          <w:lang w:val="es-MX"/>
        </w:rPr>
      </w:pPr>
      <w:r w:rsidRPr="004732DE">
        <w:rPr>
          <w:sz w:val="20"/>
          <w:highlight w:val="darkRed"/>
          <w:lang w:val="es-MX"/>
        </w:rPr>
        <w:t xml:space="preserve">El sistema continúa en el </w:t>
      </w:r>
      <w:hyperlink w:anchor="PasoCommitTerminarProceso" w:history="1">
        <w:r w:rsidRPr="004732DE">
          <w:rPr>
            <w:rStyle w:val="Hipervnculo"/>
            <w:b/>
            <w:sz w:val="20"/>
            <w:highlight w:val="darkRed"/>
            <w:lang w:val="es-MX"/>
          </w:rPr>
          <w:t>paso</w:t>
        </w:r>
        <w:r w:rsidR="004732DE" w:rsidRPr="004732DE">
          <w:rPr>
            <w:rStyle w:val="Hipervnculo"/>
            <w:b/>
            <w:sz w:val="20"/>
            <w:highlight w:val="darkRed"/>
            <w:lang w:val="es-MX"/>
          </w:rPr>
          <w:t xml:space="preserve"> 2.2</w:t>
        </w:r>
      </w:hyperlink>
      <w:r w:rsidRPr="004732DE">
        <w:rPr>
          <w:sz w:val="20"/>
          <w:highlight w:val="darkRed"/>
          <w:lang w:val="es-MX"/>
        </w:rPr>
        <w:t xml:space="preserve"> del </w:t>
      </w:r>
      <w:r w:rsidRPr="004732DE">
        <w:rPr>
          <w:sz w:val="20"/>
          <w:szCs w:val="20"/>
          <w:highlight w:val="darkRed"/>
          <w:lang w:val="es-MX"/>
        </w:rPr>
        <w:t xml:space="preserve">flujo </w:t>
      </w:r>
      <w:r w:rsidR="004732DE" w:rsidRPr="004732DE">
        <w:rPr>
          <w:sz w:val="20"/>
          <w:szCs w:val="20"/>
          <w:highlight w:val="darkRed"/>
          <w:lang w:val="es-MX"/>
        </w:rPr>
        <w:t xml:space="preserve">alterno opcional </w:t>
      </w:r>
      <w:hyperlink r:id="rId161" w:anchor="_AO08_Terminar_Proceso" w:history="1">
        <w:r w:rsidR="004732DE" w:rsidRPr="004732DE">
          <w:rPr>
            <w:rStyle w:val="Hipervnculo"/>
            <w:rFonts w:cs="Arial"/>
            <w:b/>
            <w:sz w:val="20"/>
            <w:szCs w:val="20"/>
            <w:highlight w:val="darkRed"/>
          </w:rPr>
          <w:t>AO08 Terminar Proceso</w:t>
        </w:r>
      </w:hyperlink>
      <w:r w:rsidR="004732DE" w:rsidRPr="004732DE">
        <w:rPr>
          <w:sz w:val="20"/>
          <w:szCs w:val="20"/>
          <w:highlight w:val="darkRed"/>
          <w:lang w:val="es-MX"/>
        </w:rPr>
        <w:t xml:space="preserve"> </w:t>
      </w:r>
    </w:p>
    <w:p w:rsidR="00F97DC0" w:rsidRPr="004732DE" w:rsidRDefault="00F97DC0" w:rsidP="004732DE">
      <w:pPr>
        <w:pStyle w:val="Prrafodelista"/>
        <w:numPr>
          <w:ilvl w:val="2"/>
          <w:numId w:val="19"/>
        </w:numPr>
        <w:ind w:left="1276"/>
        <w:jc w:val="both"/>
        <w:rPr>
          <w:sz w:val="20"/>
          <w:highlight w:val="darkRed"/>
          <w:lang w:val="es-MX"/>
        </w:rPr>
      </w:pPr>
      <w:r w:rsidRPr="004732DE">
        <w:rPr>
          <w:sz w:val="20"/>
          <w:highlight w:val="darkRed"/>
          <w:lang w:val="es-MX"/>
        </w:rPr>
        <w:t>Si &lt;NO se obtuvieron Ventas a Consignación sin liquidar para el cliente actual&gt;</w:t>
      </w:r>
    </w:p>
    <w:p w:rsidR="004732DE" w:rsidRPr="004732DE" w:rsidRDefault="00F97DC0" w:rsidP="004732DE">
      <w:pPr>
        <w:pStyle w:val="Prrafodelista"/>
        <w:numPr>
          <w:ilvl w:val="3"/>
          <w:numId w:val="19"/>
        </w:numPr>
        <w:ind w:left="2127" w:hanging="851"/>
        <w:jc w:val="both"/>
        <w:rPr>
          <w:sz w:val="20"/>
          <w:highlight w:val="darkRed"/>
          <w:lang w:val="es-MX"/>
        </w:rPr>
      </w:pPr>
      <w:r w:rsidRPr="004732DE">
        <w:rPr>
          <w:sz w:val="20"/>
          <w:szCs w:val="20"/>
          <w:highlight w:val="darkRed"/>
        </w:rPr>
        <w:t>Si &lt;el cliente actual se encuentra en el listado de clientes registrados con consignas abiertas para el vendedor</w:t>
      </w:r>
      <w:r w:rsidR="007E7FE1">
        <w:rPr>
          <w:sz w:val="20"/>
          <w:szCs w:val="20"/>
          <w:highlight w:val="darkRed"/>
        </w:rPr>
        <w:t xml:space="preserve"> &lt;VendedorConsigAb.ClienteClave</w:t>
      </w:r>
      <w:r w:rsidRPr="004732DE">
        <w:rPr>
          <w:sz w:val="20"/>
          <w:szCs w:val="20"/>
          <w:highlight w:val="darkRed"/>
        </w:rPr>
        <w:t xml:space="preserve"> </w:t>
      </w:r>
      <w:r w:rsidRPr="004732DE">
        <w:rPr>
          <w:i/>
          <w:sz w:val="20"/>
          <w:szCs w:val="20"/>
          <w:highlight w:val="darkRed"/>
        </w:rPr>
        <w:t>INCLUYE A</w:t>
      </w:r>
      <w:r w:rsidRPr="004732DE">
        <w:rPr>
          <w:sz w:val="20"/>
          <w:szCs w:val="20"/>
          <w:highlight w:val="darkRed"/>
        </w:rPr>
        <w:t xml:space="preserve"> </w:t>
      </w:r>
      <w:r w:rsidRPr="004732DE">
        <w:rPr>
          <w:sz w:val="20"/>
          <w:highlight w:val="darkRed"/>
          <w:lang w:val="es-MX"/>
        </w:rPr>
        <w:t>ClienteClave registrado en sesión</w:t>
      </w:r>
      <w:r w:rsidR="004732DE" w:rsidRPr="004732DE">
        <w:rPr>
          <w:sz w:val="20"/>
          <w:szCs w:val="20"/>
          <w:highlight w:val="darkRed"/>
        </w:rPr>
        <w:t>&gt;&gt;</w:t>
      </w:r>
    </w:p>
    <w:p w:rsidR="00F97DC0" w:rsidRPr="004732DE" w:rsidRDefault="004732DE" w:rsidP="004732DE">
      <w:pPr>
        <w:pStyle w:val="Prrafodelista"/>
        <w:numPr>
          <w:ilvl w:val="4"/>
          <w:numId w:val="19"/>
        </w:numPr>
        <w:ind w:left="3119" w:hanging="992"/>
        <w:jc w:val="both"/>
        <w:rPr>
          <w:sz w:val="20"/>
          <w:highlight w:val="darkRed"/>
          <w:lang w:val="es-MX"/>
        </w:rPr>
      </w:pPr>
      <w:r w:rsidRPr="004732DE">
        <w:rPr>
          <w:sz w:val="20"/>
          <w:szCs w:val="20"/>
          <w:highlight w:val="darkRed"/>
          <w:lang w:val="es-MX"/>
        </w:rPr>
        <w:t>E</w:t>
      </w:r>
      <w:r w:rsidR="00F97DC0" w:rsidRPr="004732DE">
        <w:rPr>
          <w:sz w:val="20"/>
          <w:szCs w:val="20"/>
          <w:highlight w:val="darkRed"/>
          <w:lang w:val="es-MX"/>
        </w:rPr>
        <w:t xml:space="preserve">l sistema </w:t>
      </w:r>
      <w:r w:rsidR="007E7FE1">
        <w:rPr>
          <w:sz w:val="20"/>
          <w:szCs w:val="20"/>
          <w:highlight w:val="darkRed"/>
          <w:lang w:val="es-MX"/>
        </w:rPr>
        <w:t>elimina</w:t>
      </w:r>
      <w:r w:rsidR="00F97DC0" w:rsidRPr="004732DE">
        <w:rPr>
          <w:sz w:val="20"/>
          <w:szCs w:val="20"/>
          <w:highlight w:val="darkRed"/>
          <w:lang w:val="es-MX"/>
        </w:rPr>
        <w:t xml:space="preserve"> la siguiente información, donde &lt;VendedorConsigAb.VendedorID = V</w:t>
      </w:r>
      <w:r w:rsidR="007E7FE1">
        <w:rPr>
          <w:sz w:val="20"/>
          <w:szCs w:val="20"/>
          <w:highlight w:val="darkRed"/>
          <w:lang w:val="es-MX"/>
        </w:rPr>
        <w:t xml:space="preserve">endedorId registrado en sesión&gt; y &lt;VendedorConsigAb.ClienteClave = </w:t>
      </w:r>
      <w:r w:rsidR="007E7FE1">
        <w:rPr>
          <w:sz w:val="20"/>
          <w:highlight w:val="darkRed"/>
          <w:lang w:val="es-MX"/>
        </w:rPr>
        <w:t>ClienteClave registrado en sesión</w:t>
      </w:r>
      <w:r w:rsidR="007E7FE1">
        <w:rPr>
          <w:sz w:val="20"/>
          <w:szCs w:val="20"/>
          <w:highlight w:val="darkRed"/>
          <w:lang w:val="es-MX"/>
        </w:rPr>
        <w:t>&gt;</w:t>
      </w:r>
      <w:r w:rsidR="00F97DC0" w:rsidRPr="004732DE">
        <w:rPr>
          <w:sz w:val="20"/>
          <w:szCs w:val="20"/>
          <w:highlight w:val="darkRed"/>
        </w:rPr>
        <w:t>:</w:t>
      </w:r>
    </w:p>
    <w:p w:rsidR="00F97DC0" w:rsidRPr="004732DE" w:rsidRDefault="00F97DC0" w:rsidP="004732DE">
      <w:pPr>
        <w:pStyle w:val="Prrafodelista"/>
        <w:numPr>
          <w:ilvl w:val="5"/>
          <w:numId w:val="19"/>
        </w:numPr>
        <w:ind w:left="4253" w:hanging="1134"/>
        <w:jc w:val="both"/>
        <w:rPr>
          <w:sz w:val="20"/>
          <w:szCs w:val="20"/>
          <w:highlight w:val="darkRed"/>
          <w:lang w:val="es-MX"/>
        </w:rPr>
      </w:pPr>
      <w:r w:rsidRPr="004732DE">
        <w:rPr>
          <w:b/>
          <w:sz w:val="20"/>
          <w:szCs w:val="20"/>
          <w:highlight w:val="darkRed"/>
          <w:lang w:val="es-MX"/>
        </w:rPr>
        <w:t>VendedorConsigAb</w:t>
      </w:r>
    </w:p>
    <w:p w:rsidR="00F97DC0" w:rsidRPr="004732DE"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VendedorID</w:t>
      </w:r>
    </w:p>
    <w:p w:rsidR="00F97DC0"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ClienteClave</w:t>
      </w:r>
    </w:p>
    <w:p w:rsidR="00F97DC0"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MFechaHora</w:t>
      </w:r>
    </w:p>
    <w:p w:rsidR="00F97DC0" w:rsidRPr="004732DE"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MUsuarioID</w:t>
      </w:r>
    </w:p>
    <w:p w:rsidR="00401B7F" w:rsidRPr="007A1A2B" w:rsidRDefault="00401B7F" w:rsidP="00D52908">
      <w:pPr>
        <w:numPr>
          <w:ilvl w:val="1"/>
          <w:numId w:val="19"/>
        </w:numPr>
        <w:rPr>
          <w:sz w:val="20"/>
          <w:szCs w:val="20"/>
          <w:lang w:val="es-MX"/>
        </w:rPr>
      </w:pPr>
      <w:bookmarkStart w:id="564" w:name="PasoCommitTerminarProceso"/>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bookmarkEnd w:id="564"/>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F97DC0" w:rsidRPr="007A1A2B" w:rsidRDefault="00F97DC0" w:rsidP="00D52908">
      <w:pPr>
        <w:pStyle w:val="Prrafodelista"/>
        <w:numPr>
          <w:ilvl w:val="2"/>
          <w:numId w:val="19"/>
        </w:numPr>
        <w:ind w:left="1276"/>
        <w:jc w:val="both"/>
        <w:rPr>
          <w:sz w:val="20"/>
          <w:szCs w:val="20"/>
          <w:lang w:val="es-MX"/>
        </w:rPr>
      </w:pPr>
      <w:r>
        <w:rPr>
          <w:sz w:val="20"/>
          <w:highlight w:val="darkRed"/>
          <w:lang w:val="es-MX"/>
        </w:rPr>
        <w:t>VendedorConsigAb (**en caso de aplicar)</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65" w:name="PasoReimpresion2"/>
      <w:bookmarkEnd w:id="565"/>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66" w:name="PasoNumImpresiones2"/>
      <w:bookmarkEnd w:id="566"/>
      <w:r w:rsidRPr="007A1A2B">
        <w:rPr>
          <w:sz w:val="20"/>
          <w:szCs w:val="20"/>
          <w:lang w:val="es-MX"/>
        </w:rPr>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lastRenderedPageBreak/>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lastRenderedPageBreak/>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lastRenderedPageBreak/>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lastRenderedPageBreak/>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lastRenderedPageBreak/>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E17971">
        <w:rPr>
          <w:sz w:val="20"/>
          <w:szCs w:val="20"/>
          <w:highlight w:val="cyan"/>
          <w:lang w:val="es-MX"/>
        </w:rPr>
        <w:t xml:space="preserve"> </w:t>
      </w:r>
      <w:r w:rsidRPr="000430C5">
        <w:rPr>
          <w:sz w:val="20"/>
          <w:szCs w:val="20"/>
          <w:highlight w:val="darkGray"/>
          <w:lang w:val="es-MX"/>
        </w:rPr>
        <w:t>&lt;MOTConfiguracion.MensajeImpresion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162"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9"/>
        </w:numPr>
        <w:ind w:left="2127"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TransProdId =</w:t>
      </w:r>
      <w:r w:rsidRPr="00FC42B4">
        <w:rPr>
          <w:sz w:val="20"/>
          <w:szCs w:val="20"/>
          <w:highlight w:val="cyan"/>
          <w:lang w:val="es-MX"/>
        </w:rPr>
        <w:t xml:space="preserve"> &lt;TransProd.TransProdID&gt; registrado en sesión</w:t>
      </w:r>
      <w:r w:rsidR="00FC42B4" w:rsidRPr="00FC42B4">
        <w:rPr>
          <w:sz w:val="20"/>
          <w:szCs w:val="20"/>
          <w:highlight w:val="cyan"/>
          <w:lang w:val="es-MX"/>
        </w:rPr>
        <w:t xml:space="preserve"> (objeto TransProd)</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9"/>
        </w:numPr>
        <w:ind w:left="2127"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9"/>
        </w:numPr>
        <w:ind w:left="3119"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szCs w:val="20"/>
          <w:highlight w:val="cyan"/>
          <w:lang w:val="es-MX"/>
        </w:rPr>
        <w:t>El sistema continúa en el siguiente paso de donde fue invocado</w:t>
      </w:r>
    </w:p>
    <w:p w:rsidR="003C0CEB" w:rsidRPr="007A1A2B" w:rsidRDefault="003C0CEB" w:rsidP="00D52908">
      <w:pPr>
        <w:numPr>
          <w:ilvl w:val="0"/>
          <w:numId w:val="19"/>
        </w:numPr>
        <w:rPr>
          <w:sz w:val="20"/>
          <w:szCs w:val="20"/>
          <w:lang w:val="es-MX"/>
        </w:rPr>
      </w:pPr>
      <w:r w:rsidRPr="007A1A2B">
        <w:rPr>
          <w:sz w:val="20"/>
          <w:szCs w:val="20"/>
          <w:lang w:val="es-MX"/>
        </w:rPr>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67" w:name="_Toc25846043"/>
      <w:r w:rsidRPr="007A1A2B">
        <w:rPr>
          <w:lang w:val="es-MX"/>
        </w:rPr>
        <w:t>Generales</w:t>
      </w:r>
      <w:bookmarkEnd w:id="567"/>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68" w:name="_Toc52616592"/>
      <w:bookmarkStart w:id="569" w:name="_Toc182735736"/>
      <w:bookmarkStart w:id="570" w:name="_Toc25846044"/>
      <w:r w:rsidRPr="007A1A2B">
        <w:t>Poscondiciones</w:t>
      </w:r>
      <w:bookmarkEnd w:id="568"/>
      <w:bookmarkEnd w:id="569"/>
      <w:bookmarkEnd w:id="570"/>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71" w:name="_Toc290568316"/>
      <w:bookmarkStart w:id="572" w:name="_Toc372279960"/>
      <w:bookmarkStart w:id="573" w:name="_Toc207014958"/>
      <w:bookmarkStart w:id="574" w:name="_Toc207088193"/>
      <w:bookmarkStart w:id="575" w:name="_Toc25846045"/>
      <w:bookmarkEnd w:id="1"/>
      <w:bookmarkEnd w:id="2"/>
      <w:r w:rsidRPr="007A1A2B">
        <w:rPr>
          <w:rFonts w:cs="Arial"/>
        </w:rPr>
        <w:t>Generales</w:t>
      </w:r>
      <w:bookmarkEnd w:id="571"/>
      <w:bookmarkEnd w:id="572"/>
      <w:bookmarkEnd w:id="575"/>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F97DC0" w:rsidRPr="00F97DC0" w:rsidRDefault="00C528D9" w:rsidP="00D52908">
      <w:pPr>
        <w:pStyle w:val="Prrafodelista"/>
        <w:numPr>
          <w:ilvl w:val="0"/>
          <w:numId w:val="14"/>
        </w:numPr>
        <w:rPr>
          <w:sz w:val="20"/>
          <w:szCs w:val="20"/>
          <w:highlight w:val="darkRed"/>
        </w:rPr>
      </w:pPr>
      <w:r>
        <w:rPr>
          <w:sz w:val="20"/>
          <w:szCs w:val="20"/>
          <w:highlight w:val="darkRed"/>
        </w:rPr>
        <w:t>Registro y eliminación</w:t>
      </w:r>
      <w:r w:rsidR="00F97DC0" w:rsidRPr="00F97DC0">
        <w:rPr>
          <w:sz w:val="20"/>
          <w:szCs w:val="20"/>
          <w:highlight w:val="darkRed"/>
        </w:rPr>
        <w:t xml:space="preserve"> de VendedorConsigAb.</w:t>
      </w:r>
    </w:p>
    <w:p w:rsidR="00B25676" w:rsidRDefault="00B25676" w:rsidP="005A2CB6">
      <w:pPr>
        <w:rPr>
          <w:rFonts w:cs="Arial"/>
          <w:b/>
          <w:bCs/>
          <w:lang w:val="es-MX" w:eastAsia="es-MX"/>
        </w:rPr>
      </w:pPr>
    </w:p>
    <w:p w:rsidR="003869C8" w:rsidRDefault="003869C8" w:rsidP="005A2CB6">
      <w:pPr>
        <w:rPr>
          <w:lang w:val="es-MX" w:eastAsia="es-MX"/>
        </w:rPr>
      </w:pPr>
    </w:p>
    <w:p w:rsidR="000558CE" w:rsidRPr="007A1A2B" w:rsidRDefault="000558CE"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76" w:name="_Toc25846046"/>
      <w:r w:rsidRPr="007A1A2B">
        <w:lastRenderedPageBreak/>
        <w:t>Firmas de Aceptación</w:t>
      </w:r>
      <w:bookmarkEnd w:id="573"/>
      <w:bookmarkEnd w:id="574"/>
      <w:bookmarkEnd w:id="576"/>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63"/>
      <w:footerReference w:type="even" r:id="rId164"/>
      <w:footerReference w:type="default" r:id="rId165"/>
      <w:headerReference w:type="first" r:id="rId16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22B" w:rsidRDefault="0064122B" w:rsidP="00514F06">
      <w:pPr>
        <w:pStyle w:val="Ttulo1"/>
      </w:pPr>
      <w:r>
        <w:separator/>
      </w:r>
    </w:p>
  </w:endnote>
  <w:endnote w:type="continuationSeparator" w:id="0">
    <w:p w:rsidR="0064122B" w:rsidRDefault="0064122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38F" w:rsidRDefault="0065338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5338F" w:rsidRDefault="0065338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5338F" w:rsidRPr="00596B48" w:rsidTr="00B01427">
      <w:trPr>
        <w:trHeight w:val="539"/>
      </w:trPr>
      <w:tc>
        <w:tcPr>
          <w:tcW w:w="3331" w:type="dxa"/>
        </w:tcPr>
        <w:p w:rsidR="0065338F" w:rsidRPr="00596B48" w:rsidRDefault="0065338F"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5338F" w:rsidRPr="00B01427" w:rsidRDefault="0065338F"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65338F" w:rsidRPr="00596B48" w:rsidRDefault="0065338F">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72698">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72698">
            <w:rPr>
              <w:rFonts w:ascii="Arial" w:hAnsi="Arial" w:cs="Arial"/>
              <w:noProof/>
            </w:rPr>
            <w:t>90</w:t>
          </w:r>
          <w:r w:rsidRPr="00281F91">
            <w:rPr>
              <w:rFonts w:ascii="Arial" w:hAnsi="Arial" w:cs="Arial"/>
            </w:rPr>
            <w:fldChar w:fldCharType="end"/>
          </w:r>
        </w:p>
      </w:tc>
    </w:tr>
  </w:tbl>
  <w:p w:rsidR="0065338F" w:rsidRPr="00596B48" w:rsidRDefault="0065338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22B" w:rsidRDefault="0064122B" w:rsidP="00514F06">
      <w:pPr>
        <w:pStyle w:val="Ttulo1"/>
      </w:pPr>
      <w:r>
        <w:separator/>
      </w:r>
    </w:p>
  </w:footnote>
  <w:footnote w:type="continuationSeparator" w:id="0">
    <w:p w:rsidR="0064122B" w:rsidRDefault="0064122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5338F" w:rsidRPr="00375A5D" w:rsidTr="003E5D6F">
      <w:tc>
        <w:tcPr>
          <w:tcW w:w="4604" w:type="dxa"/>
        </w:tcPr>
        <w:p w:rsidR="0065338F" w:rsidRPr="00375A5D" w:rsidRDefault="0065338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5338F" w:rsidRPr="00375A5D" w:rsidRDefault="0065338F" w:rsidP="00B947C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15</w:t>
          </w:r>
        </w:p>
      </w:tc>
    </w:tr>
    <w:tr w:rsidR="0065338F" w:rsidRPr="00F52321" w:rsidTr="003E5D6F">
      <w:tc>
        <w:tcPr>
          <w:tcW w:w="4604" w:type="dxa"/>
        </w:tcPr>
        <w:p w:rsidR="0065338F" w:rsidRPr="000A6ADC" w:rsidRDefault="0065338F"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65338F" w:rsidRPr="00DF6EA0" w:rsidRDefault="0065338F"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65338F" w:rsidRDefault="006533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5338F" w:rsidTr="003104A1">
      <w:trPr>
        <w:cantSplit/>
        <w:trHeight w:val="1412"/>
      </w:trPr>
      <w:tc>
        <w:tcPr>
          <w:tcW w:w="10114" w:type="dxa"/>
          <w:vAlign w:val="center"/>
        </w:tcPr>
        <w:p w:rsidR="0065338F" w:rsidRDefault="0065338F"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5338F" w:rsidRPr="00872B53" w:rsidRDefault="0065338F" w:rsidP="006414F5">
          <w:pPr>
            <w:jc w:val="right"/>
            <w:rPr>
              <w:b/>
            </w:rPr>
          </w:pPr>
          <w:r>
            <w:rPr>
              <w:b/>
            </w:rPr>
            <w:t>Duxstar Solutions</w:t>
          </w:r>
        </w:p>
      </w:tc>
    </w:tr>
  </w:tbl>
  <w:p w:rsidR="0065338F" w:rsidRDefault="0065338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489A9BF6"/>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8BC50FB"/>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6">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10">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7">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2">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7">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2">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8"/>
  </w:num>
  <w:num w:numId="2">
    <w:abstractNumId w:val="27"/>
  </w:num>
  <w:num w:numId="3">
    <w:abstractNumId w:val="18"/>
  </w:num>
  <w:num w:numId="4">
    <w:abstractNumId w:val="10"/>
  </w:num>
  <w:num w:numId="5">
    <w:abstractNumId w:val="11"/>
  </w:num>
  <w:num w:numId="6">
    <w:abstractNumId w:val="24"/>
  </w:num>
  <w:num w:numId="7">
    <w:abstractNumId w:val="25"/>
  </w:num>
  <w:num w:numId="8">
    <w:abstractNumId w:val="36"/>
  </w:num>
  <w:num w:numId="9">
    <w:abstractNumId w:val="19"/>
  </w:num>
  <w:num w:numId="10">
    <w:abstractNumId w:val="2"/>
  </w:num>
  <w:num w:numId="11">
    <w:abstractNumId w:val="35"/>
  </w:num>
  <w:num w:numId="12">
    <w:abstractNumId w:val="14"/>
  </w:num>
  <w:num w:numId="13">
    <w:abstractNumId w:val="4"/>
  </w:num>
  <w:num w:numId="14">
    <w:abstractNumId w:val="7"/>
  </w:num>
  <w:num w:numId="15">
    <w:abstractNumId w:val="37"/>
  </w:num>
  <w:num w:numId="16">
    <w:abstractNumId w:val="17"/>
  </w:num>
  <w:num w:numId="17">
    <w:abstractNumId w:val="34"/>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8"/>
  </w:num>
  <w:num w:numId="21">
    <w:abstractNumId w:val="13"/>
  </w:num>
  <w:num w:numId="22">
    <w:abstractNumId w:val="29"/>
  </w:num>
  <w:num w:numId="23">
    <w:abstractNumId w:val="0"/>
  </w:num>
  <w:num w:numId="24">
    <w:abstractNumId w:val="1"/>
  </w:num>
  <w:num w:numId="25">
    <w:abstractNumId w:val="32"/>
  </w:num>
  <w:num w:numId="26">
    <w:abstractNumId w:val="31"/>
  </w:num>
  <w:num w:numId="27">
    <w:abstractNumId w:val="2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5"/>
  </w:num>
  <w:num w:numId="33">
    <w:abstractNumId w:val="30"/>
  </w:num>
  <w:num w:numId="34">
    <w:abstractNumId w:val="9"/>
  </w:num>
  <w:num w:numId="35">
    <w:abstractNumId w:val="33"/>
  </w:num>
  <w:num w:numId="36">
    <w:abstractNumId w:val="6"/>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3"/>
  </w:num>
  <w:num w:numId="40">
    <w:abstractNumId w:val="26"/>
  </w:num>
  <w:num w:numId="41">
    <w:abstractNumId w:val="16"/>
  </w:num>
  <w:num w:numId="42">
    <w:abstractNumId w:val="5"/>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26316"/>
    <w:rsid w:val="00030CC9"/>
    <w:rsid w:val="00030E3C"/>
    <w:rsid w:val="000330BE"/>
    <w:rsid w:val="00033722"/>
    <w:rsid w:val="00033862"/>
    <w:rsid w:val="00034241"/>
    <w:rsid w:val="00035ED0"/>
    <w:rsid w:val="00037370"/>
    <w:rsid w:val="00037466"/>
    <w:rsid w:val="000404B2"/>
    <w:rsid w:val="0004188C"/>
    <w:rsid w:val="00042B90"/>
    <w:rsid w:val="00047BA4"/>
    <w:rsid w:val="0005001B"/>
    <w:rsid w:val="000522C6"/>
    <w:rsid w:val="000542DC"/>
    <w:rsid w:val="000543D8"/>
    <w:rsid w:val="00055766"/>
    <w:rsid w:val="000558CE"/>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2F54"/>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0F4EB8"/>
    <w:rsid w:val="00100255"/>
    <w:rsid w:val="001002A9"/>
    <w:rsid w:val="00100487"/>
    <w:rsid w:val="00103A6E"/>
    <w:rsid w:val="00103CD5"/>
    <w:rsid w:val="00106A74"/>
    <w:rsid w:val="00111303"/>
    <w:rsid w:val="001117A7"/>
    <w:rsid w:val="00111B27"/>
    <w:rsid w:val="00111B28"/>
    <w:rsid w:val="001128FF"/>
    <w:rsid w:val="00114894"/>
    <w:rsid w:val="0011637E"/>
    <w:rsid w:val="00116A64"/>
    <w:rsid w:val="00117AE0"/>
    <w:rsid w:val="00120ED5"/>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055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494F"/>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5A2D"/>
    <w:rsid w:val="0027651A"/>
    <w:rsid w:val="0027680F"/>
    <w:rsid w:val="002775F9"/>
    <w:rsid w:val="00280307"/>
    <w:rsid w:val="00280533"/>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C6A70"/>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6371"/>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4891"/>
    <w:rsid w:val="0039708B"/>
    <w:rsid w:val="003A293C"/>
    <w:rsid w:val="003A2B65"/>
    <w:rsid w:val="003A41CD"/>
    <w:rsid w:val="003A62B0"/>
    <w:rsid w:val="003A64BC"/>
    <w:rsid w:val="003A7F0E"/>
    <w:rsid w:val="003B0B88"/>
    <w:rsid w:val="003B1A3D"/>
    <w:rsid w:val="003B24FD"/>
    <w:rsid w:val="003B428D"/>
    <w:rsid w:val="003B51E9"/>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2DE"/>
    <w:rsid w:val="00473B78"/>
    <w:rsid w:val="00476793"/>
    <w:rsid w:val="00477E28"/>
    <w:rsid w:val="00481A2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4F714A"/>
    <w:rsid w:val="00500AFB"/>
    <w:rsid w:val="0050272A"/>
    <w:rsid w:val="005038A5"/>
    <w:rsid w:val="00504398"/>
    <w:rsid w:val="00504B3B"/>
    <w:rsid w:val="0050675E"/>
    <w:rsid w:val="005077EB"/>
    <w:rsid w:val="0051077C"/>
    <w:rsid w:val="005142F7"/>
    <w:rsid w:val="00514770"/>
    <w:rsid w:val="00514E95"/>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3F74"/>
    <w:rsid w:val="005441A6"/>
    <w:rsid w:val="00544C2F"/>
    <w:rsid w:val="00551325"/>
    <w:rsid w:val="00552552"/>
    <w:rsid w:val="00552C70"/>
    <w:rsid w:val="005531CE"/>
    <w:rsid w:val="005560A2"/>
    <w:rsid w:val="0055703F"/>
    <w:rsid w:val="00557C5A"/>
    <w:rsid w:val="005619D7"/>
    <w:rsid w:val="00561FF6"/>
    <w:rsid w:val="005649C0"/>
    <w:rsid w:val="005666EF"/>
    <w:rsid w:val="00572DCE"/>
    <w:rsid w:val="005742E9"/>
    <w:rsid w:val="005744C2"/>
    <w:rsid w:val="00574C01"/>
    <w:rsid w:val="00576FFB"/>
    <w:rsid w:val="005771DD"/>
    <w:rsid w:val="00577FCE"/>
    <w:rsid w:val="00580188"/>
    <w:rsid w:val="00581CA0"/>
    <w:rsid w:val="0058787A"/>
    <w:rsid w:val="005907FE"/>
    <w:rsid w:val="00591EB1"/>
    <w:rsid w:val="00592D43"/>
    <w:rsid w:val="00592D88"/>
    <w:rsid w:val="00593042"/>
    <w:rsid w:val="00594AE2"/>
    <w:rsid w:val="00596B48"/>
    <w:rsid w:val="005A09F5"/>
    <w:rsid w:val="005A14E5"/>
    <w:rsid w:val="005A2CB6"/>
    <w:rsid w:val="005A3B8C"/>
    <w:rsid w:val="005A3EF8"/>
    <w:rsid w:val="005A45B6"/>
    <w:rsid w:val="005A4B95"/>
    <w:rsid w:val="005A5DB9"/>
    <w:rsid w:val="005A6897"/>
    <w:rsid w:val="005A6AD4"/>
    <w:rsid w:val="005A7307"/>
    <w:rsid w:val="005A7A4E"/>
    <w:rsid w:val="005B408E"/>
    <w:rsid w:val="005B5489"/>
    <w:rsid w:val="005C1B2B"/>
    <w:rsid w:val="005C287F"/>
    <w:rsid w:val="005C3810"/>
    <w:rsid w:val="005C3816"/>
    <w:rsid w:val="005C45A9"/>
    <w:rsid w:val="005C4D83"/>
    <w:rsid w:val="005C5269"/>
    <w:rsid w:val="005C5391"/>
    <w:rsid w:val="005C6283"/>
    <w:rsid w:val="005C6CFB"/>
    <w:rsid w:val="005C6DBF"/>
    <w:rsid w:val="005C7ADA"/>
    <w:rsid w:val="005D0FE6"/>
    <w:rsid w:val="005D1D74"/>
    <w:rsid w:val="005D23A6"/>
    <w:rsid w:val="005D30AA"/>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22B"/>
    <w:rsid w:val="006414F5"/>
    <w:rsid w:val="00641533"/>
    <w:rsid w:val="00646796"/>
    <w:rsid w:val="0065031F"/>
    <w:rsid w:val="00650698"/>
    <w:rsid w:val="006516D4"/>
    <w:rsid w:val="0065238B"/>
    <w:rsid w:val="00652D27"/>
    <w:rsid w:val="0065338F"/>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11BC"/>
    <w:rsid w:val="006E2291"/>
    <w:rsid w:val="006E3242"/>
    <w:rsid w:val="006E3428"/>
    <w:rsid w:val="006E3F2A"/>
    <w:rsid w:val="006E5DBC"/>
    <w:rsid w:val="006F11C6"/>
    <w:rsid w:val="006F20AC"/>
    <w:rsid w:val="006F4867"/>
    <w:rsid w:val="006F5FEF"/>
    <w:rsid w:val="006F6063"/>
    <w:rsid w:val="00703259"/>
    <w:rsid w:val="00704CC7"/>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1366"/>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2D49"/>
    <w:rsid w:val="007D34D0"/>
    <w:rsid w:val="007D6560"/>
    <w:rsid w:val="007D6B46"/>
    <w:rsid w:val="007D6FB8"/>
    <w:rsid w:val="007E150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E7FE1"/>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0898"/>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6D0"/>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1B0"/>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D7155"/>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4083"/>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4E76"/>
    <w:rsid w:val="00A75384"/>
    <w:rsid w:val="00A758B4"/>
    <w:rsid w:val="00A77F2A"/>
    <w:rsid w:val="00A81695"/>
    <w:rsid w:val="00A83771"/>
    <w:rsid w:val="00A83BC3"/>
    <w:rsid w:val="00A846D9"/>
    <w:rsid w:val="00A8727A"/>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33E"/>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5AC"/>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0ACC"/>
    <w:rsid w:val="00B33CF2"/>
    <w:rsid w:val="00B341B5"/>
    <w:rsid w:val="00B36E1B"/>
    <w:rsid w:val="00B37705"/>
    <w:rsid w:val="00B4032D"/>
    <w:rsid w:val="00B41F17"/>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7C8"/>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364B7"/>
    <w:rsid w:val="00C4191B"/>
    <w:rsid w:val="00C42011"/>
    <w:rsid w:val="00C42B73"/>
    <w:rsid w:val="00C45611"/>
    <w:rsid w:val="00C51687"/>
    <w:rsid w:val="00C516D0"/>
    <w:rsid w:val="00C51D11"/>
    <w:rsid w:val="00C528D9"/>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67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F60"/>
    <w:rsid w:val="00CA6531"/>
    <w:rsid w:val="00CA6D12"/>
    <w:rsid w:val="00CA7A7F"/>
    <w:rsid w:val="00CB11B8"/>
    <w:rsid w:val="00CB3A2E"/>
    <w:rsid w:val="00CB5E75"/>
    <w:rsid w:val="00CB7569"/>
    <w:rsid w:val="00CB7F03"/>
    <w:rsid w:val="00CC075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17971"/>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C51D1"/>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27E66"/>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98"/>
    <w:rsid w:val="00F726EF"/>
    <w:rsid w:val="00F7377F"/>
    <w:rsid w:val="00F7568E"/>
    <w:rsid w:val="00F87132"/>
    <w:rsid w:val="00F918AC"/>
    <w:rsid w:val="00F91ED4"/>
    <w:rsid w:val="00F93010"/>
    <w:rsid w:val="00F9391B"/>
    <w:rsid w:val="00F94849"/>
    <w:rsid w:val="00F953C1"/>
    <w:rsid w:val="00F97DC0"/>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2B4"/>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7C8"/>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 w:type="paragraph" w:customStyle="1" w:styleId="Tabla">
    <w:name w:val="Tabla"/>
    <w:basedOn w:val="Normal"/>
    <w:link w:val="TablaCar"/>
    <w:autoRedefine/>
    <w:rsid w:val="005B408E"/>
    <w:pPr>
      <w:ind w:left="708"/>
      <w:jc w:val="both"/>
    </w:pPr>
    <w:rPr>
      <w:rFonts w:ascii="Arial Narrow" w:eastAsia="Batang" w:hAnsi="Arial Narrow" w:cs="Arial Unicode MS"/>
      <w:b/>
      <w:color w:val="008000"/>
      <w:lang w:eastAsia="en-US"/>
    </w:rPr>
  </w:style>
  <w:style w:type="character" w:customStyle="1" w:styleId="TablaCar">
    <w:name w:val="Tabla Car"/>
    <w:link w:val="Tabla"/>
    <w:rsid w:val="005B408E"/>
    <w:rPr>
      <w:rFonts w:ascii="Arial Narrow" w:eastAsia="Batang" w:hAnsi="Arial Narrow" w:cs="Arial Unicode MS"/>
      <w:b/>
      <w:color w:val="008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858">
      <w:bodyDiv w:val="1"/>
      <w:marLeft w:val="0"/>
      <w:marRight w:val="0"/>
      <w:marTop w:val="0"/>
      <w:marBottom w:val="0"/>
      <w:divBdr>
        <w:top w:val="none" w:sz="0" w:space="0" w:color="auto"/>
        <w:left w:val="none" w:sz="0" w:space="0" w:color="auto"/>
        <w:bottom w:val="none" w:sz="0" w:space="0" w:color="auto"/>
        <w:right w:val="none" w:sz="0" w:space="0" w:color="auto"/>
      </w:divBdr>
    </w:div>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57281927">
      <w:bodyDiv w:val="1"/>
      <w:marLeft w:val="0"/>
      <w:marRight w:val="0"/>
      <w:marTop w:val="0"/>
      <w:marBottom w:val="0"/>
      <w:divBdr>
        <w:top w:val="none" w:sz="0" w:space="0" w:color="auto"/>
        <w:left w:val="none" w:sz="0" w:space="0" w:color="auto"/>
        <w:bottom w:val="none" w:sz="0" w:space="0" w:color="auto"/>
        <w:right w:val="none" w:sz="0" w:space="0" w:color="auto"/>
      </w:divBdr>
    </w:div>
    <w:div w:id="857963786">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499735332">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Lite\Trunk\Analisis\EspecificacionRequerimientos\ECU_GEN\CUROLGEN13_AdministrarInventario.doc" TargetMode="External"/><Relationship Id="rId117" Type="http://schemas.openxmlformats.org/officeDocument/2006/relationships/hyperlink" Target="file:///C:\Duxstar\Productos\RouteLite\Trunk\Analisis\EspecificacionRequerimientos\ECU_GEN\CUROLGEN02_CalcularImpuestos.doc" TargetMode="External"/><Relationship Id="rId21" Type="http://schemas.openxmlformats.org/officeDocument/2006/relationships/hyperlink" Target="file:///C:\Amesol\Productos\RouteLite\Trunk\Analisis\EspecificacionRequerimientos\ECU_GEN\CUROLGEN05_AdministrarTransaccion.doc" TargetMode="External"/><Relationship Id="rId42" Type="http://schemas.openxmlformats.org/officeDocument/2006/relationships/hyperlink" Target="file:///C:\Users\Belem\AppData\Roaming\Microsoft\ECU_GEN\CUROLGEN15_AdministrarPrestamoDeProducto.docx" TargetMode="External"/><Relationship Id="rId47" Type="http://schemas.openxmlformats.org/officeDocument/2006/relationships/hyperlink" Target="file:///C:\Amesol\Productos\RouteLite\Trunk\Analisis\EspecificacionRequerimientos\ECU_GEN\CUROLGEN13_AdministrarInventario.doc" TargetMode="External"/><Relationship Id="rId63"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Duxstar\Productos\eRoute\Trunk\Analisis\EspecificacionRequerimientos\ECU_MOV\CUROLMOV44_CapturarVentasConsignaci&#243;n.docx" TargetMode="External"/><Relationship Id="rId84" Type="http://schemas.openxmlformats.org/officeDocument/2006/relationships/hyperlink" Target="file:///C:\Duxstar\Productos\RouteLite\Trunk\Analisis\EspecificacionRequerimientos\ECU_GEN\CUROLGEN14_AdministrarClientes.doc" TargetMode="External"/><Relationship Id="rId89" Type="http://schemas.openxmlformats.org/officeDocument/2006/relationships/hyperlink" Target="file:///C:\Duxstar\Productos\RouteLite\Trunk\Analisis\EspecificacionRequerimientos\ECU_MOV\CUROLMOV31_CapturarMovSinInvFueraVisita.docx" TargetMode="External"/><Relationship Id="rId112" Type="http://schemas.openxmlformats.org/officeDocument/2006/relationships/hyperlink" Target="file:///C:\Duxstar\Productos\RouteLite\Trunk\Analisis\EspecificacionRequerimientos\ECU_GEN\CUROLGEN07_CalcularCuotas.doc" TargetMode="External"/><Relationship Id="rId133" Type="http://schemas.openxmlformats.org/officeDocument/2006/relationships/hyperlink" Target="file:///C:\Amesol\Productos\RouteLite\Trunk\Analisis\EspecificacionRequerimientos\ECU_GEN\CUROLGEN05_AdministrarTransaccion.doc" TargetMode="External"/><Relationship Id="rId138" Type="http://schemas.openxmlformats.org/officeDocument/2006/relationships/hyperlink" Target="file:///C:\Duxstar\Productos\RouteLite\Trunk\Analisis\EspecificacionRequerimientos\ECU_GEN\CUROLGEN07_CalcularCuotas.doc" TargetMode="External"/><Relationship Id="rId154" Type="http://schemas.openxmlformats.org/officeDocument/2006/relationships/hyperlink" Target="file:///C:\Duxstar\Productos\RouteLite\Trunk\Analisis\EspecificacionRequerimientos\ECU_GEN\CUROLGEN14_AdministrarClientes.doc" TargetMode="External"/><Relationship Id="rId159" Type="http://schemas.openxmlformats.org/officeDocument/2006/relationships/hyperlink" Target="file:///C:\Amesol\Productos\RouteLite\Trunk\Analisis\EspecificacionRequerimientos\ECU_GEN\CUROLGEN05_AdministrarTransaccion.doc" TargetMode="External"/><Relationship Id="rId16" Type="http://schemas.openxmlformats.org/officeDocument/2006/relationships/hyperlink" Target="file:///C:\Duxstar\Productos\eRoute\Trunk\Analisis\EspecificacionRequerimientos\ECU_MOV\CUROLMOV44_CapturarVentasConsignaci&#243;n.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Amesol\Productos\RouteLite\Trunk\Analisis\EspecificacionRequerimientos\ECU_GEN\CUROLGEN04_DeterminarListaPrecio.doc" TargetMode="External"/><Relationship Id="rId37"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hyperlink" Target="file:///C:\Amesol\Productos\RouteLite\Trunk\Analisis\EspecificacionRequerimientos\ECU_GEN\CUROLGEN06_AdministrarDetalleTransaccion.doc" TargetMode="External"/><Relationship Id="rId58" Type="http://schemas.openxmlformats.org/officeDocument/2006/relationships/hyperlink" Target="file:///C:\Duxstar\Productos\eRoute\Trunk\Analisis\EspecificacionRequerimientos\ECU_MOV\CUROLMOV44_CapturarVentasConsignaci&#243;n.docx" TargetMode="External"/><Relationship Id="rId74" Type="http://schemas.openxmlformats.org/officeDocument/2006/relationships/hyperlink" Target="../ECU_GEN/CUROLGEN14_AdministrarClientes.doc" TargetMode="External"/><Relationship Id="rId79" Type="http://schemas.openxmlformats.org/officeDocument/2006/relationships/hyperlink" Target="file:///C:\Duxstar\Productos\RouteLite\Trunk\Analisis\EspecificacionRequerimientos\ECU_MOV\CUROLMOV31_CapturarMovSinInvFueraVisita.docx" TargetMode="External"/><Relationship Id="rId102"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Duxstar\Productos\RouteLite\Trunk\Analisis\EspecificacionRequerimientos\ECU_GEN\CUROLGEN07_CalcularCuotas.doc" TargetMode="External"/><Relationship Id="rId128" Type="http://schemas.openxmlformats.org/officeDocument/2006/relationships/hyperlink" Target="file:///C:\Users\Route\Trunk\Analisis\EspecificacionRequerimientos\ECU_ESC\CUADMESC13_GenerarFolio.docx" TargetMode="External"/><Relationship Id="rId144" Type="http://schemas.openxmlformats.org/officeDocument/2006/relationships/hyperlink" Target="file:///C:\Users\Belem\AppData\Roaming\Microsoft\ECU_GEN\CUROLGEN15_AdministrarPrestamoDeProducto.docx" TargetMode="External"/><Relationship Id="rId149"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90" Type="http://schemas.openxmlformats.org/officeDocument/2006/relationships/hyperlink" Target="file:///C:\Duxstar\Productos\RouteLite\Trunk\Analisis\EspecificacionRequerimientos\ECU_MOV\CUROLMOV31_CapturarMovSinInvFueraVisita.docx" TargetMode="External"/><Relationship Id="rId95" Type="http://schemas.openxmlformats.org/officeDocument/2006/relationships/hyperlink" Target="file:///C:\Amesol\Productos\RouteLite\Trunk\Analisis\EspecificacionRequerimientos\ECU_GEN\CUROLGEN13_AdministrarInventario.doc" TargetMode="External"/><Relationship Id="rId160" Type="http://schemas.openxmlformats.org/officeDocument/2006/relationships/hyperlink" Target="file:///C:\Duxstar\Productos\RouteLite\Trunk\Analisis\EspecificacionRequerimientos\ECU_MOV\CUROLMOV44_CapturarVentasConsignaci&#243;n.docx" TargetMode="External"/><Relationship Id="rId165" Type="http://schemas.openxmlformats.org/officeDocument/2006/relationships/footer" Target="footer2.xml"/><Relationship Id="rId22" Type="http://schemas.openxmlformats.org/officeDocument/2006/relationships/hyperlink" Target="file:///C:\Users\Belem\AppData\Roaming\Microsoft\ECU_GEN\CUROLGEN15_AdministrarPrestamoDeProducto.docx" TargetMode="External"/><Relationship Id="rId27" Type="http://schemas.openxmlformats.org/officeDocument/2006/relationships/hyperlink" Target="file:///C:\Amesol\Productos\RouteLite\Trunk\Analisis\EspecificacionRequerimientos\ECU_GEN\CUROLGEN10_Consultar%20Caracter&#237;sticas%20del%20Producto.doc" TargetMode="External"/><Relationship Id="rId43" Type="http://schemas.openxmlformats.org/officeDocument/2006/relationships/hyperlink" Target="file:///C:\Duxstar\Productos\eRoute\Trunk\Analisis\EspecificacionRequerimientos\ECU_MOV\CUROLMOV44_CapturarVentasConsignaci&#243;n.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Lite\Trunk\Analisis\EspecificacionRequerimientos\ECU_MOV\CUROLMOV20_BuscarProductos.docx" TargetMode="External"/><Relationship Id="rId113" Type="http://schemas.openxmlformats.org/officeDocument/2006/relationships/hyperlink" Target="file:///C:\Users\Route\Trunk\Analisis\EspecificacionRequerimientos\ECU_ESC\CUADMESC13_GenerarFolio.docx" TargetMode="External"/><Relationship Id="rId118" Type="http://schemas.openxmlformats.org/officeDocument/2006/relationships/hyperlink" Target="file:///C:\Amesol\Productos\RouteLite\Trunk\Analisis\EspecificacionRequerimientos\ECU_GEN\CUROLGEN13_AdministrarInventario.doc" TargetMode="External"/><Relationship Id="rId134" Type="http://schemas.openxmlformats.org/officeDocument/2006/relationships/hyperlink" Target="file:///C:\Duxstar\Productos\RouteLite\Trunk\Analisis\EspecificacionRequerimientos\ECU_GEN\CUROLGEN02_CalcularImpuestos.doc" TargetMode="External"/><Relationship Id="rId139" Type="http://schemas.openxmlformats.org/officeDocument/2006/relationships/hyperlink" Target="file:///C:\Duxstar\Productos\RouteLite\Trunk\Analisis\EspecificacionRequerimientos\ECU_GEN\CUROLGEN07_CalcularCuotas.doc" TargetMode="External"/><Relationship Id="rId80" Type="http://schemas.openxmlformats.org/officeDocument/2006/relationships/hyperlink" Target="file:///C:\Duxstar\Productos\eRoute\Trunk\Analisis\EspecificacionRequerimientos\ECU_MOV\CUROLMOV83_ValidarPermisosUsuarioFirma.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Duxstar\Productos\RouteLite\Trunk\Analisis\EspecificacionRequerimientos\ECU_GEN\CUROLGEN14_AdministrarClientes.doc" TargetMode="External"/><Relationship Id="rId155" Type="http://schemas.openxmlformats.org/officeDocument/2006/relationships/hyperlink" Target="file:///C:\Duxstar\Productos\RouteLite\Trunk\Analisis\EspecificacionRequerimientos\ECU_MOV\CUROLMOV44_CapturarVentasConsignaci&#243;n.docx" TargetMode="External"/><Relationship Id="rId12" Type="http://schemas.openxmlformats.org/officeDocument/2006/relationships/hyperlink" Target="file:///C:\Amesol\Productos\RouteLite\Trunk\Analisis\EspecificacionRequerimientos\ECU_GEN\CUROLGEN05_AdministrarTransaccion.doc" TargetMode="External"/><Relationship Id="rId17" Type="http://schemas.openxmlformats.org/officeDocument/2006/relationships/hyperlink" Target="file:///C:\Duxstar\Productos\eRoute\Trunk\Analisis\EspecificacionRequerimientos\ECU_MOV\CUROLMOV44_CapturarVentasConsignaci&#243;n.docx" TargetMode="External"/><Relationship Id="rId33"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yperlink" Target="file:///C:\Amesol\Productos\RouteLite\Trunk\Analisis\EspecificacionRequerimientos\ECU_GEN\CUROLGEN13_AdministrarInventario.doc" TargetMode="External"/><Relationship Id="rId103" Type="http://schemas.openxmlformats.org/officeDocument/2006/relationships/hyperlink" Target="file:///C:\Duxstar\Productos\RouteLite\Trunk\Analisis\EspecificacionRequerimientos\ECU_GEN\CUROLGEN02_CalcularImpuestos.doc" TargetMode="External"/><Relationship Id="rId108" Type="http://schemas.openxmlformats.org/officeDocument/2006/relationships/hyperlink" Target="file:///C:\Amesol\Productos\RouteLite\Trunk\Analisis\EspecificacionRequerimientos\ECU_GEN\CUROLGEN13_AdministrarInventario.doc" TargetMode="External"/><Relationship Id="rId124"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hyperlink" Target="file:///C:\Duxstar\Productos\RouteLite\Trunk\Analisis\EspecificacionRequerimientos\ECU_MOV\CUROLMOV44_CapturarVentasConsignaci&#243;n.docx" TargetMode="External"/><Relationship Id="rId70" Type="http://schemas.openxmlformats.org/officeDocument/2006/relationships/hyperlink" Target="file:///C:\Duxstar\Productos\RouteLite\Trunk\Analisis\EspecificacionRequerimientos\ECU_MOV\CUROLMOV31_CapturarMovSinInvFueraVisita.docx" TargetMode="External"/><Relationship Id="rId75" Type="http://schemas.openxmlformats.org/officeDocument/2006/relationships/hyperlink" Target="file:///C:\Duxstar\Productos\RouteLite\Trunk\Analisis\EspecificacionRequerimientos\ECU_MOV\CUROLMOV31_CapturarMovSinInvFueraVisita.docx" TargetMode="External"/><Relationship Id="rId91" Type="http://schemas.openxmlformats.org/officeDocument/2006/relationships/hyperlink" Target="file:///C:\Duxstar\Productos\RouteLite\Trunk\Analisis\EspecificacionRequerimientos\ECU_MOV\CUROLMOV31_CapturarMovSinInvFueraVisita.docx" TargetMode="External"/><Relationship Id="rId96" Type="http://schemas.openxmlformats.org/officeDocument/2006/relationships/hyperlink" Target="file:///C:\Users\Belem\AppData\Roaming\Microsoft\ECU_GEN\CUROLGEN15_AdministrarPrestamoDeProducto.docx" TargetMode="External"/><Relationship Id="rId140" Type="http://schemas.openxmlformats.org/officeDocument/2006/relationships/hyperlink" Target="file:///C:\Duxstar\Productos\RouteLite\Trunk\Analisis\EspecificacionRequerimientos\ECU_GEN\CUROLGEN02_CalcularImpuestos.doc" TargetMode="External"/><Relationship Id="rId145" Type="http://schemas.openxmlformats.org/officeDocument/2006/relationships/hyperlink" Target="file:///C:\Users\Belem\AppData\Roaming\Microsoft\ECU_GEN\CUROLGEN15_AdministrarPrestamoDeProducto.docx" TargetMode="External"/><Relationship Id="rId161" Type="http://schemas.openxmlformats.org/officeDocument/2006/relationships/hyperlink" Target="file:///C:\Duxstar\Productos\RouteLite\Trunk\Analisis\EspecificacionRequerimientos\ECU_MOV\CUROLMOV44_CapturarVentasConsignaci&#243;n.docx" TargetMode="External"/><Relationship Id="rId16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Users\Belem\AppData\Roaming\Microsoft\ECU_GEN\CUROLGEN15_AdministrarPrestamoDeProducto.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Amesol\Productos\RouteLite\Trunk\Analisis\EspecificacionRequerimientos\ECU_GEN\CUROLGEN13_AdministrarInventario.doc" TargetMode="External"/><Relationship Id="rId57" Type="http://schemas.openxmlformats.org/officeDocument/2006/relationships/hyperlink" Target="file:///C:\Users\Belem\AppData\Roaming\Microsoft\ECU_GEN\CUROLGEN15_AdministrarPrestamoDeProducto.docx" TargetMode="External"/><Relationship Id="rId106" Type="http://schemas.openxmlformats.org/officeDocument/2006/relationships/hyperlink" Target="file:///C:\Amesol\Productos\RouteLite\Trunk\Analisis\EspecificacionRequerimientos\ECU_GEN\CUROLGEN05_AdministrarTransaccion.doc" TargetMode="External"/><Relationship Id="rId114" Type="http://schemas.openxmlformats.org/officeDocument/2006/relationships/hyperlink" Target="file:///C:\Amesol\Productos\RouteLite\Trunk\Analisis\EspecificacionRequerimientos\ECU_GEN\CUROLGEN05_AdministrarTransaccion.doc" TargetMode="External"/><Relationship Id="rId119" Type="http://schemas.openxmlformats.org/officeDocument/2006/relationships/hyperlink" Target="file:///C:\Users\Belem\AppData\Roaming\Microsoft\ECU_GEN\CUROLGEN15_AdministrarPrestamoDeProducto.docx" TargetMode="External"/><Relationship Id="rId127" Type="http://schemas.openxmlformats.org/officeDocument/2006/relationships/hyperlink" Target="file:///C:\Duxstar\Productos\RouteLite\Trunk\Analisis\EspecificacionRequerimientos\ECU_GEN\CUROLGEN14_AdministrarClientes.doc" TargetMode="External"/><Relationship Id="rId10" Type="http://schemas.openxmlformats.org/officeDocument/2006/relationships/hyperlink" Target="file:///C:\Duxstar\Productos\eRoute\Trunk\Analisis\EspecificacionRequerimientos\ECU_MOV\CUROLMOV44_CapturarVentasConsignaci&#243;n.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Duxstar\Productos\RouteLite\Trunk\Analisis\EspecificacionRequerimientos\ECU_MOV\CUROLMOV44_CapturarVentasConsignaci&#243;n.docx" TargetMode="External"/><Relationship Id="rId52" Type="http://schemas.openxmlformats.org/officeDocument/2006/relationships/hyperlink" Target="file:///C:\Amesol\Productos\RouteLite\Trunk\Analisis\EspecificacionRequerimientos\ECU_GEN\CUROLGEN06_AdministrarDetalleTransaccion.doc" TargetMode="External"/><Relationship Id="rId60" Type="http://schemas.openxmlformats.org/officeDocument/2006/relationships/hyperlink" Target="file:///C:\Users\Belem\AppData\Roaming\Microsoft\ECU_GEN\CUROLGEN15_AdministrarPrestamoDeProducto.docx" TargetMode="External"/><Relationship Id="rId65" Type="http://schemas.openxmlformats.org/officeDocument/2006/relationships/hyperlink" Target="file:///C:\Duxstar\Productos\eRoute\Trunk\Analisis\EspecificacionRequerimientos\ECU_MOV\CUROLMOV44_CapturarVentasConsignaci&#243;n.docx" TargetMode="External"/><Relationship Id="rId73" Type="http://schemas.openxmlformats.org/officeDocument/2006/relationships/hyperlink" Target="file:///C:\Amesol\Productos\RouteLite\Trunk\Analisis\EspecificacionRequerimientos\ECU_GEN\CUROLGEN05_AdministrarTransaccion.doc" TargetMode="External"/><Relationship Id="rId78" Type="http://schemas.openxmlformats.org/officeDocument/2006/relationships/hyperlink" Target="file:///C:\Duxstar\Productos\RouteLite\Trunk\Analisis\EspecificacionRequerimientos\ECU_GEN\CUROLGEN14_AdministrarClientes.doc" TargetMode="External"/><Relationship Id="rId81" Type="http://schemas.openxmlformats.org/officeDocument/2006/relationships/hyperlink" Target="file:///C:\Duxstar\Productos\eRoute\Trunk\Analisis\EspecificacionRequerimientos\ECU_MOV\CUROLMOV85_EnviarTicketCorreoSMS.docx" TargetMode="External"/><Relationship Id="rId86" Type="http://schemas.openxmlformats.org/officeDocument/2006/relationships/hyperlink" Target="file:///C:\Duxstar\Productos\RouteLite\Trunk\Analisis\EspecificacionRequerimientos\ECU_MOV\CUROLMOV31_CapturarMovSinInvFueraVisita.docx"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Duxstar\Productos\RouteLite\Trunk\Analisis\EspecificacionRequerimientos\ECU_MOV\CUROLMOV44_CapturarVentasConsignaci&#243;n.docx" TargetMode="External"/><Relationship Id="rId101" Type="http://schemas.openxmlformats.org/officeDocument/2006/relationships/hyperlink" Target="file:///C:\Amesol\Productos\RouteLite\Trunk\Analisis\EspecificacionRequerimientos\ECU_GEN\CUROLGEN05_AdministrarTransaccion.doc" TargetMode="External"/><Relationship Id="rId122" Type="http://schemas.openxmlformats.org/officeDocument/2006/relationships/hyperlink" Target="file:///C:\Duxstar\Productos\RouteLite\Trunk\Analisis\EspecificacionRequerimientos\ECU_GEN\CUROLGEN07_CalcularCuotas.doc" TargetMode="External"/><Relationship Id="rId130" Type="http://schemas.openxmlformats.org/officeDocument/2006/relationships/hyperlink" Target="file:///C:\Duxstar\Productos\Route\Trunk\Analisis\EspecificacionRequerimientos\ECU_ESC\CUADMESC13_GenerarFolio.docx" TargetMode="External"/><Relationship Id="rId135" Type="http://schemas.openxmlformats.org/officeDocument/2006/relationships/hyperlink" Target="file:///C:\Duxstar\Productos\RouteLite\Trunk\Analisis\EspecificacionRequerimientos\ECU_GEN\CUROLGEN02_CalcularImpuestos.doc" TargetMode="External"/><Relationship Id="rId143" Type="http://schemas.openxmlformats.org/officeDocument/2006/relationships/hyperlink" Target="file:///C:\Amesol\Productos\RouteLite\Trunk\Analisis\EspecificacionRequerimientos\ECU_GEN\CUROLGEN13_AdministrarInventario.doc" TargetMode="External"/><Relationship Id="rId148" Type="http://schemas.openxmlformats.org/officeDocument/2006/relationships/hyperlink" Target="file:///C:\Users\Belem\AppData\Roaming\Microsoft\Word\CUROLMOV19_Aplicar%20Promociones.doc" TargetMode="External"/><Relationship Id="rId151" Type="http://schemas.openxmlformats.org/officeDocument/2006/relationships/hyperlink" Target="file:///C:\Users\Belem\AppData\Roaming\Microsoft\Word\CUROLMOV19_Aplicar%20Promociones.doc" TargetMode="External"/><Relationship Id="rId156" Type="http://schemas.openxmlformats.org/officeDocument/2006/relationships/hyperlink" Target="file:///C:\Duxstar\Productos\RouteLite\Trunk\Analisis\EspecificacionRequerimientos\ECU_MOV\CUROLMOV44_CapturarVentasConsignaci&#243;n.docx"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3" Type="http://schemas.openxmlformats.org/officeDocument/2006/relationships/hyperlink" Target="file:///C:\Duxstar\Productos\eRoute\Trunk\Analisis\EspecificacionRequerimientos\ECU_MOV\CUROLMOV44_CapturarVentasConsignaci&#243;n.docx" TargetMode="External"/><Relationship Id="rId18" Type="http://schemas.openxmlformats.org/officeDocument/2006/relationships/hyperlink" Target="file:///C:\Amesol\Productos\RouteLite\Trunk\Analisis\EspecificacionRequerimientos\ECU_MOV\CUROLMOV20_BuscarProductos.docx" TargetMode="External"/><Relationship Id="rId39" Type="http://schemas.openxmlformats.org/officeDocument/2006/relationships/hyperlink" Target="file:///C:\Duxstar\Productos\RouteLite\Trunk\Analisis\EspecificacionRequerimientos\ECU_MOV\CUROLMOV31_CapturarMovSinInvFueraVisita.docx" TargetMode="External"/><Relationship Id="rId109" Type="http://schemas.openxmlformats.org/officeDocument/2006/relationships/hyperlink" Target="file:///C:\Users\Belem\AppData\Roaming\Microsoft\ECU_GEN\CUROLGEN15_AdministrarPrestamoDeProduct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Belem\AppData\Roaming\Microsoft\ECU_GEN\CUROLGEN15_AdministrarPrestamoDeProducto.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76" Type="http://schemas.openxmlformats.org/officeDocument/2006/relationships/hyperlink" Target="file:///C:\Duxstar\Productos\RouteLite\Trunk\Analisis\EspecificacionRequerimientos\ECU_MOV\CUROLMOV44_CapturarVentasConsignaci&#243;n.docx" TargetMode="External"/><Relationship Id="rId97" Type="http://schemas.openxmlformats.org/officeDocument/2006/relationships/hyperlink" Target="file:///C:\Amesol\Productos\RouteLite\Trunk\Analisis\EspecificacionRequerimientos\ECU_GEN\CUROLGEN06_AdministrarDetalleTransaccion.doc" TargetMode="External"/><Relationship Id="rId104" Type="http://schemas.openxmlformats.org/officeDocument/2006/relationships/hyperlink" Target="file:///C:\Duxstar\Productos\RouteLite\Trunk\Analisis\EspecificacionRequerimientos\ECU_GEN\CUROLGEN02_CalcularImpuestos.doc" TargetMode="External"/><Relationship Id="rId120" Type="http://schemas.openxmlformats.org/officeDocument/2006/relationships/hyperlink" Target="file:///C:\Users\Belem\AppData\Roaming\Microsoft\ECU_GEN\CUROLGEN15_AdministrarPrestamoDeProducto.docx" TargetMode="External"/><Relationship Id="rId125" Type="http://schemas.openxmlformats.org/officeDocument/2006/relationships/hyperlink" Target="file:///C:\Amesol\Productos\RouteLite\Trunk\Analisis\EspecificacionRequerimientos\ECU_GEN\CUROLGEN05_AdministrarTransaccion.doc" TargetMode="External"/><Relationship Id="rId141" Type="http://schemas.openxmlformats.org/officeDocument/2006/relationships/hyperlink" Target="file:///C:\Duxstar\Productos\RouteLite\Trunk\Analisis\EspecificacionRequerimientos\ECU_GEN\CUROLGEN02_CalcularImpuestos.doc" TargetMode="External"/><Relationship Id="rId146" Type="http://schemas.openxmlformats.org/officeDocument/2006/relationships/hyperlink" Target="file:///C:\Duxstar\Productos\RouteLite\Trunk\Analisis\EspecificacionRequerimientos\ECU_GEN\CUROLGEN02_CalcularImpuestos.doc"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Belem\AppData\Roaming\Microsoft\ECU_GEN\CUROLGEN03_CalcularPromociones.doc" TargetMode="External"/><Relationship Id="rId92" Type="http://schemas.openxmlformats.org/officeDocument/2006/relationships/hyperlink" Target="file:///C:\Amesol\Productos\RouteLite\Trunk\Analisis\EspecificacionRequerimientos\ECU_GEN\CUROLGEN05_AdministrarTransaccion.doc" TargetMode="External"/><Relationship Id="rId162" Type="http://schemas.openxmlformats.org/officeDocument/2006/relationships/hyperlink" Target="file:///C:\Duxstar\Productos\eRoute\Trunk\Analisis\EspecificacionRequerimientos\ECU_MOV\CUROLMOV85_EnviarTicketCorreoSMS.docx" TargetMode="External"/><Relationship Id="rId2" Type="http://schemas.openxmlformats.org/officeDocument/2006/relationships/numbering" Target="numbering.xml"/><Relationship Id="rId29" Type="http://schemas.openxmlformats.org/officeDocument/2006/relationships/hyperlink" Target="file:///C:\Duxstar\Productos\RouteLite\Trunk\Analisis\EspecificacionRequerimientos\ECU_MOV\CUROLMOV31_CapturarMovSinInvFueraVisita.docx" TargetMode="External"/><Relationship Id="rId24"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GEN\CUROLGEN05_AdministrarTransaccion.doc" TargetMode="External"/><Relationship Id="rId45" Type="http://schemas.openxmlformats.org/officeDocument/2006/relationships/hyperlink" Target="file:///C:\Duxstar\Productos\RouteLite\Trunk\Analisis\EspecificacionRequerimientos\ECU_MOV\CUROLMOV31_CapturarMovSinInvFueraVisita.docx" TargetMode="External"/><Relationship Id="rId66" Type="http://schemas.openxmlformats.org/officeDocument/2006/relationships/hyperlink" Target="file:///C:\Amesol\Productos\RouteLite\Trunk\Analisis\EspecificacionRequerimientos\ECU_MOV\CUROLMOV20_BuscarProductos.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Duxstar\Productos\RouteLite\Trunk\Analisis\EspecificacionRequerimientos\ECU_GEN\CUROLGEN14_AdministrarClientes.doc" TargetMode="External"/><Relationship Id="rId115" Type="http://schemas.openxmlformats.org/officeDocument/2006/relationships/hyperlink" Target="file:///C:\Duxstar\Productos\RouteLite\Trunk\Analisis\EspecificacionRequerimientos\ECU_GEN\CUROLGEN02_CalcularImpuestos.doc" TargetMode="External"/><Relationship Id="rId131" Type="http://schemas.openxmlformats.org/officeDocument/2006/relationships/hyperlink" Target="file:///C:\Amesol\Productos\RouteLite\Trunk\Analisis\EspecificacionRequerimientos\ECU_GEN\CUROLGEN05_AdministrarTransaccion.doc" TargetMode="External"/><Relationship Id="rId136" Type="http://schemas.openxmlformats.org/officeDocument/2006/relationships/hyperlink" Target="file:///C:\Duxstar\Productos\RouteLite\Trunk\Analisis\EspecificacionRequerimientos\ECU_GEN\CUROLGEN02_CalcularImpuestos.doc" TargetMode="External"/><Relationship Id="rId157" Type="http://schemas.openxmlformats.org/officeDocument/2006/relationships/hyperlink" Target="file:///C:\Users\Belem\AppData\Roaming\Microsoft\ECU_GEN\CUROLGEN03_CalcularPromociones.doc" TargetMode="External"/><Relationship Id="rId61" Type="http://schemas.openxmlformats.org/officeDocument/2006/relationships/hyperlink" Target="file:///C:\Amesol\Productos\RouteLite\Trunk\Analisis\EspecificacionRequerimientos\ECU_GEN\CUROLGEN06_AdministrarDetalleTransaccion.doc" TargetMode="External"/><Relationship Id="rId82" Type="http://schemas.openxmlformats.org/officeDocument/2006/relationships/hyperlink" Target="file:///C:\Duxstar\Productos\RouteLite\Trunk\Analisis\EspecificacionRequerimientos\ECU_MOV\CUROLMOV31_CapturarMovSinInvFueraVisita.docx" TargetMode="External"/><Relationship Id="rId152" Type="http://schemas.openxmlformats.org/officeDocument/2006/relationships/hyperlink" Target="file:///C:\Amesol\Productos\RouteLite\Trunk\Analisis\EspecificacionRequerimientos\ECU_GEN\CUROLGEN05_AdministrarTransaccion.doc" TargetMode="External"/><Relationship Id="rId19" Type="http://schemas.openxmlformats.org/officeDocument/2006/relationships/hyperlink" Target="file:///C:\Amesol\Productos\RouteLite\Trunk\Analisis\EspecificacionRequerimientos\ECU_GEN\CUROLGEN13_AdministrarInventario.doc" TargetMode="External"/><Relationship Id="rId14" Type="http://schemas.openxmlformats.org/officeDocument/2006/relationships/hyperlink" Target="file:///C:\Duxstar\Productos\Route\Trunk\Analisis\EspecificacionRequerimientos\General\ERM_Diccionario_de_Par&#225;metros.xls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Amesol\Productos\RouteLite\Trunk\Analisis\EspecificacionRequerimientos\ECU_GEN\CUROLGEN13_AdministrarInventario.doc" TargetMode="External"/><Relationship Id="rId56" Type="http://schemas.openxmlformats.org/officeDocument/2006/relationships/hyperlink" Target="file:///C:\Amesol\Productos\RouteLite\Trunk\Analisis\EspecificacionRequerimientos\ECU_GEN\CUROLGEN05_AdministrarTransaccion.doc" TargetMode="External"/><Relationship Id="rId77" Type="http://schemas.openxmlformats.org/officeDocument/2006/relationships/hyperlink" Target="file:///C:\Duxstar\Productos\RouteLite\Trunk\Analisis\EspecificacionRequerimientos\ECU_GEN\CUROLGEN14_AdministrarClientes.doc" TargetMode="External"/><Relationship Id="rId100" Type="http://schemas.openxmlformats.org/officeDocument/2006/relationships/hyperlink" Target="file:///C:\Duxstar\Productos\RouteLite\Trunk\Analisis\EspecificacionRequerimientos\ECU_MOV\CUROLMOV31_CapturarMovSinInvFueraVisita.docx" TargetMode="External"/><Relationship Id="rId105" Type="http://schemas.openxmlformats.org/officeDocument/2006/relationships/hyperlink" Target="file:///C:\Duxstar\Productos\RouteLite\Trunk\Analisis\EspecificacionRequerimientos\ECU_GEN\CUROLGEN02_CalcularImpuestos.doc" TargetMode="External"/><Relationship Id="rId126" Type="http://schemas.openxmlformats.org/officeDocument/2006/relationships/hyperlink" Target="file:///C:\Duxstar\Productos\RouteLite\Trunk\Analisis\EspecificacionRequerimientos\ECU_MOV\CUROLMOV44_CapturarVentasConsignaci&#243;n.docx" TargetMode="External"/><Relationship Id="rId147"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13_AdministrarInventario.doc" TargetMode="External"/><Relationship Id="rId72" Type="http://schemas.openxmlformats.org/officeDocument/2006/relationships/hyperlink" Target="file:///C:\Users\Belem\AppData\Roaming\Microsoft\Word\CUROLMOV19_Aplicar%20Promociones.doc" TargetMode="External"/><Relationship Id="rId93" Type="http://schemas.openxmlformats.org/officeDocument/2006/relationships/hyperlink" Target="file:///C:\Duxstar\Productos\RouteLite\Trunk\Analisis\EspecificacionRequerimientos\ECU_GEN\CUROLGEN14_AdministrarClientes.doc" TargetMode="External"/><Relationship Id="rId98" Type="http://schemas.openxmlformats.org/officeDocument/2006/relationships/hyperlink" Target="file:///C:\Amesol\Productos\RouteLite\Trunk\Analisis\EspecificacionRequerimientos\ECU_GEN\CUROLGEN05_AdministrarTransaccion.doc" TargetMode="External"/><Relationship Id="rId121" Type="http://schemas.openxmlformats.org/officeDocument/2006/relationships/hyperlink" Target="file:///C:\Duxstar\Productos\RouteLite\Trunk\Analisis\EspecificacionRequerimientos\ECU_GEN\CUROLGEN14_AdministrarClientes.doc" TargetMode="External"/><Relationship Id="rId142" Type="http://schemas.openxmlformats.org/officeDocument/2006/relationships/hyperlink" Target="file:///C:\Amesol\Productos\RouteLite\Trunk\Analisis\EspecificacionRequerimientos\ECU_GEN\CUROLGEN05_AdministrarTransaccion.doc" TargetMode="External"/><Relationship Id="rId163"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file:///C:\Duxstar\Productos\eRoute\Trunk\Analisis\EspecificacionRequerimientos\ECU_MOV\CUROLMOV44_CapturarVentasConsignaci&#243;n.docx" TargetMode="External"/><Relationship Id="rId46"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Duxstar\Productos\eRoute\Trunk\Analisis\EspecificacionRequerimientos\ECU_MOV\CUROLMOV44_CapturarVentasConsignaci&#243;n.docx" TargetMode="External"/><Relationship Id="rId116" Type="http://schemas.openxmlformats.org/officeDocument/2006/relationships/hyperlink" Target="file:///C:\Duxstar\Productos\RouteLite\Trunk\Analisis\EspecificacionRequerimientos\ECU_GEN\CUROLGEN02_CalcularImpuestos.doc" TargetMode="External"/><Relationship Id="rId137" Type="http://schemas.openxmlformats.org/officeDocument/2006/relationships/hyperlink" Target="file:///C:\Amesol\Productos\RouteLite\Trunk\Analisis\EspecificacionRequerimientos\ECU_GEN\CUROLGEN05_AdministrarTransaccion.doc" TargetMode="External"/><Relationship Id="rId158" Type="http://schemas.openxmlformats.org/officeDocument/2006/relationships/hyperlink" Target="file:///C:\Users\Belem\AppData\Roaming\Microsoft\Word\CUROLMOV19_Aplicar%20Promociones.doc" TargetMode="External"/><Relationship Id="rId20" Type="http://schemas.openxmlformats.org/officeDocument/2006/relationships/hyperlink" Target="file:///C:\Amesol\Productos\RouteLite\Trunk\Analisis\EspecificacionRequerimientos\ECU_GEN\CUROLGEN06_AdministrarDetalleTransaccion.doc" TargetMode="External"/><Relationship Id="rId41" Type="http://schemas.openxmlformats.org/officeDocument/2006/relationships/hyperlink" Target="file:///C:\Users\Belem\AppData\Roaming\Microsoft\ECU_GEN\CUROLGEN15_AdministrarPrestamoDeProducto.docx" TargetMode="External"/><Relationship Id="rId62" Type="http://schemas.openxmlformats.org/officeDocument/2006/relationships/hyperlink" Target="file:///C:\Amesol\Productos\RouteLite\Trunk\Analisis\EspecificacionRequerimientos\ECU_GEN\CUROLGEN05_AdministrarTransaccion.doc" TargetMode="External"/><Relationship Id="rId83" Type="http://schemas.openxmlformats.org/officeDocument/2006/relationships/hyperlink" Target="file:///C:\Amesol\Productos\RouteLite\Trunk\Analisis\EspecificacionRequerimientos\ECU_GEN\CUROLGEN05_AdministrarTransaccion.doc" TargetMode="External"/><Relationship Id="rId88"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Duxstar\Productos\RouteLite\Trunk\Analisis\EspecificacionRequerimientos\ECU_GEN\CUROLGEN07_CalcularCuotas.doc" TargetMode="External"/><Relationship Id="rId132" Type="http://schemas.openxmlformats.org/officeDocument/2006/relationships/hyperlink" Target="file:///C:\Duxstar\Productos\Route\Trunk\Analisis\EspecificacionRequerimientos\ECU_ESC\CUADMESC13_GenerarFolio.docx" TargetMode="External"/><Relationship Id="rId153" Type="http://schemas.openxmlformats.org/officeDocument/2006/relationships/hyperlink" Target="file:///C:\Users\Belem\AppData\Roaming\Microsoft\ECU_GEN\CUROLGEN08_AdministrarAbono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CCE61-543D-478F-9AC2-25B491D4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25163</TotalTime>
  <Pages>90</Pages>
  <Words>33415</Words>
  <Characters>183787</Characters>
  <Application>Microsoft Office Word</Application>
  <DocSecurity>0</DocSecurity>
  <Lines>1531</Lines>
  <Paragraphs>433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216769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72</cp:revision>
  <cp:lastPrinted>2008-09-11T22:09:00Z</cp:lastPrinted>
  <dcterms:created xsi:type="dcterms:W3CDTF">2014-04-15T02:23:00Z</dcterms:created>
  <dcterms:modified xsi:type="dcterms:W3CDTF">2019-11-28T21:06:00Z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