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C9B15" w14:textId="77777777" w:rsidR="003A4D87" w:rsidRPr="0060151C" w:rsidRDefault="003A4D87" w:rsidP="0060151C">
      <w:pPr>
        <w:rPr>
          <w:rStyle w:val="nfasis"/>
          <w:iCs/>
        </w:rPr>
      </w:pPr>
    </w:p>
    <w:p w14:paraId="00A65C42" w14:textId="77777777" w:rsidR="003A4D87" w:rsidRDefault="003A4D87" w:rsidP="007B7EDC"/>
    <w:p w14:paraId="092E0B79" w14:textId="77777777" w:rsidR="003A4D87" w:rsidRDefault="003A4D87" w:rsidP="007B7EDC"/>
    <w:p w14:paraId="467ADCFA" w14:textId="77777777" w:rsidR="003A4D87" w:rsidRDefault="003A4D87" w:rsidP="007B7EDC"/>
    <w:p w14:paraId="727C34C0" w14:textId="77777777" w:rsidR="003A4D87" w:rsidRDefault="003A4D87" w:rsidP="007B7EDC"/>
    <w:p w14:paraId="2200AEAD" w14:textId="77777777" w:rsidR="003A4D87" w:rsidRDefault="003A4D87" w:rsidP="007B7EDC"/>
    <w:p w14:paraId="0F39DF51" w14:textId="77777777" w:rsidR="003A4D87" w:rsidRDefault="00CF7A88" w:rsidP="00CF7A88">
      <w:pPr>
        <w:tabs>
          <w:tab w:val="left" w:pos="5885"/>
        </w:tabs>
      </w:pPr>
      <w:r>
        <w:tab/>
      </w:r>
    </w:p>
    <w:p w14:paraId="3A38F04E" w14:textId="77777777" w:rsidR="003A4D87" w:rsidRDefault="003A4D87" w:rsidP="007B7EDC"/>
    <w:p w14:paraId="3567BDEC" w14:textId="77777777" w:rsidR="003A4D87" w:rsidRDefault="003A4D87" w:rsidP="007B7EDC"/>
    <w:p w14:paraId="67EDDB8D" w14:textId="77777777" w:rsidR="003A4D87" w:rsidRDefault="003A4D87" w:rsidP="007B7EDC"/>
    <w:p w14:paraId="2B0CA1BE" w14:textId="77777777" w:rsidR="003A4D87" w:rsidRDefault="003A4D87" w:rsidP="007B7EDC"/>
    <w:p w14:paraId="1EA5B09F" w14:textId="77777777" w:rsidR="003A4D87" w:rsidRDefault="00B92EED" w:rsidP="00B92EED">
      <w:pPr>
        <w:tabs>
          <w:tab w:val="left" w:pos="4487"/>
        </w:tabs>
      </w:pPr>
      <w:r>
        <w:tab/>
      </w:r>
    </w:p>
    <w:p w14:paraId="557578E3" w14:textId="77777777" w:rsidR="003A4D87" w:rsidRDefault="003A4D87" w:rsidP="007B7EDC"/>
    <w:p w14:paraId="16AB6DFD" w14:textId="77777777" w:rsidR="003A4D87" w:rsidRDefault="003A4D87" w:rsidP="0060151C">
      <w:pPr>
        <w:pStyle w:val="Puesto"/>
        <w:jc w:val="right"/>
        <w:rPr>
          <w:rFonts w:cs="Arial"/>
        </w:rPr>
      </w:pPr>
    </w:p>
    <w:p w14:paraId="49A74E5D" w14:textId="77777777" w:rsidR="003A4D87" w:rsidRDefault="003A4D87" w:rsidP="00EB78AE">
      <w:pPr>
        <w:jc w:val="right"/>
        <w:rPr>
          <w:rFonts w:cs="Arial"/>
          <w:b/>
          <w:i/>
          <w:iCs/>
          <w:color w:val="0000FF"/>
          <w:lang w:val="es-MX" w:eastAsia="en-US"/>
        </w:rPr>
      </w:pPr>
      <w:r w:rsidRPr="00203E00">
        <w:rPr>
          <w:b/>
          <w:szCs w:val="36"/>
        </w:rPr>
        <w:t xml:space="preserve">Proyecto </w:t>
      </w:r>
      <w:r w:rsidR="00454909">
        <w:rPr>
          <w:b/>
          <w:szCs w:val="36"/>
        </w:rPr>
        <w:t>Route Lite (ROL)</w:t>
      </w:r>
    </w:p>
    <w:p w14:paraId="32761C41" w14:textId="77777777" w:rsidR="003A4D87" w:rsidRPr="00EB78AE" w:rsidRDefault="003A4D87" w:rsidP="0060151C">
      <w:pPr>
        <w:pStyle w:val="Puesto"/>
        <w:jc w:val="right"/>
        <w:rPr>
          <w:szCs w:val="36"/>
          <w:lang w:val="es-MX"/>
        </w:rPr>
      </w:pPr>
    </w:p>
    <w:p w14:paraId="7826B49D" w14:textId="35717692" w:rsidR="003A4D87" w:rsidRPr="001E52C7" w:rsidRDefault="003A4D87" w:rsidP="0060151C">
      <w:pPr>
        <w:pStyle w:val="Puesto"/>
        <w:jc w:val="right"/>
        <w:rPr>
          <w:rFonts w:ascii="Arial" w:hAnsi="Arial" w:cs="Arial"/>
          <w:i/>
          <w:color w:val="0000FF"/>
          <w:sz w:val="24"/>
          <w:szCs w:val="24"/>
          <w:lang w:eastAsia="en-US"/>
        </w:rPr>
      </w:pPr>
      <w:r w:rsidRPr="001E52C7">
        <w:rPr>
          <w:rFonts w:ascii="Arial" w:hAnsi="Arial" w:cs="Arial"/>
          <w:sz w:val="24"/>
          <w:szCs w:val="24"/>
        </w:rPr>
        <w:t xml:space="preserve">Especificación del Caso de Uso: </w:t>
      </w:r>
      <w:r w:rsidR="00613944">
        <w:rPr>
          <w:rFonts w:ascii="Arial" w:hAnsi="Arial" w:cs="Arial"/>
          <w:sz w:val="24"/>
          <w:szCs w:val="24"/>
        </w:rPr>
        <w:t>Generar Datos</w:t>
      </w:r>
      <w:r w:rsidR="001445AC">
        <w:rPr>
          <w:rFonts w:ascii="Arial" w:hAnsi="Arial" w:cs="Arial"/>
          <w:sz w:val="24"/>
          <w:szCs w:val="24"/>
        </w:rPr>
        <w:t xml:space="preserve"> Fiscales</w:t>
      </w:r>
      <w:r w:rsidR="00613944">
        <w:rPr>
          <w:rFonts w:ascii="Arial" w:hAnsi="Arial" w:cs="Arial"/>
          <w:sz w:val="24"/>
          <w:szCs w:val="24"/>
        </w:rPr>
        <w:t xml:space="preserve"> de la Transacción</w:t>
      </w:r>
      <w:r w:rsidR="00082455" w:rsidRPr="001E52C7">
        <w:rPr>
          <w:rFonts w:ascii="Arial" w:hAnsi="Arial" w:cs="Arial"/>
          <w:sz w:val="24"/>
          <w:szCs w:val="24"/>
        </w:rPr>
        <w:t xml:space="preserve"> </w:t>
      </w:r>
      <w:r w:rsidRPr="001E52C7">
        <w:rPr>
          <w:rFonts w:ascii="Arial" w:hAnsi="Arial" w:cs="Arial"/>
          <w:sz w:val="24"/>
          <w:szCs w:val="24"/>
        </w:rPr>
        <w:t>– CU</w:t>
      </w:r>
      <w:r w:rsidR="00454909" w:rsidRPr="001E52C7">
        <w:rPr>
          <w:rFonts w:ascii="Arial" w:hAnsi="Arial" w:cs="Arial"/>
          <w:sz w:val="24"/>
          <w:szCs w:val="24"/>
        </w:rPr>
        <w:t>ROL</w:t>
      </w:r>
      <w:r w:rsidR="002E02E5" w:rsidRPr="001E52C7">
        <w:rPr>
          <w:rFonts w:ascii="Arial" w:hAnsi="Arial" w:cs="Arial"/>
          <w:sz w:val="24"/>
          <w:szCs w:val="24"/>
        </w:rPr>
        <w:t>GEN</w:t>
      </w:r>
      <w:r w:rsidR="00BC592D">
        <w:rPr>
          <w:rFonts w:ascii="Arial" w:hAnsi="Arial" w:cs="Arial"/>
          <w:sz w:val="24"/>
          <w:szCs w:val="24"/>
        </w:rPr>
        <w:t>1</w:t>
      </w:r>
      <w:r w:rsidR="00613944">
        <w:rPr>
          <w:rFonts w:ascii="Arial" w:hAnsi="Arial" w:cs="Arial"/>
          <w:sz w:val="24"/>
          <w:szCs w:val="24"/>
        </w:rPr>
        <w:t>7</w:t>
      </w:r>
    </w:p>
    <w:p w14:paraId="7FEBE46A" w14:textId="77777777" w:rsidR="003A4D87" w:rsidRPr="001E52C7" w:rsidRDefault="003A4D87" w:rsidP="0060151C">
      <w:pPr>
        <w:pStyle w:val="Puesto"/>
        <w:jc w:val="right"/>
        <w:rPr>
          <w:rFonts w:ascii="Arial" w:hAnsi="Arial" w:cs="Arial"/>
          <w:sz w:val="24"/>
          <w:szCs w:val="24"/>
        </w:rPr>
      </w:pPr>
    </w:p>
    <w:p w14:paraId="17A6C09A" w14:textId="77777777" w:rsidR="003A4D87" w:rsidRPr="001E52C7" w:rsidRDefault="003A4D87" w:rsidP="0060151C">
      <w:pPr>
        <w:pStyle w:val="Puesto"/>
        <w:jc w:val="right"/>
        <w:rPr>
          <w:rFonts w:ascii="Arial" w:hAnsi="Arial" w:cs="Arial"/>
          <w:sz w:val="24"/>
          <w:szCs w:val="24"/>
        </w:rPr>
      </w:pPr>
      <w:r w:rsidRPr="001E52C7">
        <w:rPr>
          <w:rFonts w:ascii="Arial" w:hAnsi="Arial" w:cs="Arial"/>
          <w:sz w:val="24"/>
          <w:szCs w:val="24"/>
        </w:rPr>
        <w:t>VERSIÓN 1.</w:t>
      </w:r>
      <w:r w:rsidR="00BC592D">
        <w:rPr>
          <w:rFonts w:ascii="Arial" w:hAnsi="Arial" w:cs="Arial"/>
          <w:sz w:val="24"/>
          <w:szCs w:val="24"/>
        </w:rPr>
        <w:t>0</w:t>
      </w:r>
      <w:r w:rsidRPr="001E52C7">
        <w:rPr>
          <w:rFonts w:ascii="Arial" w:hAnsi="Arial" w:cs="Arial"/>
          <w:sz w:val="24"/>
          <w:szCs w:val="24"/>
        </w:rPr>
        <w:t xml:space="preserve">  </w:t>
      </w:r>
    </w:p>
    <w:p w14:paraId="7337A4CA" w14:textId="77777777" w:rsidR="003A4D87" w:rsidRPr="00487936" w:rsidRDefault="003A4D87" w:rsidP="0060151C"/>
    <w:p w14:paraId="38B9D936" w14:textId="77777777" w:rsidR="003A4D87" w:rsidRDefault="003A4D87" w:rsidP="007B7EDC"/>
    <w:p w14:paraId="4CCEC1F6" w14:textId="77777777" w:rsidR="003A4D87" w:rsidRDefault="003A4D87" w:rsidP="007B7EDC"/>
    <w:p w14:paraId="32F3CFF0" w14:textId="77777777" w:rsidR="003A4D87" w:rsidRDefault="003A4D87" w:rsidP="007B7EDC"/>
    <w:p w14:paraId="4E7CEE4C" w14:textId="77777777" w:rsidR="003A4D87" w:rsidRDefault="003A4D87" w:rsidP="007B7EDC"/>
    <w:p w14:paraId="29CEB7B9" w14:textId="77777777" w:rsidR="003A4D87" w:rsidRDefault="003A4D87" w:rsidP="007B7EDC"/>
    <w:p w14:paraId="7A6AED13" w14:textId="77777777" w:rsidR="003A4D87" w:rsidRDefault="003A4D87" w:rsidP="007B7EDC"/>
    <w:p w14:paraId="7315ECEF" w14:textId="77777777" w:rsidR="003A4D87" w:rsidRDefault="003A4D87" w:rsidP="007B7EDC"/>
    <w:p w14:paraId="2B2F708E" w14:textId="77777777" w:rsidR="003A4D87" w:rsidRDefault="003A4D87" w:rsidP="007B7EDC"/>
    <w:p w14:paraId="55FDC86F" w14:textId="77777777" w:rsidR="003A4D87" w:rsidRDefault="003A4D87" w:rsidP="007B7EDC"/>
    <w:p w14:paraId="03FF23CB" w14:textId="77777777" w:rsidR="003A4D87" w:rsidRDefault="003A4D87" w:rsidP="007B7EDC"/>
    <w:p w14:paraId="6E0CD193" w14:textId="77777777" w:rsidR="003A4D87" w:rsidRDefault="003A4D87" w:rsidP="007B7EDC"/>
    <w:p w14:paraId="7CD0E265" w14:textId="77777777" w:rsidR="003A4D87" w:rsidRDefault="003A4D87" w:rsidP="007B7EDC"/>
    <w:p w14:paraId="748A2F67" w14:textId="77777777" w:rsidR="003A4D87" w:rsidRDefault="003A4D87" w:rsidP="007B7EDC"/>
    <w:p w14:paraId="74498637" w14:textId="77777777" w:rsidR="003A4D87" w:rsidRDefault="003A4D87" w:rsidP="007B7EDC"/>
    <w:p w14:paraId="43AED94D" w14:textId="77777777" w:rsidR="003A4D87" w:rsidRDefault="003A4D87" w:rsidP="007B7EDC"/>
    <w:p w14:paraId="25D3396A" w14:textId="77777777" w:rsidR="003A4D87" w:rsidRDefault="003A4D87" w:rsidP="007B7EDC"/>
    <w:p w14:paraId="334E5433" w14:textId="77777777" w:rsidR="003A4D87" w:rsidRDefault="003A4D87" w:rsidP="00481C4A">
      <w:pPr>
        <w:rPr>
          <w:b/>
          <w:bCs/>
        </w:rPr>
      </w:pPr>
    </w:p>
    <w:p w14:paraId="5F01074F" w14:textId="77777777" w:rsidR="003A4D87" w:rsidRDefault="003A4D87" w:rsidP="00481C4A">
      <w:pPr>
        <w:jc w:val="center"/>
        <w:rPr>
          <w:b/>
        </w:rPr>
      </w:pPr>
      <w:r>
        <w:rPr>
          <w:b/>
        </w:rPr>
        <w:br w:type="page"/>
      </w:r>
      <w:r w:rsidRPr="00481C4A">
        <w:rPr>
          <w:b/>
        </w:rPr>
        <w:lastRenderedPageBreak/>
        <w:t>HISTÓRICO DE REVISIÓN</w:t>
      </w:r>
    </w:p>
    <w:p w14:paraId="45825949" w14:textId="77777777" w:rsidR="003A4D87" w:rsidRPr="00481C4A" w:rsidRDefault="003A4D87"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14:paraId="23082D9F" w14:textId="77777777" w:rsidTr="00DF3C27">
        <w:trPr>
          <w:jc w:val="center"/>
        </w:trPr>
        <w:tc>
          <w:tcPr>
            <w:tcW w:w="2304" w:type="dxa"/>
            <w:shd w:val="pct25" w:color="auto" w:fill="auto"/>
          </w:tcPr>
          <w:p w14:paraId="34A81B77" w14:textId="77777777" w:rsidR="003A4D87" w:rsidRDefault="003A4D87" w:rsidP="00DF3C27">
            <w:pPr>
              <w:pStyle w:val="Tabletext"/>
              <w:jc w:val="center"/>
              <w:rPr>
                <w:b/>
              </w:rPr>
            </w:pPr>
            <w:r>
              <w:rPr>
                <w:b/>
              </w:rPr>
              <w:t>Fecha</w:t>
            </w:r>
          </w:p>
        </w:tc>
        <w:tc>
          <w:tcPr>
            <w:tcW w:w="1152" w:type="dxa"/>
            <w:shd w:val="pct25" w:color="auto" w:fill="auto"/>
          </w:tcPr>
          <w:p w14:paraId="303264D2" w14:textId="77777777" w:rsidR="003A4D87" w:rsidRDefault="003A4D87" w:rsidP="00DF3C27">
            <w:pPr>
              <w:pStyle w:val="Tabletext"/>
              <w:jc w:val="center"/>
              <w:rPr>
                <w:b/>
              </w:rPr>
            </w:pPr>
            <w:r>
              <w:rPr>
                <w:b/>
              </w:rPr>
              <w:t>Versión</w:t>
            </w:r>
          </w:p>
        </w:tc>
        <w:tc>
          <w:tcPr>
            <w:tcW w:w="3744" w:type="dxa"/>
            <w:shd w:val="pct25" w:color="auto" w:fill="auto"/>
          </w:tcPr>
          <w:p w14:paraId="185295CC" w14:textId="77777777" w:rsidR="003A4D87" w:rsidRDefault="003A4D87" w:rsidP="00DF3C27">
            <w:pPr>
              <w:pStyle w:val="Tabletext"/>
              <w:jc w:val="center"/>
              <w:rPr>
                <w:b/>
              </w:rPr>
            </w:pPr>
            <w:r>
              <w:rPr>
                <w:b/>
              </w:rPr>
              <w:t>Descripción</w:t>
            </w:r>
          </w:p>
        </w:tc>
        <w:tc>
          <w:tcPr>
            <w:tcW w:w="2304" w:type="dxa"/>
            <w:shd w:val="pct25" w:color="auto" w:fill="auto"/>
          </w:tcPr>
          <w:p w14:paraId="33496DDB" w14:textId="77777777" w:rsidR="003A4D87" w:rsidRDefault="003A4D87" w:rsidP="00203E00">
            <w:pPr>
              <w:pStyle w:val="Tabletext"/>
              <w:jc w:val="center"/>
              <w:rPr>
                <w:b/>
              </w:rPr>
            </w:pPr>
            <w:r>
              <w:rPr>
                <w:b/>
              </w:rPr>
              <w:t>Autor</w:t>
            </w:r>
          </w:p>
        </w:tc>
      </w:tr>
      <w:tr w:rsidR="003A4D87" w:rsidRPr="00AE0294" w14:paraId="778E6766" w14:textId="77777777" w:rsidTr="00DF3C27">
        <w:trPr>
          <w:jc w:val="center"/>
        </w:trPr>
        <w:tc>
          <w:tcPr>
            <w:tcW w:w="2304" w:type="dxa"/>
          </w:tcPr>
          <w:p w14:paraId="0BCAF60C" w14:textId="25ACC252" w:rsidR="003A4D87" w:rsidRPr="00BC592D" w:rsidRDefault="004056E8" w:rsidP="00240B42">
            <w:pPr>
              <w:pStyle w:val="Tabletext"/>
              <w:jc w:val="center"/>
            </w:pPr>
            <w:r>
              <w:t>15</w:t>
            </w:r>
            <w:r w:rsidR="001445AC">
              <w:t>/07/2014</w:t>
            </w:r>
          </w:p>
        </w:tc>
        <w:tc>
          <w:tcPr>
            <w:tcW w:w="1152" w:type="dxa"/>
          </w:tcPr>
          <w:p w14:paraId="044DD034" w14:textId="77777777" w:rsidR="003A4D87" w:rsidRPr="00BC592D" w:rsidRDefault="003A4D87" w:rsidP="00203E00">
            <w:pPr>
              <w:pStyle w:val="Tabletext"/>
              <w:jc w:val="center"/>
            </w:pPr>
            <w:r w:rsidRPr="00BC592D">
              <w:t>1.0</w:t>
            </w:r>
          </w:p>
        </w:tc>
        <w:tc>
          <w:tcPr>
            <w:tcW w:w="3744" w:type="dxa"/>
          </w:tcPr>
          <w:p w14:paraId="383903F4" w14:textId="46B4D6C9" w:rsidR="003A4D87" w:rsidRPr="00BC592D" w:rsidRDefault="003A4D87" w:rsidP="00FF3919">
            <w:pPr>
              <w:pStyle w:val="Tabletext"/>
            </w:pPr>
            <w:r w:rsidRPr="00BC592D">
              <w:t xml:space="preserve">Elaboración de la especificación del caso de uso </w:t>
            </w:r>
            <w:r w:rsidR="00613944">
              <w:t xml:space="preserve">Generar Datos </w:t>
            </w:r>
            <w:r w:rsidR="001445AC">
              <w:t>Fiscales</w:t>
            </w:r>
            <w:r w:rsidR="00613944">
              <w:t xml:space="preserve"> de la Transacción</w:t>
            </w:r>
            <w:r w:rsidR="00750B9C" w:rsidRPr="00BC592D">
              <w:t xml:space="preserve"> </w:t>
            </w:r>
            <w:r w:rsidRPr="00BC592D">
              <w:t xml:space="preserve">para el Proyecto </w:t>
            </w:r>
            <w:r w:rsidR="00454909" w:rsidRPr="00BC592D">
              <w:t>Route Lite</w:t>
            </w:r>
            <w:r w:rsidRPr="00BC592D">
              <w:t xml:space="preserve"> de acuerdo al Estándar de Casos de Uso 1.3.</w:t>
            </w:r>
          </w:p>
          <w:p w14:paraId="65F3E4A5" w14:textId="5872886C" w:rsidR="00AD6A29" w:rsidRPr="005E718D" w:rsidRDefault="003A4D87" w:rsidP="00DF2609">
            <w:pPr>
              <w:pStyle w:val="Sinespaciado"/>
              <w:rPr>
                <w:sz w:val="20"/>
                <w:szCs w:val="20"/>
              </w:rPr>
            </w:pPr>
            <w:r w:rsidRPr="005E718D">
              <w:rPr>
                <w:sz w:val="20"/>
                <w:szCs w:val="20"/>
              </w:rPr>
              <w:t>Folio CAI 000</w:t>
            </w:r>
            <w:r w:rsidR="005E718D" w:rsidRPr="005E718D">
              <w:rPr>
                <w:sz w:val="20"/>
                <w:szCs w:val="20"/>
              </w:rPr>
              <w:t>3138</w:t>
            </w:r>
          </w:p>
          <w:p w14:paraId="7E596FCB" w14:textId="4788A662" w:rsidR="00DF2609" w:rsidRPr="00BC592D" w:rsidRDefault="00DF2609" w:rsidP="00DF2609">
            <w:pPr>
              <w:pStyle w:val="Tabletext"/>
            </w:pPr>
            <w:r w:rsidRPr="005E718D">
              <w:t>(Route Lite, 1.1.0.0)</w:t>
            </w:r>
          </w:p>
        </w:tc>
        <w:tc>
          <w:tcPr>
            <w:tcW w:w="2304" w:type="dxa"/>
          </w:tcPr>
          <w:p w14:paraId="4822BBE0" w14:textId="77777777" w:rsidR="003A4D87" w:rsidRPr="00BC592D" w:rsidRDefault="00BC592D" w:rsidP="00DF3C27">
            <w:pPr>
              <w:pStyle w:val="Tabletext"/>
            </w:pPr>
            <w:r w:rsidRPr="00BC592D">
              <w:t>Belem Lizeth Jiménez Arévalo</w:t>
            </w:r>
          </w:p>
        </w:tc>
      </w:tr>
      <w:tr w:rsidR="00215C53" w:rsidRPr="00A07EBE" w14:paraId="2BB43D9B" w14:textId="77777777" w:rsidTr="00DF3C27">
        <w:trPr>
          <w:jc w:val="center"/>
        </w:trPr>
        <w:tc>
          <w:tcPr>
            <w:tcW w:w="2304" w:type="dxa"/>
          </w:tcPr>
          <w:p w14:paraId="2D21AAE4" w14:textId="77777777" w:rsidR="00215C53" w:rsidRPr="007148A8" w:rsidRDefault="00215C53" w:rsidP="00454909">
            <w:pPr>
              <w:pStyle w:val="Tabletext"/>
              <w:jc w:val="center"/>
              <w:rPr>
                <w:highlight w:val="yellow"/>
              </w:rPr>
            </w:pPr>
          </w:p>
        </w:tc>
        <w:tc>
          <w:tcPr>
            <w:tcW w:w="1152" w:type="dxa"/>
          </w:tcPr>
          <w:p w14:paraId="7FA5C9F6" w14:textId="77777777" w:rsidR="00215C53" w:rsidRPr="007148A8" w:rsidRDefault="00215C53" w:rsidP="00203E00">
            <w:pPr>
              <w:pStyle w:val="Tabletext"/>
              <w:jc w:val="center"/>
              <w:rPr>
                <w:highlight w:val="yellow"/>
              </w:rPr>
            </w:pPr>
          </w:p>
        </w:tc>
        <w:tc>
          <w:tcPr>
            <w:tcW w:w="3744" w:type="dxa"/>
          </w:tcPr>
          <w:p w14:paraId="1641DA1B" w14:textId="77777777" w:rsidR="007148A8" w:rsidRPr="007148A8" w:rsidRDefault="007148A8" w:rsidP="00FF3919">
            <w:pPr>
              <w:pStyle w:val="Tabletext"/>
              <w:rPr>
                <w:highlight w:val="yellow"/>
              </w:rPr>
            </w:pPr>
          </w:p>
        </w:tc>
        <w:tc>
          <w:tcPr>
            <w:tcW w:w="2304" w:type="dxa"/>
          </w:tcPr>
          <w:p w14:paraId="7758FB79" w14:textId="77777777" w:rsidR="00215C53" w:rsidRPr="00A07EBE" w:rsidRDefault="00215C53" w:rsidP="00210D58">
            <w:pPr>
              <w:pStyle w:val="Tabletext"/>
              <w:jc w:val="left"/>
            </w:pPr>
          </w:p>
        </w:tc>
      </w:tr>
      <w:tr w:rsidR="00C52E21" w:rsidRPr="00A07EBE" w14:paraId="0EC2AC1F" w14:textId="77777777" w:rsidTr="00C52E21">
        <w:trPr>
          <w:jc w:val="center"/>
        </w:trPr>
        <w:tc>
          <w:tcPr>
            <w:tcW w:w="2304" w:type="dxa"/>
            <w:tcBorders>
              <w:top w:val="single" w:sz="6" w:space="0" w:color="auto"/>
              <w:left w:val="single" w:sz="6" w:space="0" w:color="auto"/>
              <w:bottom w:val="single" w:sz="6" w:space="0" w:color="auto"/>
              <w:right w:val="single" w:sz="6" w:space="0" w:color="auto"/>
            </w:tcBorders>
          </w:tcPr>
          <w:p w14:paraId="3CAC2579" w14:textId="77777777" w:rsidR="00C52E21" w:rsidRPr="00C52E21" w:rsidRDefault="00C52E21" w:rsidP="009E6F9A">
            <w:pPr>
              <w:pStyle w:val="Tabletext"/>
              <w:jc w:val="center"/>
              <w:rPr>
                <w:highlight w:val="magenta"/>
              </w:rPr>
            </w:pPr>
          </w:p>
        </w:tc>
        <w:tc>
          <w:tcPr>
            <w:tcW w:w="1152" w:type="dxa"/>
            <w:tcBorders>
              <w:top w:val="single" w:sz="6" w:space="0" w:color="auto"/>
              <w:left w:val="single" w:sz="6" w:space="0" w:color="auto"/>
              <w:bottom w:val="single" w:sz="6" w:space="0" w:color="auto"/>
              <w:right w:val="single" w:sz="6" w:space="0" w:color="auto"/>
            </w:tcBorders>
          </w:tcPr>
          <w:p w14:paraId="33265558" w14:textId="77777777" w:rsidR="00C52E21" w:rsidRPr="00C52E21" w:rsidRDefault="00C52E21" w:rsidP="009E6F9A">
            <w:pPr>
              <w:pStyle w:val="Tabletext"/>
              <w:jc w:val="center"/>
              <w:rPr>
                <w:highlight w:val="magenta"/>
              </w:rPr>
            </w:pPr>
          </w:p>
        </w:tc>
        <w:tc>
          <w:tcPr>
            <w:tcW w:w="3744" w:type="dxa"/>
            <w:tcBorders>
              <w:top w:val="single" w:sz="6" w:space="0" w:color="auto"/>
              <w:left w:val="single" w:sz="6" w:space="0" w:color="auto"/>
              <w:bottom w:val="single" w:sz="6" w:space="0" w:color="auto"/>
              <w:right w:val="single" w:sz="6" w:space="0" w:color="auto"/>
            </w:tcBorders>
          </w:tcPr>
          <w:p w14:paraId="60A4E842" w14:textId="77777777" w:rsidR="00C52E21" w:rsidRPr="00C52E21" w:rsidRDefault="00C52E21" w:rsidP="009E6F9A">
            <w:pPr>
              <w:pStyle w:val="Tabletext"/>
              <w:rPr>
                <w:highlight w:val="magenta"/>
              </w:rPr>
            </w:pPr>
          </w:p>
        </w:tc>
        <w:tc>
          <w:tcPr>
            <w:tcW w:w="2304" w:type="dxa"/>
            <w:tcBorders>
              <w:top w:val="single" w:sz="6" w:space="0" w:color="auto"/>
              <w:left w:val="single" w:sz="6" w:space="0" w:color="auto"/>
              <w:bottom w:val="single" w:sz="6" w:space="0" w:color="auto"/>
              <w:right w:val="single" w:sz="6" w:space="0" w:color="auto"/>
            </w:tcBorders>
          </w:tcPr>
          <w:p w14:paraId="316F1D45" w14:textId="77777777" w:rsidR="00C52E21" w:rsidRPr="00A07EBE" w:rsidRDefault="00C52E21" w:rsidP="009E6F9A">
            <w:pPr>
              <w:pStyle w:val="Tabletext"/>
              <w:jc w:val="left"/>
            </w:pPr>
          </w:p>
        </w:tc>
      </w:tr>
    </w:tbl>
    <w:p w14:paraId="5D51E2BF" w14:textId="77777777" w:rsidR="003A4D87" w:rsidRDefault="003A4D87" w:rsidP="007B7EDC"/>
    <w:p w14:paraId="2974B026" w14:textId="77777777" w:rsidR="003A4D87" w:rsidRPr="001E52C7" w:rsidRDefault="003A4D87" w:rsidP="00481C4A">
      <w:pPr>
        <w:pStyle w:val="Puesto"/>
        <w:rPr>
          <w:rFonts w:ascii="Arial" w:hAnsi="Arial" w:cs="Arial"/>
          <w:sz w:val="24"/>
          <w:szCs w:val="24"/>
        </w:rPr>
      </w:pPr>
      <w:r w:rsidRPr="001E52C7">
        <w:rPr>
          <w:rFonts w:ascii="Arial" w:hAnsi="Arial" w:cs="Arial"/>
          <w:sz w:val="24"/>
          <w:szCs w:val="24"/>
        </w:rPr>
        <w:br w:type="page"/>
      </w:r>
      <w:r w:rsidRPr="001E52C7">
        <w:rPr>
          <w:rFonts w:ascii="Arial" w:hAnsi="Arial" w:cs="Arial"/>
          <w:sz w:val="24"/>
          <w:szCs w:val="24"/>
        </w:rPr>
        <w:lastRenderedPageBreak/>
        <w:t>Tabla de Contenido</w:t>
      </w:r>
    </w:p>
    <w:p w14:paraId="7C9677D2" w14:textId="77777777" w:rsidR="003A4D87" w:rsidRPr="00481C4A" w:rsidRDefault="003A4D87" w:rsidP="009C42D4">
      <w:pPr>
        <w:pStyle w:val="TDC2"/>
        <w:rPr>
          <w:lang w:val="es-MX" w:eastAsia="en-US"/>
        </w:rPr>
      </w:pPr>
    </w:p>
    <w:p w14:paraId="337FA136" w14:textId="77777777" w:rsidR="003A4D87" w:rsidRDefault="003A4D87">
      <w:pPr>
        <w:pStyle w:val="TDC1"/>
        <w:rPr>
          <w:rStyle w:val="Hipervnculo"/>
        </w:rPr>
      </w:pPr>
    </w:p>
    <w:bookmarkStart w:id="0" w:name="_GoBack"/>
    <w:bookmarkEnd w:id="0"/>
    <w:p w14:paraId="4CF78ED5" w14:textId="77777777" w:rsidR="00D36159" w:rsidRDefault="003A4D87">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Pr="007A1FC8">
        <w:rPr>
          <w:rStyle w:val="Hipervnculo"/>
        </w:rPr>
        <w:instrText xml:space="preserve"> TOC \o "1-3" \h \z \u </w:instrText>
      </w:r>
      <w:r w:rsidRPr="007A1FC8">
        <w:rPr>
          <w:rStyle w:val="Hipervnculo"/>
        </w:rPr>
        <w:fldChar w:fldCharType="separate"/>
      </w:r>
      <w:hyperlink w:anchor="_Toc394102208" w:history="1">
        <w:r w:rsidR="00D36159" w:rsidRPr="003376B9">
          <w:rPr>
            <w:rStyle w:val="Hipervnculo"/>
            <w:lang w:val="es-GT"/>
          </w:rPr>
          <w:t xml:space="preserve">Especificación de Casos de Uso: </w:t>
        </w:r>
        <w:r w:rsidR="00D36159" w:rsidRPr="003376B9">
          <w:rPr>
            <w:rStyle w:val="Hipervnculo"/>
          </w:rPr>
          <w:t>Generar Datos Fiscales de la Transacción – CUROLGEN17</w:t>
        </w:r>
        <w:r w:rsidR="00D36159">
          <w:rPr>
            <w:webHidden/>
          </w:rPr>
          <w:tab/>
        </w:r>
        <w:r w:rsidR="00D36159">
          <w:rPr>
            <w:webHidden/>
          </w:rPr>
          <w:fldChar w:fldCharType="begin"/>
        </w:r>
        <w:r w:rsidR="00D36159">
          <w:rPr>
            <w:webHidden/>
          </w:rPr>
          <w:instrText xml:space="preserve"> PAGEREF _Toc394102208 \h </w:instrText>
        </w:r>
        <w:r w:rsidR="00D36159">
          <w:rPr>
            <w:webHidden/>
          </w:rPr>
        </w:r>
        <w:r w:rsidR="00D36159">
          <w:rPr>
            <w:webHidden/>
          </w:rPr>
          <w:fldChar w:fldCharType="separate"/>
        </w:r>
        <w:r w:rsidR="00D36159">
          <w:rPr>
            <w:webHidden/>
          </w:rPr>
          <w:t>4</w:t>
        </w:r>
        <w:r w:rsidR="00D36159">
          <w:rPr>
            <w:webHidden/>
          </w:rPr>
          <w:fldChar w:fldCharType="end"/>
        </w:r>
      </w:hyperlink>
    </w:p>
    <w:p w14:paraId="502F61BC" w14:textId="77777777" w:rsidR="00D36159" w:rsidRDefault="00D36159">
      <w:pPr>
        <w:pStyle w:val="TDC1"/>
        <w:rPr>
          <w:rFonts w:asciiTheme="minorHAnsi" w:eastAsiaTheme="minorEastAsia" w:hAnsiTheme="minorHAnsi" w:cstheme="minorBidi"/>
          <w:iCs w:val="0"/>
          <w:sz w:val="22"/>
          <w:szCs w:val="22"/>
          <w:lang w:val="es-MX" w:eastAsia="es-MX"/>
        </w:rPr>
      </w:pPr>
      <w:hyperlink w:anchor="_Toc394102209" w:history="1">
        <w:r w:rsidRPr="003376B9">
          <w:rPr>
            <w:rStyle w:val="Hipervnculo"/>
          </w:rPr>
          <w:t>1</w:t>
        </w:r>
        <w:r>
          <w:rPr>
            <w:rFonts w:asciiTheme="minorHAnsi" w:eastAsiaTheme="minorEastAsia" w:hAnsiTheme="minorHAnsi" w:cstheme="minorBidi"/>
            <w:iCs w:val="0"/>
            <w:sz w:val="22"/>
            <w:szCs w:val="22"/>
            <w:lang w:val="es-MX" w:eastAsia="es-MX"/>
          </w:rPr>
          <w:tab/>
        </w:r>
        <w:r w:rsidRPr="003376B9">
          <w:rPr>
            <w:rStyle w:val="Hipervnculo"/>
          </w:rPr>
          <w:t>Introducción</w:t>
        </w:r>
        <w:r>
          <w:rPr>
            <w:webHidden/>
          </w:rPr>
          <w:tab/>
        </w:r>
        <w:r>
          <w:rPr>
            <w:webHidden/>
          </w:rPr>
          <w:fldChar w:fldCharType="begin"/>
        </w:r>
        <w:r>
          <w:rPr>
            <w:webHidden/>
          </w:rPr>
          <w:instrText xml:space="preserve"> PAGEREF _Toc394102209 \h </w:instrText>
        </w:r>
        <w:r>
          <w:rPr>
            <w:webHidden/>
          </w:rPr>
        </w:r>
        <w:r>
          <w:rPr>
            <w:webHidden/>
          </w:rPr>
          <w:fldChar w:fldCharType="separate"/>
        </w:r>
        <w:r>
          <w:rPr>
            <w:webHidden/>
          </w:rPr>
          <w:t>4</w:t>
        </w:r>
        <w:r>
          <w:rPr>
            <w:webHidden/>
          </w:rPr>
          <w:fldChar w:fldCharType="end"/>
        </w:r>
      </w:hyperlink>
    </w:p>
    <w:p w14:paraId="44C559C4" w14:textId="77777777" w:rsidR="00D36159" w:rsidRDefault="00D36159">
      <w:pPr>
        <w:pStyle w:val="TDC1"/>
        <w:rPr>
          <w:rFonts w:asciiTheme="minorHAnsi" w:eastAsiaTheme="minorEastAsia" w:hAnsiTheme="minorHAnsi" w:cstheme="minorBidi"/>
          <w:iCs w:val="0"/>
          <w:sz w:val="22"/>
          <w:szCs w:val="22"/>
          <w:lang w:val="es-MX" w:eastAsia="es-MX"/>
        </w:rPr>
      </w:pPr>
      <w:hyperlink w:anchor="_Toc394102210" w:history="1">
        <w:r w:rsidRPr="003376B9">
          <w:rPr>
            <w:rStyle w:val="Hipervnculo"/>
          </w:rPr>
          <w:t>2</w:t>
        </w:r>
        <w:r>
          <w:rPr>
            <w:rFonts w:asciiTheme="minorHAnsi" w:eastAsiaTheme="minorEastAsia" w:hAnsiTheme="minorHAnsi" w:cstheme="minorBidi"/>
            <w:iCs w:val="0"/>
            <w:sz w:val="22"/>
            <w:szCs w:val="22"/>
            <w:lang w:val="es-MX" w:eastAsia="es-MX"/>
          </w:rPr>
          <w:tab/>
        </w:r>
        <w:r w:rsidRPr="003376B9">
          <w:rPr>
            <w:rStyle w:val="Hipervnculo"/>
          </w:rPr>
          <w:t>Caso de uso: Generar Datos Fiscales de la Transacción – CUROLGEN17</w:t>
        </w:r>
        <w:r>
          <w:rPr>
            <w:webHidden/>
          </w:rPr>
          <w:tab/>
        </w:r>
        <w:r>
          <w:rPr>
            <w:webHidden/>
          </w:rPr>
          <w:fldChar w:fldCharType="begin"/>
        </w:r>
        <w:r>
          <w:rPr>
            <w:webHidden/>
          </w:rPr>
          <w:instrText xml:space="preserve"> PAGEREF _Toc394102210 \h </w:instrText>
        </w:r>
        <w:r>
          <w:rPr>
            <w:webHidden/>
          </w:rPr>
        </w:r>
        <w:r>
          <w:rPr>
            <w:webHidden/>
          </w:rPr>
          <w:fldChar w:fldCharType="separate"/>
        </w:r>
        <w:r>
          <w:rPr>
            <w:webHidden/>
          </w:rPr>
          <w:t>4</w:t>
        </w:r>
        <w:r>
          <w:rPr>
            <w:webHidden/>
          </w:rPr>
          <w:fldChar w:fldCharType="end"/>
        </w:r>
      </w:hyperlink>
    </w:p>
    <w:p w14:paraId="62118054" w14:textId="77777777" w:rsidR="00D36159" w:rsidRDefault="00D36159">
      <w:pPr>
        <w:pStyle w:val="TDC2"/>
        <w:rPr>
          <w:rFonts w:asciiTheme="minorHAnsi" w:eastAsiaTheme="minorEastAsia" w:hAnsiTheme="minorHAnsi" w:cstheme="minorBidi"/>
          <w:iCs w:val="0"/>
          <w:noProof/>
          <w:sz w:val="22"/>
          <w:szCs w:val="22"/>
          <w:lang w:val="es-MX" w:eastAsia="es-MX"/>
        </w:rPr>
      </w:pPr>
      <w:hyperlink w:anchor="_Toc394102211" w:history="1">
        <w:r w:rsidRPr="003376B9">
          <w:rPr>
            <w:rStyle w:val="Hipervnculo"/>
            <w:noProof/>
          </w:rPr>
          <w:t>2.1</w:t>
        </w:r>
        <w:r>
          <w:rPr>
            <w:rFonts w:asciiTheme="minorHAnsi" w:eastAsiaTheme="minorEastAsia" w:hAnsiTheme="minorHAnsi" w:cstheme="minorBidi"/>
            <w:iCs w:val="0"/>
            <w:noProof/>
            <w:sz w:val="22"/>
            <w:szCs w:val="22"/>
            <w:lang w:val="es-MX" w:eastAsia="es-MX"/>
          </w:rPr>
          <w:tab/>
        </w:r>
        <w:r w:rsidRPr="003376B9">
          <w:rPr>
            <w:rStyle w:val="Hipervnculo"/>
            <w:rFonts w:cs="Arial"/>
            <w:noProof/>
          </w:rPr>
          <w:t>Descripción</w:t>
        </w:r>
        <w:r>
          <w:rPr>
            <w:noProof/>
            <w:webHidden/>
          </w:rPr>
          <w:tab/>
        </w:r>
        <w:r>
          <w:rPr>
            <w:noProof/>
            <w:webHidden/>
          </w:rPr>
          <w:fldChar w:fldCharType="begin"/>
        </w:r>
        <w:r>
          <w:rPr>
            <w:noProof/>
            <w:webHidden/>
          </w:rPr>
          <w:instrText xml:space="preserve"> PAGEREF _Toc394102211 \h </w:instrText>
        </w:r>
        <w:r>
          <w:rPr>
            <w:noProof/>
            <w:webHidden/>
          </w:rPr>
        </w:r>
        <w:r>
          <w:rPr>
            <w:noProof/>
            <w:webHidden/>
          </w:rPr>
          <w:fldChar w:fldCharType="separate"/>
        </w:r>
        <w:r>
          <w:rPr>
            <w:noProof/>
            <w:webHidden/>
          </w:rPr>
          <w:t>4</w:t>
        </w:r>
        <w:r>
          <w:rPr>
            <w:noProof/>
            <w:webHidden/>
          </w:rPr>
          <w:fldChar w:fldCharType="end"/>
        </w:r>
      </w:hyperlink>
    </w:p>
    <w:p w14:paraId="54750555" w14:textId="77777777" w:rsidR="00D36159" w:rsidRDefault="00D36159">
      <w:pPr>
        <w:pStyle w:val="TDC1"/>
        <w:rPr>
          <w:rFonts w:asciiTheme="minorHAnsi" w:eastAsiaTheme="minorEastAsia" w:hAnsiTheme="minorHAnsi" w:cstheme="minorBidi"/>
          <w:iCs w:val="0"/>
          <w:sz w:val="22"/>
          <w:szCs w:val="22"/>
          <w:lang w:val="es-MX" w:eastAsia="es-MX"/>
        </w:rPr>
      </w:pPr>
      <w:hyperlink w:anchor="_Toc394102212" w:history="1">
        <w:r w:rsidRPr="003376B9">
          <w:rPr>
            <w:rStyle w:val="Hipervnculo"/>
          </w:rPr>
          <w:t>3</w:t>
        </w:r>
        <w:r>
          <w:rPr>
            <w:rFonts w:asciiTheme="minorHAnsi" w:eastAsiaTheme="minorEastAsia" w:hAnsiTheme="minorHAnsi" w:cstheme="minorBidi"/>
            <w:iCs w:val="0"/>
            <w:sz w:val="22"/>
            <w:szCs w:val="22"/>
            <w:lang w:val="es-MX" w:eastAsia="es-MX"/>
          </w:rPr>
          <w:tab/>
        </w:r>
        <w:r w:rsidRPr="003376B9">
          <w:rPr>
            <w:rStyle w:val="Hipervnculo"/>
          </w:rPr>
          <w:t>Diagrama de Casos de Uso</w:t>
        </w:r>
        <w:r>
          <w:rPr>
            <w:webHidden/>
          </w:rPr>
          <w:tab/>
        </w:r>
        <w:r>
          <w:rPr>
            <w:webHidden/>
          </w:rPr>
          <w:fldChar w:fldCharType="begin"/>
        </w:r>
        <w:r>
          <w:rPr>
            <w:webHidden/>
          </w:rPr>
          <w:instrText xml:space="preserve"> PAGEREF _Toc394102212 \h </w:instrText>
        </w:r>
        <w:r>
          <w:rPr>
            <w:webHidden/>
          </w:rPr>
        </w:r>
        <w:r>
          <w:rPr>
            <w:webHidden/>
          </w:rPr>
          <w:fldChar w:fldCharType="separate"/>
        </w:r>
        <w:r>
          <w:rPr>
            <w:webHidden/>
          </w:rPr>
          <w:t>4</w:t>
        </w:r>
        <w:r>
          <w:rPr>
            <w:webHidden/>
          </w:rPr>
          <w:fldChar w:fldCharType="end"/>
        </w:r>
      </w:hyperlink>
    </w:p>
    <w:p w14:paraId="285A8085" w14:textId="77777777" w:rsidR="00D36159" w:rsidRDefault="00D36159">
      <w:pPr>
        <w:pStyle w:val="TDC1"/>
        <w:rPr>
          <w:rFonts w:asciiTheme="minorHAnsi" w:eastAsiaTheme="minorEastAsia" w:hAnsiTheme="minorHAnsi" w:cstheme="minorBidi"/>
          <w:iCs w:val="0"/>
          <w:sz w:val="22"/>
          <w:szCs w:val="22"/>
          <w:lang w:val="es-MX" w:eastAsia="es-MX"/>
        </w:rPr>
      </w:pPr>
      <w:hyperlink w:anchor="_Toc394102213" w:history="1">
        <w:r w:rsidRPr="003376B9">
          <w:rPr>
            <w:rStyle w:val="Hipervnculo"/>
          </w:rPr>
          <w:t>4</w:t>
        </w:r>
        <w:r>
          <w:rPr>
            <w:rFonts w:asciiTheme="minorHAnsi" w:eastAsiaTheme="minorEastAsia" w:hAnsiTheme="minorHAnsi" w:cstheme="minorBidi"/>
            <w:iCs w:val="0"/>
            <w:sz w:val="22"/>
            <w:szCs w:val="22"/>
            <w:lang w:val="es-MX" w:eastAsia="es-MX"/>
          </w:rPr>
          <w:tab/>
        </w:r>
        <w:r w:rsidRPr="003376B9">
          <w:rPr>
            <w:rStyle w:val="Hipervnculo"/>
          </w:rPr>
          <w:t>Precondiciones</w:t>
        </w:r>
        <w:r>
          <w:rPr>
            <w:webHidden/>
          </w:rPr>
          <w:tab/>
        </w:r>
        <w:r>
          <w:rPr>
            <w:webHidden/>
          </w:rPr>
          <w:fldChar w:fldCharType="begin"/>
        </w:r>
        <w:r>
          <w:rPr>
            <w:webHidden/>
          </w:rPr>
          <w:instrText xml:space="preserve"> PAGEREF _Toc394102213 \h </w:instrText>
        </w:r>
        <w:r>
          <w:rPr>
            <w:webHidden/>
          </w:rPr>
        </w:r>
        <w:r>
          <w:rPr>
            <w:webHidden/>
          </w:rPr>
          <w:fldChar w:fldCharType="separate"/>
        </w:r>
        <w:r>
          <w:rPr>
            <w:webHidden/>
          </w:rPr>
          <w:t>4</w:t>
        </w:r>
        <w:r>
          <w:rPr>
            <w:webHidden/>
          </w:rPr>
          <w:fldChar w:fldCharType="end"/>
        </w:r>
      </w:hyperlink>
    </w:p>
    <w:p w14:paraId="330144B6" w14:textId="77777777" w:rsidR="00D36159" w:rsidRDefault="00D36159">
      <w:pPr>
        <w:pStyle w:val="TDC2"/>
        <w:rPr>
          <w:rFonts w:asciiTheme="minorHAnsi" w:eastAsiaTheme="minorEastAsia" w:hAnsiTheme="minorHAnsi" w:cstheme="minorBidi"/>
          <w:iCs w:val="0"/>
          <w:noProof/>
          <w:sz w:val="22"/>
          <w:szCs w:val="22"/>
          <w:lang w:val="es-MX" w:eastAsia="es-MX"/>
        </w:rPr>
      </w:pPr>
      <w:hyperlink w:anchor="_Toc394102214" w:history="1">
        <w:r w:rsidRPr="003376B9">
          <w:rPr>
            <w:rStyle w:val="Hipervnculo"/>
            <w:noProof/>
          </w:rPr>
          <w:t>4.1</w:t>
        </w:r>
        <w:r>
          <w:rPr>
            <w:rFonts w:asciiTheme="minorHAnsi" w:eastAsiaTheme="minorEastAsia" w:hAnsiTheme="minorHAnsi" w:cstheme="minorBidi"/>
            <w:iCs w:val="0"/>
            <w:noProof/>
            <w:sz w:val="22"/>
            <w:szCs w:val="22"/>
            <w:lang w:val="es-MX" w:eastAsia="es-MX"/>
          </w:rPr>
          <w:tab/>
        </w:r>
        <w:r w:rsidRPr="003376B9">
          <w:rPr>
            <w:rStyle w:val="Hipervnculo"/>
            <w:rFonts w:cs="Arial"/>
            <w:noProof/>
          </w:rPr>
          <w:t>Actores</w:t>
        </w:r>
        <w:r>
          <w:rPr>
            <w:noProof/>
            <w:webHidden/>
          </w:rPr>
          <w:tab/>
        </w:r>
        <w:r>
          <w:rPr>
            <w:noProof/>
            <w:webHidden/>
          </w:rPr>
          <w:fldChar w:fldCharType="begin"/>
        </w:r>
        <w:r>
          <w:rPr>
            <w:noProof/>
            <w:webHidden/>
          </w:rPr>
          <w:instrText xml:space="preserve"> PAGEREF _Toc394102214 \h </w:instrText>
        </w:r>
        <w:r>
          <w:rPr>
            <w:noProof/>
            <w:webHidden/>
          </w:rPr>
        </w:r>
        <w:r>
          <w:rPr>
            <w:noProof/>
            <w:webHidden/>
          </w:rPr>
          <w:fldChar w:fldCharType="separate"/>
        </w:r>
        <w:r>
          <w:rPr>
            <w:noProof/>
            <w:webHidden/>
          </w:rPr>
          <w:t>4</w:t>
        </w:r>
        <w:r>
          <w:rPr>
            <w:noProof/>
            <w:webHidden/>
          </w:rPr>
          <w:fldChar w:fldCharType="end"/>
        </w:r>
      </w:hyperlink>
    </w:p>
    <w:p w14:paraId="52B5BE27" w14:textId="77777777" w:rsidR="00D36159" w:rsidRDefault="00D36159">
      <w:pPr>
        <w:pStyle w:val="TDC2"/>
        <w:rPr>
          <w:rFonts w:asciiTheme="minorHAnsi" w:eastAsiaTheme="minorEastAsia" w:hAnsiTheme="minorHAnsi" w:cstheme="minorBidi"/>
          <w:iCs w:val="0"/>
          <w:noProof/>
          <w:sz w:val="22"/>
          <w:szCs w:val="22"/>
          <w:lang w:val="es-MX" w:eastAsia="es-MX"/>
        </w:rPr>
      </w:pPr>
      <w:hyperlink w:anchor="_Toc394102215" w:history="1">
        <w:r w:rsidRPr="003376B9">
          <w:rPr>
            <w:rStyle w:val="Hipervnculo"/>
            <w:noProof/>
          </w:rPr>
          <w:t>4.2</w:t>
        </w:r>
        <w:r>
          <w:rPr>
            <w:rFonts w:asciiTheme="minorHAnsi" w:eastAsiaTheme="minorEastAsia" w:hAnsiTheme="minorHAnsi" w:cstheme="minorBidi"/>
            <w:iCs w:val="0"/>
            <w:noProof/>
            <w:sz w:val="22"/>
            <w:szCs w:val="22"/>
            <w:lang w:val="es-MX" w:eastAsia="es-MX"/>
          </w:rPr>
          <w:tab/>
        </w:r>
        <w:r w:rsidRPr="003376B9">
          <w:rPr>
            <w:rStyle w:val="Hipervnculo"/>
            <w:rFonts w:cs="Arial"/>
            <w:noProof/>
          </w:rPr>
          <w:t>Generales</w:t>
        </w:r>
        <w:r>
          <w:rPr>
            <w:noProof/>
            <w:webHidden/>
          </w:rPr>
          <w:tab/>
        </w:r>
        <w:r>
          <w:rPr>
            <w:noProof/>
            <w:webHidden/>
          </w:rPr>
          <w:fldChar w:fldCharType="begin"/>
        </w:r>
        <w:r>
          <w:rPr>
            <w:noProof/>
            <w:webHidden/>
          </w:rPr>
          <w:instrText xml:space="preserve"> PAGEREF _Toc394102215 \h </w:instrText>
        </w:r>
        <w:r>
          <w:rPr>
            <w:noProof/>
            <w:webHidden/>
          </w:rPr>
        </w:r>
        <w:r>
          <w:rPr>
            <w:noProof/>
            <w:webHidden/>
          </w:rPr>
          <w:fldChar w:fldCharType="separate"/>
        </w:r>
        <w:r>
          <w:rPr>
            <w:noProof/>
            <w:webHidden/>
          </w:rPr>
          <w:t>4</w:t>
        </w:r>
        <w:r>
          <w:rPr>
            <w:noProof/>
            <w:webHidden/>
          </w:rPr>
          <w:fldChar w:fldCharType="end"/>
        </w:r>
      </w:hyperlink>
    </w:p>
    <w:p w14:paraId="214CB550" w14:textId="77777777" w:rsidR="00D36159" w:rsidRDefault="00D36159">
      <w:pPr>
        <w:pStyle w:val="TDC2"/>
        <w:rPr>
          <w:rFonts w:asciiTheme="minorHAnsi" w:eastAsiaTheme="minorEastAsia" w:hAnsiTheme="minorHAnsi" w:cstheme="minorBidi"/>
          <w:iCs w:val="0"/>
          <w:noProof/>
          <w:sz w:val="22"/>
          <w:szCs w:val="22"/>
          <w:lang w:val="es-MX" w:eastAsia="es-MX"/>
        </w:rPr>
      </w:pPr>
      <w:hyperlink w:anchor="_Toc394102216" w:history="1">
        <w:r w:rsidRPr="003376B9">
          <w:rPr>
            <w:rStyle w:val="Hipervnculo"/>
            <w:noProof/>
          </w:rPr>
          <w:t>4.3</w:t>
        </w:r>
        <w:r>
          <w:rPr>
            <w:rFonts w:asciiTheme="minorHAnsi" w:eastAsiaTheme="minorEastAsia" w:hAnsiTheme="minorHAnsi" w:cstheme="minorBidi"/>
            <w:iCs w:val="0"/>
            <w:noProof/>
            <w:sz w:val="22"/>
            <w:szCs w:val="22"/>
            <w:lang w:val="es-MX" w:eastAsia="es-MX"/>
          </w:rPr>
          <w:tab/>
        </w:r>
        <w:r w:rsidRPr="003376B9">
          <w:rPr>
            <w:rStyle w:val="Hipervnculo"/>
            <w:rFonts w:cs="Arial"/>
            <w:noProof/>
          </w:rPr>
          <w:t>Parámetros</w:t>
        </w:r>
        <w:r>
          <w:rPr>
            <w:noProof/>
            <w:webHidden/>
          </w:rPr>
          <w:tab/>
        </w:r>
        <w:r>
          <w:rPr>
            <w:noProof/>
            <w:webHidden/>
          </w:rPr>
          <w:fldChar w:fldCharType="begin"/>
        </w:r>
        <w:r>
          <w:rPr>
            <w:noProof/>
            <w:webHidden/>
          </w:rPr>
          <w:instrText xml:space="preserve"> PAGEREF _Toc394102216 \h </w:instrText>
        </w:r>
        <w:r>
          <w:rPr>
            <w:noProof/>
            <w:webHidden/>
          </w:rPr>
        </w:r>
        <w:r>
          <w:rPr>
            <w:noProof/>
            <w:webHidden/>
          </w:rPr>
          <w:fldChar w:fldCharType="separate"/>
        </w:r>
        <w:r>
          <w:rPr>
            <w:noProof/>
            <w:webHidden/>
          </w:rPr>
          <w:t>5</w:t>
        </w:r>
        <w:r>
          <w:rPr>
            <w:noProof/>
            <w:webHidden/>
          </w:rPr>
          <w:fldChar w:fldCharType="end"/>
        </w:r>
      </w:hyperlink>
    </w:p>
    <w:p w14:paraId="16D47B0F" w14:textId="77777777" w:rsidR="00D36159" w:rsidRDefault="00D36159">
      <w:pPr>
        <w:pStyle w:val="TDC1"/>
        <w:rPr>
          <w:rFonts w:asciiTheme="minorHAnsi" w:eastAsiaTheme="minorEastAsia" w:hAnsiTheme="minorHAnsi" w:cstheme="minorBidi"/>
          <w:iCs w:val="0"/>
          <w:sz w:val="22"/>
          <w:szCs w:val="22"/>
          <w:lang w:val="es-MX" w:eastAsia="es-MX"/>
        </w:rPr>
      </w:pPr>
      <w:hyperlink w:anchor="_Toc394102217" w:history="1">
        <w:r w:rsidRPr="003376B9">
          <w:rPr>
            <w:rStyle w:val="Hipervnculo"/>
          </w:rPr>
          <w:t>5</w:t>
        </w:r>
        <w:r>
          <w:rPr>
            <w:rFonts w:asciiTheme="minorHAnsi" w:eastAsiaTheme="minorEastAsia" w:hAnsiTheme="minorHAnsi" w:cstheme="minorBidi"/>
            <w:iCs w:val="0"/>
            <w:sz w:val="22"/>
            <w:szCs w:val="22"/>
            <w:lang w:val="es-MX" w:eastAsia="es-MX"/>
          </w:rPr>
          <w:tab/>
        </w:r>
        <w:r w:rsidRPr="003376B9">
          <w:rPr>
            <w:rStyle w:val="Hipervnculo"/>
          </w:rPr>
          <w:t>Flujo de eventos</w:t>
        </w:r>
        <w:r>
          <w:rPr>
            <w:webHidden/>
          </w:rPr>
          <w:tab/>
        </w:r>
        <w:r>
          <w:rPr>
            <w:webHidden/>
          </w:rPr>
          <w:fldChar w:fldCharType="begin"/>
        </w:r>
        <w:r>
          <w:rPr>
            <w:webHidden/>
          </w:rPr>
          <w:instrText xml:space="preserve"> PAGEREF _Toc394102217 \h </w:instrText>
        </w:r>
        <w:r>
          <w:rPr>
            <w:webHidden/>
          </w:rPr>
        </w:r>
        <w:r>
          <w:rPr>
            <w:webHidden/>
          </w:rPr>
          <w:fldChar w:fldCharType="separate"/>
        </w:r>
        <w:r>
          <w:rPr>
            <w:webHidden/>
          </w:rPr>
          <w:t>5</w:t>
        </w:r>
        <w:r>
          <w:rPr>
            <w:webHidden/>
          </w:rPr>
          <w:fldChar w:fldCharType="end"/>
        </w:r>
      </w:hyperlink>
    </w:p>
    <w:p w14:paraId="70819C61" w14:textId="77777777" w:rsidR="00D36159" w:rsidRDefault="00D36159">
      <w:pPr>
        <w:pStyle w:val="TDC2"/>
        <w:rPr>
          <w:rFonts w:asciiTheme="minorHAnsi" w:eastAsiaTheme="minorEastAsia" w:hAnsiTheme="minorHAnsi" w:cstheme="minorBidi"/>
          <w:iCs w:val="0"/>
          <w:noProof/>
          <w:sz w:val="22"/>
          <w:szCs w:val="22"/>
          <w:lang w:val="es-MX" w:eastAsia="es-MX"/>
        </w:rPr>
      </w:pPr>
      <w:hyperlink w:anchor="_Toc394102218" w:history="1">
        <w:r w:rsidRPr="003376B9">
          <w:rPr>
            <w:rStyle w:val="Hipervnculo"/>
            <w:noProof/>
          </w:rPr>
          <w:t>5.1</w:t>
        </w:r>
        <w:r>
          <w:rPr>
            <w:rFonts w:asciiTheme="minorHAnsi" w:eastAsiaTheme="minorEastAsia" w:hAnsiTheme="minorHAnsi" w:cstheme="minorBidi"/>
            <w:iCs w:val="0"/>
            <w:noProof/>
            <w:sz w:val="22"/>
            <w:szCs w:val="22"/>
            <w:lang w:val="es-MX" w:eastAsia="es-MX"/>
          </w:rPr>
          <w:tab/>
        </w:r>
        <w:r w:rsidRPr="003376B9">
          <w:rPr>
            <w:rStyle w:val="Hipervnculo"/>
            <w:rFonts w:cs="Arial"/>
            <w:noProof/>
          </w:rPr>
          <w:t>Flujo básico</w:t>
        </w:r>
        <w:r>
          <w:rPr>
            <w:noProof/>
            <w:webHidden/>
          </w:rPr>
          <w:tab/>
        </w:r>
        <w:r>
          <w:rPr>
            <w:noProof/>
            <w:webHidden/>
          </w:rPr>
          <w:fldChar w:fldCharType="begin"/>
        </w:r>
        <w:r>
          <w:rPr>
            <w:noProof/>
            <w:webHidden/>
          </w:rPr>
          <w:instrText xml:space="preserve"> PAGEREF _Toc394102218 \h </w:instrText>
        </w:r>
        <w:r>
          <w:rPr>
            <w:noProof/>
            <w:webHidden/>
          </w:rPr>
        </w:r>
        <w:r>
          <w:rPr>
            <w:noProof/>
            <w:webHidden/>
          </w:rPr>
          <w:fldChar w:fldCharType="separate"/>
        </w:r>
        <w:r>
          <w:rPr>
            <w:noProof/>
            <w:webHidden/>
          </w:rPr>
          <w:t>5</w:t>
        </w:r>
        <w:r>
          <w:rPr>
            <w:noProof/>
            <w:webHidden/>
          </w:rPr>
          <w:fldChar w:fldCharType="end"/>
        </w:r>
      </w:hyperlink>
    </w:p>
    <w:p w14:paraId="37591C57" w14:textId="77777777" w:rsidR="00D36159" w:rsidRDefault="00D36159">
      <w:pPr>
        <w:pStyle w:val="TDC2"/>
        <w:rPr>
          <w:rFonts w:asciiTheme="minorHAnsi" w:eastAsiaTheme="minorEastAsia" w:hAnsiTheme="minorHAnsi" w:cstheme="minorBidi"/>
          <w:iCs w:val="0"/>
          <w:noProof/>
          <w:sz w:val="22"/>
          <w:szCs w:val="22"/>
          <w:lang w:val="es-MX" w:eastAsia="es-MX"/>
        </w:rPr>
      </w:pPr>
      <w:hyperlink w:anchor="_Toc394102219" w:history="1">
        <w:r w:rsidRPr="003376B9">
          <w:rPr>
            <w:rStyle w:val="Hipervnculo"/>
            <w:noProof/>
          </w:rPr>
          <w:t>5.2</w:t>
        </w:r>
        <w:r>
          <w:rPr>
            <w:rFonts w:asciiTheme="minorHAnsi" w:eastAsiaTheme="minorEastAsia" w:hAnsiTheme="minorHAnsi" w:cstheme="minorBidi"/>
            <w:iCs w:val="0"/>
            <w:noProof/>
            <w:sz w:val="22"/>
            <w:szCs w:val="22"/>
            <w:lang w:val="es-MX" w:eastAsia="es-MX"/>
          </w:rPr>
          <w:tab/>
        </w:r>
        <w:r w:rsidRPr="003376B9">
          <w:rPr>
            <w:rStyle w:val="Hipervnculo"/>
            <w:rFonts w:cs="Arial"/>
            <w:noProof/>
          </w:rPr>
          <w:t>Flujos alternos</w:t>
        </w:r>
        <w:r>
          <w:rPr>
            <w:noProof/>
            <w:webHidden/>
          </w:rPr>
          <w:tab/>
        </w:r>
        <w:r>
          <w:rPr>
            <w:noProof/>
            <w:webHidden/>
          </w:rPr>
          <w:fldChar w:fldCharType="begin"/>
        </w:r>
        <w:r>
          <w:rPr>
            <w:noProof/>
            <w:webHidden/>
          </w:rPr>
          <w:instrText xml:space="preserve"> PAGEREF _Toc394102219 \h </w:instrText>
        </w:r>
        <w:r>
          <w:rPr>
            <w:noProof/>
            <w:webHidden/>
          </w:rPr>
        </w:r>
        <w:r>
          <w:rPr>
            <w:noProof/>
            <w:webHidden/>
          </w:rPr>
          <w:fldChar w:fldCharType="separate"/>
        </w:r>
        <w:r>
          <w:rPr>
            <w:noProof/>
            <w:webHidden/>
          </w:rPr>
          <w:t>5</w:t>
        </w:r>
        <w:r>
          <w:rPr>
            <w:noProof/>
            <w:webHidden/>
          </w:rPr>
          <w:fldChar w:fldCharType="end"/>
        </w:r>
      </w:hyperlink>
    </w:p>
    <w:p w14:paraId="70A10D0B" w14:textId="77777777" w:rsidR="00D36159" w:rsidRDefault="00D36159">
      <w:pPr>
        <w:pStyle w:val="TDC3"/>
        <w:rPr>
          <w:rFonts w:asciiTheme="minorHAnsi" w:eastAsiaTheme="minorEastAsia" w:hAnsiTheme="minorHAnsi" w:cstheme="minorBidi"/>
          <w:noProof/>
          <w:sz w:val="22"/>
          <w:szCs w:val="22"/>
          <w:lang w:val="es-MX" w:eastAsia="es-MX"/>
        </w:rPr>
      </w:pPr>
      <w:hyperlink w:anchor="_Toc394102227" w:history="1">
        <w:r w:rsidRPr="003376B9">
          <w:rPr>
            <w:rStyle w:val="Hipervnculo"/>
            <w:noProof/>
          </w:rPr>
          <w:t>5.2.1</w:t>
        </w:r>
        <w:r>
          <w:rPr>
            <w:rFonts w:asciiTheme="minorHAnsi" w:eastAsiaTheme="minorEastAsia" w:hAnsiTheme="minorHAnsi" w:cstheme="minorBidi"/>
            <w:noProof/>
            <w:sz w:val="22"/>
            <w:szCs w:val="22"/>
            <w:lang w:val="es-MX" w:eastAsia="es-MX"/>
          </w:rPr>
          <w:tab/>
        </w:r>
        <w:r w:rsidRPr="003376B9">
          <w:rPr>
            <w:rStyle w:val="Hipervnculo"/>
            <w:noProof/>
          </w:rPr>
          <w:t>Opcionales</w:t>
        </w:r>
        <w:r>
          <w:rPr>
            <w:noProof/>
            <w:webHidden/>
          </w:rPr>
          <w:tab/>
        </w:r>
        <w:r>
          <w:rPr>
            <w:noProof/>
            <w:webHidden/>
          </w:rPr>
          <w:fldChar w:fldCharType="begin"/>
        </w:r>
        <w:r>
          <w:rPr>
            <w:noProof/>
            <w:webHidden/>
          </w:rPr>
          <w:instrText xml:space="preserve"> PAGEREF _Toc394102227 \h </w:instrText>
        </w:r>
        <w:r>
          <w:rPr>
            <w:noProof/>
            <w:webHidden/>
          </w:rPr>
        </w:r>
        <w:r>
          <w:rPr>
            <w:noProof/>
            <w:webHidden/>
          </w:rPr>
          <w:fldChar w:fldCharType="separate"/>
        </w:r>
        <w:r>
          <w:rPr>
            <w:noProof/>
            <w:webHidden/>
          </w:rPr>
          <w:t>5</w:t>
        </w:r>
        <w:r>
          <w:rPr>
            <w:noProof/>
            <w:webHidden/>
          </w:rPr>
          <w:fldChar w:fldCharType="end"/>
        </w:r>
      </w:hyperlink>
    </w:p>
    <w:p w14:paraId="6D7E5E39" w14:textId="77777777" w:rsidR="00D36159" w:rsidRDefault="00D36159">
      <w:pPr>
        <w:pStyle w:val="TDC3"/>
        <w:rPr>
          <w:rFonts w:asciiTheme="minorHAnsi" w:eastAsiaTheme="minorEastAsia" w:hAnsiTheme="minorHAnsi" w:cstheme="minorBidi"/>
          <w:noProof/>
          <w:sz w:val="22"/>
          <w:szCs w:val="22"/>
          <w:lang w:val="es-MX" w:eastAsia="es-MX"/>
        </w:rPr>
      </w:pPr>
      <w:hyperlink w:anchor="_Toc394102228" w:history="1">
        <w:r w:rsidRPr="003376B9">
          <w:rPr>
            <w:rStyle w:val="Hipervnculo"/>
            <w:noProof/>
          </w:rPr>
          <w:t>5.2.2</w:t>
        </w:r>
        <w:r>
          <w:rPr>
            <w:rFonts w:asciiTheme="minorHAnsi" w:eastAsiaTheme="minorEastAsia" w:hAnsiTheme="minorHAnsi" w:cstheme="minorBidi"/>
            <w:noProof/>
            <w:sz w:val="22"/>
            <w:szCs w:val="22"/>
            <w:lang w:val="es-MX" w:eastAsia="es-MX"/>
          </w:rPr>
          <w:tab/>
        </w:r>
        <w:r w:rsidRPr="003376B9">
          <w:rPr>
            <w:rStyle w:val="Hipervnculo"/>
            <w:noProof/>
          </w:rPr>
          <w:t>Generales</w:t>
        </w:r>
        <w:r>
          <w:rPr>
            <w:noProof/>
            <w:webHidden/>
          </w:rPr>
          <w:tab/>
        </w:r>
        <w:r>
          <w:rPr>
            <w:noProof/>
            <w:webHidden/>
          </w:rPr>
          <w:fldChar w:fldCharType="begin"/>
        </w:r>
        <w:r>
          <w:rPr>
            <w:noProof/>
            <w:webHidden/>
          </w:rPr>
          <w:instrText xml:space="preserve"> PAGEREF _Toc394102228 \h </w:instrText>
        </w:r>
        <w:r>
          <w:rPr>
            <w:noProof/>
            <w:webHidden/>
          </w:rPr>
        </w:r>
        <w:r>
          <w:rPr>
            <w:noProof/>
            <w:webHidden/>
          </w:rPr>
          <w:fldChar w:fldCharType="separate"/>
        </w:r>
        <w:r>
          <w:rPr>
            <w:noProof/>
            <w:webHidden/>
          </w:rPr>
          <w:t>9</w:t>
        </w:r>
        <w:r>
          <w:rPr>
            <w:noProof/>
            <w:webHidden/>
          </w:rPr>
          <w:fldChar w:fldCharType="end"/>
        </w:r>
      </w:hyperlink>
    </w:p>
    <w:p w14:paraId="23F19B08" w14:textId="77777777" w:rsidR="00D36159" w:rsidRDefault="00D36159">
      <w:pPr>
        <w:pStyle w:val="TDC3"/>
        <w:rPr>
          <w:rFonts w:asciiTheme="minorHAnsi" w:eastAsiaTheme="minorEastAsia" w:hAnsiTheme="minorHAnsi" w:cstheme="minorBidi"/>
          <w:noProof/>
          <w:sz w:val="22"/>
          <w:szCs w:val="22"/>
          <w:lang w:val="es-MX" w:eastAsia="es-MX"/>
        </w:rPr>
      </w:pPr>
      <w:hyperlink w:anchor="_Toc394102229" w:history="1">
        <w:r w:rsidRPr="003376B9">
          <w:rPr>
            <w:rStyle w:val="Hipervnculo"/>
            <w:noProof/>
          </w:rPr>
          <w:t>5.2.3</w:t>
        </w:r>
        <w:r>
          <w:rPr>
            <w:rFonts w:asciiTheme="minorHAnsi" w:eastAsiaTheme="minorEastAsia" w:hAnsiTheme="minorHAnsi" w:cstheme="minorBidi"/>
            <w:noProof/>
            <w:sz w:val="22"/>
            <w:szCs w:val="22"/>
            <w:lang w:val="es-MX" w:eastAsia="es-MX"/>
          </w:rPr>
          <w:tab/>
        </w:r>
        <w:r w:rsidRPr="003376B9">
          <w:rPr>
            <w:rStyle w:val="Hipervnculo"/>
            <w:noProof/>
          </w:rPr>
          <w:t>Extraordinarios</w:t>
        </w:r>
        <w:r>
          <w:rPr>
            <w:noProof/>
            <w:webHidden/>
          </w:rPr>
          <w:tab/>
        </w:r>
        <w:r>
          <w:rPr>
            <w:noProof/>
            <w:webHidden/>
          </w:rPr>
          <w:fldChar w:fldCharType="begin"/>
        </w:r>
        <w:r>
          <w:rPr>
            <w:noProof/>
            <w:webHidden/>
          </w:rPr>
          <w:instrText xml:space="preserve"> PAGEREF _Toc394102229 \h </w:instrText>
        </w:r>
        <w:r>
          <w:rPr>
            <w:noProof/>
            <w:webHidden/>
          </w:rPr>
        </w:r>
        <w:r>
          <w:rPr>
            <w:noProof/>
            <w:webHidden/>
          </w:rPr>
          <w:fldChar w:fldCharType="separate"/>
        </w:r>
        <w:r>
          <w:rPr>
            <w:noProof/>
            <w:webHidden/>
          </w:rPr>
          <w:t>9</w:t>
        </w:r>
        <w:r>
          <w:rPr>
            <w:noProof/>
            <w:webHidden/>
          </w:rPr>
          <w:fldChar w:fldCharType="end"/>
        </w:r>
      </w:hyperlink>
    </w:p>
    <w:p w14:paraId="06D55229" w14:textId="77777777" w:rsidR="00D36159" w:rsidRDefault="00D36159">
      <w:pPr>
        <w:pStyle w:val="TDC3"/>
        <w:rPr>
          <w:rFonts w:asciiTheme="minorHAnsi" w:eastAsiaTheme="minorEastAsia" w:hAnsiTheme="minorHAnsi" w:cstheme="minorBidi"/>
          <w:noProof/>
          <w:sz w:val="22"/>
          <w:szCs w:val="22"/>
          <w:lang w:val="es-MX" w:eastAsia="es-MX"/>
        </w:rPr>
      </w:pPr>
      <w:hyperlink w:anchor="_Toc394102230" w:history="1">
        <w:r w:rsidRPr="003376B9">
          <w:rPr>
            <w:rStyle w:val="Hipervnculo"/>
            <w:noProof/>
          </w:rPr>
          <w:t>5.2.4</w:t>
        </w:r>
        <w:r>
          <w:rPr>
            <w:rFonts w:asciiTheme="minorHAnsi" w:eastAsiaTheme="minorEastAsia" w:hAnsiTheme="minorHAnsi" w:cstheme="minorBidi"/>
            <w:noProof/>
            <w:sz w:val="22"/>
            <w:szCs w:val="22"/>
            <w:lang w:val="es-MX" w:eastAsia="es-MX"/>
          </w:rPr>
          <w:tab/>
        </w:r>
        <w:r w:rsidRPr="003376B9">
          <w:rPr>
            <w:rStyle w:val="Hipervnculo"/>
            <w:noProof/>
          </w:rPr>
          <w:t>De excepción</w:t>
        </w:r>
        <w:r>
          <w:rPr>
            <w:noProof/>
            <w:webHidden/>
          </w:rPr>
          <w:tab/>
        </w:r>
        <w:r>
          <w:rPr>
            <w:noProof/>
            <w:webHidden/>
          </w:rPr>
          <w:fldChar w:fldCharType="begin"/>
        </w:r>
        <w:r>
          <w:rPr>
            <w:noProof/>
            <w:webHidden/>
          </w:rPr>
          <w:instrText xml:space="preserve"> PAGEREF _Toc394102230 \h </w:instrText>
        </w:r>
        <w:r>
          <w:rPr>
            <w:noProof/>
            <w:webHidden/>
          </w:rPr>
        </w:r>
        <w:r>
          <w:rPr>
            <w:noProof/>
            <w:webHidden/>
          </w:rPr>
          <w:fldChar w:fldCharType="separate"/>
        </w:r>
        <w:r>
          <w:rPr>
            <w:noProof/>
            <w:webHidden/>
          </w:rPr>
          <w:t>9</w:t>
        </w:r>
        <w:r>
          <w:rPr>
            <w:noProof/>
            <w:webHidden/>
          </w:rPr>
          <w:fldChar w:fldCharType="end"/>
        </w:r>
      </w:hyperlink>
    </w:p>
    <w:p w14:paraId="40BD909D" w14:textId="77777777" w:rsidR="00D36159" w:rsidRDefault="00D36159">
      <w:pPr>
        <w:pStyle w:val="TDC3"/>
        <w:rPr>
          <w:rFonts w:asciiTheme="minorHAnsi" w:eastAsiaTheme="minorEastAsia" w:hAnsiTheme="minorHAnsi" w:cstheme="minorBidi"/>
          <w:noProof/>
          <w:sz w:val="22"/>
          <w:szCs w:val="22"/>
          <w:lang w:val="es-MX" w:eastAsia="es-MX"/>
        </w:rPr>
      </w:pPr>
      <w:hyperlink w:anchor="_Toc394102231" w:history="1">
        <w:r w:rsidRPr="003376B9">
          <w:rPr>
            <w:rStyle w:val="Hipervnculo"/>
            <w:noProof/>
          </w:rPr>
          <w:t>5.2.5</w:t>
        </w:r>
        <w:r>
          <w:rPr>
            <w:rFonts w:asciiTheme="minorHAnsi" w:eastAsiaTheme="minorEastAsia" w:hAnsiTheme="minorHAnsi" w:cstheme="minorBidi"/>
            <w:noProof/>
            <w:sz w:val="22"/>
            <w:szCs w:val="22"/>
            <w:lang w:val="es-MX" w:eastAsia="es-MX"/>
          </w:rPr>
          <w:tab/>
        </w:r>
        <w:r w:rsidRPr="003376B9">
          <w:rPr>
            <w:rStyle w:val="Hipervnculo"/>
            <w:noProof/>
          </w:rPr>
          <w:t>De Validación</w:t>
        </w:r>
        <w:r>
          <w:rPr>
            <w:noProof/>
            <w:webHidden/>
          </w:rPr>
          <w:tab/>
        </w:r>
        <w:r>
          <w:rPr>
            <w:noProof/>
            <w:webHidden/>
          </w:rPr>
          <w:fldChar w:fldCharType="begin"/>
        </w:r>
        <w:r>
          <w:rPr>
            <w:noProof/>
            <w:webHidden/>
          </w:rPr>
          <w:instrText xml:space="preserve"> PAGEREF _Toc394102231 \h </w:instrText>
        </w:r>
        <w:r>
          <w:rPr>
            <w:noProof/>
            <w:webHidden/>
          </w:rPr>
        </w:r>
        <w:r>
          <w:rPr>
            <w:noProof/>
            <w:webHidden/>
          </w:rPr>
          <w:fldChar w:fldCharType="separate"/>
        </w:r>
        <w:r>
          <w:rPr>
            <w:noProof/>
            <w:webHidden/>
          </w:rPr>
          <w:t>9</w:t>
        </w:r>
        <w:r>
          <w:rPr>
            <w:noProof/>
            <w:webHidden/>
          </w:rPr>
          <w:fldChar w:fldCharType="end"/>
        </w:r>
      </w:hyperlink>
    </w:p>
    <w:p w14:paraId="4361A6D5" w14:textId="77777777" w:rsidR="00D36159" w:rsidRDefault="00D36159">
      <w:pPr>
        <w:pStyle w:val="TDC1"/>
        <w:tabs>
          <w:tab w:val="left" w:pos="720"/>
        </w:tabs>
        <w:rPr>
          <w:rFonts w:asciiTheme="minorHAnsi" w:eastAsiaTheme="minorEastAsia" w:hAnsiTheme="minorHAnsi" w:cstheme="minorBidi"/>
          <w:iCs w:val="0"/>
          <w:sz w:val="22"/>
          <w:szCs w:val="22"/>
          <w:lang w:val="es-MX" w:eastAsia="es-MX"/>
        </w:rPr>
      </w:pPr>
      <w:hyperlink w:anchor="_Toc394102232" w:history="1">
        <w:r w:rsidRPr="003376B9">
          <w:rPr>
            <w:rStyle w:val="Hipervnculo"/>
          </w:rPr>
          <w:t>6.</w:t>
        </w:r>
        <w:r>
          <w:rPr>
            <w:rFonts w:asciiTheme="minorHAnsi" w:eastAsiaTheme="minorEastAsia" w:hAnsiTheme="minorHAnsi" w:cstheme="minorBidi"/>
            <w:iCs w:val="0"/>
            <w:sz w:val="22"/>
            <w:szCs w:val="22"/>
            <w:lang w:val="es-MX" w:eastAsia="es-MX"/>
          </w:rPr>
          <w:tab/>
        </w:r>
        <w:r w:rsidRPr="003376B9">
          <w:rPr>
            <w:rStyle w:val="Hipervnculo"/>
          </w:rPr>
          <w:t>Poscondiciones</w:t>
        </w:r>
        <w:r>
          <w:rPr>
            <w:webHidden/>
          </w:rPr>
          <w:tab/>
        </w:r>
        <w:r>
          <w:rPr>
            <w:webHidden/>
          </w:rPr>
          <w:fldChar w:fldCharType="begin"/>
        </w:r>
        <w:r>
          <w:rPr>
            <w:webHidden/>
          </w:rPr>
          <w:instrText xml:space="preserve"> PAGEREF _Toc394102232 \h </w:instrText>
        </w:r>
        <w:r>
          <w:rPr>
            <w:webHidden/>
          </w:rPr>
        </w:r>
        <w:r>
          <w:rPr>
            <w:webHidden/>
          </w:rPr>
          <w:fldChar w:fldCharType="separate"/>
        </w:r>
        <w:r>
          <w:rPr>
            <w:webHidden/>
          </w:rPr>
          <w:t>9</w:t>
        </w:r>
        <w:r>
          <w:rPr>
            <w:webHidden/>
          </w:rPr>
          <w:fldChar w:fldCharType="end"/>
        </w:r>
      </w:hyperlink>
    </w:p>
    <w:p w14:paraId="144A2461" w14:textId="77777777" w:rsidR="00D36159" w:rsidRDefault="00D36159">
      <w:pPr>
        <w:pStyle w:val="TDC2"/>
        <w:rPr>
          <w:rFonts w:asciiTheme="minorHAnsi" w:eastAsiaTheme="minorEastAsia" w:hAnsiTheme="minorHAnsi" w:cstheme="minorBidi"/>
          <w:iCs w:val="0"/>
          <w:noProof/>
          <w:sz w:val="22"/>
          <w:szCs w:val="22"/>
          <w:lang w:val="es-MX" w:eastAsia="es-MX"/>
        </w:rPr>
      </w:pPr>
      <w:hyperlink w:anchor="_Toc394102234" w:history="1">
        <w:r w:rsidRPr="003376B9">
          <w:rPr>
            <w:rStyle w:val="Hipervnculo"/>
            <w:noProof/>
          </w:rPr>
          <w:t>6.1</w:t>
        </w:r>
        <w:r>
          <w:rPr>
            <w:rFonts w:asciiTheme="minorHAnsi" w:eastAsiaTheme="minorEastAsia" w:hAnsiTheme="minorHAnsi" w:cstheme="minorBidi"/>
            <w:iCs w:val="0"/>
            <w:noProof/>
            <w:sz w:val="22"/>
            <w:szCs w:val="22"/>
            <w:lang w:val="es-MX" w:eastAsia="es-MX"/>
          </w:rPr>
          <w:tab/>
        </w:r>
        <w:r w:rsidRPr="003376B9">
          <w:rPr>
            <w:rStyle w:val="Hipervnculo"/>
            <w:noProof/>
          </w:rPr>
          <w:t>Parámetros</w:t>
        </w:r>
        <w:r>
          <w:rPr>
            <w:noProof/>
            <w:webHidden/>
          </w:rPr>
          <w:tab/>
        </w:r>
        <w:r>
          <w:rPr>
            <w:noProof/>
            <w:webHidden/>
          </w:rPr>
          <w:fldChar w:fldCharType="begin"/>
        </w:r>
        <w:r>
          <w:rPr>
            <w:noProof/>
            <w:webHidden/>
          </w:rPr>
          <w:instrText xml:space="preserve"> PAGEREF _Toc394102234 \h </w:instrText>
        </w:r>
        <w:r>
          <w:rPr>
            <w:noProof/>
            <w:webHidden/>
          </w:rPr>
        </w:r>
        <w:r>
          <w:rPr>
            <w:noProof/>
            <w:webHidden/>
          </w:rPr>
          <w:fldChar w:fldCharType="separate"/>
        </w:r>
        <w:r>
          <w:rPr>
            <w:noProof/>
            <w:webHidden/>
          </w:rPr>
          <w:t>9</w:t>
        </w:r>
        <w:r>
          <w:rPr>
            <w:noProof/>
            <w:webHidden/>
          </w:rPr>
          <w:fldChar w:fldCharType="end"/>
        </w:r>
      </w:hyperlink>
    </w:p>
    <w:p w14:paraId="7B625F66" w14:textId="77777777" w:rsidR="00D36159" w:rsidRDefault="00D36159">
      <w:pPr>
        <w:pStyle w:val="TDC1"/>
        <w:tabs>
          <w:tab w:val="left" w:pos="720"/>
        </w:tabs>
        <w:rPr>
          <w:rFonts w:asciiTheme="minorHAnsi" w:eastAsiaTheme="minorEastAsia" w:hAnsiTheme="minorHAnsi" w:cstheme="minorBidi"/>
          <w:iCs w:val="0"/>
          <w:sz w:val="22"/>
          <w:szCs w:val="22"/>
          <w:lang w:val="es-MX" w:eastAsia="es-MX"/>
        </w:rPr>
      </w:pPr>
      <w:hyperlink w:anchor="_Toc394102235" w:history="1">
        <w:r w:rsidRPr="003376B9">
          <w:rPr>
            <w:rStyle w:val="Hipervnculo"/>
          </w:rPr>
          <w:t>7.</w:t>
        </w:r>
        <w:r>
          <w:rPr>
            <w:rFonts w:asciiTheme="minorHAnsi" w:eastAsiaTheme="minorEastAsia" w:hAnsiTheme="minorHAnsi" w:cstheme="minorBidi"/>
            <w:iCs w:val="0"/>
            <w:sz w:val="22"/>
            <w:szCs w:val="22"/>
            <w:lang w:val="es-MX" w:eastAsia="es-MX"/>
          </w:rPr>
          <w:tab/>
        </w:r>
        <w:r w:rsidRPr="003376B9">
          <w:rPr>
            <w:rStyle w:val="Hipervnculo"/>
          </w:rPr>
          <w:t>Firmas de Aceptación</w:t>
        </w:r>
        <w:r>
          <w:rPr>
            <w:webHidden/>
          </w:rPr>
          <w:tab/>
        </w:r>
        <w:r>
          <w:rPr>
            <w:webHidden/>
          </w:rPr>
          <w:fldChar w:fldCharType="begin"/>
        </w:r>
        <w:r>
          <w:rPr>
            <w:webHidden/>
          </w:rPr>
          <w:instrText xml:space="preserve"> PAGEREF _Toc394102235 \h </w:instrText>
        </w:r>
        <w:r>
          <w:rPr>
            <w:webHidden/>
          </w:rPr>
        </w:r>
        <w:r>
          <w:rPr>
            <w:webHidden/>
          </w:rPr>
          <w:fldChar w:fldCharType="separate"/>
        </w:r>
        <w:r>
          <w:rPr>
            <w:webHidden/>
          </w:rPr>
          <w:t>9</w:t>
        </w:r>
        <w:r>
          <w:rPr>
            <w:webHidden/>
          </w:rPr>
          <w:fldChar w:fldCharType="end"/>
        </w:r>
      </w:hyperlink>
    </w:p>
    <w:p w14:paraId="06B9F067" w14:textId="77777777" w:rsidR="003A4D87" w:rsidRPr="00487936" w:rsidRDefault="003A4D87" w:rsidP="00AF0A89">
      <w:pPr>
        <w:pStyle w:val="TDC1"/>
      </w:pPr>
      <w:r w:rsidRPr="007A1FC8">
        <w:rPr>
          <w:rStyle w:val="Hipervnculo"/>
        </w:rPr>
        <w:fldChar w:fldCharType="end"/>
      </w:r>
    </w:p>
    <w:p w14:paraId="26485DAF" w14:textId="77777777" w:rsidR="003A4D87" w:rsidRDefault="003A4D87" w:rsidP="00523977">
      <w:pPr>
        <w:pStyle w:val="InfoBlue"/>
      </w:pPr>
    </w:p>
    <w:p w14:paraId="413EDA3E" w14:textId="77777777" w:rsidR="003A4D87" w:rsidRPr="00C32860" w:rsidRDefault="003A4D87" w:rsidP="00481C4A"/>
    <w:p w14:paraId="234743EF" w14:textId="77777777" w:rsidR="003A4D87" w:rsidRPr="00C32860" w:rsidRDefault="003A4D87" w:rsidP="00481C4A"/>
    <w:p w14:paraId="0005DF46" w14:textId="77777777" w:rsidR="003A4D87" w:rsidRPr="00C32860" w:rsidRDefault="003A4D87" w:rsidP="00481C4A"/>
    <w:p w14:paraId="7C5343C9" w14:textId="77777777" w:rsidR="003A4D87" w:rsidRPr="00C32860" w:rsidRDefault="003A4D87" w:rsidP="00481C4A"/>
    <w:p w14:paraId="215C818A" w14:textId="77777777" w:rsidR="003A4D87" w:rsidRPr="00C32860" w:rsidRDefault="003A4D87" w:rsidP="00481C4A"/>
    <w:p w14:paraId="74E254C9" w14:textId="77777777" w:rsidR="003A4D87" w:rsidRPr="00C32860" w:rsidRDefault="003A4D87" w:rsidP="00481C4A"/>
    <w:p w14:paraId="29DB9211" w14:textId="77777777" w:rsidR="003A4D87" w:rsidRPr="00C32860" w:rsidRDefault="003A4D87" w:rsidP="00481C4A"/>
    <w:p w14:paraId="677F5124" w14:textId="77777777" w:rsidR="003A4D87" w:rsidRPr="00C32860" w:rsidRDefault="003A4D87" w:rsidP="00481C4A"/>
    <w:p w14:paraId="1A58D069" w14:textId="77777777" w:rsidR="003A4D87" w:rsidRPr="00C32860" w:rsidRDefault="003A4D87" w:rsidP="00481C4A"/>
    <w:p w14:paraId="5C40090F" w14:textId="77777777" w:rsidR="003A4D87" w:rsidRPr="00C32860" w:rsidRDefault="003A4D87" w:rsidP="00481C4A"/>
    <w:p w14:paraId="1FA87824" w14:textId="77777777" w:rsidR="003A4D87" w:rsidRPr="00C32860" w:rsidRDefault="003A4D87" w:rsidP="00481C4A"/>
    <w:p w14:paraId="1D15C1F1" w14:textId="77777777" w:rsidR="003A4D87" w:rsidRPr="00C32860" w:rsidRDefault="003A4D87" w:rsidP="00481C4A"/>
    <w:p w14:paraId="66BDEB41" w14:textId="77777777" w:rsidR="003A4D87" w:rsidRPr="00C32860" w:rsidRDefault="003A4D87" w:rsidP="00481C4A"/>
    <w:p w14:paraId="1EF6F901" w14:textId="77777777" w:rsidR="003A4D87" w:rsidRDefault="003A4D87" w:rsidP="00481C4A"/>
    <w:p w14:paraId="03BB4D6B" w14:textId="77777777" w:rsidR="003A4D87" w:rsidRDefault="003A4D87" w:rsidP="00481C4A"/>
    <w:p w14:paraId="4395C23C" w14:textId="77777777" w:rsidR="003A4D87" w:rsidRDefault="003A4D87" w:rsidP="00481C4A"/>
    <w:p w14:paraId="634952C2" w14:textId="77777777" w:rsidR="00230E2E" w:rsidRDefault="003A4D87" w:rsidP="00752DDD">
      <w:pPr>
        <w:pStyle w:val="Ttulo1"/>
        <w:numPr>
          <w:ilvl w:val="0"/>
          <w:numId w:val="0"/>
        </w:numPr>
        <w:tabs>
          <w:tab w:val="clear" w:pos="720"/>
        </w:tabs>
        <w:autoSpaceDE/>
        <w:autoSpaceDN/>
        <w:adjustRightInd/>
        <w:jc w:val="center"/>
        <w:rPr>
          <w:i/>
          <w:color w:val="0000FF"/>
          <w:sz w:val="20"/>
          <w:szCs w:val="20"/>
          <w:lang w:eastAsia="en-US"/>
        </w:rPr>
      </w:pPr>
      <w:bookmarkStart w:id="1" w:name="_Toc423410238"/>
      <w:bookmarkStart w:id="2" w:name="_Toc425054504"/>
      <w:r>
        <w:rPr>
          <w:i/>
          <w:color w:val="0000FF"/>
          <w:sz w:val="20"/>
          <w:szCs w:val="20"/>
          <w:lang w:eastAsia="en-US"/>
        </w:rPr>
        <w:br w:type="page"/>
      </w:r>
    </w:p>
    <w:p w14:paraId="0EF8C9F3" w14:textId="67F43B0E" w:rsidR="003A4D87" w:rsidRPr="001445AC" w:rsidRDefault="003A4D87" w:rsidP="00752DDD">
      <w:pPr>
        <w:pStyle w:val="Ttulo1"/>
        <w:numPr>
          <w:ilvl w:val="0"/>
          <w:numId w:val="0"/>
        </w:numPr>
        <w:tabs>
          <w:tab w:val="clear" w:pos="720"/>
        </w:tabs>
        <w:autoSpaceDE/>
        <w:autoSpaceDN/>
        <w:adjustRightInd/>
        <w:jc w:val="center"/>
        <w:rPr>
          <w:i/>
          <w:color w:val="0000FF"/>
          <w:lang w:val="es-MX" w:eastAsia="en-US"/>
        </w:rPr>
      </w:pPr>
      <w:r>
        <w:rPr>
          <w:lang w:val="es-GT"/>
        </w:rPr>
        <w:lastRenderedPageBreak/>
        <w:fldChar w:fldCharType="begin"/>
      </w:r>
      <w:r>
        <w:rPr>
          <w:lang w:val="es-GT"/>
        </w:rPr>
        <w:instrText xml:space="preserve">title  \* Mergeformat </w:instrText>
      </w:r>
      <w:r>
        <w:rPr>
          <w:lang w:val="es-GT"/>
        </w:rPr>
        <w:fldChar w:fldCharType="separate"/>
      </w:r>
      <w:bookmarkStart w:id="3" w:name="_Toc394102208"/>
      <w:r>
        <w:rPr>
          <w:lang w:val="es-GT"/>
        </w:rPr>
        <w:t xml:space="preserve">Especificación de Casos de Uso: </w:t>
      </w:r>
      <w:r>
        <w:rPr>
          <w:lang w:val="es-GT"/>
        </w:rPr>
        <w:fldChar w:fldCharType="end"/>
      </w:r>
      <w:r w:rsidR="00613944">
        <w:t>Generar Datos Fiscales de la Transacción – CUROLGEN17</w:t>
      </w:r>
      <w:bookmarkEnd w:id="3"/>
    </w:p>
    <w:p w14:paraId="79683136" w14:textId="77777777" w:rsidR="003A4D87" w:rsidRPr="00752DDD" w:rsidRDefault="003A4D87" w:rsidP="00752DDD">
      <w:pPr>
        <w:rPr>
          <w:lang w:val="es-MX" w:eastAsia="en-US"/>
        </w:rPr>
      </w:pPr>
    </w:p>
    <w:p w14:paraId="2D34DED4" w14:textId="77777777" w:rsidR="003A4D87" w:rsidRPr="003C7E5D" w:rsidRDefault="003A4D87" w:rsidP="003C7E5D">
      <w:pPr>
        <w:pStyle w:val="Ttulo1"/>
        <w:numPr>
          <w:ilvl w:val="0"/>
          <w:numId w:val="0"/>
        </w:numPr>
        <w:tabs>
          <w:tab w:val="clear" w:pos="720"/>
        </w:tabs>
        <w:autoSpaceDE/>
        <w:autoSpaceDN/>
        <w:adjustRightInd/>
      </w:pPr>
    </w:p>
    <w:p w14:paraId="60552861" w14:textId="77777777" w:rsidR="003A4D87" w:rsidRDefault="003A4D87" w:rsidP="00752DDD">
      <w:pPr>
        <w:pStyle w:val="Ttulo1"/>
        <w:tabs>
          <w:tab w:val="clear" w:pos="720"/>
          <w:tab w:val="num" w:pos="284"/>
        </w:tabs>
        <w:autoSpaceDE/>
        <w:autoSpaceDN/>
        <w:adjustRightInd/>
        <w:ind w:left="431" w:hanging="431"/>
      </w:pPr>
      <w:bookmarkStart w:id="4" w:name="_Toc394102209"/>
      <w:r>
        <w:t>Introducción</w:t>
      </w:r>
      <w:bookmarkEnd w:id="4"/>
    </w:p>
    <w:p w14:paraId="3DFB0860" w14:textId="77777777" w:rsidR="003A4D87" w:rsidRPr="00752DDD" w:rsidRDefault="003A4D87" w:rsidP="00752DDD">
      <w:pPr>
        <w:jc w:val="both"/>
        <w:rPr>
          <w:i/>
          <w:color w:val="0000FF"/>
          <w:sz w:val="20"/>
          <w:szCs w:val="20"/>
          <w:lang w:eastAsia="en-US"/>
        </w:rPr>
      </w:pPr>
    </w:p>
    <w:p w14:paraId="627D1D5F" w14:textId="77777777" w:rsidR="003A4D87" w:rsidRPr="00E64482" w:rsidRDefault="003A4D87" w:rsidP="00BB234D">
      <w:pPr>
        <w:jc w:val="both"/>
        <w:rPr>
          <w:rFonts w:cs="Arial"/>
          <w:sz w:val="20"/>
          <w:szCs w:val="20"/>
        </w:rPr>
      </w:pPr>
      <w:r w:rsidRPr="00822145">
        <w:rPr>
          <w:rFonts w:cs="Arial"/>
          <w:sz w:val="20"/>
          <w:szCs w:val="20"/>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14:paraId="74DC9ED3" w14:textId="77777777" w:rsidR="003A4D87" w:rsidRPr="00BB234D" w:rsidRDefault="003A4D87" w:rsidP="00481C4A">
      <w:pPr>
        <w:rPr>
          <w:i/>
          <w:iCs/>
          <w:color w:val="0000FF"/>
        </w:rPr>
      </w:pPr>
    </w:p>
    <w:p w14:paraId="4EC5F246" w14:textId="1EBE2606" w:rsidR="003A4D87" w:rsidRPr="00484888" w:rsidRDefault="003A4D87" w:rsidP="003907BC">
      <w:pPr>
        <w:pStyle w:val="Ttulo1"/>
        <w:tabs>
          <w:tab w:val="clear" w:pos="720"/>
          <w:tab w:val="num" w:pos="284"/>
        </w:tabs>
        <w:autoSpaceDE/>
        <w:autoSpaceDN/>
        <w:adjustRightInd/>
        <w:ind w:left="431" w:hanging="431"/>
      </w:pPr>
      <w:bookmarkStart w:id="5" w:name="_Toc210573166"/>
      <w:bookmarkStart w:id="6" w:name="_Toc394102210"/>
      <w:r w:rsidRPr="00484888">
        <w:t xml:space="preserve">Caso de uso: </w:t>
      </w:r>
      <w:bookmarkEnd w:id="5"/>
      <w:r w:rsidR="00613944">
        <w:t>Generar Datos Fiscales de la Transacción – CUROLGEN17</w:t>
      </w:r>
      <w:bookmarkEnd w:id="6"/>
    </w:p>
    <w:p w14:paraId="1AEC3761" w14:textId="77777777" w:rsidR="003A4D87" w:rsidRPr="003907BC" w:rsidRDefault="003A4D87" w:rsidP="00481C4A">
      <w:pPr>
        <w:rPr>
          <w:i/>
          <w:iCs/>
          <w:color w:val="0000FF"/>
          <w:lang w:val="es-MX"/>
        </w:rPr>
      </w:pPr>
    </w:p>
    <w:p w14:paraId="731556CE" w14:textId="77777777" w:rsidR="003A4D87" w:rsidRPr="003907BC" w:rsidRDefault="003A4D87" w:rsidP="003907BC">
      <w:pPr>
        <w:pStyle w:val="Ttulo2"/>
        <w:widowControl w:val="0"/>
        <w:tabs>
          <w:tab w:val="num" w:pos="709"/>
          <w:tab w:val="left" w:pos="993"/>
        </w:tabs>
        <w:spacing w:before="120" w:after="60"/>
        <w:ind w:left="1428" w:hanging="1428"/>
        <w:jc w:val="both"/>
        <w:rPr>
          <w:rFonts w:cs="Arial"/>
        </w:rPr>
      </w:pPr>
      <w:bookmarkStart w:id="7" w:name="_Toc182735725"/>
      <w:bookmarkStart w:id="8" w:name="_Toc394102211"/>
      <w:r w:rsidRPr="003907BC">
        <w:rPr>
          <w:rFonts w:cs="Arial"/>
        </w:rPr>
        <w:t>Descripción</w:t>
      </w:r>
      <w:bookmarkEnd w:id="7"/>
      <w:bookmarkEnd w:id="8"/>
    </w:p>
    <w:p w14:paraId="14B0237C" w14:textId="77777777" w:rsidR="003A4D87" w:rsidRPr="00481C4A" w:rsidRDefault="003A4D87" w:rsidP="004D45D6">
      <w:pPr>
        <w:rPr>
          <w:i/>
          <w:color w:val="0000FF"/>
          <w:sz w:val="20"/>
          <w:szCs w:val="20"/>
          <w:lang w:eastAsia="en-US"/>
        </w:rPr>
      </w:pPr>
    </w:p>
    <w:p w14:paraId="444E0F42" w14:textId="32C3DA7C" w:rsidR="00396018" w:rsidRPr="008B2D8A" w:rsidRDefault="00923BA6" w:rsidP="00396018">
      <w:pPr>
        <w:pStyle w:val="Listaconvietas"/>
        <w:rPr>
          <w:rFonts w:cs="Arial"/>
        </w:rPr>
      </w:pPr>
      <w:r w:rsidRPr="00F8552F">
        <w:rPr>
          <w:rFonts w:cs="Arial"/>
        </w:rPr>
        <w:t>Permite</w:t>
      </w:r>
      <w:r w:rsidR="008B2D8A" w:rsidRPr="00F8552F">
        <w:rPr>
          <w:rFonts w:cs="Arial"/>
        </w:rPr>
        <w:t xml:space="preserve"> </w:t>
      </w:r>
      <w:r w:rsidR="00E928FB" w:rsidRPr="00F8552F">
        <w:rPr>
          <w:rFonts w:cs="Arial"/>
        </w:rPr>
        <w:t xml:space="preserve">realizar las operaciones internas </w:t>
      </w:r>
      <w:r w:rsidR="001445AC">
        <w:rPr>
          <w:rFonts w:cs="Arial"/>
        </w:rPr>
        <w:t>necesaria</w:t>
      </w:r>
      <w:r w:rsidR="00E928FB" w:rsidRPr="00F8552F">
        <w:rPr>
          <w:rFonts w:cs="Arial"/>
        </w:rPr>
        <w:t xml:space="preserve">s para la </w:t>
      </w:r>
      <w:r w:rsidR="00613944">
        <w:rPr>
          <w:rFonts w:cs="Arial"/>
        </w:rPr>
        <w:t>generación de la Cadena Original y el Sello Digital correspondientes al CFDI</w:t>
      </w:r>
      <w:r w:rsidR="001445AC">
        <w:t>.</w:t>
      </w:r>
    </w:p>
    <w:p w14:paraId="01AC2E32" w14:textId="77777777" w:rsidR="003A4D87" w:rsidRPr="002A6E01" w:rsidRDefault="003A4D87" w:rsidP="00481C4A">
      <w:pPr>
        <w:rPr>
          <w:i/>
          <w:iCs/>
          <w:color w:val="0000FF"/>
          <w:lang w:val="es-MX"/>
        </w:rPr>
      </w:pPr>
    </w:p>
    <w:p w14:paraId="4574F820" w14:textId="77777777" w:rsidR="003A4D87" w:rsidRPr="00CF3A2B" w:rsidRDefault="003A4D87" w:rsidP="0027449C">
      <w:pPr>
        <w:pStyle w:val="Ttulo1"/>
        <w:tabs>
          <w:tab w:val="clear" w:pos="720"/>
          <w:tab w:val="num" w:pos="284"/>
        </w:tabs>
        <w:autoSpaceDE/>
        <w:autoSpaceDN/>
        <w:adjustRightInd/>
        <w:ind w:left="431" w:hanging="431"/>
      </w:pPr>
      <w:bookmarkStart w:id="9" w:name="_Toc182735724"/>
      <w:bookmarkStart w:id="10" w:name="_Toc394102212"/>
      <w:r>
        <w:t>Diagrama de Casos de Uso</w:t>
      </w:r>
      <w:bookmarkEnd w:id="9"/>
      <w:bookmarkEnd w:id="10"/>
    </w:p>
    <w:p w14:paraId="335FB3CD" w14:textId="531B7C6D" w:rsidR="00E06696" w:rsidRDefault="004056E8" w:rsidP="0027449C">
      <w:pPr>
        <w:jc w:val="both"/>
        <w:rPr>
          <w:iCs/>
          <w:color w:val="0000FF"/>
        </w:rPr>
      </w:pPr>
      <w:r w:rsidRPr="004056E8">
        <w:rPr>
          <w:iCs/>
          <w:noProof/>
          <w:color w:val="0000FF"/>
          <w:lang w:val="es-MX" w:eastAsia="es-MX"/>
        </w:rPr>
        <w:drawing>
          <wp:inline distT="0" distB="0" distL="0" distR="0" wp14:anchorId="32E6538C" wp14:editId="35427F54">
            <wp:extent cx="6172200" cy="3390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90900"/>
                    </a:xfrm>
                    <a:prstGeom prst="rect">
                      <a:avLst/>
                    </a:prstGeom>
                    <a:noFill/>
                    <a:ln>
                      <a:noFill/>
                    </a:ln>
                  </pic:spPr>
                </pic:pic>
              </a:graphicData>
            </a:graphic>
          </wp:inline>
        </w:drawing>
      </w:r>
    </w:p>
    <w:p w14:paraId="79819796" w14:textId="77777777" w:rsidR="00E06696" w:rsidRPr="0027449C" w:rsidRDefault="00E06696" w:rsidP="0027449C">
      <w:pPr>
        <w:jc w:val="both"/>
        <w:rPr>
          <w:iCs/>
          <w:color w:val="0000FF"/>
        </w:rPr>
      </w:pPr>
    </w:p>
    <w:p w14:paraId="7BA146B5" w14:textId="77777777" w:rsidR="003A4D87" w:rsidRDefault="003A4D87" w:rsidP="004D2C78">
      <w:pPr>
        <w:pStyle w:val="Ttulo1"/>
        <w:tabs>
          <w:tab w:val="clear" w:pos="720"/>
          <w:tab w:val="num" w:pos="284"/>
        </w:tabs>
        <w:autoSpaceDE/>
        <w:autoSpaceDN/>
        <w:adjustRightInd/>
        <w:ind w:left="431" w:hanging="431"/>
      </w:pPr>
      <w:bookmarkStart w:id="11" w:name="_Toc182735726"/>
      <w:bookmarkStart w:id="12" w:name="_Toc394102213"/>
      <w:r w:rsidRPr="007A1FC8">
        <w:t>Precondiciones</w:t>
      </w:r>
      <w:bookmarkEnd w:id="11"/>
      <w:bookmarkEnd w:id="12"/>
    </w:p>
    <w:p w14:paraId="75227946" w14:textId="77777777" w:rsidR="004D2C78" w:rsidRPr="004D2C78" w:rsidRDefault="004D2C78" w:rsidP="004D2C78">
      <w:pPr>
        <w:rPr>
          <w:lang w:val="es-MX" w:eastAsia="es-MX"/>
        </w:rPr>
      </w:pPr>
    </w:p>
    <w:p w14:paraId="46936572" w14:textId="77777777" w:rsidR="00994CC4" w:rsidRPr="00476793" w:rsidRDefault="00994CC4" w:rsidP="00994CC4">
      <w:pPr>
        <w:pStyle w:val="Ttulo2"/>
        <w:widowControl w:val="0"/>
        <w:tabs>
          <w:tab w:val="num" w:pos="709"/>
          <w:tab w:val="left" w:pos="993"/>
        </w:tabs>
        <w:spacing w:before="120" w:after="60"/>
        <w:ind w:left="1428" w:hanging="1428"/>
        <w:jc w:val="both"/>
        <w:rPr>
          <w:rFonts w:cs="Arial"/>
        </w:rPr>
      </w:pPr>
      <w:bookmarkStart w:id="13" w:name="_Toc288140964"/>
      <w:bookmarkStart w:id="14" w:name="_Toc394102214"/>
      <w:r>
        <w:rPr>
          <w:rFonts w:cs="Arial"/>
        </w:rPr>
        <w:t>Actores</w:t>
      </w:r>
      <w:bookmarkEnd w:id="13"/>
      <w:bookmarkEnd w:id="14"/>
    </w:p>
    <w:p w14:paraId="1FA7995D" w14:textId="77777777" w:rsidR="008B2D8A" w:rsidRPr="00856BF5" w:rsidRDefault="00240B42" w:rsidP="00014C7E">
      <w:pPr>
        <w:pStyle w:val="Prrafodelista"/>
        <w:numPr>
          <w:ilvl w:val="0"/>
          <w:numId w:val="4"/>
        </w:numPr>
        <w:rPr>
          <w:rFonts w:cs="Arial"/>
          <w:sz w:val="20"/>
          <w:szCs w:val="20"/>
        </w:rPr>
      </w:pPr>
      <w:r>
        <w:rPr>
          <w:rFonts w:cs="Arial"/>
          <w:sz w:val="20"/>
          <w:szCs w:val="20"/>
        </w:rPr>
        <w:t>Sistema</w:t>
      </w:r>
    </w:p>
    <w:p w14:paraId="7BB33B2E" w14:textId="77777777" w:rsidR="00994CC4" w:rsidRDefault="00994CC4" w:rsidP="00994CC4">
      <w:pPr>
        <w:pStyle w:val="Ttulo2"/>
        <w:widowControl w:val="0"/>
        <w:numPr>
          <w:ilvl w:val="0"/>
          <w:numId w:val="0"/>
        </w:numPr>
        <w:tabs>
          <w:tab w:val="left" w:pos="993"/>
        </w:tabs>
        <w:spacing w:before="120" w:after="60"/>
        <w:ind w:left="1428"/>
        <w:jc w:val="both"/>
        <w:rPr>
          <w:rFonts w:cs="Arial"/>
        </w:rPr>
      </w:pPr>
    </w:p>
    <w:p w14:paraId="25F24EF8" w14:textId="77777777" w:rsidR="003A4D87" w:rsidRDefault="003A4D87" w:rsidP="00476793">
      <w:pPr>
        <w:pStyle w:val="Ttulo2"/>
        <w:widowControl w:val="0"/>
        <w:tabs>
          <w:tab w:val="num" w:pos="709"/>
          <w:tab w:val="left" w:pos="993"/>
        </w:tabs>
        <w:spacing w:before="120" w:after="60"/>
        <w:ind w:left="1428" w:hanging="1428"/>
        <w:jc w:val="both"/>
        <w:rPr>
          <w:rFonts w:cs="Arial"/>
        </w:rPr>
      </w:pPr>
      <w:bookmarkStart w:id="15" w:name="_Toc394102215"/>
      <w:r>
        <w:rPr>
          <w:rFonts w:cs="Arial"/>
        </w:rPr>
        <w:t>Generales</w:t>
      </w:r>
      <w:bookmarkEnd w:id="15"/>
    </w:p>
    <w:p w14:paraId="5BCC524A" w14:textId="77777777" w:rsidR="001F01A3" w:rsidRDefault="001F01A3" w:rsidP="00981413">
      <w:pPr>
        <w:pStyle w:val="Prrafodelista"/>
        <w:numPr>
          <w:ilvl w:val="0"/>
          <w:numId w:val="9"/>
        </w:numPr>
        <w:rPr>
          <w:rFonts w:cs="Arial"/>
          <w:sz w:val="20"/>
          <w:szCs w:val="20"/>
        </w:rPr>
      </w:pPr>
      <w:r>
        <w:rPr>
          <w:rFonts w:cs="Arial"/>
          <w:sz w:val="20"/>
          <w:szCs w:val="20"/>
        </w:rPr>
        <w:t>Se debe recibir información de parámetro</w:t>
      </w:r>
      <w:r w:rsidR="003C09BD">
        <w:rPr>
          <w:rFonts w:cs="Arial"/>
          <w:sz w:val="20"/>
          <w:szCs w:val="20"/>
        </w:rPr>
        <w:t>s</w:t>
      </w:r>
    </w:p>
    <w:p w14:paraId="487DC4B0" w14:textId="77777777" w:rsidR="007A7157" w:rsidRDefault="007A7157" w:rsidP="007A074C">
      <w:pPr>
        <w:pStyle w:val="Ttulo2"/>
        <w:widowControl w:val="0"/>
        <w:tabs>
          <w:tab w:val="num" w:pos="709"/>
          <w:tab w:val="left" w:pos="993"/>
        </w:tabs>
        <w:spacing w:before="120" w:after="60"/>
        <w:ind w:left="1428" w:hanging="1428"/>
        <w:jc w:val="both"/>
        <w:rPr>
          <w:rFonts w:cs="Arial"/>
        </w:rPr>
      </w:pPr>
      <w:bookmarkStart w:id="16" w:name="_Toc394102216"/>
      <w:r>
        <w:rPr>
          <w:rFonts w:cs="Arial"/>
        </w:rPr>
        <w:lastRenderedPageBreak/>
        <w:t>Parámetros</w:t>
      </w:r>
      <w:bookmarkEnd w:id="16"/>
    </w:p>
    <w:p w14:paraId="415DAE53" w14:textId="6791EF7D" w:rsidR="00D6445D" w:rsidRDefault="00613944" w:rsidP="00D6445D">
      <w:pPr>
        <w:pStyle w:val="Prrafodelista"/>
        <w:numPr>
          <w:ilvl w:val="0"/>
          <w:numId w:val="19"/>
        </w:numPr>
        <w:ind w:left="1134"/>
        <w:rPr>
          <w:rFonts w:cs="Arial"/>
          <w:sz w:val="20"/>
          <w:szCs w:val="20"/>
        </w:rPr>
      </w:pPr>
      <w:proofErr w:type="spellStart"/>
      <w:r>
        <w:rPr>
          <w:rFonts w:cs="Arial"/>
          <w:sz w:val="20"/>
          <w:szCs w:val="20"/>
        </w:rPr>
        <w:t>CrearCadenaOriginal</w:t>
      </w:r>
      <w:proofErr w:type="spellEnd"/>
    </w:p>
    <w:p w14:paraId="3470B511" w14:textId="6D4EE067" w:rsidR="00613944" w:rsidRDefault="002C4282" w:rsidP="00613944">
      <w:pPr>
        <w:numPr>
          <w:ilvl w:val="1"/>
          <w:numId w:val="17"/>
        </w:numPr>
        <w:ind w:left="1560" w:hanging="426"/>
        <w:rPr>
          <w:rFonts w:cs="Arial"/>
          <w:sz w:val="20"/>
          <w:szCs w:val="20"/>
        </w:rPr>
      </w:pPr>
      <w:proofErr w:type="spellStart"/>
      <w:r w:rsidRPr="00DE1615">
        <w:rPr>
          <w:rFonts w:cs="Arial"/>
          <w:sz w:val="20"/>
          <w:szCs w:val="20"/>
        </w:rPr>
        <w:t>IP_TransProdId</w:t>
      </w:r>
      <w:proofErr w:type="spellEnd"/>
    </w:p>
    <w:p w14:paraId="1BEF6BAE" w14:textId="06BDA507" w:rsidR="00CA644E" w:rsidRDefault="00613944" w:rsidP="00981413">
      <w:pPr>
        <w:pStyle w:val="Prrafodelista"/>
        <w:numPr>
          <w:ilvl w:val="0"/>
          <w:numId w:val="19"/>
        </w:numPr>
        <w:ind w:left="1134"/>
        <w:rPr>
          <w:rFonts w:cs="Arial"/>
          <w:sz w:val="20"/>
          <w:szCs w:val="20"/>
        </w:rPr>
      </w:pPr>
      <w:proofErr w:type="spellStart"/>
      <w:r>
        <w:rPr>
          <w:rFonts w:cs="Arial"/>
          <w:sz w:val="20"/>
          <w:szCs w:val="20"/>
        </w:rPr>
        <w:t>CrearSelloDigital</w:t>
      </w:r>
      <w:proofErr w:type="spellEnd"/>
    </w:p>
    <w:p w14:paraId="036DACA5" w14:textId="129DB7AB" w:rsidR="00E24CE4" w:rsidRDefault="00613944" w:rsidP="00CB457E">
      <w:pPr>
        <w:numPr>
          <w:ilvl w:val="1"/>
          <w:numId w:val="17"/>
        </w:numPr>
        <w:ind w:left="1560" w:hanging="426"/>
        <w:rPr>
          <w:rFonts w:cs="Arial"/>
          <w:sz w:val="20"/>
          <w:szCs w:val="20"/>
        </w:rPr>
      </w:pPr>
      <w:proofErr w:type="spellStart"/>
      <w:r>
        <w:rPr>
          <w:rFonts w:cs="Arial"/>
          <w:sz w:val="20"/>
          <w:szCs w:val="20"/>
        </w:rPr>
        <w:t>IP_CadenaOriginal</w:t>
      </w:r>
      <w:proofErr w:type="spellEnd"/>
    </w:p>
    <w:p w14:paraId="44A1EA13" w14:textId="49B06B38" w:rsidR="00613944" w:rsidRPr="00CB457E" w:rsidRDefault="00613944" w:rsidP="00CB457E">
      <w:pPr>
        <w:numPr>
          <w:ilvl w:val="1"/>
          <w:numId w:val="17"/>
        </w:numPr>
        <w:ind w:left="1560" w:hanging="426"/>
        <w:rPr>
          <w:rFonts w:cs="Arial"/>
          <w:sz w:val="20"/>
          <w:szCs w:val="20"/>
        </w:rPr>
      </w:pPr>
      <w:proofErr w:type="spellStart"/>
      <w:r>
        <w:rPr>
          <w:rFonts w:cs="Arial"/>
          <w:sz w:val="20"/>
          <w:szCs w:val="20"/>
        </w:rPr>
        <w:t>IP_SubEmpresaId</w:t>
      </w:r>
      <w:proofErr w:type="spellEnd"/>
    </w:p>
    <w:p w14:paraId="43A3142E" w14:textId="77777777" w:rsidR="009609FB" w:rsidRDefault="009609FB" w:rsidP="009609FB">
      <w:pPr>
        <w:rPr>
          <w:rFonts w:cs="Arial"/>
          <w:sz w:val="20"/>
          <w:szCs w:val="20"/>
        </w:rPr>
      </w:pPr>
    </w:p>
    <w:p w14:paraId="624A12CF" w14:textId="77777777" w:rsidR="009609FB" w:rsidRPr="009609FB" w:rsidRDefault="009609FB" w:rsidP="009609FB">
      <w:pPr>
        <w:rPr>
          <w:rFonts w:cs="Arial"/>
          <w:sz w:val="20"/>
          <w:szCs w:val="20"/>
        </w:rPr>
      </w:pPr>
    </w:p>
    <w:p w14:paraId="4EC070D5" w14:textId="77777777" w:rsidR="003A4D87" w:rsidRPr="007A1FC8" w:rsidRDefault="003A4D87" w:rsidP="005855C1">
      <w:pPr>
        <w:pStyle w:val="Ttulo1"/>
        <w:tabs>
          <w:tab w:val="clear" w:pos="720"/>
          <w:tab w:val="num" w:pos="284"/>
        </w:tabs>
        <w:autoSpaceDE/>
        <w:autoSpaceDN/>
        <w:adjustRightInd/>
        <w:ind w:left="431" w:hanging="431"/>
      </w:pPr>
      <w:bookmarkStart w:id="17" w:name="_Toc52616584"/>
      <w:bookmarkStart w:id="18" w:name="_Toc182735728"/>
      <w:bookmarkStart w:id="19" w:name="_Toc394102217"/>
      <w:r w:rsidRPr="007A1FC8">
        <w:t>Flujo de eventos</w:t>
      </w:r>
      <w:bookmarkEnd w:id="17"/>
      <w:bookmarkEnd w:id="18"/>
      <w:bookmarkEnd w:id="19"/>
    </w:p>
    <w:p w14:paraId="47B568DB" w14:textId="77777777" w:rsidR="003A4D87" w:rsidRPr="00ED445B" w:rsidRDefault="003A4D87" w:rsidP="00ED445B">
      <w:pPr>
        <w:pStyle w:val="Ttulo2"/>
        <w:widowControl w:val="0"/>
        <w:tabs>
          <w:tab w:val="num" w:pos="709"/>
          <w:tab w:val="left" w:pos="993"/>
        </w:tabs>
        <w:spacing w:before="120" w:after="60"/>
        <w:ind w:left="1428" w:hanging="1428"/>
        <w:jc w:val="both"/>
      </w:pPr>
      <w:bookmarkStart w:id="20" w:name="_Toc52616585"/>
      <w:bookmarkStart w:id="21" w:name="_Toc182735729"/>
      <w:bookmarkStart w:id="22" w:name="_Toc394102218"/>
      <w:r w:rsidRPr="004620A3">
        <w:rPr>
          <w:rFonts w:cs="Arial"/>
        </w:rPr>
        <w:t>Flujo básico</w:t>
      </w:r>
      <w:bookmarkEnd w:id="20"/>
      <w:bookmarkEnd w:id="21"/>
      <w:bookmarkEnd w:id="22"/>
    </w:p>
    <w:p w14:paraId="15846C5B" w14:textId="77777777" w:rsidR="00F2321B" w:rsidRDefault="00F2321B" w:rsidP="00981413">
      <w:pPr>
        <w:numPr>
          <w:ilvl w:val="0"/>
          <w:numId w:val="21"/>
        </w:numPr>
        <w:rPr>
          <w:rFonts w:cs="Arial"/>
          <w:sz w:val="20"/>
          <w:szCs w:val="20"/>
        </w:rPr>
      </w:pPr>
      <w:bookmarkStart w:id="23" w:name="_Toc52616586"/>
      <w:bookmarkStart w:id="24" w:name="_Toc182735730"/>
      <w:r>
        <w:rPr>
          <w:rFonts w:cs="Arial"/>
          <w:sz w:val="20"/>
          <w:szCs w:val="20"/>
        </w:rPr>
        <w:t xml:space="preserve">El caso de uso inicia cuando es invocado por </w:t>
      </w:r>
      <w:r w:rsidR="00285D03">
        <w:rPr>
          <w:rFonts w:cs="Arial"/>
          <w:sz w:val="20"/>
          <w:szCs w:val="20"/>
        </w:rPr>
        <w:t xml:space="preserve">los siguientes </w:t>
      </w:r>
      <w:r w:rsidR="00250AF8">
        <w:rPr>
          <w:rFonts w:cs="Arial"/>
          <w:sz w:val="20"/>
          <w:szCs w:val="20"/>
        </w:rPr>
        <w:t>caso</w:t>
      </w:r>
      <w:r w:rsidR="00285D03">
        <w:rPr>
          <w:rFonts w:cs="Arial"/>
          <w:sz w:val="20"/>
          <w:szCs w:val="20"/>
        </w:rPr>
        <w:t>s</w:t>
      </w:r>
      <w:r w:rsidR="00250AF8">
        <w:rPr>
          <w:rFonts w:cs="Arial"/>
          <w:sz w:val="20"/>
          <w:szCs w:val="20"/>
        </w:rPr>
        <w:t xml:space="preserve"> de uso</w:t>
      </w:r>
      <w:r>
        <w:rPr>
          <w:rFonts w:cs="Arial"/>
          <w:sz w:val="20"/>
          <w:szCs w:val="20"/>
        </w:rPr>
        <w:t>:</w:t>
      </w:r>
    </w:p>
    <w:p w14:paraId="143DADE3" w14:textId="39C38AED" w:rsidR="00285D03" w:rsidRPr="00346E3D" w:rsidRDefault="00EC2639" w:rsidP="00981413">
      <w:pPr>
        <w:numPr>
          <w:ilvl w:val="1"/>
          <w:numId w:val="21"/>
        </w:numPr>
        <w:rPr>
          <w:rStyle w:val="Hipervnculo"/>
          <w:rFonts w:cs="Arial"/>
          <w:color w:val="auto"/>
          <w:sz w:val="20"/>
          <w:szCs w:val="20"/>
          <w:u w:val="none"/>
        </w:rPr>
      </w:pPr>
      <w:hyperlink r:id="rId9" w:history="1">
        <w:r w:rsidR="00F2321B" w:rsidRPr="00CB457E">
          <w:rPr>
            <w:rStyle w:val="Hipervnculo"/>
            <w:rFonts w:cs="Arial"/>
            <w:b/>
            <w:sz w:val="20"/>
            <w:szCs w:val="20"/>
          </w:rPr>
          <w:t>CUROLMOV</w:t>
        </w:r>
        <w:r w:rsidR="00CB457E" w:rsidRPr="00CB457E">
          <w:rPr>
            <w:rStyle w:val="Hipervnculo"/>
            <w:rFonts w:cs="Arial"/>
            <w:b/>
            <w:sz w:val="20"/>
            <w:szCs w:val="20"/>
          </w:rPr>
          <w:t>45</w:t>
        </w:r>
        <w:r w:rsidR="00F2321B" w:rsidRPr="00CB457E">
          <w:rPr>
            <w:rStyle w:val="Hipervnculo"/>
            <w:rFonts w:cs="Arial"/>
            <w:b/>
            <w:sz w:val="20"/>
            <w:szCs w:val="20"/>
          </w:rPr>
          <w:t xml:space="preserve"> – </w:t>
        </w:r>
        <w:r w:rsidR="00CB457E" w:rsidRPr="00CB457E">
          <w:rPr>
            <w:rStyle w:val="Hipervnculo"/>
            <w:rFonts w:cs="Arial"/>
            <w:b/>
            <w:sz w:val="20"/>
            <w:szCs w:val="20"/>
          </w:rPr>
          <w:t>Generar Factura Electrónica</w:t>
        </w:r>
      </w:hyperlink>
    </w:p>
    <w:p w14:paraId="6AF7B988" w14:textId="77777777" w:rsidR="00E87F64" w:rsidRDefault="00E87F64" w:rsidP="00981413">
      <w:pPr>
        <w:numPr>
          <w:ilvl w:val="0"/>
          <w:numId w:val="21"/>
        </w:numPr>
        <w:rPr>
          <w:rFonts w:cs="Arial"/>
          <w:sz w:val="20"/>
          <w:szCs w:val="20"/>
        </w:rPr>
      </w:pPr>
      <w:r>
        <w:rPr>
          <w:rFonts w:cs="Arial"/>
          <w:sz w:val="20"/>
          <w:szCs w:val="20"/>
        </w:rPr>
        <w:t>El sistema obtiene información</w:t>
      </w:r>
      <w:r w:rsidR="00F422ED">
        <w:rPr>
          <w:rFonts w:cs="Arial"/>
          <w:sz w:val="20"/>
          <w:szCs w:val="20"/>
        </w:rPr>
        <w:t xml:space="preserve"> de</w:t>
      </w:r>
      <w:r w:rsidR="002A1597">
        <w:rPr>
          <w:rFonts w:cs="Arial"/>
          <w:sz w:val="20"/>
          <w:szCs w:val="20"/>
        </w:rPr>
        <w:t xml:space="preserve"> los</w:t>
      </w:r>
      <w:r w:rsidR="00F422ED">
        <w:rPr>
          <w:rFonts w:cs="Arial"/>
          <w:sz w:val="20"/>
          <w:szCs w:val="20"/>
        </w:rPr>
        <w:t xml:space="preserve"> parámetros</w:t>
      </w:r>
      <w:r w:rsidR="002A1597">
        <w:rPr>
          <w:rFonts w:cs="Arial"/>
          <w:sz w:val="20"/>
          <w:szCs w:val="20"/>
        </w:rPr>
        <w:t xml:space="preserve"> de entrada</w:t>
      </w:r>
      <w:r>
        <w:rPr>
          <w:rFonts w:cs="Arial"/>
          <w:sz w:val="20"/>
          <w:szCs w:val="20"/>
        </w:rPr>
        <w:t>:</w:t>
      </w:r>
    </w:p>
    <w:p w14:paraId="3C957A49" w14:textId="2D8ECE60" w:rsidR="00CA644E" w:rsidRDefault="001F1686" w:rsidP="00981413">
      <w:pPr>
        <w:numPr>
          <w:ilvl w:val="1"/>
          <w:numId w:val="21"/>
        </w:numPr>
        <w:rPr>
          <w:rFonts w:cs="Arial"/>
          <w:sz w:val="20"/>
          <w:szCs w:val="20"/>
        </w:rPr>
      </w:pPr>
      <w:proofErr w:type="spellStart"/>
      <w:r>
        <w:rPr>
          <w:rFonts w:cs="Arial"/>
          <w:sz w:val="20"/>
          <w:szCs w:val="20"/>
        </w:rPr>
        <w:t>CrearCadenaOriginal</w:t>
      </w:r>
      <w:proofErr w:type="spellEnd"/>
    </w:p>
    <w:p w14:paraId="4D81214E" w14:textId="45351CD1" w:rsidR="00CA644E" w:rsidRPr="00DE1615" w:rsidRDefault="001F1686" w:rsidP="00346E3D">
      <w:pPr>
        <w:numPr>
          <w:ilvl w:val="2"/>
          <w:numId w:val="21"/>
        </w:numPr>
        <w:ind w:left="1560" w:hanging="709"/>
        <w:rPr>
          <w:rFonts w:cs="Arial"/>
          <w:sz w:val="20"/>
          <w:szCs w:val="20"/>
        </w:rPr>
      </w:pPr>
      <w:proofErr w:type="spellStart"/>
      <w:r w:rsidRPr="00DE1615">
        <w:rPr>
          <w:rFonts w:cs="Arial"/>
          <w:sz w:val="20"/>
          <w:szCs w:val="20"/>
        </w:rPr>
        <w:t>IP_TransProdId</w:t>
      </w:r>
      <w:proofErr w:type="spellEnd"/>
    </w:p>
    <w:p w14:paraId="3069D439" w14:textId="652EFCEA" w:rsidR="005A7188" w:rsidRDefault="001F1686" w:rsidP="005A7188">
      <w:pPr>
        <w:numPr>
          <w:ilvl w:val="1"/>
          <w:numId w:val="21"/>
        </w:numPr>
        <w:rPr>
          <w:rFonts w:cs="Arial"/>
          <w:sz w:val="20"/>
          <w:szCs w:val="20"/>
        </w:rPr>
      </w:pPr>
      <w:proofErr w:type="spellStart"/>
      <w:r>
        <w:rPr>
          <w:rFonts w:cs="Arial"/>
          <w:sz w:val="20"/>
          <w:szCs w:val="20"/>
        </w:rPr>
        <w:t>CrearSelloDigital</w:t>
      </w:r>
      <w:proofErr w:type="spellEnd"/>
    </w:p>
    <w:p w14:paraId="6C105A6C" w14:textId="417A2F63" w:rsidR="005A7188" w:rsidRDefault="001F1686" w:rsidP="005A7188">
      <w:pPr>
        <w:numPr>
          <w:ilvl w:val="2"/>
          <w:numId w:val="21"/>
        </w:numPr>
        <w:ind w:left="1560" w:hanging="709"/>
        <w:rPr>
          <w:rFonts w:cs="Arial"/>
          <w:sz w:val="20"/>
          <w:szCs w:val="20"/>
        </w:rPr>
      </w:pPr>
      <w:proofErr w:type="spellStart"/>
      <w:r>
        <w:rPr>
          <w:rFonts w:cs="Arial"/>
          <w:sz w:val="20"/>
          <w:szCs w:val="20"/>
        </w:rPr>
        <w:t>IP_CadenaOriginal</w:t>
      </w:r>
      <w:proofErr w:type="spellEnd"/>
    </w:p>
    <w:p w14:paraId="57E3DAEC" w14:textId="3FBF0008" w:rsidR="005A7188" w:rsidRDefault="001F1686" w:rsidP="005A7188">
      <w:pPr>
        <w:numPr>
          <w:ilvl w:val="2"/>
          <w:numId w:val="21"/>
        </w:numPr>
        <w:ind w:left="1560" w:hanging="709"/>
        <w:rPr>
          <w:rFonts w:cs="Arial"/>
          <w:sz w:val="20"/>
          <w:szCs w:val="20"/>
        </w:rPr>
      </w:pPr>
      <w:proofErr w:type="spellStart"/>
      <w:r>
        <w:rPr>
          <w:rFonts w:cs="Arial"/>
          <w:sz w:val="20"/>
          <w:szCs w:val="20"/>
        </w:rPr>
        <w:t>IP_SubEmpresaId</w:t>
      </w:r>
      <w:proofErr w:type="spellEnd"/>
    </w:p>
    <w:p w14:paraId="5E495EFC" w14:textId="16A95A0D" w:rsidR="00D6445D" w:rsidRPr="009766C7" w:rsidRDefault="00D6445D" w:rsidP="00D6445D">
      <w:pPr>
        <w:numPr>
          <w:ilvl w:val="0"/>
          <w:numId w:val="21"/>
        </w:numPr>
        <w:rPr>
          <w:rFonts w:cs="Arial"/>
          <w:sz w:val="20"/>
          <w:szCs w:val="20"/>
        </w:rPr>
      </w:pPr>
      <w:r w:rsidRPr="009766C7">
        <w:rPr>
          <w:rFonts w:cs="Arial"/>
          <w:sz w:val="20"/>
          <w:szCs w:val="20"/>
        </w:rPr>
        <w:t xml:space="preserve">Si </w:t>
      </w:r>
      <w:r>
        <w:rPr>
          <w:rFonts w:cs="Arial"/>
          <w:sz w:val="20"/>
          <w:szCs w:val="20"/>
        </w:rPr>
        <w:t xml:space="preserve"> &lt;</w:t>
      </w:r>
      <w:proofErr w:type="spellStart"/>
      <w:r w:rsidR="001F1686">
        <w:rPr>
          <w:rFonts w:cs="Arial"/>
          <w:b/>
          <w:sz w:val="20"/>
          <w:szCs w:val="20"/>
        </w:rPr>
        <w:t>CrearCadenaOriginal</w:t>
      </w:r>
      <w:proofErr w:type="spellEnd"/>
      <w:r>
        <w:rPr>
          <w:rFonts w:cs="Arial"/>
          <w:sz w:val="20"/>
          <w:szCs w:val="20"/>
        </w:rPr>
        <w:t>&gt;</w:t>
      </w:r>
    </w:p>
    <w:p w14:paraId="0170C52F" w14:textId="66D6E42C" w:rsidR="00D6445D" w:rsidRPr="00D6445D" w:rsidRDefault="00D6445D" w:rsidP="00D6445D">
      <w:pPr>
        <w:numPr>
          <w:ilvl w:val="1"/>
          <w:numId w:val="21"/>
        </w:numPr>
        <w:rPr>
          <w:rFonts w:cs="Arial"/>
          <w:sz w:val="20"/>
          <w:szCs w:val="20"/>
        </w:rPr>
      </w:pPr>
      <w:r>
        <w:rPr>
          <w:rFonts w:cs="Arial"/>
          <w:sz w:val="20"/>
          <w:szCs w:val="20"/>
        </w:rPr>
        <w:t xml:space="preserve">El sistema continúa con el flujo alterno opcional </w:t>
      </w:r>
      <w:bookmarkStart w:id="25" w:name="AO01_r"/>
      <w:r w:rsidR="00D27769">
        <w:rPr>
          <w:rFonts w:cs="Arial"/>
          <w:b/>
          <w:sz w:val="20"/>
          <w:szCs w:val="20"/>
        </w:rPr>
        <w:fldChar w:fldCharType="begin"/>
      </w:r>
      <w:r w:rsidR="00D27769">
        <w:rPr>
          <w:rFonts w:cs="Arial"/>
          <w:b/>
          <w:sz w:val="20"/>
          <w:szCs w:val="20"/>
        </w:rPr>
        <w:instrText xml:space="preserve"> HYPERLINK  \l "_AO01_Validar_Existencia" </w:instrText>
      </w:r>
      <w:r w:rsidR="00D27769">
        <w:rPr>
          <w:rFonts w:cs="Arial"/>
          <w:b/>
          <w:sz w:val="20"/>
          <w:szCs w:val="20"/>
        </w:rPr>
        <w:fldChar w:fldCharType="separate"/>
      </w:r>
      <w:r w:rsidR="001F1686">
        <w:rPr>
          <w:rStyle w:val="Hipervnculo"/>
          <w:rFonts w:cs="Arial"/>
          <w:b/>
          <w:sz w:val="20"/>
          <w:szCs w:val="20"/>
        </w:rPr>
        <w:t>AO01 Crear Cadena Original</w:t>
      </w:r>
      <w:bookmarkEnd w:id="25"/>
      <w:r w:rsidR="00D27769">
        <w:rPr>
          <w:rFonts w:cs="Arial"/>
          <w:b/>
          <w:sz w:val="20"/>
          <w:szCs w:val="20"/>
        </w:rPr>
        <w:fldChar w:fldCharType="end"/>
      </w:r>
    </w:p>
    <w:p w14:paraId="6DE77E8E" w14:textId="1596C124" w:rsidR="00675B1A" w:rsidRPr="009766C7" w:rsidRDefault="00675B1A" w:rsidP="00981413">
      <w:pPr>
        <w:numPr>
          <w:ilvl w:val="0"/>
          <w:numId w:val="21"/>
        </w:numPr>
        <w:rPr>
          <w:rFonts w:cs="Arial"/>
          <w:sz w:val="20"/>
          <w:szCs w:val="20"/>
        </w:rPr>
      </w:pPr>
      <w:r w:rsidRPr="009766C7">
        <w:rPr>
          <w:rFonts w:cs="Arial"/>
          <w:sz w:val="20"/>
          <w:szCs w:val="20"/>
        </w:rPr>
        <w:t xml:space="preserve">Si </w:t>
      </w:r>
      <w:r w:rsidR="0016595A">
        <w:rPr>
          <w:rFonts w:cs="Arial"/>
          <w:sz w:val="20"/>
          <w:szCs w:val="20"/>
        </w:rPr>
        <w:t xml:space="preserve"> &lt;</w:t>
      </w:r>
      <w:proofErr w:type="spellStart"/>
      <w:r w:rsidR="001F1686">
        <w:rPr>
          <w:rFonts w:cs="Arial"/>
          <w:b/>
          <w:sz w:val="20"/>
          <w:szCs w:val="20"/>
        </w:rPr>
        <w:t>CrearSelloDigital</w:t>
      </w:r>
      <w:proofErr w:type="spellEnd"/>
      <w:r w:rsidR="0016595A">
        <w:rPr>
          <w:rFonts w:cs="Arial"/>
          <w:sz w:val="20"/>
          <w:szCs w:val="20"/>
        </w:rPr>
        <w:t>&gt;</w:t>
      </w:r>
    </w:p>
    <w:p w14:paraId="64EF09E4" w14:textId="751374CB" w:rsidR="00675B1A" w:rsidRPr="00A636C1" w:rsidRDefault="00675B1A" w:rsidP="00981413">
      <w:pPr>
        <w:numPr>
          <w:ilvl w:val="1"/>
          <w:numId w:val="21"/>
        </w:numPr>
        <w:rPr>
          <w:rFonts w:cs="Arial"/>
          <w:sz w:val="20"/>
          <w:szCs w:val="20"/>
        </w:rPr>
      </w:pPr>
      <w:r>
        <w:rPr>
          <w:rFonts w:cs="Arial"/>
          <w:sz w:val="20"/>
          <w:szCs w:val="20"/>
        </w:rPr>
        <w:t xml:space="preserve">El sistema continúa con el flujo alterno opcional </w:t>
      </w:r>
      <w:bookmarkStart w:id="26" w:name="AO02_r"/>
      <w:r w:rsidR="00FA5480">
        <w:rPr>
          <w:rFonts w:cs="Arial"/>
          <w:b/>
          <w:sz w:val="20"/>
          <w:szCs w:val="20"/>
        </w:rPr>
        <w:fldChar w:fldCharType="begin"/>
      </w:r>
      <w:r w:rsidR="00843C4D">
        <w:rPr>
          <w:rFonts w:cs="Arial"/>
          <w:b/>
          <w:sz w:val="20"/>
          <w:szCs w:val="20"/>
        </w:rPr>
        <w:instrText>HYPERLINK  \l "_AO01_Crear_Préstamo"</w:instrText>
      </w:r>
      <w:r w:rsidR="00FA5480">
        <w:rPr>
          <w:rFonts w:cs="Arial"/>
          <w:b/>
          <w:sz w:val="20"/>
          <w:szCs w:val="20"/>
        </w:rPr>
        <w:fldChar w:fldCharType="separate"/>
      </w:r>
      <w:r w:rsidR="001F1686">
        <w:rPr>
          <w:rStyle w:val="Hipervnculo"/>
          <w:rFonts w:cs="Arial"/>
          <w:b/>
          <w:sz w:val="20"/>
          <w:szCs w:val="20"/>
        </w:rPr>
        <w:t>AO02 Crear Sello Digital</w:t>
      </w:r>
      <w:r w:rsidR="00FA5480">
        <w:rPr>
          <w:rFonts w:cs="Arial"/>
          <w:b/>
          <w:sz w:val="20"/>
          <w:szCs w:val="20"/>
        </w:rPr>
        <w:fldChar w:fldCharType="end"/>
      </w:r>
      <w:bookmarkEnd w:id="26"/>
    </w:p>
    <w:p w14:paraId="415B56DB" w14:textId="77777777" w:rsidR="003A4D87" w:rsidRDefault="003A4D87" w:rsidP="00981413">
      <w:pPr>
        <w:numPr>
          <w:ilvl w:val="0"/>
          <w:numId w:val="21"/>
        </w:numPr>
        <w:rPr>
          <w:rFonts w:cs="Arial"/>
          <w:sz w:val="20"/>
          <w:szCs w:val="20"/>
        </w:rPr>
      </w:pPr>
      <w:bookmarkStart w:id="27" w:name="FIN"/>
      <w:r>
        <w:rPr>
          <w:rFonts w:cs="Arial"/>
          <w:sz w:val="20"/>
          <w:szCs w:val="20"/>
        </w:rPr>
        <w:t>Finaliza el caso de uso</w:t>
      </w:r>
    </w:p>
    <w:bookmarkEnd w:id="27"/>
    <w:p w14:paraId="681FE008" w14:textId="77777777" w:rsidR="003A4D87" w:rsidRDefault="008901A1" w:rsidP="008901A1">
      <w:pPr>
        <w:tabs>
          <w:tab w:val="left" w:pos="2855"/>
        </w:tabs>
        <w:rPr>
          <w:rFonts w:cs="Arial"/>
          <w:sz w:val="20"/>
          <w:szCs w:val="20"/>
        </w:rPr>
      </w:pPr>
      <w:r>
        <w:rPr>
          <w:rFonts w:cs="Arial"/>
          <w:sz w:val="20"/>
          <w:szCs w:val="20"/>
        </w:rPr>
        <w:tab/>
      </w:r>
    </w:p>
    <w:p w14:paraId="29E26FE5" w14:textId="77777777" w:rsidR="003A4D87" w:rsidRDefault="003A4D87" w:rsidP="005855C1">
      <w:pPr>
        <w:pStyle w:val="Ttulo2"/>
        <w:widowControl w:val="0"/>
        <w:tabs>
          <w:tab w:val="num" w:pos="709"/>
          <w:tab w:val="left" w:pos="993"/>
        </w:tabs>
        <w:spacing w:before="120" w:after="60"/>
        <w:ind w:left="1428" w:hanging="1428"/>
        <w:jc w:val="both"/>
        <w:rPr>
          <w:rFonts w:cs="Arial"/>
        </w:rPr>
      </w:pPr>
      <w:bookmarkStart w:id="28" w:name="_Toc394102219"/>
      <w:r w:rsidRPr="007A1FC8">
        <w:rPr>
          <w:rFonts w:cs="Arial"/>
        </w:rPr>
        <w:t>Flujos alternos</w:t>
      </w:r>
      <w:bookmarkEnd w:id="23"/>
      <w:bookmarkEnd w:id="24"/>
      <w:bookmarkEnd w:id="28"/>
    </w:p>
    <w:p w14:paraId="6EEB67A0" w14:textId="77777777" w:rsidR="003A4D87" w:rsidRPr="00082CD4" w:rsidRDefault="003A4D87" w:rsidP="00082CD4"/>
    <w:p w14:paraId="57F3513F" w14:textId="77777777" w:rsidR="005855C1" w:rsidRPr="005855C1" w:rsidRDefault="005855C1" w:rsidP="00981413">
      <w:pPr>
        <w:pStyle w:val="Prrafodelista"/>
        <w:keepNext/>
        <w:numPr>
          <w:ilvl w:val="0"/>
          <w:numId w:val="8"/>
        </w:numPr>
        <w:ind w:right="126"/>
        <w:contextualSpacing w:val="0"/>
        <w:jc w:val="both"/>
        <w:outlineLvl w:val="2"/>
        <w:rPr>
          <w:b/>
          <w:bCs/>
          <w:vanish/>
        </w:rPr>
      </w:pPr>
      <w:bookmarkStart w:id="29" w:name="_Toc327293277"/>
      <w:bookmarkStart w:id="30" w:name="_Toc327517573"/>
      <w:bookmarkStart w:id="31" w:name="_Toc327539785"/>
      <w:bookmarkStart w:id="32" w:name="_Toc342559118"/>
      <w:bookmarkStart w:id="33" w:name="_Toc342643170"/>
      <w:bookmarkStart w:id="34" w:name="_Toc346176918"/>
      <w:bookmarkStart w:id="35" w:name="_Toc346178005"/>
      <w:bookmarkStart w:id="36" w:name="_Toc347135064"/>
      <w:bookmarkStart w:id="37" w:name="_Toc347135366"/>
      <w:bookmarkStart w:id="38" w:name="_Toc378868797"/>
      <w:bookmarkStart w:id="39" w:name="_Toc378868831"/>
      <w:bookmarkStart w:id="40" w:name="_Toc378932356"/>
      <w:bookmarkStart w:id="41" w:name="_Toc380095376"/>
      <w:bookmarkStart w:id="42" w:name="_Toc386005680"/>
      <w:bookmarkStart w:id="43" w:name="_Toc386006829"/>
      <w:bookmarkStart w:id="44" w:name="_Toc386548326"/>
      <w:bookmarkStart w:id="45" w:name="_Toc386775849"/>
      <w:bookmarkStart w:id="46" w:name="_Toc387654297"/>
      <w:bookmarkStart w:id="47" w:name="_Toc387670618"/>
      <w:bookmarkStart w:id="48" w:name="_Toc387670723"/>
      <w:bookmarkStart w:id="49" w:name="_Toc389473133"/>
      <w:bookmarkStart w:id="50" w:name="_Toc389473235"/>
      <w:bookmarkStart w:id="51" w:name="_Toc389473732"/>
      <w:bookmarkStart w:id="52" w:name="_Toc390804466"/>
      <w:bookmarkStart w:id="53" w:name="_Toc390931866"/>
      <w:bookmarkStart w:id="54" w:name="_Toc392497939"/>
      <w:bookmarkStart w:id="55" w:name="_Toc392619012"/>
      <w:bookmarkStart w:id="56" w:name="_Toc392671075"/>
      <w:bookmarkStart w:id="57" w:name="_Toc392851223"/>
      <w:bookmarkStart w:id="58" w:name="_Toc392865536"/>
      <w:bookmarkStart w:id="59" w:name="_Toc394098727"/>
      <w:bookmarkStart w:id="60" w:name="_Toc394099850"/>
      <w:bookmarkStart w:id="61" w:name="_Toc52616587"/>
      <w:bookmarkStart w:id="62" w:name="_Toc182735731"/>
      <w:bookmarkStart w:id="63" w:name="_Toc39410222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3"/>
    </w:p>
    <w:p w14:paraId="2C80BBEC" w14:textId="77777777" w:rsidR="005855C1" w:rsidRPr="005855C1" w:rsidRDefault="005855C1" w:rsidP="00981413">
      <w:pPr>
        <w:pStyle w:val="Prrafodelista"/>
        <w:keepNext/>
        <w:numPr>
          <w:ilvl w:val="0"/>
          <w:numId w:val="8"/>
        </w:numPr>
        <w:ind w:right="126"/>
        <w:contextualSpacing w:val="0"/>
        <w:jc w:val="both"/>
        <w:outlineLvl w:val="2"/>
        <w:rPr>
          <w:b/>
          <w:bCs/>
          <w:vanish/>
        </w:rPr>
      </w:pPr>
      <w:bookmarkStart w:id="64" w:name="_Toc327293278"/>
      <w:bookmarkStart w:id="65" w:name="_Toc327517574"/>
      <w:bookmarkStart w:id="66" w:name="_Toc327539786"/>
      <w:bookmarkStart w:id="67" w:name="_Toc342559119"/>
      <w:bookmarkStart w:id="68" w:name="_Toc342643171"/>
      <w:bookmarkStart w:id="69" w:name="_Toc346176919"/>
      <w:bookmarkStart w:id="70" w:name="_Toc346178006"/>
      <w:bookmarkStart w:id="71" w:name="_Toc347135065"/>
      <w:bookmarkStart w:id="72" w:name="_Toc347135367"/>
      <w:bookmarkStart w:id="73" w:name="_Toc378868798"/>
      <w:bookmarkStart w:id="74" w:name="_Toc378868832"/>
      <w:bookmarkStart w:id="75" w:name="_Toc378932357"/>
      <w:bookmarkStart w:id="76" w:name="_Toc380095377"/>
      <w:bookmarkStart w:id="77" w:name="_Toc386005681"/>
      <w:bookmarkStart w:id="78" w:name="_Toc386006830"/>
      <w:bookmarkStart w:id="79" w:name="_Toc386548327"/>
      <w:bookmarkStart w:id="80" w:name="_Toc386775850"/>
      <w:bookmarkStart w:id="81" w:name="_Toc387654298"/>
      <w:bookmarkStart w:id="82" w:name="_Toc387670619"/>
      <w:bookmarkStart w:id="83" w:name="_Toc387670724"/>
      <w:bookmarkStart w:id="84" w:name="_Toc389473134"/>
      <w:bookmarkStart w:id="85" w:name="_Toc389473236"/>
      <w:bookmarkStart w:id="86" w:name="_Toc389473733"/>
      <w:bookmarkStart w:id="87" w:name="_Toc390804467"/>
      <w:bookmarkStart w:id="88" w:name="_Toc390931867"/>
      <w:bookmarkStart w:id="89" w:name="_Toc392497940"/>
      <w:bookmarkStart w:id="90" w:name="_Toc392619013"/>
      <w:bookmarkStart w:id="91" w:name="_Toc392671076"/>
      <w:bookmarkStart w:id="92" w:name="_Toc392851224"/>
      <w:bookmarkStart w:id="93" w:name="_Toc392865537"/>
      <w:bookmarkStart w:id="94" w:name="_Toc394098728"/>
      <w:bookmarkStart w:id="95" w:name="_Toc394099851"/>
      <w:bookmarkStart w:id="96" w:name="_Toc394102221"/>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14:paraId="61B62500" w14:textId="77777777" w:rsidR="005855C1" w:rsidRPr="005855C1" w:rsidRDefault="005855C1" w:rsidP="00981413">
      <w:pPr>
        <w:pStyle w:val="Prrafodelista"/>
        <w:keepNext/>
        <w:numPr>
          <w:ilvl w:val="0"/>
          <w:numId w:val="8"/>
        </w:numPr>
        <w:ind w:right="126"/>
        <w:contextualSpacing w:val="0"/>
        <w:jc w:val="both"/>
        <w:outlineLvl w:val="2"/>
        <w:rPr>
          <w:b/>
          <w:bCs/>
          <w:vanish/>
        </w:rPr>
      </w:pPr>
      <w:bookmarkStart w:id="97" w:name="_Toc327293279"/>
      <w:bookmarkStart w:id="98" w:name="_Toc327517575"/>
      <w:bookmarkStart w:id="99" w:name="_Toc327539787"/>
      <w:bookmarkStart w:id="100" w:name="_Toc342559120"/>
      <w:bookmarkStart w:id="101" w:name="_Toc342643172"/>
      <w:bookmarkStart w:id="102" w:name="_Toc346176920"/>
      <w:bookmarkStart w:id="103" w:name="_Toc346178007"/>
      <w:bookmarkStart w:id="104" w:name="_Toc347135066"/>
      <w:bookmarkStart w:id="105" w:name="_Toc347135368"/>
      <w:bookmarkStart w:id="106" w:name="_Toc378868799"/>
      <w:bookmarkStart w:id="107" w:name="_Toc378868833"/>
      <w:bookmarkStart w:id="108" w:name="_Toc378932358"/>
      <w:bookmarkStart w:id="109" w:name="_Toc380095378"/>
      <w:bookmarkStart w:id="110" w:name="_Toc386005682"/>
      <w:bookmarkStart w:id="111" w:name="_Toc386006831"/>
      <w:bookmarkStart w:id="112" w:name="_Toc386548328"/>
      <w:bookmarkStart w:id="113" w:name="_Toc386775851"/>
      <w:bookmarkStart w:id="114" w:name="_Toc387654299"/>
      <w:bookmarkStart w:id="115" w:name="_Toc387670620"/>
      <w:bookmarkStart w:id="116" w:name="_Toc387670725"/>
      <w:bookmarkStart w:id="117" w:name="_Toc389473135"/>
      <w:bookmarkStart w:id="118" w:name="_Toc389473237"/>
      <w:bookmarkStart w:id="119" w:name="_Toc389473734"/>
      <w:bookmarkStart w:id="120" w:name="_Toc390804468"/>
      <w:bookmarkStart w:id="121" w:name="_Toc390931868"/>
      <w:bookmarkStart w:id="122" w:name="_Toc392497941"/>
      <w:bookmarkStart w:id="123" w:name="_Toc392619014"/>
      <w:bookmarkStart w:id="124" w:name="_Toc392671077"/>
      <w:bookmarkStart w:id="125" w:name="_Toc392851225"/>
      <w:bookmarkStart w:id="126" w:name="_Toc392865538"/>
      <w:bookmarkStart w:id="127" w:name="_Toc394098729"/>
      <w:bookmarkStart w:id="128" w:name="_Toc394099852"/>
      <w:bookmarkStart w:id="129" w:name="_Toc394102222"/>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23B649CB" w14:textId="77777777" w:rsidR="005855C1" w:rsidRPr="005855C1" w:rsidRDefault="005855C1" w:rsidP="00981413">
      <w:pPr>
        <w:pStyle w:val="Prrafodelista"/>
        <w:keepNext/>
        <w:numPr>
          <w:ilvl w:val="0"/>
          <w:numId w:val="8"/>
        </w:numPr>
        <w:ind w:right="126"/>
        <w:contextualSpacing w:val="0"/>
        <w:jc w:val="both"/>
        <w:outlineLvl w:val="2"/>
        <w:rPr>
          <w:b/>
          <w:bCs/>
          <w:vanish/>
        </w:rPr>
      </w:pPr>
      <w:bookmarkStart w:id="130" w:name="_Toc327293280"/>
      <w:bookmarkStart w:id="131" w:name="_Toc327517576"/>
      <w:bookmarkStart w:id="132" w:name="_Toc327539788"/>
      <w:bookmarkStart w:id="133" w:name="_Toc342559121"/>
      <w:bookmarkStart w:id="134" w:name="_Toc342643173"/>
      <w:bookmarkStart w:id="135" w:name="_Toc346176921"/>
      <w:bookmarkStart w:id="136" w:name="_Toc346178008"/>
      <w:bookmarkStart w:id="137" w:name="_Toc347135067"/>
      <w:bookmarkStart w:id="138" w:name="_Toc347135369"/>
      <w:bookmarkStart w:id="139" w:name="_Toc378868800"/>
      <w:bookmarkStart w:id="140" w:name="_Toc378868834"/>
      <w:bookmarkStart w:id="141" w:name="_Toc378932359"/>
      <w:bookmarkStart w:id="142" w:name="_Toc380095379"/>
      <w:bookmarkStart w:id="143" w:name="_Toc386005683"/>
      <w:bookmarkStart w:id="144" w:name="_Toc386006832"/>
      <w:bookmarkStart w:id="145" w:name="_Toc386548329"/>
      <w:bookmarkStart w:id="146" w:name="_Toc386775852"/>
      <w:bookmarkStart w:id="147" w:name="_Toc387654300"/>
      <w:bookmarkStart w:id="148" w:name="_Toc387670621"/>
      <w:bookmarkStart w:id="149" w:name="_Toc387670726"/>
      <w:bookmarkStart w:id="150" w:name="_Toc389473136"/>
      <w:bookmarkStart w:id="151" w:name="_Toc389473238"/>
      <w:bookmarkStart w:id="152" w:name="_Toc389473735"/>
      <w:bookmarkStart w:id="153" w:name="_Toc390804469"/>
      <w:bookmarkStart w:id="154" w:name="_Toc390931869"/>
      <w:bookmarkStart w:id="155" w:name="_Toc392497942"/>
      <w:bookmarkStart w:id="156" w:name="_Toc392619015"/>
      <w:bookmarkStart w:id="157" w:name="_Toc392671078"/>
      <w:bookmarkStart w:id="158" w:name="_Toc392851226"/>
      <w:bookmarkStart w:id="159" w:name="_Toc392865539"/>
      <w:bookmarkStart w:id="160" w:name="_Toc394098730"/>
      <w:bookmarkStart w:id="161" w:name="_Toc394099853"/>
      <w:bookmarkStart w:id="162" w:name="_Toc394102223"/>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2339AD97" w14:textId="77777777" w:rsidR="005855C1" w:rsidRPr="005855C1" w:rsidRDefault="005855C1" w:rsidP="00981413">
      <w:pPr>
        <w:pStyle w:val="Prrafodelista"/>
        <w:keepNext/>
        <w:numPr>
          <w:ilvl w:val="0"/>
          <w:numId w:val="8"/>
        </w:numPr>
        <w:ind w:right="126"/>
        <w:contextualSpacing w:val="0"/>
        <w:jc w:val="both"/>
        <w:outlineLvl w:val="2"/>
        <w:rPr>
          <w:b/>
          <w:bCs/>
          <w:vanish/>
        </w:rPr>
      </w:pPr>
      <w:bookmarkStart w:id="163" w:name="_Toc327293281"/>
      <w:bookmarkStart w:id="164" w:name="_Toc327517577"/>
      <w:bookmarkStart w:id="165" w:name="_Toc327539789"/>
      <w:bookmarkStart w:id="166" w:name="_Toc342559122"/>
      <w:bookmarkStart w:id="167" w:name="_Toc342643174"/>
      <w:bookmarkStart w:id="168" w:name="_Toc346176922"/>
      <w:bookmarkStart w:id="169" w:name="_Toc346178009"/>
      <w:bookmarkStart w:id="170" w:name="_Toc347135068"/>
      <w:bookmarkStart w:id="171" w:name="_Toc347135370"/>
      <w:bookmarkStart w:id="172" w:name="_Toc378868801"/>
      <w:bookmarkStart w:id="173" w:name="_Toc378868835"/>
      <w:bookmarkStart w:id="174" w:name="_Toc378932360"/>
      <w:bookmarkStart w:id="175" w:name="_Toc380095380"/>
      <w:bookmarkStart w:id="176" w:name="_Toc386005684"/>
      <w:bookmarkStart w:id="177" w:name="_Toc386006833"/>
      <w:bookmarkStart w:id="178" w:name="_Toc386548330"/>
      <w:bookmarkStart w:id="179" w:name="_Toc386775853"/>
      <w:bookmarkStart w:id="180" w:name="_Toc387654301"/>
      <w:bookmarkStart w:id="181" w:name="_Toc387670622"/>
      <w:bookmarkStart w:id="182" w:name="_Toc387670727"/>
      <w:bookmarkStart w:id="183" w:name="_Toc389473137"/>
      <w:bookmarkStart w:id="184" w:name="_Toc389473239"/>
      <w:bookmarkStart w:id="185" w:name="_Toc389473736"/>
      <w:bookmarkStart w:id="186" w:name="_Toc390804470"/>
      <w:bookmarkStart w:id="187" w:name="_Toc390931870"/>
      <w:bookmarkStart w:id="188" w:name="_Toc392497943"/>
      <w:bookmarkStart w:id="189" w:name="_Toc392619016"/>
      <w:bookmarkStart w:id="190" w:name="_Toc392671079"/>
      <w:bookmarkStart w:id="191" w:name="_Toc392851227"/>
      <w:bookmarkStart w:id="192" w:name="_Toc392865540"/>
      <w:bookmarkStart w:id="193" w:name="_Toc394098731"/>
      <w:bookmarkStart w:id="194" w:name="_Toc394099854"/>
      <w:bookmarkStart w:id="195" w:name="_Toc394102224"/>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76C54036" w14:textId="77777777" w:rsidR="005855C1" w:rsidRPr="005855C1" w:rsidRDefault="005855C1" w:rsidP="00981413">
      <w:pPr>
        <w:pStyle w:val="Prrafodelista"/>
        <w:keepNext/>
        <w:numPr>
          <w:ilvl w:val="1"/>
          <w:numId w:val="8"/>
        </w:numPr>
        <w:ind w:right="126"/>
        <w:contextualSpacing w:val="0"/>
        <w:jc w:val="both"/>
        <w:outlineLvl w:val="2"/>
        <w:rPr>
          <w:b/>
          <w:bCs/>
          <w:vanish/>
        </w:rPr>
      </w:pPr>
      <w:bookmarkStart w:id="196" w:name="_Toc327293282"/>
      <w:bookmarkStart w:id="197" w:name="_Toc327517578"/>
      <w:bookmarkStart w:id="198" w:name="_Toc327539790"/>
      <w:bookmarkStart w:id="199" w:name="_Toc342559123"/>
      <w:bookmarkStart w:id="200" w:name="_Toc342643175"/>
      <w:bookmarkStart w:id="201" w:name="_Toc346176923"/>
      <w:bookmarkStart w:id="202" w:name="_Toc346178010"/>
      <w:bookmarkStart w:id="203" w:name="_Toc347135069"/>
      <w:bookmarkStart w:id="204" w:name="_Toc347135371"/>
      <w:bookmarkStart w:id="205" w:name="_Toc378868802"/>
      <w:bookmarkStart w:id="206" w:name="_Toc378868836"/>
      <w:bookmarkStart w:id="207" w:name="_Toc378932361"/>
      <w:bookmarkStart w:id="208" w:name="_Toc380095381"/>
      <w:bookmarkStart w:id="209" w:name="_Toc386005685"/>
      <w:bookmarkStart w:id="210" w:name="_Toc386006834"/>
      <w:bookmarkStart w:id="211" w:name="_Toc386548331"/>
      <w:bookmarkStart w:id="212" w:name="_Toc386775854"/>
      <w:bookmarkStart w:id="213" w:name="_Toc387654302"/>
      <w:bookmarkStart w:id="214" w:name="_Toc387670623"/>
      <w:bookmarkStart w:id="215" w:name="_Toc387670728"/>
      <w:bookmarkStart w:id="216" w:name="_Toc389473138"/>
      <w:bookmarkStart w:id="217" w:name="_Toc389473240"/>
      <w:bookmarkStart w:id="218" w:name="_Toc389473737"/>
      <w:bookmarkStart w:id="219" w:name="_Toc390804471"/>
      <w:bookmarkStart w:id="220" w:name="_Toc390931871"/>
      <w:bookmarkStart w:id="221" w:name="_Toc392497944"/>
      <w:bookmarkStart w:id="222" w:name="_Toc392619017"/>
      <w:bookmarkStart w:id="223" w:name="_Toc392671080"/>
      <w:bookmarkStart w:id="224" w:name="_Toc392851228"/>
      <w:bookmarkStart w:id="225" w:name="_Toc392865541"/>
      <w:bookmarkStart w:id="226" w:name="_Toc394098732"/>
      <w:bookmarkStart w:id="227" w:name="_Toc394099855"/>
      <w:bookmarkStart w:id="228" w:name="_Toc39410222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p>
    <w:p w14:paraId="083D46F7" w14:textId="77777777" w:rsidR="005855C1" w:rsidRPr="005855C1" w:rsidRDefault="005855C1" w:rsidP="00981413">
      <w:pPr>
        <w:pStyle w:val="Prrafodelista"/>
        <w:keepNext/>
        <w:numPr>
          <w:ilvl w:val="1"/>
          <w:numId w:val="8"/>
        </w:numPr>
        <w:ind w:right="126"/>
        <w:contextualSpacing w:val="0"/>
        <w:jc w:val="both"/>
        <w:outlineLvl w:val="2"/>
        <w:rPr>
          <w:b/>
          <w:bCs/>
          <w:vanish/>
        </w:rPr>
      </w:pPr>
      <w:bookmarkStart w:id="229" w:name="_Toc327293283"/>
      <w:bookmarkStart w:id="230" w:name="_Toc327517579"/>
      <w:bookmarkStart w:id="231" w:name="_Toc327539791"/>
      <w:bookmarkStart w:id="232" w:name="_Toc342559124"/>
      <w:bookmarkStart w:id="233" w:name="_Toc342643176"/>
      <w:bookmarkStart w:id="234" w:name="_Toc346176924"/>
      <w:bookmarkStart w:id="235" w:name="_Toc346178011"/>
      <w:bookmarkStart w:id="236" w:name="_Toc347135070"/>
      <w:bookmarkStart w:id="237" w:name="_Toc347135372"/>
      <w:bookmarkStart w:id="238" w:name="_Toc378868803"/>
      <w:bookmarkStart w:id="239" w:name="_Toc378868837"/>
      <w:bookmarkStart w:id="240" w:name="_Toc378932362"/>
      <w:bookmarkStart w:id="241" w:name="_Toc380095382"/>
      <w:bookmarkStart w:id="242" w:name="_Toc386005686"/>
      <w:bookmarkStart w:id="243" w:name="_Toc386006835"/>
      <w:bookmarkStart w:id="244" w:name="_Toc386548332"/>
      <w:bookmarkStart w:id="245" w:name="_Toc386775855"/>
      <w:bookmarkStart w:id="246" w:name="_Toc387654303"/>
      <w:bookmarkStart w:id="247" w:name="_Toc387670624"/>
      <w:bookmarkStart w:id="248" w:name="_Toc387670729"/>
      <w:bookmarkStart w:id="249" w:name="_Toc389473139"/>
      <w:bookmarkStart w:id="250" w:name="_Toc389473241"/>
      <w:bookmarkStart w:id="251" w:name="_Toc389473738"/>
      <w:bookmarkStart w:id="252" w:name="_Toc390804472"/>
      <w:bookmarkStart w:id="253" w:name="_Toc390931872"/>
      <w:bookmarkStart w:id="254" w:name="_Toc392497945"/>
      <w:bookmarkStart w:id="255" w:name="_Toc392619018"/>
      <w:bookmarkStart w:id="256" w:name="_Toc392671081"/>
      <w:bookmarkStart w:id="257" w:name="_Toc392851229"/>
      <w:bookmarkStart w:id="258" w:name="_Toc392865542"/>
      <w:bookmarkStart w:id="259" w:name="_Toc394098733"/>
      <w:bookmarkStart w:id="260" w:name="_Toc394099856"/>
      <w:bookmarkStart w:id="261" w:name="_Toc394102226"/>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31D82236" w14:textId="77777777" w:rsidR="003A4D87" w:rsidRDefault="003A4D87" w:rsidP="00981413">
      <w:pPr>
        <w:pStyle w:val="Ttulo3"/>
        <w:numPr>
          <w:ilvl w:val="2"/>
          <w:numId w:val="8"/>
        </w:numPr>
        <w:jc w:val="both"/>
      </w:pPr>
      <w:bookmarkStart w:id="262" w:name="_Toc394102227"/>
      <w:r w:rsidRPr="007A1FC8">
        <w:t>Opcionales</w:t>
      </w:r>
      <w:bookmarkEnd w:id="61"/>
      <w:bookmarkEnd w:id="62"/>
      <w:bookmarkEnd w:id="262"/>
    </w:p>
    <w:p w14:paraId="4BA53919" w14:textId="77777777" w:rsidR="00CB3A90" w:rsidRDefault="00CB3A90" w:rsidP="00CB3A90"/>
    <w:bookmarkStart w:id="263" w:name="_AO01_Validar_Existencia"/>
    <w:bookmarkEnd w:id="263"/>
    <w:p w14:paraId="76A2E997" w14:textId="54A4377E" w:rsidR="00DF0926" w:rsidRPr="00DF0926" w:rsidRDefault="00D27769" w:rsidP="00DF0926">
      <w:pPr>
        <w:pStyle w:val="Ttulo4"/>
        <w:numPr>
          <w:ilvl w:val="3"/>
          <w:numId w:val="8"/>
        </w:numPr>
        <w:tabs>
          <w:tab w:val="left" w:pos="993"/>
          <w:tab w:val="left" w:pos="4536"/>
        </w:tabs>
        <w:jc w:val="left"/>
      </w:pPr>
      <w:r>
        <w:fldChar w:fldCharType="begin"/>
      </w:r>
      <w:r>
        <w:instrText xml:space="preserve"> HYPERLINK  \l "AO01_r" </w:instrText>
      </w:r>
      <w:r>
        <w:fldChar w:fldCharType="separate"/>
      </w:r>
      <w:r w:rsidR="001F1686">
        <w:rPr>
          <w:rStyle w:val="Hipervnculo"/>
        </w:rPr>
        <w:t>AO01 Crear Cadena Original</w:t>
      </w:r>
      <w:r>
        <w:fldChar w:fldCharType="end"/>
      </w:r>
    </w:p>
    <w:p w14:paraId="62E84E99" w14:textId="1C498E91" w:rsidR="00DF0926" w:rsidRPr="008745ED" w:rsidRDefault="00DF0926" w:rsidP="00DF0926">
      <w:pPr>
        <w:pStyle w:val="Prrafodelista"/>
        <w:tabs>
          <w:tab w:val="left" w:pos="993"/>
        </w:tabs>
        <w:ind w:left="432"/>
        <w:rPr>
          <w:lang w:eastAsia="en-US"/>
        </w:rPr>
      </w:pPr>
    </w:p>
    <w:p w14:paraId="601D50BC" w14:textId="4E6B0C08" w:rsidR="008D46E3" w:rsidRPr="008D46E3" w:rsidRDefault="008D46E3" w:rsidP="008D46E3">
      <w:pPr>
        <w:pStyle w:val="Prrafodelista"/>
        <w:numPr>
          <w:ilvl w:val="0"/>
          <w:numId w:val="13"/>
        </w:numPr>
        <w:rPr>
          <w:rFonts w:cs="Arial"/>
          <w:sz w:val="20"/>
          <w:szCs w:val="20"/>
        </w:rPr>
      </w:pPr>
      <w:r w:rsidRPr="008D46E3">
        <w:rPr>
          <w:rFonts w:cs="Arial"/>
          <w:sz w:val="20"/>
          <w:szCs w:val="20"/>
        </w:rPr>
        <w:t>Según el SAT, “se entiende como cadena original, a la secuencia de datos formada con la información contenida dentro del comprobante fiscal digital… toda la cadena original se expresa en el formato de codificación UTF-8”.</w:t>
      </w:r>
    </w:p>
    <w:p w14:paraId="5FAF3022" w14:textId="77777777" w:rsidR="008D46E3" w:rsidRPr="008D46E3" w:rsidRDefault="008D46E3" w:rsidP="008D46E3">
      <w:pPr>
        <w:pStyle w:val="Prrafodelista"/>
        <w:numPr>
          <w:ilvl w:val="0"/>
          <w:numId w:val="13"/>
        </w:numPr>
        <w:rPr>
          <w:rFonts w:cs="Arial"/>
          <w:sz w:val="20"/>
          <w:szCs w:val="20"/>
        </w:rPr>
      </w:pPr>
      <w:r w:rsidRPr="008D46E3">
        <w:rPr>
          <w:rFonts w:cs="Arial"/>
          <w:sz w:val="20"/>
          <w:szCs w:val="20"/>
        </w:rPr>
        <w:t>La cadena debe cumplir con las siguientes especificaciones:</w:t>
      </w:r>
    </w:p>
    <w:p w14:paraId="5ED68182"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Ninguno de los atributos que conforman la cadena debe contener el carácter (|) de lo contrario se sustituye por una diagonal (/).</w:t>
      </w:r>
    </w:p>
    <w:p w14:paraId="66334D6A"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Toda la cadena de original se encuentra expresada en el formato de codificación UTF-8.</w:t>
      </w:r>
    </w:p>
    <w:p w14:paraId="592DB8A4"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El inicio y final de la cadena se expresan con doble pipe (||).</w:t>
      </w:r>
    </w:p>
    <w:p w14:paraId="4A116350"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Cada dato individual se separa de su subsiguiente utilizando un pipe (|).</w:t>
      </w:r>
    </w:p>
    <w:p w14:paraId="181BD7F2"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No se incluye el título del atributo, es decir, no debe de contener “|Número de Aprobación = 1234|”, únicamente se requiere “|1234|”.</w:t>
      </w:r>
    </w:p>
    <w:p w14:paraId="7F381742"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Remplazar los tabuladores, retornos de carro y saltos de línea por espacios en blanco.</w:t>
      </w:r>
    </w:p>
    <w:p w14:paraId="25E12F99"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Eliminar cualquier espacio en blanco al principio y final de cada separador (|).</w:t>
      </w:r>
    </w:p>
    <w:p w14:paraId="4AEBB45B"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Los datos opcionales que no contengan información, no aparecerán en la cadena original y no tendrán delimitador alguno.</w:t>
      </w:r>
    </w:p>
    <w:p w14:paraId="4F72F49A"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 xml:space="preserve">En caso de que alguno de los campos obligatorios no se incluya, no se podrá generar la cadena y se manda el mensaje de error </w:t>
      </w:r>
      <w:proofErr w:type="spellStart"/>
      <w:r w:rsidRPr="008D46E3">
        <w:rPr>
          <w:rFonts w:cs="Arial"/>
          <w:sz w:val="20"/>
          <w:szCs w:val="20"/>
        </w:rPr>
        <w:t>OP_Error</w:t>
      </w:r>
      <w:proofErr w:type="spellEnd"/>
      <w:r w:rsidRPr="008D46E3">
        <w:rPr>
          <w:rFonts w:cs="Arial"/>
          <w:sz w:val="20"/>
          <w:szCs w:val="20"/>
        </w:rPr>
        <w:t xml:space="preserve"> = “[BE0001] El campo $0$ es requerido.”.</w:t>
      </w:r>
    </w:p>
    <w:p w14:paraId="081EA738"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 xml:space="preserve">Si sucede algún error enviarlo en </w:t>
      </w:r>
      <w:proofErr w:type="spellStart"/>
      <w:r w:rsidRPr="008D46E3">
        <w:rPr>
          <w:rFonts w:cs="Arial"/>
          <w:sz w:val="20"/>
          <w:szCs w:val="20"/>
        </w:rPr>
        <w:t>OP_Error</w:t>
      </w:r>
      <w:proofErr w:type="spellEnd"/>
      <w:r w:rsidRPr="008D46E3">
        <w:rPr>
          <w:rFonts w:cs="Arial"/>
          <w:sz w:val="20"/>
          <w:szCs w:val="20"/>
        </w:rPr>
        <w:t>.</w:t>
      </w:r>
    </w:p>
    <w:p w14:paraId="2C17B56C" w14:textId="04A7EA14" w:rsidR="008D46E3" w:rsidRPr="008D46E3" w:rsidRDefault="008D46E3" w:rsidP="00A65233">
      <w:pPr>
        <w:pStyle w:val="Prrafodelista"/>
        <w:numPr>
          <w:ilvl w:val="1"/>
          <w:numId w:val="13"/>
        </w:numPr>
        <w:ind w:left="935" w:hanging="510"/>
        <w:rPr>
          <w:rFonts w:cs="Arial"/>
          <w:sz w:val="20"/>
          <w:szCs w:val="20"/>
        </w:rPr>
      </w:pPr>
      <w:r w:rsidRPr="008D46E3">
        <w:rPr>
          <w:rFonts w:cs="Arial"/>
          <w:sz w:val="20"/>
          <w:szCs w:val="20"/>
        </w:rPr>
        <w:t>El formato de los importes o precios es 0</w:t>
      </w:r>
      <w:proofErr w:type="gramStart"/>
      <w:r w:rsidRPr="008D46E3">
        <w:rPr>
          <w:rFonts w:cs="Arial"/>
          <w:sz w:val="20"/>
          <w:szCs w:val="20"/>
        </w:rPr>
        <w:t>.#</w:t>
      </w:r>
      <w:proofErr w:type="gramEnd"/>
      <w:r w:rsidRPr="008D46E3">
        <w:rPr>
          <w:rFonts w:cs="Arial"/>
          <w:sz w:val="20"/>
          <w:szCs w:val="20"/>
        </w:rPr>
        <w:t>#</w:t>
      </w:r>
      <w:r w:rsidRPr="00A65233">
        <w:rPr>
          <w:rFonts w:cs="Arial"/>
          <w:sz w:val="20"/>
          <w:szCs w:val="20"/>
        </w:rPr>
        <w:t>.</w:t>
      </w:r>
    </w:p>
    <w:p w14:paraId="2497B685" w14:textId="74FC0CB1" w:rsidR="008D46E3" w:rsidRPr="008D46E3" w:rsidRDefault="008D46E3" w:rsidP="008D46E3">
      <w:pPr>
        <w:pStyle w:val="Prrafodelista"/>
        <w:numPr>
          <w:ilvl w:val="0"/>
          <w:numId w:val="13"/>
        </w:numPr>
        <w:rPr>
          <w:rFonts w:cs="Arial"/>
          <w:sz w:val="20"/>
          <w:szCs w:val="20"/>
        </w:rPr>
      </w:pPr>
      <w:r w:rsidRPr="008D46E3">
        <w:rPr>
          <w:rFonts w:cs="Arial"/>
          <w:sz w:val="20"/>
          <w:szCs w:val="20"/>
        </w:rPr>
        <w:t xml:space="preserve">La cadena original se almacena en el parámetro de salida </w:t>
      </w:r>
      <w:proofErr w:type="spellStart"/>
      <w:r w:rsidRPr="008D46E3">
        <w:rPr>
          <w:rFonts w:cs="Arial"/>
          <w:sz w:val="20"/>
          <w:szCs w:val="20"/>
        </w:rPr>
        <w:t>P</w:t>
      </w:r>
      <w:r w:rsidR="00A65233">
        <w:rPr>
          <w:rFonts w:cs="Arial"/>
          <w:sz w:val="20"/>
          <w:szCs w:val="20"/>
        </w:rPr>
        <w:t>S</w:t>
      </w:r>
      <w:r w:rsidRPr="008D46E3">
        <w:rPr>
          <w:rFonts w:cs="Arial"/>
          <w:sz w:val="20"/>
          <w:szCs w:val="20"/>
        </w:rPr>
        <w:t>_CadenaOriginal</w:t>
      </w:r>
      <w:proofErr w:type="spellEnd"/>
      <w:r w:rsidRPr="008D46E3">
        <w:rPr>
          <w:rFonts w:cs="Arial"/>
          <w:sz w:val="20"/>
          <w:szCs w:val="20"/>
        </w:rPr>
        <w:t>, y se conforma ordenando los datos del comprobante fiscal digital (factura electrónica) &lt;</w:t>
      </w:r>
      <w:proofErr w:type="spellStart"/>
      <w:r w:rsidRPr="008D46E3">
        <w:rPr>
          <w:rFonts w:cs="Arial"/>
          <w:sz w:val="20"/>
          <w:szCs w:val="20"/>
        </w:rPr>
        <w:t>TransProd.TransProdId</w:t>
      </w:r>
      <w:proofErr w:type="spellEnd"/>
      <w:r w:rsidRPr="008D46E3">
        <w:rPr>
          <w:rFonts w:cs="Arial"/>
          <w:sz w:val="20"/>
          <w:szCs w:val="20"/>
        </w:rPr>
        <w:t xml:space="preserve"> = </w:t>
      </w:r>
      <w:proofErr w:type="spellStart"/>
      <w:r w:rsidRPr="008D46E3">
        <w:rPr>
          <w:rFonts w:cs="Arial"/>
          <w:sz w:val="20"/>
          <w:szCs w:val="20"/>
        </w:rPr>
        <w:t>IP_TransProdId</w:t>
      </w:r>
      <w:proofErr w:type="spellEnd"/>
      <w:r w:rsidRPr="008D46E3">
        <w:rPr>
          <w:rFonts w:cs="Arial"/>
          <w:sz w:val="20"/>
          <w:szCs w:val="20"/>
        </w:rPr>
        <w:t>&gt;</w:t>
      </w:r>
      <w:r w:rsidR="0064371E">
        <w:rPr>
          <w:rFonts w:cs="Arial"/>
          <w:sz w:val="20"/>
          <w:szCs w:val="20"/>
        </w:rPr>
        <w:t xml:space="preserve"> y &lt;</w:t>
      </w:r>
      <w:proofErr w:type="spellStart"/>
      <w:r w:rsidR="0064371E">
        <w:rPr>
          <w:rFonts w:cs="Arial"/>
          <w:sz w:val="20"/>
          <w:szCs w:val="20"/>
        </w:rPr>
        <w:t>TRPDatoFiscal</w:t>
      </w:r>
      <w:r w:rsidR="0064371E" w:rsidRPr="008D46E3">
        <w:rPr>
          <w:rFonts w:cs="Arial"/>
          <w:sz w:val="20"/>
          <w:szCs w:val="20"/>
        </w:rPr>
        <w:t>.TransProdId</w:t>
      </w:r>
      <w:proofErr w:type="spellEnd"/>
      <w:r w:rsidR="0064371E" w:rsidRPr="008D46E3">
        <w:rPr>
          <w:rFonts w:cs="Arial"/>
          <w:sz w:val="20"/>
          <w:szCs w:val="20"/>
        </w:rPr>
        <w:t xml:space="preserve"> = </w:t>
      </w:r>
      <w:proofErr w:type="spellStart"/>
      <w:r w:rsidR="0064371E" w:rsidRPr="008D46E3">
        <w:rPr>
          <w:rFonts w:cs="Arial"/>
          <w:sz w:val="20"/>
          <w:szCs w:val="20"/>
        </w:rPr>
        <w:t>IP_TransProdId</w:t>
      </w:r>
      <w:proofErr w:type="spellEnd"/>
      <w:r w:rsidR="0064371E" w:rsidRPr="008D46E3">
        <w:rPr>
          <w:rFonts w:cs="Arial"/>
          <w:sz w:val="20"/>
          <w:szCs w:val="20"/>
        </w:rPr>
        <w:t>&gt;</w:t>
      </w:r>
      <w:r w:rsidRPr="008D46E3">
        <w:rPr>
          <w:rFonts w:cs="Arial"/>
          <w:sz w:val="20"/>
          <w:szCs w:val="20"/>
        </w:rPr>
        <w:t xml:space="preserve"> de la siguiente manera: </w:t>
      </w:r>
    </w:p>
    <w:p w14:paraId="6B41CE53" w14:textId="77777777" w:rsidR="008D46E3" w:rsidRPr="008D46E3" w:rsidRDefault="008D46E3" w:rsidP="00A65233">
      <w:pPr>
        <w:pStyle w:val="Prrafodelista"/>
        <w:numPr>
          <w:ilvl w:val="1"/>
          <w:numId w:val="13"/>
        </w:numPr>
        <w:ind w:left="935" w:hanging="510"/>
        <w:rPr>
          <w:rFonts w:cs="Arial"/>
          <w:sz w:val="20"/>
          <w:szCs w:val="20"/>
        </w:rPr>
      </w:pPr>
      <w:r w:rsidRPr="008D46E3">
        <w:rPr>
          <w:rFonts w:cs="Arial"/>
          <w:b/>
          <w:i/>
          <w:color w:val="0000FF"/>
          <w:sz w:val="20"/>
          <w:szCs w:val="20"/>
        </w:rPr>
        <w:t>Datos del Comprobante.</w:t>
      </w:r>
      <w:r w:rsidRPr="008D46E3">
        <w:rPr>
          <w:rFonts w:cs="Arial"/>
          <w:sz w:val="20"/>
          <w:szCs w:val="20"/>
        </w:rPr>
        <w:t xml:space="preserve"> Información específica sobre el comprobante fiscal digital: </w:t>
      </w:r>
    </w:p>
    <w:p w14:paraId="56954754" w14:textId="035F42D3" w:rsidR="008D46E3" w:rsidRPr="008D46E3" w:rsidRDefault="008D46E3" w:rsidP="0030461B">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lastRenderedPageBreak/>
        <w:t>Versión</w:t>
      </w:r>
      <w:r w:rsidR="00A65233">
        <w:rPr>
          <w:rFonts w:cs="Arial"/>
          <w:b/>
          <w:sz w:val="20"/>
          <w:szCs w:val="20"/>
        </w:rPr>
        <w:t>:</w:t>
      </w:r>
      <w:r w:rsidRPr="008D46E3">
        <w:rPr>
          <w:rFonts w:cs="Arial"/>
          <w:sz w:val="20"/>
          <w:szCs w:val="20"/>
        </w:rPr>
        <w:t xml:space="preserve"> Indica la versión del estándar bajo el que se encuentra expresado el comprobante </w:t>
      </w:r>
      <w:r w:rsidR="0030461B" w:rsidRPr="0030461B">
        <w:rPr>
          <w:rFonts w:cs="Arial"/>
          <w:sz w:val="20"/>
          <w:szCs w:val="20"/>
        </w:rPr>
        <w:t>&lt;</w:t>
      </w:r>
      <w:proofErr w:type="spellStart"/>
      <w:r w:rsidR="0030461B" w:rsidRPr="0030461B">
        <w:rPr>
          <w:rFonts w:cs="Arial"/>
          <w:sz w:val="20"/>
          <w:szCs w:val="20"/>
        </w:rPr>
        <w:t>TRPDatoFiscal.TipoVersion</w:t>
      </w:r>
      <w:proofErr w:type="spellEnd"/>
      <w:r w:rsidR="0030461B" w:rsidRPr="0030461B">
        <w:rPr>
          <w:rFonts w:cs="Arial"/>
          <w:sz w:val="20"/>
          <w:szCs w:val="20"/>
        </w:rPr>
        <w:t>&gt;</w:t>
      </w:r>
      <w:r w:rsidRPr="008D46E3">
        <w:rPr>
          <w:rFonts w:cs="Arial"/>
          <w:sz w:val="20"/>
          <w:szCs w:val="20"/>
        </w:rPr>
        <w:t>.  Requerido</w:t>
      </w:r>
      <w:r w:rsidR="0030461B">
        <w:rPr>
          <w:rFonts w:cs="Arial"/>
          <w:sz w:val="20"/>
          <w:szCs w:val="20"/>
        </w:rPr>
        <w:t>.</w:t>
      </w:r>
    </w:p>
    <w:p w14:paraId="368C4BCA" w14:textId="7B2DB285" w:rsidR="008D46E3" w:rsidRPr="008D46E3" w:rsidRDefault="008D46E3" w:rsidP="0030461B">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Fecha y hora de expedición</w:t>
      </w:r>
      <w:r w:rsidR="00A65233">
        <w:rPr>
          <w:rStyle w:val="TablaNegritaCarCar"/>
          <w:rFonts w:ascii="Arial" w:hAnsi="Arial" w:cs="Arial"/>
          <w:sz w:val="20"/>
          <w:szCs w:val="20"/>
        </w:rPr>
        <w:t>:</w:t>
      </w:r>
      <w:r w:rsidRPr="008D46E3">
        <w:rPr>
          <w:rFonts w:cs="Arial"/>
          <w:sz w:val="20"/>
          <w:szCs w:val="20"/>
        </w:rPr>
        <w:t xml:space="preserve"> </w:t>
      </w:r>
      <w:r w:rsidR="0030461B" w:rsidRPr="0030461B">
        <w:rPr>
          <w:rFonts w:cs="Arial"/>
          <w:sz w:val="20"/>
          <w:szCs w:val="20"/>
        </w:rPr>
        <w:t>&lt;</w:t>
      </w:r>
      <w:proofErr w:type="spellStart"/>
      <w:r w:rsidR="0030461B" w:rsidRPr="0030461B">
        <w:rPr>
          <w:rFonts w:cs="Arial"/>
          <w:sz w:val="20"/>
          <w:szCs w:val="20"/>
        </w:rPr>
        <w:t>TransProd.FechaHoraAlta</w:t>
      </w:r>
      <w:proofErr w:type="spellEnd"/>
      <w:r w:rsidR="0030461B" w:rsidRPr="0030461B">
        <w:rPr>
          <w:rFonts w:cs="Arial"/>
          <w:sz w:val="20"/>
          <w:szCs w:val="20"/>
        </w:rPr>
        <w:t>&gt;</w:t>
      </w:r>
      <w:r w:rsidRPr="008D46E3">
        <w:rPr>
          <w:rFonts w:cs="Arial"/>
          <w:sz w:val="20"/>
          <w:szCs w:val="20"/>
        </w:rPr>
        <w:t xml:space="preserve">. Fecha y hora en la que se </w:t>
      </w:r>
      <w:r w:rsidR="00A65233" w:rsidRPr="008D46E3">
        <w:rPr>
          <w:rFonts w:cs="Arial"/>
          <w:sz w:val="20"/>
          <w:szCs w:val="20"/>
        </w:rPr>
        <w:t>creó</w:t>
      </w:r>
      <w:r w:rsidRPr="008D46E3">
        <w:rPr>
          <w:rFonts w:cs="Arial"/>
          <w:sz w:val="20"/>
          <w:szCs w:val="20"/>
        </w:rPr>
        <w:t xml:space="preserve"> el comprobante fiscal. El formato es </w:t>
      </w:r>
      <w:proofErr w:type="spellStart"/>
      <w:r w:rsidRPr="008D46E3">
        <w:rPr>
          <w:rFonts w:cs="Arial"/>
          <w:sz w:val="20"/>
          <w:szCs w:val="20"/>
        </w:rPr>
        <w:t>aaaa-mm-ddThh</w:t>
      </w:r>
      <w:proofErr w:type="gramStart"/>
      <w:r w:rsidRPr="008D46E3">
        <w:rPr>
          <w:rFonts w:cs="Arial"/>
          <w:sz w:val="20"/>
          <w:szCs w:val="20"/>
        </w:rPr>
        <w:t>:mm:ss</w:t>
      </w:r>
      <w:proofErr w:type="spellEnd"/>
      <w:proofErr w:type="gramEnd"/>
      <w:r w:rsidRPr="008D46E3">
        <w:rPr>
          <w:rFonts w:cs="Arial"/>
          <w:sz w:val="20"/>
          <w:szCs w:val="20"/>
        </w:rPr>
        <w:t xml:space="preserve"> (24 horas), según el </w:t>
      </w:r>
      <w:proofErr w:type="spellStart"/>
      <w:r w:rsidRPr="008D46E3">
        <w:rPr>
          <w:rFonts w:cs="Arial"/>
          <w:sz w:val="20"/>
          <w:szCs w:val="20"/>
        </w:rPr>
        <w:t>pdf</w:t>
      </w:r>
      <w:proofErr w:type="spellEnd"/>
      <w:r w:rsidRPr="008D46E3">
        <w:rPr>
          <w:rFonts w:cs="Arial"/>
          <w:sz w:val="20"/>
          <w:szCs w:val="20"/>
        </w:rPr>
        <w:t xml:space="preserve"> y la ISO 8601. Requerido.</w:t>
      </w:r>
    </w:p>
    <w:p w14:paraId="0CA37708" w14:textId="169FF975" w:rsidR="008D46E3" w:rsidRPr="003A4DA4" w:rsidRDefault="008D46E3" w:rsidP="00A65233">
      <w:pPr>
        <w:pStyle w:val="Prrafodelista"/>
        <w:numPr>
          <w:ilvl w:val="2"/>
          <w:numId w:val="13"/>
        </w:numPr>
        <w:ind w:left="1560" w:hanging="567"/>
        <w:rPr>
          <w:rStyle w:val="TablaNegritaCarCar"/>
          <w:rFonts w:ascii="Arial" w:hAnsi="Arial" w:cs="Arial"/>
          <w:b w:val="0"/>
          <w:sz w:val="20"/>
          <w:szCs w:val="20"/>
        </w:rPr>
      </w:pPr>
      <w:r w:rsidRPr="008D46E3">
        <w:rPr>
          <w:rStyle w:val="TablaNegritaCarCar"/>
          <w:rFonts w:ascii="Arial" w:hAnsi="Arial" w:cs="Arial"/>
          <w:sz w:val="20"/>
          <w:szCs w:val="20"/>
        </w:rPr>
        <w:t>Tipo De Comprobante</w:t>
      </w:r>
      <w:r w:rsidR="00A65233">
        <w:rPr>
          <w:rStyle w:val="TablaNegritaCarCar"/>
          <w:rFonts w:ascii="Arial" w:hAnsi="Arial" w:cs="Arial"/>
          <w:sz w:val="20"/>
          <w:szCs w:val="20"/>
        </w:rPr>
        <w:t>:</w:t>
      </w:r>
      <w:r w:rsidRPr="008D46E3">
        <w:rPr>
          <w:rFonts w:cs="Arial"/>
          <w:sz w:val="20"/>
          <w:szCs w:val="20"/>
        </w:rPr>
        <w:t xml:space="preserve"> Valor Fijo. Expresa el efecto del comprobante fiscal para el </w:t>
      </w:r>
      <w:r w:rsidRPr="003A4DA4">
        <w:rPr>
          <w:rFonts w:cs="Arial"/>
          <w:sz w:val="20"/>
          <w:szCs w:val="20"/>
        </w:rPr>
        <w:t xml:space="preserve">contribuyente emisor (ingreso, egreso, traslado). En el caso de Route como son ventas, siempre es un INGRESO para la compañía, por lo tanto asignar por default la descripción de la etiqueta </w:t>
      </w:r>
      <w:proofErr w:type="spellStart"/>
      <w:r w:rsidRPr="003A4DA4">
        <w:rPr>
          <w:rFonts w:cs="Arial"/>
          <w:sz w:val="20"/>
          <w:szCs w:val="20"/>
        </w:rPr>
        <w:t>XIngreso</w:t>
      </w:r>
      <w:proofErr w:type="spellEnd"/>
      <w:r w:rsidRPr="003A4DA4">
        <w:rPr>
          <w:rFonts w:cs="Arial"/>
          <w:sz w:val="20"/>
          <w:szCs w:val="20"/>
        </w:rPr>
        <w:t>= “ingreso” (cadena en minúscula). Requerido.</w:t>
      </w:r>
    </w:p>
    <w:p w14:paraId="761A1949" w14:textId="18621338" w:rsidR="008D46E3" w:rsidRPr="003A4DA4" w:rsidRDefault="008D46E3" w:rsidP="00A65233">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Forma de Pago (el SAT lo denomina forma de pago, para el Route es la de venta)</w:t>
      </w:r>
      <w:r w:rsidR="00A65233" w:rsidRPr="003A4DA4">
        <w:rPr>
          <w:rStyle w:val="TablaNegritaCarCar"/>
          <w:rFonts w:ascii="Arial" w:hAnsi="Arial" w:cs="Arial"/>
          <w:sz w:val="20"/>
          <w:szCs w:val="20"/>
        </w:rPr>
        <w:t>:</w:t>
      </w:r>
      <w:r w:rsidRPr="003A4DA4">
        <w:rPr>
          <w:rFonts w:cs="Arial"/>
          <w:sz w:val="20"/>
          <w:szCs w:val="20"/>
        </w:rPr>
        <w:t xml:space="preserve"> Valor Fijo, asignar la cadena “Pago en una sola exhibición”. Requerido.</w:t>
      </w:r>
    </w:p>
    <w:p w14:paraId="62490C3D" w14:textId="4F1EFAC0" w:rsidR="008D46E3" w:rsidRPr="003A4DA4" w:rsidRDefault="008D46E3" w:rsidP="00A65233">
      <w:pPr>
        <w:pStyle w:val="Prrafodelista"/>
        <w:numPr>
          <w:ilvl w:val="2"/>
          <w:numId w:val="13"/>
        </w:numPr>
        <w:ind w:left="1560" w:hanging="567"/>
        <w:rPr>
          <w:rStyle w:val="TablaNegritaCarCar"/>
          <w:rFonts w:ascii="Arial" w:hAnsi="Arial" w:cs="Arial"/>
          <w:b w:val="0"/>
          <w:sz w:val="20"/>
          <w:szCs w:val="20"/>
        </w:rPr>
      </w:pPr>
      <w:r w:rsidRPr="003A4DA4">
        <w:rPr>
          <w:rStyle w:val="TablaNegritaCarCar"/>
          <w:rFonts w:ascii="Arial" w:hAnsi="Arial" w:cs="Arial"/>
          <w:sz w:val="20"/>
          <w:szCs w:val="20"/>
        </w:rPr>
        <w:t>Condiciones de pago</w:t>
      </w:r>
      <w:r w:rsidR="00A65233" w:rsidRPr="003A4DA4">
        <w:rPr>
          <w:rStyle w:val="TablaNegritaCarCar"/>
          <w:rFonts w:ascii="Arial" w:hAnsi="Arial" w:cs="Arial"/>
          <w:sz w:val="20"/>
          <w:szCs w:val="20"/>
        </w:rPr>
        <w:t>:</w:t>
      </w:r>
      <w:r w:rsidRPr="003A4DA4">
        <w:rPr>
          <w:rFonts w:cs="Arial"/>
          <w:sz w:val="20"/>
          <w:szCs w:val="20"/>
        </w:rPr>
        <w:t xml:space="preserve"> Expresa las condiciones comerciales aplicables para el pago del comprobante fiscal digital. Como es opcional y no contamos con el dato, no se incluye en la cadena. Opcional.</w:t>
      </w:r>
    </w:p>
    <w:p w14:paraId="276770C7" w14:textId="41D3FF86" w:rsidR="008D46E3" w:rsidRPr="003A4DA4" w:rsidRDefault="008D46E3" w:rsidP="00A65233">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Subtotal</w:t>
      </w:r>
      <w:r w:rsidR="00A65233" w:rsidRPr="003A4DA4">
        <w:rPr>
          <w:rStyle w:val="TablaNegritaCarCar"/>
          <w:rFonts w:ascii="Arial" w:hAnsi="Arial" w:cs="Arial"/>
          <w:sz w:val="20"/>
          <w:szCs w:val="20"/>
        </w:rPr>
        <w:t>:</w:t>
      </w:r>
      <w:r w:rsidRPr="003A4DA4">
        <w:rPr>
          <w:rFonts w:cs="Arial"/>
          <w:sz w:val="20"/>
          <w:szCs w:val="20"/>
        </w:rPr>
        <w:t xml:space="preserve"> Representa la suma de los importes, antes de descuentos e impuestos, de los productos incluidos en los pedidos que conforman la factura</w:t>
      </w:r>
      <w:r w:rsidRPr="003A4DA4">
        <w:rPr>
          <w:rFonts w:cs="Arial"/>
          <w:bCs/>
          <w:sz w:val="20"/>
          <w:szCs w:val="20"/>
          <w:lang w:val="es-MX" w:eastAsia="es-MX"/>
        </w:rPr>
        <w:t xml:space="preserve">  </w:t>
      </w:r>
      <w:r w:rsidRPr="003A4DA4">
        <w:rPr>
          <w:rFonts w:cs="Arial"/>
          <w:sz w:val="20"/>
          <w:szCs w:val="20"/>
        </w:rPr>
        <w:t>∑ (&lt;</w:t>
      </w:r>
      <w:proofErr w:type="spellStart"/>
      <w:r w:rsidRPr="003A4DA4">
        <w:rPr>
          <w:rFonts w:cs="Arial"/>
          <w:sz w:val="20"/>
          <w:szCs w:val="20"/>
        </w:rPr>
        <w:t>TransProdDetalle.Cantidad</w:t>
      </w:r>
      <w:proofErr w:type="spellEnd"/>
      <w:r w:rsidRPr="003A4DA4">
        <w:rPr>
          <w:rFonts w:cs="Arial"/>
          <w:sz w:val="20"/>
          <w:szCs w:val="20"/>
        </w:rPr>
        <w:t>&gt; * &lt;</w:t>
      </w:r>
      <w:proofErr w:type="spellStart"/>
      <w:r w:rsidRPr="003A4DA4">
        <w:rPr>
          <w:rFonts w:cs="Arial"/>
          <w:sz w:val="20"/>
          <w:szCs w:val="20"/>
        </w:rPr>
        <w:t>TransProdDetalle.Precio</w:t>
      </w:r>
      <w:proofErr w:type="spellEnd"/>
      <w:r w:rsidRPr="003A4DA4">
        <w:rPr>
          <w:rFonts w:cs="Arial"/>
          <w:sz w:val="20"/>
          <w:szCs w:val="20"/>
        </w:rPr>
        <w:t xml:space="preserve"> más los  impuestos sobre el precio unitario de los impuestos que no se desglosan </w:t>
      </w:r>
      <w:r w:rsidRPr="003A4DA4">
        <w:rPr>
          <w:rFonts w:cs="Arial"/>
          <w:sz w:val="20"/>
          <w:szCs w:val="20"/>
          <w:lang w:val="es-MX" w:eastAsia="es-MX"/>
        </w:rPr>
        <w:t>Ʃ</w:t>
      </w:r>
      <w:r w:rsidRPr="003A4DA4">
        <w:rPr>
          <w:rFonts w:cs="Arial"/>
          <w:sz w:val="20"/>
          <w:szCs w:val="20"/>
        </w:rPr>
        <w:t xml:space="preserve"> &lt;</w:t>
      </w:r>
      <w:proofErr w:type="spellStart"/>
      <w:r w:rsidRPr="003A4DA4">
        <w:rPr>
          <w:rFonts w:cs="Arial"/>
          <w:sz w:val="20"/>
          <w:szCs w:val="20"/>
        </w:rPr>
        <w:t>TPDImpuesto.ImpuestoPU</w:t>
      </w:r>
      <w:proofErr w:type="spellEnd"/>
      <w:r w:rsidRPr="003A4DA4">
        <w:rPr>
          <w:rFonts w:cs="Arial"/>
          <w:sz w:val="20"/>
          <w:szCs w:val="20"/>
        </w:rPr>
        <w:t>&gt; donde &lt;</w:t>
      </w:r>
      <w:proofErr w:type="spellStart"/>
      <w:r w:rsidRPr="003A4DA4">
        <w:rPr>
          <w:rFonts w:cs="Arial"/>
          <w:sz w:val="20"/>
          <w:szCs w:val="20"/>
        </w:rPr>
        <w:t>CliNoDesImp</w:t>
      </w:r>
      <w:proofErr w:type="spellEnd"/>
      <w:r w:rsidRPr="003A4DA4">
        <w:rPr>
          <w:rFonts w:cs="Arial"/>
          <w:sz w:val="20"/>
          <w:szCs w:val="20"/>
        </w:rPr>
        <w:t xml:space="preserve">. </w:t>
      </w:r>
      <w:proofErr w:type="spellStart"/>
      <w:r w:rsidRPr="003A4DA4">
        <w:rPr>
          <w:rFonts w:cs="Arial"/>
          <w:sz w:val="20"/>
          <w:szCs w:val="20"/>
        </w:rPr>
        <w:t>ImpuestoClave</w:t>
      </w:r>
      <w:proofErr w:type="spellEnd"/>
      <w:r w:rsidRPr="003A4DA4">
        <w:rPr>
          <w:rFonts w:cs="Arial"/>
          <w:sz w:val="20"/>
          <w:szCs w:val="20"/>
        </w:rPr>
        <w:t xml:space="preserve"> = </w:t>
      </w:r>
      <w:proofErr w:type="spellStart"/>
      <w:r w:rsidRPr="003A4DA4">
        <w:rPr>
          <w:rFonts w:cs="Arial"/>
          <w:sz w:val="20"/>
          <w:szCs w:val="20"/>
        </w:rPr>
        <w:t>TPDImpuesto.ImpuestoClave</w:t>
      </w:r>
      <w:proofErr w:type="spellEnd"/>
      <w:r w:rsidRPr="003A4DA4">
        <w:rPr>
          <w:rFonts w:cs="Arial"/>
          <w:sz w:val="20"/>
          <w:szCs w:val="20"/>
        </w:rPr>
        <w:t>&gt;)&gt;). Dos decimales. Requerido.</w:t>
      </w:r>
    </w:p>
    <w:p w14:paraId="465E5C5B" w14:textId="694A41BA" w:rsidR="008D46E3" w:rsidRPr="003A4DA4" w:rsidRDefault="008D46E3" w:rsidP="00A65233">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Descuento</w:t>
      </w:r>
      <w:r w:rsidR="00A65233" w:rsidRPr="003A4DA4">
        <w:rPr>
          <w:rStyle w:val="TablaNegritaCarCar"/>
          <w:rFonts w:ascii="Arial" w:hAnsi="Arial" w:cs="Arial"/>
          <w:sz w:val="20"/>
          <w:szCs w:val="20"/>
        </w:rPr>
        <w:t>:</w:t>
      </w:r>
      <w:r w:rsidRPr="003A4DA4">
        <w:rPr>
          <w:rFonts w:cs="Arial"/>
          <w:sz w:val="20"/>
          <w:szCs w:val="20"/>
        </w:rPr>
        <w:t xml:space="preserve"> Sumatoria de los descuentos de producto, cliente y vendedor, aplicados </w:t>
      </w:r>
      <w:r w:rsidR="00DE1615">
        <w:rPr>
          <w:rFonts w:cs="Arial"/>
          <w:sz w:val="20"/>
          <w:szCs w:val="20"/>
        </w:rPr>
        <w:t>a los pedidos</w:t>
      </w:r>
      <w:r w:rsidRPr="003A4DA4">
        <w:rPr>
          <w:rFonts w:cs="Arial"/>
          <w:sz w:val="20"/>
          <w:szCs w:val="20"/>
        </w:rPr>
        <w:t xml:space="preserve"> que conforman la factura, antes de impuestos &lt;</w:t>
      </w:r>
      <w:proofErr w:type="spellStart"/>
      <w:r w:rsidRPr="003A4DA4">
        <w:rPr>
          <w:rFonts w:cs="Arial"/>
          <w:sz w:val="20"/>
          <w:szCs w:val="20"/>
        </w:rPr>
        <w:t>TransProd.DescuentoImp</w:t>
      </w:r>
      <w:proofErr w:type="spellEnd"/>
      <w:r w:rsidRPr="003A4DA4">
        <w:rPr>
          <w:rFonts w:cs="Arial"/>
          <w:sz w:val="20"/>
          <w:szCs w:val="20"/>
        </w:rPr>
        <w:t>&gt; + &lt;</w:t>
      </w:r>
      <w:proofErr w:type="spellStart"/>
      <w:r w:rsidRPr="003A4DA4">
        <w:rPr>
          <w:rFonts w:cs="Arial"/>
          <w:sz w:val="20"/>
          <w:szCs w:val="20"/>
        </w:rPr>
        <w:t>TransProd.DescuentoVendedor</w:t>
      </w:r>
      <w:proofErr w:type="spellEnd"/>
      <w:r w:rsidRPr="003A4DA4">
        <w:rPr>
          <w:rFonts w:cs="Arial"/>
          <w:sz w:val="20"/>
          <w:szCs w:val="20"/>
        </w:rPr>
        <w:t>&gt; + ∑ &lt;</w:t>
      </w:r>
      <w:proofErr w:type="spellStart"/>
      <w:r w:rsidRPr="003A4DA4">
        <w:rPr>
          <w:rFonts w:cs="Arial"/>
          <w:sz w:val="20"/>
          <w:szCs w:val="20"/>
        </w:rPr>
        <w:t>TransProdDetalle.DescuentoImp</w:t>
      </w:r>
      <w:proofErr w:type="spellEnd"/>
      <w:r w:rsidRPr="003A4DA4">
        <w:rPr>
          <w:rFonts w:cs="Arial"/>
          <w:sz w:val="20"/>
          <w:szCs w:val="20"/>
        </w:rPr>
        <w:t>&gt; + ∑ (&lt;</w:t>
      </w:r>
      <w:proofErr w:type="spellStart"/>
      <w:r w:rsidRPr="003A4DA4">
        <w:rPr>
          <w:rFonts w:cs="Arial"/>
          <w:sz w:val="20"/>
          <w:szCs w:val="20"/>
        </w:rPr>
        <w:t>TPDImpuesto.ImpuestoPU</w:t>
      </w:r>
      <w:proofErr w:type="spellEnd"/>
      <w:r w:rsidRPr="003A4DA4">
        <w:rPr>
          <w:rFonts w:cs="Arial"/>
          <w:sz w:val="20"/>
          <w:szCs w:val="20"/>
        </w:rPr>
        <w:t xml:space="preserve"> - </w:t>
      </w:r>
      <w:proofErr w:type="spellStart"/>
      <w:r w:rsidRPr="003A4DA4">
        <w:rPr>
          <w:rFonts w:cs="Arial"/>
          <w:sz w:val="20"/>
          <w:szCs w:val="20"/>
        </w:rPr>
        <w:t>TPDImpuesto.ImpDesGlb</w:t>
      </w:r>
      <w:proofErr w:type="spellEnd"/>
      <w:r w:rsidRPr="003A4DA4">
        <w:rPr>
          <w:rFonts w:cs="Arial"/>
          <w:sz w:val="20"/>
          <w:szCs w:val="20"/>
        </w:rPr>
        <w:t>&gt;) de los impuestos que no se desglosan donde &lt;</w:t>
      </w:r>
      <w:proofErr w:type="spellStart"/>
      <w:r w:rsidRPr="003A4DA4">
        <w:rPr>
          <w:rFonts w:cs="Arial"/>
          <w:sz w:val="20"/>
          <w:szCs w:val="20"/>
        </w:rPr>
        <w:t>CliNoDesImp</w:t>
      </w:r>
      <w:proofErr w:type="spellEnd"/>
      <w:r w:rsidRPr="003A4DA4">
        <w:rPr>
          <w:rFonts w:cs="Arial"/>
          <w:sz w:val="20"/>
          <w:szCs w:val="20"/>
        </w:rPr>
        <w:t xml:space="preserve">. </w:t>
      </w:r>
      <w:proofErr w:type="spellStart"/>
      <w:r w:rsidRPr="003A4DA4">
        <w:rPr>
          <w:rFonts w:cs="Arial"/>
          <w:sz w:val="20"/>
          <w:szCs w:val="20"/>
        </w:rPr>
        <w:t>ImpuestoClave</w:t>
      </w:r>
      <w:proofErr w:type="spellEnd"/>
      <w:r w:rsidRPr="003A4DA4">
        <w:rPr>
          <w:rFonts w:cs="Arial"/>
          <w:sz w:val="20"/>
          <w:szCs w:val="20"/>
        </w:rPr>
        <w:t xml:space="preserve"> = </w:t>
      </w:r>
      <w:proofErr w:type="spellStart"/>
      <w:r w:rsidRPr="003A4DA4">
        <w:rPr>
          <w:rFonts w:cs="Arial"/>
          <w:sz w:val="20"/>
          <w:szCs w:val="20"/>
        </w:rPr>
        <w:t>TPDImpuesto.ImpuestoClave</w:t>
      </w:r>
      <w:proofErr w:type="spellEnd"/>
      <w:r w:rsidRPr="003A4DA4">
        <w:rPr>
          <w:rFonts w:cs="Arial"/>
          <w:sz w:val="20"/>
          <w:szCs w:val="20"/>
        </w:rPr>
        <w:t>&gt;. Opcional</w:t>
      </w:r>
    </w:p>
    <w:p w14:paraId="2D09F5A3" w14:textId="66C5AA05" w:rsidR="008D46E3" w:rsidRPr="003A4DA4" w:rsidRDefault="00A65233" w:rsidP="00A65233">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Total:</w:t>
      </w:r>
      <w:r w:rsidR="008D46E3" w:rsidRPr="003A4DA4">
        <w:rPr>
          <w:rStyle w:val="TablaNegritaCarCar"/>
          <w:rFonts w:ascii="Arial" w:hAnsi="Arial" w:cs="Arial"/>
          <w:sz w:val="20"/>
          <w:szCs w:val="20"/>
        </w:rPr>
        <w:t xml:space="preserve"> </w:t>
      </w:r>
      <w:r w:rsidR="008D46E3" w:rsidRPr="003A4DA4">
        <w:rPr>
          <w:rFonts w:cs="Arial"/>
          <w:sz w:val="20"/>
          <w:szCs w:val="20"/>
        </w:rPr>
        <w:t xml:space="preserve">Suma del subtotal, menos los descuentos aplicados sobre los productos, cliente y u o vendedor, </w:t>
      </w:r>
      <w:r w:rsidRPr="003A4DA4">
        <w:rPr>
          <w:rFonts w:cs="Arial"/>
          <w:sz w:val="20"/>
          <w:szCs w:val="20"/>
        </w:rPr>
        <w:t>más</w:t>
      </w:r>
      <w:r w:rsidR="008D46E3" w:rsidRPr="003A4DA4">
        <w:rPr>
          <w:rFonts w:cs="Arial"/>
          <w:sz w:val="20"/>
          <w:szCs w:val="20"/>
        </w:rPr>
        <w:t xml:space="preserve"> los impuestos trasladados (&lt;</w:t>
      </w:r>
      <w:proofErr w:type="spellStart"/>
      <w:r w:rsidR="008D46E3" w:rsidRPr="003A4DA4">
        <w:rPr>
          <w:rFonts w:cs="Arial"/>
          <w:sz w:val="20"/>
          <w:szCs w:val="20"/>
        </w:rPr>
        <w:t>TransProd.Impuesto</w:t>
      </w:r>
      <w:proofErr w:type="spellEnd"/>
      <w:r w:rsidR="008D46E3" w:rsidRPr="003A4DA4">
        <w:rPr>
          <w:rFonts w:cs="Arial"/>
          <w:sz w:val="20"/>
          <w:szCs w:val="20"/>
        </w:rPr>
        <w:t>&gt;). &lt;</w:t>
      </w:r>
      <w:proofErr w:type="spellStart"/>
      <w:r w:rsidR="008D46E3" w:rsidRPr="003A4DA4">
        <w:rPr>
          <w:rFonts w:cs="Arial"/>
          <w:sz w:val="20"/>
          <w:szCs w:val="20"/>
        </w:rPr>
        <w:t>TransProd.Total</w:t>
      </w:r>
      <w:proofErr w:type="spellEnd"/>
      <w:r w:rsidR="008D46E3" w:rsidRPr="003A4DA4">
        <w:rPr>
          <w:rFonts w:cs="Arial"/>
          <w:sz w:val="20"/>
          <w:szCs w:val="20"/>
        </w:rPr>
        <w:t>&gt;. Requerido.</w:t>
      </w:r>
    </w:p>
    <w:p w14:paraId="72213B3D" w14:textId="2AC1E025" w:rsidR="008D46E3" w:rsidRPr="003A4DA4" w:rsidRDefault="00D63AAA" w:rsidP="00A65233">
      <w:pPr>
        <w:pStyle w:val="Prrafodelista"/>
        <w:numPr>
          <w:ilvl w:val="2"/>
          <w:numId w:val="13"/>
        </w:numPr>
        <w:ind w:left="1560" w:hanging="567"/>
        <w:rPr>
          <w:rFonts w:cs="Arial"/>
          <w:sz w:val="20"/>
          <w:szCs w:val="20"/>
        </w:rPr>
      </w:pPr>
      <w:proofErr w:type="spellStart"/>
      <w:r w:rsidRPr="003A4DA4">
        <w:rPr>
          <w:rStyle w:val="TablaNegritaCarCar"/>
          <w:rFonts w:ascii="Arial" w:hAnsi="Arial" w:cs="Arial"/>
          <w:sz w:val="20"/>
          <w:szCs w:val="20"/>
        </w:rPr>
        <w:t>Me</w:t>
      </w:r>
      <w:r w:rsidR="008D46E3" w:rsidRPr="003A4DA4">
        <w:rPr>
          <w:rStyle w:val="TablaNegritaCarCar"/>
          <w:rFonts w:ascii="Arial" w:hAnsi="Arial" w:cs="Arial"/>
          <w:sz w:val="20"/>
          <w:szCs w:val="20"/>
        </w:rPr>
        <w:t>todoDe</w:t>
      </w:r>
      <w:r w:rsidR="00A65233" w:rsidRPr="003A4DA4">
        <w:rPr>
          <w:rStyle w:val="TablaNegritaCarCar"/>
          <w:rFonts w:ascii="Arial" w:hAnsi="Arial" w:cs="Arial"/>
          <w:sz w:val="20"/>
          <w:szCs w:val="20"/>
        </w:rPr>
        <w:t>Pago</w:t>
      </w:r>
      <w:proofErr w:type="spellEnd"/>
      <w:r w:rsidR="00A65233" w:rsidRPr="003A4DA4">
        <w:rPr>
          <w:rStyle w:val="TablaNegritaCarCar"/>
          <w:rFonts w:ascii="Arial" w:hAnsi="Arial" w:cs="Arial"/>
          <w:sz w:val="20"/>
          <w:szCs w:val="20"/>
        </w:rPr>
        <w:t xml:space="preserve">: </w:t>
      </w:r>
      <w:r w:rsidR="008D46E3" w:rsidRPr="003A4DA4">
        <w:rPr>
          <w:rFonts w:cs="Arial"/>
          <w:sz w:val="20"/>
          <w:szCs w:val="20"/>
        </w:rPr>
        <w:t xml:space="preserve">Se deberá de obtener la información contenida dentro de los campos </w:t>
      </w:r>
      <w:proofErr w:type="spellStart"/>
      <w:r w:rsidR="008D46E3" w:rsidRPr="003A4DA4">
        <w:rPr>
          <w:rFonts w:cs="Arial"/>
          <w:sz w:val="20"/>
          <w:szCs w:val="20"/>
        </w:rPr>
        <w:t>TRPDatoFiscal.MetodoPago</w:t>
      </w:r>
      <w:proofErr w:type="spellEnd"/>
      <w:r w:rsidR="008D46E3" w:rsidRPr="003A4DA4">
        <w:rPr>
          <w:rFonts w:cs="Arial"/>
          <w:sz w:val="20"/>
          <w:szCs w:val="20"/>
        </w:rPr>
        <w:t xml:space="preserve"> y </w:t>
      </w:r>
      <w:proofErr w:type="spellStart"/>
      <w:r w:rsidR="008D46E3" w:rsidRPr="003A4DA4">
        <w:rPr>
          <w:rFonts w:cs="Arial"/>
          <w:sz w:val="20"/>
          <w:szCs w:val="20"/>
        </w:rPr>
        <w:t>TRPDatoFiscal.Banco</w:t>
      </w:r>
      <w:proofErr w:type="spellEnd"/>
      <w:r w:rsidR="008D46E3" w:rsidRPr="003A4DA4">
        <w:rPr>
          <w:rFonts w:cs="Arial"/>
          <w:sz w:val="20"/>
          <w:szCs w:val="20"/>
        </w:rPr>
        <w:t xml:space="preserve"> y se formará una cadena obteniendo un registro de </w:t>
      </w:r>
      <w:proofErr w:type="spellStart"/>
      <w:r w:rsidR="008D46E3" w:rsidRPr="003A4DA4">
        <w:rPr>
          <w:rFonts w:cs="Arial"/>
          <w:sz w:val="20"/>
          <w:szCs w:val="20"/>
        </w:rPr>
        <w:t>MetodoPago</w:t>
      </w:r>
      <w:proofErr w:type="spellEnd"/>
      <w:r w:rsidR="008D46E3" w:rsidRPr="003A4DA4">
        <w:rPr>
          <w:rFonts w:cs="Arial"/>
          <w:sz w:val="20"/>
          <w:szCs w:val="20"/>
        </w:rPr>
        <w:t xml:space="preserve"> y un registro de Banco (cortar hasta encontrar una “,” e ignorar los asteriscos (*)), hasta terminar la información contenida dentro de los campos. Dicha cadena es asignada a </w:t>
      </w:r>
      <w:proofErr w:type="spellStart"/>
      <w:r w:rsidR="008D46E3" w:rsidRPr="003A4DA4">
        <w:rPr>
          <w:rFonts w:cs="Arial"/>
          <w:sz w:val="20"/>
          <w:szCs w:val="20"/>
        </w:rPr>
        <w:t>metodoDePago</w:t>
      </w:r>
      <w:proofErr w:type="spellEnd"/>
      <w:r w:rsidR="008D46E3" w:rsidRPr="003A4DA4">
        <w:rPr>
          <w:rFonts w:cs="Arial"/>
          <w:sz w:val="20"/>
          <w:szCs w:val="20"/>
        </w:rPr>
        <w:t>.</w:t>
      </w:r>
    </w:p>
    <w:p w14:paraId="68B1E125" w14:textId="4371881B" w:rsidR="008D46E3" w:rsidRPr="003A4DA4" w:rsidRDefault="00A65233" w:rsidP="00A65233">
      <w:pPr>
        <w:pStyle w:val="Prrafodelista"/>
        <w:numPr>
          <w:ilvl w:val="2"/>
          <w:numId w:val="13"/>
        </w:numPr>
        <w:ind w:left="1560" w:hanging="567"/>
        <w:rPr>
          <w:rFonts w:cs="Arial"/>
          <w:b/>
          <w:sz w:val="20"/>
          <w:szCs w:val="20"/>
        </w:rPr>
      </w:pPr>
      <w:r w:rsidRPr="003A4DA4">
        <w:rPr>
          <w:rFonts w:cs="Arial"/>
          <w:b/>
          <w:sz w:val="20"/>
          <w:szCs w:val="20"/>
        </w:rPr>
        <w:t>M</w:t>
      </w:r>
      <w:r w:rsidR="008D46E3" w:rsidRPr="003A4DA4">
        <w:rPr>
          <w:rFonts w:cs="Arial"/>
          <w:b/>
          <w:sz w:val="20"/>
          <w:szCs w:val="20"/>
        </w:rPr>
        <w:t>unicipio</w:t>
      </w:r>
      <w:r w:rsidRPr="003A4DA4">
        <w:rPr>
          <w:rFonts w:cs="Arial"/>
          <w:b/>
          <w:sz w:val="20"/>
          <w:szCs w:val="20"/>
        </w:rPr>
        <w:t xml:space="preserve">: </w:t>
      </w:r>
      <w:r w:rsidR="008D46E3" w:rsidRPr="003A4DA4">
        <w:rPr>
          <w:rFonts w:cs="Arial"/>
          <w:sz w:val="20"/>
          <w:szCs w:val="20"/>
        </w:rPr>
        <w:t>&lt;</w:t>
      </w:r>
      <w:proofErr w:type="spellStart"/>
      <w:r w:rsidR="008D46E3" w:rsidRPr="003A4DA4">
        <w:rPr>
          <w:rFonts w:cs="Arial"/>
          <w:sz w:val="20"/>
          <w:szCs w:val="20"/>
        </w:rPr>
        <w:t>TRPDatoFiscal.MunicipioEx</w:t>
      </w:r>
      <w:proofErr w:type="spellEnd"/>
      <w:r w:rsidR="008D46E3" w:rsidRPr="003A4DA4">
        <w:rPr>
          <w:rFonts w:cs="Arial"/>
          <w:sz w:val="20"/>
          <w:szCs w:val="20"/>
        </w:rPr>
        <w:t>&gt;</w:t>
      </w:r>
    </w:p>
    <w:p w14:paraId="0B1731CB" w14:textId="313CDAAF" w:rsidR="008D46E3" w:rsidRPr="003A4DA4" w:rsidRDefault="00A65233" w:rsidP="00A65233">
      <w:pPr>
        <w:pStyle w:val="Prrafodelista"/>
        <w:numPr>
          <w:ilvl w:val="2"/>
          <w:numId w:val="13"/>
        </w:numPr>
        <w:ind w:left="1560" w:hanging="567"/>
        <w:rPr>
          <w:rFonts w:cs="Arial"/>
          <w:b/>
          <w:sz w:val="20"/>
          <w:szCs w:val="20"/>
        </w:rPr>
      </w:pPr>
      <w:r w:rsidRPr="003A4DA4">
        <w:rPr>
          <w:rFonts w:cs="Arial"/>
          <w:b/>
          <w:sz w:val="20"/>
          <w:szCs w:val="20"/>
        </w:rPr>
        <w:t>E</w:t>
      </w:r>
      <w:r w:rsidR="008D46E3" w:rsidRPr="003A4DA4">
        <w:rPr>
          <w:rFonts w:cs="Arial"/>
          <w:b/>
          <w:sz w:val="20"/>
          <w:szCs w:val="20"/>
        </w:rPr>
        <w:t>ntidad</w:t>
      </w:r>
      <w:r w:rsidRPr="003A4DA4">
        <w:rPr>
          <w:rFonts w:cs="Arial"/>
          <w:b/>
          <w:sz w:val="20"/>
          <w:szCs w:val="20"/>
        </w:rPr>
        <w:t xml:space="preserve">: </w:t>
      </w:r>
      <w:r w:rsidR="008D46E3" w:rsidRPr="003A4DA4">
        <w:rPr>
          <w:rFonts w:cs="Arial"/>
          <w:sz w:val="20"/>
          <w:szCs w:val="20"/>
        </w:rPr>
        <w:t>&lt;</w:t>
      </w:r>
      <w:proofErr w:type="spellStart"/>
      <w:r w:rsidR="008D46E3" w:rsidRPr="003A4DA4">
        <w:rPr>
          <w:rFonts w:cs="Arial"/>
          <w:sz w:val="20"/>
          <w:szCs w:val="20"/>
        </w:rPr>
        <w:t>TRPDatoFiscal.EntidadEx</w:t>
      </w:r>
      <w:proofErr w:type="spellEnd"/>
      <w:r w:rsidR="008D46E3" w:rsidRPr="003A4DA4">
        <w:rPr>
          <w:rFonts w:cs="Arial"/>
          <w:sz w:val="20"/>
          <w:szCs w:val="20"/>
        </w:rPr>
        <w:t>&gt;</w:t>
      </w:r>
    </w:p>
    <w:p w14:paraId="13DDFB10" w14:textId="52814D96" w:rsidR="008D46E3" w:rsidRPr="003A4DA4" w:rsidRDefault="00D63AAA" w:rsidP="00A65233">
      <w:pPr>
        <w:pStyle w:val="Prrafodelista"/>
        <w:numPr>
          <w:ilvl w:val="2"/>
          <w:numId w:val="13"/>
        </w:numPr>
        <w:ind w:left="1560" w:hanging="567"/>
        <w:rPr>
          <w:rFonts w:cs="Arial"/>
          <w:sz w:val="20"/>
          <w:szCs w:val="20"/>
        </w:rPr>
      </w:pPr>
      <w:proofErr w:type="spellStart"/>
      <w:r w:rsidRPr="003A4DA4">
        <w:rPr>
          <w:rStyle w:val="TablaNegritaCarCar"/>
          <w:rFonts w:ascii="Arial" w:hAnsi="Arial" w:cs="Arial"/>
          <w:sz w:val="20"/>
          <w:szCs w:val="20"/>
        </w:rPr>
        <w:t>NumCtaPago</w:t>
      </w:r>
      <w:proofErr w:type="spellEnd"/>
      <w:r w:rsidRPr="003A4DA4">
        <w:rPr>
          <w:rStyle w:val="TablaNegritaCarCar"/>
          <w:rFonts w:ascii="Arial" w:hAnsi="Arial" w:cs="Arial"/>
          <w:sz w:val="20"/>
          <w:szCs w:val="20"/>
        </w:rPr>
        <w:t>:</w:t>
      </w:r>
      <w:r w:rsidR="008D46E3" w:rsidRPr="003A4DA4">
        <w:rPr>
          <w:rStyle w:val="TablaNegritaCarCar"/>
          <w:rFonts w:ascii="Arial" w:hAnsi="Arial" w:cs="Arial"/>
          <w:sz w:val="20"/>
          <w:szCs w:val="20"/>
        </w:rPr>
        <w:t xml:space="preserve"> </w:t>
      </w:r>
      <w:r w:rsidR="008D46E3" w:rsidRPr="003A4DA4">
        <w:rPr>
          <w:rStyle w:val="TablaNegritaCarCar"/>
          <w:rFonts w:ascii="Arial" w:hAnsi="Arial" w:cs="Arial"/>
          <w:b w:val="0"/>
          <w:sz w:val="20"/>
          <w:szCs w:val="20"/>
        </w:rPr>
        <w:t>&lt;</w:t>
      </w:r>
      <w:proofErr w:type="spellStart"/>
      <w:r w:rsidR="008D46E3" w:rsidRPr="003A4DA4">
        <w:rPr>
          <w:rStyle w:val="TablaNegritaCarCar"/>
          <w:rFonts w:ascii="Arial" w:hAnsi="Arial" w:cs="Arial"/>
          <w:b w:val="0"/>
          <w:sz w:val="20"/>
          <w:szCs w:val="20"/>
        </w:rPr>
        <w:t>TRPDatoFiscal.NumCtaPago</w:t>
      </w:r>
      <w:proofErr w:type="spellEnd"/>
      <w:r w:rsidR="008D46E3" w:rsidRPr="003A4DA4">
        <w:rPr>
          <w:rStyle w:val="TablaNegritaCarCar"/>
          <w:rFonts w:ascii="Arial" w:hAnsi="Arial" w:cs="Arial"/>
          <w:b w:val="0"/>
          <w:sz w:val="20"/>
          <w:szCs w:val="20"/>
        </w:rPr>
        <w:t>&gt; Número de cuenta con la que se realizó el pago.</w:t>
      </w:r>
      <w:r w:rsidR="008D46E3" w:rsidRPr="003A4DA4">
        <w:rPr>
          <w:rFonts w:cs="Arial"/>
          <w:sz w:val="20"/>
          <w:szCs w:val="20"/>
        </w:rPr>
        <w:t xml:space="preserve"> Se formará una cadena obteniendo un registro de </w:t>
      </w:r>
      <w:r w:rsidR="008D46E3" w:rsidRPr="003A4DA4">
        <w:rPr>
          <w:rStyle w:val="TablaNegritaCarCar"/>
          <w:rFonts w:ascii="Arial" w:hAnsi="Arial" w:cs="Arial"/>
          <w:b w:val="0"/>
          <w:sz w:val="20"/>
          <w:szCs w:val="20"/>
        </w:rPr>
        <w:t>&lt;</w:t>
      </w:r>
      <w:proofErr w:type="spellStart"/>
      <w:r w:rsidR="008D46E3" w:rsidRPr="003A4DA4">
        <w:rPr>
          <w:rStyle w:val="TablaNegritaCarCar"/>
          <w:rFonts w:ascii="Arial" w:hAnsi="Arial" w:cs="Arial"/>
          <w:b w:val="0"/>
          <w:sz w:val="20"/>
          <w:szCs w:val="20"/>
        </w:rPr>
        <w:t>TRPDatoFiscal.NumCtaPago</w:t>
      </w:r>
      <w:proofErr w:type="spellEnd"/>
      <w:r w:rsidR="008D46E3" w:rsidRPr="003A4DA4">
        <w:rPr>
          <w:rStyle w:val="TablaNegritaCarCar"/>
          <w:rFonts w:ascii="Arial" w:hAnsi="Arial" w:cs="Arial"/>
          <w:b w:val="0"/>
          <w:sz w:val="20"/>
          <w:szCs w:val="20"/>
        </w:rPr>
        <w:t>&gt;</w:t>
      </w:r>
      <w:r w:rsidR="008D46E3" w:rsidRPr="003A4DA4">
        <w:rPr>
          <w:rFonts w:cs="Arial"/>
          <w:sz w:val="20"/>
          <w:szCs w:val="20"/>
        </w:rPr>
        <w:t xml:space="preserve"> (cortar hasta encontrar una “,” e ignorar los asteriscos (*)), hasta terminar la información contenida dentro del campo.  </w:t>
      </w:r>
    </w:p>
    <w:p w14:paraId="45F53EC6" w14:textId="77777777" w:rsidR="008D46E3" w:rsidRPr="003A4DA4" w:rsidRDefault="008D46E3" w:rsidP="00D63AAA">
      <w:pPr>
        <w:pStyle w:val="Prrafodelista"/>
        <w:numPr>
          <w:ilvl w:val="1"/>
          <w:numId w:val="13"/>
        </w:numPr>
        <w:ind w:left="935" w:hanging="510"/>
        <w:rPr>
          <w:rFonts w:cs="Arial"/>
          <w:sz w:val="20"/>
          <w:szCs w:val="20"/>
        </w:rPr>
      </w:pPr>
      <w:r w:rsidRPr="003A4DA4">
        <w:rPr>
          <w:rFonts w:cs="Arial"/>
          <w:b/>
          <w:i/>
          <w:color w:val="0000FF"/>
          <w:sz w:val="20"/>
          <w:szCs w:val="20"/>
        </w:rPr>
        <w:t>Datos del emisor.</w:t>
      </w:r>
      <w:r w:rsidRPr="003A4DA4">
        <w:rPr>
          <w:rFonts w:cs="Arial"/>
          <w:sz w:val="20"/>
          <w:szCs w:val="20"/>
        </w:rPr>
        <w:t xml:space="preserve"> El emisor es la compañía matriz o principal a la que pertenecen las sucursales que expiden las facturas. La información se imprime de la siguiente manera:</w:t>
      </w:r>
    </w:p>
    <w:p w14:paraId="6C7600FA" w14:textId="37A97EBE" w:rsidR="008D46E3" w:rsidRPr="003A4DA4" w:rsidRDefault="008D46E3" w:rsidP="003A4DA4">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RFC</w:t>
      </w:r>
      <w:r w:rsidRPr="003A4DA4">
        <w:rPr>
          <w:rFonts w:cs="Arial"/>
          <w:sz w:val="20"/>
          <w:szCs w:val="20"/>
        </w:rPr>
        <w:t>. Obtener la clave de registro federal de contribuyentes correspondiente a la matriz &lt;</w:t>
      </w:r>
      <w:proofErr w:type="spellStart"/>
      <w:r w:rsidR="003A4DA4" w:rsidRPr="003A4DA4">
        <w:rPr>
          <w:rFonts w:cs="Arial"/>
          <w:sz w:val="20"/>
          <w:szCs w:val="20"/>
        </w:rPr>
        <w:t>TRPDatoFiscal.RFCEm</w:t>
      </w:r>
      <w:proofErr w:type="spellEnd"/>
      <w:r w:rsidRPr="003A4DA4">
        <w:rPr>
          <w:rFonts w:cs="Arial"/>
          <w:sz w:val="20"/>
          <w:szCs w:val="20"/>
        </w:rPr>
        <w:t>&gt;. Requerido.</w:t>
      </w:r>
    </w:p>
    <w:p w14:paraId="061068DD" w14:textId="7F88A405"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Nombre o denominación social.</w:t>
      </w:r>
      <w:r w:rsidRPr="003A4DA4">
        <w:rPr>
          <w:rFonts w:cs="Arial"/>
          <w:sz w:val="20"/>
          <w:szCs w:val="20"/>
        </w:rPr>
        <w:t xml:space="preserve"> Obtener el nombre o razón social de la compañía matriz &lt;</w:t>
      </w:r>
      <w:proofErr w:type="spellStart"/>
      <w:r w:rsidR="003A4DA4" w:rsidRPr="003A4DA4">
        <w:rPr>
          <w:rFonts w:cs="Arial"/>
          <w:sz w:val="20"/>
          <w:szCs w:val="20"/>
        </w:rPr>
        <w:t>TRPDatoFiscal</w:t>
      </w:r>
      <w:r w:rsidRPr="003A4DA4">
        <w:rPr>
          <w:rFonts w:cs="Arial"/>
          <w:sz w:val="20"/>
          <w:szCs w:val="20"/>
        </w:rPr>
        <w:t>.NombreEm</w:t>
      </w:r>
      <w:proofErr w:type="spellEnd"/>
      <w:r w:rsidRPr="003A4DA4">
        <w:rPr>
          <w:rFonts w:cs="Arial"/>
          <w:sz w:val="20"/>
          <w:szCs w:val="20"/>
        </w:rPr>
        <w:t xml:space="preserve">&gt;. </w:t>
      </w:r>
      <w:r w:rsidR="003A4DA4" w:rsidRPr="003A4DA4">
        <w:rPr>
          <w:rFonts w:cs="Arial"/>
          <w:sz w:val="20"/>
          <w:szCs w:val="20"/>
        </w:rPr>
        <w:t>Opcional.</w:t>
      </w:r>
    </w:p>
    <w:p w14:paraId="3E93AB72" w14:textId="16676501"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Calle</w:t>
      </w:r>
      <w:r w:rsidRPr="003A4DA4">
        <w:rPr>
          <w:rFonts w:cs="Arial"/>
          <w:sz w:val="20"/>
          <w:szCs w:val="20"/>
        </w:rPr>
        <w:t>. Nombre de la calle, avenida, camino o carretera donde se ubica la compañía matriz &lt;</w:t>
      </w:r>
      <w:proofErr w:type="spellStart"/>
      <w:r w:rsidR="003A4DA4" w:rsidRPr="003A4DA4">
        <w:rPr>
          <w:rFonts w:cs="Arial"/>
          <w:sz w:val="20"/>
          <w:szCs w:val="20"/>
        </w:rPr>
        <w:t>TRPDatoFiscal</w:t>
      </w:r>
      <w:r w:rsidRPr="003A4DA4">
        <w:rPr>
          <w:rFonts w:cs="Arial"/>
          <w:sz w:val="20"/>
          <w:szCs w:val="20"/>
        </w:rPr>
        <w:t>.CalleEm</w:t>
      </w:r>
      <w:proofErr w:type="spellEnd"/>
      <w:r w:rsidRPr="003A4DA4">
        <w:rPr>
          <w:rFonts w:cs="Arial"/>
          <w:sz w:val="20"/>
          <w:szCs w:val="20"/>
        </w:rPr>
        <w:t>&gt;. Requerido.</w:t>
      </w:r>
    </w:p>
    <w:p w14:paraId="422500FE" w14:textId="18198161"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Número exterior.</w:t>
      </w:r>
      <w:r w:rsidRPr="003A4DA4">
        <w:rPr>
          <w:rFonts w:cs="Arial"/>
          <w:sz w:val="20"/>
          <w:szCs w:val="20"/>
        </w:rPr>
        <w:t xml:space="preserve"> Número exterior o particular del domicilio de la compañía matriz &lt;</w:t>
      </w:r>
      <w:proofErr w:type="spellStart"/>
      <w:r w:rsidR="003A4DA4" w:rsidRPr="003A4DA4">
        <w:rPr>
          <w:rFonts w:cs="Arial"/>
          <w:sz w:val="20"/>
          <w:szCs w:val="20"/>
        </w:rPr>
        <w:t>TRPDatoFiscal</w:t>
      </w:r>
      <w:r w:rsidRPr="003A4DA4">
        <w:rPr>
          <w:rFonts w:cs="Arial"/>
          <w:sz w:val="20"/>
          <w:szCs w:val="20"/>
        </w:rPr>
        <w:t>.NumExtEm</w:t>
      </w:r>
      <w:proofErr w:type="spellEnd"/>
      <w:r w:rsidRPr="003A4DA4">
        <w:rPr>
          <w:rFonts w:cs="Arial"/>
          <w:sz w:val="20"/>
          <w:szCs w:val="20"/>
        </w:rPr>
        <w:t>&gt;. Opcional.</w:t>
      </w:r>
    </w:p>
    <w:p w14:paraId="20A3DC2E" w14:textId="3D228F42"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Número interior.</w:t>
      </w:r>
      <w:r w:rsidRPr="003A4DA4">
        <w:rPr>
          <w:rFonts w:cs="Arial"/>
          <w:sz w:val="20"/>
          <w:szCs w:val="20"/>
        </w:rPr>
        <w:t xml:space="preserve"> Número interior del domicilio de la compañía matriz &lt;</w:t>
      </w:r>
      <w:proofErr w:type="spellStart"/>
      <w:r w:rsidR="003A4DA4" w:rsidRPr="003A4DA4">
        <w:rPr>
          <w:rFonts w:cs="Arial"/>
          <w:sz w:val="20"/>
          <w:szCs w:val="20"/>
        </w:rPr>
        <w:t>TRPDatoFiscal</w:t>
      </w:r>
      <w:r w:rsidRPr="003A4DA4">
        <w:rPr>
          <w:rFonts w:cs="Arial"/>
          <w:sz w:val="20"/>
          <w:szCs w:val="20"/>
        </w:rPr>
        <w:t>.NumIntEm</w:t>
      </w:r>
      <w:proofErr w:type="spellEnd"/>
      <w:r w:rsidRPr="003A4DA4">
        <w:rPr>
          <w:rFonts w:cs="Arial"/>
          <w:sz w:val="20"/>
          <w:szCs w:val="20"/>
        </w:rPr>
        <w:t>&gt;. Opcional.</w:t>
      </w:r>
    </w:p>
    <w:p w14:paraId="49428443" w14:textId="041E5ED6"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Colonia</w:t>
      </w:r>
      <w:r w:rsidRPr="003A4DA4">
        <w:rPr>
          <w:rFonts w:cs="Arial"/>
          <w:sz w:val="20"/>
          <w:szCs w:val="20"/>
        </w:rPr>
        <w:t>. Colonia donde se ubica la compañía matriz &lt;</w:t>
      </w:r>
      <w:proofErr w:type="spellStart"/>
      <w:r w:rsidR="003A4DA4" w:rsidRPr="003A4DA4">
        <w:rPr>
          <w:rFonts w:cs="Arial"/>
          <w:sz w:val="20"/>
          <w:szCs w:val="20"/>
        </w:rPr>
        <w:t>TRPDatoFiscal</w:t>
      </w:r>
      <w:r w:rsidRPr="003A4DA4">
        <w:rPr>
          <w:rFonts w:cs="Arial"/>
          <w:sz w:val="20"/>
          <w:szCs w:val="20"/>
        </w:rPr>
        <w:t>.ColoniaEm</w:t>
      </w:r>
      <w:proofErr w:type="spellEnd"/>
      <w:r w:rsidRPr="003A4DA4">
        <w:rPr>
          <w:rFonts w:cs="Arial"/>
          <w:sz w:val="20"/>
          <w:szCs w:val="20"/>
        </w:rPr>
        <w:t>&gt;. Opcional.</w:t>
      </w:r>
    </w:p>
    <w:p w14:paraId="17D8D6FC" w14:textId="780964D6"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Localidad.</w:t>
      </w:r>
      <w:r w:rsidRPr="003A4DA4">
        <w:rPr>
          <w:rFonts w:cs="Arial"/>
          <w:sz w:val="20"/>
          <w:szCs w:val="20"/>
        </w:rPr>
        <w:t xml:space="preserve"> Ciudad o población donde se ubica la compañía matriz &lt;</w:t>
      </w:r>
      <w:proofErr w:type="spellStart"/>
      <w:r w:rsidR="003A4DA4" w:rsidRPr="003A4DA4">
        <w:rPr>
          <w:rFonts w:cs="Arial"/>
          <w:sz w:val="20"/>
          <w:szCs w:val="20"/>
        </w:rPr>
        <w:t>TRPDatoFiscal</w:t>
      </w:r>
      <w:r w:rsidRPr="003A4DA4">
        <w:rPr>
          <w:rFonts w:cs="Arial"/>
          <w:sz w:val="20"/>
          <w:szCs w:val="20"/>
        </w:rPr>
        <w:t>.LocalidadEm</w:t>
      </w:r>
      <w:proofErr w:type="spellEnd"/>
      <w:r w:rsidRPr="003A4DA4">
        <w:rPr>
          <w:rFonts w:cs="Arial"/>
          <w:sz w:val="20"/>
          <w:szCs w:val="20"/>
        </w:rPr>
        <w:t>&gt;. Opcional.</w:t>
      </w:r>
    </w:p>
    <w:p w14:paraId="74BC3073" w14:textId="4AE6CA01"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Referencia del domicilio.</w:t>
      </w:r>
      <w:r w:rsidRPr="003A4DA4">
        <w:rPr>
          <w:rFonts w:cs="Arial"/>
          <w:sz w:val="20"/>
          <w:szCs w:val="20"/>
        </w:rPr>
        <w:t xml:space="preserve"> Cruce de calles o punto de referencia para localizar el domicilio de la compañía matriz &lt;</w:t>
      </w:r>
      <w:proofErr w:type="spellStart"/>
      <w:r w:rsidR="003A4DA4" w:rsidRPr="003A4DA4">
        <w:rPr>
          <w:rFonts w:cs="Arial"/>
          <w:sz w:val="20"/>
          <w:szCs w:val="20"/>
        </w:rPr>
        <w:t>TRPDatoFiscal</w:t>
      </w:r>
      <w:r w:rsidRPr="003A4DA4">
        <w:rPr>
          <w:rFonts w:cs="Arial"/>
          <w:sz w:val="20"/>
          <w:szCs w:val="20"/>
        </w:rPr>
        <w:t>.ReferenciaDomEm</w:t>
      </w:r>
      <w:proofErr w:type="spellEnd"/>
      <w:r w:rsidRPr="003A4DA4">
        <w:rPr>
          <w:rFonts w:cs="Arial"/>
          <w:sz w:val="20"/>
          <w:szCs w:val="20"/>
        </w:rPr>
        <w:t>&gt;. Opcional.</w:t>
      </w:r>
    </w:p>
    <w:p w14:paraId="729BA0BD" w14:textId="1E4CDAD7"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lastRenderedPageBreak/>
        <w:t>Municipio</w:t>
      </w:r>
      <w:r w:rsidRPr="003A4DA4">
        <w:rPr>
          <w:rFonts w:cs="Arial"/>
          <w:sz w:val="20"/>
          <w:szCs w:val="20"/>
        </w:rPr>
        <w:t>. Municipio o delegación (en el caso del Distrito Federal) donde se ubica la compañía &lt;</w:t>
      </w:r>
      <w:proofErr w:type="spellStart"/>
      <w:r w:rsidR="003A4DA4" w:rsidRPr="003A4DA4">
        <w:rPr>
          <w:rFonts w:cs="Arial"/>
          <w:sz w:val="20"/>
          <w:szCs w:val="20"/>
        </w:rPr>
        <w:t>TRPDatoFiscal</w:t>
      </w:r>
      <w:r w:rsidRPr="003A4DA4">
        <w:rPr>
          <w:rFonts w:cs="Arial"/>
          <w:sz w:val="20"/>
          <w:szCs w:val="20"/>
        </w:rPr>
        <w:t>.MunicipioEm</w:t>
      </w:r>
      <w:proofErr w:type="spellEnd"/>
      <w:r w:rsidRPr="003A4DA4">
        <w:rPr>
          <w:rFonts w:cs="Arial"/>
          <w:sz w:val="20"/>
          <w:szCs w:val="20"/>
        </w:rPr>
        <w:t>&gt;. Requerido.</w:t>
      </w:r>
    </w:p>
    <w:p w14:paraId="57726154" w14:textId="6742BD34"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Estado</w:t>
      </w:r>
      <w:r w:rsidRPr="003A4DA4">
        <w:rPr>
          <w:rFonts w:cs="Arial"/>
          <w:sz w:val="20"/>
          <w:szCs w:val="20"/>
        </w:rPr>
        <w:t>. Estado o entidad federativa donde se ubica la compañía &lt;</w:t>
      </w:r>
      <w:proofErr w:type="spellStart"/>
      <w:r w:rsidR="003A4DA4" w:rsidRPr="003A4DA4">
        <w:rPr>
          <w:rFonts w:cs="Arial"/>
          <w:sz w:val="20"/>
          <w:szCs w:val="20"/>
        </w:rPr>
        <w:t>TRPDatoFiscal</w:t>
      </w:r>
      <w:r w:rsidRPr="003A4DA4">
        <w:rPr>
          <w:rFonts w:cs="Arial"/>
          <w:sz w:val="20"/>
          <w:szCs w:val="20"/>
        </w:rPr>
        <w:t>.RegionEm</w:t>
      </w:r>
      <w:proofErr w:type="spellEnd"/>
      <w:r w:rsidRPr="003A4DA4">
        <w:rPr>
          <w:rFonts w:cs="Arial"/>
          <w:sz w:val="20"/>
          <w:szCs w:val="20"/>
        </w:rPr>
        <w:t>&gt;. Requerido.</w:t>
      </w:r>
    </w:p>
    <w:p w14:paraId="5A0CB84B" w14:textId="28A4DC67"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País</w:t>
      </w:r>
      <w:r w:rsidRPr="003A4DA4">
        <w:rPr>
          <w:rFonts w:cs="Arial"/>
          <w:sz w:val="20"/>
          <w:szCs w:val="20"/>
        </w:rPr>
        <w:t>. País donde se ubica la compañía matriz &lt;</w:t>
      </w:r>
      <w:proofErr w:type="spellStart"/>
      <w:r w:rsidR="003A4DA4" w:rsidRPr="003A4DA4">
        <w:rPr>
          <w:rFonts w:cs="Arial"/>
          <w:sz w:val="20"/>
          <w:szCs w:val="20"/>
        </w:rPr>
        <w:t>TRPDatoFiscal</w:t>
      </w:r>
      <w:r w:rsidRPr="003A4DA4">
        <w:rPr>
          <w:rFonts w:cs="Arial"/>
          <w:sz w:val="20"/>
          <w:szCs w:val="20"/>
        </w:rPr>
        <w:t>.PaisEm</w:t>
      </w:r>
      <w:proofErr w:type="spellEnd"/>
      <w:r w:rsidRPr="003A4DA4">
        <w:rPr>
          <w:rFonts w:cs="Arial"/>
          <w:sz w:val="20"/>
          <w:szCs w:val="20"/>
        </w:rPr>
        <w:t>&gt;. Requerido.</w:t>
      </w:r>
    </w:p>
    <w:p w14:paraId="3506FADA" w14:textId="65D195D5" w:rsidR="008D46E3" w:rsidRPr="003A4DA4" w:rsidRDefault="008D46E3" w:rsidP="00D63AAA">
      <w:pPr>
        <w:pStyle w:val="Prrafodelista"/>
        <w:numPr>
          <w:ilvl w:val="2"/>
          <w:numId w:val="13"/>
        </w:numPr>
        <w:ind w:left="1560" w:hanging="567"/>
        <w:rPr>
          <w:rFonts w:cs="Arial"/>
          <w:sz w:val="20"/>
          <w:szCs w:val="20"/>
        </w:rPr>
      </w:pPr>
      <w:r w:rsidRPr="003A4DA4">
        <w:rPr>
          <w:rStyle w:val="TablaNegritaCarCar"/>
          <w:rFonts w:ascii="Arial" w:hAnsi="Arial" w:cs="Arial"/>
          <w:sz w:val="20"/>
          <w:szCs w:val="20"/>
        </w:rPr>
        <w:t>Código Postal.</w:t>
      </w:r>
      <w:r w:rsidRPr="003A4DA4">
        <w:rPr>
          <w:rFonts w:cs="Arial"/>
          <w:sz w:val="20"/>
          <w:szCs w:val="20"/>
        </w:rPr>
        <w:t xml:space="preserve"> Código postal donde se ubica la compañía matriz &lt;</w:t>
      </w:r>
      <w:proofErr w:type="spellStart"/>
      <w:r w:rsidR="003A4DA4" w:rsidRPr="003A4DA4">
        <w:rPr>
          <w:rFonts w:cs="Arial"/>
          <w:sz w:val="20"/>
          <w:szCs w:val="20"/>
        </w:rPr>
        <w:t>TRPDatoFiscal</w:t>
      </w:r>
      <w:r w:rsidRPr="003A4DA4">
        <w:rPr>
          <w:rFonts w:cs="Arial"/>
          <w:sz w:val="20"/>
          <w:szCs w:val="20"/>
        </w:rPr>
        <w:t>.CodigoPostalEm</w:t>
      </w:r>
      <w:proofErr w:type="spellEnd"/>
      <w:r w:rsidRPr="003A4DA4">
        <w:rPr>
          <w:rFonts w:cs="Arial"/>
          <w:sz w:val="20"/>
          <w:szCs w:val="20"/>
        </w:rPr>
        <w:t>&gt;. Requerido.</w:t>
      </w:r>
    </w:p>
    <w:p w14:paraId="67D23C5C" w14:textId="516110AE" w:rsidR="008D46E3" w:rsidRPr="008D46E3" w:rsidRDefault="008D46E3" w:rsidP="00D63AAA">
      <w:pPr>
        <w:pStyle w:val="Prrafodelista"/>
        <w:numPr>
          <w:ilvl w:val="1"/>
          <w:numId w:val="13"/>
        </w:numPr>
        <w:ind w:left="935" w:hanging="510"/>
        <w:rPr>
          <w:rFonts w:cs="Arial"/>
          <w:sz w:val="20"/>
          <w:szCs w:val="20"/>
        </w:rPr>
      </w:pPr>
      <w:r w:rsidRPr="008D46E3">
        <w:rPr>
          <w:rFonts w:cs="Arial"/>
          <w:b/>
          <w:i/>
          <w:color w:val="0000FF"/>
          <w:sz w:val="20"/>
          <w:szCs w:val="20"/>
        </w:rPr>
        <w:t>Datos del domicilio de expedición.</w:t>
      </w:r>
      <w:r w:rsidRPr="008D46E3">
        <w:rPr>
          <w:rFonts w:cs="Arial"/>
          <w:sz w:val="20"/>
          <w:szCs w:val="20"/>
        </w:rPr>
        <w:t xml:space="preserve"> Se refiere al domicilio fiscal de la ubicación en la que se expide el comprobante fiscal digital. A partir del folio de la factura ir al certificado, y si </w:t>
      </w:r>
      <w:r w:rsidR="0064371E" w:rsidRPr="008D46E3">
        <w:rPr>
          <w:rFonts w:cs="Arial"/>
          <w:sz w:val="20"/>
          <w:szCs w:val="20"/>
        </w:rPr>
        <w:t>está</w:t>
      </w:r>
      <w:r w:rsidRPr="008D46E3">
        <w:rPr>
          <w:rFonts w:cs="Arial"/>
          <w:sz w:val="20"/>
          <w:szCs w:val="20"/>
        </w:rPr>
        <w:t xml:space="preserve"> asignado a una sucursal &lt;</w:t>
      </w:r>
      <w:proofErr w:type="spellStart"/>
      <w:r w:rsidRPr="008D46E3">
        <w:rPr>
          <w:rFonts w:cs="Arial"/>
          <w:sz w:val="20"/>
          <w:szCs w:val="20"/>
        </w:rPr>
        <w:t>CentroExpedicion.NumCertificado</w:t>
      </w:r>
      <w:proofErr w:type="spellEnd"/>
      <w:r w:rsidRPr="008D46E3">
        <w:rPr>
          <w:rFonts w:cs="Arial"/>
          <w:sz w:val="20"/>
          <w:szCs w:val="20"/>
        </w:rPr>
        <w:t xml:space="preserve"> = </w:t>
      </w:r>
      <w:proofErr w:type="spellStart"/>
      <w:r w:rsidRPr="008D46E3">
        <w:rPr>
          <w:rFonts w:cs="Arial"/>
          <w:sz w:val="20"/>
          <w:szCs w:val="20"/>
        </w:rPr>
        <w:t>FolioFiscal.NumCertificado</w:t>
      </w:r>
      <w:proofErr w:type="spellEnd"/>
      <w:r w:rsidRPr="008D46E3">
        <w:rPr>
          <w:rFonts w:cs="Arial"/>
          <w:sz w:val="20"/>
          <w:szCs w:val="20"/>
        </w:rPr>
        <w:t xml:space="preserve">  AND </w:t>
      </w:r>
      <w:proofErr w:type="spellStart"/>
      <w:r w:rsidRPr="008D46E3">
        <w:rPr>
          <w:rFonts w:cs="Arial"/>
          <w:sz w:val="20"/>
          <w:szCs w:val="20"/>
        </w:rPr>
        <w:t>CentroExpedicion.Tipo</w:t>
      </w:r>
      <w:proofErr w:type="spellEnd"/>
      <w:r w:rsidRPr="008D46E3">
        <w:rPr>
          <w:rFonts w:cs="Arial"/>
          <w:sz w:val="20"/>
          <w:szCs w:val="20"/>
        </w:rPr>
        <w:t xml:space="preserve"> = 1 “sucursal”&gt; entonces obtener los datos de su domicilio fiscal. De lo contrario solo se toman la calle y el país del emisor &lt;</w:t>
      </w:r>
      <w:proofErr w:type="spellStart"/>
      <w:r w:rsidRPr="008D46E3">
        <w:rPr>
          <w:rFonts w:cs="Arial"/>
          <w:sz w:val="20"/>
          <w:szCs w:val="20"/>
        </w:rPr>
        <w:t>CentroExpedicion.Tipo</w:t>
      </w:r>
      <w:proofErr w:type="spellEnd"/>
      <w:r w:rsidRPr="008D46E3">
        <w:rPr>
          <w:rFonts w:cs="Arial"/>
          <w:sz w:val="20"/>
          <w:szCs w:val="20"/>
        </w:rPr>
        <w:t xml:space="preserve"> = 0 matriz&gt;.</w:t>
      </w:r>
      <w:r w:rsidRPr="008D46E3">
        <w:rPr>
          <w:rFonts w:cs="Arial"/>
          <w:color w:val="C0C0C0"/>
          <w:sz w:val="20"/>
          <w:szCs w:val="20"/>
        </w:rPr>
        <w:t xml:space="preserve"> </w:t>
      </w:r>
      <w:r w:rsidRPr="008D46E3">
        <w:rPr>
          <w:rFonts w:cs="Arial"/>
          <w:sz w:val="20"/>
          <w:szCs w:val="20"/>
        </w:rPr>
        <w:t xml:space="preserve"> </w:t>
      </w:r>
    </w:p>
    <w:p w14:paraId="076273FC" w14:textId="28A8D30C"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Calle</w:t>
      </w:r>
      <w:r w:rsidRPr="008D46E3">
        <w:rPr>
          <w:rFonts w:cs="Arial"/>
          <w:sz w:val="20"/>
          <w:szCs w:val="20"/>
        </w:rPr>
        <w:t xml:space="preserve">. Calle, avenida, camino o carretera donde se ubica el domicilio fiscal en donde se expide la factura o comprobante </w:t>
      </w:r>
      <w:r w:rsidRPr="003A4DA4">
        <w:rPr>
          <w:rFonts w:cs="Arial"/>
          <w:sz w:val="20"/>
          <w:szCs w:val="20"/>
        </w:rPr>
        <w:t>fiscal &lt;</w:t>
      </w:r>
      <w:proofErr w:type="spellStart"/>
      <w:r w:rsidR="003A4DA4" w:rsidRPr="003A4DA4">
        <w:rPr>
          <w:rFonts w:cs="Arial"/>
          <w:sz w:val="20"/>
          <w:szCs w:val="20"/>
        </w:rPr>
        <w:t>TRPDatoFiscal</w:t>
      </w:r>
      <w:r w:rsidRPr="003A4DA4">
        <w:rPr>
          <w:rFonts w:cs="Arial"/>
          <w:sz w:val="20"/>
          <w:szCs w:val="20"/>
        </w:rPr>
        <w:t>.CalleEx</w:t>
      </w:r>
      <w:proofErr w:type="spellEnd"/>
      <w:r w:rsidRPr="008D46E3">
        <w:rPr>
          <w:rFonts w:cs="Arial"/>
          <w:sz w:val="20"/>
          <w:szCs w:val="20"/>
        </w:rPr>
        <w:t>&gt;. Requerido</w:t>
      </w:r>
      <w:r w:rsidRPr="008D46E3">
        <w:rPr>
          <w:rFonts w:cs="Arial"/>
          <w:color w:val="C0C0C0"/>
          <w:sz w:val="20"/>
          <w:szCs w:val="20"/>
        </w:rPr>
        <w:t xml:space="preserve">.                                                                                                              </w:t>
      </w:r>
    </w:p>
    <w:p w14:paraId="670846DD" w14:textId="680BC744"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Número exterior</w:t>
      </w:r>
      <w:r w:rsidRPr="008D46E3">
        <w:rPr>
          <w:rFonts w:cs="Arial"/>
          <w:sz w:val="20"/>
          <w:szCs w:val="20"/>
        </w:rPr>
        <w:t>. Número particular del domicilio fiscal con el que se expide el comprobante fiscal &lt;</w:t>
      </w:r>
      <w:r w:rsidR="003A4DA4" w:rsidRPr="003A4DA4">
        <w:rPr>
          <w:rFonts w:cs="Arial"/>
          <w:sz w:val="20"/>
          <w:szCs w:val="20"/>
        </w:rPr>
        <w:t xml:space="preserve"> </w:t>
      </w:r>
      <w:proofErr w:type="spellStart"/>
      <w:r w:rsidR="003A4DA4" w:rsidRPr="003A4DA4">
        <w:rPr>
          <w:rFonts w:cs="Arial"/>
          <w:sz w:val="20"/>
          <w:szCs w:val="20"/>
        </w:rPr>
        <w:t>TRPDatoFiscal</w:t>
      </w:r>
      <w:r w:rsidRPr="008D46E3">
        <w:rPr>
          <w:rFonts w:cs="Arial"/>
          <w:sz w:val="20"/>
          <w:szCs w:val="20"/>
        </w:rPr>
        <w:t>.NumExtEx</w:t>
      </w:r>
      <w:proofErr w:type="spellEnd"/>
      <w:r w:rsidRPr="008D46E3">
        <w:rPr>
          <w:rFonts w:cs="Arial"/>
          <w:sz w:val="20"/>
          <w:szCs w:val="20"/>
        </w:rPr>
        <w:t>&gt;. Opcional.</w:t>
      </w:r>
    </w:p>
    <w:p w14:paraId="43936E97" w14:textId="34BB27DF"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Número interior</w:t>
      </w:r>
      <w:r w:rsidRPr="008D46E3">
        <w:rPr>
          <w:rFonts w:cs="Arial"/>
          <w:sz w:val="20"/>
          <w:szCs w:val="20"/>
        </w:rPr>
        <w:t>. Número interior de la ubicación donde se expide la factura &lt;</w:t>
      </w:r>
      <w:proofErr w:type="spellStart"/>
      <w:r w:rsidR="003A4DA4" w:rsidRPr="003A4DA4">
        <w:rPr>
          <w:rFonts w:cs="Arial"/>
          <w:sz w:val="20"/>
          <w:szCs w:val="20"/>
        </w:rPr>
        <w:t>TRPDatoFiscal</w:t>
      </w:r>
      <w:r w:rsidRPr="008D46E3">
        <w:rPr>
          <w:rFonts w:cs="Arial"/>
          <w:sz w:val="20"/>
          <w:szCs w:val="20"/>
        </w:rPr>
        <w:t>.NumIntEx</w:t>
      </w:r>
      <w:proofErr w:type="spellEnd"/>
      <w:r w:rsidRPr="008D46E3">
        <w:rPr>
          <w:rFonts w:cs="Arial"/>
          <w:sz w:val="20"/>
          <w:szCs w:val="20"/>
        </w:rPr>
        <w:t>&gt;. Opcional.</w:t>
      </w:r>
    </w:p>
    <w:p w14:paraId="0A067CB0" w14:textId="6A242F6E"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Colonia</w:t>
      </w:r>
      <w:r w:rsidRPr="008D46E3">
        <w:rPr>
          <w:rFonts w:cs="Arial"/>
          <w:sz w:val="20"/>
          <w:szCs w:val="20"/>
        </w:rPr>
        <w:t>. Colonia donde se ubica el domicilio fiscal con el que se expide la factura o comprobante fiscal &lt;</w:t>
      </w:r>
      <w:proofErr w:type="spellStart"/>
      <w:r w:rsidR="003A4DA4" w:rsidRPr="003A4DA4">
        <w:rPr>
          <w:rFonts w:cs="Arial"/>
          <w:sz w:val="20"/>
          <w:szCs w:val="20"/>
        </w:rPr>
        <w:t>TRPDatoFiscal</w:t>
      </w:r>
      <w:r w:rsidRPr="008D46E3">
        <w:rPr>
          <w:rFonts w:cs="Arial"/>
          <w:sz w:val="20"/>
          <w:szCs w:val="20"/>
        </w:rPr>
        <w:t>.ColoniaEx</w:t>
      </w:r>
      <w:proofErr w:type="spellEnd"/>
      <w:r w:rsidRPr="008D46E3">
        <w:rPr>
          <w:rFonts w:cs="Arial"/>
          <w:sz w:val="20"/>
          <w:szCs w:val="20"/>
        </w:rPr>
        <w:t>&gt;. Opcional.</w:t>
      </w:r>
    </w:p>
    <w:p w14:paraId="35EA19A5" w14:textId="3334A50A"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Localidad</w:t>
      </w:r>
      <w:r w:rsidRPr="008D46E3">
        <w:rPr>
          <w:rFonts w:cs="Arial"/>
          <w:sz w:val="20"/>
          <w:szCs w:val="20"/>
        </w:rPr>
        <w:t>. Ciudad  o población donde se ubica el domicilio fiscal con el que se expide la factura &lt;</w:t>
      </w:r>
      <w:proofErr w:type="spellStart"/>
      <w:r w:rsidR="003A4DA4" w:rsidRPr="003A4DA4">
        <w:rPr>
          <w:rFonts w:cs="Arial"/>
          <w:sz w:val="20"/>
          <w:szCs w:val="20"/>
        </w:rPr>
        <w:t>TRPDatoFiscal</w:t>
      </w:r>
      <w:r w:rsidRPr="008D46E3">
        <w:rPr>
          <w:rFonts w:cs="Arial"/>
          <w:sz w:val="20"/>
          <w:szCs w:val="20"/>
        </w:rPr>
        <w:t>.LocalidadEx</w:t>
      </w:r>
      <w:proofErr w:type="spellEnd"/>
      <w:r w:rsidRPr="008D46E3">
        <w:rPr>
          <w:rFonts w:cs="Arial"/>
          <w:sz w:val="20"/>
          <w:szCs w:val="20"/>
        </w:rPr>
        <w:t>&gt;. Opcional.</w:t>
      </w:r>
    </w:p>
    <w:p w14:paraId="70E6A123" w14:textId="2AF1C8FB"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Referencia del domicilio</w:t>
      </w:r>
      <w:r w:rsidRPr="008D46E3">
        <w:rPr>
          <w:rFonts w:cs="Arial"/>
          <w:sz w:val="20"/>
          <w:szCs w:val="20"/>
        </w:rPr>
        <w:t>. Cruce de calles o punto de referencia para localizar el domicilio fiscal con el que se expide la factura &lt;</w:t>
      </w:r>
      <w:proofErr w:type="spellStart"/>
      <w:r w:rsidR="003A4DA4" w:rsidRPr="003A4DA4">
        <w:rPr>
          <w:rFonts w:cs="Arial"/>
          <w:sz w:val="20"/>
          <w:szCs w:val="20"/>
        </w:rPr>
        <w:t>TRPDatoFiscal</w:t>
      </w:r>
      <w:r w:rsidRPr="008D46E3">
        <w:rPr>
          <w:rFonts w:cs="Arial"/>
          <w:sz w:val="20"/>
          <w:szCs w:val="20"/>
        </w:rPr>
        <w:t>.ReferenciaDomEx</w:t>
      </w:r>
      <w:proofErr w:type="spellEnd"/>
      <w:r w:rsidRPr="008D46E3">
        <w:rPr>
          <w:rFonts w:cs="Arial"/>
          <w:sz w:val="20"/>
          <w:szCs w:val="20"/>
        </w:rPr>
        <w:t>&gt;. Opcional.</w:t>
      </w:r>
    </w:p>
    <w:p w14:paraId="5AC09F85" w14:textId="10DC00F3"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Municipio</w:t>
      </w:r>
      <w:r w:rsidRPr="008D46E3">
        <w:rPr>
          <w:rFonts w:cs="Arial"/>
          <w:sz w:val="20"/>
          <w:szCs w:val="20"/>
        </w:rPr>
        <w:t>. Municipio  o delegación (en el caso del Distrito Federal) donde se ubica el domicilio fiscal donde se expide la factura &lt;</w:t>
      </w:r>
      <w:proofErr w:type="spellStart"/>
      <w:r w:rsidR="003A4DA4" w:rsidRPr="003A4DA4">
        <w:rPr>
          <w:rFonts w:cs="Arial"/>
          <w:sz w:val="20"/>
          <w:szCs w:val="20"/>
        </w:rPr>
        <w:t>TRPDatoFiscal</w:t>
      </w:r>
      <w:r w:rsidRPr="008D46E3">
        <w:rPr>
          <w:rFonts w:cs="Arial"/>
          <w:sz w:val="20"/>
          <w:szCs w:val="20"/>
        </w:rPr>
        <w:t>.MunicipioEx</w:t>
      </w:r>
      <w:proofErr w:type="spellEnd"/>
      <w:r w:rsidRPr="008D46E3">
        <w:rPr>
          <w:rFonts w:cs="Arial"/>
          <w:sz w:val="20"/>
          <w:szCs w:val="20"/>
        </w:rPr>
        <w:t>&gt;. Opcional.</w:t>
      </w:r>
    </w:p>
    <w:p w14:paraId="2AB4890F" w14:textId="24B6D894"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Estado</w:t>
      </w:r>
      <w:r w:rsidRPr="008D46E3">
        <w:rPr>
          <w:rFonts w:cs="Arial"/>
          <w:sz w:val="20"/>
          <w:szCs w:val="20"/>
        </w:rPr>
        <w:t>. Estado o entidad federativa donde se ubica el domicilio fiscal con el que se expide la factura &lt;</w:t>
      </w:r>
      <w:proofErr w:type="spellStart"/>
      <w:r w:rsidR="003A4DA4" w:rsidRPr="003A4DA4">
        <w:rPr>
          <w:rFonts w:cs="Arial"/>
          <w:sz w:val="20"/>
          <w:szCs w:val="20"/>
        </w:rPr>
        <w:t>TRPDatoFiscal</w:t>
      </w:r>
      <w:r w:rsidRPr="008D46E3">
        <w:rPr>
          <w:rFonts w:cs="Arial"/>
          <w:sz w:val="20"/>
          <w:szCs w:val="20"/>
        </w:rPr>
        <w:t>.EntidadEx</w:t>
      </w:r>
      <w:proofErr w:type="spellEnd"/>
      <w:r w:rsidRPr="008D46E3">
        <w:rPr>
          <w:rFonts w:cs="Arial"/>
          <w:sz w:val="20"/>
          <w:szCs w:val="20"/>
        </w:rPr>
        <w:t>&gt;. Opcional.</w:t>
      </w:r>
    </w:p>
    <w:p w14:paraId="6AFAD2D2" w14:textId="4BC6F2C0"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País</w:t>
      </w:r>
      <w:r w:rsidRPr="008D46E3">
        <w:rPr>
          <w:rFonts w:cs="Arial"/>
          <w:sz w:val="20"/>
          <w:szCs w:val="20"/>
        </w:rPr>
        <w:t>. País donde se ubica el domicilio fiscal con el que se expide la factura &lt;</w:t>
      </w:r>
      <w:proofErr w:type="spellStart"/>
      <w:r w:rsidR="003A4DA4" w:rsidRPr="003A4DA4">
        <w:rPr>
          <w:rFonts w:cs="Arial"/>
          <w:sz w:val="20"/>
          <w:szCs w:val="20"/>
        </w:rPr>
        <w:t>TRPDatoFiscal</w:t>
      </w:r>
      <w:r w:rsidRPr="008D46E3">
        <w:rPr>
          <w:rFonts w:cs="Arial"/>
          <w:sz w:val="20"/>
          <w:szCs w:val="20"/>
        </w:rPr>
        <w:t>.PaisEx</w:t>
      </w:r>
      <w:proofErr w:type="spellEnd"/>
      <w:r w:rsidRPr="008D46E3">
        <w:rPr>
          <w:rFonts w:cs="Arial"/>
          <w:sz w:val="20"/>
          <w:szCs w:val="20"/>
        </w:rPr>
        <w:t xml:space="preserve">&gt;. Requerido. </w:t>
      </w:r>
    </w:p>
    <w:p w14:paraId="3376C258" w14:textId="6A14B708"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Código Postal</w:t>
      </w:r>
      <w:r w:rsidRPr="008D46E3">
        <w:rPr>
          <w:rFonts w:cs="Arial"/>
          <w:sz w:val="20"/>
          <w:szCs w:val="20"/>
        </w:rPr>
        <w:t>. Código postal donde se expide la factura &lt;</w:t>
      </w:r>
      <w:proofErr w:type="spellStart"/>
      <w:r w:rsidR="003A4DA4" w:rsidRPr="003A4DA4">
        <w:rPr>
          <w:rFonts w:cs="Arial"/>
          <w:sz w:val="20"/>
          <w:szCs w:val="20"/>
        </w:rPr>
        <w:t>TRPDatoFiscal</w:t>
      </w:r>
      <w:r w:rsidRPr="008D46E3">
        <w:rPr>
          <w:rFonts w:cs="Arial"/>
          <w:sz w:val="20"/>
          <w:szCs w:val="20"/>
        </w:rPr>
        <w:t>.CodigoPostalEx</w:t>
      </w:r>
      <w:proofErr w:type="spellEnd"/>
      <w:r w:rsidRPr="008D46E3">
        <w:rPr>
          <w:rFonts w:cs="Arial"/>
          <w:sz w:val="20"/>
          <w:szCs w:val="20"/>
        </w:rPr>
        <w:t>&gt;. Opcional.</w:t>
      </w:r>
    </w:p>
    <w:p w14:paraId="41546B08" w14:textId="77777777" w:rsidR="008D46E3" w:rsidRPr="008D46E3" w:rsidRDefault="008D46E3" w:rsidP="0064371E">
      <w:pPr>
        <w:pStyle w:val="Prrafodelista"/>
        <w:numPr>
          <w:ilvl w:val="1"/>
          <w:numId w:val="13"/>
        </w:numPr>
        <w:ind w:left="935" w:hanging="510"/>
        <w:rPr>
          <w:rFonts w:cs="Arial"/>
          <w:sz w:val="20"/>
          <w:szCs w:val="20"/>
        </w:rPr>
      </w:pPr>
      <w:r w:rsidRPr="008D46E3">
        <w:rPr>
          <w:rFonts w:cs="Arial"/>
          <w:b/>
          <w:i/>
          <w:color w:val="0000FF"/>
          <w:sz w:val="20"/>
          <w:szCs w:val="20"/>
        </w:rPr>
        <w:t>Datos del receptor.</w:t>
      </w:r>
      <w:r w:rsidRPr="008D46E3">
        <w:rPr>
          <w:rFonts w:cs="Arial"/>
          <w:sz w:val="20"/>
          <w:szCs w:val="20"/>
        </w:rPr>
        <w:t xml:space="preserve">  Entiéndase por contribuyente receptor al cliente (persona moral o </w:t>
      </w:r>
      <w:proofErr w:type="spellStart"/>
      <w:r w:rsidRPr="008D46E3">
        <w:rPr>
          <w:rFonts w:cs="Arial"/>
          <w:sz w:val="20"/>
          <w:szCs w:val="20"/>
        </w:rPr>
        <w:t>fisica</w:t>
      </w:r>
      <w:proofErr w:type="spellEnd"/>
      <w:r w:rsidRPr="008D46E3">
        <w:rPr>
          <w:rFonts w:cs="Arial"/>
          <w:sz w:val="20"/>
          <w:szCs w:val="20"/>
        </w:rPr>
        <w:t>)  quien recibe el comprobante fiscal o factura. Se imprimen sus datos de la siguiente manera:</w:t>
      </w:r>
    </w:p>
    <w:p w14:paraId="5E9ADD35" w14:textId="02EF195D"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RFC</w:t>
      </w:r>
      <w:r w:rsidRPr="008D46E3">
        <w:rPr>
          <w:rFonts w:cs="Arial"/>
          <w:sz w:val="20"/>
          <w:szCs w:val="20"/>
        </w:rPr>
        <w:t>. Obtener la clave del registro federal de contribuyentes  correspondiente al cliente receptor del comprobante &lt;</w:t>
      </w:r>
      <w:proofErr w:type="spellStart"/>
      <w:r w:rsidR="006D1642" w:rsidRPr="003A4DA4">
        <w:rPr>
          <w:rFonts w:cs="Arial"/>
          <w:sz w:val="20"/>
          <w:szCs w:val="20"/>
        </w:rPr>
        <w:t>TRPDatoFiscal</w:t>
      </w:r>
      <w:proofErr w:type="spellEnd"/>
      <w:r w:rsidRPr="008D46E3">
        <w:rPr>
          <w:rFonts w:cs="Arial"/>
          <w:bCs/>
          <w:sz w:val="20"/>
          <w:szCs w:val="20"/>
          <w:lang w:val="es-MX" w:eastAsia="es-MX"/>
        </w:rPr>
        <w:t>.</w:t>
      </w:r>
      <w:r w:rsidR="006D1642">
        <w:rPr>
          <w:rFonts w:cs="Arial"/>
          <w:bCs/>
          <w:sz w:val="20"/>
          <w:szCs w:val="20"/>
          <w:lang w:val="es-MX" w:eastAsia="es-MX"/>
        </w:rPr>
        <w:t>RFC</w:t>
      </w:r>
      <w:r w:rsidRPr="008D46E3">
        <w:rPr>
          <w:rFonts w:cs="Arial"/>
          <w:sz w:val="20"/>
          <w:szCs w:val="20"/>
        </w:rPr>
        <w:t>&gt;. Requerido.</w:t>
      </w:r>
    </w:p>
    <w:p w14:paraId="76252925" w14:textId="0ACE6C79"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Nombre o denominación social.</w:t>
      </w:r>
      <w:r w:rsidRPr="008D46E3">
        <w:rPr>
          <w:rFonts w:cs="Arial"/>
          <w:sz w:val="20"/>
          <w:szCs w:val="20"/>
        </w:rPr>
        <w:t xml:space="preserve"> Nombre o razón social del cliente &lt;</w:t>
      </w:r>
      <w:proofErr w:type="spellStart"/>
      <w:r w:rsidR="006D1642" w:rsidRPr="003A4DA4">
        <w:rPr>
          <w:rFonts w:cs="Arial"/>
          <w:sz w:val="20"/>
          <w:szCs w:val="20"/>
        </w:rPr>
        <w:t>TRPDatoFiscal</w:t>
      </w:r>
      <w:proofErr w:type="spellEnd"/>
      <w:r w:rsidRPr="008D46E3">
        <w:rPr>
          <w:rFonts w:cs="Arial"/>
          <w:bCs/>
          <w:sz w:val="20"/>
          <w:szCs w:val="20"/>
          <w:lang w:val="es-MX" w:eastAsia="es-MX"/>
        </w:rPr>
        <w:t>.</w:t>
      </w:r>
      <w:proofErr w:type="spellStart"/>
      <w:r w:rsidRPr="008D46E3">
        <w:rPr>
          <w:rFonts w:cs="Arial"/>
          <w:sz w:val="20"/>
          <w:szCs w:val="20"/>
        </w:rPr>
        <w:t>RazonSocial</w:t>
      </w:r>
      <w:proofErr w:type="spellEnd"/>
      <w:r w:rsidRPr="008D46E3">
        <w:rPr>
          <w:rFonts w:cs="Arial"/>
          <w:sz w:val="20"/>
          <w:szCs w:val="20"/>
        </w:rPr>
        <w:t>&gt;. Opcional.</w:t>
      </w:r>
    </w:p>
    <w:p w14:paraId="0AA86A0E" w14:textId="7BA1CBB5"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Calle</w:t>
      </w:r>
      <w:r w:rsidRPr="008D46E3">
        <w:rPr>
          <w:rFonts w:cs="Arial"/>
          <w:sz w:val="20"/>
          <w:szCs w:val="20"/>
        </w:rPr>
        <w:t>. Calle donde se ubica el domicilio fiscal del receptor del comprobante fiscal &lt;</w:t>
      </w:r>
      <w:proofErr w:type="spellStart"/>
      <w:r w:rsidR="006D1642" w:rsidRPr="003A4DA4">
        <w:rPr>
          <w:rFonts w:cs="Arial"/>
          <w:sz w:val="20"/>
          <w:szCs w:val="20"/>
        </w:rPr>
        <w:t>TRPDatoFiscal</w:t>
      </w:r>
      <w:r w:rsidRPr="008D46E3">
        <w:rPr>
          <w:rFonts w:cs="Arial"/>
          <w:sz w:val="20"/>
          <w:szCs w:val="20"/>
        </w:rPr>
        <w:t>.Calle</w:t>
      </w:r>
      <w:proofErr w:type="spellEnd"/>
      <w:r w:rsidRPr="008D46E3">
        <w:rPr>
          <w:rFonts w:cs="Arial"/>
          <w:sz w:val="20"/>
          <w:szCs w:val="20"/>
        </w:rPr>
        <w:t>&gt;. Opcional.</w:t>
      </w:r>
    </w:p>
    <w:p w14:paraId="79F94711" w14:textId="1A039C1D"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Número exterior</w:t>
      </w:r>
      <w:r w:rsidRPr="008D46E3">
        <w:rPr>
          <w:rFonts w:cs="Arial"/>
          <w:sz w:val="20"/>
          <w:szCs w:val="20"/>
        </w:rPr>
        <w:t>. Número particular del domicilio fiscal &lt;</w:t>
      </w:r>
      <w:proofErr w:type="spellStart"/>
      <w:r w:rsidR="006D1642" w:rsidRPr="003A4DA4">
        <w:rPr>
          <w:rFonts w:cs="Arial"/>
          <w:sz w:val="20"/>
          <w:szCs w:val="20"/>
        </w:rPr>
        <w:t>TRPDatoFiscal</w:t>
      </w:r>
      <w:r w:rsidRPr="008D46E3">
        <w:rPr>
          <w:rFonts w:cs="Arial"/>
          <w:sz w:val="20"/>
          <w:szCs w:val="20"/>
        </w:rPr>
        <w:t>.NumExt</w:t>
      </w:r>
      <w:proofErr w:type="spellEnd"/>
      <w:r w:rsidRPr="008D46E3">
        <w:rPr>
          <w:rFonts w:cs="Arial"/>
          <w:sz w:val="20"/>
          <w:szCs w:val="20"/>
        </w:rPr>
        <w:t>&gt;. Opcional.</w:t>
      </w:r>
    </w:p>
    <w:p w14:paraId="6B2848EA" w14:textId="68084B6B"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Número interior</w:t>
      </w:r>
      <w:r w:rsidRPr="008D46E3">
        <w:rPr>
          <w:rFonts w:cs="Arial"/>
          <w:sz w:val="20"/>
          <w:szCs w:val="20"/>
        </w:rPr>
        <w:t>. Número interior del domicilio fiscal &lt;</w:t>
      </w:r>
      <w:proofErr w:type="spellStart"/>
      <w:r w:rsidR="006D1642" w:rsidRPr="003A4DA4">
        <w:rPr>
          <w:rFonts w:cs="Arial"/>
          <w:sz w:val="20"/>
          <w:szCs w:val="20"/>
        </w:rPr>
        <w:t>TRPDatoFiscal</w:t>
      </w:r>
      <w:r w:rsidRPr="008D46E3">
        <w:rPr>
          <w:rFonts w:cs="Arial"/>
          <w:sz w:val="20"/>
          <w:szCs w:val="20"/>
        </w:rPr>
        <w:t>.NumInt</w:t>
      </w:r>
      <w:proofErr w:type="spellEnd"/>
      <w:r w:rsidRPr="008D46E3">
        <w:rPr>
          <w:rFonts w:cs="Arial"/>
          <w:sz w:val="20"/>
          <w:szCs w:val="20"/>
        </w:rPr>
        <w:t>&gt;. Opcional.</w:t>
      </w:r>
    </w:p>
    <w:p w14:paraId="03822F06" w14:textId="1668E479"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Colonia</w:t>
      </w:r>
      <w:r w:rsidRPr="008D46E3">
        <w:rPr>
          <w:rFonts w:cs="Arial"/>
          <w:sz w:val="20"/>
          <w:szCs w:val="20"/>
        </w:rPr>
        <w:t>. Colonia donde se ubica el domicilio fiscal &lt;</w:t>
      </w:r>
      <w:proofErr w:type="spellStart"/>
      <w:r w:rsidR="006D1642" w:rsidRPr="003A4DA4">
        <w:rPr>
          <w:rFonts w:cs="Arial"/>
          <w:sz w:val="20"/>
          <w:szCs w:val="20"/>
        </w:rPr>
        <w:t>TRPDatoFiscal</w:t>
      </w:r>
      <w:r w:rsidRPr="008D46E3">
        <w:rPr>
          <w:rFonts w:cs="Arial"/>
          <w:sz w:val="20"/>
          <w:szCs w:val="20"/>
        </w:rPr>
        <w:t>.Colonia</w:t>
      </w:r>
      <w:proofErr w:type="spellEnd"/>
      <w:r w:rsidRPr="008D46E3">
        <w:rPr>
          <w:rFonts w:cs="Arial"/>
          <w:sz w:val="20"/>
          <w:szCs w:val="20"/>
        </w:rPr>
        <w:t>&gt;. Opcional.</w:t>
      </w:r>
    </w:p>
    <w:p w14:paraId="3452AFF4" w14:textId="43D9F5CF"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Localidad</w:t>
      </w:r>
      <w:r w:rsidRPr="008D46E3">
        <w:rPr>
          <w:rFonts w:cs="Arial"/>
          <w:sz w:val="20"/>
          <w:szCs w:val="20"/>
        </w:rPr>
        <w:t>. Ciudad o población donde se ubica el domicilio fiscal &lt;</w:t>
      </w:r>
      <w:proofErr w:type="spellStart"/>
      <w:r w:rsidR="006D1642" w:rsidRPr="003A4DA4">
        <w:rPr>
          <w:rFonts w:cs="Arial"/>
          <w:sz w:val="20"/>
          <w:szCs w:val="20"/>
        </w:rPr>
        <w:t>TRPDatoFiscal</w:t>
      </w:r>
      <w:r w:rsidRPr="008D46E3">
        <w:rPr>
          <w:rFonts w:cs="Arial"/>
          <w:sz w:val="20"/>
          <w:szCs w:val="20"/>
        </w:rPr>
        <w:t>.Localidad</w:t>
      </w:r>
      <w:proofErr w:type="spellEnd"/>
      <w:r w:rsidRPr="008D46E3">
        <w:rPr>
          <w:rFonts w:cs="Arial"/>
          <w:sz w:val="20"/>
          <w:szCs w:val="20"/>
        </w:rPr>
        <w:t>&gt;. Opcional.</w:t>
      </w:r>
    </w:p>
    <w:p w14:paraId="6334F503" w14:textId="5817765B"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Referencia del domicilio</w:t>
      </w:r>
      <w:r w:rsidRPr="008D46E3">
        <w:rPr>
          <w:rFonts w:cs="Arial"/>
          <w:sz w:val="20"/>
          <w:szCs w:val="20"/>
        </w:rPr>
        <w:t>. Cruce de calles o punto de referencia para localizar el domicilio fiscal &lt;</w:t>
      </w:r>
      <w:proofErr w:type="spellStart"/>
      <w:r w:rsidR="006D1642" w:rsidRPr="003A4DA4">
        <w:rPr>
          <w:rFonts w:cs="Arial"/>
          <w:sz w:val="20"/>
          <w:szCs w:val="20"/>
        </w:rPr>
        <w:t>TRPDatoFiscal</w:t>
      </w:r>
      <w:r w:rsidRPr="008D46E3">
        <w:rPr>
          <w:rFonts w:cs="Arial"/>
          <w:sz w:val="20"/>
          <w:szCs w:val="20"/>
        </w:rPr>
        <w:t>.ReferenciaDom</w:t>
      </w:r>
      <w:proofErr w:type="spellEnd"/>
      <w:r w:rsidRPr="008D46E3">
        <w:rPr>
          <w:rFonts w:cs="Arial"/>
          <w:sz w:val="20"/>
          <w:szCs w:val="20"/>
        </w:rPr>
        <w:t>&gt;. Opcional.</w:t>
      </w:r>
    </w:p>
    <w:p w14:paraId="01A857F9" w14:textId="662E2127"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Municipio</w:t>
      </w:r>
      <w:r w:rsidRPr="008D46E3">
        <w:rPr>
          <w:rFonts w:cs="Arial"/>
          <w:sz w:val="20"/>
          <w:szCs w:val="20"/>
        </w:rPr>
        <w:t>. Municipio o delegación (en el caso del Distrito Federal) donde se ubica el domicilio fiscal &lt;</w:t>
      </w:r>
      <w:proofErr w:type="spellStart"/>
      <w:r w:rsidR="006D1642" w:rsidRPr="003A4DA4">
        <w:rPr>
          <w:rFonts w:cs="Arial"/>
          <w:sz w:val="20"/>
          <w:szCs w:val="20"/>
        </w:rPr>
        <w:t>TRPDatoFiscal</w:t>
      </w:r>
      <w:r w:rsidRPr="008D46E3">
        <w:rPr>
          <w:rFonts w:cs="Arial"/>
          <w:sz w:val="20"/>
          <w:szCs w:val="20"/>
        </w:rPr>
        <w:t>.Municipio</w:t>
      </w:r>
      <w:proofErr w:type="spellEnd"/>
      <w:r w:rsidRPr="008D46E3">
        <w:rPr>
          <w:rFonts w:cs="Arial"/>
          <w:sz w:val="20"/>
          <w:szCs w:val="20"/>
        </w:rPr>
        <w:t>&gt;. Opcional.</w:t>
      </w:r>
    </w:p>
    <w:p w14:paraId="3243A3CE" w14:textId="7103AF5B"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Estado</w:t>
      </w:r>
      <w:r w:rsidRPr="008D46E3">
        <w:rPr>
          <w:rFonts w:cs="Arial"/>
          <w:sz w:val="20"/>
          <w:szCs w:val="20"/>
        </w:rPr>
        <w:t>. Estado o entidad federativa donde se ubica el domicilio fiscal &lt;</w:t>
      </w:r>
      <w:proofErr w:type="spellStart"/>
      <w:r w:rsidR="006D1642" w:rsidRPr="003A4DA4">
        <w:rPr>
          <w:rFonts w:cs="Arial"/>
          <w:sz w:val="20"/>
          <w:szCs w:val="20"/>
        </w:rPr>
        <w:t>TRPDatoFiscal</w:t>
      </w:r>
      <w:r w:rsidRPr="008D46E3">
        <w:rPr>
          <w:rFonts w:cs="Arial"/>
          <w:sz w:val="20"/>
          <w:szCs w:val="20"/>
        </w:rPr>
        <w:t>.Entidad</w:t>
      </w:r>
      <w:proofErr w:type="spellEnd"/>
      <w:r w:rsidRPr="008D46E3">
        <w:rPr>
          <w:rFonts w:cs="Arial"/>
          <w:sz w:val="20"/>
          <w:szCs w:val="20"/>
        </w:rPr>
        <w:t>&gt;. Opcional.</w:t>
      </w:r>
    </w:p>
    <w:p w14:paraId="67EFE017" w14:textId="5F76EC81"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País</w:t>
      </w:r>
      <w:r w:rsidRPr="008D46E3">
        <w:rPr>
          <w:rFonts w:cs="Arial"/>
          <w:sz w:val="20"/>
          <w:szCs w:val="20"/>
        </w:rPr>
        <w:t>. País donde se ubica el domicilio fiscal &lt;</w:t>
      </w:r>
      <w:proofErr w:type="spellStart"/>
      <w:r w:rsidR="006D1642" w:rsidRPr="003A4DA4">
        <w:rPr>
          <w:rFonts w:cs="Arial"/>
          <w:sz w:val="20"/>
          <w:szCs w:val="20"/>
        </w:rPr>
        <w:t>TRPDatoFiscal</w:t>
      </w:r>
      <w:r w:rsidRPr="008D46E3">
        <w:rPr>
          <w:rFonts w:cs="Arial"/>
          <w:sz w:val="20"/>
          <w:szCs w:val="20"/>
        </w:rPr>
        <w:t>.Pais</w:t>
      </w:r>
      <w:proofErr w:type="spellEnd"/>
      <w:r w:rsidRPr="008D46E3">
        <w:rPr>
          <w:rFonts w:cs="Arial"/>
          <w:sz w:val="20"/>
          <w:szCs w:val="20"/>
        </w:rPr>
        <w:t>&gt;. Requerido.</w:t>
      </w:r>
    </w:p>
    <w:p w14:paraId="7874B7EB" w14:textId="4C8788F8"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Código Postal</w:t>
      </w:r>
      <w:r w:rsidRPr="008D46E3">
        <w:rPr>
          <w:rFonts w:cs="Arial"/>
          <w:sz w:val="20"/>
          <w:szCs w:val="20"/>
        </w:rPr>
        <w:t>. Código postal donde está el domicilio fiscal &lt;</w:t>
      </w:r>
      <w:proofErr w:type="spellStart"/>
      <w:r w:rsidR="006D1642" w:rsidRPr="003A4DA4">
        <w:rPr>
          <w:rFonts w:cs="Arial"/>
          <w:sz w:val="20"/>
          <w:szCs w:val="20"/>
        </w:rPr>
        <w:t>TRPDatoFiscal</w:t>
      </w:r>
      <w:r w:rsidRPr="008D46E3">
        <w:rPr>
          <w:rFonts w:cs="Arial"/>
          <w:sz w:val="20"/>
          <w:szCs w:val="20"/>
        </w:rPr>
        <w:t>.CodigoPostal</w:t>
      </w:r>
      <w:proofErr w:type="spellEnd"/>
      <w:r w:rsidRPr="008D46E3">
        <w:rPr>
          <w:rFonts w:cs="Arial"/>
          <w:sz w:val="20"/>
          <w:szCs w:val="20"/>
        </w:rPr>
        <w:t>&gt;. Opcional.</w:t>
      </w:r>
    </w:p>
    <w:p w14:paraId="30C0A78F" w14:textId="4882CB20" w:rsidR="008D46E3" w:rsidRPr="008D46E3" w:rsidRDefault="008D46E3" w:rsidP="006D1642">
      <w:pPr>
        <w:pStyle w:val="Prrafodelista"/>
        <w:numPr>
          <w:ilvl w:val="1"/>
          <w:numId w:val="13"/>
        </w:numPr>
        <w:ind w:left="935" w:hanging="510"/>
        <w:rPr>
          <w:rFonts w:cs="Arial"/>
          <w:sz w:val="20"/>
          <w:szCs w:val="20"/>
        </w:rPr>
      </w:pPr>
      <w:r w:rsidRPr="008D46E3">
        <w:rPr>
          <w:rFonts w:cs="Arial"/>
          <w:b/>
          <w:i/>
          <w:color w:val="0000FF"/>
          <w:sz w:val="20"/>
          <w:szCs w:val="20"/>
        </w:rPr>
        <w:t>Datos de cada concepto relacionado en el comprobante</w:t>
      </w:r>
      <w:r w:rsidRPr="008D46E3">
        <w:rPr>
          <w:rFonts w:cs="Arial"/>
          <w:b/>
          <w:color w:val="0000FF"/>
          <w:sz w:val="20"/>
          <w:szCs w:val="20"/>
        </w:rPr>
        <w:t xml:space="preserve">. </w:t>
      </w:r>
      <w:r w:rsidRPr="008D46E3">
        <w:rPr>
          <w:rFonts w:cs="Arial"/>
          <w:sz w:val="20"/>
          <w:szCs w:val="20"/>
        </w:rPr>
        <w:t xml:space="preserve">Se obtiene el detalle de cada producto incluido en las ventas o pedidos </w:t>
      </w:r>
      <w:r w:rsidRPr="006D1642">
        <w:rPr>
          <w:rFonts w:cs="Arial"/>
          <w:sz w:val="20"/>
          <w:szCs w:val="20"/>
        </w:rPr>
        <w:t xml:space="preserve">de la factura </w:t>
      </w:r>
      <w:r w:rsidR="006D1642" w:rsidRPr="006D1642">
        <w:rPr>
          <w:rFonts w:cs="Arial"/>
          <w:sz w:val="20"/>
          <w:szCs w:val="20"/>
        </w:rPr>
        <w:t>&lt;</w:t>
      </w:r>
      <w:proofErr w:type="spellStart"/>
      <w:r w:rsidR="006D1642" w:rsidRPr="006D1642">
        <w:rPr>
          <w:rFonts w:cs="Arial"/>
          <w:sz w:val="20"/>
          <w:szCs w:val="20"/>
        </w:rPr>
        <w:t>TransProd.FacturaID</w:t>
      </w:r>
      <w:proofErr w:type="spellEnd"/>
      <w:r w:rsidR="006D1642" w:rsidRPr="006D1642">
        <w:rPr>
          <w:rFonts w:cs="Arial"/>
          <w:sz w:val="20"/>
          <w:szCs w:val="20"/>
        </w:rPr>
        <w:t xml:space="preserve"> (venta) = </w:t>
      </w:r>
      <w:proofErr w:type="spellStart"/>
      <w:r w:rsidR="006D1642" w:rsidRPr="006D1642">
        <w:rPr>
          <w:rFonts w:cs="Arial"/>
          <w:sz w:val="20"/>
          <w:szCs w:val="20"/>
        </w:rPr>
        <w:lastRenderedPageBreak/>
        <w:t>TransProd.TransProdID</w:t>
      </w:r>
      <w:proofErr w:type="spellEnd"/>
      <w:r w:rsidR="006D1642" w:rsidRPr="006D1642">
        <w:rPr>
          <w:rFonts w:cs="Arial"/>
          <w:sz w:val="20"/>
          <w:szCs w:val="20"/>
        </w:rPr>
        <w:t xml:space="preserve"> (factura) AND </w:t>
      </w:r>
      <w:proofErr w:type="spellStart"/>
      <w:r w:rsidR="006D1642" w:rsidRPr="006D1642">
        <w:rPr>
          <w:rFonts w:cs="Arial"/>
          <w:sz w:val="20"/>
          <w:szCs w:val="20"/>
        </w:rPr>
        <w:t>TransProd.TipoFase</w:t>
      </w:r>
      <w:proofErr w:type="spellEnd"/>
      <w:r w:rsidR="006D1642" w:rsidRPr="006D1642">
        <w:rPr>
          <w:rFonts w:cs="Arial"/>
          <w:sz w:val="20"/>
          <w:szCs w:val="20"/>
        </w:rPr>
        <w:t xml:space="preserve"> (venta) = 3&gt;</w:t>
      </w:r>
      <w:r w:rsidRPr="006D1642">
        <w:rPr>
          <w:rFonts w:cs="Arial"/>
          <w:bCs/>
          <w:sz w:val="20"/>
          <w:szCs w:val="20"/>
          <w:lang w:eastAsia="es-MX"/>
        </w:rPr>
        <w:t xml:space="preserve"> </w:t>
      </w:r>
      <w:r w:rsidRPr="006D1642">
        <w:rPr>
          <w:rFonts w:cs="Arial"/>
          <w:sz w:val="20"/>
          <w:szCs w:val="20"/>
          <w:lang w:eastAsia="en-US"/>
        </w:rPr>
        <w:t>ex</w:t>
      </w:r>
      <w:r w:rsidR="006D1642" w:rsidRPr="006D1642">
        <w:rPr>
          <w:rFonts w:cs="Arial"/>
          <w:sz w:val="20"/>
          <w:szCs w:val="20"/>
          <w:lang w:eastAsia="en-US"/>
        </w:rPr>
        <w:t>c</w:t>
      </w:r>
      <w:r w:rsidRPr="006D1642">
        <w:rPr>
          <w:rFonts w:cs="Arial"/>
          <w:sz w:val="20"/>
          <w:szCs w:val="20"/>
          <w:lang w:eastAsia="en-US"/>
        </w:rPr>
        <w:t xml:space="preserve">eptuando las partidas que en su cantidad tengan igual a cero y en su cantidad </w:t>
      </w:r>
      <w:proofErr w:type="spellStart"/>
      <w:r w:rsidRPr="006D1642">
        <w:rPr>
          <w:rFonts w:cs="Arial"/>
          <w:sz w:val="20"/>
          <w:szCs w:val="20"/>
          <w:lang w:eastAsia="en-US"/>
        </w:rPr>
        <w:t>origianal</w:t>
      </w:r>
      <w:proofErr w:type="spellEnd"/>
      <w:r w:rsidRPr="006D1642">
        <w:rPr>
          <w:rFonts w:cs="Arial"/>
          <w:sz w:val="20"/>
          <w:szCs w:val="20"/>
          <w:lang w:eastAsia="en-US"/>
        </w:rPr>
        <w:t xml:space="preserve"> mayor a cero (&lt;</w:t>
      </w:r>
      <w:proofErr w:type="spellStart"/>
      <w:r w:rsidRPr="006D1642">
        <w:rPr>
          <w:rFonts w:cs="Arial"/>
          <w:sz w:val="20"/>
          <w:szCs w:val="20"/>
          <w:lang w:eastAsia="en-US"/>
        </w:rPr>
        <w:t>TransProdDetalle.Cantidad</w:t>
      </w:r>
      <w:proofErr w:type="spellEnd"/>
      <w:r w:rsidRPr="006D1642">
        <w:rPr>
          <w:rFonts w:cs="Arial"/>
          <w:sz w:val="20"/>
          <w:szCs w:val="20"/>
          <w:lang w:eastAsia="en-US"/>
        </w:rPr>
        <w:t>&gt; = 0 y &lt;</w:t>
      </w:r>
      <w:proofErr w:type="spellStart"/>
      <w:r w:rsidRPr="006D1642">
        <w:rPr>
          <w:rFonts w:cs="Arial"/>
          <w:sz w:val="20"/>
          <w:szCs w:val="20"/>
          <w:lang w:eastAsia="en-US"/>
        </w:rPr>
        <w:t>TransProdDetalle.CantidadOriginal</w:t>
      </w:r>
      <w:proofErr w:type="spellEnd"/>
      <w:r w:rsidRPr="006D1642">
        <w:rPr>
          <w:rFonts w:cs="Arial"/>
          <w:sz w:val="20"/>
          <w:szCs w:val="20"/>
          <w:lang w:eastAsia="en-US"/>
        </w:rPr>
        <w:t xml:space="preserve"> &gt; 0)</w:t>
      </w:r>
      <w:r w:rsidRPr="006D1642">
        <w:rPr>
          <w:rFonts w:cs="Arial"/>
          <w:sz w:val="20"/>
          <w:szCs w:val="20"/>
        </w:rPr>
        <w:t xml:space="preserve">. Se mostrará ordenado por </w:t>
      </w:r>
      <w:proofErr w:type="spellStart"/>
      <w:r w:rsidRPr="006D1642">
        <w:rPr>
          <w:rFonts w:cs="Arial"/>
          <w:sz w:val="20"/>
          <w:szCs w:val="20"/>
        </w:rPr>
        <w:t>TransProdDetalle.TransProdId</w:t>
      </w:r>
      <w:proofErr w:type="spellEnd"/>
      <w:r w:rsidRPr="006D1642">
        <w:rPr>
          <w:rFonts w:cs="Arial"/>
          <w:sz w:val="20"/>
          <w:szCs w:val="20"/>
        </w:rPr>
        <w:t xml:space="preserve"> AND </w:t>
      </w:r>
      <w:proofErr w:type="spellStart"/>
      <w:r w:rsidRPr="006D1642">
        <w:rPr>
          <w:rFonts w:cs="Arial"/>
          <w:sz w:val="20"/>
          <w:szCs w:val="20"/>
        </w:rPr>
        <w:t>TransProdDetalle.TransProdDetalleId</w:t>
      </w:r>
      <w:proofErr w:type="spellEnd"/>
      <w:r w:rsidRPr="006D1642">
        <w:rPr>
          <w:rFonts w:cs="Arial"/>
          <w:sz w:val="20"/>
          <w:szCs w:val="20"/>
        </w:rPr>
        <w:t>. Los datos que se requieren son:</w:t>
      </w:r>
      <w:r w:rsidRPr="008D46E3">
        <w:rPr>
          <w:rFonts w:cs="Arial"/>
          <w:sz w:val="20"/>
          <w:szCs w:val="20"/>
        </w:rPr>
        <w:t xml:space="preserve"> </w:t>
      </w:r>
    </w:p>
    <w:p w14:paraId="69E8F615" w14:textId="77777777"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Cantidad</w:t>
      </w:r>
      <w:r w:rsidRPr="008D46E3">
        <w:rPr>
          <w:rFonts w:cs="Arial"/>
          <w:sz w:val="20"/>
          <w:szCs w:val="20"/>
        </w:rPr>
        <w:t>. Cantidad de producto que se vendió en el detalle  &lt;</w:t>
      </w:r>
      <w:proofErr w:type="spellStart"/>
      <w:r w:rsidRPr="008D46E3">
        <w:rPr>
          <w:rFonts w:cs="Arial"/>
          <w:sz w:val="20"/>
          <w:szCs w:val="20"/>
        </w:rPr>
        <w:t>TransProdDetalle.Cantidad</w:t>
      </w:r>
      <w:proofErr w:type="spellEnd"/>
      <w:r w:rsidRPr="008D46E3">
        <w:rPr>
          <w:rFonts w:cs="Arial"/>
          <w:sz w:val="20"/>
          <w:szCs w:val="20"/>
        </w:rPr>
        <w:t>&gt;. Requerido.</w:t>
      </w:r>
    </w:p>
    <w:p w14:paraId="29357B5E" w14:textId="42348217"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Unidad de medida</w:t>
      </w:r>
      <w:r w:rsidRPr="008D46E3">
        <w:rPr>
          <w:rFonts w:cs="Arial"/>
          <w:sz w:val="20"/>
          <w:szCs w:val="20"/>
        </w:rPr>
        <w:t xml:space="preserve">. Unidad de venta en la que se </w:t>
      </w:r>
      <w:r w:rsidR="0064371E" w:rsidRPr="008D46E3">
        <w:rPr>
          <w:rFonts w:cs="Arial"/>
          <w:sz w:val="20"/>
          <w:szCs w:val="20"/>
        </w:rPr>
        <w:t>entregó</w:t>
      </w:r>
      <w:r w:rsidRPr="008D46E3">
        <w:rPr>
          <w:rFonts w:cs="Arial"/>
          <w:sz w:val="20"/>
          <w:szCs w:val="20"/>
        </w:rPr>
        <w:t xml:space="preserve"> el producto. Obtener la descripción del valor por referencia UNIDADV de acuerdo al lenguaje configurado y  &lt;</w:t>
      </w:r>
      <w:proofErr w:type="spellStart"/>
      <w:r w:rsidRPr="008D46E3">
        <w:rPr>
          <w:rFonts w:cs="Arial"/>
          <w:sz w:val="20"/>
          <w:szCs w:val="20"/>
        </w:rPr>
        <w:t>Tran</w:t>
      </w:r>
      <w:proofErr w:type="spellEnd"/>
      <w:r w:rsidRPr="008D46E3">
        <w:rPr>
          <w:rFonts w:cs="Arial"/>
          <w:sz w:val="20"/>
          <w:szCs w:val="20"/>
        </w:rPr>
        <w:t xml:space="preserve"> </w:t>
      </w:r>
      <w:proofErr w:type="spellStart"/>
      <w:r w:rsidRPr="008D46E3">
        <w:rPr>
          <w:rFonts w:cs="Arial"/>
          <w:sz w:val="20"/>
          <w:szCs w:val="20"/>
        </w:rPr>
        <w:t>sProdDetalle.TipoUnidad</w:t>
      </w:r>
      <w:proofErr w:type="spellEnd"/>
      <w:r w:rsidRPr="008D46E3">
        <w:rPr>
          <w:rFonts w:cs="Arial"/>
          <w:sz w:val="20"/>
          <w:szCs w:val="20"/>
        </w:rPr>
        <w:t xml:space="preserve"> = </w:t>
      </w:r>
      <w:proofErr w:type="spellStart"/>
      <w:r w:rsidRPr="008D46E3">
        <w:rPr>
          <w:rFonts w:cs="Arial"/>
          <w:sz w:val="20"/>
          <w:szCs w:val="20"/>
        </w:rPr>
        <w:t>VavDescripcion.VavClave</w:t>
      </w:r>
      <w:proofErr w:type="spellEnd"/>
      <w:r w:rsidRPr="008D46E3">
        <w:rPr>
          <w:rFonts w:cs="Arial"/>
          <w:sz w:val="20"/>
          <w:szCs w:val="20"/>
        </w:rPr>
        <w:t>&gt;. Opcional.</w:t>
      </w:r>
    </w:p>
    <w:p w14:paraId="03CA82AB" w14:textId="600D1813"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Número de identificación</w:t>
      </w:r>
      <w:r w:rsidRPr="008D46E3">
        <w:rPr>
          <w:rFonts w:cs="Arial"/>
          <w:sz w:val="20"/>
          <w:szCs w:val="20"/>
        </w:rPr>
        <w:t xml:space="preserve">. </w:t>
      </w:r>
      <w:r w:rsidR="0064371E" w:rsidRPr="008D46E3">
        <w:rPr>
          <w:rFonts w:cs="Arial"/>
          <w:sz w:val="20"/>
          <w:szCs w:val="20"/>
        </w:rPr>
        <w:t>Número</w:t>
      </w:r>
      <w:r w:rsidRPr="008D46E3">
        <w:rPr>
          <w:rFonts w:cs="Arial"/>
          <w:sz w:val="20"/>
          <w:szCs w:val="20"/>
        </w:rPr>
        <w:t xml:space="preserve"> de serie del bien o identificador del servicio amparado por el presente concepto &lt;</w:t>
      </w:r>
      <w:proofErr w:type="spellStart"/>
      <w:r w:rsidRPr="008D46E3">
        <w:rPr>
          <w:rFonts w:cs="Arial"/>
          <w:sz w:val="20"/>
          <w:szCs w:val="20"/>
        </w:rPr>
        <w:t>TransProdDetalle.ProductoClave</w:t>
      </w:r>
      <w:proofErr w:type="spellEnd"/>
      <w:r w:rsidRPr="008D46E3">
        <w:rPr>
          <w:rFonts w:cs="Arial"/>
          <w:sz w:val="20"/>
          <w:szCs w:val="20"/>
        </w:rPr>
        <w:t>&gt;. Opcional.</w:t>
      </w:r>
    </w:p>
    <w:p w14:paraId="0B039279" w14:textId="77777777" w:rsidR="008D46E3" w:rsidRPr="008D46E3" w:rsidRDefault="008D46E3" w:rsidP="0064371E">
      <w:pPr>
        <w:pStyle w:val="Prrafodelista"/>
        <w:numPr>
          <w:ilvl w:val="2"/>
          <w:numId w:val="13"/>
        </w:numPr>
        <w:ind w:left="1560" w:hanging="567"/>
        <w:rPr>
          <w:rFonts w:cs="Arial"/>
          <w:sz w:val="20"/>
          <w:szCs w:val="20"/>
        </w:rPr>
      </w:pPr>
      <w:proofErr w:type="spellStart"/>
      <w:r w:rsidRPr="008D46E3">
        <w:rPr>
          <w:rStyle w:val="TablaNegritaCarCar"/>
          <w:rFonts w:ascii="Arial" w:hAnsi="Arial" w:cs="Arial"/>
          <w:sz w:val="20"/>
          <w:szCs w:val="20"/>
        </w:rPr>
        <w:t>Descripcion</w:t>
      </w:r>
      <w:proofErr w:type="spellEnd"/>
      <w:r w:rsidRPr="008D46E3">
        <w:rPr>
          <w:rFonts w:cs="Arial"/>
          <w:sz w:val="20"/>
          <w:szCs w:val="20"/>
        </w:rPr>
        <w:t>. Nombre corto del producto asignado a la factura &lt;</w:t>
      </w:r>
      <w:proofErr w:type="spellStart"/>
      <w:r w:rsidRPr="008D46E3">
        <w:rPr>
          <w:rFonts w:cs="Arial"/>
          <w:sz w:val="20"/>
          <w:szCs w:val="20"/>
        </w:rPr>
        <w:t>Producto.Nombre</w:t>
      </w:r>
      <w:proofErr w:type="spellEnd"/>
      <w:r w:rsidRPr="008D46E3">
        <w:rPr>
          <w:rFonts w:cs="Arial"/>
          <w:sz w:val="20"/>
          <w:szCs w:val="20"/>
        </w:rPr>
        <w:t xml:space="preserve"> DONDE </w:t>
      </w:r>
      <w:proofErr w:type="spellStart"/>
      <w:r w:rsidRPr="008D46E3">
        <w:rPr>
          <w:rFonts w:cs="Arial"/>
          <w:sz w:val="20"/>
          <w:szCs w:val="20"/>
        </w:rPr>
        <w:t>Producto.ProductoClave</w:t>
      </w:r>
      <w:proofErr w:type="spellEnd"/>
      <w:r w:rsidRPr="008D46E3">
        <w:rPr>
          <w:rFonts w:cs="Arial"/>
          <w:sz w:val="20"/>
          <w:szCs w:val="20"/>
        </w:rPr>
        <w:t xml:space="preserve"> = </w:t>
      </w:r>
      <w:proofErr w:type="spellStart"/>
      <w:r w:rsidRPr="008D46E3">
        <w:rPr>
          <w:rFonts w:cs="Arial"/>
          <w:sz w:val="20"/>
          <w:szCs w:val="20"/>
        </w:rPr>
        <w:t>TransProdDetalle.ProductoClave</w:t>
      </w:r>
      <w:proofErr w:type="spellEnd"/>
      <w:r w:rsidRPr="008D46E3">
        <w:rPr>
          <w:rFonts w:cs="Arial"/>
          <w:sz w:val="20"/>
          <w:szCs w:val="20"/>
        </w:rPr>
        <w:t>&gt;. Requerido.</w:t>
      </w:r>
    </w:p>
    <w:p w14:paraId="2316CFDA" w14:textId="77777777"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Valor unitario</w:t>
      </w:r>
      <w:r w:rsidRPr="008D46E3">
        <w:rPr>
          <w:rFonts w:cs="Arial"/>
          <w:sz w:val="20"/>
          <w:szCs w:val="20"/>
        </w:rPr>
        <w:t>. Precio del producto y unidad de venta &lt;</w:t>
      </w:r>
      <w:proofErr w:type="spellStart"/>
      <w:r w:rsidRPr="008D46E3">
        <w:rPr>
          <w:rFonts w:cs="Arial"/>
          <w:sz w:val="20"/>
          <w:szCs w:val="20"/>
        </w:rPr>
        <w:t>TransProdDetalle.Precio</w:t>
      </w:r>
      <w:proofErr w:type="spellEnd"/>
      <w:r w:rsidRPr="008D46E3">
        <w:rPr>
          <w:rFonts w:cs="Arial"/>
          <w:sz w:val="20"/>
          <w:szCs w:val="20"/>
        </w:rPr>
        <w:t xml:space="preserve"> más los  impuestos sobre el precio unitario de los impuestos que no se desglosan </w:t>
      </w:r>
      <w:r w:rsidRPr="008D46E3">
        <w:rPr>
          <w:rFonts w:cs="Arial"/>
          <w:sz w:val="20"/>
          <w:szCs w:val="20"/>
          <w:lang w:val="es-MX" w:eastAsia="es-MX"/>
        </w:rPr>
        <w:t>Ʃ</w:t>
      </w:r>
      <w:r w:rsidRPr="008D46E3">
        <w:rPr>
          <w:rFonts w:cs="Arial"/>
          <w:sz w:val="20"/>
          <w:szCs w:val="20"/>
        </w:rPr>
        <w:t xml:space="preserve"> &lt;</w:t>
      </w:r>
      <w:proofErr w:type="spellStart"/>
      <w:r w:rsidRPr="008D46E3">
        <w:rPr>
          <w:rFonts w:cs="Arial"/>
          <w:sz w:val="20"/>
          <w:szCs w:val="20"/>
        </w:rPr>
        <w:t>TPDImpuesto.ImpuestoPU</w:t>
      </w:r>
      <w:proofErr w:type="spellEnd"/>
      <w:r w:rsidRPr="008D46E3">
        <w:rPr>
          <w:rFonts w:cs="Arial"/>
          <w:sz w:val="20"/>
          <w:szCs w:val="20"/>
        </w:rPr>
        <w:t>&gt; donde &lt;</w:t>
      </w:r>
      <w:proofErr w:type="spellStart"/>
      <w:r w:rsidRPr="008D46E3">
        <w:rPr>
          <w:rFonts w:cs="Arial"/>
          <w:sz w:val="20"/>
          <w:szCs w:val="20"/>
        </w:rPr>
        <w:t>CliNoDesImp</w:t>
      </w:r>
      <w:proofErr w:type="spellEnd"/>
      <w:r w:rsidRPr="008D46E3">
        <w:rPr>
          <w:rFonts w:cs="Arial"/>
          <w:sz w:val="20"/>
          <w:szCs w:val="20"/>
        </w:rPr>
        <w:t xml:space="preserve">. </w:t>
      </w:r>
      <w:proofErr w:type="spellStart"/>
      <w:r w:rsidRPr="008D46E3">
        <w:rPr>
          <w:rFonts w:cs="Arial"/>
          <w:sz w:val="20"/>
          <w:szCs w:val="20"/>
        </w:rPr>
        <w:t>ImpuestoClave</w:t>
      </w:r>
      <w:proofErr w:type="spellEnd"/>
      <w:r w:rsidRPr="008D46E3">
        <w:rPr>
          <w:rFonts w:cs="Arial"/>
          <w:sz w:val="20"/>
          <w:szCs w:val="20"/>
        </w:rPr>
        <w:t xml:space="preserve"> = </w:t>
      </w:r>
      <w:proofErr w:type="spellStart"/>
      <w:r w:rsidRPr="008D46E3">
        <w:rPr>
          <w:rFonts w:cs="Arial"/>
          <w:sz w:val="20"/>
          <w:szCs w:val="20"/>
        </w:rPr>
        <w:t>TPDImpuesto.ImpuestoClave</w:t>
      </w:r>
      <w:proofErr w:type="spellEnd"/>
      <w:r w:rsidRPr="008D46E3">
        <w:rPr>
          <w:rFonts w:cs="Arial"/>
          <w:sz w:val="20"/>
          <w:szCs w:val="20"/>
        </w:rPr>
        <w:t>&gt;)&gt; + ∑ (&lt;</w:t>
      </w:r>
      <w:proofErr w:type="spellStart"/>
      <w:r w:rsidRPr="008D46E3">
        <w:rPr>
          <w:rFonts w:cs="Arial"/>
          <w:sz w:val="20"/>
          <w:szCs w:val="20"/>
        </w:rPr>
        <w:t>TPDImpuesto.ImpuestoPU</w:t>
      </w:r>
      <w:proofErr w:type="spellEnd"/>
      <w:r w:rsidRPr="008D46E3">
        <w:rPr>
          <w:rFonts w:cs="Arial"/>
          <w:sz w:val="20"/>
          <w:szCs w:val="20"/>
        </w:rPr>
        <w:t xml:space="preserve"> - </w:t>
      </w:r>
      <w:proofErr w:type="spellStart"/>
      <w:r w:rsidRPr="008D46E3">
        <w:rPr>
          <w:rFonts w:cs="Arial"/>
          <w:sz w:val="20"/>
          <w:szCs w:val="20"/>
        </w:rPr>
        <w:t>TPDImpuesto.ImpDesGlb</w:t>
      </w:r>
      <w:proofErr w:type="spellEnd"/>
      <w:r w:rsidRPr="008D46E3">
        <w:rPr>
          <w:rFonts w:cs="Arial"/>
          <w:sz w:val="20"/>
          <w:szCs w:val="20"/>
        </w:rPr>
        <w:t>&gt;) de los impuestos que no se desglosan donde &lt;</w:t>
      </w:r>
      <w:proofErr w:type="spellStart"/>
      <w:r w:rsidRPr="008D46E3">
        <w:rPr>
          <w:rFonts w:cs="Arial"/>
          <w:sz w:val="20"/>
          <w:szCs w:val="20"/>
        </w:rPr>
        <w:t>CliNoDesImp</w:t>
      </w:r>
      <w:proofErr w:type="spellEnd"/>
      <w:r w:rsidRPr="008D46E3">
        <w:rPr>
          <w:rFonts w:cs="Arial"/>
          <w:sz w:val="20"/>
          <w:szCs w:val="20"/>
        </w:rPr>
        <w:t xml:space="preserve">. </w:t>
      </w:r>
      <w:proofErr w:type="spellStart"/>
      <w:r w:rsidRPr="008D46E3">
        <w:rPr>
          <w:rFonts w:cs="Arial"/>
          <w:sz w:val="20"/>
          <w:szCs w:val="20"/>
        </w:rPr>
        <w:t>ImpuestoClave</w:t>
      </w:r>
      <w:proofErr w:type="spellEnd"/>
      <w:r w:rsidRPr="008D46E3">
        <w:rPr>
          <w:rFonts w:cs="Arial"/>
          <w:sz w:val="20"/>
          <w:szCs w:val="20"/>
        </w:rPr>
        <w:t xml:space="preserve"> = </w:t>
      </w:r>
      <w:proofErr w:type="spellStart"/>
      <w:r w:rsidRPr="008D46E3">
        <w:rPr>
          <w:rFonts w:cs="Arial"/>
          <w:sz w:val="20"/>
          <w:szCs w:val="20"/>
        </w:rPr>
        <w:t>TPDImpuesto.ImpuestoClave</w:t>
      </w:r>
      <w:proofErr w:type="spellEnd"/>
      <w:r w:rsidRPr="008D46E3">
        <w:rPr>
          <w:rFonts w:cs="Arial"/>
          <w:sz w:val="20"/>
          <w:szCs w:val="20"/>
        </w:rPr>
        <w:t>&gt;. Requerido.</w:t>
      </w:r>
    </w:p>
    <w:p w14:paraId="3D3091E5" w14:textId="77777777"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Importe</w:t>
      </w:r>
      <w:r w:rsidRPr="008D46E3">
        <w:rPr>
          <w:rFonts w:cs="Arial"/>
          <w:sz w:val="20"/>
          <w:szCs w:val="20"/>
        </w:rPr>
        <w:t>. Se mostrará el importe al que equivale la venta del producto incluido en la factura. Debe ser equivalente al resultado de multiplicar la cantidad por el precio. Importe = &lt;</w:t>
      </w:r>
      <w:proofErr w:type="spellStart"/>
      <w:r w:rsidRPr="008D46E3">
        <w:rPr>
          <w:rFonts w:cs="Arial"/>
          <w:sz w:val="20"/>
          <w:szCs w:val="20"/>
        </w:rPr>
        <w:t>TransProdDetalle.Cantidad</w:t>
      </w:r>
      <w:proofErr w:type="spellEnd"/>
      <w:r w:rsidRPr="008D46E3">
        <w:rPr>
          <w:rFonts w:cs="Arial"/>
          <w:sz w:val="20"/>
          <w:szCs w:val="20"/>
        </w:rPr>
        <w:t xml:space="preserve"> x </w:t>
      </w:r>
      <w:proofErr w:type="spellStart"/>
      <w:r w:rsidRPr="008D46E3">
        <w:rPr>
          <w:rFonts w:cs="Arial"/>
          <w:sz w:val="20"/>
          <w:szCs w:val="20"/>
        </w:rPr>
        <w:t>TransProdDetalle.Precio</w:t>
      </w:r>
      <w:proofErr w:type="spellEnd"/>
      <w:r w:rsidRPr="008D46E3">
        <w:rPr>
          <w:rFonts w:cs="Arial"/>
          <w:sz w:val="20"/>
          <w:szCs w:val="20"/>
        </w:rPr>
        <w:t>&gt;. Requerido.</w:t>
      </w:r>
    </w:p>
    <w:p w14:paraId="0B59E4C6" w14:textId="77777777" w:rsidR="008D46E3" w:rsidRPr="008D46E3" w:rsidRDefault="008D46E3" w:rsidP="0064371E">
      <w:pPr>
        <w:pStyle w:val="Prrafodelista"/>
        <w:numPr>
          <w:ilvl w:val="1"/>
          <w:numId w:val="13"/>
        </w:numPr>
        <w:ind w:left="935" w:hanging="510"/>
        <w:rPr>
          <w:rFonts w:cs="Arial"/>
          <w:sz w:val="20"/>
          <w:szCs w:val="20"/>
        </w:rPr>
      </w:pPr>
      <w:r w:rsidRPr="008D46E3">
        <w:rPr>
          <w:rFonts w:cs="Arial"/>
          <w:b/>
          <w:i/>
          <w:color w:val="0000FF"/>
          <w:sz w:val="20"/>
          <w:szCs w:val="20"/>
        </w:rPr>
        <w:t>Datos de cada retención de impuestos</w:t>
      </w:r>
      <w:r w:rsidRPr="008D46E3">
        <w:rPr>
          <w:rFonts w:cs="Arial"/>
          <w:b/>
          <w:color w:val="0000FF"/>
          <w:sz w:val="20"/>
          <w:szCs w:val="20"/>
        </w:rPr>
        <w:t>.</w:t>
      </w:r>
      <w:r w:rsidRPr="008D46E3">
        <w:rPr>
          <w:rFonts w:cs="Arial"/>
          <w:sz w:val="20"/>
          <w:szCs w:val="20"/>
        </w:rPr>
        <w:t xml:space="preserve"> SEGÚN EL CONTADOR PARA EL ROUTE JAMAS HAY RETENCION DE IMPUESTOS, PORQUE ESO ES DEL CLIENTE AL PROVEEDOR, Y NOSOTROS SIEMPRE SOMOS PROVEEDOR. Esta secuencia deberá ser repetida por cada tipo de  impuesto retenido en las ventas que conforman el comprobante &lt;</w:t>
      </w:r>
      <w:proofErr w:type="spellStart"/>
      <w:r w:rsidRPr="008D46E3">
        <w:rPr>
          <w:rFonts w:cs="Arial"/>
          <w:sz w:val="20"/>
          <w:szCs w:val="20"/>
        </w:rPr>
        <w:t>TPDImpuesto.TPDImpuestoID</w:t>
      </w:r>
      <w:proofErr w:type="spellEnd"/>
      <w:r w:rsidRPr="008D46E3">
        <w:rPr>
          <w:rFonts w:cs="Arial"/>
          <w:sz w:val="20"/>
          <w:szCs w:val="20"/>
        </w:rPr>
        <w:t xml:space="preserve">&gt;. </w:t>
      </w:r>
    </w:p>
    <w:p w14:paraId="12AA2699" w14:textId="5F92113B" w:rsidR="008D46E3" w:rsidRPr="008D46E3" w:rsidRDefault="008D46E3" w:rsidP="0064371E">
      <w:pPr>
        <w:pStyle w:val="Prrafodelista"/>
        <w:numPr>
          <w:ilvl w:val="1"/>
          <w:numId w:val="13"/>
        </w:numPr>
        <w:ind w:left="935" w:hanging="510"/>
        <w:rPr>
          <w:rFonts w:cs="Arial"/>
          <w:sz w:val="20"/>
          <w:szCs w:val="20"/>
        </w:rPr>
      </w:pPr>
      <w:r w:rsidRPr="008D46E3">
        <w:rPr>
          <w:rFonts w:cs="Arial"/>
          <w:b/>
          <w:i/>
          <w:color w:val="0000FF"/>
          <w:sz w:val="20"/>
          <w:szCs w:val="20"/>
        </w:rPr>
        <w:t>Datos de cada traslado de impuestos</w:t>
      </w:r>
      <w:r w:rsidRPr="008D46E3">
        <w:rPr>
          <w:rFonts w:cs="Arial"/>
          <w:b/>
          <w:color w:val="0000FF"/>
          <w:sz w:val="20"/>
          <w:szCs w:val="20"/>
        </w:rPr>
        <w:t>.</w:t>
      </w:r>
      <w:r w:rsidRPr="008D46E3">
        <w:rPr>
          <w:rFonts w:cs="Arial"/>
          <w:sz w:val="20"/>
          <w:szCs w:val="20"/>
        </w:rPr>
        <w:t xml:space="preserve"> Son los impuestos que se le aplican al cliente final. Los datos de ‘Impuesto‘, ‘Tasa’ e ‘Importe’ se repiten por cada tipo de  impuesto retenido &lt;</w:t>
      </w:r>
      <w:proofErr w:type="spellStart"/>
      <w:r w:rsidRPr="008D46E3">
        <w:rPr>
          <w:rFonts w:cs="Arial"/>
          <w:sz w:val="20"/>
          <w:szCs w:val="20"/>
        </w:rPr>
        <w:t>TPDImpuesto.ImpuestoClave</w:t>
      </w:r>
      <w:proofErr w:type="spellEnd"/>
      <w:r w:rsidRPr="008D46E3">
        <w:rPr>
          <w:rFonts w:cs="Arial"/>
          <w:sz w:val="20"/>
          <w:szCs w:val="20"/>
        </w:rPr>
        <w:t>&gt; en las ventas que conforman el comprobante, los diferentes impuestos se obtienen llamando al método &lt;</w:t>
      </w:r>
      <w:proofErr w:type="spellStart"/>
      <w:r w:rsidRPr="008D46E3">
        <w:rPr>
          <w:rFonts w:cs="Arial"/>
          <w:sz w:val="20"/>
          <w:szCs w:val="20"/>
        </w:rPr>
        <w:t>TransProd.ImpuestosConDesc</w:t>
      </w:r>
      <w:proofErr w:type="spellEnd"/>
      <w:r w:rsidRPr="008D46E3">
        <w:rPr>
          <w:rFonts w:cs="Arial"/>
          <w:sz w:val="20"/>
          <w:szCs w:val="20"/>
        </w:rPr>
        <w:t xml:space="preserve"> [</w:t>
      </w:r>
      <w:proofErr w:type="spellStart"/>
      <w:r w:rsidRPr="008D46E3">
        <w:rPr>
          <w:rFonts w:cs="Arial"/>
          <w:sz w:val="20"/>
          <w:szCs w:val="20"/>
        </w:rPr>
        <w:t>IP_</w:t>
      </w:r>
      <w:r w:rsidR="00DE1615">
        <w:rPr>
          <w:rFonts w:cs="Arial"/>
          <w:sz w:val="20"/>
          <w:szCs w:val="20"/>
        </w:rPr>
        <w:t>TransProdId</w:t>
      </w:r>
      <w:proofErr w:type="spellEnd"/>
      <w:r w:rsidRPr="008D46E3">
        <w:rPr>
          <w:rFonts w:cs="Arial"/>
          <w:sz w:val="20"/>
          <w:szCs w:val="20"/>
        </w:rPr>
        <w:t xml:space="preserve"> = </w:t>
      </w:r>
      <w:proofErr w:type="spellStart"/>
      <w:r w:rsidR="00DE1615">
        <w:rPr>
          <w:rFonts w:cs="Arial"/>
          <w:sz w:val="20"/>
          <w:szCs w:val="20"/>
        </w:rPr>
        <w:t>TransProd.TransProdId</w:t>
      </w:r>
      <w:proofErr w:type="spellEnd"/>
      <w:r w:rsidR="00DE1615">
        <w:rPr>
          <w:rFonts w:cs="Arial"/>
          <w:sz w:val="20"/>
          <w:szCs w:val="20"/>
        </w:rPr>
        <w:t xml:space="preserve"> (factura)</w:t>
      </w:r>
      <w:r w:rsidRPr="008D46E3">
        <w:rPr>
          <w:rFonts w:cs="Arial"/>
          <w:sz w:val="20"/>
          <w:szCs w:val="20"/>
        </w:rPr>
        <w:t xml:space="preserve">, </w:t>
      </w:r>
      <w:proofErr w:type="spellStart"/>
      <w:r w:rsidRPr="008D46E3">
        <w:rPr>
          <w:rFonts w:cs="Arial"/>
          <w:sz w:val="20"/>
          <w:szCs w:val="20"/>
        </w:rPr>
        <w:t>OP_Impue</w:t>
      </w:r>
      <w:r w:rsidR="00DE1615">
        <w:rPr>
          <w:rFonts w:cs="Arial"/>
          <w:sz w:val="20"/>
          <w:szCs w:val="20"/>
        </w:rPr>
        <w:t>sto</w:t>
      </w:r>
      <w:proofErr w:type="spellEnd"/>
      <w:r w:rsidR="00DE1615">
        <w:rPr>
          <w:rFonts w:cs="Arial"/>
          <w:sz w:val="20"/>
          <w:szCs w:val="20"/>
        </w:rPr>
        <w:t xml:space="preserve">, </w:t>
      </w:r>
      <w:proofErr w:type="spellStart"/>
      <w:r w:rsidR="00DE1615">
        <w:rPr>
          <w:rFonts w:cs="Arial"/>
          <w:sz w:val="20"/>
          <w:szCs w:val="20"/>
        </w:rPr>
        <w:t>OP_T</w:t>
      </w:r>
      <w:r w:rsidRPr="008D46E3">
        <w:rPr>
          <w:rFonts w:cs="Arial"/>
          <w:sz w:val="20"/>
          <w:szCs w:val="20"/>
        </w:rPr>
        <w:t>asa</w:t>
      </w:r>
      <w:proofErr w:type="spellEnd"/>
      <w:r w:rsidRPr="008D46E3">
        <w:rPr>
          <w:rFonts w:cs="Arial"/>
          <w:sz w:val="20"/>
          <w:szCs w:val="20"/>
        </w:rPr>
        <w:t xml:space="preserve">, </w:t>
      </w:r>
      <w:proofErr w:type="spellStart"/>
      <w:r w:rsidRPr="008D46E3">
        <w:rPr>
          <w:rFonts w:cs="Arial"/>
          <w:sz w:val="20"/>
          <w:szCs w:val="20"/>
        </w:rPr>
        <w:t>OP_Importe</w:t>
      </w:r>
      <w:proofErr w:type="spellEnd"/>
      <w:r w:rsidRPr="008D46E3">
        <w:rPr>
          <w:rFonts w:cs="Arial"/>
          <w:sz w:val="20"/>
          <w:szCs w:val="20"/>
        </w:rPr>
        <w:t xml:space="preserve">, </w:t>
      </w:r>
      <w:proofErr w:type="spellStart"/>
      <w:r w:rsidRPr="008D46E3">
        <w:rPr>
          <w:rFonts w:cs="Arial"/>
          <w:sz w:val="20"/>
          <w:szCs w:val="20"/>
        </w:rPr>
        <w:t>OP_Error</w:t>
      </w:r>
      <w:proofErr w:type="spellEnd"/>
      <w:r w:rsidRPr="008D46E3">
        <w:rPr>
          <w:rFonts w:cs="Arial"/>
          <w:sz w:val="20"/>
          <w:szCs w:val="20"/>
        </w:rPr>
        <w:t>]&gt;. El ‘Total Impuestos Trasladados’ no se repite. Si el cliente tiene configurado que no se le desglosen impuestos &lt;</w:t>
      </w:r>
      <w:proofErr w:type="spellStart"/>
      <w:r w:rsidRPr="008D46E3">
        <w:rPr>
          <w:rFonts w:cs="Arial"/>
          <w:sz w:val="20"/>
          <w:szCs w:val="20"/>
        </w:rPr>
        <w:t>Cliente.DesgloseImpuesto</w:t>
      </w:r>
      <w:proofErr w:type="spellEnd"/>
      <w:r w:rsidRPr="008D46E3">
        <w:rPr>
          <w:rFonts w:cs="Arial"/>
          <w:sz w:val="20"/>
          <w:szCs w:val="20"/>
        </w:rPr>
        <w:t>=0&gt; no considerar en este rubro a los impuestos que no se desglosan  &lt;</w:t>
      </w:r>
      <w:proofErr w:type="spellStart"/>
      <w:r w:rsidRPr="008D46E3">
        <w:rPr>
          <w:rFonts w:cs="Arial"/>
          <w:sz w:val="20"/>
          <w:szCs w:val="20"/>
        </w:rPr>
        <w:t>TPDImpuesto.ImpuestoPU</w:t>
      </w:r>
      <w:proofErr w:type="spellEnd"/>
      <w:r w:rsidRPr="008D46E3">
        <w:rPr>
          <w:rFonts w:cs="Arial"/>
          <w:sz w:val="20"/>
          <w:szCs w:val="20"/>
        </w:rPr>
        <w:t>&gt; donde &lt;</w:t>
      </w:r>
      <w:proofErr w:type="spellStart"/>
      <w:r w:rsidRPr="008D46E3">
        <w:rPr>
          <w:rFonts w:cs="Arial"/>
          <w:sz w:val="20"/>
          <w:szCs w:val="20"/>
        </w:rPr>
        <w:t>CliNoDesImp</w:t>
      </w:r>
      <w:proofErr w:type="spellEnd"/>
      <w:r w:rsidRPr="008D46E3">
        <w:rPr>
          <w:rFonts w:cs="Arial"/>
          <w:sz w:val="20"/>
          <w:szCs w:val="20"/>
        </w:rPr>
        <w:t xml:space="preserve">. </w:t>
      </w:r>
      <w:proofErr w:type="spellStart"/>
      <w:r w:rsidRPr="008D46E3">
        <w:rPr>
          <w:rFonts w:cs="Arial"/>
          <w:sz w:val="20"/>
          <w:szCs w:val="20"/>
        </w:rPr>
        <w:t>ImpuestoClave</w:t>
      </w:r>
      <w:proofErr w:type="spellEnd"/>
      <w:r w:rsidRPr="008D46E3">
        <w:rPr>
          <w:rFonts w:cs="Arial"/>
          <w:sz w:val="20"/>
          <w:szCs w:val="20"/>
        </w:rPr>
        <w:t xml:space="preserve"> = </w:t>
      </w:r>
      <w:proofErr w:type="spellStart"/>
      <w:r w:rsidRPr="008D46E3">
        <w:rPr>
          <w:rFonts w:cs="Arial"/>
          <w:sz w:val="20"/>
          <w:szCs w:val="20"/>
        </w:rPr>
        <w:t>TPDImpuesto.ImpuestoClave</w:t>
      </w:r>
      <w:proofErr w:type="spellEnd"/>
      <w:r w:rsidRPr="008D46E3">
        <w:rPr>
          <w:rFonts w:cs="Arial"/>
          <w:sz w:val="20"/>
          <w:szCs w:val="20"/>
        </w:rPr>
        <w:t>&gt;.</w:t>
      </w:r>
    </w:p>
    <w:p w14:paraId="24976492" w14:textId="77777777"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Impuesto</w:t>
      </w:r>
      <w:r w:rsidRPr="008D46E3">
        <w:rPr>
          <w:rFonts w:cs="Arial"/>
          <w:sz w:val="20"/>
          <w:szCs w:val="20"/>
        </w:rPr>
        <w:t xml:space="preserve">. Abreviatura del impuesto trasladado </w:t>
      </w:r>
      <w:proofErr w:type="spellStart"/>
      <w:r w:rsidRPr="008D46E3">
        <w:rPr>
          <w:rFonts w:cs="Arial"/>
          <w:sz w:val="20"/>
          <w:szCs w:val="20"/>
        </w:rPr>
        <w:t>OP_Impuesto</w:t>
      </w:r>
      <w:proofErr w:type="spellEnd"/>
      <w:r w:rsidRPr="008D46E3">
        <w:rPr>
          <w:rFonts w:cs="Arial"/>
          <w:sz w:val="20"/>
          <w:szCs w:val="20"/>
        </w:rPr>
        <w:t>. Opcional.</w:t>
      </w:r>
    </w:p>
    <w:p w14:paraId="5EF9F63A" w14:textId="77777777" w:rsidR="008D46E3" w:rsidRPr="008D46E3" w:rsidRDefault="008D46E3" w:rsidP="0064371E">
      <w:pPr>
        <w:pStyle w:val="Prrafodelista"/>
        <w:numPr>
          <w:ilvl w:val="2"/>
          <w:numId w:val="13"/>
        </w:numPr>
        <w:ind w:left="1560" w:hanging="567"/>
        <w:rPr>
          <w:rFonts w:cs="Arial"/>
          <w:sz w:val="20"/>
          <w:szCs w:val="20"/>
        </w:rPr>
      </w:pPr>
      <w:r w:rsidRPr="008D46E3">
        <w:rPr>
          <w:rStyle w:val="TablaNegritaCarCar"/>
          <w:rFonts w:ascii="Arial" w:hAnsi="Arial" w:cs="Arial"/>
          <w:sz w:val="20"/>
          <w:szCs w:val="20"/>
        </w:rPr>
        <w:t>Tasa</w:t>
      </w:r>
      <w:r w:rsidRPr="008D46E3">
        <w:rPr>
          <w:rFonts w:cs="Arial"/>
          <w:sz w:val="20"/>
          <w:szCs w:val="20"/>
        </w:rPr>
        <w:t xml:space="preserve">. Mostrar el valor que se aplicó por el impuesto </w:t>
      </w:r>
      <w:proofErr w:type="spellStart"/>
      <w:r w:rsidRPr="008D46E3">
        <w:rPr>
          <w:rFonts w:cs="Arial"/>
          <w:sz w:val="20"/>
          <w:szCs w:val="20"/>
        </w:rPr>
        <w:t>OP_Tasa</w:t>
      </w:r>
      <w:proofErr w:type="spellEnd"/>
      <w:r w:rsidRPr="008D46E3">
        <w:rPr>
          <w:rFonts w:cs="Arial"/>
          <w:sz w:val="20"/>
          <w:szCs w:val="20"/>
        </w:rPr>
        <w:t>. Opcional.</w:t>
      </w:r>
    </w:p>
    <w:p w14:paraId="305FA3D8" w14:textId="3667E9F6" w:rsidR="008D46E3" w:rsidRPr="008D46E3" w:rsidRDefault="008D46E3" w:rsidP="0064371E">
      <w:pPr>
        <w:pStyle w:val="Prrafodelista"/>
        <w:numPr>
          <w:ilvl w:val="2"/>
          <w:numId w:val="13"/>
        </w:numPr>
        <w:ind w:left="1560" w:hanging="567"/>
        <w:rPr>
          <w:rFonts w:cs="Arial"/>
          <w:sz w:val="20"/>
          <w:szCs w:val="20"/>
          <w:lang w:val="es-MX"/>
        </w:rPr>
      </w:pPr>
      <w:r w:rsidRPr="008D46E3">
        <w:rPr>
          <w:rStyle w:val="TablaNegritaCarCar"/>
          <w:rFonts w:ascii="Arial" w:hAnsi="Arial" w:cs="Arial"/>
          <w:sz w:val="20"/>
          <w:szCs w:val="20"/>
        </w:rPr>
        <w:t>Importe</w:t>
      </w:r>
      <w:r w:rsidRPr="008D46E3">
        <w:rPr>
          <w:rFonts w:cs="Arial"/>
          <w:sz w:val="20"/>
          <w:szCs w:val="20"/>
        </w:rPr>
        <w:t xml:space="preserve">. Obtener la sumatoria de los impuestos de cada detalle </w:t>
      </w:r>
      <w:proofErr w:type="spellStart"/>
      <w:r w:rsidRPr="008D46E3">
        <w:rPr>
          <w:rFonts w:cs="Arial"/>
          <w:sz w:val="20"/>
          <w:szCs w:val="20"/>
        </w:rPr>
        <w:t>OP_Importe</w:t>
      </w:r>
      <w:proofErr w:type="spellEnd"/>
      <w:r w:rsidRPr="008D46E3">
        <w:rPr>
          <w:rFonts w:cs="Arial"/>
          <w:sz w:val="20"/>
          <w:szCs w:val="20"/>
        </w:rPr>
        <w:t>. Opcional.</w:t>
      </w:r>
    </w:p>
    <w:p w14:paraId="49F968A3" w14:textId="06E13D9C" w:rsidR="00DF0926" w:rsidRPr="00DF0926" w:rsidRDefault="00DF0926" w:rsidP="00DF0926">
      <w:pPr>
        <w:pStyle w:val="Prrafodelista"/>
        <w:numPr>
          <w:ilvl w:val="0"/>
          <w:numId w:val="13"/>
        </w:numPr>
        <w:rPr>
          <w:rFonts w:cs="Arial"/>
          <w:sz w:val="20"/>
          <w:szCs w:val="20"/>
        </w:rPr>
      </w:pPr>
      <w:r>
        <w:rPr>
          <w:rFonts w:cs="Arial"/>
          <w:sz w:val="20"/>
          <w:szCs w:val="20"/>
        </w:rPr>
        <w:t>El sistema c</w:t>
      </w:r>
      <w:r w:rsidRPr="006823C0">
        <w:rPr>
          <w:rFonts w:cs="Arial"/>
          <w:sz w:val="20"/>
          <w:szCs w:val="20"/>
        </w:rPr>
        <w:t xml:space="preserve">ontinúa en el </w:t>
      </w:r>
      <w:hyperlink w:anchor="FIN" w:history="1">
        <w:r w:rsidR="0064371E">
          <w:rPr>
            <w:rStyle w:val="Hipervnculo"/>
            <w:rFonts w:cs="Arial"/>
            <w:b/>
            <w:sz w:val="20"/>
            <w:szCs w:val="20"/>
          </w:rPr>
          <w:t>paso 5</w:t>
        </w:r>
      </w:hyperlink>
      <w:r>
        <w:rPr>
          <w:rFonts w:cs="Arial"/>
          <w:b/>
          <w:sz w:val="20"/>
          <w:szCs w:val="20"/>
        </w:rPr>
        <w:t xml:space="preserve"> </w:t>
      </w:r>
      <w:r w:rsidRPr="006823C0">
        <w:rPr>
          <w:rFonts w:cs="Arial"/>
          <w:sz w:val="20"/>
          <w:szCs w:val="20"/>
        </w:rPr>
        <w:t>del flujo básico</w:t>
      </w:r>
    </w:p>
    <w:p w14:paraId="524F1835" w14:textId="77777777" w:rsidR="00DF0926" w:rsidRDefault="00DF0926" w:rsidP="00CB3A90"/>
    <w:p w14:paraId="31101F3F" w14:textId="77777777" w:rsidR="00DF0926" w:rsidRDefault="00DF0926" w:rsidP="00CB3A90"/>
    <w:bookmarkStart w:id="264" w:name="_AO01_Restablecer_Valores"/>
    <w:bookmarkStart w:id="265" w:name="_AO01_Generar_Pedido"/>
    <w:bookmarkStart w:id="266" w:name="_AO00_Generar_Pedido"/>
    <w:bookmarkStart w:id="267" w:name="_AO02_Calcular_Descuentos_1"/>
    <w:bookmarkStart w:id="268" w:name="_AO02_Calcular_Descuentos"/>
    <w:bookmarkStart w:id="269" w:name="_AO01_Actualizar_Generar"/>
    <w:bookmarkStart w:id="270" w:name="_AO01_Actualizar_Saldo"/>
    <w:bookmarkStart w:id="271" w:name="_AO01_Crear_Préstamo"/>
    <w:bookmarkStart w:id="272" w:name="_AO02_Obtener_Folio"/>
    <w:bookmarkEnd w:id="264"/>
    <w:bookmarkEnd w:id="265"/>
    <w:bookmarkEnd w:id="266"/>
    <w:bookmarkEnd w:id="267"/>
    <w:bookmarkEnd w:id="268"/>
    <w:bookmarkEnd w:id="269"/>
    <w:bookmarkEnd w:id="270"/>
    <w:bookmarkEnd w:id="271"/>
    <w:bookmarkEnd w:id="272"/>
    <w:p w14:paraId="1C8C58DD" w14:textId="6519E20B" w:rsidR="00675B1A" w:rsidRPr="00843C4D" w:rsidRDefault="00843C4D" w:rsidP="00981413">
      <w:pPr>
        <w:pStyle w:val="Ttulo4"/>
        <w:numPr>
          <w:ilvl w:val="3"/>
          <w:numId w:val="8"/>
        </w:numPr>
        <w:tabs>
          <w:tab w:val="left" w:pos="993"/>
          <w:tab w:val="left" w:pos="4536"/>
        </w:tabs>
        <w:jc w:val="left"/>
        <w:rPr>
          <w:rStyle w:val="Hipervnculo"/>
        </w:rPr>
      </w:pPr>
      <w:r>
        <w:fldChar w:fldCharType="begin"/>
      </w:r>
      <w:r>
        <w:instrText xml:space="preserve"> HYPERLINK  \l "AO01_r" </w:instrText>
      </w:r>
      <w:r>
        <w:fldChar w:fldCharType="separate"/>
      </w:r>
      <w:r w:rsidR="001F1686">
        <w:rPr>
          <w:rStyle w:val="Hipervnculo"/>
        </w:rPr>
        <w:t>AO02 Crear Sello Digital</w:t>
      </w:r>
    </w:p>
    <w:p w14:paraId="4F39D586" w14:textId="1D0DC49B" w:rsidR="00675B1A" w:rsidRPr="008745ED" w:rsidRDefault="00843C4D" w:rsidP="005A02D0">
      <w:pPr>
        <w:pStyle w:val="Prrafodelista"/>
        <w:tabs>
          <w:tab w:val="left" w:pos="993"/>
        </w:tabs>
        <w:ind w:left="432"/>
        <w:rPr>
          <w:lang w:eastAsia="en-US"/>
        </w:rPr>
      </w:pPr>
      <w:r>
        <w:rPr>
          <w:b/>
          <w:bCs/>
        </w:rPr>
        <w:fldChar w:fldCharType="end"/>
      </w:r>
    </w:p>
    <w:p w14:paraId="6963F3F4" w14:textId="77777777" w:rsidR="008D46E3" w:rsidRPr="008D46E3" w:rsidRDefault="008D46E3" w:rsidP="008D46E3">
      <w:pPr>
        <w:pStyle w:val="Vietas2"/>
      </w:pPr>
      <w:r w:rsidRPr="008D46E3">
        <w:t>Para poder generar el sello digital son necesarios los archivos que contienen la llave privada (*.</w:t>
      </w:r>
      <w:proofErr w:type="spellStart"/>
      <w:r w:rsidRPr="008D46E3">
        <w:t>key</w:t>
      </w:r>
      <w:proofErr w:type="spellEnd"/>
      <w:r w:rsidRPr="008D46E3">
        <w:t>), el certificado de sello digital (*.</w:t>
      </w:r>
      <w:proofErr w:type="spellStart"/>
      <w:r w:rsidRPr="008D46E3">
        <w:t>cer</w:t>
      </w:r>
      <w:proofErr w:type="spellEnd"/>
      <w:r w:rsidRPr="008D46E3">
        <w:t xml:space="preserve">), la cadena original </w:t>
      </w:r>
      <w:proofErr w:type="spellStart"/>
      <w:r w:rsidRPr="008D46E3">
        <w:t>IP_CadenaOriginal</w:t>
      </w:r>
      <w:proofErr w:type="spellEnd"/>
      <w:r w:rsidRPr="008D46E3">
        <w:t xml:space="preserve"> y la contraseña de la clave privada &lt;</w:t>
      </w:r>
      <w:proofErr w:type="spellStart"/>
      <w:r w:rsidRPr="008D46E3">
        <w:t>SEMHist.ContrasenaClave</w:t>
      </w:r>
      <w:proofErr w:type="spellEnd"/>
      <w:r w:rsidRPr="008D46E3">
        <w:t xml:space="preserve"> donde </w:t>
      </w:r>
      <w:proofErr w:type="spellStart"/>
      <w:r w:rsidRPr="008D46E3">
        <w:t>SEMHist.SubEmpresaId</w:t>
      </w:r>
      <w:proofErr w:type="spellEnd"/>
      <w:r w:rsidRPr="008D46E3">
        <w:t>=</w:t>
      </w:r>
      <w:proofErr w:type="spellStart"/>
      <w:r w:rsidRPr="008D46E3">
        <w:t>IP_SubEmpresaId</w:t>
      </w:r>
      <w:proofErr w:type="spellEnd"/>
      <w:r w:rsidRPr="008D46E3">
        <w:t xml:space="preserve">&gt;. </w:t>
      </w:r>
    </w:p>
    <w:p w14:paraId="2FFAAFAA" w14:textId="77777777" w:rsidR="008D46E3" w:rsidRPr="008D46E3" w:rsidRDefault="008D46E3" w:rsidP="008D46E3">
      <w:pPr>
        <w:pStyle w:val="Vietas2"/>
      </w:pPr>
      <w:r w:rsidRPr="008D46E3">
        <w:rPr>
          <w:lang w:val="es-MX"/>
        </w:rPr>
        <w:t>L</w:t>
      </w:r>
      <w:r w:rsidRPr="008D46E3">
        <w:t>os archivos *.</w:t>
      </w:r>
      <w:proofErr w:type="spellStart"/>
      <w:r w:rsidRPr="008D46E3">
        <w:t>key</w:t>
      </w:r>
      <w:proofErr w:type="spellEnd"/>
      <w:r w:rsidRPr="008D46E3">
        <w:t xml:space="preserve"> y *.</w:t>
      </w:r>
      <w:proofErr w:type="spellStart"/>
      <w:r w:rsidRPr="008D46E3">
        <w:t>cer</w:t>
      </w:r>
      <w:proofErr w:type="spellEnd"/>
      <w:r w:rsidRPr="008D46E3">
        <w:t xml:space="preserve"> se buscan en el directorio donde se guardan las bases de datos del vendedor y la agenda.</w:t>
      </w:r>
    </w:p>
    <w:p w14:paraId="1873AA65" w14:textId="3F31CD32" w:rsidR="008D46E3" w:rsidRPr="008D46E3" w:rsidRDefault="008D46E3" w:rsidP="008D46E3">
      <w:pPr>
        <w:pStyle w:val="Vietas2"/>
      </w:pPr>
      <w:r w:rsidRPr="008D46E3">
        <w:t xml:space="preserve">El sello se obtiene con la aplicación de los  algoritmos en el siguiente orden: </w:t>
      </w:r>
    </w:p>
    <w:p w14:paraId="285CA74E" w14:textId="77777777" w:rsidR="008D46E3" w:rsidRPr="008D46E3" w:rsidRDefault="008D46E3" w:rsidP="008D46E3">
      <w:pPr>
        <w:pStyle w:val="Prrafodelista"/>
        <w:numPr>
          <w:ilvl w:val="1"/>
          <w:numId w:val="26"/>
        </w:numPr>
        <w:ind w:left="851" w:hanging="425"/>
        <w:rPr>
          <w:sz w:val="20"/>
          <w:szCs w:val="20"/>
        </w:rPr>
      </w:pPr>
      <w:r w:rsidRPr="008D46E3">
        <w:rPr>
          <w:sz w:val="20"/>
          <w:szCs w:val="20"/>
        </w:rPr>
        <w:t xml:space="preserve">Tomar la cadena original </w:t>
      </w:r>
      <w:proofErr w:type="spellStart"/>
      <w:r w:rsidRPr="008D46E3">
        <w:rPr>
          <w:sz w:val="20"/>
          <w:szCs w:val="20"/>
        </w:rPr>
        <w:t>IP_CadenaOriginal</w:t>
      </w:r>
      <w:proofErr w:type="spellEnd"/>
      <w:r w:rsidRPr="008D46E3">
        <w:rPr>
          <w:sz w:val="20"/>
          <w:szCs w:val="20"/>
        </w:rPr>
        <w:t xml:space="preserve"> y aplicarle el algoritmo MD5. MD5 es una función hash (digestión) de un solo sentido tal que para cualquier entrada produce una salida compleja de 16 bytes denominada digestión. No requiere semilla alguna.</w:t>
      </w:r>
    </w:p>
    <w:p w14:paraId="058B2F8A" w14:textId="77777777" w:rsidR="008D46E3" w:rsidRPr="008D46E3" w:rsidRDefault="008D46E3" w:rsidP="008D46E3">
      <w:pPr>
        <w:pStyle w:val="Prrafodelista"/>
        <w:numPr>
          <w:ilvl w:val="1"/>
          <w:numId w:val="26"/>
        </w:numPr>
        <w:ind w:left="851" w:hanging="425"/>
        <w:rPr>
          <w:sz w:val="20"/>
          <w:szCs w:val="20"/>
        </w:rPr>
      </w:pPr>
      <w:r w:rsidRPr="008D46E3">
        <w:rPr>
          <w:sz w:val="20"/>
          <w:szCs w:val="20"/>
        </w:rPr>
        <w:t xml:space="preserve"> Con la clave privada (*.</w:t>
      </w:r>
      <w:proofErr w:type="spellStart"/>
      <w:r w:rsidRPr="008D46E3">
        <w:rPr>
          <w:sz w:val="20"/>
          <w:szCs w:val="20"/>
        </w:rPr>
        <w:t>key</w:t>
      </w:r>
      <w:proofErr w:type="spellEnd"/>
      <w:r w:rsidRPr="008D46E3">
        <w:rPr>
          <w:sz w:val="20"/>
          <w:szCs w:val="20"/>
        </w:rPr>
        <w:t>), encriptar la primera digestión del mensaje utilizando el algoritmo de encriptación RSA.</w:t>
      </w:r>
    </w:p>
    <w:p w14:paraId="47AB82C5" w14:textId="77777777" w:rsidR="008D46E3" w:rsidRPr="008D46E3" w:rsidRDefault="008D46E3" w:rsidP="008D46E3">
      <w:pPr>
        <w:pStyle w:val="Prrafodelista"/>
        <w:numPr>
          <w:ilvl w:val="1"/>
          <w:numId w:val="26"/>
        </w:numPr>
        <w:ind w:left="851" w:hanging="425"/>
        <w:rPr>
          <w:sz w:val="20"/>
          <w:szCs w:val="20"/>
        </w:rPr>
      </w:pPr>
      <w:r w:rsidRPr="008D46E3">
        <w:rPr>
          <w:sz w:val="20"/>
          <w:szCs w:val="20"/>
        </w:rPr>
        <w:lastRenderedPageBreak/>
        <w:t>Se utiliza el modo de expresión de secuencias de bytes denominado “Base 64”, para traducir la cadena binaria que se obtuvo anteriormente. “Base 64” consiste en la asociación de cada 6 bits de la secuencia a un elemento del alfabeto que consta de 64 caracteres. Con los 6 bits se expresan los números del 0 al 63, que se asocian con un elemento del alfabeto (ver el alfabeto en la sección de comentarios). Los bloques de bits se toman de izquierda a derecha.</w:t>
      </w:r>
    </w:p>
    <w:p w14:paraId="19C49DE7" w14:textId="4C31C41A" w:rsidR="008D46E3" w:rsidRPr="008D46E3" w:rsidRDefault="008D46E3" w:rsidP="008D46E3">
      <w:pPr>
        <w:pStyle w:val="Vietas2"/>
      </w:pPr>
      <w:r w:rsidRPr="008D46E3">
        <w:t>El resultado del algoritmo se envía en el paráme</w:t>
      </w:r>
      <w:r>
        <w:t xml:space="preserve">tro de salida </w:t>
      </w:r>
      <w:r w:rsidRPr="008D46E3">
        <w:t>P</w:t>
      </w:r>
      <w:r>
        <w:rPr>
          <w:lang w:val="es-MX"/>
        </w:rPr>
        <w:t>S</w:t>
      </w:r>
      <w:r w:rsidRPr="008D46E3">
        <w:t>_</w:t>
      </w:r>
      <w:proofErr w:type="spellStart"/>
      <w:r w:rsidRPr="008D46E3">
        <w:t>Sello</w:t>
      </w:r>
      <w:r>
        <w:rPr>
          <w:lang w:val="es-MX"/>
        </w:rPr>
        <w:t>Digital</w:t>
      </w:r>
      <w:proofErr w:type="spellEnd"/>
      <w:r>
        <w:t>.</w:t>
      </w:r>
    </w:p>
    <w:p w14:paraId="6E1F87BA" w14:textId="07ED23A0" w:rsidR="008D46E3" w:rsidRPr="008D46E3" w:rsidRDefault="008D46E3" w:rsidP="008D46E3">
      <w:pPr>
        <w:pStyle w:val="Prrafodelista"/>
        <w:numPr>
          <w:ilvl w:val="0"/>
          <w:numId w:val="26"/>
        </w:numPr>
        <w:rPr>
          <w:rFonts w:cs="Arial"/>
          <w:sz w:val="20"/>
          <w:szCs w:val="20"/>
          <w:lang w:val="es-MX"/>
        </w:rPr>
      </w:pPr>
      <w:r w:rsidRPr="008D46E3">
        <w:rPr>
          <w:rFonts w:cs="Arial"/>
          <w:sz w:val="20"/>
          <w:szCs w:val="20"/>
        </w:rPr>
        <w:t xml:space="preserve">Si </w:t>
      </w:r>
      <w:r>
        <w:rPr>
          <w:rFonts w:cs="Arial"/>
          <w:sz w:val="20"/>
          <w:szCs w:val="20"/>
        </w:rPr>
        <w:t xml:space="preserve">sucede algún error enviarlo en </w:t>
      </w:r>
      <w:proofErr w:type="spellStart"/>
      <w:r w:rsidRPr="008D46E3">
        <w:rPr>
          <w:rFonts w:cs="Arial"/>
          <w:sz w:val="20"/>
          <w:szCs w:val="20"/>
        </w:rPr>
        <w:t>P</w:t>
      </w:r>
      <w:r>
        <w:rPr>
          <w:rFonts w:cs="Arial"/>
          <w:sz w:val="20"/>
          <w:szCs w:val="20"/>
        </w:rPr>
        <w:t>S</w:t>
      </w:r>
      <w:r w:rsidRPr="008D46E3">
        <w:rPr>
          <w:rFonts w:cs="Arial"/>
          <w:sz w:val="20"/>
          <w:szCs w:val="20"/>
        </w:rPr>
        <w:t>_Error</w:t>
      </w:r>
      <w:proofErr w:type="spellEnd"/>
      <w:r w:rsidRPr="008D46E3">
        <w:rPr>
          <w:rFonts w:cs="Arial"/>
          <w:sz w:val="20"/>
          <w:szCs w:val="20"/>
        </w:rPr>
        <w:t>.</w:t>
      </w:r>
    </w:p>
    <w:p w14:paraId="7DF3FC38" w14:textId="43763CAD" w:rsidR="00675B1A" w:rsidRPr="006823C0" w:rsidRDefault="00143078" w:rsidP="008D46E3">
      <w:pPr>
        <w:pStyle w:val="Prrafodelista"/>
        <w:numPr>
          <w:ilvl w:val="0"/>
          <w:numId w:val="26"/>
        </w:numPr>
        <w:rPr>
          <w:rFonts w:cs="Arial"/>
          <w:sz w:val="20"/>
          <w:szCs w:val="20"/>
        </w:rPr>
      </w:pPr>
      <w:r>
        <w:rPr>
          <w:rFonts w:cs="Arial"/>
          <w:sz w:val="20"/>
          <w:szCs w:val="20"/>
        </w:rPr>
        <w:t>El sistema c</w:t>
      </w:r>
      <w:r w:rsidR="00675B1A" w:rsidRPr="006823C0">
        <w:rPr>
          <w:rFonts w:cs="Arial"/>
          <w:sz w:val="20"/>
          <w:szCs w:val="20"/>
        </w:rPr>
        <w:t xml:space="preserve">ontinúa en el </w:t>
      </w:r>
      <w:hyperlink w:anchor="FIN" w:history="1">
        <w:r w:rsidR="0064371E">
          <w:rPr>
            <w:rStyle w:val="Hipervnculo"/>
            <w:rFonts w:cs="Arial"/>
            <w:b/>
            <w:sz w:val="20"/>
            <w:szCs w:val="20"/>
          </w:rPr>
          <w:t>paso 5</w:t>
        </w:r>
      </w:hyperlink>
      <w:r w:rsidR="00FA5480">
        <w:rPr>
          <w:rFonts w:cs="Arial"/>
          <w:b/>
          <w:sz w:val="20"/>
          <w:szCs w:val="20"/>
        </w:rPr>
        <w:t xml:space="preserve"> </w:t>
      </w:r>
      <w:r w:rsidR="00675B1A" w:rsidRPr="006823C0">
        <w:rPr>
          <w:rFonts w:cs="Arial"/>
          <w:sz w:val="20"/>
          <w:szCs w:val="20"/>
        </w:rPr>
        <w:t>del flujo básico</w:t>
      </w:r>
    </w:p>
    <w:p w14:paraId="32F40626" w14:textId="77777777" w:rsidR="003E5131" w:rsidRDefault="003E5131" w:rsidP="00CB3A90">
      <w:pPr>
        <w:rPr>
          <w:rFonts w:cs="Arial"/>
          <w:b/>
          <w:sz w:val="20"/>
          <w:szCs w:val="20"/>
          <w:lang w:eastAsia="en-US"/>
        </w:rPr>
      </w:pPr>
      <w:bookmarkStart w:id="273" w:name="_AO02_Eliminar_Pedido"/>
      <w:bookmarkStart w:id="274" w:name="_AO02_Actualizar_Préstamo"/>
      <w:bookmarkEnd w:id="273"/>
      <w:bookmarkEnd w:id="274"/>
    </w:p>
    <w:p w14:paraId="48E3B1A4" w14:textId="77777777" w:rsidR="00A636C1" w:rsidRPr="006823C0" w:rsidRDefault="00A636C1" w:rsidP="00CB3A90">
      <w:pPr>
        <w:rPr>
          <w:rFonts w:cs="Arial"/>
          <w:b/>
          <w:sz w:val="20"/>
          <w:szCs w:val="20"/>
          <w:lang w:eastAsia="en-US"/>
        </w:rPr>
      </w:pPr>
    </w:p>
    <w:p w14:paraId="6222AAFB" w14:textId="77777777" w:rsidR="003A4D87" w:rsidRDefault="003A4D87" w:rsidP="00981413">
      <w:pPr>
        <w:pStyle w:val="Ttulo3"/>
        <w:numPr>
          <w:ilvl w:val="2"/>
          <w:numId w:val="8"/>
        </w:numPr>
        <w:jc w:val="both"/>
      </w:pPr>
      <w:bookmarkStart w:id="275" w:name="_Toc394102228"/>
      <w:r>
        <w:t>Generales</w:t>
      </w:r>
      <w:bookmarkEnd w:id="275"/>
    </w:p>
    <w:p w14:paraId="6706472F" w14:textId="77777777" w:rsidR="003854AF" w:rsidRDefault="003854AF" w:rsidP="003854AF">
      <w:pPr>
        <w:pStyle w:val="InfoBlue"/>
      </w:pPr>
      <w:r>
        <w:t>N/A</w:t>
      </w:r>
    </w:p>
    <w:p w14:paraId="76E5B468" w14:textId="77777777" w:rsidR="003854AF" w:rsidRPr="003854AF" w:rsidRDefault="003854AF" w:rsidP="003854AF"/>
    <w:p w14:paraId="6546EDEB" w14:textId="77777777" w:rsidR="00C25535" w:rsidRPr="00C25535" w:rsidRDefault="00C25535" w:rsidP="00C25535"/>
    <w:p w14:paraId="6D223F30" w14:textId="77777777" w:rsidR="003A4D87" w:rsidRPr="00481C4A" w:rsidRDefault="003A4D87" w:rsidP="00981413">
      <w:pPr>
        <w:pStyle w:val="Ttulo3"/>
        <w:numPr>
          <w:ilvl w:val="2"/>
          <w:numId w:val="8"/>
        </w:numPr>
        <w:jc w:val="both"/>
      </w:pPr>
      <w:bookmarkStart w:id="276" w:name="_AG02_Salir"/>
      <w:bookmarkStart w:id="277" w:name="_AG02_Consultar_Ayuda"/>
      <w:bookmarkStart w:id="278" w:name="_Toc52616589"/>
      <w:bookmarkStart w:id="279" w:name="_Toc182735733"/>
      <w:bookmarkStart w:id="280" w:name="_Toc394102229"/>
      <w:bookmarkEnd w:id="276"/>
      <w:bookmarkEnd w:id="277"/>
      <w:r w:rsidRPr="00481C4A">
        <w:t>Extraordinarios</w:t>
      </w:r>
      <w:bookmarkEnd w:id="278"/>
      <w:bookmarkEnd w:id="279"/>
      <w:bookmarkEnd w:id="280"/>
      <w:r w:rsidRPr="00481C4A">
        <w:tab/>
      </w:r>
    </w:p>
    <w:p w14:paraId="681F60CE" w14:textId="2961030A" w:rsidR="003A4D87" w:rsidRDefault="003A4D87" w:rsidP="005D4840">
      <w:pPr>
        <w:pStyle w:val="InfoBlue"/>
      </w:pPr>
      <w:r>
        <w:t>N/A</w:t>
      </w:r>
    </w:p>
    <w:p w14:paraId="09BE5D72" w14:textId="77777777" w:rsidR="002B39D1" w:rsidRPr="002B39D1" w:rsidRDefault="002B39D1" w:rsidP="002B39D1">
      <w:pPr>
        <w:pStyle w:val="Textoindependiente"/>
        <w:rPr>
          <w:lang w:eastAsia="en-US"/>
        </w:rPr>
      </w:pPr>
    </w:p>
    <w:p w14:paraId="16D1B72C" w14:textId="77777777" w:rsidR="003A4D87" w:rsidRDefault="003A4D87" w:rsidP="00981413">
      <w:pPr>
        <w:pStyle w:val="Ttulo3"/>
        <w:numPr>
          <w:ilvl w:val="2"/>
          <w:numId w:val="8"/>
        </w:numPr>
        <w:jc w:val="both"/>
      </w:pPr>
      <w:bookmarkStart w:id="281" w:name="_Toc52616590"/>
      <w:bookmarkStart w:id="282" w:name="_Toc182735734"/>
      <w:bookmarkStart w:id="283" w:name="_Toc394102230"/>
      <w:r w:rsidRPr="00481C4A">
        <w:t>De excepción</w:t>
      </w:r>
      <w:bookmarkEnd w:id="281"/>
      <w:bookmarkEnd w:id="282"/>
      <w:bookmarkEnd w:id="283"/>
    </w:p>
    <w:p w14:paraId="6C3C17F3" w14:textId="77777777" w:rsidR="008D46E3" w:rsidRDefault="008D46E3" w:rsidP="00DE1615">
      <w:pPr>
        <w:pStyle w:val="InfoBlue"/>
      </w:pPr>
      <w:r>
        <w:t>N/A</w:t>
      </w:r>
    </w:p>
    <w:p w14:paraId="3F6CC7AA" w14:textId="77777777" w:rsidR="00A17AD3" w:rsidRPr="008E77FE" w:rsidRDefault="00A17AD3" w:rsidP="008E77FE">
      <w:bookmarkStart w:id="284" w:name="_AE01_Deshacer_Transacción"/>
      <w:bookmarkEnd w:id="284"/>
    </w:p>
    <w:p w14:paraId="50E1A24B" w14:textId="77777777" w:rsidR="003A4D87" w:rsidRDefault="003A4D87" w:rsidP="00981413">
      <w:pPr>
        <w:pStyle w:val="Ttulo3"/>
        <w:numPr>
          <w:ilvl w:val="2"/>
          <w:numId w:val="8"/>
        </w:numPr>
        <w:jc w:val="both"/>
      </w:pPr>
      <w:bookmarkStart w:id="285" w:name="_AE01_Errores_de"/>
      <w:bookmarkStart w:id="286" w:name="_Toc394102231"/>
      <w:bookmarkEnd w:id="285"/>
      <w:r>
        <w:t>De Validación</w:t>
      </w:r>
      <w:bookmarkEnd w:id="286"/>
    </w:p>
    <w:p w14:paraId="7B1BF37B" w14:textId="77777777" w:rsidR="003854AF" w:rsidRDefault="003854AF" w:rsidP="003854AF">
      <w:pPr>
        <w:pStyle w:val="InfoBlue"/>
      </w:pPr>
      <w:r>
        <w:t>N/A</w:t>
      </w:r>
    </w:p>
    <w:p w14:paraId="7A58A686" w14:textId="77777777" w:rsidR="00192084" w:rsidRDefault="00192084" w:rsidP="00192084">
      <w:pPr>
        <w:rPr>
          <w:rFonts w:cs="Arial"/>
          <w:sz w:val="20"/>
          <w:szCs w:val="20"/>
        </w:rPr>
      </w:pPr>
    </w:p>
    <w:p w14:paraId="01ABE4CC" w14:textId="77777777" w:rsidR="00DE1615" w:rsidRPr="00CB3A90" w:rsidRDefault="00DE1615" w:rsidP="00192084">
      <w:pPr>
        <w:rPr>
          <w:rFonts w:cs="Arial"/>
          <w:sz w:val="20"/>
          <w:szCs w:val="20"/>
        </w:rPr>
      </w:pPr>
    </w:p>
    <w:p w14:paraId="38C3E756" w14:textId="4CB39AF9" w:rsidR="00FA5480" w:rsidRPr="008D46E3" w:rsidRDefault="003A4D87" w:rsidP="00FA5480">
      <w:pPr>
        <w:pStyle w:val="Ttulo1"/>
        <w:numPr>
          <w:ilvl w:val="0"/>
          <w:numId w:val="20"/>
        </w:numPr>
        <w:tabs>
          <w:tab w:val="clear" w:pos="720"/>
        </w:tabs>
        <w:autoSpaceDE/>
        <w:autoSpaceDN/>
        <w:adjustRightInd/>
      </w:pPr>
      <w:bookmarkStart w:id="287" w:name="_VA02_Valida_Datos"/>
      <w:bookmarkStart w:id="288" w:name="_Toc52616592"/>
      <w:bookmarkStart w:id="289" w:name="_Toc182735736"/>
      <w:bookmarkStart w:id="290" w:name="_Toc394102232"/>
      <w:bookmarkEnd w:id="287"/>
      <w:r w:rsidRPr="007A1FC8">
        <w:t>Poscondiciones</w:t>
      </w:r>
      <w:bookmarkEnd w:id="288"/>
      <w:bookmarkEnd w:id="289"/>
      <w:bookmarkEnd w:id="290"/>
    </w:p>
    <w:p w14:paraId="4E8E9B1E" w14:textId="77777777" w:rsidR="006322F3" w:rsidRPr="006322F3" w:rsidRDefault="006322F3" w:rsidP="006322F3">
      <w:pPr>
        <w:pStyle w:val="Prrafodelista"/>
        <w:keepNext/>
        <w:widowControl w:val="0"/>
        <w:numPr>
          <w:ilvl w:val="0"/>
          <w:numId w:val="2"/>
        </w:numPr>
        <w:tabs>
          <w:tab w:val="left" w:pos="720"/>
        </w:tabs>
        <w:autoSpaceDE w:val="0"/>
        <w:autoSpaceDN w:val="0"/>
        <w:adjustRightInd w:val="0"/>
        <w:contextualSpacing w:val="0"/>
        <w:jc w:val="both"/>
        <w:outlineLvl w:val="0"/>
        <w:rPr>
          <w:rFonts w:cs="Arial"/>
          <w:b/>
          <w:bCs/>
          <w:vanish/>
          <w:lang w:val="es-MX" w:eastAsia="es-MX"/>
        </w:rPr>
      </w:pPr>
      <w:bookmarkStart w:id="291" w:name="_Toc342559131"/>
      <w:bookmarkStart w:id="292" w:name="_Toc342643183"/>
      <w:bookmarkStart w:id="293" w:name="_Toc346176931"/>
      <w:bookmarkStart w:id="294" w:name="_Toc346178018"/>
      <w:bookmarkStart w:id="295" w:name="_Toc347135077"/>
      <w:bookmarkStart w:id="296" w:name="_Toc347135379"/>
      <w:bookmarkStart w:id="297" w:name="_Toc378868810"/>
      <w:bookmarkStart w:id="298" w:name="_Toc378868844"/>
      <w:bookmarkStart w:id="299" w:name="_Toc378932369"/>
      <w:bookmarkStart w:id="300" w:name="_Toc380095389"/>
      <w:bookmarkStart w:id="301" w:name="_Toc386005693"/>
      <w:bookmarkStart w:id="302" w:name="_Toc386006842"/>
      <w:bookmarkStart w:id="303" w:name="_Toc386548339"/>
      <w:bookmarkStart w:id="304" w:name="_Toc386775862"/>
      <w:bookmarkStart w:id="305" w:name="_Toc387654310"/>
      <w:bookmarkStart w:id="306" w:name="_Toc387670631"/>
      <w:bookmarkStart w:id="307" w:name="_Toc387670736"/>
      <w:bookmarkStart w:id="308" w:name="_Toc389473146"/>
      <w:bookmarkStart w:id="309" w:name="_Toc389473248"/>
      <w:bookmarkStart w:id="310" w:name="_Toc389473745"/>
      <w:bookmarkStart w:id="311" w:name="_Toc390804479"/>
      <w:bookmarkStart w:id="312" w:name="_Toc390931879"/>
      <w:bookmarkStart w:id="313" w:name="_Toc392497952"/>
      <w:bookmarkStart w:id="314" w:name="_Toc392619025"/>
      <w:bookmarkStart w:id="315" w:name="_Toc392671088"/>
      <w:bookmarkStart w:id="316" w:name="_Toc392851236"/>
      <w:bookmarkStart w:id="317" w:name="_Toc392865549"/>
      <w:bookmarkStart w:id="318" w:name="_Toc394098740"/>
      <w:bookmarkStart w:id="319" w:name="_Toc394099863"/>
      <w:bookmarkStart w:id="320" w:name="_Toc394102233"/>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32DA7002" w14:textId="77777777" w:rsidR="006322F3" w:rsidRDefault="006322F3" w:rsidP="006322F3">
      <w:pPr>
        <w:pStyle w:val="Ttulo2"/>
        <w:jc w:val="left"/>
      </w:pPr>
      <w:bookmarkStart w:id="321" w:name="_Toc394102234"/>
      <w:r>
        <w:t>Parámetros</w:t>
      </w:r>
      <w:bookmarkEnd w:id="321"/>
    </w:p>
    <w:p w14:paraId="34D742B9" w14:textId="3FFB753F" w:rsidR="00A17AD3" w:rsidRDefault="001F1686" w:rsidP="00981413">
      <w:pPr>
        <w:numPr>
          <w:ilvl w:val="0"/>
          <w:numId w:val="22"/>
        </w:numPr>
        <w:rPr>
          <w:rFonts w:cs="Arial"/>
          <w:sz w:val="20"/>
          <w:szCs w:val="20"/>
        </w:rPr>
      </w:pPr>
      <w:proofErr w:type="spellStart"/>
      <w:r>
        <w:rPr>
          <w:rFonts w:cs="Arial"/>
          <w:sz w:val="20"/>
          <w:szCs w:val="20"/>
        </w:rPr>
        <w:t>CrearCadenaOriginal</w:t>
      </w:r>
      <w:proofErr w:type="spellEnd"/>
    </w:p>
    <w:p w14:paraId="7466F680" w14:textId="1369EDFC" w:rsidR="00A17AD3" w:rsidRDefault="00A17AD3" w:rsidP="00A17AD3">
      <w:pPr>
        <w:numPr>
          <w:ilvl w:val="1"/>
          <w:numId w:val="22"/>
        </w:numPr>
        <w:rPr>
          <w:rFonts w:cs="Arial"/>
          <w:sz w:val="20"/>
          <w:szCs w:val="20"/>
        </w:rPr>
      </w:pPr>
      <w:proofErr w:type="spellStart"/>
      <w:r>
        <w:rPr>
          <w:rFonts w:cs="Arial"/>
          <w:sz w:val="20"/>
          <w:szCs w:val="20"/>
        </w:rPr>
        <w:t>PS_</w:t>
      </w:r>
      <w:r w:rsidR="001F1686">
        <w:rPr>
          <w:rFonts w:cs="Arial"/>
          <w:sz w:val="20"/>
          <w:szCs w:val="20"/>
        </w:rPr>
        <w:t>CadenaOriginal</w:t>
      </w:r>
      <w:proofErr w:type="spellEnd"/>
    </w:p>
    <w:p w14:paraId="7BA566E9" w14:textId="61DBA167" w:rsidR="001F1686" w:rsidRDefault="001F1686" w:rsidP="00A17AD3">
      <w:pPr>
        <w:numPr>
          <w:ilvl w:val="1"/>
          <w:numId w:val="22"/>
        </w:numPr>
        <w:rPr>
          <w:rFonts w:cs="Arial"/>
          <w:sz w:val="20"/>
          <w:szCs w:val="20"/>
        </w:rPr>
      </w:pPr>
      <w:proofErr w:type="spellStart"/>
      <w:r>
        <w:rPr>
          <w:rFonts w:cs="Arial"/>
          <w:sz w:val="20"/>
          <w:szCs w:val="20"/>
        </w:rPr>
        <w:t>PS_Error</w:t>
      </w:r>
      <w:proofErr w:type="spellEnd"/>
    </w:p>
    <w:p w14:paraId="0107C5A3" w14:textId="6FC25C95" w:rsidR="006322F3" w:rsidRDefault="001F1686" w:rsidP="00981413">
      <w:pPr>
        <w:numPr>
          <w:ilvl w:val="0"/>
          <w:numId w:val="22"/>
        </w:numPr>
        <w:rPr>
          <w:rFonts w:cs="Arial"/>
          <w:sz w:val="20"/>
          <w:szCs w:val="20"/>
        </w:rPr>
      </w:pPr>
      <w:proofErr w:type="spellStart"/>
      <w:r>
        <w:rPr>
          <w:rFonts w:cs="Arial"/>
          <w:sz w:val="20"/>
          <w:szCs w:val="20"/>
        </w:rPr>
        <w:t>CrearSelloDigital</w:t>
      </w:r>
      <w:proofErr w:type="spellEnd"/>
    </w:p>
    <w:p w14:paraId="2235A794" w14:textId="68B37516" w:rsidR="006322F3" w:rsidRDefault="00190648" w:rsidP="00981413">
      <w:pPr>
        <w:numPr>
          <w:ilvl w:val="1"/>
          <w:numId w:val="22"/>
        </w:numPr>
        <w:rPr>
          <w:rFonts w:cs="Arial"/>
          <w:sz w:val="20"/>
          <w:szCs w:val="20"/>
        </w:rPr>
      </w:pPr>
      <w:proofErr w:type="spellStart"/>
      <w:r>
        <w:rPr>
          <w:rFonts w:cs="Arial"/>
          <w:sz w:val="20"/>
          <w:szCs w:val="20"/>
        </w:rPr>
        <w:t>PS_</w:t>
      </w:r>
      <w:r w:rsidR="001F1686">
        <w:rPr>
          <w:rFonts w:cs="Arial"/>
          <w:sz w:val="20"/>
          <w:szCs w:val="20"/>
        </w:rPr>
        <w:t>SelloDigital</w:t>
      </w:r>
      <w:proofErr w:type="spellEnd"/>
    </w:p>
    <w:p w14:paraId="16E84BDF" w14:textId="479FCD58" w:rsidR="001F1686" w:rsidRDefault="001F1686" w:rsidP="00981413">
      <w:pPr>
        <w:numPr>
          <w:ilvl w:val="1"/>
          <w:numId w:val="22"/>
        </w:numPr>
        <w:rPr>
          <w:rFonts w:cs="Arial"/>
          <w:sz w:val="20"/>
          <w:szCs w:val="20"/>
        </w:rPr>
      </w:pPr>
      <w:proofErr w:type="spellStart"/>
      <w:r>
        <w:rPr>
          <w:rFonts w:cs="Arial"/>
          <w:sz w:val="20"/>
          <w:szCs w:val="20"/>
        </w:rPr>
        <w:t>PS_Error</w:t>
      </w:r>
      <w:proofErr w:type="spellEnd"/>
    </w:p>
    <w:p w14:paraId="7F6A966E" w14:textId="77777777" w:rsidR="00E97033" w:rsidRDefault="00E97033" w:rsidP="006758AF">
      <w:pPr>
        <w:rPr>
          <w:sz w:val="20"/>
          <w:szCs w:val="20"/>
          <w:lang w:val="es-MX" w:eastAsia="en-US"/>
        </w:rPr>
      </w:pPr>
    </w:p>
    <w:p w14:paraId="48107B1F" w14:textId="77777777" w:rsidR="00285D03" w:rsidRDefault="00285D03" w:rsidP="00D63533">
      <w:pPr>
        <w:rPr>
          <w:sz w:val="20"/>
          <w:szCs w:val="20"/>
          <w:lang w:val="es-MX" w:eastAsia="es-MX"/>
        </w:rPr>
      </w:pPr>
      <w:bookmarkStart w:id="322" w:name="_Toc207014958"/>
      <w:bookmarkStart w:id="323" w:name="_Toc207088193"/>
      <w:bookmarkEnd w:id="1"/>
      <w:bookmarkEnd w:id="2"/>
    </w:p>
    <w:p w14:paraId="2BABB39A" w14:textId="77777777" w:rsidR="0064371E" w:rsidRPr="00D63533" w:rsidRDefault="0064371E" w:rsidP="00D63533">
      <w:pPr>
        <w:rPr>
          <w:sz w:val="20"/>
          <w:szCs w:val="20"/>
          <w:lang w:val="es-MX" w:eastAsia="es-MX"/>
        </w:rPr>
      </w:pPr>
    </w:p>
    <w:p w14:paraId="3B503718" w14:textId="77777777" w:rsidR="003A4D87" w:rsidRDefault="003A4D87" w:rsidP="00981413">
      <w:pPr>
        <w:pStyle w:val="Ttulo1"/>
        <w:numPr>
          <w:ilvl w:val="0"/>
          <w:numId w:val="20"/>
        </w:numPr>
        <w:tabs>
          <w:tab w:val="clear" w:pos="720"/>
        </w:tabs>
        <w:autoSpaceDE/>
        <w:autoSpaceDN/>
        <w:adjustRightInd/>
        <w:spacing w:before="120" w:after="60"/>
      </w:pPr>
      <w:bookmarkStart w:id="324" w:name="_Toc394102235"/>
      <w:r>
        <w:t>Firmas de Aceptación</w:t>
      </w:r>
      <w:bookmarkEnd w:id="322"/>
      <w:bookmarkEnd w:id="323"/>
      <w:bookmarkEnd w:id="324"/>
    </w:p>
    <w:p w14:paraId="0F5E5D9A" w14:textId="77777777" w:rsidR="003A4D87" w:rsidRPr="005E463A" w:rsidRDefault="003A4D87" w:rsidP="000A7BBD">
      <w:pPr>
        <w:pStyle w:val="Listaconvietas"/>
      </w:pPr>
    </w:p>
    <w:p w14:paraId="3239942B" w14:textId="77777777" w:rsidR="001409B3" w:rsidRDefault="001409B3" w:rsidP="001409B3">
      <w:pPr>
        <w:rPr>
          <w:lang w:val="es-MX" w:eastAsia="es-MX"/>
        </w:rPr>
      </w:pPr>
    </w:p>
    <w:p w14:paraId="7491A8EB" w14:textId="77777777" w:rsidR="001409B3" w:rsidRDefault="001409B3" w:rsidP="001409B3">
      <w:pPr>
        <w:rPr>
          <w:lang w:val="es-MX" w:eastAsia="es-MX"/>
        </w:rPr>
      </w:pPr>
    </w:p>
    <w:tbl>
      <w:tblPr>
        <w:tblpPr w:leftFromText="141" w:rightFromText="141" w:vertAnchor="text"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1409B3" w:rsidRPr="00664EB9" w14:paraId="0B74F94F" w14:textId="77777777" w:rsidTr="00970715">
        <w:tc>
          <w:tcPr>
            <w:tcW w:w="3227" w:type="dxa"/>
            <w:tcBorders>
              <w:top w:val="nil"/>
              <w:left w:val="nil"/>
              <w:bottom w:val="single" w:sz="4" w:space="0" w:color="auto"/>
              <w:right w:val="nil"/>
            </w:tcBorders>
          </w:tcPr>
          <w:p w14:paraId="130A413A" w14:textId="77777777" w:rsidR="001409B3" w:rsidRPr="00664EB9" w:rsidRDefault="001409B3" w:rsidP="00970715">
            <w:pPr>
              <w:pStyle w:val="Listaconvietas"/>
            </w:pPr>
          </w:p>
        </w:tc>
      </w:tr>
      <w:tr w:rsidR="001409B3" w:rsidRPr="00664EB9" w14:paraId="38099FD3" w14:textId="77777777" w:rsidTr="00970715">
        <w:tc>
          <w:tcPr>
            <w:tcW w:w="3227" w:type="dxa"/>
            <w:tcBorders>
              <w:top w:val="single" w:sz="4" w:space="0" w:color="auto"/>
              <w:left w:val="nil"/>
              <w:bottom w:val="nil"/>
              <w:right w:val="nil"/>
            </w:tcBorders>
          </w:tcPr>
          <w:p w14:paraId="218CF7C2" w14:textId="77777777" w:rsidR="001409B3" w:rsidRPr="00664EB9" w:rsidRDefault="00FA5480" w:rsidP="00970715">
            <w:pPr>
              <w:pStyle w:val="Listaconvietas"/>
            </w:pPr>
            <w:r>
              <w:t>José</w:t>
            </w:r>
            <w:r w:rsidR="00843E29">
              <w:t xml:space="preserve"> María Alcalá</w:t>
            </w:r>
          </w:p>
        </w:tc>
      </w:tr>
      <w:tr w:rsidR="001409B3" w:rsidRPr="00664EB9" w14:paraId="4CDD5B68" w14:textId="77777777" w:rsidTr="00970715">
        <w:tc>
          <w:tcPr>
            <w:tcW w:w="3227" w:type="dxa"/>
            <w:tcBorders>
              <w:top w:val="nil"/>
              <w:left w:val="nil"/>
              <w:bottom w:val="nil"/>
              <w:right w:val="nil"/>
            </w:tcBorders>
          </w:tcPr>
          <w:p w14:paraId="64452D07" w14:textId="77777777" w:rsidR="001409B3" w:rsidRPr="00664EB9" w:rsidRDefault="00843E29" w:rsidP="00843E29">
            <w:pPr>
              <w:pStyle w:val="Listaconvietas"/>
            </w:pPr>
            <w:r>
              <w:t>Líder de Proyecto</w:t>
            </w:r>
            <w:r w:rsidR="001409B3">
              <w:t xml:space="preserve"> </w:t>
            </w:r>
            <w:r w:rsidR="001409B3" w:rsidRPr="00664EB9">
              <w:t xml:space="preserve">/ </w:t>
            </w:r>
            <w:r w:rsidR="006A179B">
              <w:t xml:space="preserve">Departamento de </w:t>
            </w:r>
            <w:r>
              <w:t>Ingeniería</w:t>
            </w:r>
            <w:r w:rsidR="006A179B">
              <w:t xml:space="preserve"> </w:t>
            </w:r>
            <w:r w:rsidR="005E44F3">
              <w:t>–</w:t>
            </w:r>
            <w:r w:rsidR="006A179B">
              <w:t xml:space="preserve"> </w:t>
            </w:r>
            <w:r w:rsidR="00FB78DB">
              <w:t>Duxstar Solutions</w:t>
            </w:r>
          </w:p>
        </w:tc>
      </w:tr>
      <w:tr w:rsidR="001409B3" w:rsidRPr="00664EB9" w14:paraId="56535DED" w14:textId="77777777" w:rsidTr="00970715">
        <w:tc>
          <w:tcPr>
            <w:tcW w:w="3227" w:type="dxa"/>
            <w:tcBorders>
              <w:top w:val="nil"/>
              <w:left w:val="nil"/>
              <w:bottom w:val="nil"/>
              <w:right w:val="nil"/>
            </w:tcBorders>
          </w:tcPr>
          <w:p w14:paraId="630873E7" w14:textId="46D70638" w:rsidR="001409B3" w:rsidRPr="00664EB9" w:rsidRDefault="001F1686" w:rsidP="00436760">
            <w:pPr>
              <w:pStyle w:val="Listaconvietas"/>
            </w:pPr>
            <w:r>
              <w:t>16</w:t>
            </w:r>
            <w:r w:rsidR="002B39D1">
              <w:t>/07</w:t>
            </w:r>
            <w:r w:rsidR="00FA5480">
              <w:t>/2014</w:t>
            </w:r>
          </w:p>
        </w:tc>
      </w:tr>
    </w:tbl>
    <w:tbl>
      <w:tblPr>
        <w:tblpPr w:leftFromText="141" w:rightFromText="141" w:vertAnchor="text" w:horzAnchor="page" w:tblpX="6331"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12506A" w:rsidRPr="00664EB9" w14:paraId="137AEAF2" w14:textId="77777777" w:rsidTr="0012506A">
        <w:tc>
          <w:tcPr>
            <w:tcW w:w="3227" w:type="dxa"/>
            <w:tcBorders>
              <w:top w:val="nil"/>
              <w:left w:val="nil"/>
              <w:bottom w:val="single" w:sz="4" w:space="0" w:color="auto"/>
              <w:right w:val="nil"/>
            </w:tcBorders>
          </w:tcPr>
          <w:p w14:paraId="2EEE9FF3" w14:textId="77777777" w:rsidR="0012506A" w:rsidRPr="00664EB9" w:rsidRDefault="0012506A" w:rsidP="0012506A"/>
        </w:tc>
      </w:tr>
      <w:tr w:rsidR="0012506A" w:rsidRPr="00664EB9" w14:paraId="63A4C28A" w14:textId="77777777" w:rsidTr="0012506A">
        <w:tc>
          <w:tcPr>
            <w:tcW w:w="3227" w:type="dxa"/>
            <w:tcBorders>
              <w:top w:val="single" w:sz="4" w:space="0" w:color="auto"/>
              <w:left w:val="nil"/>
              <w:bottom w:val="nil"/>
              <w:right w:val="nil"/>
            </w:tcBorders>
          </w:tcPr>
          <w:p w14:paraId="6D940C32" w14:textId="77777777" w:rsidR="0012506A" w:rsidRPr="00664EB9" w:rsidRDefault="0012506A" w:rsidP="0012506A">
            <w:pPr>
              <w:pStyle w:val="Listaconvietas"/>
            </w:pPr>
            <w:r>
              <w:t>Belem Lizeth Jiménez Arévalo</w:t>
            </w:r>
          </w:p>
        </w:tc>
      </w:tr>
      <w:tr w:rsidR="0012506A" w:rsidRPr="00664EB9" w14:paraId="0E28BD52" w14:textId="77777777" w:rsidTr="0012506A">
        <w:tc>
          <w:tcPr>
            <w:tcW w:w="3227" w:type="dxa"/>
            <w:tcBorders>
              <w:top w:val="nil"/>
              <w:left w:val="nil"/>
              <w:bottom w:val="nil"/>
              <w:right w:val="nil"/>
            </w:tcBorders>
          </w:tcPr>
          <w:p w14:paraId="42C80305" w14:textId="77777777" w:rsidR="0012506A" w:rsidRPr="00664EB9" w:rsidRDefault="0012506A" w:rsidP="0012506A">
            <w:pPr>
              <w:pStyle w:val="Listaconvietas"/>
            </w:pPr>
            <w:r>
              <w:t>Analista de Sistemas</w:t>
            </w:r>
            <w:r w:rsidRPr="00664EB9">
              <w:t xml:space="preserve"> / </w:t>
            </w:r>
            <w:r>
              <w:t>Departamento de Análisis y Diseño – Duxstar Solutions</w:t>
            </w:r>
          </w:p>
        </w:tc>
      </w:tr>
      <w:tr w:rsidR="0012506A" w:rsidRPr="00664EB9" w14:paraId="6007304D" w14:textId="77777777" w:rsidTr="0012506A">
        <w:tc>
          <w:tcPr>
            <w:tcW w:w="3227" w:type="dxa"/>
            <w:tcBorders>
              <w:top w:val="nil"/>
              <w:left w:val="nil"/>
              <w:bottom w:val="nil"/>
              <w:right w:val="nil"/>
            </w:tcBorders>
          </w:tcPr>
          <w:p w14:paraId="4BF3B8D9" w14:textId="710A7B33" w:rsidR="0012506A" w:rsidRPr="00664EB9" w:rsidRDefault="001F1686" w:rsidP="0012506A">
            <w:pPr>
              <w:pStyle w:val="Listaconvietas"/>
            </w:pPr>
            <w:r>
              <w:t>16</w:t>
            </w:r>
            <w:r w:rsidR="0012506A">
              <w:t>/07/2014</w:t>
            </w:r>
          </w:p>
        </w:tc>
      </w:tr>
    </w:tbl>
    <w:p w14:paraId="57473459" w14:textId="77777777" w:rsidR="001409B3" w:rsidRPr="00664EB9" w:rsidRDefault="001409B3" w:rsidP="001409B3">
      <w:pPr>
        <w:pStyle w:val="Listaconvietas"/>
      </w:pPr>
    </w:p>
    <w:p w14:paraId="61B01FB5" w14:textId="77777777" w:rsidR="001409B3" w:rsidRPr="00664EB9" w:rsidRDefault="001409B3" w:rsidP="001409B3">
      <w:pPr>
        <w:pStyle w:val="Listaconvietas"/>
      </w:pPr>
    </w:p>
    <w:p w14:paraId="3CBD59BE" w14:textId="77777777" w:rsidR="001409B3" w:rsidRPr="00EE0289" w:rsidRDefault="001409B3" w:rsidP="001409B3">
      <w:pPr>
        <w:rPr>
          <w:lang w:val="es-MX" w:eastAsia="es-MX"/>
        </w:rPr>
      </w:pPr>
    </w:p>
    <w:p w14:paraId="47289295" w14:textId="77777777" w:rsidR="001409B3" w:rsidRDefault="001409B3" w:rsidP="001409B3">
      <w:pPr>
        <w:pStyle w:val="Listaconvietas"/>
      </w:pPr>
    </w:p>
    <w:p w14:paraId="7A8C3FAF" w14:textId="77777777" w:rsidR="001409B3" w:rsidRDefault="001409B3" w:rsidP="001409B3">
      <w:pPr>
        <w:pStyle w:val="Listaconvietas"/>
      </w:pPr>
    </w:p>
    <w:p w14:paraId="5BC33846" w14:textId="77777777" w:rsidR="003A4D87" w:rsidRDefault="003A4D87" w:rsidP="007F60EF">
      <w:pPr>
        <w:rPr>
          <w:lang w:val="es-MX"/>
        </w:rPr>
      </w:pPr>
    </w:p>
    <w:sectPr w:rsidR="003A4D87" w:rsidSect="003E5D6F">
      <w:headerReference w:type="default" r:id="rId10"/>
      <w:footerReference w:type="even" r:id="rId11"/>
      <w:footerReference w:type="default" r:id="rId12"/>
      <w:headerReference w:type="first" r:id="rId1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DF63B" w14:textId="77777777" w:rsidR="00EC2639" w:rsidRDefault="00EC2639" w:rsidP="00514F06">
      <w:pPr>
        <w:pStyle w:val="Ttulo1"/>
      </w:pPr>
      <w:r>
        <w:separator/>
      </w:r>
    </w:p>
  </w:endnote>
  <w:endnote w:type="continuationSeparator" w:id="0">
    <w:p w14:paraId="1F1C0374" w14:textId="77777777" w:rsidR="00EC2639" w:rsidRDefault="00EC263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2529E" w14:textId="77777777" w:rsidR="00601D38" w:rsidRDefault="00601D3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5B848FE" w14:textId="77777777" w:rsidR="00601D38" w:rsidRDefault="00601D3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01D38" w:rsidRPr="00596B48" w14:paraId="4D2D36C5" w14:textId="77777777" w:rsidTr="00B01427">
      <w:trPr>
        <w:trHeight w:val="539"/>
      </w:trPr>
      <w:tc>
        <w:tcPr>
          <w:tcW w:w="3331" w:type="dxa"/>
        </w:tcPr>
        <w:p w14:paraId="42C7DECC" w14:textId="77777777" w:rsidR="00601D38" w:rsidRPr="00596B48" w:rsidRDefault="00601D38" w:rsidP="00930B4C">
          <w:pPr>
            <w:pStyle w:val="Piedepgina"/>
            <w:tabs>
              <w:tab w:val="left" w:pos="3191"/>
            </w:tabs>
            <w:rPr>
              <w:rFonts w:cs="Arial"/>
            </w:rPr>
          </w:pPr>
        </w:p>
      </w:tc>
      <w:tc>
        <w:tcPr>
          <w:tcW w:w="3331" w:type="dxa"/>
        </w:tcPr>
        <w:p w14:paraId="08BB037E" w14:textId="77777777" w:rsidR="00601D38" w:rsidRPr="00B01427" w:rsidRDefault="00601D38" w:rsidP="00930B4C">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20</w:t>
          </w:r>
          <w:r>
            <w:rPr>
              <w:rFonts w:cs="Arial"/>
            </w:rPr>
            <w:t>14</w:t>
          </w:r>
        </w:p>
      </w:tc>
      <w:tc>
        <w:tcPr>
          <w:tcW w:w="3473" w:type="dxa"/>
        </w:tcPr>
        <w:p w14:paraId="0981A1EA" w14:textId="77777777" w:rsidR="00601D38" w:rsidRPr="00596B48" w:rsidRDefault="00601D38" w:rsidP="00930B4C">
          <w:pPr>
            <w:pStyle w:val="Piedepgina"/>
            <w:jc w:val="right"/>
            <w:rPr>
              <w:rFonts w:cs="Arial"/>
            </w:rPr>
          </w:pPr>
          <w:r w:rsidRPr="00281F91">
            <w:rPr>
              <w:rFonts w:cs="Arial"/>
            </w:rPr>
            <w:t xml:space="preserve">Página </w:t>
          </w:r>
          <w:r w:rsidRPr="00281F91">
            <w:rPr>
              <w:rFonts w:cs="Arial"/>
            </w:rPr>
            <w:fldChar w:fldCharType="begin"/>
          </w:r>
          <w:r w:rsidRPr="00281F91">
            <w:rPr>
              <w:rFonts w:cs="Arial"/>
            </w:rPr>
            <w:instrText xml:space="preserve"> PAGE </w:instrText>
          </w:r>
          <w:r w:rsidRPr="00281F91">
            <w:rPr>
              <w:rFonts w:cs="Arial"/>
            </w:rPr>
            <w:fldChar w:fldCharType="separate"/>
          </w:r>
          <w:r w:rsidR="00D36159">
            <w:rPr>
              <w:rFonts w:cs="Arial"/>
              <w:noProof/>
            </w:rPr>
            <w:t>3</w:t>
          </w:r>
          <w:r w:rsidRPr="00281F91">
            <w:rPr>
              <w:rFonts w:cs="Arial"/>
            </w:rPr>
            <w:fldChar w:fldCharType="end"/>
          </w:r>
          <w:r w:rsidRPr="00281F91">
            <w:rPr>
              <w:rFonts w:cs="Arial"/>
            </w:rPr>
            <w:t xml:space="preserve"> de </w:t>
          </w:r>
          <w:r w:rsidRPr="00281F91">
            <w:rPr>
              <w:rFonts w:cs="Arial"/>
            </w:rPr>
            <w:fldChar w:fldCharType="begin"/>
          </w:r>
          <w:r w:rsidRPr="00281F91">
            <w:rPr>
              <w:rFonts w:cs="Arial"/>
            </w:rPr>
            <w:instrText xml:space="preserve"> NUMPAGES </w:instrText>
          </w:r>
          <w:r w:rsidRPr="00281F91">
            <w:rPr>
              <w:rFonts w:cs="Arial"/>
            </w:rPr>
            <w:fldChar w:fldCharType="separate"/>
          </w:r>
          <w:r w:rsidR="00D36159">
            <w:rPr>
              <w:rFonts w:cs="Arial"/>
              <w:noProof/>
            </w:rPr>
            <w:t>9</w:t>
          </w:r>
          <w:r w:rsidRPr="00281F91">
            <w:rPr>
              <w:rFonts w:cs="Arial"/>
            </w:rPr>
            <w:fldChar w:fldCharType="end"/>
          </w:r>
        </w:p>
      </w:tc>
    </w:tr>
  </w:tbl>
  <w:p w14:paraId="5A9AF636" w14:textId="308AB5AB" w:rsidR="00601D38" w:rsidRPr="00596B48" w:rsidRDefault="00601D38" w:rsidP="00B01427">
    <w:pPr>
      <w:pStyle w:val="Piedepgina"/>
    </w:pPr>
    <w:r>
      <w:rPr>
        <w:noProof/>
        <w:lang w:val="es-MX" w:eastAsia="es-MX"/>
      </w:rPr>
      <w:drawing>
        <wp:anchor distT="0" distB="0" distL="114300" distR="114300" simplePos="0" relativeHeight="251658240" behindDoc="1" locked="0" layoutInCell="1" allowOverlap="1" wp14:anchorId="3DA5B63D" wp14:editId="38EB28D8">
          <wp:simplePos x="0" y="0"/>
          <wp:positionH relativeFrom="column">
            <wp:posOffset>3810</wp:posOffset>
          </wp:positionH>
          <wp:positionV relativeFrom="paragraph">
            <wp:posOffset>-349250</wp:posOffset>
          </wp:positionV>
          <wp:extent cx="1095375" cy="390525"/>
          <wp:effectExtent l="0" t="0" r="9525" b="9525"/>
          <wp:wrapNone/>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36302A" w14:textId="77777777" w:rsidR="00EC2639" w:rsidRDefault="00EC2639" w:rsidP="00514F06">
      <w:pPr>
        <w:pStyle w:val="Ttulo1"/>
      </w:pPr>
      <w:r>
        <w:separator/>
      </w:r>
    </w:p>
  </w:footnote>
  <w:footnote w:type="continuationSeparator" w:id="0">
    <w:p w14:paraId="17914D10" w14:textId="77777777" w:rsidR="00EC2639" w:rsidRDefault="00EC263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01D38" w:rsidRPr="00375A5D" w14:paraId="38370244" w14:textId="77777777" w:rsidTr="003E5D6F">
      <w:tc>
        <w:tcPr>
          <w:tcW w:w="4604" w:type="dxa"/>
        </w:tcPr>
        <w:p w14:paraId="665B9F7A" w14:textId="77777777" w:rsidR="00601D38" w:rsidRPr="00375A5D" w:rsidRDefault="00601D38"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14:paraId="6401E83B" w14:textId="77777777" w:rsidR="00601D38" w:rsidRPr="00375A5D" w:rsidRDefault="00601D38" w:rsidP="00BC592D">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p>
      </w:tc>
    </w:tr>
    <w:tr w:rsidR="00601D38" w:rsidRPr="00F52321" w14:paraId="2A76624D" w14:textId="77777777" w:rsidTr="003E5D6F">
      <w:tc>
        <w:tcPr>
          <w:tcW w:w="4604" w:type="dxa"/>
        </w:tcPr>
        <w:p w14:paraId="315EB495" w14:textId="0D365A89" w:rsidR="00601D38" w:rsidRPr="00E53B63" w:rsidRDefault="00613944" w:rsidP="001445AC">
          <w:pPr>
            <w:tabs>
              <w:tab w:val="left" w:pos="5070"/>
            </w:tabs>
            <w:jc w:val="both"/>
            <w:rPr>
              <w:rFonts w:ascii="Tahoma" w:hAnsi="Tahoma" w:cs="Tahoma"/>
              <w:b/>
              <w:color w:val="FF0000"/>
              <w:sz w:val="20"/>
              <w:szCs w:val="20"/>
            </w:rPr>
          </w:pPr>
          <w:r>
            <w:rPr>
              <w:rFonts w:ascii="Tahoma" w:hAnsi="Tahoma" w:cs="Tahoma"/>
              <w:sz w:val="20"/>
              <w:szCs w:val="20"/>
            </w:rPr>
            <w:t>CUROLGEN17_GenerarDatos</w:t>
          </w:r>
          <w:r w:rsidR="00601D38">
            <w:rPr>
              <w:rFonts w:ascii="Tahoma" w:hAnsi="Tahoma" w:cs="Tahoma"/>
              <w:sz w:val="20"/>
              <w:szCs w:val="20"/>
            </w:rPr>
            <w:t>Fiscales</w:t>
          </w:r>
          <w:r>
            <w:rPr>
              <w:rFonts w:ascii="Tahoma" w:hAnsi="Tahoma" w:cs="Tahoma"/>
              <w:sz w:val="20"/>
              <w:szCs w:val="20"/>
            </w:rPr>
            <w:t>Transaccion</w:t>
          </w:r>
        </w:p>
      </w:tc>
      <w:tc>
        <w:tcPr>
          <w:tcW w:w="4893" w:type="dxa"/>
        </w:tcPr>
        <w:p w14:paraId="194295B8" w14:textId="5F7DB853" w:rsidR="00601D38" w:rsidRPr="00DF6EA0" w:rsidRDefault="00601D38" w:rsidP="00613944">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Pr>
              <w:rFonts w:ascii="Tahoma" w:hAnsi="Tahoma" w:cs="Tahoma"/>
              <w:sz w:val="20"/>
              <w:szCs w:val="20"/>
            </w:rPr>
            <w:t xml:space="preserve"> </w:t>
          </w:r>
          <w:r w:rsidR="004056E8">
            <w:rPr>
              <w:rFonts w:ascii="Tahoma" w:hAnsi="Tahoma" w:cs="Tahoma"/>
              <w:sz w:val="20"/>
              <w:szCs w:val="20"/>
            </w:rPr>
            <w:t>16</w:t>
          </w:r>
          <w:r>
            <w:rPr>
              <w:rFonts w:ascii="Tahoma" w:hAnsi="Tahoma" w:cs="Tahoma"/>
              <w:sz w:val="20"/>
              <w:szCs w:val="20"/>
            </w:rPr>
            <w:t>/07/2014</w:t>
          </w:r>
        </w:p>
      </w:tc>
    </w:tr>
  </w:tbl>
  <w:p w14:paraId="1AA5EF21" w14:textId="77777777" w:rsidR="00601D38" w:rsidRDefault="00601D3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601D38" w14:paraId="1981452F" w14:textId="77777777" w:rsidTr="003104A1">
      <w:trPr>
        <w:cantSplit/>
        <w:trHeight w:val="1412"/>
      </w:trPr>
      <w:tc>
        <w:tcPr>
          <w:tcW w:w="10114" w:type="dxa"/>
          <w:vAlign w:val="center"/>
        </w:tcPr>
        <w:p w14:paraId="24CB9607" w14:textId="4486AFF0" w:rsidR="00601D38" w:rsidRDefault="00601D38" w:rsidP="00930B4C">
          <w:pPr>
            <w:jc w:val="right"/>
          </w:pPr>
          <w:r>
            <w:rPr>
              <w:noProof/>
              <w:lang w:val="es-MX" w:eastAsia="es-MX"/>
            </w:rPr>
            <w:drawing>
              <wp:anchor distT="0" distB="0" distL="114300" distR="114300" simplePos="0" relativeHeight="251657216" behindDoc="1" locked="0" layoutInCell="1" allowOverlap="1" wp14:anchorId="194D22D2" wp14:editId="4C2F1007">
                <wp:simplePos x="0" y="0"/>
                <wp:positionH relativeFrom="column">
                  <wp:posOffset>-32385</wp:posOffset>
                </wp:positionH>
                <wp:positionV relativeFrom="paragraph">
                  <wp:posOffset>-41910</wp:posOffset>
                </wp:positionV>
                <wp:extent cx="2158365" cy="769620"/>
                <wp:effectExtent l="0" t="0" r="0" b="0"/>
                <wp:wrapNone/>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14:paraId="31475B2B" w14:textId="77777777" w:rsidR="00601D38" w:rsidRPr="00872B53" w:rsidRDefault="00601D38" w:rsidP="00930B4C">
          <w:pPr>
            <w:jc w:val="right"/>
            <w:rPr>
              <w:b/>
            </w:rPr>
          </w:pPr>
          <w:r>
            <w:rPr>
              <w:b/>
            </w:rPr>
            <w:t>Duxstar Solutions</w:t>
          </w:r>
        </w:p>
      </w:tc>
    </w:tr>
  </w:tbl>
  <w:p w14:paraId="0F47D745" w14:textId="77777777" w:rsidR="00601D38" w:rsidRDefault="00601D38"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EF1CA2C8"/>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07921131"/>
    <w:multiLevelType w:val="hybridMultilevel"/>
    <w:tmpl w:val="A0F68C70"/>
    <w:lvl w:ilvl="0" w:tplc="428431BE">
      <w:start w:val="1"/>
      <w:numFmt w:val="decimal"/>
      <w:pStyle w:val="Numerado"/>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nsid w:val="08793024"/>
    <w:multiLevelType w:val="hybridMultilevel"/>
    <w:tmpl w:val="83B8B702"/>
    <w:lvl w:ilvl="0" w:tplc="9EA6B9AC">
      <w:start w:val="1"/>
      <w:numFmt w:val="decimal"/>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3">
    <w:nsid w:val="0E4342F5"/>
    <w:multiLevelType w:val="hybridMultilevel"/>
    <w:tmpl w:val="07F6AF3E"/>
    <w:lvl w:ilvl="0" w:tplc="96FE1530">
      <w:start w:val="1"/>
      <w:numFmt w:val="bullet"/>
      <w:pStyle w:val="Estilo2"/>
      <w:lvlText w:val=""/>
      <w:lvlJc w:val="left"/>
      <w:pPr>
        <w:tabs>
          <w:tab w:val="num" w:pos="1485"/>
        </w:tabs>
        <w:ind w:left="1485" w:hanging="360"/>
      </w:pPr>
      <w:rPr>
        <w:rFonts w:ascii="Symbol" w:hAnsi="Symbol" w:hint="default"/>
        <w:color w:val="auto"/>
      </w:rPr>
    </w:lvl>
    <w:lvl w:ilvl="1" w:tplc="0C0A0003">
      <w:start w:val="1"/>
      <w:numFmt w:val="bullet"/>
      <w:lvlText w:val="o"/>
      <w:lvlJc w:val="left"/>
      <w:pPr>
        <w:tabs>
          <w:tab w:val="num" w:pos="1485"/>
        </w:tabs>
        <w:ind w:left="1485" w:hanging="360"/>
      </w:pPr>
      <w:rPr>
        <w:rFonts w:ascii="Courier New" w:hAnsi="Courier New" w:cs="Courier New" w:hint="default"/>
      </w:rPr>
    </w:lvl>
    <w:lvl w:ilvl="2" w:tplc="0C0A0005" w:tentative="1">
      <w:start w:val="1"/>
      <w:numFmt w:val="bullet"/>
      <w:lvlText w:val=""/>
      <w:lvlJc w:val="left"/>
      <w:pPr>
        <w:tabs>
          <w:tab w:val="num" w:pos="2205"/>
        </w:tabs>
        <w:ind w:left="2205" w:hanging="360"/>
      </w:pPr>
      <w:rPr>
        <w:rFonts w:ascii="Wingdings" w:hAnsi="Wingdings" w:hint="default"/>
      </w:rPr>
    </w:lvl>
    <w:lvl w:ilvl="3" w:tplc="0C0A0001" w:tentative="1">
      <w:start w:val="1"/>
      <w:numFmt w:val="bullet"/>
      <w:lvlText w:val=""/>
      <w:lvlJc w:val="left"/>
      <w:pPr>
        <w:tabs>
          <w:tab w:val="num" w:pos="2925"/>
        </w:tabs>
        <w:ind w:left="2925" w:hanging="360"/>
      </w:pPr>
      <w:rPr>
        <w:rFonts w:ascii="Symbol" w:hAnsi="Symbol" w:hint="default"/>
      </w:rPr>
    </w:lvl>
    <w:lvl w:ilvl="4" w:tplc="0C0A0003" w:tentative="1">
      <w:start w:val="1"/>
      <w:numFmt w:val="bullet"/>
      <w:lvlText w:val="o"/>
      <w:lvlJc w:val="left"/>
      <w:pPr>
        <w:tabs>
          <w:tab w:val="num" w:pos="3645"/>
        </w:tabs>
        <w:ind w:left="3645" w:hanging="360"/>
      </w:pPr>
      <w:rPr>
        <w:rFonts w:ascii="Courier New" w:hAnsi="Courier New" w:cs="Courier New" w:hint="default"/>
      </w:rPr>
    </w:lvl>
    <w:lvl w:ilvl="5" w:tplc="0C0A0005" w:tentative="1">
      <w:start w:val="1"/>
      <w:numFmt w:val="bullet"/>
      <w:lvlText w:val=""/>
      <w:lvlJc w:val="left"/>
      <w:pPr>
        <w:tabs>
          <w:tab w:val="num" w:pos="4365"/>
        </w:tabs>
        <w:ind w:left="4365" w:hanging="360"/>
      </w:pPr>
      <w:rPr>
        <w:rFonts w:ascii="Wingdings" w:hAnsi="Wingdings" w:hint="default"/>
      </w:rPr>
    </w:lvl>
    <w:lvl w:ilvl="6" w:tplc="0C0A0001" w:tentative="1">
      <w:start w:val="1"/>
      <w:numFmt w:val="bullet"/>
      <w:lvlText w:val=""/>
      <w:lvlJc w:val="left"/>
      <w:pPr>
        <w:tabs>
          <w:tab w:val="num" w:pos="5085"/>
        </w:tabs>
        <w:ind w:left="5085" w:hanging="360"/>
      </w:pPr>
      <w:rPr>
        <w:rFonts w:ascii="Symbol" w:hAnsi="Symbol" w:hint="default"/>
      </w:rPr>
    </w:lvl>
    <w:lvl w:ilvl="7" w:tplc="0C0A0003" w:tentative="1">
      <w:start w:val="1"/>
      <w:numFmt w:val="bullet"/>
      <w:lvlText w:val="o"/>
      <w:lvlJc w:val="left"/>
      <w:pPr>
        <w:tabs>
          <w:tab w:val="num" w:pos="5805"/>
        </w:tabs>
        <w:ind w:left="5805" w:hanging="360"/>
      </w:pPr>
      <w:rPr>
        <w:rFonts w:ascii="Courier New" w:hAnsi="Courier New" w:cs="Courier New" w:hint="default"/>
      </w:rPr>
    </w:lvl>
    <w:lvl w:ilvl="8" w:tplc="0C0A0005" w:tentative="1">
      <w:start w:val="1"/>
      <w:numFmt w:val="bullet"/>
      <w:lvlText w:val=""/>
      <w:lvlJc w:val="left"/>
      <w:pPr>
        <w:tabs>
          <w:tab w:val="num" w:pos="6525"/>
        </w:tabs>
        <w:ind w:left="6525" w:hanging="360"/>
      </w:pPr>
      <w:rPr>
        <w:rFonts w:ascii="Wingdings" w:hAnsi="Wingdings" w:hint="default"/>
      </w:rPr>
    </w:lvl>
  </w:abstractNum>
  <w:abstractNum w:abstractNumId="4">
    <w:nsid w:val="155F1312"/>
    <w:multiLevelType w:val="multilevel"/>
    <w:tmpl w:val="B1E04FDC"/>
    <w:lvl w:ilvl="0">
      <w:start w:val="1"/>
      <w:numFmt w:val="decimal"/>
      <w:lvlText w:val="%1"/>
      <w:lvlJc w:val="left"/>
      <w:pPr>
        <w:ind w:left="432" w:hanging="432"/>
      </w:pPr>
      <w:rPr>
        <w:rFonts w:hint="default"/>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sz w:val="20"/>
        <w:szCs w:val="2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F00F0D"/>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6">
    <w:nsid w:val="2D9144E1"/>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8">
    <w:nsid w:val="30266F0F"/>
    <w:multiLevelType w:val="hybridMultilevel"/>
    <w:tmpl w:val="AE5CB518"/>
    <w:lvl w:ilvl="0" w:tplc="0C0A000F">
      <w:numFmt w:val="bullet"/>
      <w:lvlText w:val="-"/>
      <w:lvlJc w:val="left"/>
      <w:pPr>
        <w:tabs>
          <w:tab w:val="num" w:pos="360"/>
        </w:tabs>
        <w:ind w:left="360" w:hanging="360"/>
      </w:pPr>
      <w:rPr>
        <w:rFonts w:ascii="Arial Narrow" w:eastAsia="Times New Roman" w:hAnsi="Arial Narrow" w:cs="Arial Unicode MS" w:hint="default"/>
      </w:rPr>
    </w:lvl>
    <w:lvl w:ilvl="1" w:tplc="0C0A0019" w:tentative="1">
      <w:start w:val="1"/>
      <w:numFmt w:val="bullet"/>
      <w:lvlText w:val="o"/>
      <w:lvlJc w:val="left"/>
      <w:pPr>
        <w:tabs>
          <w:tab w:val="num" w:pos="1080"/>
        </w:tabs>
        <w:ind w:left="1080" w:hanging="360"/>
      </w:pPr>
      <w:rPr>
        <w:rFonts w:ascii="Courier New" w:hAnsi="Courier New" w:cs="Courier New" w:hint="default"/>
      </w:rPr>
    </w:lvl>
    <w:lvl w:ilvl="2" w:tplc="0C0A001B" w:tentative="1">
      <w:start w:val="1"/>
      <w:numFmt w:val="bullet"/>
      <w:lvlText w:val=""/>
      <w:lvlJc w:val="left"/>
      <w:pPr>
        <w:tabs>
          <w:tab w:val="num" w:pos="1800"/>
        </w:tabs>
        <w:ind w:left="1800" w:hanging="360"/>
      </w:pPr>
      <w:rPr>
        <w:rFonts w:ascii="Wingdings" w:hAnsi="Wingdings" w:hint="default"/>
      </w:rPr>
    </w:lvl>
    <w:lvl w:ilvl="3" w:tplc="0C0A000F" w:tentative="1">
      <w:start w:val="1"/>
      <w:numFmt w:val="bullet"/>
      <w:lvlText w:val=""/>
      <w:lvlJc w:val="left"/>
      <w:pPr>
        <w:tabs>
          <w:tab w:val="num" w:pos="2520"/>
        </w:tabs>
        <w:ind w:left="2520" w:hanging="360"/>
      </w:pPr>
      <w:rPr>
        <w:rFonts w:ascii="Symbol" w:hAnsi="Symbol" w:hint="default"/>
      </w:rPr>
    </w:lvl>
    <w:lvl w:ilvl="4" w:tplc="0C0A0019" w:tentative="1">
      <w:start w:val="1"/>
      <w:numFmt w:val="bullet"/>
      <w:lvlText w:val="o"/>
      <w:lvlJc w:val="left"/>
      <w:pPr>
        <w:tabs>
          <w:tab w:val="num" w:pos="3240"/>
        </w:tabs>
        <w:ind w:left="3240" w:hanging="360"/>
      </w:pPr>
      <w:rPr>
        <w:rFonts w:ascii="Courier New" w:hAnsi="Courier New" w:cs="Courier New" w:hint="default"/>
      </w:rPr>
    </w:lvl>
    <w:lvl w:ilvl="5" w:tplc="0C0A001B" w:tentative="1">
      <w:start w:val="1"/>
      <w:numFmt w:val="bullet"/>
      <w:lvlText w:val=""/>
      <w:lvlJc w:val="left"/>
      <w:pPr>
        <w:tabs>
          <w:tab w:val="num" w:pos="3960"/>
        </w:tabs>
        <w:ind w:left="3960" w:hanging="360"/>
      </w:pPr>
      <w:rPr>
        <w:rFonts w:ascii="Wingdings" w:hAnsi="Wingdings" w:hint="default"/>
      </w:rPr>
    </w:lvl>
    <w:lvl w:ilvl="6" w:tplc="0C0A000F" w:tentative="1">
      <w:start w:val="1"/>
      <w:numFmt w:val="bullet"/>
      <w:lvlText w:val=""/>
      <w:lvlJc w:val="left"/>
      <w:pPr>
        <w:tabs>
          <w:tab w:val="num" w:pos="4680"/>
        </w:tabs>
        <w:ind w:left="4680" w:hanging="360"/>
      </w:pPr>
      <w:rPr>
        <w:rFonts w:ascii="Symbol" w:hAnsi="Symbol" w:hint="default"/>
      </w:rPr>
    </w:lvl>
    <w:lvl w:ilvl="7" w:tplc="0C0A0019" w:tentative="1">
      <w:start w:val="1"/>
      <w:numFmt w:val="bullet"/>
      <w:lvlText w:val="o"/>
      <w:lvlJc w:val="left"/>
      <w:pPr>
        <w:tabs>
          <w:tab w:val="num" w:pos="5400"/>
        </w:tabs>
        <w:ind w:left="5400" w:hanging="360"/>
      </w:pPr>
      <w:rPr>
        <w:rFonts w:ascii="Courier New" w:hAnsi="Courier New" w:cs="Courier New" w:hint="default"/>
      </w:rPr>
    </w:lvl>
    <w:lvl w:ilvl="8" w:tplc="0C0A001B" w:tentative="1">
      <w:start w:val="1"/>
      <w:numFmt w:val="bullet"/>
      <w:lvlText w:val=""/>
      <w:lvlJc w:val="left"/>
      <w:pPr>
        <w:tabs>
          <w:tab w:val="num" w:pos="6120"/>
        </w:tabs>
        <w:ind w:left="6120" w:hanging="360"/>
      </w:pPr>
      <w:rPr>
        <w:rFonts w:ascii="Wingdings" w:hAnsi="Wingdings" w:hint="default"/>
      </w:rPr>
    </w:lvl>
  </w:abstractNum>
  <w:abstractNum w:abstractNumId="9">
    <w:nsid w:val="3A6F773B"/>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3C70EE"/>
    <w:multiLevelType w:val="multilevel"/>
    <w:tmpl w:val="C82A9670"/>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b/>
      </w:rPr>
    </w:lvl>
    <w:lvl w:ilvl="3">
      <w:start w:val="1"/>
      <w:numFmt w:val="decimal"/>
      <w:lvlText w:val="%1.%2.%3.%4"/>
      <w:lvlJc w:val="left"/>
      <w:pPr>
        <w:ind w:left="864" w:hanging="864"/>
      </w:pPr>
      <w:rPr>
        <w:rFonts w:cs="Times New Roman" w:hint="default"/>
        <w:color w:val="auto"/>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nsid w:val="48B21D27"/>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989418D"/>
    <w:multiLevelType w:val="multilevel"/>
    <w:tmpl w:val="B1E04FDC"/>
    <w:lvl w:ilvl="0">
      <w:start w:val="1"/>
      <w:numFmt w:val="decimal"/>
      <w:lvlText w:val="%1"/>
      <w:lvlJc w:val="left"/>
      <w:pPr>
        <w:ind w:left="432" w:hanging="432"/>
      </w:pPr>
      <w:rPr>
        <w:rFonts w:hint="default"/>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sz w:val="20"/>
        <w:szCs w:val="2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511B4BDC"/>
    <w:multiLevelType w:val="hybridMultilevel"/>
    <w:tmpl w:val="71706DEC"/>
    <w:lvl w:ilvl="0" w:tplc="0C0A0001">
      <w:start w:val="1"/>
      <w:numFmt w:val="bullet"/>
      <w:pStyle w:val="Vietas4"/>
      <w:lvlText w:val=""/>
      <w:lvlJc w:val="left"/>
      <w:pPr>
        <w:tabs>
          <w:tab w:val="num" w:pos="720"/>
        </w:tabs>
        <w:ind w:left="720" w:hanging="360"/>
      </w:pPr>
      <w:rPr>
        <w:rFonts w:ascii="Symbol" w:hAnsi="Symbol" w:hint="default"/>
        <w:b/>
        <w:i w:val="0"/>
        <w:color w:val="000080"/>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5">
    <w:nsid w:val="531753B9"/>
    <w:multiLevelType w:val="multilevel"/>
    <w:tmpl w:val="BF8A888E"/>
    <w:lvl w:ilvl="0">
      <w:start w:val="1"/>
      <w:numFmt w:val="decimal"/>
      <w:lvlText w:val="%1."/>
      <w:lvlJc w:val="left"/>
      <w:pPr>
        <w:ind w:left="360" w:hanging="360"/>
      </w:pPr>
      <w:rPr>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color w:val="auto"/>
        <w:sz w:val="20"/>
      </w:rPr>
    </w:lvl>
    <w:lvl w:ilvl="3">
      <w:start w:val="1"/>
      <w:numFmt w:val="decimal"/>
      <w:lvlText w:val="%1.%2.%3.%4."/>
      <w:lvlJc w:val="left"/>
      <w:pPr>
        <w:ind w:left="1728" w:hanging="648"/>
      </w:pPr>
      <w:rPr>
        <w:b w:val="0"/>
        <w:color w:val="auto"/>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41C0C2D"/>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633894"/>
    <w:multiLevelType w:val="hybridMultilevel"/>
    <w:tmpl w:val="B108FA32"/>
    <w:lvl w:ilvl="0" w:tplc="837CA066">
      <w:start w:val="1"/>
      <w:numFmt w:val="bullet"/>
      <w:pStyle w:val="Vietas3"/>
      <w:lvlText w:val=""/>
      <w:lvlJc w:val="left"/>
      <w:pPr>
        <w:tabs>
          <w:tab w:val="num" w:pos="720"/>
        </w:tabs>
        <w:ind w:left="720" w:hanging="360"/>
      </w:pPr>
      <w:rPr>
        <w:rFonts w:ascii="Symbol" w:hAnsi="Symbol" w:hint="default"/>
        <w:b/>
        <w:i w:val="0"/>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FFE6347"/>
    <w:multiLevelType w:val="hybridMultilevel"/>
    <w:tmpl w:val="993C05BC"/>
    <w:lvl w:ilvl="0" w:tplc="FFFFFFFF">
      <w:start w:val="1"/>
      <w:numFmt w:val="bullet"/>
      <w:pStyle w:val="Vietas3CarCarCar"/>
      <w:lvlText w:val=""/>
      <w:lvlJc w:val="left"/>
      <w:pPr>
        <w:tabs>
          <w:tab w:val="num" w:pos="720"/>
        </w:tabs>
        <w:ind w:left="720" w:hanging="360"/>
      </w:pPr>
      <w:rPr>
        <w:rFonts w:ascii="Wingdings" w:hAnsi="Wingdings" w:cs="Arial" w:hint="default"/>
        <w:color w:val="0099CC"/>
        <w:sz w:val="22"/>
        <w:szCs w:val="22"/>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color w:val="4BACC6"/>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6129245D"/>
    <w:multiLevelType w:val="multilevel"/>
    <w:tmpl w:val="45C2A334"/>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21">
    <w:nsid w:val="63102D14"/>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FA558E1"/>
    <w:multiLevelType w:val="multilevel"/>
    <w:tmpl w:val="EBEEBE0E"/>
    <w:lvl w:ilvl="0">
      <w:start w:val="6"/>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b w:val="0"/>
        <w:sz w:val="20"/>
        <w:szCs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06469C2"/>
    <w:multiLevelType w:val="multilevel"/>
    <w:tmpl w:val="28EA02C2"/>
    <w:lvl w:ilvl="0">
      <w:start w:val="1"/>
      <w:numFmt w:val="decimal"/>
      <w:pStyle w:val="Vietas2"/>
      <w:lvlText w:val="%1"/>
      <w:lvlJc w:val="left"/>
      <w:pPr>
        <w:ind w:left="432" w:hanging="432"/>
      </w:pPr>
      <w:rPr>
        <w:rFonts w:hint="default"/>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sz w:val="20"/>
        <w:szCs w:val="2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32D4938"/>
    <w:multiLevelType w:val="hybridMultilevel"/>
    <w:tmpl w:val="DFCE9A18"/>
    <w:lvl w:ilvl="0" w:tplc="0DBAE542">
      <w:start w:val="1"/>
      <w:numFmt w:val="bullet"/>
      <w:pStyle w:val="Vietas1CarCarCarCar"/>
      <w:lvlText w:val=""/>
      <w:lvlJc w:val="left"/>
      <w:pPr>
        <w:tabs>
          <w:tab w:val="num" w:pos="852"/>
        </w:tabs>
        <w:ind w:left="852" w:hanging="360"/>
      </w:pPr>
      <w:rPr>
        <w:rFonts w:ascii="Symbol" w:hAnsi="Symbol" w:hint="default"/>
        <w:color w:val="808080"/>
        <w:sz w:val="22"/>
        <w:szCs w:val="22"/>
      </w:rPr>
    </w:lvl>
    <w:lvl w:ilvl="1" w:tplc="8C3428D4">
      <w:start w:val="1"/>
      <w:numFmt w:val="bullet"/>
      <w:pStyle w:val="Vietas1CarCarCarCar"/>
      <w:lvlText w:val="o"/>
      <w:lvlJc w:val="left"/>
      <w:pPr>
        <w:tabs>
          <w:tab w:val="num" w:pos="1440"/>
        </w:tabs>
        <w:ind w:left="1440" w:hanging="360"/>
      </w:pPr>
      <w:rPr>
        <w:rFonts w:ascii="Courier New" w:hAnsi="Courier New" w:cs="Courier New" w:hint="default"/>
        <w:color w:val="808080"/>
        <w:sz w:val="22"/>
        <w:szCs w:val="22"/>
      </w:rPr>
    </w:lvl>
    <w:lvl w:ilvl="2" w:tplc="0C0A001B">
      <w:start w:val="1"/>
      <w:numFmt w:val="bullet"/>
      <w:lvlText w:val=""/>
      <w:lvlJc w:val="left"/>
      <w:pPr>
        <w:tabs>
          <w:tab w:val="num" w:pos="2160"/>
        </w:tabs>
        <w:ind w:left="2160" w:hanging="360"/>
      </w:pPr>
      <w:rPr>
        <w:rFonts w:ascii="Wingdings" w:hAnsi="Wingdings" w:hint="default"/>
      </w:rPr>
    </w:lvl>
    <w:lvl w:ilvl="3" w:tplc="0C0A000F">
      <w:start w:val="1"/>
      <w:numFmt w:val="bullet"/>
      <w:lvlText w:val=""/>
      <w:lvlJc w:val="left"/>
      <w:pPr>
        <w:tabs>
          <w:tab w:val="num" w:pos="2880"/>
        </w:tabs>
        <w:ind w:left="2880" w:hanging="360"/>
      </w:pPr>
      <w:rPr>
        <w:rFonts w:ascii="Symbol" w:hAnsi="Symbol" w:hint="default"/>
      </w:rPr>
    </w:lvl>
    <w:lvl w:ilvl="4" w:tplc="0C0A0019">
      <w:start w:val="1"/>
      <w:numFmt w:val="bullet"/>
      <w:lvlText w:val="o"/>
      <w:lvlJc w:val="left"/>
      <w:pPr>
        <w:tabs>
          <w:tab w:val="num" w:pos="3600"/>
        </w:tabs>
        <w:ind w:left="3600" w:hanging="360"/>
      </w:pPr>
      <w:rPr>
        <w:rFonts w:ascii="Courier New" w:hAnsi="Courier New" w:cs="Courier New" w:hint="default"/>
      </w:rPr>
    </w:lvl>
    <w:lvl w:ilvl="5" w:tplc="0C0A001B">
      <w:start w:val="1"/>
      <w:numFmt w:val="bullet"/>
      <w:lvlText w:val=""/>
      <w:lvlJc w:val="left"/>
      <w:pPr>
        <w:tabs>
          <w:tab w:val="num" w:pos="4320"/>
        </w:tabs>
        <w:ind w:left="4320" w:hanging="360"/>
      </w:pPr>
      <w:rPr>
        <w:rFonts w:ascii="Wingdings" w:hAnsi="Wingdings" w:hint="default"/>
      </w:rPr>
    </w:lvl>
    <w:lvl w:ilvl="6" w:tplc="0C0A000F">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25">
    <w:nsid w:val="7666665E"/>
    <w:multiLevelType w:val="hybridMultilevel"/>
    <w:tmpl w:val="780C03BE"/>
    <w:lvl w:ilvl="0" w:tplc="06B225AA">
      <w:start w:val="1"/>
      <w:numFmt w:val="bullet"/>
      <w:pStyle w:val="Unico"/>
      <w:lvlText w:val=""/>
      <w:lvlJc w:val="left"/>
      <w:pPr>
        <w:tabs>
          <w:tab w:val="num" w:pos="1392"/>
        </w:tabs>
        <w:ind w:left="1392" w:hanging="360"/>
      </w:pPr>
      <w:rPr>
        <w:rFonts w:ascii="Symbol" w:hAnsi="Symbol" w:hint="default"/>
      </w:rPr>
    </w:lvl>
    <w:lvl w:ilvl="1" w:tplc="0C0A0003" w:tentative="1">
      <w:start w:val="1"/>
      <w:numFmt w:val="bullet"/>
      <w:lvlText w:val="o"/>
      <w:lvlJc w:val="left"/>
      <w:pPr>
        <w:tabs>
          <w:tab w:val="num" w:pos="2112"/>
        </w:tabs>
        <w:ind w:left="2112" w:hanging="360"/>
      </w:pPr>
      <w:rPr>
        <w:rFonts w:ascii="Courier New" w:hAnsi="Courier New" w:cs="Courier New" w:hint="default"/>
      </w:rPr>
    </w:lvl>
    <w:lvl w:ilvl="2" w:tplc="0C0A0005" w:tentative="1">
      <w:start w:val="1"/>
      <w:numFmt w:val="bullet"/>
      <w:lvlText w:val=""/>
      <w:lvlJc w:val="left"/>
      <w:pPr>
        <w:tabs>
          <w:tab w:val="num" w:pos="2832"/>
        </w:tabs>
        <w:ind w:left="2832" w:hanging="360"/>
      </w:pPr>
      <w:rPr>
        <w:rFonts w:ascii="Wingdings" w:hAnsi="Wingdings" w:hint="default"/>
      </w:rPr>
    </w:lvl>
    <w:lvl w:ilvl="3" w:tplc="0C0A0001" w:tentative="1">
      <w:start w:val="1"/>
      <w:numFmt w:val="bullet"/>
      <w:lvlText w:val=""/>
      <w:lvlJc w:val="left"/>
      <w:pPr>
        <w:tabs>
          <w:tab w:val="num" w:pos="3552"/>
        </w:tabs>
        <w:ind w:left="3552" w:hanging="360"/>
      </w:pPr>
      <w:rPr>
        <w:rFonts w:ascii="Symbol" w:hAnsi="Symbol" w:hint="default"/>
      </w:rPr>
    </w:lvl>
    <w:lvl w:ilvl="4" w:tplc="0C0A0003" w:tentative="1">
      <w:start w:val="1"/>
      <w:numFmt w:val="bullet"/>
      <w:lvlText w:val="o"/>
      <w:lvlJc w:val="left"/>
      <w:pPr>
        <w:tabs>
          <w:tab w:val="num" w:pos="4272"/>
        </w:tabs>
        <w:ind w:left="4272" w:hanging="360"/>
      </w:pPr>
      <w:rPr>
        <w:rFonts w:ascii="Courier New" w:hAnsi="Courier New" w:cs="Courier New" w:hint="default"/>
      </w:rPr>
    </w:lvl>
    <w:lvl w:ilvl="5" w:tplc="0C0A0005" w:tentative="1">
      <w:start w:val="1"/>
      <w:numFmt w:val="bullet"/>
      <w:lvlText w:val=""/>
      <w:lvlJc w:val="left"/>
      <w:pPr>
        <w:tabs>
          <w:tab w:val="num" w:pos="4992"/>
        </w:tabs>
        <w:ind w:left="4992" w:hanging="360"/>
      </w:pPr>
      <w:rPr>
        <w:rFonts w:ascii="Wingdings" w:hAnsi="Wingdings" w:hint="default"/>
      </w:rPr>
    </w:lvl>
    <w:lvl w:ilvl="6" w:tplc="0C0A0001" w:tentative="1">
      <w:start w:val="1"/>
      <w:numFmt w:val="bullet"/>
      <w:lvlText w:val=""/>
      <w:lvlJc w:val="left"/>
      <w:pPr>
        <w:tabs>
          <w:tab w:val="num" w:pos="5712"/>
        </w:tabs>
        <w:ind w:left="5712" w:hanging="360"/>
      </w:pPr>
      <w:rPr>
        <w:rFonts w:ascii="Symbol" w:hAnsi="Symbol" w:hint="default"/>
      </w:rPr>
    </w:lvl>
    <w:lvl w:ilvl="7" w:tplc="0C0A0003" w:tentative="1">
      <w:start w:val="1"/>
      <w:numFmt w:val="bullet"/>
      <w:lvlText w:val="o"/>
      <w:lvlJc w:val="left"/>
      <w:pPr>
        <w:tabs>
          <w:tab w:val="num" w:pos="6432"/>
        </w:tabs>
        <w:ind w:left="6432" w:hanging="360"/>
      </w:pPr>
      <w:rPr>
        <w:rFonts w:ascii="Courier New" w:hAnsi="Courier New" w:cs="Courier New" w:hint="default"/>
      </w:rPr>
    </w:lvl>
    <w:lvl w:ilvl="8" w:tplc="0C0A0005" w:tentative="1">
      <w:start w:val="1"/>
      <w:numFmt w:val="bullet"/>
      <w:lvlText w:val=""/>
      <w:lvlJc w:val="left"/>
      <w:pPr>
        <w:tabs>
          <w:tab w:val="num" w:pos="7152"/>
        </w:tabs>
        <w:ind w:left="7152" w:hanging="360"/>
      </w:pPr>
      <w:rPr>
        <w:rFonts w:ascii="Wingdings" w:hAnsi="Wingdings" w:hint="default"/>
      </w:rPr>
    </w:lvl>
  </w:abstractNum>
  <w:abstractNum w:abstractNumId="26">
    <w:nsid w:val="7D045425"/>
    <w:multiLevelType w:val="hybridMultilevel"/>
    <w:tmpl w:val="F662B726"/>
    <w:lvl w:ilvl="0" w:tplc="080A000F">
      <w:start w:val="1"/>
      <w:numFmt w:val="bullet"/>
      <w:pStyle w:val="Vietas1-7"/>
      <w:lvlText w:val="o"/>
      <w:lvlJc w:val="left"/>
      <w:pPr>
        <w:tabs>
          <w:tab w:val="num" w:pos="1193"/>
        </w:tabs>
        <w:ind w:left="1193" w:hanging="341"/>
      </w:pPr>
      <w:rPr>
        <w:rFonts w:ascii="Courier New" w:hAnsi="Courier New" w:hint="default"/>
      </w:rPr>
    </w:lvl>
    <w:lvl w:ilvl="1" w:tplc="080A0019" w:tentative="1">
      <w:start w:val="1"/>
      <w:numFmt w:val="bullet"/>
      <w:lvlText w:val="o"/>
      <w:lvlJc w:val="left"/>
      <w:pPr>
        <w:tabs>
          <w:tab w:val="num" w:pos="-89"/>
        </w:tabs>
        <w:ind w:left="-89" w:hanging="360"/>
      </w:pPr>
      <w:rPr>
        <w:rFonts w:ascii="Courier New" w:hAnsi="Courier New" w:cs="Courier New" w:hint="default"/>
      </w:rPr>
    </w:lvl>
    <w:lvl w:ilvl="2" w:tplc="080A001B" w:tentative="1">
      <w:start w:val="1"/>
      <w:numFmt w:val="bullet"/>
      <w:lvlText w:val=""/>
      <w:lvlJc w:val="left"/>
      <w:pPr>
        <w:tabs>
          <w:tab w:val="num" w:pos="631"/>
        </w:tabs>
        <w:ind w:left="631" w:hanging="360"/>
      </w:pPr>
      <w:rPr>
        <w:rFonts w:ascii="Wingdings" w:hAnsi="Wingdings" w:hint="default"/>
      </w:rPr>
    </w:lvl>
    <w:lvl w:ilvl="3" w:tplc="080A000F" w:tentative="1">
      <w:start w:val="1"/>
      <w:numFmt w:val="bullet"/>
      <w:lvlText w:val=""/>
      <w:lvlJc w:val="left"/>
      <w:pPr>
        <w:tabs>
          <w:tab w:val="num" w:pos="1351"/>
        </w:tabs>
        <w:ind w:left="1351" w:hanging="360"/>
      </w:pPr>
      <w:rPr>
        <w:rFonts w:ascii="Symbol" w:hAnsi="Symbol" w:hint="default"/>
      </w:rPr>
    </w:lvl>
    <w:lvl w:ilvl="4" w:tplc="080A0019" w:tentative="1">
      <w:start w:val="1"/>
      <w:numFmt w:val="bullet"/>
      <w:lvlText w:val="o"/>
      <w:lvlJc w:val="left"/>
      <w:pPr>
        <w:tabs>
          <w:tab w:val="num" w:pos="2071"/>
        </w:tabs>
        <w:ind w:left="2071" w:hanging="360"/>
      </w:pPr>
      <w:rPr>
        <w:rFonts w:ascii="Courier New" w:hAnsi="Courier New" w:cs="Courier New" w:hint="default"/>
      </w:rPr>
    </w:lvl>
    <w:lvl w:ilvl="5" w:tplc="080A001B" w:tentative="1">
      <w:start w:val="1"/>
      <w:numFmt w:val="bullet"/>
      <w:lvlText w:val=""/>
      <w:lvlJc w:val="left"/>
      <w:pPr>
        <w:tabs>
          <w:tab w:val="num" w:pos="2791"/>
        </w:tabs>
        <w:ind w:left="2791" w:hanging="360"/>
      </w:pPr>
      <w:rPr>
        <w:rFonts w:ascii="Wingdings" w:hAnsi="Wingdings" w:hint="default"/>
      </w:rPr>
    </w:lvl>
    <w:lvl w:ilvl="6" w:tplc="080A000F" w:tentative="1">
      <w:start w:val="1"/>
      <w:numFmt w:val="bullet"/>
      <w:lvlText w:val=""/>
      <w:lvlJc w:val="left"/>
      <w:pPr>
        <w:tabs>
          <w:tab w:val="num" w:pos="3511"/>
        </w:tabs>
        <w:ind w:left="3511" w:hanging="360"/>
      </w:pPr>
      <w:rPr>
        <w:rFonts w:ascii="Symbol" w:hAnsi="Symbol" w:hint="default"/>
      </w:rPr>
    </w:lvl>
    <w:lvl w:ilvl="7" w:tplc="080A0019" w:tentative="1">
      <w:start w:val="1"/>
      <w:numFmt w:val="bullet"/>
      <w:lvlText w:val="o"/>
      <w:lvlJc w:val="left"/>
      <w:pPr>
        <w:tabs>
          <w:tab w:val="num" w:pos="4231"/>
        </w:tabs>
        <w:ind w:left="4231" w:hanging="360"/>
      </w:pPr>
      <w:rPr>
        <w:rFonts w:ascii="Courier New" w:hAnsi="Courier New" w:cs="Courier New" w:hint="default"/>
      </w:rPr>
    </w:lvl>
    <w:lvl w:ilvl="8" w:tplc="080A001B" w:tentative="1">
      <w:start w:val="1"/>
      <w:numFmt w:val="bullet"/>
      <w:lvlText w:val=""/>
      <w:lvlJc w:val="left"/>
      <w:pPr>
        <w:tabs>
          <w:tab w:val="num" w:pos="4951"/>
        </w:tabs>
        <w:ind w:left="4951" w:hanging="360"/>
      </w:pPr>
      <w:rPr>
        <w:rFonts w:ascii="Wingdings" w:hAnsi="Wingdings" w:hint="default"/>
      </w:rPr>
    </w:lvl>
  </w:abstractNum>
  <w:num w:numId="1">
    <w:abstractNumId w:val="7"/>
  </w:num>
  <w:num w:numId="2">
    <w:abstractNumId w:val="20"/>
  </w:num>
  <w:num w:numId="3">
    <w:abstractNumId w:val="14"/>
  </w:num>
  <w:num w:numId="4">
    <w:abstractNumId w:val="2"/>
  </w:num>
  <w:num w:numId="5">
    <w:abstractNumId w:val="26"/>
  </w:num>
  <w:num w:numId="6">
    <w:abstractNumId w:val="25"/>
  </w:num>
  <w:num w:numId="7">
    <w:abstractNumId w:val="1"/>
  </w:num>
  <w:num w:numId="8">
    <w:abstractNumId w:val="10"/>
  </w:num>
  <w:num w:numId="9">
    <w:abstractNumId w:val="5"/>
  </w:num>
  <w:num w:numId="10">
    <w:abstractNumId w:val="24"/>
  </w:num>
  <w:num w:numId="11">
    <w:abstractNumId w:val="21"/>
  </w:num>
  <w:num w:numId="12">
    <w:abstractNumId w:val="18"/>
  </w:num>
  <w:num w:numId="13">
    <w:abstractNumId w:val="4"/>
  </w:num>
  <w:num w:numId="14">
    <w:abstractNumId w:val="17"/>
  </w:num>
  <w:num w:numId="15">
    <w:abstractNumId w:val="13"/>
  </w:num>
  <w:num w:numId="16">
    <w:abstractNumId w:val="3"/>
  </w:num>
  <w:num w:numId="17">
    <w:abstractNumId w:val="19"/>
  </w:num>
  <w:num w:numId="18">
    <w:abstractNumId w:val="16"/>
  </w:num>
  <w:num w:numId="19">
    <w:abstractNumId w:val="11"/>
  </w:num>
  <w:num w:numId="20">
    <w:abstractNumId w:val="22"/>
  </w:num>
  <w:num w:numId="21">
    <w:abstractNumId w:val="9"/>
  </w:num>
  <w:num w:numId="22">
    <w:abstractNumId w:val="6"/>
  </w:num>
  <w:num w:numId="23">
    <w:abstractNumId w:val="12"/>
  </w:num>
  <w:num w:numId="24">
    <w:abstractNumId w:val="15"/>
  </w:num>
  <w:num w:numId="25">
    <w:abstractNumId w:val="8"/>
  </w:num>
  <w:num w:numId="26">
    <w:abstractNumId w:val="23"/>
  </w:num>
  <w:num w:numId="27">
    <w:abstractNumId w:val="23"/>
  </w:num>
  <w:num w:numId="28">
    <w:abstractNumId w:val="0"/>
  </w:num>
  <w:num w:numId="29">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C4F"/>
    <w:rsid w:val="00003882"/>
    <w:rsid w:val="00006873"/>
    <w:rsid w:val="00006D7A"/>
    <w:rsid w:val="0000710D"/>
    <w:rsid w:val="000072CD"/>
    <w:rsid w:val="00007E3D"/>
    <w:rsid w:val="00010B79"/>
    <w:rsid w:val="00012E97"/>
    <w:rsid w:val="00013214"/>
    <w:rsid w:val="00013A5B"/>
    <w:rsid w:val="00013F01"/>
    <w:rsid w:val="00014C7E"/>
    <w:rsid w:val="00015E72"/>
    <w:rsid w:val="00016204"/>
    <w:rsid w:val="00017347"/>
    <w:rsid w:val="00020926"/>
    <w:rsid w:val="000213CD"/>
    <w:rsid w:val="00021DB1"/>
    <w:rsid w:val="00022DB4"/>
    <w:rsid w:val="00023287"/>
    <w:rsid w:val="00023444"/>
    <w:rsid w:val="0002513D"/>
    <w:rsid w:val="000263E1"/>
    <w:rsid w:val="00026FF8"/>
    <w:rsid w:val="000272DE"/>
    <w:rsid w:val="000276E4"/>
    <w:rsid w:val="00030ADA"/>
    <w:rsid w:val="000330BE"/>
    <w:rsid w:val="00033722"/>
    <w:rsid w:val="00033E48"/>
    <w:rsid w:val="00034A70"/>
    <w:rsid w:val="00035B90"/>
    <w:rsid w:val="000366C7"/>
    <w:rsid w:val="00037466"/>
    <w:rsid w:val="000376BE"/>
    <w:rsid w:val="000401A2"/>
    <w:rsid w:val="00042A21"/>
    <w:rsid w:val="00042E9E"/>
    <w:rsid w:val="0004394A"/>
    <w:rsid w:val="00043EB6"/>
    <w:rsid w:val="00044214"/>
    <w:rsid w:val="00044CFF"/>
    <w:rsid w:val="000454A7"/>
    <w:rsid w:val="00045C11"/>
    <w:rsid w:val="00047BA4"/>
    <w:rsid w:val="0005001B"/>
    <w:rsid w:val="000502B9"/>
    <w:rsid w:val="00050625"/>
    <w:rsid w:val="00050DAF"/>
    <w:rsid w:val="0005213B"/>
    <w:rsid w:val="00052BFE"/>
    <w:rsid w:val="00055228"/>
    <w:rsid w:val="00055766"/>
    <w:rsid w:val="00056333"/>
    <w:rsid w:val="0005659E"/>
    <w:rsid w:val="0006074A"/>
    <w:rsid w:val="00060D19"/>
    <w:rsid w:val="00060DD8"/>
    <w:rsid w:val="00062226"/>
    <w:rsid w:val="00062713"/>
    <w:rsid w:val="0006354F"/>
    <w:rsid w:val="00064FF6"/>
    <w:rsid w:val="0006538B"/>
    <w:rsid w:val="00065937"/>
    <w:rsid w:val="000671A5"/>
    <w:rsid w:val="000672BF"/>
    <w:rsid w:val="00067D51"/>
    <w:rsid w:val="00070932"/>
    <w:rsid w:val="00070F64"/>
    <w:rsid w:val="00072613"/>
    <w:rsid w:val="00074319"/>
    <w:rsid w:val="000744EB"/>
    <w:rsid w:val="000746E8"/>
    <w:rsid w:val="00076043"/>
    <w:rsid w:val="000817D8"/>
    <w:rsid w:val="00082270"/>
    <w:rsid w:val="00082455"/>
    <w:rsid w:val="00082AAD"/>
    <w:rsid w:val="00082CD4"/>
    <w:rsid w:val="000847AA"/>
    <w:rsid w:val="00085BDD"/>
    <w:rsid w:val="00087D98"/>
    <w:rsid w:val="0009101D"/>
    <w:rsid w:val="00091BB5"/>
    <w:rsid w:val="00092693"/>
    <w:rsid w:val="00092BD0"/>
    <w:rsid w:val="00093AAC"/>
    <w:rsid w:val="000950A8"/>
    <w:rsid w:val="000967AD"/>
    <w:rsid w:val="000A0E04"/>
    <w:rsid w:val="000A15EA"/>
    <w:rsid w:val="000A1787"/>
    <w:rsid w:val="000A2BB6"/>
    <w:rsid w:val="000A355F"/>
    <w:rsid w:val="000A35D9"/>
    <w:rsid w:val="000A37C6"/>
    <w:rsid w:val="000A5CDA"/>
    <w:rsid w:val="000A608E"/>
    <w:rsid w:val="000A6350"/>
    <w:rsid w:val="000A6E23"/>
    <w:rsid w:val="000A77DF"/>
    <w:rsid w:val="000A78AF"/>
    <w:rsid w:val="000A7BBD"/>
    <w:rsid w:val="000B1DE9"/>
    <w:rsid w:val="000B402B"/>
    <w:rsid w:val="000B523A"/>
    <w:rsid w:val="000B5641"/>
    <w:rsid w:val="000B5E72"/>
    <w:rsid w:val="000B71A7"/>
    <w:rsid w:val="000B7ADA"/>
    <w:rsid w:val="000C1C80"/>
    <w:rsid w:val="000C2A1F"/>
    <w:rsid w:val="000C2A56"/>
    <w:rsid w:val="000C31EC"/>
    <w:rsid w:val="000C36D6"/>
    <w:rsid w:val="000C406F"/>
    <w:rsid w:val="000C45BD"/>
    <w:rsid w:val="000C5D7F"/>
    <w:rsid w:val="000C686A"/>
    <w:rsid w:val="000C7924"/>
    <w:rsid w:val="000C7B9E"/>
    <w:rsid w:val="000D4444"/>
    <w:rsid w:val="000D5B6A"/>
    <w:rsid w:val="000D7B5E"/>
    <w:rsid w:val="000E22A5"/>
    <w:rsid w:val="000E4678"/>
    <w:rsid w:val="000E6050"/>
    <w:rsid w:val="000E6512"/>
    <w:rsid w:val="000E6BAE"/>
    <w:rsid w:val="000E75AC"/>
    <w:rsid w:val="000E7A34"/>
    <w:rsid w:val="000E7E95"/>
    <w:rsid w:val="000F0F14"/>
    <w:rsid w:val="000F175B"/>
    <w:rsid w:val="000F1ECC"/>
    <w:rsid w:val="000F31CD"/>
    <w:rsid w:val="000F3582"/>
    <w:rsid w:val="000F3700"/>
    <w:rsid w:val="000F4C67"/>
    <w:rsid w:val="000F5ADD"/>
    <w:rsid w:val="000F7F82"/>
    <w:rsid w:val="00102D88"/>
    <w:rsid w:val="00102ED1"/>
    <w:rsid w:val="00103CD5"/>
    <w:rsid w:val="0010467C"/>
    <w:rsid w:val="00106100"/>
    <w:rsid w:val="00106171"/>
    <w:rsid w:val="00106805"/>
    <w:rsid w:val="00106E5B"/>
    <w:rsid w:val="00107D88"/>
    <w:rsid w:val="00111303"/>
    <w:rsid w:val="001117A7"/>
    <w:rsid w:val="0011637E"/>
    <w:rsid w:val="00116A78"/>
    <w:rsid w:val="00120073"/>
    <w:rsid w:val="00120D76"/>
    <w:rsid w:val="00120E2A"/>
    <w:rsid w:val="001210AA"/>
    <w:rsid w:val="0012135D"/>
    <w:rsid w:val="00121D55"/>
    <w:rsid w:val="00122469"/>
    <w:rsid w:val="001227B3"/>
    <w:rsid w:val="00122A96"/>
    <w:rsid w:val="0012506A"/>
    <w:rsid w:val="00125513"/>
    <w:rsid w:val="00125E35"/>
    <w:rsid w:val="00125F51"/>
    <w:rsid w:val="00126CD3"/>
    <w:rsid w:val="0012727B"/>
    <w:rsid w:val="001279C8"/>
    <w:rsid w:val="00127EE8"/>
    <w:rsid w:val="001306B0"/>
    <w:rsid w:val="00131274"/>
    <w:rsid w:val="00131E32"/>
    <w:rsid w:val="00133FD6"/>
    <w:rsid w:val="00134157"/>
    <w:rsid w:val="0013530E"/>
    <w:rsid w:val="00136627"/>
    <w:rsid w:val="001409B3"/>
    <w:rsid w:val="001416D3"/>
    <w:rsid w:val="00143078"/>
    <w:rsid w:val="001436DC"/>
    <w:rsid w:val="001445AC"/>
    <w:rsid w:val="0014478E"/>
    <w:rsid w:val="00146110"/>
    <w:rsid w:val="0014617E"/>
    <w:rsid w:val="001473AE"/>
    <w:rsid w:val="001475F7"/>
    <w:rsid w:val="001476B0"/>
    <w:rsid w:val="00147BCB"/>
    <w:rsid w:val="001501C8"/>
    <w:rsid w:val="00150F41"/>
    <w:rsid w:val="00151FA0"/>
    <w:rsid w:val="00152221"/>
    <w:rsid w:val="00152C0A"/>
    <w:rsid w:val="001532FC"/>
    <w:rsid w:val="001535E4"/>
    <w:rsid w:val="00153688"/>
    <w:rsid w:val="00154921"/>
    <w:rsid w:val="00155712"/>
    <w:rsid w:val="00155B8A"/>
    <w:rsid w:val="00155B9F"/>
    <w:rsid w:val="00155D12"/>
    <w:rsid w:val="001573CB"/>
    <w:rsid w:val="00160034"/>
    <w:rsid w:val="00162BF5"/>
    <w:rsid w:val="001644F1"/>
    <w:rsid w:val="0016595A"/>
    <w:rsid w:val="00165F12"/>
    <w:rsid w:val="00166020"/>
    <w:rsid w:val="0017341C"/>
    <w:rsid w:val="0017419E"/>
    <w:rsid w:val="00174D45"/>
    <w:rsid w:val="00175566"/>
    <w:rsid w:val="001756EA"/>
    <w:rsid w:val="00175FD9"/>
    <w:rsid w:val="0017686C"/>
    <w:rsid w:val="001769B2"/>
    <w:rsid w:val="00177278"/>
    <w:rsid w:val="001773F5"/>
    <w:rsid w:val="001801EE"/>
    <w:rsid w:val="00180530"/>
    <w:rsid w:val="001808E5"/>
    <w:rsid w:val="0018298A"/>
    <w:rsid w:val="001836D2"/>
    <w:rsid w:val="00183CA3"/>
    <w:rsid w:val="00183F8B"/>
    <w:rsid w:val="00184046"/>
    <w:rsid w:val="00184727"/>
    <w:rsid w:val="00185370"/>
    <w:rsid w:val="00185432"/>
    <w:rsid w:val="00185B40"/>
    <w:rsid w:val="001864D6"/>
    <w:rsid w:val="001869A5"/>
    <w:rsid w:val="00186B76"/>
    <w:rsid w:val="0019016D"/>
    <w:rsid w:val="00190648"/>
    <w:rsid w:val="0019081B"/>
    <w:rsid w:val="00192084"/>
    <w:rsid w:val="0019221C"/>
    <w:rsid w:val="001937E8"/>
    <w:rsid w:val="00193E7C"/>
    <w:rsid w:val="001958FD"/>
    <w:rsid w:val="001A009B"/>
    <w:rsid w:val="001A0596"/>
    <w:rsid w:val="001A13F0"/>
    <w:rsid w:val="001A25ED"/>
    <w:rsid w:val="001A40F2"/>
    <w:rsid w:val="001A4C8F"/>
    <w:rsid w:val="001A5276"/>
    <w:rsid w:val="001A5882"/>
    <w:rsid w:val="001A5C22"/>
    <w:rsid w:val="001A60C2"/>
    <w:rsid w:val="001B04B6"/>
    <w:rsid w:val="001B09A2"/>
    <w:rsid w:val="001B100F"/>
    <w:rsid w:val="001B175D"/>
    <w:rsid w:val="001B1822"/>
    <w:rsid w:val="001B1A4A"/>
    <w:rsid w:val="001B254E"/>
    <w:rsid w:val="001B2B0F"/>
    <w:rsid w:val="001B3A01"/>
    <w:rsid w:val="001B5190"/>
    <w:rsid w:val="001C2703"/>
    <w:rsid w:val="001C3687"/>
    <w:rsid w:val="001C3882"/>
    <w:rsid w:val="001C3915"/>
    <w:rsid w:val="001C4947"/>
    <w:rsid w:val="001C616C"/>
    <w:rsid w:val="001C70C4"/>
    <w:rsid w:val="001C75B1"/>
    <w:rsid w:val="001C7888"/>
    <w:rsid w:val="001C7F44"/>
    <w:rsid w:val="001D0DC0"/>
    <w:rsid w:val="001D115D"/>
    <w:rsid w:val="001D1534"/>
    <w:rsid w:val="001D2DDD"/>
    <w:rsid w:val="001D321E"/>
    <w:rsid w:val="001D422E"/>
    <w:rsid w:val="001D4B3B"/>
    <w:rsid w:val="001D4DE2"/>
    <w:rsid w:val="001D5A59"/>
    <w:rsid w:val="001D5BFF"/>
    <w:rsid w:val="001D6BE6"/>
    <w:rsid w:val="001D6CD8"/>
    <w:rsid w:val="001D7508"/>
    <w:rsid w:val="001D7924"/>
    <w:rsid w:val="001D7A40"/>
    <w:rsid w:val="001E1144"/>
    <w:rsid w:val="001E20AD"/>
    <w:rsid w:val="001E21AC"/>
    <w:rsid w:val="001E3466"/>
    <w:rsid w:val="001E4CB6"/>
    <w:rsid w:val="001E4CD7"/>
    <w:rsid w:val="001E52C7"/>
    <w:rsid w:val="001E65D4"/>
    <w:rsid w:val="001E6AC6"/>
    <w:rsid w:val="001E77A1"/>
    <w:rsid w:val="001E7CC5"/>
    <w:rsid w:val="001F0185"/>
    <w:rsid w:val="001F01A3"/>
    <w:rsid w:val="001F0C4F"/>
    <w:rsid w:val="001F1686"/>
    <w:rsid w:val="001F1F22"/>
    <w:rsid w:val="001F34A1"/>
    <w:rsid w:val="001F34E4"/>
    <w:rsid w:val="001F395B"/>
    <w:rsid w:val="001F3E02"/>
    <w:rsid w:val="001F43F0"/>
    <w:rsid w:val="001F72D8"/>
    <w:rsid w:val="001F757A"/>
    <w:rsid w:val="001F778F"/>
    <w:rsid w:val="001F7B97"/>
    <w:rsid w:val="00200213"/>
    <w:rsid w:val="0020099B"/>
    <w:rsid w:val="00203741"/>
    <w:rsid w:val="00203819"/>
    <w:rsid w:val="00203AF0"/>
    <w:rsid w:val="00203E00"/>
    <w:rsid w:val="00204B7E"/>
    <w:rsid w:val="00204D0D"/>
    <w:rsid w:val="002065C2"/>
    <w:rsid w:val="00210D58"/>
    <w:rsid w:val="00212925"/>
    <w:rsid w:val="00212D21"/>
    <w:rsid w:val="0021370D"/>
    <w:rsid w:val="0021539F"/>
    <w:rsid w:val="00215C53"/>
    <w:rsid w:val="00215EC2"/>
    <w:rsid w:val="00215FBA"/>
    <w:rsid w:val="002177DF"/>
    <w:rsid w:val="00220011"/>
    <w:rsid w:val="00220CF2"/>
    <w:rsid w:val="00220F62"/>
    <w:rsid w:val="002218C5"/>
    <w:rsid w:val="0022234B"/>
    <w:rsid w:val="00223084"/>
    <w:rsid w:val="0022336A"/>
    <w:rsid w:val="00225DC0"/>
    <w:rsid w:val="0022637D"/>
    <w:rsid w:val="00226496"/>
    <w:rsid w:val="00227281"/>
    <w:rsid w:val="00227390"/>
    <w:rsid w:val="0023054D"/>
    <w:rsid w:val="00230B90"/>
    <w:rsid w:val="00230E2E"/>
    <w:rsid w:val="002311A2"/>
    <w:rsid w:val="00231C88"/>
    <w:rsid w:val="002329F8"/>
    <w:rsid w:val="00234D05"/>
    <w:rsid w:val="0023529F"/>
    <w:rsid w:val="00235744"/>
    <w:rsid w:val="0023727B"/>
    <w:rsid w:val="002373EF"/>
    <w:rsid w:val="00240686"/>
    <w:rsid w:val="00240B42"/>
    <w:rsid w:val="00240E31"/>
    <w:rsid w:val="002423AA"/>
    <w:rsid w:val="002424FE"/>
    <w:rsid w:val="00243A2E"/>
    <w:rsid w:val="00243D7B"/>
    <w:rsid w:val="00243EA6"/>
    <w:rsid w:val="00245678"/>
    <w:rsid w:val="00245B09"/>
    <w:rsid w:val="002467F3"/>
    <w:rsid w:val="0024718F"/>
    <w:rsid w:val="002503CA"/>
    <w:rsid w:val="00250730"/>
    <w:rsid w:val="00250AF8"/>
    <w:rsid w:val="00250ED5"/>
    <w:rsid w:val="002514D5"/>
    <w:rsid w:val="002521E7"/>
    <w:rsid w:val="002525E5"/>
    <w:rsid w:val="00252DE9"/>
    <w:rsid w:val="0025365C"/>
    <w:rsid w:val="00254D83"/>
    <w:rsid w:val="00256890"/>
    <w:rsid w:val="0026055C"/>
    <w:rsid w:val="00261390"/>
    <w:rsid w:val="00261EC0"/>
    <w:rsid w:val="00261ED6"/>
    <w:rsid w:val="00262B61"/>
    <w:rsid w:val="00262D06"/>
    <w:rsid w:val="00263580"/>
    <w:rsid w:val="002643DE"/>
    <w:rsid w:val="0026473B"/>
    <w:rsid w:val="00265C52"/>
    <w:rsid w:val="0026645F"/>
    <w:rsid w:val="00266AF8"/>
    <w:rsid w:val="00266BA9"/>
    <w:rsid w:val="002713EA"/>
    <w:rsid w:val="00272701"/>
    <w:rsid w:val="002727EA"/>
    <w:rsid w:val="0027449C"/>
    <w:rsid w:val="00274588"/>
    <w:rsid w:val="00274CE0"/>
    <w:rsid w:val="00276161"/>
    <w:rsid w:val="00276164"/>
    <w:rsid w:val="002765F9"/>
    <w:rsid w:val="0027680F"/>
    <w:rsid w:val="00276D18"/>
    <w:rsid w:val="00276F6B"/>
    <w:rsid w:val="002775F9"/>
    <w:rsid w:val="00277FC3"/>
    <w:rsid w:val="0028100D"/>
    <w:rsid w:val="002816FE"/>
    <w:rsid w:val="00281F91"/>
    <w:rsid w:val="00282CC8"/>
    <w:rsid w:val="00284717"/>
    <w:rsid w:val="00284C5A"/>
    <w:rsid w:val="00285D03"/>
    <w:rsid w:val="00285FD6"/>
    <w:rsid w:val="002864F1"/>
    <w:rsid w:val="0028721B"/>
    <w:rsid w:val="002876AD"/>
    <w:rsid w:val="002879C8"/>
    <w:rsid w:val="002908F7"/>
    <w:rsid w:val="00291351"/>
    <w:rsid w:val="00291822"/>
    <w:rsid w:val="00292552"/>
    <w:rsid w:val="0029287E"/>
    <w:rsid w:val="0029295B"/>
    <w:rsid w:val="00292E04"/>
    <w:rsid w:val="002933FD"/>
    <w:rsid w:val="00293518"/>
    <w:rsid w:val="00294A9F"/>
    <w:rsid w:val="00294F37"/>
    <w:rsid w:val="002960F4"/>
    <w:rsid w:val="002966BD"/>
    <w:rsid w:val="002A0D65"/>
    <w:rsid w:val="002A1069"/>
    <w:rsid w:val="002A1597"/>
    <w:rsid w:val="002A2741"/>
    <w:rsid w:val="002A42A2"/>
    <w:rsid w:val="002A4659"/>
    <w:rsid w:val="002A5B40"/>
    <w:rsid w:val="002A62E1"/>
    <w:rsid w:val="002A6E01"/>
    <w:rsid w:val="002A7626"/>
    <w:rsid w:val="002B0713"/>
    <w:rsid w:val="002B0A06"/>
    <w:rsid w:val="002B14F9"/>
    <w:rsid w:val="002B1EBB"/>
    <w:rsid w:val="002B34C8"/>
    <w:rsid w:val="002B39D1"/>
    <w:rsid w:val="002B3F4E"/>
    <w:rsid w:val="002B4E32"/>
    <w:rsid w:val="002B52ED"/>
    <w:rsid w:val="002B6697"/>
    <w:rsid w:val="002B6732"/>
    <w:rsid w:val="002B749D"/>
    <w:rsid w:val="002B7DAA"/>
    <w:rsid w:val="002C0132"/>
    <w:rsid w:val="002C01F5"/>
    <w:rsid w:val="002C0A01"/>
    <w:rsid w:val="002C0F3F"/>
    <w:rsid w:val="002C1EE6"/>
    <w:rsid w:val="002C20DB"/>
    <w:rsid w:val="002C3358"/>
    <w:rsid w:val="002C4282"/>
    <w:rsid w:val="002C4FDC"/>
    <w:rsid w:val="002C527C"/>
    <w:rsid w:val="002C7286"/>
    <w:rsid w:val="002C7821"/>
    <w:rsid w:val="002C7D0A"/>
    <w:rsid w:val="002D0EBE"/>
    <w:rsid w:val="002D16EB"/>
    <w:rsid w:val="002D2394"/>
    <w:rsid w:val="002D24F7"/>
    <w:rsid w:val="002D3ED0"/>
    <w:rsid w:val="002D4055"/>
    <w:rsid w:val="002D548C"/>
    <w:rsid w:val="002D5FD2"/>
    <w:rsid w:val="002D63E9"/>
    <w:rsid w:val="002D6E72"/>
    <w:rsid w:val="002D76CC"/>
    <w:rsid w:val="002D7C7F"/>
    <w:rsid w:val="002E02E5"/>
    <w:rsid w:val="002E06D7"/>
    <w:rsid w:val="002E0B05"/>
    <w:rsid w:val="002E132B"/>
    <w:rsid w:val="002E1A69"/>
    <w:rsid w:val="002E3308"/>
    <w:rsid w:val="002E3A03"/>
    <w:rsid w:val="002E428B"/>
    <w:rsid w:val="002E4A7E"/>
    <w:rsid w:val="002E52AB"/>
    <w:rsid w:val="002E5A97"/>
    <w:rsid w:val="002E6708"/>
    <w:rsid w:val="002E67FD"/>
    <w:rsid w:val="002E79E5"/>
    <w:rsid w:val="002E7BA7"/>
    <w:rsid w:val="002F1824"/>
    <w:rsid w:val="002F1E04"/>
    <w:rsid w:val="002F2080"/>
    <w:rsid w:val="002F2A60"/>
    <w:rsid w:val="002F34A2"/>
    <w:rsid w:val="002F4639"/>
    <w:rsid w:val="002F4B7A"/>
    <w:rsid w:val="002F5206"/>
    <w:rsid w:val="002F5279"/>
    <w:rsid w:val="002F5507"/>
    <w:rsid w:val="002F5989"/>
    <w:rsid w:val="002F60E2"/>
    <w:rsid w:val="002F63D3"/>
    <w:rsid w:val="002F682C"/>
    <w:rsid w:val="002F6E96"/>
    <w:rsid w:val="003011CD"/>
    <w:rsid w:val="00301CEB"/>
    <w:rsid w:val="00303A76"/>
    <w:rsid w:val="00304615"/>
    <w:rsid w:val="0030461B"/>
    <w:rsid w:val="003056DD"/>
    <w:rsid w:val="00305D50"/>
    <w:rsid w:val="00306BA3"/>
    <w:rsid w:val="00307BF7"/>
    <w:rsid w:val="003104A1"/>
    <w:rsid w:val="003105EA"/>
    <w:rsid w:val="00310636"/>
    <w:rsid w:val="003106BF"/>
    <w:rsid w:val="0031070D"/>
    <w:rsid w:val="00313280"/>
    <w:rsid w:val="003133FF"/>
    <w:rsid w:val="0031386C"/>
    <w:rsid w:val="00315927"/>
    <w:rsid w:val="00316474"/>
    <w:rsid w:val="003205AE"/>
    <w:rsid w:val="00320BB9"/>
    <w:rsid w:val="00322E1F"/>
    <w:rsid w:val="00323186"/>
    <w:rsid w:val="00323E62"/>
    <w:rsid w:val="00325C9A"/>
    <w:rsid w:val="00326A72"/>
    <w:rsid w:val="0032708C"/>
    <w:rsid w:val="00327766"/>
    <w:rsid w:val="003322D6"/>
    <w:rsid w:val="003349E2"/>
    <w:rsid w:val="00335D3F"/>
    <w:rsid w:val="00335D48"/>
    <w:rsid w:val="00336792"/>
    <w:rsid w:val="0033700E"/>
    <w:rsid w:val="00337DA8"/>
    <w:rsid w:val="003400C4"/>
    <w:rsid w:val="003415A6"/>
    <w:rsid w:val="003435A4"/>
    <w:rsid w:val="003438DA"/>
    <w:rsid w:val="00344A26"/>
    <w:rsid w:val="00344C14"/>
    <w:rsid w:val="00345028"/>
    <w:rsid w:val="00345480"/>
    <w:rsid w:val="00346089"/>
    <w:rsid w:val="00346E3D"/>
    <w:rsid w:val="00346F74"/>
    <w:rsid w:val="0034773B"/>
    <w:rsid w:val="003478A9"/>
    <w:rsid w:val="003502E8"/>
    <w:rsid w:val="00350606"/>
    <w:rsid w:val="0035172B"/>
    <w:rsid w:val="00351963"/>
    <w:rsid w:val="003519D2"/>
    <w:rsid w:val="00351B3D"/>
    <w:rsid w:val="00352886"/>
    <w:rsid w:val="0035410E"/>
    <w:rsid w:val="0035517F"/>
    <w:rsid w:val="003552DB"/>
    <w:rsid w:val="00356F80"/>
    <w:rsid w:val="003570FC"/>
    <w:rsid w:val="00357689"/>
    <w:rsid w:val="00360645"/>
    <w:rsid w:val="00361D4D"/>
    <w:rsid w:val="003647A1"/>
    <w:rsid w:val="00365AEB"/>
    <w:rsid w:val="0036679E"/>
    <w:rsid w:val="00367AFC"/>
    <w:rsid w:val="00370BDA"/>
    <w:rsid w:val="00370E55"/>
    <w:rsid w:val="00371454"/>
    <w:rsid w:val="00372A8A"/>
    <w:rsid w:val="00373B61"/>
    <w:rsid w:val="00374ECA"/>
    <w:rsid w:val="0037552D"/>
    <w:rsid w:val="00375A5D"/>
    <w:rsid w:val="003761A3"/>
    <w:rsid w:val="003767A1"/>
    <w:rsid w:val="003778F7"/>
    <w:rsid w:val="003801A9"/>
    <w:rsid w:val="003808B5"/>
    <w:rsid w:val="00380AB6"/>
    <w:rsid w:val="0038159B"/>
    <w:rsid w:val="003817A4"/>
    <w:rsid w:val="00381ACB"/>
    <w:rsid w:val="003838B0"/>
    <w:rsid w:val="00384BB8"/>
    <w:rsid w:val="00384CE9"/>
    <w:rsid w:val="003854AF"/>
    <w:rsid w:val="003864C3"/>
    <w:rsid w:val="003907BC"/>
    <w:rsid w:val="00390A49"/>
    <w:rsid w:val="00391038"/>
    <w:rsid w:val="00393753"/>
    <w:rsid w:val="00393B84"/>
    <w:rsid w:val="00394058"/>
    <w:rsid w:val="00394776"/>
    <w:rsid w:val="00395997"/>
    <w:rsid w:val="00395A60"/>
    <w:rsid w:val="00395F1C"/>
    <w:rsid w:val="00396018"/>
    <w:rsid w:val="003968C5"/>
    <w:rsid w:val="00396A26"/>
    <w:rsid w:val="00396E80"/>
    <w:rsid w:val="003A0146"/>
    <w:rsid w:val="003A195F"/>
    <w:rsid w:val="003A2023"/>
    <w:rsid w:val="003A4149"/>
    <w:rsid w:val="003A41CD"/>
    <w:rsid w:val="003A46C6"/>
    <w:rsid w:val="003A4D87"/>
    <w:rsid w:val="003A4DA4"/>
    <w:rsid w:val="003A62B0"/>
    <w:rsid w:val="003A6431"/>
    <w:rsid w:val="003A7DB6"/>
    <w:rsid w:val="003A7F0E"/>
    <w:rsid w:val="003B24FD"/>
    <w:rsid w:val="003B4230"/>
    <w:rsid w:val="003B5860"/>
    <w:rsid w:val="003B66D1"/>
    <w:rsid w:val="003B6FDF"/>
    <w:rsid w:val="003C09BD"/>
    <w:rsid w:val="003C1C04"/>
    <w:rsid w:val="003C2039"/>
    <w:rsid w:val="003C39FA"/>
    <w:rsid w:val="003C50F8"/>
    <w:rsid w:val="003C58D0"/>
    <w:rsid w:val="003C597C"/>
    <w:rsid w:val="003C59E7"/>
    <w:rsid w:val="003C5BCE"/>
    <w:rsid w:val="003C7C28"/>
    <w:rsid w:val="003C7E5D"/>
    <w:rsid w:val="003D0264"/>
    <w:rsid w:val="003D1091"/>
    <w:rsid w:val="003D2436"/>
    <w:rsid w:val="003D2496"/>
    <w:rsid w:val="003D2834"/>
    <w:rsid w:val="003D28A4"/>
    <w:rsid w:val="003D3864"/>
    <w:rsid w:val="003D597B"/>
    <w:rsid w:val="003E17EA"/>
    <w:rsid w:val="003E22AF"/>
    <w:rsid w:val="003E5131"/>
    <w:rsid w:val="003E5882"/>
    <w:rsid w:val="003E5D6F"/>
    <w:rsid w:val="003E6647"/>
    <w:rsid w:val="003E6B89"/>
    <w:rsid w:val="003E7E4D"/>
    <w:rsid w:val="003F1539"/>
    <w:rsid w:val="003F243D"/>
    <w:rsid w:val="003F2901"/>
    <w:rsid w:val="003F2B87"/>
    <w:rsid w:val="003F3645"/>
    <w:rsid w:val="003F3BDC"/>
    <w:rsid w:val="003F3DDF"/>
    <w:rsid w:val="003F48F6"/>
    <w:rsid w:val="003F6BE1"/>
    <w:rsid w:val="003F7A9F"/>
    <w:rsid w:val="004011BF"/>
    <w:rsid w:val="00401203"/>
    <w:rsid w:val="0040316C"/>
    <w:rsid w:val="0040335D"/>
    <w:rsid w:val="00403437"/>
    <w:rsid w:val="00403D9B"/>
    <w:rsid w:val="00404598"/>
    <w:rsid w:val="004056E8"/>
    <w:rsid w:val="004060D8"/>
    <w:rsid w:val="00410C68"/>
    <w:rsid w:val="00410DCC"/>
    <w:rsid w:val="004118AB"/>
    <w:rsid w:val="00411F7D"/>
    <w:rsid w:val="0041275D"/>
    <w:rsid w:val="004135A2"/>
    <w:rsid w:val="00414D8E"/>
    <w:rsid w:val="00417F67"/>
    <w:rsid w:val="00421239"/>
    <w:rsid w:val="004217A5"/>
    <w:rsid w:val="004231DC"/>
    <w:rsid w:val="00424166"/>
    <w:rsid w:val="00424419"/>
    <w:rsid w:val="004246DE"/>
    <w:rsid w:val="00424F4E"/>
    <w:rsid w:val="00425794"/>
    <w:rsid w:val="004257F0"/>
    <w:rsid w:val="004317EC"/>
    <w:rsid w:val="00433423"/>
    <w:rsid w:val="0043525B"/>
    <w:rsid w:val="00436760"/>
    <w:rsid w:val="004368AE"/>
    <w:rsid w:val="00436C32"/>
    <w:rsid w:val="0043793F"/>
    <w:rsid w:val="00441195"/>
    <w:rsid w:val="00441A47"/>
    <w:rsid w:val="00441C42"/>
    <w:rsid w:val="0044228C"/>
    <w:rsid w:val="00443F51"/>
    <w:rsid w:val="00444585"/>
    <w:rsid w:val="004452D4"/>
    <w:rsid w:val="00445AA3"/>
    <w:rsid w:val="004465F2"/>
    <w:rsid w:val="00446726"/>
    <w:rsid w:val="00446B04"/>
    <w:rsid w:val="00446D42"/>
    <w:rsid w:val="0044773F"/>
    <w:rsid w:val="00450021"/>
    <w:rsid w:val="004506D3"/>
    <w:rsid w:val="004515F5"/>
    <w:rsid w:val="00451C7A"/>
    <w:rsid w:val="00451ED5"/>
    <w:rsid w:val="0045227F"/>
    <w:rsid w:val="00452B98"/>
    <w:rsid w:val="00452DE5"/>
    <w:rsid w:val="00453851"/>
    <w:rsid w:val="00453DFD"/>
    <w:rsid w:val="00454909"/>
    <w:rsid w:val="004551AC"/>
    <w:rsid w:val="00456963"/>
    <w:rsid w:val="00456C00"/>
    <w:rsid w:val="004577DA"/>
    <w:rsid w:val="00457A3F"/>
    <w:rsid w:val="00457BB6"/>
    <w:rsid w:val="00460AE3"/>
    <w:rsid w:val="00461063"/>
    <w:rsid w:val="00461371"/>
    <w:rsid w:val="004620A3"/>
    <w:rsid w:val="00462490"/>
    <w:rsid w:val="00462C3F"/>
    <w:rsid w:val="00462CE0"/>
    <w:rsid w:val="00463EAF"/>
    <w:rsid w:val="00463F77"/>
    <w:rsid w:val="00464225"/>
    <w:rsid w:val="0046443D"/>
    <w:rsid w:val="00464E54"/>
    <w:rsid w:val="0046783D"/>
    <w:rsid w:val="00467CBB"/>
    <w:rsid w:val="00470D94"/>
    <w:rsid w:val="00471718"/>
    <w:rsid w:val="0047355E"/>
    <w:rsid w:val="00473B78"/>
    <w:rsid w:val="004744E0"/>
    <w:rsid w:val="0047473B"/>
    <w:rsid w:val="00476550"/>
    <w:rsid w:val="00476793"/>
    <w:rsid w:val="00477A11"/>
    <w:rsid w:val="00480754"/>
    <w:rsid w:val="00481C4A"/>
    <w:rsid w:val="0048244A"/>
    <w:rsid w:val="0048373B"/>
    <w:rsid w:val="0048453D"/>
    <w:rsid w:val="00484888"/>
    <w:rsid w:val="00485373"/>
    <w:rsid w:val="0048569A"/>
    <w:rsid w:val="00485C5D"/>
    <w:rsid w:val="00486BDE"/>
    <w:rsid w:val="004877D2"/>
    <w:rsid w:val="00487936"/>
    <w:rsid w:val="00487E80"/>
    <w:rsid w:val="0049112A"/>
    <w:rsid w:val="00491B4C"/>
    <w:rsid w:val="00492909"/>
    <w:rsid w:val="004934A8"/>
    <w:rsid w:val="00493AFB"/>
    <w:rsid w:val="004942B0"/>
    <w:rsid w:val="00495FDD"/>
    <w:rsid w:val="00497574"/>
    <w:rsid w:val="004A025E"/>
    <w:rsid w:val="004A214B"/>
    <w:rsid w:val="004A248C"/>
    <w:rsid w:val="004A654C"/>
    <w:rsid w:val="004B01BF"/>
    <w:rsid w:val="004B0D88"/>
    <w:rsid w:val="004B0DF4"/>
    <w:rsid w:val="004B0E78"/>
    <w:rsid w:val="004B141F"/>
    <w:rsid w:val="004B17BC"/>
    <w:rsid w:val="004B1F0D"/>
    <w:rsid w:val="004B3F17"/>
    <w:rsid w:val="004B4B50"/>
    <w:rsid w:val="004B6008"/>
    <w:rsid w:val="004B623B"/>
    <w:rsid w:val="004B6E06"/>
    <w:rsid w:val="004B7513"/>
    <w:rsid w:val="004B797E"/>
    <w:rsid w:val="004C0198"/>
    <w:rsid w:val="004C09B0"/>
    <w:rsid w:val="004C0A65"/>
    <w:rsid w:val="004C0EC5"/>
    <w:rsid w:val="004C1B01"/>
    <w:rsid w:val="004C1C16"/>
    <w:rsid w:val="004C27E3"/>
    <w:rsid w:val="004C57BD"/>
    <w:rsid w:val="004C5EB3"/>
    <w:rsid w:val="004C6C03"/>
    <w:rsid w:val="004C78B4"/>
    <w:rsid w:val="004D2C78"/>
    <w:rsid w:val="004D2E13"/>
    <w:rsid w:val="004D30C4"/>
    <w:rsid w:val="004D3D41"/>
    <w:rsid w:val="004D45D6"/>
    <w:rsid w:val="004D4823"/>
    <w:rsid w:val="004D4C11"/>
    <w:rsid w:val="004D4E2D"/>
    <w:rsid w:val="004D4FA7"/>
    <w:rsid w:val="004D5D30"/>
    <w:rsid w:val="004E23D0"/>
    <w:rsid w:val="004E6863"/>
    <w:rsid w:val="004E6CFB"/>
    <w:rsid w:val="004E6FE1"/>
    <w:rsid w:val="004E7212"/>
    <w:rsid w:val="004E7891"/>
    <w:rsid w:val="004F049D"/>
    <w:rsid w:val="004F16C1"/>
    <w:rsid w:val="004F1C65"/>
    <w:rsid w:val="004F3D93"/>
    <w:rsid w:val="004F4AB5"/>
    <w:rsid w:val="004F4D27"/>
    <w:rsid w:val="004F4D32"/>
    <w:rsid w:val="004F528A"/>
    <w:rsid w:val="004F5A15"/>
    <w:rsid w:val="004F6527"/>
    <w:rsid w:val="004F7733"/>
    <w:rsid w:val="004F79E0"/>
    <w:rsid w:val="00500790"/>
    <w:rsid w:val="005037CD"/>
    <w:rsid w:val="00503866"/>
    <w:rsid w:val="0050411B"/>
    <w:rsid w:val="00504398"/>
    <w:rsid w:val="00505E1A"/>
    <w:rsid w:val="0050675E"/>
    <w:rsid w:val="005068EF"/>
    <w:rsid w:val="00514F06"/>
    <w:rsid w:val="00515908"/>
    <w:rsid w:val="00516157"/>
    <w:rsid w:val="0051686F"/>
    <w:rsid w:val="00516C6F"/>
    <w:rsid w:val="005173A1"/>
    <w:rsid w:val="005174EB"/>
    <w:rsid w:val="005200C7"/>
    <w:rsid w:val="00520279"/>
    <w:rsid w:val="00520B32"/>
    <w:rsid w:val="00520F5F"/>
    <w:rsid w:val="005214DD"/>
    <w:rsid w:val="005218DA"/>
    <w:rsid w:val="00521ED0"/>
    <w:rsid w:val="00523977"/>
    <w:rsid w:val="005248C7"/>
    <w:rsid w:val="005249B6"/>
    <w:rsid w:val="0052527C"/>
    <w:rsid w:val="00525975"/>
    <w:rsid w:val="005266AD"/>
    <w:rsid w:val="0052787A"/>
    <w:rsid w:val="00527BA7"/>
    <w:rsid w:val="005307AF"/>
    <w:rsid w:val="00530AC9"/>
    <w:rsid w:val="005334F4"/>
    <w:rsid w:val="00534F71"/>
    <w:rsid w:val="005363AA"/>
    <w:rsid w:val="005366E3"/>
    <w:rsid w:val="00536E0D"/>
    <w:rsid w:val="0053744E"/>
    <w:rsid w:val="00537828"/>
    <w:rsid w:val="00537CB4"/>
    <w:rsid w:val="00542930"/>
    <w:rsid w:val="0054306D"/>
    <w:rsid w:val="005433DF"/>
    <w:rsid w:val="00543687"/>
    <w:rsid w:val="005447EB"/>
    <w:rsid w:val="00544BCB"/>
    <w:rsid w:val="0054524D"/>
    <w:rsid w:val="005505B6"/>
    <w:rsid w:val="00550679"/>
    <w:rsid w:val="00550F2B"/>
    <w:rsid w:val="0055255A"/>
    <w:rsid w:val="00553311"/>
    <w:rsid w:val="00553831"/>
    <w:rsid w:val="005544B6"/>
    <w:rsid w:val="00555BA9"/>
    <w:rsid w:val="005560A2"/>
    <w:rsid w:val="00561CAF"/>
    <w:rsid w:val="00563288"/>
    <w:rsid w:val="00563449"/>
    <w:rsid w:val="0056486B"/>
    <w:rsid w:val="00570889"/>
    <w:rsid w:val="00571B34"/>
    <w:rsid w:val="00571D27"/>
    <w:rsid w:val="00572DCE"/>
    <w:rsid w:val="005742E9"/>
    <w:rsid w:val="00574965"/>
    <w:rsid w:val="00577921"/>
    <w:rsid w:val="00580188"/>
    <w:rsid w:val="005816AD"/>
    <w:rsid w:val="00583B7C"/>
    <w:rsid w:val="00584620"/>
    <w:rsid w:val="005854D1"/>
    <w:rsid w:val="005855C1"/>
    <w:rsid w:val="00585868"/>
    <w:rsid w:val="00590166"/>
    <w:rsid w:val="005902D7"/>
    <w:rsid w:val="005908EA"/>
    <w:rsid w:val="00591EB1"/>
    <w:rsid w:val="00592CF5"/>
    <w:rsid w:val="00592D43"/>
    <w:rsid w:val="00593042"/>
    <w:rsid w:val="00596B48"/>
    <w:rsid w:val="00597681"/>
    <w:rsid w:val="00597BB9"/>
    <w:rsid w:val="005A02D0"/>
    <w:rsid w:val="005A09F5"/>
    <w:rsid w:val="005A0D59"/>
    <w:rsid w:val="005A1A72"/>
    <w:rsid w:val="005A1DFC"/>
    <w:rsid w:val="005A2344"/>
    <w:rsid w:val="005A29FE"/>
    <w:rsid w:val="005A2E3A"/>
    <w:rsid w:val="005A3AF5"/>
    <w:rsid w:val="005A45B6"/>
    <w:rsid w:val="005A5AE0"/>
    <w:rsid w:val="005A6EA9"/>
    <w:rsid w:val="005A7024"/>
    <w:rsid w:val="005A7188"/>
    <w:rsid w:val="005A71F1"/>
    <w:rsid w:val="005B052E"/>
    <w:rsid w:val="005B4001"/>
    <w:rsid w:val="005B415A"/>
    <w:rsid w:val="005B4425"/>
    <w:rsid w:val="005B4737"/>
    <w:rsid w:val="005B62E7"/>
    <w:rsid w:val="005B7823"/>
    <w:rsid w:val="005B79DF"/>
    <w:rsid w:val="005B7FB2"/>
    <w:rsid w:val="005C133A"/>
    <w:rsid w:val="005C1B2B"/>
    <w:rsid w:val="005C39B4"/>
    <w:rsid w:val="005C3ED6"/>
    <w:rsid w:val="005C431D"/>
    <w:rsid w:val="005C45A9"/>
    <w:rsid w:val="005C5246"/>
    <w:rsid w:val="005C675D"/>
    <w:rsid w:val="005C6DBF"/>
    <w:rsid w:val="005C71B1"/>
    <w:rsid w:val="005D076E"/>
    <w:rsid w:val="005D0772"/>
    <w:rsid w:val="005D0AFF"/>
    <w:rsid w:val="005D1D74"/>
    <w:rsid w:val="005D2071"/>
    <w:rsid w:val="005D23A6"/>
    <w:rsid w:val="005D27EE"/>
    <w:rsid w:val="005D4840"/>
    <w:rsid w:val="005D4D4A"/>
    <w:rsid w:val="005D7C83"/>
    <w:rsid w:val="005E1890"/>
    <w:rsid w:val="005E200A"/>
    <w:rsid w:val="005E23B2"/>
    <w:rsid w:val="005E2788"/>
    <w:rsid w:val="005E2988"/>
    <w:rsid w:val="005E44F3"/>
    <w:rsid w:val="005E463A"/>
    <w:rsid w:val="005E49CF"/>
    <w:rsid w:val="005E69C2"/>
    <w:rsid w:val="005E718D"/>
    <w:rsid w:val="005F15FA"/>
    <w:rsid w:val="005F3F10"/>
    <w:rsid w:val="005F695A"/>
    <w:rsid w:val="006000B2"/>
    <w:rsid w:val="0060071C"/>
    <w:rsid w:val="006011E4"/>
    <w:rsid w:val="0060151C"/>
    <w:rsid w:val="00601D38"/>
    <w:rsid w:val="00602C32"/>
    <w:rsid w:val="0060399E"/>
    <w:rsid w:val="00603FF4"/>
    <w:rsid w:val="006042C8"/>
    <w:rsid w:val="00604E95"/>
    <w:rsid w:val="006064F4"/>
    <w:rsid w:val="00610DE9"/>
    <w:rsid w:val="006114D6"/>
    <w:rsid w:val="00612E29"/>
    <w:rsid w:val="006130D4"/>
    <w:rsid w:val="006130E2"/>
    <w:rsid w:val="0061340C"/>
    <w:rsid w:val="006136E7"/>
    <w:rsid w:val="00613944"/>
    <w:rsid w:val="006140D5"/>
    <w:rsid w:val="006155BD"/>
    <w:rsid w:val="0061589E"/>
    <w:rsid w:val="0061637B"/>
    <w:rsid w:val="006169D3"/>
    <w:rsid w:val="006203FC"/>
    <w:rsid w:val="00620718"/>
    <w:rsid w:val="00621155"/>
    <w:rsid w:val="00621694"/>
    <w:rsid w:val="00621A15"/>
    <w:rsid w:val="00623547"/>
    <w:rsid w:val="00625A55"/>
    <w:rsid w:val="00626421"/>
    <w:rsid w:val="0062661F"/>
    <w:rsid w:val="00626CCC"/>
    <w:rsid w:val="00627AAF"/>
    <w:rsid w:val="006318D2"/>
    <w:rsid w:val="00631D96"/>
    <w:rsid w:val="00631DA4"/>
    <w:rsid w:val="006322F3"/>
    <w:rsid w:val="00634586"/>
    <w:rsid w:val="006349B1"/>
    <w:rsid w:val="00635285"/>
    <w:rsid w:val="00636AE7"/>
    <w:rsid w:val="00637BE9"/>
    <w:rsid w:val="00641266"/>
    <w:rsid w:val="006418CF"/>
    <w:rsid w:val="00641C92"/>
    <w:rsid w:val="006435CF"/>
    <w:rsid w:val="0064371E"/>
    <w:rsid w:val="00645B57"/>
    <w:rsid w:val="00647C2E"/>
    <w:rsid w:val="0065060E"/>
    <w:rsid w:val="00651938"/>
    <w:rsid w:val="00652D27"/>
    <w:rsid w:val="0065688E"/>
    <w:rsid w:val="006572FB"/>
    <w:rsid w:val="00657AB4"/>
    <w:rsid w:val="00660F7A"/>
    <w:rsid w:val="0066182B"/>
    <w:rsid w:val="0066199E"/>
    <w:rsid w:val="00666377"/>
    <w:rsid w:val="00666AD5"/>
    <w:rsid w:val="00667F5D"/>
    <w:rsid w:val="0067037E"/>
    <w:rsid w:val="00670FC3"/>
    <w:rsid w:val="0067172A"/>
    <w:rsid w:val="00671DCC"/>
    <w:rsid w:val="0067352D"/>
    <w:rsid w:val="006737FD"/>
    <w:rsid w:val="0067452B"/>
    <w:rsid w:val="006758AF"/>
    <w:rsid w:val="00675B1A"/>
    <w:rsid w:val="00677019"/>
    <w:rsid w:val="006770BD"/>
    <w:rsid w:val="00677926"/>
    <w:rsid w:val="006808F7"/>
    <w:rsid w:val="00682283"/>
    <w:rsid w:val="006823C0"/>
    <w:rsid w:val="00684195"/>
    <w:rsid w:val="0068422C"/>
    <w:rsid w:val="0068423E"/>
    <w:rsid w:val="00685F37"/>
    <w:rsid w:val="006869FC"/>
    <w:rsid w:val="00687AEB"/>
    <w:rsid w:val="00687E8A"/>
    <w:rsid w:val="00690A24"/>
    <w:rsid w:val="0069102E"/>
    <w:rsid w:val="00691038"/>
    <w:rsid w:val="00691B93"/>
    <w:rsid w:val="00692199"/>
    <w:rsid w:val="006924EF"/>
    <w:rsid w:val="0069294B"/>
    <w:rsid w:val="00693A3E"/>
    <w:rsid w:val="00694C65"/>
    <w:rsid w:val="006958E2"/>
    <w:rsid w:val="00696654"/>
    <w:rsid w:val="00696D82"/>
    <w:rsid w:val="0069762C"/>
    <w:rsid w:val="00697A6A"/>
    <w:rsid w:val="006A1233"/>
    <w:rsid w:val="006A15DA"/>
    <w:rsid w:val="006A179B"/>
    <w:rsid w:val="006A2191"/>
    <w:rsid w:val="006A30DD"/>
    <w:rsid w:val="006A3D33"/>
    <w:rsid w:val="006A42A3"/>
    <w:rsid w:val="006A42FB"/>
    <w:rsid w:val="006A530B"/>
    <w:rsid w:val="006A53D9"/>
    <w:rsid w:val="006A5D71"/>
    <w:rsid w:val="006A6E95"/>
    <w:rsid w:val="006A71EA"/>
    <w:rsid w:val="006B41DF"/>
    <w:rsid w:val="006B54A9"/>
    <w:rsid w:val="006B624B"/>
    <w:rsid w:val="006B6A1F"/>
    <w:rsid w:val="006B7632"/>
    <w:rsid w:val="006C07E2"/>
    <w:rsid w:val="006C0E6B"/>
    <w:rsid w:val="006C1C71"/>
    <w:rsid w:val="006C268D"/>
    <w:rsid w:val="006C2FB1"/>
    <w:rsid w:val="006C393C"/>
    <w:rsid w:val="006C51C8"/>
    <w:rsid w:val="006C549B"/>
    <w:rsid w:val="006C5969"/>
    <w:rsid w:val="006C5D43"/>
    <w:rsid w:val="006C6C41"/>
    <w:rsid w:val="006C6DF1"/>
    <w:rsid w:val="006D0064"/>
    <w:rsid w:val="006D02C3"/>
    <w:rsid w:val="006D1642"/>
    <w:rsid w:val="006D2FF2"/>
    <w:rsid w:val="006D352B"/>
    <w:rsid w:val="006D72F3"/>
    <w:rsid w:val="006D7557"/>
    <w:rsid w:val="006E06D7"/>
    <w:rsid w:val="006E0781"/>
    <w:rsid w:val="006E08A9"/>
    <w:rsid w:val="006E1D7E"/>
    <w:rsid w:val="006E3428"/>
    <w:rsid w:val="006E3D49"/>
    <w:rsid w:val="006E43BA"/>
    <w:rsid w:val="006E588A"/>
    <w:rsid w:val="006E5A3F"/>
    <w:rsid w:val="006E5DBC"/>
    <w:rsid w:val="006E713C"/>
    <w:rsid w:val="006F0901"/>
    <w:rsid w:val="006F1027"/>
    <w:rsid w:val="006F1B7F"/>
    <w:rsid w:val="006F1F7D"/>
    <w:rsid w:val="006F20AC"/>
    <w:rsid w:val="006F21B8"/>
    <w:rsid w:val="006F2ED0"/>
    <w:rsid w:val="006F4385"/>
    <w:rsid w:val="006F5120"/>
    <w:rsid w:val="006F5590"/>
    <w:rsid w:val="006F68C8"/>
    <w:rsid w:val="006F7523"/>
    <w:rsid w:val="006F76E5"/>
    <w:rsid w:val="0070112B"/>
    <w:rsid w:val="0070122C"/>
    <w:rsid w:val="007021ED"/>
    <w:rsid w:val="00702979"/>
    <w:rsid w:val="007036BD"/>
    <w:rsid w:val="00704989"/>
    <w:rsid w:val="007050D2"/>
    <w:rsid w:val="0070636E"/>
    <w:rsid w:val="00711797"/>
    <w:rsid w:val="00711844"/>
    <w:rsid w:val="00712A75"/>
    <w:rsid w:val="007130F4"/>
    <w:rsid w:val="007148A8"/>
    <w:rsid w:val="00714FD9"/>
    <w:rsid w:val="00717594"/>
    <w:rsid w:val="00721162"/>
    <w:rsid w:val="0072142F"/>
    <w:rsid w:val="00721B0E"/>
    <w:rsid w:val="007221A7"/>
    <w:rsid w:val="0072229D"/>
    <w:rsid w:val="007228A0"/>
    <w:rsid w:val="007236C9"/>
    <w:rsid w:val="0072373A"/>
    <w:rsid w:val="007237D7"/>
    <w:rsid w:val="00725FF1"/>
    <w:rsid w:val="00726594"/>
    <w:rsid w:val="00730DEC"/>
    <w:rsid w:val="00732090"/>
    <w:rsid w:val="00732127"/>
    <w:rsid w:val="007330AA"/>
    <w:rsid w:val="007336AC"/>
    <w:rsid w:val="007360FB"/>
    <w:rsid w:val="00736226"/>
    <w:rsid w:val="00736CA3"/>
    <w:rsid w:val="00737049"/>
    <w:rsid w:val="007372C2"/>
    <w:rsid w:val="00737377"/>
    <w:rsid w:val="00740191"/>
    <w:rsid w:val="0074059F"/>
    <w:rsid w:val="0074295A"/>
    <w:rsid w:val="007432C6"/>
    <w:rsid w:val="00743720"/>
    <w:rsid w:val="00745A0C"/>
    <w:rsid w:val="00745E33"/>
    <w:rsid w:val="00745FFF"/>
    <w:rsid w:val="00746A0D"/>
    <w:rsid w:val="00746B48"/>
    <w:rsid w:val="007477A5"/>
    <w:rsid w:val="00750495"/>
    <w:rsid w:val="00750B9C"/>
    <w:rsid w:val="00752DDD"/>
    <w:rsid w:val="00754DC4"/>
    <w:rsid w:val="00760679"/>
    <w:rsid w:val="00761C36"/>
    <w:rsid w:val="00762081"/>
    <w:rsid w:val="00762D38"/>
    <w:rsid w:val="00763004"/>
    <w:rsid w:val="0076416A"/>
    <w:rsid w:val="007674B9"/>
    <w:rsid w:val="0076779F"/>
    <w:rsid w:val="0077082B"/>
    <w:rsid w:val="00770AC8"/>
    <w:rsid w:val="007717BC"/>
    <w:rsid w:val="00772C7D"/>
    <w:rsid w:val="0077308C"/>
    <w:rsid w:val="007735EA"/>
    <w:rsid w:val="0077392A"/>
    <w:rsid w:val="007741B0"/>
    <w:rsid w:val="007752C4"/>
    <w:rsid w:val="00775AAC"/>
    <w:rsid w:val="00775ACF"/>
    <w:rsid w:val="00775F8E"/>
    <w:rsid w:val="00781788"/>
    <w:rsid w:val="00781A53"/>
    <w:rsid w:val="00781C3A"/>
    <w:rsid w:val="0078279B"/>
    <w:rsid w:val="0078283C"/>
    <w:rsid w:val="007833A5"/>
    <w:rsid w:val="00784763"/>
    <w:rsid w:val="0078582E"/>
    <w:rsid w:val="00785A63"/>
    <w:rsid w:val="00785D7D"/>
    <w:rsid w:val="007860A8"/>
    <w:rsid w:val="0078662C"/>
    <w:rsid w:val="00787859"/>
    <w:rsid w:val="00787A73"/>
    <w:rsid w:val="007900F2"/>
    <w:rsid w:val="00790C54"/>
    <w:rsid w:val="00790CCD"/>
    <w:rsid w:val="00791178"/>
    <w:rsid w:val="007913D3"/>
    <w:rsid w:val="00791C7D"/>
    <w:rsid w:val="007927E6"/>
    <w:rsid w:val="00793C39"/>
    <w:rsid w:val="007944BA"/>
    <w:rsid w:val="007948BC"/>
    <w:rsid w:val="00794CE4"/>
    <w:rsid w:val="007975C2"/>
    <w:rsid w:val="00797670"/>
    <w:rsid w:val="00797E0D"/>
    <w:rsid w:val="00797FC3"/>
    <w:rsid w:val="007A074C"/>
    <w:rsid w:val="007A115F"/>
    <w:rsid w:val="007A1413"/>
    <w:rsid w:val="007A1FC8"/>
    <w:rsid w:val="007A2351"/>
    <w:rsid w:val="007A3C5D"/>
    <w:rsid w:val="007A3F83"/>
    <w:rsid w:val="007A566D"/>
    <w:rsid w:val="007A572E"/>
    <w:rsid w:val="007A6903"/>
    <w:rsid w:val="007A7157"/>
    <w:rsid w:val="007A7244"/>
    <w:rsid w:val="007B0409"/>
    <w:rsid w:val="007B0F0E"/>
    <w:rsid w:val="007B4AB2"/>
    <w:rsid w:val="007B5221"/>
    <w:rsid w:val="007B6535"/>
    <w:rsid w:val="007B79A7"/>
    <w:rsid w:val="007B7D1A"/>
    <w:rsid w:val="007B7EDC"/>
    <w:rsid w:val="007C1FB6"/>
    <w:rsid w:val="007C3BBF"/>
    <w:rsid w:val="007C3CA9"/>
    <w:rsid w:val="007C51EA"/>
    <w:rsid w:val="007C77BD"/>
    <w:rsid w:val="007C7CE8"/>
    <w:rsid w:val="007D0034"/>
    <w:rsid w:val="007D0283"/>
    <w:rsid w:val="007D0BF7"/>
    <w:rsid w:val="007D14D7"/>
    <w:rsid w:val="007D2D49"/>
    <w:rsid w:val="007D36DA"/>
    <w:rsid w:val="007D4B84"/>
    <w:rsid w:val="007D57C0"/>
    <w:rsid w:val="007D57EC"/>
    <w:rsid w:val="007D5A26"/>
    <w:rsid w:val="007D6B46"/>
    <w:rsid w:val="007D7226"/>
    <w:rsid w:val="007D731F"/>
    <w:rsid w:val="007D771B"/>
    <w:rsid w:val="007E09C2"/>
    <w:rsid w:val="007E2CC4"/>
    <w:rsid w:val="007E334D"/>
    <w:rsid w:val="007E3AAF"/>
    <w:rsid w:val="007E4E4D"/>
    <w:rsid w:val="007E503C"/>
    <w:rsid w:val="007E71F3"/>
    <w:rsid w:val="007E7CEF"/>
    <w:rsid w:val="007F00AF"/>
    <w:rsid w:val="007F03A4"/>
    <w:rsid w:val="007F0C4A"/>
    <w:rsid w:val="007F22C5"/>
    <w:rsid w:val="007F2520"/>
    <w:rsid w:val="007F2521"/>
    <w:rsid w:val="007F3C1B"/>
    <w:rsid w:val="007F4794"/>
    <w:rsid w:val="007F4C05"/>
    <w:rsid w:val="007F60EF"/>
    <w:rsid w:val="007F6484"/>
    <w:rsid w:val="007F6DAC"/>
    <w:rsid w:val="007F7327"/>
    <w:rsid w:val="007F7643"/>
    <w:rsid w:val="007F7E6D"/>
    <w:rsid w:val="00800990"/>
    <w:rsid w:val="00800F7B"/>
    <w:rsid w:val="008012EE"/>
    <w:rsid w:val="00801A53"/>
    <w:rsid w:val="00801AF9"/>
    <w:rsid w:val="008032EF"/>
    <w:rsid w:val="00803F10"/>
    <w:rsid w:val="00805540"/>
    <w:rsid w:val="00806696"/>
    <w:rsid w:val="00806832"/>
    <w:rsid w:val="008070A6"/>
    <w:rsid w:val="008074A9"/>
    <w:rsid w:val="00807CDF"/>
    <w:rsid w:val="00810822"/>
    <w:rsid w:val="00810F34"/>
    <w:rsid w:val="00812776"/>
    <w:rsid w:val="00812806"/>
    <w:rsid w:val="00812C14"/>
    <w:rsid w:val="008138DA"/>
    <w:rsid w:val="00813AD8"/>
    <w:rsid w:val="00813CB0"/>
    <w:rsid w:val="00813F82"/>
    <w:rsid w:val="00814010"/>
    <w:rsid w:val="008140E5"/>
    <w:rsid w:val="008163E1"/>
    <w:rsid w:val="00817318"/>
    <w:rsid w:val="008207A9"/>
    <w:rsid w:val="00821009"/>
    <w:rsid w:val="008213DC"/>
    <w:rsid w:val="00821453"/>
    <w:rsid w:val="00822145"/>
    <w:rsid w:val="00822602"/>
    <w:rsid w:val="00822B39"/>
    <w:rsid w:val="00823129"/>
    <w:rsid w:val="008238A4"/>
    <w:rsid w:val="008256AC"/>
    <w:rsid w:val="00827D9A"/>
    <w:rsid w:val="00827F98"/>
    <w:rsid w:val="00830A3D"/>
    <w:rsid w:val="00831077"/>
    <w:rsid w:val="00833442"/>
    <w:rsid w:val="00833B8F"/>
    <w:rsid w:val="00833BDA"/>
    <w:rsid w:val="00833ED3"/>
    <w:rsid w:val="00841245"/>
    <w:rsid w:val="00841323"/>
    <w:rsid w:val="00841BC3"/>
    <w:rsid w:val="0084265E"/>
    <w:rsid w:val="00843C4D"/>
    <w:rsid w:val="00843E29"/>
    <w:rsid w:val="008457A0"/>
    <w:rsid w:val="00847B4B"/>
    <w:rsid w:val="00847FD1"/>
    <w:rsid w:val="008508AE"/>
    <w:rsid w:val="008519EC"/>
    <w:rsid w:val="00852921"/>
    <w:rsid w:val="00852DBD"/>
    <w:rsid w:val="00853458"/>
    <w:rsid w:val="00854263"/>
    <w:rsid w:val="00855CF3"/>
    <w:rsid w:val="0085609E"/>
    <w:rsid w:val="00856BF5"/>
    <w:rsid w:val="00857306"/>
    <w:rsid w:val="00857F1A"/>
    <w:rsid w:val="00860CC6"/>
    <w:rsid w:val="0086149C"/>
    <w:rsid w:val="00861DDD"/>
    <w:rsid w:val="00863AEC"/>
    <w:rsid w:val="00863CBA"/>
    <w:rsid w:val="00864BF4"/>
    <w:rsid w:val="00864ECF"/>
    <w:rsid w:val="00864FD8"/>
    <w:rsid w:val="008662D3"/>
    <w:rsid w:val="00872B53"/>
    <w:rsid w:val="008747BC"/>
    <w:rsid w:val="00874D5A"/>
    <w:rsid w:val="008759D1"/>
    <w:rsid w:val="0087637E"/>
    <w:rsid w:val="00877373"/>
    <w:rsid w:val="00877829"/>
    <w:rsid w:val="00877CA1"/>
    <w:rsid w:val="00880278"/>
    <w:rsid w:val="00880466"/>
    <w:rsid w:val="0088052B"/>
    <w:rsid w:val="008816AB"/>
    <w:rsid w:val="008817CF"/>
    <w:rsid w:val="008824EB"/>
    <w:rsid w:val="0088393A"/>
    <w:rsid w:val="00883DA2"/>
    <w:rsid w:val="00884941"/>
    <w:rsid w:val="00884B0D"/>
    <w:rsid w:val="00884DA0"/>
    <w:rsid w:val="008859C0"/>
    <w:rsid w:val="008864CC"/>
    <w:rsid w:val="0088759C"/>
    <w:rsid w:val="0088760B"/>
    <w:rsid w:val="008901A1"/>
    <w:rsid w:val="008914E8"/>
    <w:rsid w:val="008935DF"/>
    <w:rsid w:val="0089426C"/>
    <w:rsid w:val="0089479A"/>
    <w:rsid w:val="00894B60"/>
    <w:rsid w:val="00895228"/>
    <w:rsid w:val="00895F55"/>
    <w:rsid w:val="008967B7"/>
    <w:rsid w:val="0089753B"/>
    <w:rsid w:val="008A108D"/>
    <w:rsid w:val="008A19C2"/>
    <w:rsid w:val="008A251B"/>
    <w:rsid w:val="008A281B"/>
    <w:rsid w:val="008A3ECA"/>
    <w:rsid w:val="008A40FD"/>
    <w:rsid w:val="008A4E5D"/>
    <w:rsid w:val="008A7088"/>
    <w:rsid w:val="008A7224"/>
    <w:rsid w:val="008A7BF8"/>
    <w:rsid w:val="008B023B"/>
    <w:rsid w:val="008B11CC"/>
    <w:rsid w:val="008B13AD"/>
    <w:rsid w:val="008B18D7"/>
    <w:rsid w:val="008B2D8A"/>
    <w:rsid w:val="008B3E34"/>
    <w:rsid w:val="008B41F1"/>
    <w:rsid w:val="008B49C6"/>
    <w:rsid w:val="008B5232"/>
    <w:rsid w:val="008B670E"/>
    <w:rsid w:val="008B696B"/>
    <w:rsid w:val="008B7E85"/>
    <w:rsid w:val="008C09D7"/>
    <w:rsid w:val="008C15B0"/>
    <w:rsid w:val="008C25E4"/>
    <w:rsid w:val="008C27A5"/>
    <w:rsid w:val="008C2D14"/>
    <w:rsid w:val="008C313D"/>
    <w:rsid w:val="008C45A9"/>
    <w:rsid w:val="008C49A4"/>
    <w:rsid w:val="008C6B4C"/>
    <w:rsid w:val="008D19ED"/>
    <w:rsid w:val="008D2D20"/>
    <w:rsid w:val="008D3622"/>
    <w:rsid w:val="008D46E3"/>
    <w:rsid w:val="008D7999"/>
    <w:rsid w:val="008E2400"/>
    <w:rsid w:val="008E39BB"/>
    <w:rsid w:val="008E452C"/>
    <w:rsid w:val="008E73C5"/>
    <w:rsid w:val="008E77FE"/>
    <w:rsid w:val="008E7921"/>
    <w:rsid w:val="008E7D0F"/>
    <w:rsid w:val="008E7D85"/>
    <w:rsid w:val="008E7E8E"/>
    <w:rsid w:val="008F0F61"/>
    <w:rsid w:val="008F2D82"/>
    <w:rsid w:val="008F33E3"/>
    <w:rsid w:val="008F696F"/>
    <w:rsid w:val="008F792F"/>
    <w:rsid w:val="008F7A87"/>
    <w:rsid w:val="00900D8B"/>
    <w:rsid w:val="00901374"/>
    <w:rsid w:val="00901B55"/>
    <w:rsid w:val="0090288E"/>
    <w:rsid w:val="00902E87"/>
    <w:rsid w:val="009032E1"/>
    <w:rsid w:val="00903630"/>
    <w:rsid w:val="0090453B"/>
    <w:rsid w:val="00904C4E"/>
    <w:rsid w:val="00904D1C"/>
    <w:rsid w:val="00905BE0"/>
    <w:rsid w:val="0090711F"/>
    <w:rsid w:val="009077CD"/>
    <w:rsid w:val="00910374"/>
    <w:rsid w:val="0091249C"/>
    <w:rsid w:val="009128A2"/>
    <w:rsid w:val="009130BA"/>
    <w:rsid w:val="0091545B"/>
    <w:rsid w:val="009154C5"/>
    <w:rsid w:val="00921223"/>
    <w:rsid w:val="00921FA4"/>
    <w:rsid w:val="009222D9"/>
    <w:rsid w:val="00922E36"/>
    <w:rsid w:val="00923BA6"/>
    <w:rsid w:val="00923EFC"/>
    <w:rsid w:val="00925298"/>
    <w:rsid w:val="0092580E"/>
    <w:rsid w:val="00930263"/>
    <w:rsid w:val="009302D9"/>
    <w:rsid w:val="00930B4C"/>
    <w:rsid w:val="00931616"/>
    <w:rsid w:val="0093456C"/>
    <w:rsid w:val="009353A5"/>
    <w:rsid w:val="00936A4A"/>
    <w:rsid w:val="00936C0A"/>
    <w:rsid w:val="00937D9A"/>
    <w:rsid w:val="009415CD"/>
    <w:rsid w:val="009418D1"/>
    <w:rsid w:val="00942A54"/>
    <w:rsid w:val="00942C27"/>
    <w:rsid w:val="0094384D"/>
    <w:rsid w:val="00944197"/>
    <w:rsid w:val="009446AF"/>
    <w:rsid w:val="009452BF"/>
    <w:rsid w:val="00945602"/>
    <w:rsid w:val="00945DF6"/>
    <w:rsid w:val="00946744"/>
    <w:rsid w:val="00946BC1"/>
    <w:rsid w:val="00946D52"/>
    <w:rsid w:val="00947A0B"/>
    <w:rsid w:val="00951758"/>
    <w:rsid w:val="0095226A"/>
    <w:rsid w:val="00954E7B"/>
    <w:rsid w:val="00955289"/>
    <w:rsid w:val="00955F71"/>
    <w:rsid w:val="0095682F"/>
    <w:rsid w:val="00956836"/>
    <w:rsid w:val="00956950"/>
    <w:rsid w:val="0096016C"/>
    <w:rsid w:val="009609FB"/>
    <w:rsid w:val="00961888"/>
    <w:rsid w:val="0096313A"/>
    <w:rsid w:val="009635E9"/>
    <w:rsid w:val="00963EF0"/>
    <w:rsid w:val="00964179"/>
    <w:rsid w:val="00966193"/>
    <w:rsid w:val="00966AB3"/>
    <w:rsid w:val="0096787B"/>
    <w:rsid w:val="00970623"/>
    <w:rsid w:val="00970715"/>
    <w:rsid w:val="00971190"/>
    <w:rsid w:val="009717A6"/>
    <w:rsid w:val="00972350"/>
    <w:rsid w:val="00972453"/>
    <w:rsid w:val="00972995"/>
    <w:rsid w:val="00973331"/>
    <w:rsid w:val="0097533C"/>
    <w:rsid w:val="0097571C"/>
    <w:rsid w:val="009766C7"/>
    <w:rsid w:val="00976B16"/>
    <w:rsid w:val="0098004B"/>
    <w:rsid w:val="00980419"/>
    <w:rsid w:val="00981413"/>
    <w:rsid w:val="00982930"/>
    <w:rsid w:val="00982E0F"/>
    <w:rsid w:val="00983197"/>
    <w:rsid w:val="00985431"/>
    <w:rsid w:val="009857C0"/>
    <w:rsid w:val="00985D24"/>
    <w:rsid w:val="00987549"/>
    <w:rsid w:val="00990323"/>
    <w:rsid w:val="00990BC3"/>
    <w:rsid w:val="009910FF"/>
    <w:rsid w:val="00991425"/>
    <w:rsid w:val="0099147A"/>
    <w:rsid w:val="009915C2"/>
    <w:rsid w:val="00991E62"/>
    <w:rsid w:val="00992E9D"/>
    <w:rsid w:val="00994CC4"/>
    <w:rsid w:val="00994CD1"/>
    <w:rsid w:val="009962E5"/>
    <w:rsid w:val="0099731B"/>
    <w:rsid w:val="00997406"/>
    <w:rsid w:val="00997DCC"/>
    <w:rsid w:val="009A018B"/>
    <w:rsid w:val="009A0C41"/>
    <w:rsid w:val="009A2624"/>
    <w:rsid w:val="009A35EA"/>
    <w:rsid w:val="009A3754"/>
    <w:rsid w:val="009A50D6"/>
    <w:rsid w:val="009A6767"/>
    <w:rsid w:val="009A6981"/>
    <w:rsid w:val="009B12CE"/>
    <w:rsid w:val="009B1515"/>
    <w:rsid w:val="009B1750"/>
    <w:rsid w:val="009B1A3A"/>
    <w:rsid w:val="009B1CDA"/>
    <w:rsid w:val="009B237A"/>
    <w:rsid w:val="009B2EA8"/>
    <w:rsid w:val="009B35F8"/>
    <w:rsid w:val="009B36FB"/>
    <w:rsid w:val="009B4BF0"/>
    <w:rsid w:val="009B55DF"/>
    <w:rsid w:val="009B588B"/>
    <w:rsid w:val="009B6179"/>
    <w:rsid w:val="009C01AB"/>
    <w:rsid w:val="009C1103"/>
    <w:rsid w:val="009C131E"/>
    <w:rsid w:val="009C2209"/>
    <w:rsid w:val="009C2AC3"/>
    <w:rsid w:val="009C42D4"/>
    <w:rsid w:val="009C54DC"/>
    <w:rsid w:val="009C5A46"/>
    <w:rsid w:val="009C6279"/>
    <w:rsid w:val="009C637E"/>
    <w:rsid w:val="009C7CE7"/>
    <w:rsid w:val="009D1D52"/>
    <w:rsid w:val="009D1FC7"/>
    <w:rsid w:val="009D2734"/>
    <w:rsid w:val="009D2AFE"/>
    <w:rsid w:val="009D356E"/>
    <w:rsid w:val="009D3C4A"/>
    <w:rsid w:val="009D3D20"/>
    <w:rsid w:val="009D5C7C"/>
    <w:rsid w:val="009E0D5D"/>
    <w:rsid w:val="009E2164"/>
    <w:rsid w:val="009E23F1"/>
    <w:rsid w:val="009E2D9E"/>
    <w:rsid w:val="009E3F30"/>
    <w:rsid w:val="009E5A90"/>
    <w:rsid w:val="009E5D00"/>
    <w:rsid w:val="009E6323"/>
    <w:rsid w:val="009E653C"/>
    <w:rsid w:val="009E659E"/>
    <w:rsid w:val="009E66C4"/>
    <w:rsid w:val="009E6F9A"/>
    <w:rsid w:val="009F00A8"/>
    <w:rsid w:val="009F0D80"/>
    <w:rsid w:val="009F2204"/>
    <w:rsid w:val="009F34CB"/>
    <w:rsid w:val="009F63D6"/>
    <w:rsid w:val="009F6BC3"/>
    <w:rsid w:val="009F6D98"/>
    <w:rsid w:val="00A006C5"/>
    <w:rsid w:val="00A0251C"/>
    <w:rsid w:val="00A025A4"/>
    <w:rsid w:val="00A0306B"/>
    <w:rsid w:val="00A035AE"/>
    <w:rsid w:val="00A052FA"/>
    <w:rsid w:val="00A06AC0"/>
    <w:rsid w:val="00A077FC"/>
    <w:rsid w:val="00A07EBE"/>
    <w:rsid w:val="00A105AA"/>
    <w:rsid w:val="00A105E3"/>
    <w:rsid w:val="00A10ECB"/>
    <w:rsid w:val="00A126BB"/>
    <w:rsid w:val="00A13C9C"/>
    <w:rsid w:val="00A14130"/>
    <w:rsid w:val="00A1493D"/>
    <w:rsid w:val="00A1565F"/>
    <w:rsid w:val="00A1733C"/>
    <w:rsid w:val="00A17AD3"/>
    <w:rsid w:val="00A21BC4"/>
    <w:rsid w:val="00A21E3C"/>
    <w:rsid w:val="00A23E10"/>
    <w:rsid w:val="00A245B4"/>
    <w:rsid w:val="00A24D3D"/>
    <w:rsid w:val="00A25B65"/>
    <w:rsid w:val="00A3146A"/>
    <w:rsid w:val="00A3159B"/>
    <w:rsid w:val="00A32471"/>
    <w:rsid w:val="00A32825"/>
    <w:rsid w:val="00A34941"/>
    <w:rsid w:val="00A35070"/>
    <w:rsid w:val="00A355F6"/>
    <w:rsid w:val="00A35D56"/>
    <w:rsid w:val="00A36CBA"/>
    <w:rsid w:val="00A377E3"/>
    <w:rsid w:val="00A42BFD"/>
    <w:rsid w:val="00A4371E"/>
    <w:rsid w:val="00A445FE"/>
    <w:rsid w:val="00A44A3B"/>
    <w:rsid w:val="00A44CD8"/>
    <w:rsid w:val="00A46226"/>
    <w:rsid w:val="00A46EAD"/>
    <w:rsid w:val="00A5068F"/>
    <w:rsid w:val="00A52F51"/>
    <w:rsid w:val="00A54B9C"/>
    <w:rsid w:val="00A57ECD"/>
    <w:rsid w:val="00A6084F"/>
    <w:rsid w:val="00A60D3E"/>
    <w:rsid w:val="00A618FA"/>
    <w:rsid w:val="00A6230E"/>
    <w:rsid w:val="00A62576"/>
    <w:rsid w:val="00A62BF0"/>
    <w:rsid w:val="00A6310B"/>
    <w:rsid w:val="00A636C1"/>
    <w:rsid w:val="00A6380A"/>
    <w:rsid w:val="00A64A73"/>
    <w:rsid w:val="00A65233"/>
    <w:rsid w:val="00A66BED"/>
    <w:rsid w:val="00A6766E"/>
    <w:rsid w:val="00A70F5A"/>
    <w:rsid w:val="00A71D77"/>
    <w:rsid w:val="00A71DEC"/>
    <w:rsid w:val="00A7202D"/>
    <w:rsid w:val="00A72134"/>
    <w:rsid w:val="00A73084"/>
    <w:rsid w:val="00A73212"/>
    <w:rsid w:val="00A736D6"/>
    <w:rsid w:val="00A76AA1"/>
    <w:rsid w:val="00A7718E"/>
    <w:rsid w:val="00A800AB"/>
    <w:rsid w:val="00A8044C"/>
    <w:rsid w:val="00A80E89"/>
    <w:rsid w:val="00A80F83"/>
    <w:rsid w:val="00A81B86"/>
    <w:rsid w:val="00A823C4"/>
    <w:rsid w:val="00A82600"/>
    <w:rsid w:val="00A82F3F"/>
    <w:rsid w:val="00A83771"/>
    <w:rsid w:val="00A83E3A"/>
    <w:rsid w:val="00A84642"/>
    <w:rsid w:val="00A846D9"/>
    <w:rsid w:val="00A84926"/>
    <w:rsid w:val="00A84F4A"/>
    <w:rsid w:val="00A851B2"/>
    <w:rsid w:val="00A8552E"/>
    <w:rsid w:val="00A902C7"/>
    <w:rsid w:val="00A90AF1"/>
    <w:rsid w:val="00A93594"/>
    <w:rsid w:val="00A935D1"/>
    <w:rsid w:val="00A9506A"/>
    <w:rsid w:val="00AA00FE"/>
    <w:rsid w:val="00AA5BDC"/>
    <w:rsid w:val="00AA7549"/>
    <w:rsid w:val="00AB003B"/>
    <w:rsid w:val="00AB14FF"/>
    <w:rsid w:val="00AB1984"/>
    <w:rsid w:val="00AB21FC"/>
    <w:rsid w:val="00AB377D"/>
    <w:rsid w:val="00AB5A72"/>
    <w:rsid w:val="00AB6DE8"/>
    <w:rsid w:val="00AB7068"/>
    <w:rsid w:val="00AC0C1A"/>
    <w:rsid w:val="00AC1F2A"/>
    <w:rsid w:val="00AC20A7"/>
    <w:rsid w:val="00AC30B7"/>
    <w:rsid w:val="00AC40AB"/>
    <w:rsid w:val="00AC5493"/>
    <w:rsid w:val="00AC5853"/>
    <w:rsid w:val="00AC6D86"/>
    <w:rsid w:val="00AC6E6D"/>
    <w:rsid w:val="00AC7687"/>
    <w:rsid w:val="00AC7E57"/>
    <w:rsid w:val="00AD1098"/>
    <w:rsid w:val="00AD1591"/>
    <w:rsid w:val="00AD2CE8"/>
    <w:rsid w:val="00AD3FDE"/>
    <w:rsid w:val="00AD42D8"/>
    <w:rsid w:val="00AD4702"/>
    <w:rsid w:val="00AD487C"/>
    <w:rsid w:val="00AD4D00"/>
    <w:rsid w:val="00AD532B"/>
    <w:rsid w:val="00AD5830"/>
    <w:rsid w:val="00AD5867"/>
    <w:rsid w:val="00AD6A29"/>
    <w:rsid w:val="00AD6CD3"/>
    <w:rsid w:val="00AD71EF"/>
    <w:rsid w:val="00AD7E2E"/>
    <w:rsid w:val="00AE0294"/>
    <w:rsid w:val="00AE0A31"/>
    <w:rsid w:val="00AE19DA"/>
    <w:rsid w:val="00AE240B"/>
    <w:rsid w:val="00AE246F"/>
    <w:rsid w:val="00AE2E70"/>
    <w:rsid w:val="00AE3571"/>
    <w:rsid w:val="00AE3619"/>
    <w:rsid w:val="00AE525A"/>
    <w:rsid w:val="00AE5773"/>
    <w:rsid w:val="00AE5A7A"/>
    <w:rsid w:val="00AE5DD8"/>
    <w:rsid w:val="00AE6A8C"/>
    <w:rsid w:val="00AE7267"/>
    <w:rsid w:val="00AE7C09"/>
    <w:rsid w:val="00AF0575"/>
    <w:rsid w:val="00AF0A89"/>
    <w:rsid w:val="00AF0F69"/>
    <w:rsid w:val="00AF14ED"/>
    <w:rsid w:val="00AF21CD"/>
    <w:rsid w:val="00AF3759"/>
    <w:rsid w:val="00AF6526"/>
    <w:rsid w:val="00AF71FC"/>
    <w:rsid w:val="00AF73BE"/>
    <w:rsid w:val="00AF74BD"/>
    <w:rsid w:val="00B002F3"/>
    <w:rsid w:val="00B00537"/>
    <w:rsid w:val="00B01427"/>
    <w:rsid w:val="00B01E33"/>
    <w:rsid w:val="00B02D40"/>
    <w:rsid w:val="00B03C9C"/>
    <w:rsid w:val="00B064DF"/>
    <w:rsid w:val="00B06DE8"/>
    <w:rsid w:val="00B07DAE"/>
    <w:rsid w:val="00B1048F"/>
    <w:rsid w:val="00B107F0"/>
    <w:rsid w:val="00B10EA6"/>
    <w:rsid w:val="00B117E4"/>
    <w:rsid w:val="00B13AA1"/>
    <w:rsid w:val="00B14155"/>
    <w:rsid w:val="00B146D9"/>
    <w:rsid w:val="00B1480C"/>
    <w:rsid w:val="00B1495F"/>
    <w:rsid w:val="00B14E71"/>
    <w:rsid w:val="00B17D3C"/>
    <w:rsid w:val="00B20347"/>
    <w:rsid w:val="00B2078B"/>
    <w:rsid w:val="00B2138D"/>
    <w:rsid w:val="00B22285"/>
    <w:rsid w:val="00B22779"/>
    <w:rsid w:val="00B2287F"/>
    <w:rsid w:val="00B22901"/>
    <w:rsid w:val="00B22D0F"/>
    <w:rsid w:val="00B23D4A"/>
    <w:rsid w:val="00B24500"/>
    <w:rsid w:val="00B245B8"/>
    <w:rsid w:val="00B24BF3"/>
    <w:rsid w:val="00B250F4"/>
    <w:rsid w:val="00B2537F"/>
    <w:rsid w:val="00B26129"/>
    <w:rsid w:val="00B26AB7"/>
    <w:rsid w:val="00B27AD8"/>
    <w:rsid w:val="00B27EF3"/>
    <w:rsid w:val="00B30DCE"/>
    <w:rsid w:val="00B33200"/>
    <w:rsid w:val="00B3373A"/>
    <w:rsid w:val="00B345D8"/>
    <w:rsid w:val="00B3546C"/>
    <w:rsid w:val="00B3720A"/>
    <w:rsid w:val="00B37424"/>
    <w:rsid w:val="00B40906"/>
    <w:rsid w:val="00B41741"/>
    <w:rsid w:val="00B41F17"/>
    <w:rsid w:val="00B44BA0"/>
    <w:rsid w:val="00B45B4B"/>
    <w:rsid w:val="00B45BAF"/>
    <w:rsid w:val="00B47000"/>
    <w:rsid w:val="00B474D3"/>
    <w:rsid w:val="00B50308"/>
    <w:rsid w:val="00B521C7"/>
    <w:rsid w:val="00B52BCD"/>
    <w:rsid w:val="00B53891"/>
    <w:rsid w:val="00B54954"/>
    <w:rsid w:val="00B549E1"/>
    <w:rsid w:val="00B55564"/>
    <w:rsid w:val="00B56027"/>
    <w:rsid w:val="00B56793"/>
    <w:rsid w:val="00B6099F"/>
    <w:rsid w:val="00B628CA"/>
    <w:rsid w:val="00B64485"/>
    <w:rsid w:val="00B64670"/>
    <w:rsid w:val="00B66044"/>
    <w:rsid w:val="00B66A05"/>
    <w:rsid w:val="00B70C65"/>
    <w:rsid w:val="00B71BC6"/>
    <w:rsid w:val="00B724B7"/>
    <w:rsid w:val="00B73AD2"/>
    <w:rsid w:val="00B73E36"/>
    <w:rsid w:val="00B73FC8"/>
    <w:rsid w:val="00B75C39"/>
    <w:rsid w:val="00B76771"/>
    <w:rsid w:val="00B773F9"/>
    <w:rsid w:val="00B80A96"/>
    <w:rsid w:val="00B810C1"/>
    <w:rsid w:val="00B81DA2"/>
    <w:rsid w:val="00B82F15"/>
    <w:rsid w:val="00B830E8"/>
    <w:rsid w:val="00B83D33"/>
    <w:rsid w:val="00B847C2"/>
    <w:rsid w:val="00B85BB7"/>
    <w:rsid w:val="00B871ED"/>
    <w:rsid w:val="00B8739F"/>
    <w:rsid w:val="00B87F91"/>
    <w:rsid w:val="00B90F44"/>
    <w:rsid w:val="00B9179A"/>
    <w:rsid w:val="00B9192D"/>
    <w:rsid w:val="00B91DEE"/>
    <w:rsid w:val="00B92EED"/>
    <w:rsid w:val="00B9371D"/>
    <w:rsid w:val="00B944E9"/>
    <w:rsid w:val="00B9510F"/>
    <w:rsid w:val="00B95ABF"/>
    <w:rsid w:val="00B97272"/>
    <w:rsid w:val="00BA1DE6"/>
    <w:rsid w:val="00BA294C"/>
    <w:rsid w:val="00BA3122"/>
    <w:rsid w:val="00BA3164"/>
    <w:rsid w:val="00BA3A01"/>
    <w:rsid w:val="00BA6039"/>
    <w:rsid w:val="00BA6A2B"/>
    <w:rsid w:val="00BB0BFE"/>
    <w:rsid w:val="00BB137B"/>
    <w:rsid w:val="00BB156B"/>
    <w:rsid w:val="00BB234D"/>
    <w:rsid w:val="00BB28AA"/>
    <w:rsid w:val="00BB3DA4"/>
    <w:rsid w:val="00BB40F9"/>
    <w:rsid w:val="00BB5473"/>
    <w:rsid w:val="00BB5731"/>
    <w:rsid w:val="00BC0DD0"/>
    <w:rsid w:val="00BC1B88"/>
    <w:rsid w:val="00BC1EC9"/>
    <w:rsid w:val="00BC2450"/>
    <w:rsid w:val="00BC588B"/>
    <w:rsid w:val="00BC592D"/>
    <w:rsid w:val="00BC5CDD"/>
    <w:rsid w:val="00BC6C87"/>
    <w:rsid w:val="00BC76F1"/>
    <w:rsid w:val="00BC79AC"/>
    <w:rsid w:val="00BC79ED"/>
    <w:rsid w:val="00BD032C"/>
    <w:rsid w:val="00BD0D89"/>
    <w:rsid w:val="00BD0E57"/>
    <w:rsid w:val="00BD1665"/>
    <w:rsid w:val="00BD184A"/>
    <w:rsid w:val="00BD1E36"/>
    <w:rsid w:val="00BD2E8C"/>
    <w:rsid w:val="00BD4F2E"/>
    <w:rsid w:val="00BD5136"/>
    <w:rsid w:val="00BD5A39"/>
    <w:rsid w:val="00BD5C25"/>
    <w:rsid w:val="00BD6629"/>
    <w:rsid w:val="00BD6EB3"/>
    <w:rsid w:val="00BD75B1"/>
    <w:rsid w:val="00BE07CB"/>
    <w:rsid w:val="00BE20C1"/>
    <w:rsid w:val="00BE658A"/>
    <w:rsid w:val="00BE6AEB"/>
    <w:rsid w:val="00BE7851"/>
    <w:rsid w:val="00BE79B6"/>
    <w:rsid w:val="00BF0289"/>
    <w:rsid w:val="00BF0EC7"/>
    <w:rsid w:val="00BF0F6A"/>
    <w:rsid w:val="00BF142D"/>
    <w:rsid w:val="00BF192E"/>
    <w:rsid w:val="00BF4766"/>
    <w:rsid w:val="00BF49D0"/>
    <w:rsid w:val="00BF4B9B"/>
    <w:rsid w:val="00BF5175"/>
    <w:rsid w:val="00BF51B6"/>
    <w:rsid w:val="00BF66B4"/>
    <w:rsid w:val="00BF6CC6"/>
    <w:rsid w:val="00BF6EF6"/>
    <w:rsid w:val="00C00239"/>
    <w:rsid w:val="00C010FC"/>
    <w:rsid w:val="00C01C4A"/>
    <w:rsid w:val="00C02143"/>
    <w:rsid w:val="00C0247D"/>
    <w:rsid w:val="00C02DAB"/>
    <w:rsid w:val="00C03215"/>
    <w:rsid w:val="00C04DAB"/>
    <w:rsid w:val="00C07145"/>
    <w:rsid w:val="00C12196"/>
    <w:rsid w:val="00C1221B"/>
    <w:rsid w:val="00C15724"/>
    <w:rsid w:val="00C15C18"/>
    <w:rsid w:val="00C170C5"/>
    <w:rsid w:val="00C2051E"/>
    <w:rsid w:val="00C20DB3"/>
    <w:rsid w:val="00C21AEB"/>
    <w:rsid w:val="00C21CFF"/>
    <w:rsid w:val="00C22111"/>
    <w:rsid w:val="00C23497"/>
    <w:rsid w:val="00C245C1"/>
    <w:rsid w:val="00C25535"/>
    <w:rsid w:val="00C260C8"/>
    <w:rsid w:val="00C27247"/>
    <w:rsid w:val="00C27877"/>
    <w:rsid w:val="00C2796C"/>
    <w:rsid w:val="00C307E0"/>
    <w:rsid w:val="00C31291"/>
    <w:rsid w:val="00C32860"/>
    <w:rsid w:val="00C34D17"/>
    <w:rsid w:val="00C35450"/>
    <w:rsid w:val="00C35555"/>
    <w:rsid w:val="00C35C66"/>
    <w:rsid w:val="00C35DF8"/>
    <w:rsid w:val="00C40602"/>
    <w:rsid w:val="00C44967"/>
    <w:rsid w:val="00C478A9"/>
    <w:rsid w:val="00C5072E"/>
    <w:rsid w:val="00C516D0"/>
    <w:rsid w:val="00C51DC3"/>
    <w:rsid w:val="00C52BEA"/>
    <w:rsid w:val="00C52E21"/>
    <w:rsid w:val="00C54A26"/>
    <w:rsid w:val="00C5636E"/>
    <w:rsid w:val="00C563F4"/>
    <w:rsid w:val="00C577CF"/>
    <w:rsid w:val="00C6206D"/>
    <w:rsid w:val="00C620DD"/>
    <w:rsid w:val="00C626DA"/>
    <w:rsid w:val="00C6628B"/>
    <w:rsid w:val="00C6720C"/>
    <w:rsid w:val="00C702B1"/>
    <w:rsid w:val="00C710C1"/>
    <w:rsid w:val="00C71163"/>
    <w:rsid w:val="00C71851"/>
    <w:rsid w:val="00C71E60"/>
    <w:rsid w:val="00C73017"/>
    <w:rsid w:val="00C749FD"/>
    <w:rsid w:val="00C82BAB"/>
    <w:rsid w:val="00C8344D"/>
    <w:rsid w:val="00C837B7"/>
    <w:rsid w:val="00C838B8"/>
    <w:rsid w:val="00C848A8"/>
    <w:rsid w:val="00C84A2B"/>
    <w:rsid w:val="00C84A77"/>
    <w:rsid w:val="00C84FFF"/>
    <w:rsid w:val="00C86D3E"/>
    <w:rsid w:val="00C90A9A"/>
    <w:rsid w:val="00C91EFA"/>
    <w:rsid w:val="00C920B2"/>
    <w:rsid w:val="00C923CE"/>
    <w:rsid w:val="00C93491"/>
    <w:rsid w:val="00C93ECA"/>
    <w:rsid w:val="00C9421B"/>
    <w:rsid w:val="00C97546"/>
    <w:rsid w:val="00CA0B4C"/>
    <w:rsid w:val="00CA36A9"/>
    <w:rsid w:val="00CA36BA"/>
    <w:rsid w:val="00CA3E64"/>
    <w:rsid w:val="00CA43A0"/>
    <w:rsid w:val="00CA4FE6"/>
    <w:rsid w:val="00CA644E"/>
    <w:rsid w:val="00CA66AB"/>
    <w:rsid w:val="00CA6F14"/>
    <w:rsid w:val="00CA71EF"/>
    <w:rsid w:val="00CB0189"/>
    <w:rsid w:val="00CB22B2"/>
    <w:rsid w:val="00CB2484"/>
    <w:rsid w:val="00CB3A2E"/>
    <w:rsid w:val="00CB3A90"/>
    <w:rsid w:val="00CB3F77"/>
    <w:rsid w:val="00CB457E"/>
    <w:rsid w:val="00CB5B50"/>
    <w:rsid w:val="00CB6E44"/>
    <w:rsid w:val="00CB74BA"/>
    <w:rsid w:val="00CB7F03"/>
    <w:rsid w:val="00CC156F"/>
    <w:rsid w:val="00CC2DB1"/>
    <w:rsid w:val="00CC2F99"/>
    <w:rsid w:val="00CC5C70"/>
    <w:rsid w:val="00CC64E7"/>
    <w:rsid w:val="00CC6DE2"/>
    <w:rsid w:val="00CC7585"/>
    <w:rsid w:val="00CC7E66"/>
    <w:rsid w:val="00CD02F4"/>
    <w:rsid w:val="00CD0524"/>
    <w:rsid w:val="00CD0AC8"/>
    <w:rsid w:val="00CD2395"/>
    <w:rsid w:val="00CD4437"/>
    <w:rsid w:val="00CD44C2"/>
    <w:rsid w:val="00CD4677"/>
    <w:rsid w:val="00CD5716"/>
    <w:rsid w:val="00CD5835"/>
    <w:rsid w:val="00CD5D78"/>
    <w:rsid w:val="00CD68B5"/>
    <w:rsid w:val="00CD7CF0"/>
    <w:rsid w:val="00CE2250"/>
    <w:rsid w:val="00CE5D9C"/>
    <w:rsid w:val="00CE6090"/>
    <w:rsid w:val="00CE7E05"/>
    <w:rsid w:val="00CF07D5"/>
    <w:rsid w:val="00CF1674"/>
    <w:rsid w:val="00CF19E3"/>
    <w:rsid w:val="00CF1CC4"/>
    <w:rsid w:val="00CF3A2B"/>
    <w:rsid w:val="00CF41B2"/>
    <w:rsid w:val="00CF4311"/>
    <w:rsid w:val="00CF4705"/>
    <w:rsid w:val="00CF47A8"/>
    <w:rsid w:val="00CF5BEB"/>
    <w:rsid w:val="00CF7A88"/>
    <w:rsid w:val="00D00283"/>
    <w:rsid w:val="00D0028E"/>
    <w:rsid w:val="00D0135D"/>
    <w:rsid w:val="00D01F62"/>
    <w:rsid w:val="00D028F6"/>
    <w:rsid w:val="00D02FF8"/>
    <w:rsid w:val="00D0319B"/>
    <w:rsid w:val="00D039B5"/>
    <w:rsid w:val="00D04721"/>
    <w:rsid w:val="00D054CF"/>
    <w:rsid w:val="00D065F2"/>
    <w:rsid w:val="00D07F03"/>
    <w:rsid w:val="00D10070"/>
    <w:rsid w:val="00D10842"/>
    <w:rsid w:val="00D12018"/>
    <w:rsid w:val="00D1269E"/>
    <w:rsid w:val="00D12886"/>
    <w:rsid w:val="00D13CD3"/>
    <w:rsid w:val="00D13EF3"/>
    <w:rsid w:val="00D147A3"/>
    <w:rsid w:val="00D148EC"/>
    <w:rsid w:val="00D153C0"/>
    <w:rsid w:val="00D154D7"/>
    <w:rsid w:val="00D155FE"/>
    <w:rsid w:val="00D15D4D"/>
    <w:rsid w:val="00D15DA8"/>
    <w:rsid w:val="00D16FE2"/>
    <w:rsid w:val="00D16FE7"/>
    <w:rsid w:val="00D23C95"/>
    <w:rsid w:val="00D25D84"/>
    <w:rsid w:val="00D2648E"/>
    <w:rsid w:val="00D27769"/>
    <w:rsid w:val="00D3094B"/>
    <w:rsid w:val="00D31CCE"/>
    <w:rsid w:val="00D3215A"/>
    <w:rsid w:val="00D32757"/>
    <w:rsid w:val="00D32C24"/>
    <w:rsid w:val="00D32CE5"/>
    <w:rsid w:val="00D33B4B"/>
    <w:rsid w:val="00D359EF"/>
    <w:rsid w:val="00D35D3C"/>
    <w:rsid w:val="00D36159"/>
    <w:rsid w:val="00D3680F"/>
    <w:rsid w:val="00D371A1"/>
    <w:rsid w:val="00D40C9F"/>
    <w:rsid w:val="00D4201C"/>
    <w:rsid w:val="00D42DA8"/>
    <w:rsid w:val="00D433D1"/>
    <w:rsid w:val="00D44DC8"/>
    <w:rsid w:val="00D44DE5"/>
    <w:rsid w:val="00D44FC2"/>
    <w:rsid w:val="00D452B3"/>
    <w:rsid w:val="00D46327"/>
    <w:rsid w:val="00D46945"/>
    <w:rsid w:val="00D47115"/>
    <w:rsid w:val="00D47A78"/>
    <w:rsid w:val="00D50F31"/>
    <w:rsid w:val="00D510FB"/>
    <w:rsid w:val="00D5147E"/>
    <w:rsid w:val="00D5178E"/>
    <w:rsid w:val="00D51F74"/>
    <w:rsid w:val="00D529D2"/>
    <w:rsid w:val="00D52C92"/>
    <w:rsid w:val="00D53F02"/>
    <w:rsid w:val="00D54760"/>
    <w:rsid w:val="00D54F3C"/>
    <w:rsid w:val="00D563A5"/>
    <w:rsid w:val="00D56DCD"/>
    <w:rsid w:val="00D60C78"/>
    <w:rsid w:val="00D613F4"/>
    <w:rsid w:val="00D620C4"/>
    <w:rsid w:val="00D63533"/>
    <w:rsid w:val="00D63659"/>
    <w:rsid w:val="00D638FF"/>
    <w:rsid w:val="00D63AAA"/>
    <w:rsid w:val="00D63C7B"/>
    <w:rsid w:val="00D63DBB"/>
    <w:rsid w:val="00D6445D"/>
    <w:rsid w:val="00D6574A"/>
    <w:rsid w:val="00D65827"/>
    <w:rsid w:val="00D65EF8"/>
    <w:rsid w:val="00D7270C"/>
    <w:rsid w:val="00D730A8"/>
    <w:rsid w:val="00D73346"/>
    <w:rsid w:val="00D7337B"/>
    <w:rsid w:val="00D759B7"/>
    <w:rsid w:val="00D759EB"/>
    <w:rsid w:val="00D76557"/>
    <w:rsid w:val="00D80BEE"/>
    <w:rsid w:val="00D8224D"/>
    <w:rsid w:val="00D83410"/>
    <w:rsid w:val="00D8453D"/>
    <w:rsid w:val="00D84947"/>
    <w:rsid w:val="00D853C4"/>
    <w:rsid w:val="00D8665D"/>
    <w:rsid w:val="00D86736"/>
    <w:rsid w:val="00D872DB"/>
    <w:rsid w:val="00D90F5B"/>
    <w:rsid w:val="00D918CE"/>
    <w:rsid w:val="00D927BA"/>
    <w:rsid w:val="00D933DE"/>
    <w:rsid w:val="00D94DCD"/>
    <w:rsid w:val="00D9527E"/>
    <w:rsid w:val="00D9568D"/>
    <w:rsid w:val="00D95BB2"/>
    <w:rsid w:val="00D9612A"/>
    <w:rsid w:val="00DA0507"/>
    <w:rsid w:val="00DA069E"/>
    <w:rsid w:val="00DA1766"/>
    <w:rsid w:val="00DA3708"/>
    <w:rsid w:val="00DA3C99"/>
    <w:rsid w:val="00DA3EFB"/>
    <w:rsid w:val="00DA4938"/>
    <w:rsid w:val="00DA53AF"/>
    <w:rsid w:val="00DA5EE6"/>
    <w:rsid w:val="00DB0486"/>
    <w:rsid w:val="00DB04C2"/>
    <w:rsid w:val="00DB05DA"/>
    <w:rsid w:val="00DB1438"/>
    <w:rsid w:val="00DB1CCA"/>
    <w:rsid w:val="00DB372A"/>
    <w:rsid w:val="00DB4089"/>
    <w:rsid w:val="00DB53D7"/>
    <w:rsid w:val="00DC2B16"/>
    <w:rsid w:val="00DC3AC4"/>
    <w:rsid w:val="00DC5D83"/>
    <w:rsid w:val="00DC660F"/>
    <w:rsid w:val="00DC69FE"/>
    <w:rsid w:val="00DC6E94"/>
    <w:rsid w:val="00DC716F"/>
    <w:rsid w:val="00DC7D6B"/>
    <w:rsid w:val="00DD3110"/>
    <w:rsid w:val="00DD61C4"/>
    <w:rsid w:val="00DD728F"/>
    <w:rsid w:val="00DD76C2"/>
    <w:rsid w:val="00DD7890"/>
    <w:rsid w:val="00DE0094"/>
    <w:rsid w:val="00DE1615"/>
    <w:rsid w:val="00DE2B78"/>
    <w:rsid w:val="00DE5BA6"/>
    <w:rsid w:val="00DE5D18"/>
    <w:rsid w:val="00DE610A"/>
    <w:rsid w:val="00DE6BDB"/>
    <w:rsid w:val="00DE75AE"/>
    <w:rsid w:val="00DE7E16"/>
    <w:rsid w:val="00DF0926"/>
    <w:rsid w:val="00DF1ABB"/>
    <w:rsid w:val="00DF1C52"/>
    <w:rsid w:val="00DF1C70"/>
    <w:rsid w:val="00DF1F20"/>
    <w:rsid w:val="00DF2609"/>
    <w:rsid w:val="00DF2C46"/>
    <w:rsid w:val="00DF3C27"/>
    <w:rsid w:val="00DF5063"/>
    <w:rsid w:val="00DF6BE9"/>
    <w:rsid w:val="00DF6EA0"/>
    <w:rsid w:val="00DF79D6"/>
    <w:rsid w:val="00E00132"/>
    <w:rsid w:val="00E011A7"/>
    <w:rsid w:val="00E01BC7"/>
    <w:rsid w:val="00E01C52"/>
    <w:rsid w:val="00E02E43"/>
    <w:rsid w:val="00E03F4C"/>
    <w:rsid w:val="00E0579D"/>
    <w:rsid w:val="00E057B1"/>
    <w:rsid w:val="00E06696"/>
    <w:rsid w:val="00E0677B"/>
    <w:rsid w:val="00E0709A"/>
    <w:rsid w:val="00E07399"/>
    <w:rsid w:val="00E10681"/>
    <w:rsid w:val="00E10B7A"/>
    <w:rsid w:val="00E118E2"/>
    <w:rsid w:val="00E121B2"/>
    <w:rsid w:val="00E12F4F"/>
    <w:rsid w:val="00E12FAA"/>
    <w:rsid w:val="00E15830"/>
    <w:rsid w:val="00E15D9E"/>
    <w:rsid w:val="00E160D4"/>
    <w:rsid w:val="00E17E92"/>
    <w:rsid w:val="00E214CD"/>
    <w:rsid w:val="00E214F9"/>
    <w:rsid w:val="00E217CC"/>
    <w:rsid w:val="00E22FF9"/>
    <w:rsid w:val="00E2336A"/>
    <w:rsid w:val="00E24141"/>
    <w:rsid w:val="00E246D7"/>
    <w:rsid w:val="00E24CE4"/>
    <w:rsid w:val="00E2680B"/>
    <w:rsid w:val="00E26995"/>
    <w:rsid w:val="00E27206"/>
    <w:rsid w:val="00E272DE"/>
    <w:rsid w:val="00E301D8"/>
    <w:rsid w:val="00E30204"/>
    <w:rsid w:val="00E31DD9"/>
    <w:rsid w:val="00E32F17"/>
    <w:rsid w:val="00E33004"/>
    <w:rsid w:val="00E33E8E"/>
    <w:rsid w:val="00E366C2"/>
    <w:rsid w:val="00E36A76"/>
    <w:rsid w:val="00E37020"/>
    <w:rsid w:val="00E374D3"/>
    <w:rsid w:val="00E37558"/>
    <w:rsid w:val="00E4021F"/>
    <w:rsid w:val="00E41AD7"/>
    <w:rsid w:val="00E4233F"/>
    <w:rsid w:val="00E449A2"/>
    <w:rsid w:val="00E44A33"/>
    <w:rsid w:val="00E44A4A"/>
    <w:rsid w:val="00E45819"/>
    <w:rsid w:val="00E4631B"/>
    <w:rsid w:val="00E47E55"/>
    <w:rsid w:val="00E51371"/>
    <w:rsid w:val="00E51D0C"/>
    <w:rsid w:val="00E53B63"/>
    <w:rsid w:val="00E54472"/>
    <w:rsid w:val="00E551D9"/>
    <w:rsid w:val="00E559E8"/>
    <w:rsid w:val="00E566A1"/>
    <w:rsid w:val="00E5727E"/>
    <w:rsid w:val="00E572FA"/>
    <w:rsid w:val="00E578BA"/>
    <w:rsid w:val="00E60A38"/>
    <w:rsid w:val="00E623CE"/>
    <w:rsid w:val="00E6326A"/>
    <w:rsid w:val="00E6339F"/>
    <w:rsid w:val="00E64482"/>
    <w:rsid w:val="00E64800"/>
    <w:rsid w:val="00E65EF9"/>
    <w:rsid w:val="00E65F93"/>
    <w:rsid w:val="00E70724"/>
    <w:rsid w:val="00E70F0F"/>
    <w:rsid w:val="00E72432"/>
    <w:rsid w:val="00E744FA"/>
    <w:rsid w:val="00E74908"/>
    <w:rsid w:val="00E75135"/>
    <w:rsid w:val="00E767CF"/>
    <w:rsid w:val="00E7700F"/>
    <w:rsid w:val="00E80A19"/>
    <w:rsid w:val="00E80C01"/>
    <w:rsid w:val="00E813BD"/>
    <w:rsid w:val="00E81669"/>
    <w:rsid w:val="00E81844"/>
    <w:rsid w:val="00E81F87"/>
    <w:rsid w:val="00E82301"/>
    <w:rsid w:val="00E823EE"/>
    <w:rsid w:val="00E8269B"/>
    <w:rsid w:val="00E82848"/>
    <w:rsid w:val="00E82D93"/>
    <w:rsid w:val="00E83748"/>
    <w:rsid w:val="00E843EC"/>
    <w:rsid w:val="00E863AA"/>
    <w:rsid w:val="00E86BEA"/>
    <w:rsid w:val="00E86FA7"/>
    <w:rsid w:val="00E873A1"/>
    <w:rsid w:val="00E87BF4"/>
    <w:rsid w:val="00E87F64"/>
    <w:rsid w:val="00E903E2"/>
    <w:rsid w:val="00E928FB"/>
    <w:rsid w:val="00E93639"/>
    <w:rsid w:val="00E93E14"/>
    <w:rsid w:val="00E9427D"/>
    <w:rsid w:val="00E9702F"/>
    <w:rsid w:val="00E97033"/>
    <w:rsid w:val="00E973BA"/>
    <w:rsid w:val="00E979B7"/>
    <w:rsid w:val="00EA066C"/>
    <w:rsid w:val="00EA1045"/>
    <w:rsid w:val="00EA19F8"/>
    <w:rsid w:val="00EA1B4C"/>
    <w:rsid w:val="00EA2361"/>
    <w:rsid w:val="00EA31A5"/>
    <w:rsid w:val="00EA37FC"/>
    <w:rsid w:val="00EA3C9F"/>
    <w:rsid w:val="00EA3E80"/>
    <w:rsid w:val="00EA434D"/>
    <w:rsid w:val="00EA63C6"/>
    <w:rsid w:val="00EA666D"/>
    <w:rsid w:val="00EA7708"/>
    <w:rsid w:val="00EA78CA"/>
    <w:rsid w:val="00EB00D7"/>
    <w:rsid w:val="00EB0A4C"/>
    <w:rsid w:val="00EB0F0F"/>
    <w:rsid w:val="00EB154D"/>
    <w:rsid w:val="00EB2344"/>
    <w:rsid w:val="00EB2E92"/>
    <w:rsid w:val="00EB2FA3"/>
    <w:rsid w:val="00EB4D23"/>
    <w:rsid w:val="00EB5D07"/>
    <w:rsid w:val="00EB68D8"/>
    <w:rsid w:val="00EB6AE5"/>
    <w:rsid w:val="00EB6BA2"/>
    <w:rsid w:val="00EB78AE"/>
    <w:rsid w:val="00EB7D03"/>
    <w:rsid w:val="00EC1BF2"/>
    <w:rsid w:val="00EC2639"/>
    <w:rsid w:val="00EC2D89"/>
    <w:rsid w:val="00EC3CC9"/>
    <w:rsid w:val="00EC4755"/>
    <w:rsid w:val="00EC576E"/>
    <w:rsid w:val="00EC5C9F"/>
    <w:rsid w:val="00ED0DF4"/>
    <w:rsid w:val="00ED1AD2"/>
    <w:rsid w:val="00ED1F00"/>
    <w:rsid w:val="00ED2A0D"/>
    <w:rsid w:val="00ED2A60"/>
    <w:rsid w:val="00ED3E60"/>
    <w:rsid w:val="00ED445B"/>
    <w:rsid w:val="00ED4CAF"/>
    <w:rsid w:val="00ED6075"/>
    <w:rsid w:val="00EE07B8"/>
    <w:rsid w:val="00EE102F"/>
    <w:rsid w:val="00EE1280"/>
    <w:rsid w:val="00EF1328"/>
    <w:rsid w:val="00EF2E51"/>
    <w:rsid w:val="00EF3C42"/>
    <w:rsid w:val="00EF5493"/>
    <w:rsid w:val="00EF745B"/>
    <w:rsid w:val="00EF7846"/>
    <w:rsid w:val="00EF7C17"/>
    <w:rsid w:val="00F00838"/>
    <w:rsid w:val="00F00921"/>
    <w:rsid w:val="00F04EB2"/>
    <w:rsid w:val="00F05941"/>
    <w:rsid w:val="00F05D8D"/>
    <w:rsid w:val="00F0717B"/>
    <w:rsid w:val="00F1088B"/>
    <w:rsid w:val="00F109F6"/>
    <w:rsid w:val="00F114D1"/>
    <w:rsid w:val="00F1161C"/>
    <w:rsid w:val="00F129C0"/>
    <w:rsid w:val="00F13394"/>
    <w:rsid w:val="00F1353E"/>
    <w:rsid w:val="00F1358B"/>
    <w:rsid w:val="00F1415E"/>
    <w:rsid w:val="00F1454A"/>
    <w:rsid w:val="00F14D71"/>
    <w:rsid w:val="00F1587C"/>
    <w:rsid w:val="00F15892"/>
    <w:rsid w:val="00F15D99"/>
    <w:rsid w:val="00F169D8"/>
    <w:rsid w:val="00F17532"/>
    <w:rsid w:val="00F17643"/>
    <w:rsid w:val="00F17766"/>
    <w:rsid w:val="00F207E6"/>
    <w:rsid w:val="00F223DE"/>
    <w:rsid w:val="00F2321B"/>
    <w:rsid w:val="00F23256"/>
    <w:rsid w:val="00F23326"/>
    <w:rsid w:val="00F24258"/>
    <w:rsid w:val="00F24D85"/>
    <w:rsid w:val="00F25125"/>
    <w:rsid w:val="00F25332"/>
    <w:rsid w:val="00F26A28"/>
    <w:rsid w:val="00F27711"/>
    <w:rsid w:val="00F30631"/>
    <w:rsid w:val="00F31D69"/>
    <w:rsid w:val="00F31F91"/>
    <w:rsid w:val="00F35607"/>
    <w:rsid w:val="00F36B30"/>
    <w:rsid w:val="00F36DEB"/>
    <w:rsid w:val="00F36E8B"/>
    <w:rsid w:val="00F422ED"/>
    <w:rsid w:val="00F42830"/>
    <w:rsid w:val="00F43BC5"/>
    <w:rsid w:val="00F446B8"/>
    <w:rsid w:val="00F4516E"/>
    <w:rsid w:val="00F45314"/>
    <w:rsid w:val="00F455AB"/>
    <w:rsid w:val="00F45AB0"/>
    <w:rsid w:val="00F51534"/>
    <w:rsid w:val="00F52321"/>
    <w:rsid w:val="00F52F21"/>
    <w:rsid w:val="00F533F8"/>
    <w:rsid w:val="00F5453C"/>
    <w:rsid w:val="00F54C63"/>
    <w:rsid w:val="00F54DB2"/>
    <w:rsid w:val="00F55FC5"/>
    <w:rsid w:val="00F563DB"/>
    <w:rsid w:val="00F6131F"/>
    <w:rsid w:val="00F6224A"/>
    <w:rsid w:val="00F63AE4"/>
    <w:rsid w:val="00F64708"/>
    <w:rsid w:val="00F66AB8"/>
    <w:rsid w:val="00F66F66"/>
    <w:rsid w:val="00F6731F"/>
    <w:rsid w:val="00F709AF"/>
    <w:rsid w:val="00F71091"/>
    <w:rsid w:val="00F715A9"/>
    <w:rsid w:val="00F736D0"/>
    <w:rsid w:val="00F73CFE"/>
    <w:rsid w:val="00F73F51"/>
    <w:rsid w:val="00F742F0"/>
    <w:rsid w:val="00F74AE9"/>
    <w:rsid w:val="00F74B16"/>
    <w:rsid w:val="00F74B52"/>
    <w:rsid w:val="00F7568E"/>
    <w:rsid w:val="00F813DF"/>
    <w:rsid w:val="00F81D07"/>
    <w:rsid w:val="00F8226E"/>
    <w:rsid w:val="00F82F36"/>
    <w:rsid w:val="00F84412"/>
    <w:rsid w:val="00F8552F"/>
    <w:rsid w:val="00F8573B"/>
    <w:rsid w:val="00F872E7"/>
    <w:rsid w:val="00F90D79"/>
    <w:rsid w:val="00F94849"/>
    <w:rsid w:val="00F957C4"/>
    <w:rsid w:val="00F9668F"/>
    <w:rsid w:val="00FA0626"/>
    <w:rsid w:val="00FA0A67"/>
    <w:rsid w:val="00FA3179"/>
    <w:rsid w:val="00FA4FE1"/>
    <w:rsid w:val="00FA5480"/>
    <w:rsid w:val="00FA566B"/>
    <w:rsid w:val="00FA5EAB"/>
    <w:rsid w:val="00FA7B6E"/>
    <w:rsid w:val="00FB1EE8"/>
    <w:rsid w:val="00FB2433"/>
    <w:rsid w:val="00FB2E50"/>
    <w:rsid w:val="00FB346C"/>
    <w:rsid w:val="00FB3D27"/>
    <w:rsid w:val="00FB3EEA"/>
    <w:rsid w:val="00FB58DB"/>
    <w:rsid w:val="00FB5930"/>
    <w:rsid w:val="00FB6698"/>
    <w:rsid w:val="00FB78DB"/>
    <w:rsid w:val="00FC0AC7"/>
    <w:rsid w:val="00FC1F79"/>
    <w:rsid w:val="00FC2C8E"/>
    <w:rsid w:val="00FC2CB4"/>
    <w:rsid w:val="00FC3422"/>
    <w:rsid w:val="00FC3A52"/>
    <w:rsid w:val="00FC3CC8"/>
    <w:rsid w:val="00FC4120"/>
    <w:rsid w:val="00FC45F9"/>
    <w:rsid w:val="00FC4956"/>
    <w:rsid w:val="00FC51A4"/>
    <w:rsid w:val="00FC641D"/>
    <w:rsid w:val="00FC73C6"/>
    <w:rsid w:val="00FC789D"/>
    <w:rsid w:val="00FD0B89"/>
    <w:rsid w:val="00FD23DB"/>
    <w:rsid w:val="00FD2FF9"/>
    <w:rsid w:val="00FD3CF5"/>
    <w:rsid w:val="00FD5C0F"/>
    <w:rsid w:val="00FD68A1"/>
    <w:rsid w:val="00FD6A33"/>
    <w:rsid w:val="00FD7285"/>
    <w:rsid w:val="00FE0C00"/>
    <w:rsid w:val="00FE17A9"/>
    <w:rsid w:val="00FE1CAC"/>
    <w:rsid w:val="00FE2ABC"/>
    <w:rsid w:val="00FE3AB4"/>
    <w:rsid w:val="00FE5E67"/>
    <w:rsid w:val="00FE6EAE"/>
    <w:rsid w:val="00FE6FAC"/>
    <w:rsid w:val="00FF1431"/>
    <w:rsid w:val="00FF286C"/>
    <w:rsid w:val="00FF3919"/>
    <w:rsid w:val="00FF3C57"/>
    <w:rsid w:val="00FF3E66"/>
    <w:rsid w:val="00FF46C1"/>
    <w:rsid w:val="00FF4F6E"/>
    <w:rsid w:val="00FF65BC"/>
    <w:rsid w:val="00FF67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132CED"/>
  <w15:chartTrackingRefBased/>
  <w15:docId w15:val="{28022193-A28F-4AC7-AC94-C979E4E9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97"/>
    <w:rPr>
      <w:rFonts w:ascii="Arial" w:hAnsi="Arial"/>
      <w:sz w:val="24"/>
      <w:szCs w:val="24"/>
      <w:lang w:val="es-ES" w:eastAsia="es-ES"/>
    </w:rPr>
  </w:style>
  <w:style w:type="paragraph" w:styleId="Ttulo1">
    <w:name w:val="heading 1"/>
    <w:basedOn w:val="Normal"/>
    <w:next w:val="Normal"/>
    <w:link w:val="Ttulo1Car"/>
    <w:qFormat/>
    <w:pPr>
      <w:keepNext/>
      <w:widowControl w:val="0"/>
      <w:numPr>
        <w:numId w:val="2"/>
      </w:numPr>
      <w:tabs>
        <w:tab w:val="left" w:pos="720"/>
      </w:tabs>
      <w:autoSpaceDE w:val="0"/>
      <w:autoSpaceDN w:val="0"/>
      <w:adjustRightInd w:val="0"/>
      <w:jc w:val="both"/>
      <w:outlineLvl w:val="0"/>
    </w:pPr>
    <w:rPr>
      <w:b/>
      <w:bCs/>
      <w:lang w:val="x-none" w:eastAsia="x-none"/>
    </w:rPr>
  </w:style>
  <w:style w:type="paragraph" w:styleId="Ttulo2">
    <w:name w:val="heading 2"/>
    <w:basedOn w:val="Normal"/>
    <w:next w:val="Normal"/>
    <w:link w:val="Ttulo2Car"/>
    <w:qFormat/>
    <w:pPr>
      <w:keepNext/>
      <w:numPr>
        <w:ilvl w:val="1"/>
        <w:numId w:val="2"/>
      </w:numPr>
      <w:jc w:val="center"/>
      <w:outlineLvl w:val="1"/>
    </w:pPr>
    <w:rPr>
      <w:b/>
      <w:bCs/>
    </w:rPr>
  </w:style>
  <w:style w:type="paragraph" w:styleId="Ttulo3">
    <w:name w:val="heading 3"/>
    <w:basedOn w:val="Normal"/>
    <w:next w:val="Normal"/>
    <w:link w:val="Ttulo3Car"/>
    <w:qFormat/>
    <w:pPr>
      <w:keepNext/>
      <w:numPr>
        <w:ilvl w:val="2"/>
        <w:numId w:val="2"/>
      </w:numPr>
      <w:ind w:right="126"/>
      <w:jc w:val="center"/>
      <w:outlineLvl w:val="2"/>
    </w:pPr>
    <w:rPr>
      <w:b/>
      <w:bCs/>
    </w:rPr>
  </w:style>
  <w:style w:type="paragraph" w:styleId="Ttulo4">
    <w:name w:val="heading 4"/>
    <w:basedOn w:val="Normal"/>
    <w:next w:val="Normal"/>
    <w:link w:val="Ttulo4Car"/>
    <w:qFormat/>
    <w:pPr>
      <w:keepNext/>
      <w:numPr>
        <w:ilvl w:val="3"/>
        <w:numId w:val="2"/>
      </w:numPr>
      <w:ind w:right="846"/>
      <w:jc w:val="right"/>
      <w:outlineLvl w:val="3"/>
    </w:pPr>
    <w:rPr>
      <w:b/>
      <w:bCs/>
    </w:rPr>
  </w:style>
  <w:style w:type="paragraph" w:styleId="Ttulo5">
    <w:name w:val="heading 5"/>
    <w:basedOn w:val="Normal"/>
    <w:next w:val="Normal"/>
    <w:link w:val="Ttulo5Car"/>
    <w:qFormat/>
    <w:pPr>
      <w:keepNext/>
      <w:numPr>
        <w:ilvl w:val="4"/>
        <w:numId w:val="2"/>
      </w:numPr>
      <w:jc w:val="both"/>
      <w:outlineLvl w:val="4"/>
    </w:pPr>
    <w:rPr>
      <w:b/>
    </w:rPr>
  </w:style>
  <w:style w:type="paragraph" w:styleId="Ttulo6">
    <w:name w:val="heading 6"/>
    <w:basedOn w:val="Normal"/>
    <w:next w:val="Normal"/>
    <w:link w:val="Ttulo6Car"/>
    <w:qFormat/>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qFormat/>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x-non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93230"/>
    <w:rPr>
      <w:rFonts w:ascii="Arial" w:hAnsi="Arial"/>
      <w:b/>
      <w:bCs/>
      <w:sz w:val="24"/>
      <w:szCs w:val="24"/>
      <w:lang w:val="x-none" w:eastAsia="x-none"/>
    </w:rPr>
  </w:style>
  <w:style w:type="character" w:customStyle="1" w:styleId="Ttulo2Car">
    <w:name w:val="Título 2 Car"/>
    <w:link w:val="Ttulo2"/>
    <w:rsid w:val="00293230"/>
    <w:rPr>
      <w:rFonts w:ascii="Arial" w:hAnsi="Arial"/>
      <w:b/>
      <w:bCs/>
      <w:sz w:val="24"/>
      <w:szCs w:val="24"/>
      <w:lang w:val="es-ES" w:eastAsia="es-ES"/>
    </w:rPr>
  </w:style>
  <w:style w:type="character" w:customStyle="1" w:styleId="Ttulo3Car">
    <w:name w:val="Título 3 Car"/>
    <w:link w:val="Ttulo3"/>
    <w:rsid w:val="00293230"/>
    <w:rPr>
      <w:rFonts w:ascii="Arial" w:hAnsi="Arial"/>
      <w:b/>
      <w:bCs/>
      <w:sz w:val="24"/>
      <w:szCs w:val="24"/>
      <w:lang w:val="es-ES" w:eastAsia="es-ES"/>
    </w:rPr>
  </w:style>
  <w:style w:type="character" w:customStyle="1" w:styleId="Ttulo4Car">
    <w:name w:val="Título 4 Car"/>
    <w:link w:val="Ttulo4"/>
    <w:locked/>
    <w:rsid w:val="00F27711"/>
    <w:rPr>
      <w:rFonts w:ascii="Arial" w:hAnsi="Arial"/>
      <w:b/>
      <w:bCs/>
      <w:sz w:val="24"/>
      <w:szCs w:val="24"/>
      <w:lang w:val="es-ES" w:eastAsia="es-ES"/>
    </w:rPr>
  </w:style>
  <w:style w:type="character" w:customStyle="1" w:styleId="Ttulo5Car">
    <w:name w:val="Título 5 Car"/>
    <w:link w:val="Ttulo5"/>
    <w:rsid w:val="00293230"/>
    <w:rPr>
      <w:rFonts w:ascii="Arial" w:hAnsi="Arial"/>
      <w:b/>
      <w:sz w:val="24"/>
      <w:szCs w:val="24"/>
      <w:lang w:val="es-ES" w:eastAsia="es-ES"/>
    </w:rPr>
  </w:style>
  <w:style w:type="character" w:customStyle="1" w:styleId="Ttulo6Car">
    <w:name w:val="Título 6 Car"/>
    <w:link w:val="Ttulo6"/>
    <w:rsid w:val="00293230"/>
    <w:rPr>
      <w:rFonts w:ascii="Arial" w:hAnsi="Arial"/>
      <w:sz w:val="24"/>
      <w:lang w:val="es-ES_tradnl" w:eastAsia="es-ES"/>
    </w:rPr>
  </w:style>
  <w:style w:type="character" w:customStyle="1" w:styleId="Ttulo7Car">
    <w:name w:val="Título 7 Car"/>
    <w:link w:val="Ttulo7"/>
    <w:rsid w:val="00293230"/>
    <w:rPr>
      <w:rFonts w:ascii="Arial" w:hAnsi="Arial"/>
      <w:b/>
      <w:color w:val="FF0000"/>
      <w:sz w:val="24"/>
      <w:lang w:val="es-ES_tradnl" w:eastAsia="es-ES"/>
    </w:rPr>
  </w:style>
  <w:style w:type="character" w:customStyle="1" w:styleId="Ttulo8Car">
    <w:name w:val="Título 8 Car"/>
    <w:link w:val="Ttulo8"/>
    <w:rsid w:val="00293230"/>
    <w:rPr>
      <w:rFonts w:ascii="Arial" w:hAnsi="Arial"/>
      <w:b/>
      <w:sz w:val="24"/>
      <w:szCs w:val="24"/>
      <w:lang w:val="es-ES" w:eastAsia="es-ES"/>
    </w:rPr>
  </w:style>
  <w:style w:type="character" w:customStyle="1" w:styleId="Ttulo9Car">
    <w:name w:val="Título 9 Car"/>
    <w:link w:val="Ttulo9"/>
    <w:locked/>
    <w:rsid w:val="00481C4A"/>
    <w:rPr>
      <w:rFonts w:ascii="Arial" w:hAnsi="Arial"/>
      <w:b/>
      <w:i/>
      <w:sz w:val="18"/>
      <w:lang w:val="x-none"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link w:val="Encabezado"/>
    <w:uiPriority w:val="99"/>
    <w:semiHidden/>
    <w:rsid w:val="00293230"/>
    <w:rPr>
      <w:rFonts w:ascii="Arial" w:hAnsi="Arial"/>
      <w:sz w:val="24"/>
      <w:szCs w:val="24"/>
      <w:lang w:val="es-ES" w:eastAsia="es-E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b/>
      <w:szCs w:val="20"/>
      <w:lang w:val="x-none" w:eastAsia="x-none"/>
    </w:rPr>
  </w:style>
  <w:style w:type="character" w:customStyle="1" w:styleId="TextoindependienteCar">
    <w:name w:val="Texto independiente Car"/>
    <w:link w:val="Textoindependiente"/>
    <w:locked/>
    <w:rsid w:val="00FE1CAC"/>
    <w:rPr>
      <w:rFonts w:ascii="Arial" w:hAnsi="Arial"/>
      <w:b/>
      <w:sz w:val="24"/>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style>
  <w:style w:type="character" w:customStyle="1" w:styleId="PiedepginaCar">
    <w:name w:val="Pie de página Car"/>
    <w:link w:val="Piedepgina"/>
    <w:rsid w:val="00293230"/>
    <w:rPr>
      <w:rFonts w:ascii="Arial" w:hAnsi="Arial"/>
      <w:sz w:val="24"/>
      <w:szCs w:val="24"/>
      <w:lang w:val="es-ES" w:eastAsia="es-ES"/>
    </w:rPr>
  </w:style>
  <w:style w:type="character" w:styleId="Nmerodepgina">
    <w:name w:val="page number"/>
    <w:rPr>
      <w:rFonts w:cs="Times New Roman"/>
    </w:rP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uiPriority w:val="39"/>
    <w:semiHidden/>
    <w:pPr>
      <w:ind w:left="720"/>
    </w:pPr>
    <w:rPr>
      <w:rFonts w:ascii="Times New Roman" w:hAnsi="Times New Roman"/>
    </w:rPr>
  </w:style>
  <w:style w:type="paragraph" w:styleId="TDC5">
    <w:name w:val="toc 5"/>
    <w:basedOn w:val="Normal"/>
    <w:next w:val="Normal"/>
    <w:autoRedefine/>
    <w:uiPriority w:val="39"/>
    <w:semiHidden/>
    <w:pPr>
      <w:ind w:left="960"/>
    </w:pPr>
    <w:rPr>
      <w:rFonts w:ascii="Times New Roman" w:hAnsi="Times New Roman"/>
    </w:rPr>
  </w:style>
  <w:style w:type="paragraph" w:styleId="TDC6">
    <w:name w:val="toc 6"/>
    <w:basedOn w:val="Normal"/>
    <w:next w:val="Normal"/>
    <w:autoRedefine/>
    <w:uiPriority w:val="39"/>
    <w:semiHidden/>
    <w:pPr>
      <w:ind w:left="1200"/>
    </w:pPr>
    <w:rPr>
      <w:rFonts w:ascii="Times New Roman" w:hAnsi="Times New Roman"/>
    </w:rPr>
  </w:style>
  <w:style w:type="paragraph" w:styleId="TDC7">
    <w:name w:val="toc 7"/>
    <w:basedOn w:val="Normal"/>
    <w:next w:val="Normal"/>
    <w:autoRedefine/>
    <w:uiPriority w:val="39"/>
    <w:semiHidden/>
    <w:pPr>
      <w:ind w:left="1440"/>
    </w:pPr>
    <w:rPr>
      <w:rFonts w:ascii="Times New Roman" w:hAnsi="Times New Roman"/>
    </w:rPr>
  </w:style>
  <w:style w:type="paragraph" w:styleId="TDC8">
    <w:name w:val="toc 8"/>
    <w:basedOn w:val="Normal"/>
    <w:next w:val="Normal"/>
    <w:autoRedefine/>
    <w:uiPriority w:val="39"/>
    <w:semiHidden/>
    <w:pPr>
      <w:ind w:left="1680"/>
    </w:pPr>
    <w:rPr>
      <w:rFonts w:ascii="Times New Roman" w:hAnsi="Times New Roman"/>
    </w:rPr>
  </w:style>
  <w:style w:type="paragraph" w:styleId="TDC9">
    <w:name w:val="toc 9"/>
    <w:basedOn w:val="Normal"/>
    <w:next w:val="Normal"/>
    <w:autoRedefine/>
    <w:uiPriority w:val="39"/>
    <w:semiHidden/>
    <w:pPr>
      <w:ind w:left="1920"/>
    </w:pPr>
    <w:rPr>
      <w:rFonts w:ascii="Times New Roman" w:hAnsi="Times New Roman"/>
    </w:rPr>
  </w:style>
  <w:style w:type="character" w:styleId="Hipervnculo">
    <w:name w:val="Hyperlink"/>
    <w:uiPriority w:val="99"/>
    <w:rPr>
      <w:color w:val="0000FF"/>
      <w:u w:val="single"/>
    </w:rPr>
  </w:style>
  <w:style w:type="paragraph" w:styleId="Sangradetextonormal">
    <w:name w:val="Body Text Indent"/>
    <w:basedOn w:val="Normal"/>
    <w:link w:val="SangradetextonormalCar"/>
    <w:uiPriority w:val="99"/>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rPr>
  </w:style>
  <w:style w:type="paragraph" w:styleId="Puesto">
    <w:name w:val="Title"/>
    <w:aliases w:val="Título"/>
    <w:basedOn w:val="Normal"/>
    <w:link w:val="PuestoCar"/>
    <w:uiPriority w:val="10"/>
    <w:qFormat/>
    <w:pPr>
      <w:numPr>
        <w:ilvl w:val="12"/>
      </w:numPr>
      <w:ind w:left="283" w:hanging="283"/>
      <w:jc w:val="center"/>
    </w:pPr>
    <w:rPr>
      <w:rFonts w:ascii="Cambria" w:hAnsi="Cambria"/>
      <w:b/>
      <w:bCs/>
      <w:kern w:val="28"/>
      <w:sz w:val="32"/>
      <w:szCs w:val="32"/>
    </w:rPr>
  </w:style>
  <w:style w:type="character" w:customStyle="1" w:styleId="PuestoCar">
    <w:name w:val="Puesto Car"/>
    <w:aliases w:val="Título Car"/>
    <w:link w:val="Puest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pPr>
      <w:spacing w:line="259" w:lineRule="exact"/>
      <w:ind w:left="648" w:right="72" w:hanging="288"/>
      <w:jc w:val="both"/>
    </w:pPr>
    <w:rPr>
      <w:szCs w:val="20"/>
    </w:rPr>
  </w:style>
  <w:style w:type="paragraph" w:styleId="Textoindependiente3">
    <w:name w:val="Body Text 3"/>
    <w:basedOn w:val="Normal"/>
    <w:link w:val="Textoindependiente3Car"/>
    <w:uiPriority w:val="99"/>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val="x-none"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val="x-none"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customStyle="1" w:styleId="Vietas1-7">
    <w:name w:val="Viñetas 1-7"/>
    <w:basedOn w:val="Normal"/>
    <w:link w:val="Vietas1-7Car"/>
    <w:rsid w:val="006C6DF1"/>
    <w:pPr>
      <w:numPr>
        <w:numId w:val="5"/>
      </w:numPr>
      <w:jc w:val="both"/>
    </w:pPr>
    <w:rPr>
      <w:rFonts w:ascii="Arial Narrow" w:eastAsia="Batang" w:hAnsi="Arial Narrow"/>
      <w:sz w:val="22"/>
    </w:rPr>
  </w:style>
  <w:style w:type="character" w:customStyle="1" w:styleId="Vietas1-7Car">
    <w:name w:val="Viñetas 1-7 Car"/>
    <w:link w:val="Vietas1-7"/>
    <w:rsid w:val="006C6DF1"/>
    <w:rPr>
      <w:rFonts w:ascii="Arial Narrow" w:eastAsia="Batang" w:hAnsi="Arial Narrow"/>
      <w:sz w:val="22"/>
      <w:szCs w:val="24"/>
      <w:lang w:val="es-ES" w:eastAsia="es-ES"/>
    </w:rPr>
  </w:style>
  <w:style w:type="paragraph" w:customStyle="1" w:styleId="Unico">
    <w:name w:val="Unico"/>
    <w:basedOn w:val="Normal"/>
    <w:link w:val="UnicoCar"/>
    <w:autoRedefine/>
    <w:rsid w:val="00D371A1"/>
    <w:pPr>
      <w:numPr>
        <w:numId w:val="6"/>
      </w:numPr>
      <w:tabs>
        <w:tab w:val="clear" w:pos="1392"/>
        <w:tab w:val="num" w:pos="830"/>
      </w:tabs>
      <w:spacing w:before="120" w:after="120"/>
      <w:ind w:left="830"/>
      <w:jc w:val="both"/>
    </w:pPr>
    <w:rPr>
      <w:rFonts w:ascii="Arial Narrow" w:eastAsia="Batang" w:hAnsi="Arial Narrow"/>
      <w:lang w:eastAsia="en-US"/>
    </w:rPr>
  </w:style>
  <w:style w:type="paragraph" w:customStyle="1" w:styleId="Unico2">
    <w:name w:val="Unico2"/>
    <w:basedOn w:val="Unico"/>
    <w:link w:val="Unico2Car"/>
    <w:autoRedefine/>
    <w:rsid w:val="00D371A1"/>
    <w:pPr>
      <w:tabs>
        <w:tab w:val="left" w:pos="1550"/>
      </w:tabs>
      <w:ind w:left="1550"/>
    </w:pPr>
    <w:rPr>
      <w:iCs/>
    </w:rPr>
  </w:style>
  <w:style w:type="paragraph" w:customStyle="1" w:styleId="Numerado">
    <w:name w:val="Numerado"/>
    <w:basedOn w:val="NOTA"/>
    <w:qFormat/>
    <w:rsid w:val="006155BD"/>
    <w:pPr>
      <w:numPr>
        <w:numId w:val="7"/>
      </w:numPr>
    </w:pPr>
  </w:style>
  <w:style w:type="character" w:customStyle="1" w:styleId="UnicoCar">
    <w:name w:val="Unico Car"/>
    <w:link w:val="Unico"/>
    <w:rsid w:val="00682283"/>
    <w:rPr>
      <w:rFonts w:ascii="Arial Narrow" w:eastAsia="Batang" w:hAnsi="Arial Narrow"/>
      <w:sz w:val="24"/>
      <w:szCs w:val="24"/>
      <w:lang w:val="es-ES" w:eastAsia="en-US"/>
    </w:rPr>
  </w:style>
  <w:style w:type="paragraph" w:customStyle="1" w:styleId="Vietas1CarCarCarCar">
    <w:name w:val="Viñetas1 Car Car Car Car"/>
    <w:basedOn w:val="Normal"/>
    <w:link w:val="Vietas1CarCarCarCarCar"/>
    <w:autoRedefine/>
    <w:rsid w:val="00B1495F"/>
    <w:pPr>
      <w:numPr>
        <w:ilvl w:val="1"/>
        <w:numId w:val="10"/>
      </w:numPr>
      <w:jc w:val="both"/>
    </w:pPr>
    <w:rPr>
      <w:rFonts w:ascii="Arial Narrow" w:eastAsia="Batang" w:hAnsi="Arial Narrow"/>
      <w:szCs w:val="22"/>
      <w:lang w:val="x-none" w:eastAsia="en-US"/>
    </w:rPr>
  </w:style>
  <w:style w:type="character" w:customStyle="1" w:styleId="Vietas1CarCarCarCarCar">
    <w:name w:val="Viñetas1 Car Car Car Car Car"/>
    <w:link w:val="Vietas1CarCarCarCar"/>
    <w:rsid w:val="00B1495F"/>
    <w:rPr>
      <w:rFonts w:ascii="Arial Narrow" w:eastAsia="Batang" w:hAnsi="Arial Narrow"/>
      <w:sz w:val="24"/>
      <w:szCs w:val="22"/>
      <w:lang w:val="x-none" w:eastAsia="en-US"/>
    </w:rPr>
  </w:style>
  <w:style w:type="paragraph" w:customStyle="1" w:styleId="Parrafo4">
    <w:name w:val="Parrafo4"/>
    <w:basedOn w:val="Normal"/>
    <w:rsid w:val="00B1495F"/>
    <w:rPr>
      <w:rFonts w:ascii="Arial Narrow" w:hAnsi="Arial Narrow"/>
      <w:b/>
    </w:rPr>
  </w:style>
  <w:style w:type="character" w:customStyle="1" w:styleId="Unico2Car">
    <w:name w:val="Unico2 Car"/>
    <w:link w:val="Unico2"/>
    <w:rsid w:val="00F422ED"/>
    <w:rPr>
      <w:rFonts w:ascii="Arial Narrow" w:eastAsia="Batang" w:hAnsi="Arial Narrow"/>
      <w:iCs/>
      <w:sz w:val="24"/>
      <w:szCs w:val="24"/>
      <w:lang w:val="es-ES" w:eastAsia="en-US"/>
    </w:rPr>
  </w:style>
  <w:style w:type="paragraph" w:customStyle="1" w:styleId="Vietas3CarCarCar">
    <w:name w:val="Viñetas3 Car Car Car"/>
    <w:basedOn w:val="Normal"/>
    <w:link w:val="Vietas3CarCarCarCar"/>
    <w:rsid w:val="00F422ED"/>
    <w:pPr>
      <w:numPr>
        <w:numId w:val="12"/>
      </w:numPr>
      <w:jc w:val="both"/>
    </w:pPr>
    <w:rPr>
      <w:rFonts w:ascii="Arial Narrow" w:eastAsia="Batang" w:hAnsi="Arial Narrow"/>
    </w:rPr>
  </w:style>
  <w:style w:type="character" w:customStyle="1" w:styleId="Vietas3CarCarCarCar">
    <w:name w:val="Viñetas3 Car Car Car Car"/>
    <w:link w:val="Vietas3CarCarCar"/>
    <w:rsid w:val="00F422ED"/>
    <w:rPr>
      <w:rFonts w:ascii="Arial Narrow" w:eastAsia="Batang" w:hAnsi="Arial Narrow"/>
      <w:sz w:val="24"/>
      <w:szCs w:val="24"/>
      <w:lang w:val="es-ES" w:eastAsia="es-ES"/>
    </w:rPr>
  </w:style>
  <w:style w:type="paragraph" w:customStyle="1" w:styleId="Vietas3">
    <w:name w:val="Viñetas3"/>
    <w:basedOn w:val="Normal"/>
    <w:rsid w:val="00F1454A"/>
    <w:pPr>
      <w:numPr>
        <w:numId w:val="14"/>
      </w:numPr>
      <w:tabs>
        <w:tab w:val="clear" w:pos="720"/>
        <w:tab w:val="num" w:pos="2270"/>
      </w:tabs>
      <w:ind w:left="2270"/>
      <w:jc w:val="both"/>
    </w:pPr>
    <w:rPr>
      <w:rFonts w:ascii="Arial Narrow" w:eastAsia="Batang" w:hAnsi="Arial Narrow"/>
    </w:rPr>
  </w:style>
  <w:style w:type="paragraph" w:customStyle="1" w:styleId="Vietas2">
    <w:name w:val="Viñetas2"/>
    <w:basedOn w:val="Normal"/>
    <w:link w:val="Vietas2Car"/>
    <w:autoRedefine/>
    <w:rsid w:val="008D46E3"/>
    <w:pPr>
      <w:numPr>
        <w:numId w:val="26"/>
      </w:numPr>
      <w:jc w:val="both"/>
    </w:pPr>
    <w:rPr>
      <w:rFonts w:cs="Arial"/>
      <w:sz w:val="20"/>
      <w:szCs w:val="20"/>
      <w:lang w:val="x-none" w:eastAsia="en-US"/>
    </w:rPr>
  </w:style>
  <w:style w:type="paragraph" w:customStyle="1" w:styleId="Vietas4">
    <w:name w:val="Viñetas4"/>
    <w:basedOn w:val="Normal"/>
    <w:rsid w:val="00F1454A"/>
    <w:pPr>
      <w:numPr>
        <w:numId w:val="15"/>
      </w:numPr>
      <w:tabs>
        <w:tab w:val="clear" w:pos="720"/>
        <w:tab w:val="num" w:pos="1910"/>
      </w:tabs>
      <w:ind w:left="1910"/>
      <w:jc w:val="both"/>
    </w:pPr>
    <w:rPr>
      <w:rFonts w:ascii="Arial Narrow" w:hAnsi="Arial Narrow"/>
    </w:rPr>
  </w:style>
  <w:style w:type="character" w:customStyle="1" w:styleId="Vietas2Car">
    <w:name w:val="Viñetas2 Car"/>
    <w:link w:val="Vietas2"/>
    <w:rsid w:val="008D46E3"/>
    <w:rPr>
      <w:rFonts w:ascii="Arial" w:hAnsi="Arial" w:cs="Arial"/>
      <w:lang w:val="x-none" w:eastAsia="en-US"/>
    </w:rPr>
  </w:style>
  <w:style w:type="paragraph" w:customStyle="1" w:styleId="TablaNegritaCar">
    <w:name w:val="TablaNegrita Car"/>
    <w:basedOn w:val="Normal"/>
    <w:link w:val="TablaNegritaCarCar"/>
    <w:autoRedefine/>
    <w:rsid w:val="000E6BAE"/>
    <w:rPr>
      <w:rFonts w:ascii="Tahoma" w:hAnsi="Tahoma"/>
      <w:b/>
      <w:sz w:val="18"/>
      <w:szCs w:val="18"/>
      <w:lang w:eastAsia="en-US"/>
    </w:rPr>
  </w:style>
  <w:style w:type="character" w:customStyle="1" w:styleId="TablaNegritaCarCar">
    <w:name w:val="TablaNegrita Car Car"/>
    <w:link w:val="TablaNegritaCar"/>
    <w:rsid w:val="000E6BAE"/>
    <w:rPr>
      <w:rFonts w:ascii="Tahoma" w:hAnsi="Tahoma" w:cs="Arial Unicode MS"/>
      <w:b/>
      <w:sz w:val="18"/>
      <w:szCs w:val="18"/>
      <w:lang w:val="es-ES" w:eastAsia="en-US"/>
    </w:rPr>
  </w:style>
  <w:style w:type="paragraph" w:customStyle="1" w:styleId="Tabla3">
    <w:name w:val="Tabla3"/>
    <w:basedOn w:val="Normal"/>
    <w:autoRedefine/>
    <w:rsid w:val="000E6BAE"/>
    <w:pPr>
      <w:ind w:left="45"/>
      <w:jc w:val="both"/>
    </w:pPr>
    <w:rPr>
      <w:rFonts w:ascii="Arial Narrow" w:hAnsi="Arial Narrow" w:cs="Arial Unicode MS"/>
      <w:sz w:val="22"/>
      <w:szCs w:val="22"/>
      <w:lang w:eastAsia="en-US"/>
    </w:rPr>
  </w:style>
  <w:style w:type="paragraph" w:customStyle="1" w:styleId="TablaNegrita">
    <w:name w:val="TablaNegrita"/>
    <w:basedOn w:val="Normal"/>
    <w:autoRedefine/>
    <w:rsid w:val="005C431D"/>
    <w:rPr>
      <w:rFonts w:ascii="Tahoma" w:hAnsi="Tahoma" w:cs="Arial Unicode MS"/>
      <w:b/>
      <w:sz w:val="18"/>
      <w:szCs w:val="18"/>
      <w:lang w:eastAsia="en-US"/>
    </w:rPr>
  </w:style>
  <w:style w:type="paragraph" w:customStyle="1" w:styleId="Estilo2">
    <w:name w:val="Estilo2"/>
    <w:basedOn w:val="Normal"/>
    <w:rsid w:val="005C431D"/>
    <w:pPr>
      <w:numPr>
        <w:numId w:val="16"/>
      </w:numPr>
      <w:jc w:val="both"/>
    </w:pPr>
    <w:rPr>
      <w:rFonts w:ascii="Arial Narrow" w:eastAsia="Batang" w:hAnsi="Arial Narrow"/>
    </w:rPr>
  </w:style>
  <w:style w:type="paragraph" w:styleId="Sinespaciado">
    <w:name w:val="No Spacing"/>
    <w:uiPriority w:val="1"/>
    <w:qFormat/>
    <w:rsid w:val="00EC4755"/>
    <w:rPr>
      <w:rFonts w:ascii="Arial" w:hAnsi="Arial"/>
      <w:sz w:val="24"/>
      <w:szCs w:val="24"/>
      <w:lang w:val="es-ES" w:eastAsia="es-ES"/>
    </w:rPr>
  </w:style>
  <w:style w:type="character" w:styleId="Refdecomentario">
    <w:name w:val="annotation reference"/>
    <w:rsid w:val="00395997"/>
    <w:rPr>
      <w:sz w:val="16"/>
      <w:szCs w:val="16"/>
    </w:rPr>
  </w:style>
  <w:style w:type="paragraph" w:styleId="Textocomentario">
    <w:name w:val="annotation text"/>
    <w:basedOn w:val="Normal"/>
    <w:link w:val="TextocomentarioCar"/>
    <w:rsid w:val="00395997"/>
    <w:rPr>
      <w:sz w:val="20"/>
      <w:szCs w:val="20"/>
    </w:rPr>
  </w:style>
  <w:style w:type="character" w:customStyle="1" w:styleId="TextocomentarioCar">
    <w:name w:val="Texto comentario Car"/>
    <w:link w:val="Textocomentario"/>
    <w:rsid w:val="00395997"/>
    <w:rPr>
      <w:rFonts w:ascii="Arial" w:hAnsi="Arial"/>
      <w:lang w:val="es-ES" w:eastAsia="es-ES"/>
    </w:rPr>
  </w:style>
  <w:style w:type="paragraph" w:styleId="Asuntodelcomentario">
    <w:name w:val="annotation subject"/>
    <w:basedOn w:val="Textocomentario"/>
    <w:next w:val="Textocomentario"/>
    <w:link w:val="AsuntodelcomentarioCar"/>
    <w:rsid w:val="00395997"/>
    <w:rPr>
      <w:b/>
      <w:bCs/>
    </w:rPr>
  </w:style>
  <w:style w:type="character" w:customStyle="1" w:styleId="AsuntodelcomentarioCar">
    <w:name w:val="Asunto del comentario Car"/>
    <w:link w:val="Asuntodelcomentario"/>
    <w:rsid w:val="00395997"/>
    <w:rPr>
      <w:rFonts w:ascii="Arial" w:hAnsi="Arial"/>
      <w:b/>
      <w:bCs/>
      <w:lang w:val="es-ES" w:eastAsia="es-ES"/>
    </w:rPr>
  </w:style>
  <w:style w:type="paragraph" w:styleId="Listaconvietas3">
    <w:name w:val="List Bullet 3"/>
    <w:basedOn w:val="Normal"/>
    <w:rsid w:val="008D46E3"/>
    <w:pPr>
      <w:numPr>
        <w:numId w:val="28"/>
      </w:numPr>
      <w:contextualSpacing/>
    </w:pPr>
  </w:style>
  <w:style w:type="paragraph" w:customStyle="1" w:styleId="Vietas3Car">
    <w:name w:val="Viñetas3 Car"/>
    <w:basedOn w:val="Normal"/>
    <w:link w:val="Vietas3CarCar"/>
    <w:rsid w:val="008D46E3"/>
    <w:pPr>
      <w:tabs>
        <w:tab w:val="num" w:pos="720"/>
      </w:tabs>
      <w:ind w:left="720" w:hanging="360"/>
      <w:jc w:val="both"/>
    </w:pPr>
    <w:rPr>
      <w:rFonts w:ascii="Arial Narrow" w:eastAsia="Batang" w:hAnsi="Arial Narrow"/>
    </w:rPr>
  </w:style>
  <w:style w:type="character" w:customStyle="1" w:styleId="Vietas3CarCar">
    <w:name w:val="Viñetas3 Car Car"/>
    <w:link w:val="Vietas3Car"/>
    <w:rsid w:val="008D46E3"/>
    <w:rPr>
      <w:rFonts w:ascii="Arial Narrow" w:eastAsia="Batang" w:hAnsi="Arial Narrow"/>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720640432">
      <w:bodyDiv w:val="1"/>
      <w:marLeft w:val="0"/>
      <w:marRight w:val="0"/>
      <w:marTop w:val="0"/>
      <w:marBottom w:val="0"/>
      <w:divBdr>
        <w:top w:val="none" w:sz="0" w:space="0" w:color="auto"/>
        <w:left w:val="none" w:sz="0" w:space="0" w:color="auto"/>
        <w:bottom w:val="none" w:sz="0" w:space="0" w:color="auto"/>
        <w:right w:val="none" w:sz="0" w:space="0" w:color="auto"/>
      </w:divBdr>
    </w:div>
    <w:div w:id="978002375">
      <w:bodyDiv w:val="1"/>
      <w:marLeft w:val="0"/>
      <w:marRight w:val="0"/>
      <w:marTop w:val="0"/>
      <w:marBottom w:val="0"/>
      <w:divBdr>
        <w:top w:val="none" w:sz="0" w:space="0" w:color="auto"/>
        <w:left w:val="none" w:sz="0" w:space="0" w:color="auto"/>
        <w:bottom w:val="none" w:sz="0" w:space="0" w:color="auto"/>
        <w:right w:val="none" w:sz="0" w:space="0" w:color="auto"/>
      </w:divBdr>
    </w:div>
    <w:div w:id="1174152123">
      <w:bodyDiv w:val="1"/>
      <w:marLeft w:val="0"/>
      <w:marRight w:val="0"/>
      <w:marTop w:val="0"/>
      <w:marBottom w:val="0"/>
      <w:divBdr>
        <w:top w:val="none" w:sz="0" w:space="0" w:color="auto"/>
        <w:left w:val="none" w:sz="0" w:space="0" w:color="auto"/>
        <w:bottom w:val="none" w:sz="0" w:space="0" w:color="auto"/>
        <w:right w:val="none" w:sz="0" w:space="0" w:color="auto"/>
      </w:divBdr>
    </w:div>
    <w:div w:id="1931350331">
      <w:bodyDiv w:val="1"/>
      <w:marLeft w:val="0"/>
      <w:marRight w:val="0"/>
      <w:marTop w:val="0"/>
      <w:marBottom w:val="0"/>
      <w:divBdr>
        <w:top w:val="none" w:sz="0" w:space="0" w:color="auto"/>
        <w:left w:val="none" w:sz="0" w:space="0" w:color="auto"/>
        <w:bottom w:val="none" w:sz="0" w:space="0" w:color="auto"/>
        <w:right w:val="none" w:sz="0" w:space="0" w:color="auto"/>
      </w:divBdr>
    </w:div>
    <w:div w:id="193358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Belem\AppData\Roaming\Microsoft\ECU_MOV\CUROLMOV45_GenerarFacturaElectr&#243;nica.docx"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DC192-09A9-437D-BF5D-C5712EF6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9</Pages>
  <Words>2881</Words>
  <Characters>15849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[Nombre del Documento]</vt:lpstr>
    </vt:vector>
  </TitlesOfParts>
  <Company>Hewlett-Packard</Company>
  <LinksUpToDate>false</LinksUpToDate>
  <CharactersWithSpaces>18693</CharactersWithSpaces>
  <SharedDoc>false</SharedDoc>
  <HLinks>
    <vt:vector size="192" baseType="variant">
      <vt:variant>
        <vt:i4>6881382</vt:i4>
      </vt:variant>
      <vt:variant>
        <vt:i4>171</vt:i4>
      </vt:variant>
      <vt:variant>
        <vt:i4>0</vt:i4>
      </vt:variant>
      <vt:variant>
        <vt:i4>5</vt:i4>
      </vt:variant>
      <vt:variant>
        <vt:lpwstr/>
      </vt:variant>
      <vt:variant>
        <vt:lpwstr>FIN</vt:lpwstr>
      </vt:variant>
      <vt:variant>
        <vt:i4>2490382</vt:i4>
      </vt:variant>
      <vt:variant>
        <vt:i4>168</vt:i4>
      </vt:variant>
      <vt:variant>
        <vt:i4>0</vt:i4>
      </vt:variant>
      <vt:variant>
        <vt:i4>5</vt:i4>
      </vt:variant>
      <vt:variant>
        <vt:lpwstr/>
      </vt:variant>
      <vt:variant>
        <vt:lpwstr>AE01_r</vt:lpwstr>
      </vt:variant>
      <vt:variant>
        <vt:i4>6881382</vt:i4>
      </vt:variant>
      <vt:variant>
        <vt:i4>165</vt:i4>
      </vt:variant>
      <vt:variant>
        <vt:i4>0</vt:i4>
      </vt:variant>
      <vt:variant>
        <vt:i4>5</vt:i4>
      </vt:variant>
      <vt:variant>
        <vt:lpwstr/>
      </vt:variant>
      <vt:variant>
        <vt:lpwstr>FIN</vt:lpwstr>
      </vt:variant>
      <vt:variant>
        <vt:i4>1048746</vt:i4>
      </vt:variant>
      <vt:variant>
        <vt:i4>162</vt:i4>
      </vt:variant>
      <vt:variant>
        <vt:i4>0</vt:i4>
      </vt:variant>
      <vt:variant>
        <vt:i4>5</vt:i4>
      </vt:variant>
      <vt:variant>
        <vt:lpwstr/>
      </vt:variant>
      <vt:variant>
        <vt:lpwstr>_AE01_Deshacer_Transacción</vt:lpwstr>
      </vt:variant>
      <vt:variant>
        <vt:i4>2883598</vt:i4>
      </vt:variant>
      <vt:variant>
        <vt:i4>159</vt:i4>
      </vt:variant>
      <vt:variant>
        <vt:i4>0</vt:i4>
      </vt:variant>
      <vt:variant>
        <vt:i4>5</vt:i4>
      </vt:variant>
      <vt:variant>
        <vt:lpwstr/>
      </vt:variant>
      <vt:variant>
        <vt:lpwstr>AO01_r</vt:lpwstr>
      </vt:variant>
      <vt:variant>
        <vt:i4>786471</vt:i4>
      </vt:variant>
      <vt:variant>
        <vt:i4>156</vt:i4>
      </vt:variant>
      <vt:variant>
        <vt:i4>0</vt:i4>
      </vt:variant>
      <vt:variant>
        <vt:i4>5</vt:i4>
      </vt:variant>
      <vt:variant>
        <vt:lpwstr/>
      </vt:variant>
      <vt:variant>
        <vt:lpwstr>_AO01_Actualizar_Saldo</vt:lpwstr>
      </vt:variant>
      <vt:variant>
        <vt:i4>6815982</vt:i4>
      </vt:variant>
      <vt:variant>
        <vt:i4>153</vt:i4>
      </vt:variant>
      <vt:variant>
        <vt:i4>0</vt:i4>
      </vt:variant>
      <vt:variant>
        <vt:i4>5</vt:i4>
      </vt:variant>
      <vt:variant>
        <vt:lpwstr>../../../../../../../Users/Belem/AppData/Roaming/Microsoft/ECU_MOV/CUROLMOV44_CapturarVentasConsignación.docx</vt:lpwstr>
      </vt:variant>
      <vt:variant>
        <vt:lpwstr/>
      </vt:variant>
      <vt:variant>
        <vt:i4>5963851</vt:i4>
      </vt:variant>
      <vt:variant>
        <vt:i4>150</vt:i4>
      </vt:variant>
      <vt:variant>
        <vt:i4>0</vt:i4>
      </vt:variant>
      <vt:variant>
        <vt:i4>5</vt:i4>
      </vt:variant>
      <vt:variant>
        <vt:lpwstr>../../../../../../../../Users/Belem/Amesol/Productos/RouteLite/Trunk/Analisis/EspecificacionRequerimientos/ECU_MOV/CUROLMOV04_IniciarRouteLite.doc</vt:lpwstr>
      </vt:variant>
      <vt:variant>
        <vt:lpwstr/>
      </vt:variant>
      <vt:variant>
        <vt:i4>1900596</vt:i4>
      </vt:variant>
      <vt:variant>
        <vt:i4>140</vt:i4>
      </vt:variant>
      <vt:variant>
        <vt:i4>0</vt:i4>
      </vt:variant>
      <vt:variant>
        <vt:i4>5</vt:i4>
      </vt:variant>
      <vt:variant>
        <vt:lpwstr/>
      </vt:variant>
      <vt:variant>
        <vt:lpwstr>_Toc387670742</vt:lpwstr>
      </vt:variant>
      <vt:variant>
        <vt:i4>1900596</vt:i4>
      </vt:variant>
      <vt:variant>
        <vt:i4>134</vt:i4>
      </vt:variant>
      <vt:variant>
        <vt:i4>0</vt:i4>
      </vt:variant>
      <vt:variant>
        <vt:i4>5</vt:i4>
      </vt:variant>
      <vt:variant>
        <vt:lpwstr/>
      </vt:variant>
      <vt:variant>
        <vt:lpwstr>_Toc387670741</vt:lpwstr>
      </vt:variant>
      <vt:variant>
        <vt:i4>1900596</vt:i4>
      </vt:variant>
      <vt:variant>
        <vt:i4>128</vt:i4>
      </vt:variant>
      <vt:variant>
        <vt:i4>0</vt:i4>
      </vt:variant>
      <vt:variant>
        <vt:i4>5</vt:i4>
      </vt:variant>
      <vt:variant>
        <vt:lpwstr/>
      </vt:variant>
      <vt:variant>
        <vt:lpwstr>_Toc387670740</vt:lpwstr>
      </vt:variant>
      <vt:variant>
        <vt:i4>1703988</vt:i4>
      </vt:variant>
      <vt:variant>
        <vt:i4>122</vt:i4>
      </vt:variant>
      <vt:variant>
        <vt:i4>0</vt:i4>
      </vt:variant>
      <vt:variant>
        <vt:i4>5</vt:i4>
      </vt:variant>
      <vt:variant>
        <vt:lpwstr/>
      </vt:variant>
      <vt:variant>
        <vt:lpwstr>_Toc387670739</vt:lpwstr>
      </vt:variant>
      <vt:variant>
        <vt:i4>1703988</vt:i4>
      </vt:variant>
      <vt:variant>
        <vt:i4>116</vt:i4>
      </vt:variant>
      <vt:variant>
        <vt:i4>0</vt:i4>
      </vt:variant>
      <vt:variant>
        <vt:i4>5</vt:i4>
      </vt:variant>
      <vt:variant>
        <vt:lpwstr/>
      </vt:variant>
      <vt:variant>
        <vt:lpwstr>_Toc387670738</vt:lpwstr>
      </vt:variant>
      <vt:variant>
        <vt:i4>1703988</vt:i4>
      </vt:variant>
      <vt:variant>
        <vt:i4>110</vt:i4>
      </vt:variant>
      <vt:variant>
        <vt:i4>0</vt:i4>
      </vt:variant>
      <vt:variant>
        <vt:i4>5</vt:i4>
      </vt:variant>
      <vt:variant>
        <vt:lpwstr/>
      </vt:variant>
      <vt:variant>
        <vt:lpwstr>_Toc387670737</vt:lpwstr>
      </vt:variant>
      <vt:variant>
        <vt:i4>1703988</vt:i4>
      </vt:variant>
      <vt:variant>
        <vt:i4>104</vt:i4>
      </vt:variant>
      <vt:variant>
        <vt:i4>0</vt:i4>
      </vt:variant>
      <vt:variant>
        <vt:i4>5</vt:i4>
      </vt:variant>
      <vt:variant>
        <vt:lpwstr/>
      </vt:variant>
      <vt:variant>
        <vt:lpwstr>_Toc387670735</vt:lpwstr>
      </vt:variant>
      <vt:variant>
        <vt:i4>1703988</vt:i4>
      </vt:variant>
      <vt:variant>
        <vt:i4>98</vt:i4>
      </vt:variant>
      <vt:variant>
        <vt:i4>0</vt:i4>
      </vt:variant>
      <vt:variant>
        <vt:i4>5</vt:i4>
      </vt:variant>
      <vt:variant>
        <vt:lpwstr/>
      </vt:variant>
      <vt:variant>
        <vt:lpwstr>_Toc387670734</vt:lpwstr>
      </vt:variant>
      <vt:variant>
        <vt:i4>1703988</vt:i4>
      </vt:variant>
      <vt:variant>
        <vt:i4>92</vt:i4>
      </vt:variant>
      <vt:variant>
        <vt:i4>0</vt:i4>
      </vt:variant>
      <vt:variant>
        <vt:i4>5</vt:i4>
      </vt:variant>
      <vt:variant>
        <vt:lpwstr/>
      </vt:variant>
      <vt:variant>
        <vt:lpwstr>_Toc387670733</vt:lpwstr>
      </vt:variant>
      <vt:variant>
        <vt:i4>1703988</vt:i4>
      </vt:variant>
      <vt:variant>
        <vt:i4>86</vt:i4>
      </vt:variant>
      <vt:variant>
        <vt:i4>0</vt:i4>
      </vt:variant>
      <vt:variant>
        <vt:i4>5</vt:i4>
      </vt:variant>
      <vt:variant>
        <vt:lpwstr/>
      </vt:variant>
      <vt:variant>
        <vt:lpwstr>_Toc387670732</vt:lpwstr>
      </vt:variant>
      <vt:variant>
        <vt:i4>1703988</vt:i4>
      </vt:variant>
      <vt:variant>
        <vt:i4>80</vt:i4>
      </vt:variant>
      <vt:variant>
        <vt:i4>0</vt:i4>
      </vt:variant>
      <vt:variant>
        <vt:i4>5</vt:i4>
      </vt:variant>
      <vt:variant>
        <vt:lpwstr/>
      </vt:variant>
      <vt:variant>
        <vt:lpwstr>_Toc387670731</vt:lpwstr>
      </vt:variant>
      <vt:variant>
        <vt:i4>1703988</vt:i4>
      </vt:variant>
      <vt:variant>
        <vt:i4>74</vt:i4>
      </vt:variant>
      <vt:variant>
        <vt:i4>0</vt:i4>
      </vt:variant>
      <vt:variant>
        <vt:i4>5</vt:i4>
      </vt:variant>
      <vt:variant>
        <vt:lpwstr/>
      </vt:variant>
      <vt:variant>
        <vt:lpwstr>_Toc387670730</vt:lpwstr>
      </vt:variant>
      <vt:variant>
        <vt:i4>1769524</vt:i4>
      </vt:variant>
      <vt:variant>
        <vt:i4>68</vt:i4>
      </vt:variant>
      <vt:variant>
        <vt:i4>0</vt:i4>
      </vt:variant>
      <vt:variant>
        <vt:i4>5</vt:i4>
      </vt:variant>
      <vt:variant>
        <vt:lpwstr/>
      </vt:variant>
      <vt:variant>
        <vt:lpwstr>_Toc387670722</vt:lpwstr>
      </vt:variant>
      <vt:variant>
        <vt:i4>1769524</vt:i4>
      </vt:variant>
      <vt:variant>
        <vt:i4>62</vt:i4>
      </vt:variant>
      <vt:variant>
        <vt:i4>0</vt:i4>
      </vt:variant>
      <vt:variant>
        <vt:i4>5</vt:i4>
      </vt:variant>
      <vt:variant>
        <vt:lpwstr/>
      </vt:variant>
      <vt:variant>
        <vt:lpwstr>_Toc387670721</vt:lpwstr>
      </vt:variant>
      <vt:variant>
        <vt:i4>1769524</vt:i4>
      </vt:variant>
      <vt:variant>
        <vt:i4>56</vt:i4>
      </vt:variant>
      <vt:variant>
        <vt:i4>0</vt:i4>
      </vt:variant>
      <vt:variant>
        <vt:i4>5</vt:i4>
      </vt:variant>
      <vt:variant>
        <vt:lpwstr/>
      </vt:variant>
      <vt:variant>
        <vt:lpwstr>_Toc387670720</vt:lpwstr>
      </vt:variant>
      <vt:variant>
        <vt:i4>1572916</vt:i4>
      </vt:variant>
      <vt:variant>
        <vt:i4>50</vt:i4>
      </vt:variant>
      <vt:variant>
        <vt:i4>0</vt:i4>
      </vt:variant>
      <vt:variant>
        <vt:i4>5</vt:i4>
      </vt:variant>
      <vt:variant>
        <vt:lpwstr/>
      </vt:variant>
      <vt:variant>
        <vt:lpwstr>_Toc387670719</vt:lpwstr>
      </vt:variant>
      <vt:variant>
        <vt:i4>1572916</vt:i4>
      </vt:variant>
      <vt:variant>
        <vt:i4>44</vt:i4>
      </vt:variant>
      <vt:variant>
        <vt:i4>0</vt:i4>
      </vt:variant>
      <vt:variant>
        <vt:i4>5</vt:i4>
      </vt:variant>
      <vt:variant>
        <vt:lpwstr/>
      </vt:variant>
      <vt:variant>
        <vt:lpwstr>_Toc387670718</vt:lpwstr>
      </vt:variant>
      <vt:variant>
        <vt:i4>1572916</vt:i4>
      </vt:variant>
      <vt:variant>
        <vt:i4>38</vt:i4>
      </vt:variant>
      <vt:variant>
        <vt:i4>0</vt:i4>
      </vt:variant>
      <vt:variant>
        <vt:i4>5</vt:i4>
      </vt:variant>
      <vt:variant>
        <vt:lpwstr/>
      </vt:variant>
      <vt:variant>
        <vt:lpwstr>_Toc387670717</vt:lpwstr>
      </vt:variant>
      <vt:variant>
        <vt:i4>1572916</vt:i4>
      </vt:variant>
      <vt:variant>
        <vt:i4>32</vt:i4>
      </vt:variant>
      <vt:variant>
        <vt:i4>0</vt:i4>
      </vt:variant>
      <vt:variant>
        <vt:i4>5</vt:i4>
      </vt:variant>
      <vt:variant>
        <vt:lpwstr/>
      </vt:variant>
      <vt:variant>
        <vt:lpwstr>_Toc387670716</vt:lpwstr>
      </vt:variant>
      <vt:variant>
        <vt:i4>1572916</vt:i4>
      </vt:variant>
      <vt:variant>
        <vt:i4>26</vt:i4>
      </vt:variant>
      <vt:variant>
        <vt:i4>0</vt:i4>
      </vt:variant>
      <vt:variant>
        <vt:i4>5</vt:i4>
      </vt:variant>
      <vt:variant>
        <vt:lpwstr/>
      </vt:variant>
      <vt:variant>
        <vt:lpwstr>_Toc387670715</vt:lpwstr>
      </vt:variant>
      <vt:variant>
        <vt:i4>1572916</vt:i4>
      </vt:variant>
      <vt:variant>
        <vt:i4>20</vt:i4>
      </vt:variant>
      <vt:variant>
        <vt:i4>0</vt:i4>
      </vt:variant>
      <vt:variant>
        <vt:i4>5</vt:i4>
      </vt:variant>
      <vt:variant>
        <vt:lpwstr/>
      </vt:variant>
      <vt:variant>
        <vt:lpwstr>_Toc387670714</vt:lpwstr>
      </vt:variant>
      <vt:variant>
        <vt:i4>1572916</vt:i4>
      </vt:variant>
      <vt:variant>
        <vt:i4>14</vt:i4>
      </vt:variant>
      <vt:variant>
        <vt:i4>0</vt:i4>
      </vt:variant>
      <vt:variant>
        <vt:i4>5</vt:i4>
      </vt:variant>
      <vt:variant>
        <vt:lpwstr/>
      </vt:variant>
      <vt:variant>
        <vt:lpwstr>_Toc387670713</vt:lpwstr>
      </vt:variant>
      <vt:variant>
        <vt:i4>1572916</vt:i4>
      </vt:variant>
      <vt:variant>
        <vt:i4>8</vt:i4>
      </vt:variant>
      <vt:variant>
        <vt:i4>0</vt:i4>
      </vt:variant>
      <vt:variant>
        <vt:i4>5</vt:i4>
      </vt:variant>
      <vt:variant>
        <vt:lpwstr/>
      </vt:variant>
      <vt:variant>
        <vt:lpwstr>_Toc387670712</vt:lpwstr>
      </vt:variant>
      <vt:variant>
        <vt:i4>1572916</vt:i4>
      </vt:variant>
      <vt:variant>
        <vt:i4>2</vt:i4>
      </vt:variant>
      <vt:variant>
        <vt:i4>0</vt:i4>
      </vt:variant>
      <vt:variant>
        <vt:i4>5</vt:i4>
      </vt:variant>
      <vt:variant>
        <vt:lpwstr/>
      </vt:variant>
      <vt:variant>
        <vt:lpwstr>_Toc387670711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10</cp:revision>
  <cp:lastPrinted>2008-09-11T21:09:00Z</cp:lastPrinted>
  <dcterms:created xsi:type="dcterms:W3CDTF">2014-07-22T18:50:00Z</dcterms:created>
  <dcterms:modified xsi:type="dcterms:W3CDTF">2014-07-26T06:41:00Z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