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F4462D">
        <w:rPr>
          <w:rFonts w:cs="Arial"/>
          <w:lang w:val="es-MX" w:eastAsia="en-US"/>
        </w:rPr>
        <w:t>20</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proofErr w:type="spellStart"/>
            <w:r>
              <w:rPr>
                <w:iCs/>
              </w:rPr>
              <w:t>Lizza</w:t>
            </w:r>
            <w:proofErr w:type="spellEnd"/>
            <w:r>
              <w:rPr>
                <w:iCs/>
              </w:rPr>
              <w:t xml:space="preserve"> </w:t>
            </w:r>
            <w:proofErr w:type="spellStart"/>
            <w:r>
              <w:rPr>
                <w:iCs/>
              </w:rPr>
              <w:t>Pasindo</w:t>
            </w:r>
            <w:proofErr w:type="spellEnd"/>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 xml:space="preserve">Sustituir el parámetro </w:t>
            </w:r>
            <w:proofErr w:type="spellStart"/>
            <w:r w:rsidRPr="00613E35">
              <w:rPr>
                <w:lang w:val="es-ES"/>
              </w:rPr>
              <w:t>CobrarVentas</w:t>
            </w:r>
            <w:proofErr w:type="spellEnd"/>
            <w:r w:rsidRPr="00613E35">
              <w:rPr>
                <w:lang w:val="es-ES"/>
              </w:rPr>
              <w:t xml:space="preserve"> por el parámetro </w:t>
            </w:r>
            <w:proofErr w:type="spellStart"/>
            <w:r w:rsidRPr="00613E35">
              <w:rPr>
                <w:lang w:val="es-ES"/>
              </w:rPr>
              <w:t>TipoCobranza</w:t>
            </w:r>
            <w:proofErr w:type="spellEnd"/>
            <w:r w:rsidRPr="00613E35">
              <w:rPr>
                <w:lang w:val="es-ES"/>
              </w:rPr>
              <w:t xml:space="preserve">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36713C" w:rsidRDefault="00912615" w:rsidP="00F929A0">
            <w:pPr>
              <w:pStyle w:val="Tabletext"/>
              <w:jc w:val="center"/>
            </w:pPr>
            <w:r w:rsidRPr="0036713C">
              <w:t>14</w:t>
            </w:r>
            <w:r w:rsidR="00F929A0" w:rsidRPr="0036713C">
              <w:t>/11/2013</w:t>
            </w:r>
          </w:p>
        </w:tc>
        <w:tc>
          <w:tcPr>
            <w:tcW w:w="1152" w:type="dxa"/>
          </w:tcPr>
          <w:p w:rsidR="007948BC" w:rsidRPr="0036713C" w:rsidRDefault="00F929A0" w:rsidP="00F929A0">
            <w:pPr>
              <w:pStyle w:val="Tabletext"/>
              <w:jc w:val="center"/>
            </w:pPr>
            <w:r w:rsidRPr="0036713C">
              <w:t>1.2</w:t>
            </w:r>
          </w:p>
        </w:tc>
        <w:tc>
          <w:tcPr>
            <w:tcW w:w="3744" w:type="dxa"/>
          </w:tcPr>
          <w:p w:rsidR="006340D0" w:rsidRPr="0036713C" w:rsidRDefault="006340D0" w:rsidP="006340D0">
            <w:pPr>
              <w:pStyle w:val="Sinespaciado"/>
              <w:rPr>
                <w:sz w:val="20"/>
                <w:szCs w:val="20"/>
              </w:rPr>
            </w:pPr>
            <w:r w:rsidRPr="0036713C">
              <w:rPr>
                <w:sz w:val="20"/>
                <w:szCs w:val="20"/>
              </w:rPr>
              <w:t xml:space="preserve">Modificar la Actividad de Cobranza para generar un Abono por cada </w:t>
            </w:r>
            <w:proofErr w:type="spellStart"/>
            <w:r w:rsidR="00EB7A65" w:rsidRPr="0036713C">
              <w:rPr>
                <w:sz w:val="20"/>
                <w:szCs w:val="20"/>
              </w:rPr>
              <w:t>item</w:t>
            </w:r>
            <w:proofErr w:type="spellEnd"/>
            <w:r w:rsidR="00EB7A65" w:rsidRPr="0036713C">
              <w:rPr>
                <w:sz w:val="20"/>
                <w:szCs w:val="20"/>
              </w:rPr>
              <w:t xml:space="preserve"> agregado como </w:t>
            </w:r>
            <w:r w:rsidRPr="0036713C">
              <w:rPr>
                <w:sz w:val="20"/>
                <w:szCs w:val="20"/>
              </w:rPr>
              <w:t xml:space="preserve">forma de pago, permitiendo tener un sólo registro asociado al Abono en </w:t>
            </w:r>
            <w:proofErr w:type="spellStart"/>
            <w:r w:rsidRPr="0036713C">
              <w:rPr>
                <w:sz w:val="20"/>
                <w:szCs w:val="20"/>
              </w:rPr>
              <w:t>ABNDetalle</w:t>
            </w:r>
            <w:proofErr w:type="spellEnd"/>
            <w:r w:rsidRPr="0036713C">
              <w:rPr>
                <w:sz w:val="20"/>
                <w:szCs w:val="20"/>
              </w:rPr>
              <w:t>, y de esta manera sea posible identificar el importe y la forma de pago de los abonos realizados sobre un documento.</w:t>
            </w:r>
          </w:p>
          <w:p w:rsidR="006340D0" w:rsidRPr="0036713C" w:rsidRDefault="006340D0" w:rsidP="006340D0">
            <w:pPr>
              <w:pStyle w:val="Sinespaciado"/>
              <w:rPr>
                <w:sz w:val="20"/>
                <w:szCs w:val="20"/>
              </w:rPr>
            </w:pPr>
          </w:p>
          <w:p w:rsidR="006340D0" w:rsidRPr="0036713C" w:rsidRDefault="006340D0" w:rsidP="006340D0">
            <w:pPr>
              <w:pStyle w:val="Sinespaciado"/>
              <w:rPr>
                <w:sz w:val="20"/>
                <w:szCs w:val="20"/>
              </w:rPr>
            </w:pPr>
            <w:r w:rsidRPr="0036713C">
              <w:rPr>
                <w:sz w:val="20"/>
                <w:szCs w:val="20"/>
              </w:rPr>
              <w:t>Folio CAI 0002842</w:t>
            </w:r>
          </w:p>
          <w:p w:rsidR="007948BC" w:rsidRPr="0036713C" w:rsidRDefault="006340D0" w:rsidP="006340D0">
            <w:pPr>
              <w:pStyle w:val="Tabletext"/>
            </w:pPr>
            <w:r w:rsidRPr="0036713C">
              <w:t>(Route Lite, 1.0.0.0 )</w:t>
            </w:r>
          </w:p>
        </w:tc>
        <w:tc>
          <w:tcPr>
            <w:tcW w:w="2304" w:type="dxa"/>
          </w:tcPr>
          <w:p w:rsidR="007948BC" w:rsidRPr="0036713C" w:rsidRDefault="00F929A0" w:rsidP="00DF3C27">
            <w:pPr>
              <w:pStyle w:val="Tabletext"/>
            </w:pPr>
            <w:r w:rsidRPr="0036713C">
              <w:t>Belem Lizeth Jiménez Arévalo</w:t>
            </w:r>
          </w:p>
        </w:tc>
      </w:tr>
      <w:tr w:rsidR="00CC045E" w:rsidRPr="00CA7A7F" w:rsidTr="00DF3C27">
        <w:trPr>
          <w:jc w:val="center"/>
        </w:trPr>
        <w:tc>
          <w:tcPr>
            <w:tcW w:w="2304" w:type="dxa"/>
          </w:tcPr>
          <w:p w:rsidR="00CC045E" w:rsidRPr="00970AB9" w:rsidRDefault="00CC045E" w:rsidP="00F929A0">
            <w:pPr>
              <w:pStyle w:val="Tabletext"/>
              <w:jc w:val="center"/>
            </w:pPr>
            <w:r w:rsidRPr="00970AB9">
              <w:t>08/01/2013</w:t>
            </w:r>
          </w:p>
        </w:tc>
        <w:tc>
          <w:tcPr>
            <w:tcW w:w="1152" w:type="dxa"/>
          </w:tcPr>
          <w:p w:rsidR="00CC045E" w:rsidRPr="00970AB9" w:rsidRDefault="00CC045E" w:rsidP="00F929A0">
            <w:pPr>
              <w:pStyle w:val="Tabletext"/>
              <w:jc w:val="center"/>
            </w:pPr>
            <w:r w:rsidRPr="00970AB9">
              <w:t>1.3</w:t>
            </w:r>
          </w:p>
        </w:tc>
        <w:tc>
          <w:tcPr>
            <w:tcW w:w="3744" w:type="dxa"/>
          </w:tcPr>
          <w:p w:rsidR="00CC045E" w:rsidRPr="00970AB9" w:rsidRDefault="00CC045E" w:rsidP="00CC045E">
            <w:pPr>
              <w:pStyle w:val="Tabletext"/>
              <w:jc w:val="left"/>
            </w:pPr>
            <w:r w:rsidRPr="00970AB9">
              <w:t xml:space="preserve">Generar un registro o actualizar el registro ya existente de </w:t>
            </w:r>
            <w:proofErr w:type="spellStart"/>
            <w:r w:rsidRPr="00970AB9">
              <w:t>preliquidación</w:t>
            </w:r>
            <w:proofErr w:type="spellEnd"/>
            <w:r w:rsidRPr="00970AB9">
              <w:t xml:space="preserve"> en caso de que se realice un abono con pago en efectivo.</w:t>
            </w:r>
          </w:p>
          <w:p w:rsidR="00CC045E" w:rsidRPr="00970AB9" w:rsidRDefault="00CC045E" w:rsidP="00CC045E">
            <w:pPr>
              <w:pStyle w:val="Tabletext"/>
              <w:jc w:val="left"/>
            </w:pPr>
          </w:p>
          <w:p w:rsidR="00CC045E" w:rsidRPr="00970AB9" w:rsidRDefault="00CC045E" w:rsidP="00CC045E">
            <w:pPr>
              <w:pStyle w:val="Tabletext"/>
              <w:jc w:val="left"/>
            </w:pPr>
            <w:r w:rsidRPr="00970AB9">
              <w:t>Folio CAI 0002896</w:t>
            </w:r>
          </w:p>
          <w:p w:rsidR="00CC045E" w:rsidRPr="00970AB9" w:rsidRDefault="00CC045E" w:rsidP="00CC045E">
            <w:pPr>
              <w:pStyle w:val="Tabletext"/>
              <w:jc w:val="left"/>
            </w:pPr>
            <w:r w:rsidRPr="00970AB9">
              <w:t>(Route Lite, 1.0.0.0)</w:t>
            </w:r>
          </w:p>
        </w:tc>
        <w:tc>
          <w:tcPr>
            <w:tcW w:w="2304" w:type="dxa"/>
          </w:tcPr>
          <w:p w:rsidR="00CC045E" w:rsidRPr="00970AB9" w:rsidRDefault="00CC045E" w:rsidP="00CC045E">
            <w:pPr>
              <w:pStyle w:val="Tabletext"/>
              <w:jc w:val="left"/>
            </w:pPr>
            <w:r w:rsidRPr="00970AB9">
              <w:t>Nancy Elizabeth Villalobos Plascencia</w:t>
            </w:r>
          </w:p>
        </w:tc>
      </w:tr>
      <w:tr w:rsidR="00DB267C" w:rsidRPr="00CA7A7F" w:rsidTr="00DF3C27">
        <w:trPr>
          <w:jc w:val="center"/>
        </w:trPr>
        <w:tc>
          <w:tcPr>
            <w:tcW w:w="2304" w:type="dxa"/>
          </w:tcPr>
          <w:p w:rsidR="00DB267C" w:rsidRPr="002600E0" w:rsidRDefault="00DB267C" w:rsidP="00F929A0">
            <w:pPr>
              <w:pStyle w:val="Tabletext"/>
              <w:jc w:val="center"/>
            </w:pPr>
            <w:r w:rsidRPr="002600E0">
              <w:t>12/01/2015</w:t>
            </w:r>
          </w:p>
        </w:tc>
        <w:tc>
          <w:tcPr>
            <w:tcW w:w="1152" w:type="dxa"/>
          </w:tcPr>
          <w:p w:rsidR="00DB267C" w:rsidRPr="002600E0" w:rsidRDefault="00DB267C" w:rsidP="00F929A0">
            <w:pPr>
              <w:pStyle w:val="Tabletext"/>
              <w:jc w:val="center"/>
            </w:pPr>
            <w:r w:rsidRPr="002600E0">
              <w:t>1.4</w:t>
            </w:r>
          </w:p>
        </w:tc>
        <w:tc>
          <w:tcPr>
            <w:tcW w:w="3744" w:type="dxa"/>
          </w:tcPr>
          <w:p w:rsidR="00DB267C" w:rsidRPr="002600E0" w:rsidRDefault="00DB267C" w:rsidP="00CC045E">
            <w:pPr>
              <w:pStyle w:val="Tabletext"/>
              <w:jc w:val="left"/>
            </w:pPr>
            <w:r w:rsidRPr="002600E0">
              <w:t>Folio CAI: 0003390</w:t>
            </w:r>
          </w:p>
          <w:p w:rsidR="00DB267C" w:rsidRPr="002600E0" w:rsidRDefault="00DB267C" w:rsidP="00DB267C">
            <w:pPr>
              <w:pStyle w:val="Tabletext"/>
              <w:jc w:val="left"/>
            </w:pPr>
            <w:r w:rsidRPr="002600E0">
              <w:t>Realizar reporte móvil de Cobranza donde presente todas aquellas facturas o documentos con saldo, así como los pedidos con saldo negativo (que representan notas de crédito o pagos anticipados) y estos sean totalizados al final del reporte</w:t>
            </w:r>
          </w:p>
          <w:p w:rsidR="00DB267C" w:rsidRPr="002600E0" w:rsidRDefault="00DB267C" w:rsidP="00DB267C">
            <w:pPr>
              <w:pStyle w:val="Tabletext"/>
              <w:jc w:val="left"/>
            </w:pPr>
          </w:p>
          <w:p w:rsidR="00DB267C" w:rsidRPr="002600E0" w:rsidRDefault="00DB267C" w:rsidP="00DB267C">
            <w:pPr>
              <w:pStyle w:val="Tabletext"/>
              <w:jc w:val="left"/>
            </w:pPr>
            <w:r w:rsidRPr="002600E0">
              <w:t>(Route Lite, 1.2.1.0)</w:t>
            </w:r>
          </w:p>
        </w:tc>
        <w:tc>
          <w:tcPr>
            <w:tcW w:w="2304" w:type="dxa"/>
          </w:tcPr>
          <w:p w:rsidR="00DB267C" w:rsidRPr="002600E0" w:rsidRDefault="00DB267C" w:rsidP="00CC045E">
            <w:pPr>
              <w:pStyle w:val="Tabletext"/>
              <w:jc w:val="left"/>
            </w:pPr>
            <w:r w:rsidRPr="002600E0">
              <w:t>Nancy Elizabeth Villalobos Plascencia</w:t>
            </w:r>
          </w:p>
        </w:tc>
      </w:tr>
      <w:tr w:rsidR="00E63C96" w:rsidRPr="00CA7A7F" w:rsidTr="00DF3C27">
        <w:trPr>
          <w:jc w:val="center"/>
        </w:trPr>
        <w:tc>
          <w:tcPr>
            <w:tcW w:w="2304" w:type="dxa"/>
          </w:tcPr>
          <w:p w:rsidR="00E63C96" w:rsidRPr="0037436C" w:rsidRDefault="00E63C96" w:rsidP="00F929A0">
            <w:pPr>
              <w:pStyle w:val="Tabletext"/>
              <w:jc w:val="center"/>
            </w:pPr>
            <w:r w:rsidRPr="0037436C">
              <w:lastRenderedPageBreak/>
              <w:t>07/05/2015</w:t>
            </w:r>
          </w:p>
        </w:tc>
        <w:tc>
          <w:tcPr>
            <w:tcW w:w="1152" w:type="dxa"/>
          </w:tcPr>
          <w:p w:rsidR="00E63C96" w:rsidRPr="0037436C" w:rsidRDefault="00E63C96" w:rsidP="00F929A0">
            <w:pPr>
              <w:pStyle w:val="Tabletext"/>
              <w:jc w:val="center"/>
            </w:pPr>
            <w:r w:rsidRPr="0037436C">
              <w:t>1.5</w:t>
            </w:r>
          </w:p>
        </w:tc>
        <w:tc>
          <w:tcPr>
            <w:tcW w:w="3744" w:type="dxa"/>
          </w:tcPr>
          <w:p w:rsidR="00E63C96" w:rsidRPr="0037436C" w:rsidRDefault="00E63C96" w:rsidP="001B157A">
            <w:pPr>
              <w:pStyle w:val="Tabletext"/>
              <w:jc w:val="left"/>
            </w:pPr>
            <w:r w:rsidRPr="0037436C">
              <w:t>Restringir la selección de un sólo documento para que la cobranza múltiple se comporte a manera de cobranza simple (Backus) cuando se configure ésta últ</w:t>
            </w:r>
            <w:r w:rsidR="001B157A" w:rsidRPr="0037436C">
              <w:t>ima para el módulo del vendedor</w:t>
            </w:r>
            <w:r w:rsidRPr="0037436C">
              <w:t>.</w:t>
            </w:r>
          </w:p>
          <w:p w:rsidR="00B504FA" w:rsidRPr="0037436C" w:rsidRDefault="00B504FA" w:rsidP="00B504FA">
            <w:pPr>
              <w:pStyle w:val="Sinespaciado"/>
              <w:rPr>
                <w:sz w:val="20"/>
                <w:szCs w:val="20"/>
              </w:rPr>
            </w:pPr>
            <w:r w:rsidRPr="0037436C">
              <w:rPr>
                <w:sz w:val="20"/>
                <w:szCs w:val="20"/>
              </w:rPr>
              <w:t>Folio CAI 0003539</w:t>
            </w:r>
          </w:p>
          <w:p w:rsidR="00B504FA" w:rsidRPr="0037436C" w:rsidRDefault="00B504FA" w:rsidP="00B504FA">
            <w:pPr>
              <w:pStyle w:val="Tabletext"/>
              <w:jc w:val="left"/>
            </w:pPr>
            <w:r w:rsidRPr="0037436C">
              <w:t>(Route Lite, 1.4.0.0 )</w:t>
            </w:r>
          </w:p>
        </w:tc>
        <w:tc>
          <w:tcPr>
            <w:tcW w:w="2304" w:type="dxa"/>
          </w:tcPr>
          <w:p w:rsidR="00E63C96" w:rsidRPr="0037436C" w:rsidRDefault="00E63C96" w:rsidP="00CC045E">
            <w:pPr>
              <w:pStyle w:val="Tabletext"/>
              <w:jc w:val="left"/>
            </w:pPr>
            <w:r w:rsidRPr="0037436C">
              <w:t>Belem Lizeth Jiménez Arévalo</w:t>
            </w:r>
          </w:p>
        </w:tc>
      </w:tr>
      <w:tr w:rsidR="00A32433" w:rsidRPr="00CA7A7F" w:rsidTr="00DF3C27">
        <w:trPr>
          <w:jc w:val="center"/>
        </w:trPr>
        <w:tc>
          <w:tcPr>
            <w:tcW w:w="2304" w:type="dxa"/>
          </w:tcPr>
          <w:p w:rsidR="00A32433" w:rsidRPr="006E1253" w:rsidRDefault="00A32433" w:rsidP="00F929A0">
            <w:pPr>
              <w:pStyle w:val="Tabletext"/>
              <w:jc w:val="center"/>
            </w:pPr>
            <w:r w:rsidRPr="006E1253">
              <w:t>22/05/2015</w:t>
            </w:r>
          </w:p>
        </w:tc>
        <w:tc>
          <w:tcPr>
            <w:tcW w:w="1152" w:type="dxa"/>
          </w:tcPr>
          <w:p w:rsidR="00A32433" w:rsidRPr="006E1253" w:rsidRDefault="00A32433" w:rsidP="00F929A0">
            <w:pPr>
              <w:pStyle w:val="Tabletext"/>
              <w:jc w:val="center"/>
            </w:pPr>
            <w:r w:rsidRPr="006E1253">
              <w:t>1.6</w:t>
            </w:r>
          </w:p>
        </w:tc>
        <w:tc>
          <w:tcPr>
            <w:tcW w:w="3744" w:type="dxa"/>
          </w:tcPr>
          <w:p w:rsidR="00A32433" w:rsidRPr="006E1253" w:rsidRDefault="00A32433" w:rsidP="001B157A">
            <w:pPr>
              <w:pStyle w:val="Tabletext"/>
              <w:jc w:val="left"/>
            </w:pPr>
            <w:r w:rsidRPr="006E1253">
              <w:t>Folio CAI: 0003568</w:t>
            </w:r>
          </w:p>
          <w:p w:rsidR="00A32433" w:rsidRPr="006E1253" w:rsidRDefault="00A32433" w:rsidP="00A32433">
            <w:pPr>
              <w:pStyle w:val="Tabletext"/>
              <w:jc w:val="left"/>
            </w:pPr>
            <w:r w:rsidRPr="006E1253">
              <w:t>Realizar el cambio correspondiente para considerar los valores del valor por referencia "TMENSAJE", consideran solo el cero "0 = Ninguno" y el "1 = Impresión de Ticket" e ignorar los demás valores.</w:t>
            </w:r>
            <w:r w:rsidRPr="006E1253">
              <w:br/>
            </w:r>
            <w:r w:rsidRPr="006E1253">
              <w:br/>
            </w:r>
            <w:r w:rsidRPr="006E1253">
              <w:rPr>
                <w:b/>
                <w:color w:val="FF0000"/>
              </w:rPr>
              <w:t>Se realiza en la versión 1.4.0.0 (Route Lite)</w:t>
            </w:r>
          </w:p>
          <w:p w:rsidR="00A32433" w:rsidRPr="006E1253" w:rsidRDefault="00A32433" w:rsidP="00A32433">
            <w:pPr>
              <w:pStyle w:val="Tabletext"/>
              <w:jc w:val="left"/>
            </w:pPr>
          </w:p>
          <w:p w:rsidR="00A32433" w:rsidRPr="006E1253" w:rsidRDefault="00A32433" w:rsidP="00A32433">
            <w:pPr>
              <w:pStyle w:val="Tabletext"/>
              <w:jc w:val="left"/>
            </w:pPr>
            <w:r w:rsidRPr="006E1253">
              <w:t>(Ayari, 1.4.0.0)</w:t>
            </w:r>
          </w:p>
        </w:tc>
        <w:tc>
          <w:tcPr>
            <w:tcW w:w="2304" w:type="dxa"/>
          </w:tcPr>
          <w:p w:rsidR="00A32433" w:rsidRPr="006E1253" w:rsidRDefault="00A32433" w:rsidP="00CC045E">
            <w:pPr>
              <w:pStyle w:val="Tabletext"/>
              <w:jc w:val="left"/>
            </w:pPr>
            <w:r w:rsidRPr="006E1253">
              <w:t>Nancy Elizabeth Villalobos Plascencia</w:t>
            </w:r>
          </w:p>
        </w:tc>
      </w:tr>
      <w:tr w:rsidR="00FC4B00" w:rsidRPr="00CA7A7F" w:rsidTr="00DF3C27">
        <w:trPr>
          <w:jc w:val="center"/>
        </w:trPr>
        <w:tc>
          <w:tcPr>
            <w:tcW w:w="2304" w:type="dxa"/>
          </w:tcPr>
          <w:p w:rsidR="00FC4B00" w:rsidRPr="00F4462D" w:rsidRDefault="00FC4B00" w:rsidP="00FC4B00">
            <w:pPr>
              <w:pStyle w:val="Tabletext"/>
              <w:jc w:val="center"/>
            </w:pPr>
            <w:r w:rsidRPr="00F4462D">
              <w:t>21/03/2016</w:t>
            </w:r>
          </w:p>
        </w:tc>
        <w:tc>
          <w:tcPr>
            <w:tcW w:w="1152" w:type="dxa"/>
          </w:tcPr>
          <w:p w:rsidR="00FC4B00" w:rsidRPr="00F4462D" w:rsidRDefault="00655276" w:rsidP="00FC4B00">
            <w:pPr>
              <w:pStyle w:val="Tabletext"/>
              <w:jc w:val="center"/>
            </w:pPr>
            <w:r w:rsidRPr="00F4462D">
              <w:t>1.7</w:t>
            </w:r>
          </w:p>
        </w:tc>
        <w:tc>
          <w:tcPr>
            <w:tcW w:w="3744" w:type="dxa"/>
          </w:tcPr>
          <w:p w:rsidR="00FC4B00" w:rsidRPr="00F4462D" w:rsidRDefault="00FC4B00" w:rsidP="00FC4B00">
            <w:pPr>
              <w:pStyle w:val="Tabletext"/>
              <w:jc w:val="left"/>
            </w:pPr>
            <w:r w:rsidRPr="00F4462D">
              <w:t>Folio CAI: 0003896</w:t>
            </w:r>
          </w:p>
          <w:p w:rsidR="00FC4B00" w:rsidRPr="00F4462D" w:rsidRDefault="00FC4B00" w:rsidP="00FC4B00">
            <w:pPr>
              <w:pStyle w:val="Tabletext"/>
              <w:jc w:val="left"/>
            </w:pPr>
            <w:r w:rsidRPr="00F4462D">
              <w:t>Habilitar mensaje para impresión bajo demanda en aplicación móvil (Android)</w:t>
            </w:r>
          </w:p>
          <w:p w:rsidR="00FC4B00" w:rsidRPr="00F4462D" w:rsidRDefault="00FC4B00" w:rsidP="00FC4B00">
            <w:pPr>
              <w:pStyle w:val="Tabletext"/>
              <w:jc w:val="left"/>
            </w:pPr>
          </w:p>
          <w:p w:rsidR="00FC4B00" w:rsidRPr="00F4462D" w:rsidRDefault="00FC4B00" w:rsidP="00FC4B00">
            <w:pPr>
              <w:pStyle w:val="Tabletext"/>
              <w:jc w:val="left"/>
            </w:pPr>
            <w:r w:rsidRPr="00F4462D">
              <w:t>(Materias Primas, 1.6.0.0)</w:t>
            </w:r>
          </w:p>
          <w:p w:rsidR="00FC4B00" w:rsidRPr="00F4462D" w:rsidRDefault="00FC4B00" w:rsidP="00FC4B00">
            <w:pPr>
              <w:pStyle w:val="Tabletext"/>
              <w:jc w:val="left"/>
            </w:pPr>
          </w:p>
        </w:tc>
        <w:tc>
          <w:tcPr>
            <w:tcW w:w="2304" w:type="dxa"/>
          </w:tcPr>
          <w:p w:rsidR="00FC4B00" w:rsidRPr="00F4462D" w:rsidRDefault="00FC4B00" w:rsidP="00FC4B00">
            <w:pPr>
              <w:pStyle w:val="Tabletext"/>
              <w:jc w:val="left"/>
            </w:pPr>
            <w:r w:rsidRPr="00F4462D">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xml:space="preserve">- Se creará un nuevo parámetro a nivel </w:t>
            </w:r>
            <w:proofErr w:type="spellStart"/>
            <w:r w:rsidRPr="00E02378">
              <w:rPr>
                <w:rFonts w:cs="Arial"/>
                <w:sz w:val="20"/>
                <w:szCs w:val="20"/>
                <w:highlight w:val="darkGreen"/>
              </w:rPr>
              <w:t>ConfigParametro</w:t>
            </w:r>
            <w:proofErr w:type="spellEnd"/>
            <w:r w:rsidRPr="00E02378">
              <w:rPr>
                <w:rFonts w:cs="Arial"/>
                <w:sz w:val="20"/>
                <w:szCs w:val="20"/>
                <w:highlight w:val="darkGreen"/>
              </w:rPr>
              <w:t xml:space="preserve">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xml:space="preserve">- Si el parámetro está activo y se desea facturar una venta con saldo y el cliente tiene cobranza a venta, el saldo seguirá quedando en la venta y en la factura quedará saldo Cero y al subir las ventas por cobrar, no se validará que solo se suban las de </w:t>
            </w:r>
            <w:proofErr w:type="spellStart"/>
            <w:r w:rsidRPr="00E02378">
              <w:rPr>
                <w:rFonts w:cs="Arial"/>
                <w:sz w:val="20"/>
                <w:szCs w:val="20"/>
                <w:highlight w:val="darkGreen"/>
              </w:rPr>
              <w:t>TipoFase</w:t>
            </w:r>
            <w:proofErr w:type="spellEnd"/>
            <w:r w:rsidRPr="00E02378">
              <w:rPr>
                <w:rFonts w:cs="Arial"/>
                <w:sz w:val="20"/>
                <w:szCs w:val="20"/>
                <w:highlight w:val="darkGreen"/>
              </w:rPr>
              <w:t xml:space="preserve"> = 2, también permitirá las que tengan </w:t>
            </w:r>
            <w:proofErr w:type="spellStart"/>
            <w:r w:rsidRPr="00E02378">
              <w:rPr>
                <w:rFonts w:cs="Arial"/>
                <w:sz w:val="20"/>
                <w:szCs w:val="20"/>
                <w:highlight w:val="darkGreen"/>
              </w:rPr>
              <w:t>TipoFase</w:t>
            </w:r>
            <w:proofErr w:type="spellEnd"/>
            <w:r w:rsidRPr="00E02378">
              <w:rPr>
                <w:rFonts w:cs="Arial"/>
                <w:sz w:val="20"/>
                <w:szCs w:val="20"/>
                <w:highlight w:val="darkGreen"/>
              </w:rPr>
              <w:t xml:space="preserv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lastRenderedPageBreak/>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Realizar los cambios necesarios para permitir realizar el envío del ticket en formato PDF para las actividades que se realizan dentro de la visita en el 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w:t>
            </w:r>
            <w:proofErr w:type="spellStart"/>
            <w:r w:rsidRPr="00B22A73">
              <w:rPr>
                <w:highlight w:val="darkYellow"/>
              </w:rPr>
              <w:t>MOTConfiguracion.MensajeImpresion</w:t>
            </w:r>
            <w:proofErr w:type="spellEnd"/>
            <w:r w:rsidRPr="00B22A73">
              <w:rPr>
                <w:highlight w:val="darkYellow"/>
              </w:rPr>
              <w:t>&gt;,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w:t>
            </w:r>
            <w:proofErr w:type="spellStart"/>
            <w:r w:rsidRPr="0081005A">
              <w:rPr>
                <w:highlight w:val="darkRed"/>
              </w:rPr>
              <w:t>ABNId</w:t>
            </w:r>
            <w:proofErr w:type="spellEnd"/>
            <w:r w:rsidRPr="0081005A">
              <w:rPr>
                <w:highlight w:val="darkRed"/>
              </w:rPr>
              <w:t>).</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xml:space="preserve">- Agregar filtro en el módulo de Cobranza para que seleccionen la Sub-Empresa y sólo se muestren documentos de esa Sub-Empresa para </w:t>
            </w:r>
            <w:r w:rsidRPr="00C60196">
              <w:rPr>
                <w:rFonts w:ascii="Tahoma" w:hAnsi="Tahoma" w:cs="Tahoma"/>
                <w:sz w:val="20"/>
                <w:szCs w:val="20"/>
                <w:highlight w:val="blue"/>
              </w:rPr>
              <w:lastRenderedPageBreak/>
              <w:t>aplicar los abonos. Este cambio se realiza para Android, WM y Escritorio.</w:t>
            </w:r>
            <w:r w:rsidRPr="00C60196">
              <w:rPr>
                <w:rFonts w:ascii="Tahoma" w:hAnsi="Tahoma" w:cs="Tahoma"/>
                <w:sz w:val="20"/>
                <w:szCs w:val="20"/>
                <w:highlight w:val="blue"/>
              </w:rPr>
              <w:br/>
              <w:t xml:space="preserve">- Agregar campo de </w:t>
            </w:r>
            <w:proofErr w:type="spellStart"/>
            <w:r w:rsidRPr="00C60196">
              <w:rPr>
                <w:rFonts w:ascii="Tahoma" w:hAnsi="Tahoma" w:cs="Tahoma"/>
                <w:sz w:val="20"/>
                <w:szCs w:val="20"/>
                <w:highlight w:val="blue"/>
              </w:rPr>
              <w:t>SubEmpresaId</w:t>
            </w:r>
            <w:proofErr w:type="spellEnd"/>
            <w:r w:rsidRPr="00C60196">
              <w:rPr>
                <w:rFonts w:ascii="Tahoma" w:hAnsi="Tahoma" w:cs="Tahoma"/>
                <w:sz w:val="20"/>
                <w:szCs w:val="20"/>
                <w:highlight w:val="blue"/>
              </w:rPr>
              <w:t xml:space="preserve"> en el Abono.</w:t>
            </w:r>
            <w:r w:rsidRPr="00C60196">
              <w:rPr>
                <w:rFonts w:ascii="Tahoma" w:hAnsi="Tahoma" w:cs="Tahoma"/>
                <w:sz w:val="20"/>
                <w:szCs w:val="20"/>
                <w:highlight w:val="blue"/>
              </w:rPr>
              <w:br/>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lastRenderedPageBreak/>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xml:space="preserve">- Agregar a la tabla </w:t>
            </w:r>
            <w:proofErr w:type="spellStart"/>
            <w:r w:rsidRPr="00694310">
              <w:rPr>
                <w:sz w:val="20"/>
                <w:szCs w:val="20"/>
                <w:highlight w:val="lightGray"/>
              </w:rPr>
              <w:t>AbonoHist</w:t>
            </w:r>
            <w:proofErr w:type="spellEnd"/>
            <w:r w:rsidRPr="00694310">
              <w:rPr>
                <w:sz w:val="20"/>
                <w:szCs w:val="20"/>
                <w:highlight w:val="lightGray"/>
              </w:rPr>
              <w:t xml:space="preserve">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xml:space="preserve">- Agregar a la tabla </w:t>
            </w:r>
            <w:proofErr w:type="spellStart"/>
            <w:r w:rsidRPr="00694310">
              <w:rPr>
                <w:sz w:val="20"/>
                <w:szCs w:val="20"/>
                <w:highlight w:val="lightGray"/>
              </w:rPr>
              <w:t>AbnTrpHist</w:t>
            </w:r>
            <w:proofErr w:type="spellEnd"/>
            <w:r w:rsidRPr="00694310">
              <w:rPr>
                <w:sz w:val="20"/>
                <w:szCs w:val="20"/>
                <w:highlight w:val="lightGray"/>
              </w:rPr>
              <w:t xml:space="preserve"> la nueva llave primaria de </w:t>
            </w:r>
            <w:proofErr w:type="spellStart"/>
            <w:r w:rsidRPr="00694310">
              <w:rPr>
                <w:sz w:val="20"/>
                <w:szCs w:val="20"/>
                <w:highlight w:val="lightGray"/>
              </w:rPr>
              <w:t>AbonoHist</w:t>
            </w:r>
            <w:proofErr w:type="spellEnd"/>
            <w:r w:rsidRPr="00694310">
              <w:rPr>
                <w:sz w:val="20"/>
                <w:szCs w:val="20"/>
                <w:highlight w:val="lightGray"/>
              </w:rPr>
              <w: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w:t>
            </w:r>
            <w:proofErr w:type="spellStart"/>
            <w:r w:rsidRPr="00694310">
              <w:rPr>
                <w:sz w:val="20"/>
                <w:szCs w:val="20"/>
                <w:highlight w:val="lightGray"/>
              </w:rPr>
              <w:t>AbonoHist</w:t>
            </w:r>
            <w:proofErr w:type="spellEnd"/>
            <w:r w:rsidRPr="00694310">
              <w:rPr>
                <w:sz w:val="20"/>
                <w:szCs w:val="20"/>
                <w:highlight w:val="lightGray"/>
              </w:rPr>
              <w:t xml:space="preserve"> y </w:t>
            </w:r>
            <w:proofErr w:type="spellStart"/>
            <w:r w:rsidRPr="00694310">
              <w:rPr>
                <w:sz w:val="20"/>
                <w:szCs w:val="20"/>
                <w:highlight w:val="lightGray"/>
              </w:rPr>
              <w:t>AbnTrpHist</w:t>
            </w:r>
            <w:proofErr w:type="spellEnd"/>
            <w:r w:rsidRPr="00694310">
              <w:rPr>
                <w:sz w:val="20"/>
                <w:szCs w:val="20"/>
                <w:highlight w:val="lightGray"/>
              </w:rPr>
              <w:t>) al momento de la eliminación del mismo, esto desde la cobranza en Escritorio, Windows Mobile y Android.</w:t>
            </w:r>
            <w:r w:rsidRPr="00694310">
              <w:rPr>
                <w:sz w:val="20"/>
                <w:szCs w:val="20"/>
                <w:highlight w:val="lightGray"/>
              </w:rPr>
              <w:br/>
              <w:t>- Adicionalmente, considerar el guardado del campo '</w:t>
            </w:r>
            <w:proofErr w:type="spellStart"/>
            <w:r w:rsidRPr="00694310">
              <w:rPr>
                <w:sz w:val="20"/>
                <w:szCs w:val="20"/>
                <w:highlight w:val="lightGray"/>
              </w:rPr>
              <w:t>NumParcialidad</w:t>
            </w:r>
            <w:proofErr w:type="spellEnd"/>
            <w:r w:rsidRPr="00694310">
              <w:rPr>
                <w:sz w:val="20"/>
                <w:szCs w:val="20"/>
                <w:highlight w:val="lightGray"/>
              </w:rPr>
              <w:t xml:space="preserve">' en </w:t>
            </w:r>
            <w:proofErr w:type="spellStart"/>
            <w:r w:rsidRPr="00694310">
              <w:rPr>
                <w:sz w:val="20"/>
                <w:szCs w:val="20"/>
                <w:highlight w:val="lightGray"/>
              </w:rPr>
              <w:t>AbnTrp</w:t>
            </w:r>
            <w:proofErr w:type="spellEnd"/>
            <w:r w:rsidRPr="00694310">
              <w:rPr>
                <w:sz w:val="20"/>
                <w:szCs w:val="20"/>
                <w:highlight w:val="lightGray"/>
              </w:rPr>
              <w:t xml:space="preserve"> al momento de crear el abono desde la actividad de Cuentas por Cobrar en Escritorio, esto con el objetivo de que un abono pueda ser timbrado inmediatamente a su creación, sin tener que esperar a que la terminal descargue para que se corra el </w:t>
            </w:r>
            <w:proofErr w:type="spellStart"/>
            <w:r w:rsidRPr="00694310">
              <w:rPr>
                <w:sz w:val="20"/>
                <w:szCs w:val="20"/>
                <w:highlight w:val="lightGray"/>
              </w:rPr>
              <w:t>sp</w:t>
            </w:r>
            <w:proofErr w:type="spellEnd"/>
            <w:r w:rsidRPr="00694310">
              <w:rPr>
                <w:sz w:val="20"/>
                <w:szCs w:val="20"/>
                <w:highlight w:val="lightGray"/>
              </w:rPr>
              <w:t xml:space="preserve">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 campo nuevo a la tabla </w:t>
            </w:r>
            <w:proofErr w:type="spellStart"/>
            <w:r w:rsidRPr="005C25C5">
              <w:rPr>
                <w:sz w:val="20"/>
                <w:szCs w:val="20"/>
                <w:highlight w:val="green"/>
                <w:lang w:val="es-MX"/>
              </w:rPr>
              <w:t>ABNDetalle</w:t>
            </w:r>
            <w:proofErr w:type="spellEnd"/>
            <w:r w:rsidRPr="005C25C5">
              <w:rPr>
                <w:sz w:val="20"/>
                <w:szCs w:val="20"/>
                <w:highlight w:val="green"/>
                <w:lang w:val="es-MX"/>
              </w:rPr>
              <w:t>.</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 un nuevo Parámetro en </w:t>
            </w:r>
            <w:proofErr w:type="spellStart"/>
            <w:r w:rsidRPr="005C25C5">
              <w:rPr>
                <w:sz w:val="20"/>
                <w:szCs w:val="20"/>
                <w:highlight w:val="green"/>
                <w:lang w:val="es-MX"/>
              </w:rPr>
              <w:t>ConfigParametro</w:t>
            </w:r>
            <w:proofErr w:type="spellEnd"/>
            <w:r w:rsidRPr="005C25C5">
              <w:rPr>
                <w:sz w:val="20"/>
                <w:szCs w:val="20"/>
                <w:highlight w:val="green"/>
                <w:lang w:val="es-MX"/>
              </w:rPr>
              <w:t xml:space="preserve">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agregan validaciones correspondientes de acuerdo a las formas de pago seleccionadas para </w:t>
            </w:r>
            <w:r w:rsidRPr="005C25C5">
              <w:rPr>
                <w:sz w:val="20"/>
                <w:szCs w:val="20"/>
                <w:highlight w:val="green"/>
                <w:lang w:val="es-MX"/>
              </w:rPr>
              <w:lastRenderedPageBreak/>
              <w:t>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lastRenderedPageBreak/>
              <w:t>Belem Lizeth Jiménez Arévalo</w:t>
            </w:r>
          </w:p>
        </w:tc>
      </w:tr>
      <w:tr w:rsidR="0036713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sz w:val="20"/>
                <w:szCs w:val="20"/>
                <w:highlight w:val="cyan"/>
              </w:rPr>
            </w:pPr>
            <w:r w:rsidRPr="0036713C">
              <w:rPr>
                <w:sz w:val="20"/>
                <w:szCs w:val="20"/>
                <w:highlight w:val="cyan"/>
              </w:rPr>
              <w:lastRenderedPageBreak/>
              <w:t>07/06/2018</w:t>
            </w:r>
          </w:p>
        </w:tc>
        <w:tc>
          <w:tcPr>
            <w:tcW w:w="1152"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rStyle w:val="Nmerodepgina"/>
                <w:rFonts w:cs="Arial"/>
                <w:sz w:val="20"/>
                <w:szCs w:val="20"/>
                <w:highlight w:val="cyan"/>
              </w:rPr>
            </w:pPr>
            <w:r w:rsidRPr="0036713C">
              <w:rPr>
                <w:rStyle w:val="Nmerodepgina"/>
                <w:rFonts w:cs="Arial"/>
                <w:sz w:val="20"/>
                <w:szCs w:val="20"/>
                <w:highlight w:val="cyan"/>
              </w:rPr>
              <w:t>1.14</w:t>
            </w:r>
          </w:p>
        </w:tc>
        <w:tc>
          <w:tcPr>
            <w:tcW w:w="3744" w:type="dxa"/>
            <w:tcBorders>
              <w:top w:val="single" w:sz="6" w:space="0" w:color="auto"/>
              <w:left w:val="single" w:sz="6" w:space="0" w:color="auto"/>
              <w:bottom w:val="single" w:sz="6" w:space="0" w:color="auto"/>
              <w:right w:val="single" w:sz="6" w:space="0" w:color="auto"/>
            </w:tcBorders>
          </w:tcPr>
          <w:p w:rsidR="0036713C" w:rsidRPr="0036713C" w:rsidRDefault="0036713C" w:rsidP="0036713C">
            <w:pPr>
              <w:pStyle w:val="Sinespaciado"/>
              <w:rPr>
                <w:sz w:val="20"/>
                <w:szCs w:val="20"/>
                <w:highlight w:val="cyan"/>
              </w:rPr>
            </w:pPr>
            <w:r w:rsidRPr="0036713C">
              <w:rPr>
                <w:sz w:val="20"/>
                <w:szCs w:val="20"/>
                <w:highlight w:val="cyan"/>
              </w:rPr>
              <w:t>Folio CAI 0004894</w:t>
            </w:r>
          </w:p>
          <w:p w:rsidR="0036713C" w:rsidRDefault="0036713C" w:rsidP="0036713C">
            <w:pPr>
              <w:pStyle w:val="Sinespaciado"/>
              <w:rPr>
                <w:sz w:val="20"/>
                <w:szCs w:val="20"/>
                <w:highlight w:val="cyan"/>
                <w:lang w:val="es-MX"/>
              </w:rPr>
            </w:pPr>
            <w:r w:rsidRPr="0036713C">
              <w:rPr>
                <w:sz w:val="20"/>
                <w:szCs w:val="20"/>
                <w:highlight w:val="cyan"/>
              </w:rPr>
              <w:t>Conexión con el proveedor del servicio de pago con tarjeta (</w:t>
            </w:r>
            <w:proofErr w:type="spellStart"/>
            <w:r w:rsidRPr="0036713C">
              <w:rPr>
                <w:sz w:val="20"/>
                <w:szCs w:val="20"/>
                <w:highlight w:val="cyan"/>
              </w:rPr>
              <w:t>Billpocket</w:t>
            </w:r>
            <w:proofErr w:type="spellEnd"/>
            <w:r w:rsidRPr="0036713C">
              <w:rPr>
                <w:sz w:val="20"/>
                <w:szCs w:val="20"/>
                <w:highlight w:val="cyan"/>
              </w:rPr>
              <w:t>)</w:t>
            </w:r>
            <w:r w:rsidRPr="0036713C">
              <w:rPr>
                <w:sz w:val="20"/>
                <w:szCs w:val="20"/>
                <w:highlight w:val="cyan"/>
              </w:rPr>
              <w:br/>
              <w:t>• Envío del Total de Pago</w:t>
            </w:r>
            <w:r w:rsidRPr="0036713C">
              <w:rPr>
                <w:sz w:val="20"/>
                <w:szCs w:val="20"/>
                <w:highlight w:val="cyan"/>
              </w:rPr>
              <w:br/>
              <w:t>• Recepción del pago (envío exitoso o no)</w:t>
            </w:r>
            <w:r w:rsidR="00321089">
              <w:rPr>
                <w:sz w:val="20"/>
                <w:szCs w:val="20"/>
                <w:highlight w:val="cyan"/>
              </w:rPr>
              <w:t>.</w:t>
            </w:r>
            <w:r w:rsidRPr="0036713C">
              <w:rPr>
                <w:sz w:val="20"/>
                <w:szCs w:val="20"/>
                <w:highlight w:val="cyan"/>
                <w:lang w:val="es-MX"/>
              </w:rPr>
              <w:t xml:space="preserve"> </w:t>
            </w:r>
          </w:p>
          <w:p w:rsidR="0036713C" w:rsidRPr="0036713C" w:rsidRDefault="0036713C" w:rsidP="0036713C">
            <w:pPr>
              <w:pStyle w:val="Sinespaciado"/>
              <w:rPr>
                <w:sz w:val="20"/>
                <w:szCs w:val="20"/>
                <w:highlight w:val="cyan"/>
              </w:rPr>
            </w:pPr>
            <w:r w:rsidRPr="0036713C">
              <w:rPr>
                <w:sz w:val="20"/>
                <w:szCs w:val="20"/>
                <w:highlight w:val="cyan"/>
                <w:lang w:val="es-MX"/>
              </w:rPr>
              <w:t>(</w:t>
            </w:r>
            <w:r>
              <w:rPr>
                <w:sz w:val="20"/>
                <w:szCs w:val="20"/>
                <w:highlight w:val="cyan"/>
                <w:lang w:val="es-MX"/>
              </w:rPr>
              <w:t>La Florida, 1.16.0.0 - 4.21</w:t>
            </w:r>
            <w:r w:rsidRPr="0036713C">
              <w:rPr>
                <w:sz w:val="20"/>
                <w:szCs w:val="20"/>
                <w:highlight w:val="cyan"/>
                <w:lang w:val="es-MX"/>
              </w:rPr>
              <w:t>.0.0)</w:t>
            </w:r>
          </w:p>
        </w:tc>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rPr>
                <w:rFonts w:cs="Arial"/>
                <w:sz w:val="20"/>
                <w:szCs w:val="20"/>
                <w:highlight w:val="cyan"/>
              </w:rPr>
            </w:pPr>
            <w:r w:rsidRPr="0036713C">
              <w:rPr>
                <w:rFonts w:cs="Arial"/>
                <w:sz w:val="20"/>
                <w:szCs w:val="20"/>
                <w:highlight w:val="cyan"/>
              </w:rPr>
              <w:t>Belem Lizeth Jiménez Arévalo</w:t>
            </w:r>
          </w:p>
        </w:tc>
      </w:tr>
      <w:tr w:rsidR="00970AB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sz w:val="20"/>
                <w:szCs w:val="20"/>
                <w:highlight w:val="yellow"/>
              </w:rPr>
            </w:pPr>
            <w:r w:rsidRPr="00970AB9">
              <w:rPr>
                <w:sz w:val="20"/>
                <w:szCs w:val="20"/>
                <w:highlight w:val="yellow"/>
              </w:rPr>
              <w:t>07/08/2018</w:t>
            </w:r>
          </w:p>
        </w:tc>
        <w:tc>
          <w:tcPr>
            <w:tcW w:w="1152"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rStyle w:val="Nmerodepgina"/>
                <w:rFonts w:cs="Arial"/>
                <w:sz w:val="20"/>
                <w:szCs w:val="20"/>
                <w:highlight w:val="yellow"/>
              </w:rPr>
            </w:pPr>
            <w:r w:rsidRPr="00970AB9">
              <w:rPr>
                <w:rStyle w:val="Nmerodepgina"/>
                <w:rFonts w:cs="Arial"/>
                <w:sz w:val="20"/>
                <w:szCs w:val="20"/>
                <w:highlight w:val="yellow"/>
              </w:rPr>
              <w:t>1.15</w:t>
            </w:r>
          </w:p>
        </w:tc>
        <w:tc>
          <w:tcPr>
            <w:tcW w:w="3744" w:type="dxa"/>
            <w:tcBorders>
              <w:top w:val="single" w:sz="6" w:space="0" w:color="auto"/>
              <w:left w:val="single" w:sz="6" w:space="0" w:color="auto"/>
              <w:bottom w:val="single" w:sz="6" w:space="0" w:color="auto"/>
              <w:right w:val="single" w:sz="6" w:space="0" w:color="auto"/>
            </w:tcBorders>
          </w:tcPr>
          <w:p w:rsidR="00970AB9" w:rsidRPr="00970AB9" w:rsidRDefault="00970AB9" w:rsidP="0036713C">
            <w:pPr>
              <w:pStyle w:val="Sinespaciado"/>
              <w:rPr>
                <w:sz w:val="20"/>
                <w:szCs w:val="20"/>
                <w:highlight w:val="yellow"/>
              </w:rPr>
            </w:pPr>
            <w:r w:rsidRPr="00970AB9">
              <w:rPr>
                <w:sz w:val="20"/>
                <w:szCs w:val="20"/>
                <w:highlight w:val="yellow"/>
              </w:rPr>
              <w:t>Folio CAI 0004983</w:t>
            </w:r>
          </w:p>
          <w:p w:rsidR="00970AB9" w:rsidRPr="00970AB9" w:rsidRDefault="00970AB9" w:rsidP="0036713C">
            <w:pPr>
              <w:pStyle w:val="Sinespaciado"/>
              <w:rPr>
                <w:sz w:val="20"/>
                <w:szCs w:val="20"/>
                <w:highlight w:val="yellow"/>
              </w:rPr>
            </w:pPr>
            <w:r w:rsidRPr="00970AB9">
              <w:rPr>
                <w:sz w:val="20"/>
                <w:szCs w:val="20"/>
                <w:highlight w:val="yellow"/>
              </w:rPr>
              <w:t>Modificar la funcionalidad del pago con tarjeta en la Cobranza de Android, para que los valores 3 y 4 del valor por referencia 'PAGO' que quedaron amarrados, sólo funcionen de ésta manera "amarrada" cuando el Vendedor tiene activo el pago con tarjeta.</w:t>
            </w:r>
          </w:p>
          <w:p w:rsidR="00970AB9" w:rsidRPr="00970AB9" w:rsidRDefault="00970AB9" w:rsidP="0036713C">
            <w:pPr>
              <w:pStyle w:val="Sinespaciado"/>
              <w:rPr>
                <w:sz w:val="20"/>
                <w:szCs w:val="20"/>
                <w:highlight w:val="yellow"/>
              </w:rPr>
            </w:pPr>
            <w:r w:rsidRPr="00970AB9">
              <w:rPr>
                <w:sz w:val="20"/>
                <w:szCs w:val="20"/>
                <w:highlight w:val="yellow"/>
              </w:rPr>
              <w:t>(La Florida, 1.16.0.0)</w:t>
            </w:r>
          </w:p>
        </w:tc>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rPr>
                <w:rFonts w:cs="Arial"/>
                <w:sz w:val="20"/>
                <w:szCs w:val="20"/>
                <w:highlight w:val="yellow"/>
              </w:rPr>
            </w:pPr>
            <w:r w:rsidRPr="00970AB9">
              <w:rPr>
                <w:rFonts w:cs="Arial"/>
                <w:sz w:val="20"/>
                <w:szCs w:val="20"/>
                <w:highlight w:val="yellow"/>
              </w:rPr>
              <w:t>Belem Lizeth Jiménez Arévalo</w:t>
            </w:r>
          </w:p>
        </w:tc>
      </w:tr>
      <w:tr w:rsidR="008A18A1"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sz w:val="20"/>
                <w:szCs w:val="20"/>
                <w:highlight w:val="darkBlue"/>
              </w:rPr>
            </w:pPr>
            <w:r w:rsidRPr="003C2FB3">
              <w:rPr>
                <w:sz w:val="20"/>
                <w:szCs w:val="20"/>
                <w:highlight w:val="darkBlue"/>
              </w:rPr>
              <w:t>17/10/2018</w:t>
            </w:r>
          </w:p>
        </w:tc>
        <w:tc>
          <w:tcPr>
            <w:tcW w:w="1152"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rStyle w:val="Nmerodepgina"/>
                <w:rFonts w:cs="Arial"/>
                <w:sz w:val="20"/>
                <w:szCs w:val="20"/>
                <w:highlight w:val="darkBlue"/>
              </w:rPr>
            </w:pPr>
            <w:r w:rsidRPr="003C2FB3">
              <w:rPr>
                <w:rStyle w:val="Nmerodepgina"/>
                <w:rFonts w:cs="Arial"/>
                <w:sz w:val="20"/>
                <w:szCs w:val="20"/>
                <w:highlight w:val="darkBlue"/>
              </w:rPr>
              <w:t>1.16</w:t>
            </w:r>
          </w:p>
        </w:tc>
        <w:tc>
          <w:tcPr>
            <w:tcW w:w="3744" w:type="dxa"/>
            <w:tcBorders>
              <w:top w:val="single" w:sz="6" w:space="0" w:color="auto"/>
              <w:left w:val="single" w:sz="6" w:space="0" w:color="auto"/>
              <w:bottom w:val="single" w:sz="6" w:space="0" w:color="auto"/>
              <w:right w:val="single" w:sz="6" w:space="0" w:color="auto"/>
            </w:tcBorders>
          </w:tcPr>
          <w:p w:rsidR="008A18A1" w:rsidRDefault="008A18A1" w:rsidP="0036713C">
            <w:pPr>
              <w:pStyle w:val="Sinespaciado"/>
              <w:rPr>
                <w:sz w:val="20"/>
                <w:szCs w:val="20"/>
                <w:highlight w:val="darkBlue"/>
              </w:rPr>
            </w:pPr>
            <w:r w:rsidRPr="003C2FB3">
              <w:rPr>
                <w:sz w:val="20"/>
                <w:szCs w:val="20"/>
                <w:highlight w:val="darkBlue"/>
              </w:rPr>
              <w:t>Folio CAI 0005121</w:t>
            </w:r>
          </w:p>
          <w:p w:rsidR="008A18A1" w:rsidRDefault="006D6E15" w:rsidP="006D6E15">
            <w:pPr>
              <w:pStyle w:val="Sinespaciado"/>
              <w:rPr>
                <w:sz w:val="20"/>
                <w:szCs w:val="20"/>
                <w:highlight w:val="darkBlue"/>
              </w:rPr>
            </w:pPr>
            <w:r>
              <w:rPr>
                <w:sz w:val="20"/>
                <w:szCs w:val="20"/>
                <w:highlight w:val="darkBlue"/>
              </w:rPr>
              <w:t>Se agregó el grupo “FP” para que a la hora de seleccionar la forma de pago y que está se encuentre en el grupo FP se habilite la fecha para seleccionar una fecha menor, igual o mayor a la actual.</w:t>
            </w:r>
          </w:p>
          <w:p w:rsidR="006D6E15" w:rsidRPr="003C2FB3" w:rsidRDefault="006B2FC1" w:rsidP="006D6E15">
            <w:pPr>
              <w:pStyle w:val="Sinespaciado"/>
              <w:rPr>
                <w:sz w:val="20"/>
                <w:szCs w:val="20"/>
                <w:highlight w:val="darkBlue"/>
              </w:rPr>
            </w:pPr>
            <w:r>
              <w:rPr>
                <w:sz w:val="20"/>
                <w:szCs w:val="20"/>
                <w:highlight w:val="darkBlue"/>
              </w:rPr>
              <w:t>(Gonher, 4.20.0.0)</w:t>
            </w:r>
          </w:p>
        </w:tc>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rPr>
                <w:rFonts w:cs="Arial"/>
                <w:sz w:val="20"/>
                <w:szCs w:val="20"/>
                <w:highlight w:val="darkBlue"/>
              </w:rPr>
            </w:pPr>
            <w:r w:rsidRPr="003C2FB3">
              <w:rPr>
                <w:rFonts w:cs="Arial"/>
                <w:sz w:val="20"/>
                <w:szCs w:val="20"/>
                <w:highlight w:val="darkBlue"/>
              </w:rPr>
              <w:t>Erik Alejandro Amador Serrano</w:t>
            </w:r>
          </w:p>
        </w:tc>
      </w:tr>
      <w:tr w:rsidR="002600E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sz w:val="20"/>
                <w:szCs w:val="20"/>
                <w:highlight w:val="magenta"/>
              </w:rPr>
            </w:pPr>
            <w:r w:rsidRPr="002600E0">
              <w:rPr>
                <w:sz w:val="20"/>
                <w:szCs w:val="20"/>
                <w:highlight w:val="magenta"/>
              </w:rPr>
              <w:t>10/12/2018</w:t>
            </w:r>
          </w:p>
        </w:tc>
        <w:tc>
          <w:tcPr>
            <w:tcW w:w="1152"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rStyle w:val="Nmerodepgina"/>
                <w:rFonts w:cs="Arial"/>
                <w:sz w:val="20"/>
                <w:szCs w:val="20"/>
                <w:highlight w:val="magenta"/>
              </w:rPr>
            </w:pPr>
            <w:r w:rsidRPr="002600E0">
              <w:rPr>
                <w:rStyle w:val="Nmerodepgina"/>
                <w:rFonts w:cs="Arial"/>
                <w:sz w:val="20"/>
                <w:szCs w:val="20"/>
                <w:highlight w:val="magenta"/>
              </w:rPr>
              <w:t>1.17</w:t>
            </w:r>
          </w:p>
        </w:tc>
        <w:tc>
          <w:tcPr>
            <w:tcW w:w="3744" w:type="dxa"/>
            <w:tcBorders>
              <w:top w:val="single" w:sz="6" w:space="0" w:color="auto"/>
              <w:left w:val="single" w:sz="6" w:space="0" w:color="auto"/>
              <w:bottom w:val="single" w:sz="6" w:space="0" w:color="auto"/>
              <w:right w:val="single" w:sz="6" w:space="0" w:color="auto"/>
            </w:tcBorders>
          </w:tcPr>
          <w:p w:rsidR="002600E0" w:rsidRPr="002600E0" w:rsidRDefault="002600E0" w:rsidP="0036713C">
            <w:pPr>
              <w:pStyle w:val="Sinespaciado"/>
              <w:rPr>
                <w:sz w:val="20"/>
                <w:szCs w:val="20"/>
                <w:highlight w:val="magenta"/>
              </w:rPr>
            </w:pPr>
            <w:r w:rsidRPr="002600E0">
              <w:rPr>
                <w:sz w:val="20"/>
                <w:szCs w:val="20"/>
                <w:highlight w:val="magenta"/>
              </w:rPr>
              <w:t>Folio CAI 0005138</w:t>
            </w:r>
          </w:p>
          <w:p w:rsidR="002600E0" w:rsidRDefault="002600E0" w:rsidP="0036713C">
            <w:pPr>
              <w:pStyle w:val="Sinespaciado"/>
              <w:rPr>
                <w:sz w:val="20"/>
                <w:szCs w:val="20"/>
                <w:highlight w:val="magenta"/>
              </w:rPr>
            </w:pPr>
            <w:r w:rsidRPr="002600E0">
              <w:rPr>
                <w:sz w:val="20"/>
                <w:szCs w:val="20"/>
                <w:highlight w:val="magenta"/>
              </w:rPr>
              <w:t xml:space="preserve">Se realizaran las validaciones correspondientes para la selección del campo Cuenta de acuerdo a la forma de pago y banco seleccionado, tomando como referencia las formas de pago establecidas para cada cliente, provenientes de la tabla </w:t>
            </w:r>
            <w:proofErr w:type="spellStart"/>
            <w:r w:rsidRPr="002600E0">
              <w:rPr>
                <w:sz w:val="20"/>
                <w:szCs w:val="20"/>
                <w:highlight w:val="magenta"/>
              </w:rPr>
              <w:t>ClientePago</w:t>
            </w:r>
            <w:proofErr w:type="spellEnd"/>
            <w:r w:rsidRPr="002600E0">
              <w:rPr>
                <w:sz w:val="20"/>
                <w:szCs w:val="20"/>
                <w:highlight w:val="magenta"/>
              </w:rPr>
              <w:t>, en caso de no contar con información dentro de esta tabla, se permitirá la selección manual de las formas de pago activas del valor por referencia PAGO, validando en caso de forma distinta de efectivo que la Cuenta sea capturada (E</w:t>
            </w:r>
            <w:r>
              <w:rPr>
                <w:sz w:val="20"/>
                <w:szCs w:val="20"/>
                <w:highlight w:val="magenta"/>
              </w:rPr>
              <w:t xml:space="preserve">sto se realiza con el parámetro </w:t>
            </w:r>
            <w:proofErr w:type="spellStart"/>
            <w:r w:rsidRPr="002600E0">
              <w:rPr>
                <w:sz w:val="20"/>
                <w:szCs w:val="20"/>
                <w:highlight w:val="magenta"/>
              </w:rPr>
              <w:t>MinimoCaracteresNumCuenta</w:t>
            </w:r>
            <w:proofErr w:type="spellEnd"/>
            <w:r w:rsidRPr="002600E0">
              <w:rPr>
                <w:sz w:val="20"/>
                <w:szCs w:val="20"/>
                <w:highlight w:val="magenta"/>
              </w:rPr>
              <w:t xml:space="preserve">' que </w:t>
            </w:r>
            <w:r>
              <w:rPr>
                <w:sz w:val="20"/>
                <w:szCs w:val="20"/>
                <w:highlight w:val="magenta"/>
              </w:rPr>
              <w:t xml:space="preserve">se encuentra en </w:t>
            </w:r>
            <w:proofErr w:type="spellStart"/>
            <w:r>
              <w:rPr>
                <w:sz w:val="20"/>
                <w:szCs w:val="20"/>
                <w:highlight w:val="magenta"/>
              </w:rPr>
              <w:t>ConfigParametro</w:t>
            </w:r>
            <w:proofErr w:type="spellEnd"/>
            <w:r>
              <w:rPr>
                <w:sz w:val="20"/>
                <w:szCs w:val="20"/>
                <w:highlight w:val="magenta"/>
              </w:rPr>
              <w:t>).</w:t>
            </w:r>
          </w:p>
          <w:p w:rsidR="002600E0" w:rsidRPr="002600E0" w:rsidRDefault="002600E0" w:rsidP="0036713C">
            <w:pPr>
              <w:pStyle w:val="Sinespaciado"/>
              <w:rPr>
                <w:sz w:val="20"/>
                <w:szCs w:val="20"/>
                <w:highlight w:val="magenta"/>
              </w:rPr>
            </w:pPr>
            <w:r>
              <w:rPr>
                <w:sz w:val="20"/>
                <w:szCs w:val="20"/>
                <w:highlight w:val="magenta"/>
              </w:rPr>
              <w:t>(Disposur, 1.16.0.0)</w:t>
            </w:r>
          </w:p>
        </w:tc>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rPr>
                <w:rFonts w:cs="Arial"/>
                <w:sz w:val="20"/>
                <w:szCs w:val="20"/>
                <w:highlight w:val="magenta"/>
              </w:rPr>
            </w:pPr>
            <w:r w:rsidRPr="002600E0">
              <w:rPr>
                <w:rFonts w:cs="Arial"/>
                <w:sz w:val="20"/>
                <w:szCs w:val="20"/>
                <w:highlight w:val="magenta"/>
              </w:rPr>
              <w:t>Belem Lizeth Jiménez Arévalo</w:t>
            </w:r>
          </w:p>
        </w:tc>
      </w:tr>
      <w:tr w:rsidR="0037436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jc w:val="center"/>
              <w:rPr>
                <w:sz w:val="20"/>
                <w:szCs w:val="20"/>
                <w:highlight w:val="darkCyan"/>
              </w:rPr>
            </w:pPr>
            <w:r w:rsidRPr="00875FF4">
              <w:rPr>
                <w:sz w:val="20"/>
                <w:szCs w:val="20"/>
                <w:highlight w:val="darkCyan"/>
              </w:rPr>
              <w:t>06/11/2019</w:t>
            </w:r>
          </w:p>
        </w:tc>
        <w:tc>
          <w:tcPr>
            <w:tcW w:w="1152"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jc w:val="center"/>
              <w:rPr>
                <w:rStyle w:val="Nmerodepgina"/>
                <w:rFonts w:cs="Arial"/>
                <w:sz w:val="20"/>
                <w:szCs w:val="20"/>
                <w:highlight w:val="darkCyan"/>
              </w:rPr>
            </w:pPr>
            <w:r w:rsidRPr="00875FF4">
              <w:rPr>
                <w:rStyle w:val="Nmerodepgina"/>
                <w:rFonts w:cs="Arial"/>
                <w:sz w:val="20"/>
                <w:szCs w:val="20"/>
                <w:highlight w:val="darkCyan"/>
              </w:rPr>
              <w:t>1.18</w:t>
            </w:r>
          </w:p>
        </w:tc>
        <w:tc>
          <w:tcPr>
            <w:tcW w:w="3744" w:type="dxa"/>
            <w:tcBorders>
              <w:top w:val="single" w:sz="6" w:space="0" w:color="auto"/>
              <w:left w:val="single" w:sz="6" w:space="0" w:color="auto"/>
              <w:bottom w:val="single" w:sz="6" w:space="0" w:color="auto"/>
              <w:right w:val="single" w:sz="6" w:space="0" w:color="auto"/>
            </w:tcBorders>
          </w:tcPr>
          <w:p w:rsidR="0037436C" w:rsidRPr="00875FF4" w:rsidRDefault="0037436C" w:rsidP="0036713C">
            <w:pPr>
              <w:pStyle w:val="Sinespaciado"/>
              <w:rPr>
                <w:sz w:val="20"/>
                <w:szCs w:val="20"/>
                <w:highlight w:val="darkCyan"/>
              </w:rPr>
            </w:pPr>
            <w:r w:rsidRPr="00875FF4">
              <w:rPr>
                <w:sz w:val="20"/>
                <w:szCs w:val="20"/>
                <w:highlight w:val="darkCyan"/>
              </w:rPr>
              <w:t>Folio CAI 0005685</w:t>
            </w:r>
          </w:p>
          <w:p w:rsidR="007F7562" w:rsidRPr="007F7562" w:rsidRDefault="007F7562" w:rsidP="007F7562">
            <w:pPr>
              <w:pStyle w:val="Sinespaciado"/>
              <w:rPr>
                <w:sz w:val="20"/>
                <w:szCs w:val="20"/>
                <w:highlight w:val="darkCyan"/>
                <w:lang w:val="es-MX"/>
              </w:rPr>
            </w:pPr>
            <w:r w:rsidRPr="007F7562">
              <w:rPr>
                <w:sz w:val="20"/>
                <w:szCs w:val="20"/>
                <w:highlight w:val="darkCyan"/>
                <w:lang w:val="es-MX"/>
              </w:rPr>
              <w:t xml:space="preserve">Se </w:t>
            </w:r>
            <w:r>
              <w:rPr>
                <w:sz w:val="20"/>
                <w:szCs w:val="20"/>
                <w:highlight w:val="darkCyan"/>
                <w:lang w:val="es-MX"/>
              </w:rPr>
              <w:t>tiene en la configuración del mó</w:t>
            </w:r>
            <w:r w:rsidRPr="007F7562">
              <w:rPr>
                <w:sz w:val="20"/>
                <w:szCs w:val="20"/>
                <w:highlight w:val="darkCyan"/>
                <w:lang w:val="es-MX"/>
              </w:rPr>
              <w:t>dulo de ventas (V001), en la parte de Visita la opción de "Saldar Ventas en Cobranza".</w:t>
            </w:r>
          </w:p>
          <w:p w:rsidR="0037436C" w:rsidRPr="007F7562" w:rsidRDefault="007F7562" w:rsidP="007F7562">
            <w:pPr>
              <w:pStyle w:val="Sinespaciado"/>
              <w:rPr>
                <w:sz w:val="20"/>
                <w:szCs w:val="20"/>
                <w:highlight w:val="darkCyan"/>
                <w:lang w:val="es-MX"/>
              </w:rPr>
            </w:pPr>
            <w:r w:rsidRPr="007F7562">
              <w:rPr>
                <w:sz w:val="20"/>
                <w:szCs w:val="20"/>
                <w:highlight w:val="darkCyan"/>
                <w:lang w:val="es-MX"/>
              </w:rPr>
              <w:t xml:space="preserve">Realizas una visita al cliente, se realiza una venta a crédito y en la sección de Cobranza se captura un monto menor </w:t>
            </w:r>
            <w:r w:rsidRPr="007F7562">
              <w:rPr>
                <w:sz w:val="20"/>
                <w:szCs w:val="20"/>
                <w:highlight w:val="darkCyan"/>
                <w:lang w:val="es-MX"/>
              </w:rPr>
              <w:lastRenderedPageBreak/>
              <w:t>al de la Venta y aun así deja realizar la Cobranza y salir de la visita.</w:t>
            </w:r>
          </w:p>
          <w:p w:rsidR="007F7562" w:rsidRPr="00875FF4" w:rsidRDefault="007F7562" w:rsidP="007F7562">
            <w:pPr>
              <w:pStyle w:val="Sinespaciado"/>
              <w:rPr>
                <w:sz w:val="20"/>
                <w:szCs w:val="20"/>
                <w:highlight w:val="darkCyan"/>
              </w:rPr>
            </w:pPr>
            <w:r w:rsidRPr="007F7562">
              <w:rPr>
                <w:sz w:val="20"/>
                <w:szCs w:val="20"/>
                <w:highlight w:val="darkCyan"/>
              </w:rPr>
              <w:t>(PDR</w:t>
            </w:r>
            <w:r w:rsidR="00591905">
              <w:rPr>
                <w:sz w:val="20"/>
                <w:szCs w:val="20"/>
                <w:highlight w:val="darkCyan"/>
              </w:rPr>
              <w:t>, 1.18.1.1</w:t>
            </w:r>
            <w:r w:rsidRPr="007F7562">
              <w:rPr>
                <w:sz w:val="20"/>
                <w:szCs w:val="20"/>
                <w:highlight w:val="darkCyan"/>
              </w:rPr>
              <w:t>)</w:t>
            </w:r>
          </w:p>
        </w:tc>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rPr>
                <w:rFonts w:cs="Arial"/>
                <w:sz w:val="20"/>
                <w:szCs w:val="20"/>
                <w:highlight w:val="darkCyan"/>
              </w:rPr>
            </w:pPr>
            <w:r w:rsidRPr="00875FF4">
              <w:rPr>
                <w:rFonts w:cs="Arial"/>
                <w:sz w:val="20"/>
                <w:szCs w:val="20"/>
                <w:highlight w:val="darkCyan"/>
              </w:rPr>
              <w:lastRenderedPageBreak/>
              <w:t>Belem Lizeth Jiménez Arévalo</w:t>
            </w:r>
          </w:p>
        </w:tc>
      </w:tr>
      <w:tr w:rsidR="006E1253"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E1253" w:rsidRPr="006E1253" w:rsidRDefault="006E1253" w:rsidP="00694310">
            <w:pPr>
              <w:jc w:val="center"/>
              <w:rPr>
                <w:sz w:val="20"/>
                <w:szCs w:val="20"/>
                <w:highlight w:val="darkGray"/>
              </w:rPr>
            </w:pPr>
            <w:r w:rsidRPr="006E1253">
              <w:rPr>
                <w:sz w:val="20"/>
                <w:szCs w:val="20"/>
                <w:highlight w:val="darkGray"/>
              </w:rPr>
              <w:lastRenderedPageBreak/>
              <w:t>08/07/2020</w:t>
            </w:r>
          </w:p>
        </w:tc>
        <w:tc>
          <w:tcPr>
            <w:tcW w:w="1152" w:type="dxa"/>
            <w:tcBorders>
              <w:top w:val="single" w:sz="6" w:space="0" w:color="auto"/>
              <w:left w:val="single" w:sz="6" w:space="0" w:color="auto"/>
              <w:bottom w:val="single" w:sz="6" w:space="0" w:color="auto"/>
              <w:right w:val="single" w:sz="6" w:space="0" w:color="auto"/>
            </w:tcBorders>
          </w:tcPr>
          <w:p w:rsidR="006E1253" w:rsidRPr="006E1253" w:rsidRDefault="006E1253" w:rsidP="00694310">
            <w:pPr>
              <w:jc w:val="center"/>
              <w:rPr>
                <w:rStyle w:val="Nmerodepgina"/>
                <w:rFonts w:cs="Arial"/>
                <w:sz w:val="20"/>
                <w:szCs w:val="20"/>
                <w:highlight w:val="darkGray"/>
              </w:rPr>
            </w:pPr>
            <w:r w:rsidRPr="006E1253">
              <w:rPr>
                <w:rStyle w:val="Nmerodepgina"/>
                <w:rFonts w:cs="Arial"/>
                <w:sz w:val="20"/>
                <w:szCs w:val="20"/>
                <w:highlight w:val="darkGray"/>
              </w:rPr>
              <w:t>1.19</w:t>
            </w:r>
          </w:p>
        </w:tc>
        <w:tc>
          <w:tcPr>
            <w:tcW w:w="3744" w:type="dxa"/>
            <w:tcBorders>
              <w:top w:val="single" w:sz="6" w:space="0" w:color="auto"/>
              <w:left w:val="single" w:sz="6" w:space="0" w:color="auto"/>
              <w:bottom w:val="single" w:sz="6" w:space="0" w:color="auto"/>
              <w:right w:val="single" w:sz="6" w:space="0" w:color="auto"/>
            </w:tcBorders>
          </w:tcPr>
          <w:p w:rsidR="006E1253" w:rsidRPr="006E1253" w:rsidRDefault="006E1253" w:rsidP="0036713C">
            <w:pPr>
              <w:pStyle w:val="Sinespaciado"/>
              <w:rPr>
                <w:sz w:val="20"/>
                <w:szCs w:val="20"/>
                <w:highlight w:val="darkGray"/>
              </w:rPr>
            </w:pPr>
            <w:r w:rsidRPr="006E1253">
              <w:rPr>
                <w:sz w:val="20"/>
                <w:szCs w:val="20"/>
                <w:highlight w:val="darkGray"/>
              </w:rPr>
              <w:t>Folio CAI 0004106</w:t>
            </w:r>
          </w:p>
          <w:p w:rsidR="006E1253" w:rsidRPr="006E1253" w:rsidRDefault="006E1253" w:rsidP="0036713C">
            <w:pPr>
              <w:pStyle w:val="Sinespaciado"/>
              <w:rPr>
                <w:sz w:val="20"/>
                <w:szCs w:val="20"/>
                <w:highlight w:val="darkGray"/>
              </w:rPr>
            </w:pPr>
            <w:r w:rsidRPr="006E1253">
              <w:rPr>
                <w:sz w:val="20"/>
                <w:szCs w:val="20"/>
                <w:highlight w:val="darkGray"/>
              </w:rPr>
              <w:t>Agregar en la vista de cobranza donde se muestran los documentos con Saldo la información de Fecha Cobranza y Descuento de Pronto Pago.</w:t>
            </w:r>
          </w:p>
          <w:p w:rsidR="006E1253" w:rsidRPr="006E1253" w:rsidRDefault="006E1253" w:rsidP="0036713C">
            <w:pPr>
              <w:pStyle w:val="Sinespaciado"/>
              <w:rPr>
                <w:sz w:val="20"/>
                <w:szCs w:val="20"/>
                <w:highlight w:val="darkGray"/>
              </w:rPr>
            </w:pPr>
            <w:r w:rsidRPr="006E1253">
              <w:rPr>
                <w:sz w:val="20"/>
                <w:szCs w:val="20"/>
                <w:highlight w:val="darkGray"/>
              </w:rPr>
              <w:t>(</w:t>
            </w:r>
            <w:proofErr w:type="spellStart"/>
            <w:r w:rsidRPr="006E1253">
              <w:rPr>
                <w:sz w:val="20"/>
                <w:szCs w:val="20"/>
                <w:highlight w:val="darkGray"/>
              </w:rPr>
              <w:t>Indar</w:t>
            </w:r>
            <w:proofErr w:type="spellEnd"/>
            <w:r w:rsidRPr="006E1253">
              <w:rPr>
                <w:sz w:val="20"/>
                <w:szCs w:val="20"/>
                <w:highlight w:val="darkGray"/>
              </w:rPr>
              <w:t>, 4.16.0.0 – 1.11.0.0)</w:t>
            </w:r>
          </w:p>
        </w:tc>
        <w:tc>
          <w:tcPr>
            <w:tcW w:w="2304" w:type="dxa"/>
            <w:tcBorders>
              <w:top w:val="single" w:sz="6" w:space="0" w:color="auto"/>
              <w:left w:val="single" w:sz="6" w:space="0" w:color="auto"/>
              <w:bottom w:val="single" w:sz="6" w:space="0" w:color="auto"/>
              <w:right w:val="single" w:sz="6" w:space="0" w:color="auto"/>
            </w:tcBorders>
          </w:tcPr>
          <w:p w:rsidR="006E1253" w:rsidRPr="006E1253" w:rsidRDefault="006E1253" w:rsidP="00694310">
            <w:pPr>
              <w:rPr>
                <w:rFonts w:cs="Arial"/>
                <w:sz w:val="20"/>
                <w:szCs w:val="20"/>
                <w:highlight w:val="darkGray"/>
              </w:rPr>
            </w:pPr>
            <w:r w:rsidRPr="006E1253">
              <w:rPr>
                <w:rFonts w:cs="Arial"/>
                <w:sz w:val="20"/>
                <w:szCs w:val="20"/>
                <w:highlight w:val="darkGray"/>
              </w:rPr>
              <w:t>Belem Lizeth Jiménez Arévalo</w:t>
            </w:r>
          </w:p>
        </w:tc>
      </w:tr>
      <w:tr w:rsidR="00F4462D"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F4462D" w:rsidRPr="00F4462D" w:rsidRDefault="00F4462D" w:rsidP="00694310">
            <w:pPr>
              <w:jc w:val="center"/>
              <w:rPr>
                <w:sz w:val="20"/>
                <w:szCs w:val="20"/>
                <w:highlight w:val="red"/>
              </w:rPr>
            </w:pPr>
            <w:r w:rsidRPr="00F4462D">
              <w:rPr>
                <w:sz w:val="20"/>
                <w:szCs w:val="20"/>
                <w:highlight w:val="red"/>
              </w:rPr>
              <w:t>06/08/2020</w:t>
            </w:r>
          </w:p>
        </w:tc>
        <w:tc>
          <w:tcPr>
            <w:tcW w:w="1152" w:type="dxa"/>
            <w:tcBorders>
              <w:top w:val="single" w:sz="6" w:space="0" w:color="auto"/>
              <w:left w:val="single" w:sz="6" w:space="0" w:color="auto"/>
              <w:bottom w:val="single" w:sz="6" w:space="0" w:color="auto"/>
              <w:right w:val="single" w:sz="6" w:space="0" w:color="auto"/>
            </w:tcBorders>
          </w:tcPr>
          <w:p w:rsidR="00F4462D" w:rsidRPr="00F4462D" w:rsidRDefault="00F4462D" w:rsidP="00694310">
            <w:pPr>
              <w:jc w:val="center"/>
              <w:rPr>
                <w:rStyle w:val="Nmerodepgina"/>
                <w:rFonts w:cs="Arial"/>
                <w:sz w:val="20"/>
                <w:szCs w:val="20"/>
                <w:highlight w:val="red"/>
              </w:rPr>
            </w:pPr>
            <w:r w:rsidRPr="00F4462D">
              <w:rPr>
                <w:rStyle w:val="Nmerodepgina"/>
                <w:rFonts w:cs="Arial"/>
                <w:sz w:val="20"/>
                <w:szCs w:val="20"/>
                <w:highlight w:val="red"/>
              </w:rPr>
              <w:t>1.20</w:t>
            </w:r>
          </w:p>
        </w:tc>
        <w:tc>
          <w:tcPr>
            <w:tcW w:w="3744" w:type="dxa"/>
            <w:tcBorders>
              <w:top w:val="single" w:sz="6" w:space="0" w:color="auto"/>
              <w:left w:val="single" w:sz="6" w:space="0" w:color="auto"/>
              <w:bottom w:val="single" w:sz="6" w:space="0" w:color="auto"/>
              <w:right w:val="single" w:sz="6" w:space="0" w:color="auto"/>
            </w:tcBorders>
          </w:tcPr>
          <w:p w:rsidR="00F4462D" w:rsidRPr="00F4462D" w:rsidRDefault="00F4462D" w:rsidP="0036713C">
            <w:pPr>
              <w:pStyle w:val="Sinespaciado"/>
              <w:rPr>
                <w:sz w:val="20"/>
                <w:szCs w:val="20"/>
                <w:highlight w:val="red"/>
              </w:rPr>
            </w:pPr>
            <w:r w:rsidRPr="00F4462D">
              <w:rPr>
                <w:sz w:val="20"/>
                <w:szCs w:val="20"/>
                <w:highlight w:val="red"/>
              </w:rPr>
              <w:t>Se encontraron 3 errores en la versión 4.23.1.0:</w:t>
            </w:r>
            <w:r w:rsidRPr="00F4462D">
              <w:rPr>
                <w:sz w:val="20"/>
                <w:szCs w:val="20"/>
                <w:highlight w:val="red"/>
              </w:rPr>
              <w:br/>
              <w:t>1.- Error al entrar a módulo de cobranza si se tienen consignas activas que se levantaron con versiones anteriores a 4.23.1.0</w:t>
            </w:r>
            <w:r w:rsidRPr="00F4462D">
              <w:rPr>
                <w:sz w:val="20"/>
                <w:szCs w:val="20"/>
                <w:highlight w:val="red"/>
              </w:rPr>
              <w:br/>
              <w:t>2.- En consignación antes solo se mostraban las que estaban pendientes de surtir y ahora ya muestra también las canceladas</w:t>
            </w:r>
            <w:r w:rsidRPr="00F4462D">
              <w:rPr>
                <w:sz w:val="20"/>
                <w:szCs w:val="20"/>
                <w:highlight w:val="red"/>
              </w:rPr>
              <w:br/>
              <w:t>3.- Al querer liquidar alguna de las 2 consignas que si están en fase surtidas pendientes de liquidar, me manda a la consigna terminación 153 que es la última consigna de la lista, que fue la que seleccione en el video y está ya en fase cancelada.</w:t>
            </w:r>
          </w:p>
          <w:p w:rsidR="00F4462D" w:rsidRPr="00F4462D" w:rsidRDefault="004F59D8" w:rsidP="0036713C">
            <w:pPr>
              <w:pStyle w:val="Sinespaciado"/>
              <w:rPr>
                <w:sz w:val="20"/>
                <w:szCs w:val="20"/>
                <w:highlight w:val="red"/>
              </w:rPr>
            </w:pPr>
            <w:r>
              <w:rPr>
                <w:sz w:val="20"/>
                <w:szCs w:val="20"/>
                <w:highlight w:val="red"/>
              </w:rPr>
              <w:t>(Nutec,</w:t>
            </w:r>
            <w:r w:rsidR="00F4462D" w:rsidRPr="00F4462D">
              <w:rPr>
                <w:sz w:val="20"/>
                <w:szCs w:val="20"/>
                <w:highlight w:val="red"/>
              </w:rPr>
              <w:t xml:space="preserve"> 4.24.1.0)</w:t>
            </w:r>
          </w:p>
        </w:tc>
        <w:tc>
          <w:tcPr>
            <w:tcW w:w="2304" w:type="dxa"/>
            <w:tcBorders>
              <w:top w:val="single" w:sz="6" w:space="0" w:color="auto"/>
              <w:left w:val="single" w:sz="6" w:space="0" w:color="auto"/>
              <w:bottom w:val="single" w:sz="6" w:space="0" w:color="auto"/>
              <w:right w:val="single" w:sz="6" w:space="0" w:color="auto"/>
            </w:tcBorders>
          </w:tcPr>
          <w:p w:rsidR="00F4462D" w:rsidRPr="00F4462D" w:rsidRDefault="00F4462D" w:rsidP="00694310">
            <w:pPr>
              <w:rPr>
                <w:rFonts w:cs="Arial"/>
                <w:sz w:val="20"/>
                <w:szCs w:val="20"/>
                <w:highlight w:val="red"/>
              </w:rPr>
            </w:pPr>
            <w:r w:rsidRPr="00F4462D">
              <w:rPr>
                <w:rFonts w:cs="Arial"/>
                <w:sz w:val="20"/>
                <w:szCs w:val="20"/>
                <w:highlight w:val="red"/>
              </w:rPr>
              <w:t>Belem Lizeth Jiménez Arévalo</w:t>
            </w:r>
          </w:p>
        </w:tc>
      </w:tr>
    </w:tbl>
    <w:p w:rsidR="00321089" w:rsidRDefault="00321089"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Default="004F59D8" w:rsidP="007B7EDC">
      <w:pPr>
        <w:rPr>
          <w:lang w:val="es-MX"/>
        </w:rPr>
      </w:pPr>
    </w:p>
    <w:p w:rsidR="004F59D8" w:rsidRPr="00CA7A7F" w:rsidRDefault="004F59D8"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2224F"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728598" w:history="1">
        <w:r w:rsidR="0052224F" w:rsidRPr="00974CC0">
          <w:rPr>
            <w:rStyle w:val="Hipervnculo"/>
            <w:lang w:eastAsia="en-US"/>
          </w:rPr>
          <w:t>Especificación de Caso de Uso: Realizar Cobranza - CUROLMOV23</w:t>
        </w:r>
        <w:r w:rsidR="0052224F">
          <w:rPr>
            <w:webHidden/>
          </w:rPr>
          <w:tab/>
        </w:r>
        <w:r w:rsidR="0052224F">
          <w:rPr>
            <w:webHidden/>
          </w:rPr>
          <w:fldChar w:fldCharType="begin"/>
        </w:r>
        <w:r w:rsidR="0052224F">
          <w:rPr>
            <w:webHidden/>
          </w:rPr>
          <w:instrText xml:space="preserve"> PAGEREF _Toc48728598 \h </w:instrText>
        </w:r>
        <w:r w:rsidR="0052224F">
          <w:rPr>
            <w:webHidden/>
          </w:rPr>
        </w:r>
        <w:r w:rsidR="0052224F">
          <w:rPr>
            <w:webHidden/>
          </w:rPr>
          <w:fldChar w:fldCharType="separate"/>
        </w:r>
        <w:r w:rsidR="0052224F">
          <w:rPr>
            <w:webHidden/>
          </w:rPr>
          <w:t>9</w:t>
        </w:r>
        <w:r w:rsidR="0052224F">
          <w:rPr>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599" w:history="1">
        <w:r w:rsidRPr="00974CC0">
          <w:rPr>
            <w:rStyle w:val="Hipervnculo"/>
          </w:rPr>
          <w:t>1</w:t>
        </w:r>
        <w:r>
          <w:rPr>
            <w:rFonts w:asciiTheme="minorHAnsi" w:eastAsiaTheme="minorEastAsia" w:hAnsiTheme="minorHAnsi" w:cstheme="minorBidi"/>
            <w:iCs w:val="0"/>
            <w:sz w:val="22"/>
            <w:szCs w:val="22"/>
            <w:lang w:val="es-MX" w:eastAsia="es-MX"/>
          </w:rPr>
          <w:tab/>
        </w:r>
        <w:r w:rsidRPr="00974CC0">
          <w:rPr>
            <w:rStyle w:val="Hipervnculo"/>
          </w:rPr>
          <w:t>Introducción</w:t>
        </w:r>
        <w:r>
          <w:rPr>
            <w:webHidden/>
          </w:rPr>
          <w:tab/>
        </w:r>
        <w:r>
          <w:rPr>
            <w:webHidden/>
          </w:rPr>
          <w:fldChar w:fldCharType="begin"/>
        </w:r>
        <w:r>
          <w:rPr>
            <w:webHidden/>
          </w:rPr>
          <w:instrText xml:space="preserve"> PAGEREF _Toc48728599 \h </w:instrText>
        </w:r>
        <w:r>
          <w:rPr>
            <w:webHidden/>
          </w:rPr>
        </w:r>
        <w:r>
          <w:rPr>
            <w:webHidden/>
          </w:rPr>
          <w:fldChar w:fldCharType="separate"/>
        </w:r>
        <w:r>
          <w:rPr>
            <w:webHidden/>
          </w:rPr>
          <w:t>9</w:t>
        </w:r>
        <w:r>
          <w:rPr>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00" w:history="1">
        <w:r w:rsidRPr="00974CC0">
          <w:rPr>
            <w:rStyle w:val="Hipervnculo"/>
          </w:rPr>
          <w:t>2</w:t>
        </w:r>
        <w:r>
          <w:rPr>
            <w:rFonts w:asciiTheme="minorHAnsi" w:eastAsiaTheme="minorEastAsia" w:hAnsiTheme="minorHAnsi" w:cstheme="minorBidi"/>
            <w:iCs w:val="0"/>
            <w:sz w:val="22"/>
            <w:szCs w:val="22"/>
            <w:lang w:val="es-MX" w:eastAsia="es-MX"/>
          </w:rPr>
          <w:tab/>
        </w:r>
        <w:r w:rsidRPr="00974CC0">
          <w:rPr>
            <w:rStyle w:val="Hipervnculo"/>
          </w:rPr>
          <w:t xml:space="preserve">Caso de uso: </w:t>
        </w:r>
        <w:r w:rsidRPr="00974CC0">
          <w:rPr>
            <w:rStyle w:val="Hipervnculo"/>
            <w:lang w:eastAsia="en-US"/>
          </w:rPr>
          <w:t>Realizar Cobranza - CUROLMOV23</w:t>
        </w:r>
        <w:r>
          <w:rPr>
            <w:webHidden/>
          </w:rPr>
          <w:tab/>
        </w:r>
        <w:r>
          <w:rPr>
            <w:webHidden/>
          </w:rPr>
          <w:fldChar w:fldCharType="begin"/>
        </w:r>
        <w:r>
          <w:rPr>
            <w:webHidden/>
          </w:rPr>
          <w:instrText xml:space="preserve"> PAGEREF _Toc48728600 \h </w:instrText>
        </w:r>
        <w:r>
          <w:rPr>
            <w:webHidden/>
          </w:rPr>
        </w:r>
        <w:r>
          <w:rPr>
            <w:webHidden/>
          </w:rPr>
          <w:fldChar w:fldCharType="separate"/>
        </w:r>
        <w:r>
          <w:rPr>
            <w:webHidden/>
          </w:rPr>
          <w:t>9</w:t>
        </w:r>
        <w:r>
          <w:rPr>
            <w:webHidden/>
          </w:rPr>
          <w:fldChar w:fldCharType="end"/>
        </w:r>
      </w:hyperlink>
    </w:p>
    <w:p w:rsidR="0052224F" w:rsidRDefault="0052224F">
      <w:pPr>
        <w:pStyle w:val="TDC2"/>
        <w:rPr>
          <w:rFonts w:asciiTheme="minorHAnsi" w:eastAsiaTheme="minorEastAsia" w:hAnsiTheme="minorHAnsi" w:cstheme="minorBidi"/>
          <w:iCs w:val="0"/>
          <w:noProof/>
          <w:sz w:val="22"/>
          <w:szCs w:val="22"/>
          <w:lang w:val="es-MX" w:eastAsia="es-MX"/>
        </w:rPr>
      </w:pPr>
      <w:hyperlink w:anchor="_Toc48728601" w:history="1">
        <w:r w:rsidRPr="00974CC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74CC0">
          <w:rPr>
            <w:rStyle w:val="Hipervnculo"/>
            <w:rFonts w:cs="Arial"/>
            <w:noProof/>
            <w:lang w:val="es-MX"/>
          </w:rPr>
          <w:t>Descripción</w:t>
        </w:r>
        <w:r>
          <w:rPr>
            <w:noProof/>
            <w:webHidden/>
          </w:rPr>
          <w:tab/>
        </w:r>
        <w:r>
          <w:rPr>
            <w:noProof/>
            <w:webHidden/>
          </w:rPr>
          <w:fldChar w:fldCharType="begin"/>
        </w:r>
        <w:r>
          <w:rPr>
            <w:noProof/>
            <w:webHidden/>
          </w:rPr>
          <w:instrText xml:space="preserve"> PAGEREF _Toc48728601 \h </w:instrText>
        </w:r>
        <w:r>
          <w:rPr>
            <w:noProof/>
            <w:webHidden/>
          </w:rPr>
        </w:r>
        <w:r>
          <w:rPr>
            <w:noProof/>
            <w:webHidden/>
          </w:rPr>
          <w:fldChar w:fldCharType="separate"/>
        </w:r>
        <w:r>
          <w:rPr>
            <w:noProof/>
            <w:webHidden/>
          </w:rPr>
          <w:t>9</w:t>
        </w:r>
        <w:r>
          <w:rPr>
            <w:noProof/>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02" w:history="1">
        <w:r w:rsidRPr="00974CC0">
          <w:rPr>
            <w:rStyle w:val="Hipervnculo"/>
          </w:rPr>
          <w:t>3</w:t>
        </w:r>
        <w:r>
          <w:rPr>
            <w:rFonts w:asciiTheme="minorHAnsi" w:eastAsiaTheme="minorEastAsia" w:hAnsiTheme="minorHAnsi" w:cstheme="minorBidi"/>
            <w:iCs w:val="0"/>
            <w:sz w:val="22"/>
            <w:szCs w:val="22"/>
            <w:lang w:val="es-MX" w:eastAsia="es-MX"/>
          </w:rPr>
          <w:tab/>
        </w:r>
        <w:r w:rsidRPr="00974CC0">
          <w:rPr>
            <w:rStyle w:val="Hipervnculo"/>
          </w:rPr>
          <w:t>Diagrama de Casos de Uso</w:t>
        </w:r>
        <w:r>
          <w:rPr>
            <w:webHidden/>
          </w:rPr>
          <w:tab/>
        </w:r>
        <w:r>
          <w:rPr>
            <w:webHidden/>
          </w:rPr>
          <w:fldChar w:fldCharType="begin"/>
        </w:r>
        <w:r>
          <w:rPr>
            <w:webHidden/>
          </w:rPr>
          <w:instrText xml:space="preserve"> PAGEREF _Toc48728602 \h </w:instrText>
        </w:r>
        <w:r>
          <w:rPr>
            <w:webHidden/>
          </w:rPr>
        </w:r>
        <w:r>
          <w:rPr>
            <w:webHidden/>
          </w:rPr>
          <w:fldChar w:fldCharType="separate"/>
        </w:r>
        <w:r>
          <w:rPr>
            <w:webHidden/>
          </w:rPr>
          <w:t>9</w:t>
        </w:r>
        <w:r>
          <w:rPr>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03" w:history="1">
        <w:r w:rsidRPr="00974CC0">
          <w:rPr>
            <w:rStyle w:val="Hipervnculo"/>
          </w:rPr>
          <w:t>4</w:t>
        </w:r>
        <w:r>
          <w:rPr>
            <w:rFonts w:asciiTheme="minorHAnsi" w:eastAsiaTheme="minorEastAsia" w:hAnsiTheme="minorHAnsi" w:cstheme="minorBidi"/>
            <w:iCs w:val="0"/>
            <w:sz w:val="22"/>
            <w:szCs w:val="22"/>
            <w:lang w:val="es-MX" w:eastAsia="es-MX"/>
          </w:rPr>
          <w:tab/>
        </w:r>
        <w:r w:rsidRPr="00974CC0">
          <w:rPr>
            <w:rStyle w:val="Hipervnculo"/>
          </w:rPr>
          <w:t>Precondiciones</w:t>
        </w:r>
        <w:r>
          <w:rPr>
            <w:webHidden/>
          </w:rPr>
          <w:tab/>
        </w:r>
        <w:r>
          <w:rPr>
            <w:webHidden/>
          </w:rPr>
          <w:fldChar w:fldCharType="begin"/>
        </w:r>
        <w:r>
          <w:rPr>
            <w:webHidden/>
          </w:rPr>
          <w:instrText xml:space="preserve"> PAGEREF _Toc48728603 \h </w:instrText>
        </w:r>
        <w:r>
          <w:rPr>
            <w:webHidden/>
          </w:rPr>
        </w:r>
        <w:r>
          <w:rPr>
            <w:webHidden/>
          </w:rPr>
          <w:fldChar w:fldCharType="separate"/>
        </w:r>
        <w:r>
          <w:rPr>
            <w:webHidden/>
          </w:rPr>
          <w:t>9</w:t>
        </w:r>
        <w:r>
          <w:rPr>
            <w:webHidden/>
          </w:rPr>
          <w:fldChar w:fldCharType="end"/>
        </w:r>
      </w:hyperlink>
    </w:p>
    <w:p w:rsidR="0052224F" w:rsidRDefault="0052224F">
      <w:pPr>
        <w:pStyle w:val="TDC2"/>
        <w:rPr>
          <w:rFonts w:asciiTheme="minorHAnsi" w:eastAsiaTheme="minorEastAsia" w:hAnsiTheme="minorHAnsi" w:cstheme="minorBidi"/>
          <w:iCs w:val="0"/>
          <w:noProof/>
          <w:sz w:val="22"/>
          <w:szCs w:val="22"/>
          <w:lang w:val="es-MX" w:eastAsia="es-MX"/>
        </w:rPr>
      </w:pPr>
      <w:hyperlink w:anchor="_Toc48728604" w:history="1">
        <w:r w:rsidRPr="00974CC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74CC0">
          <w:rPr>
            <w:rStyle w:val="Hipervnculo"/>
            <w:rFonts w:cs="Arial"/>
            <w:noProof/>
            <w:lang w:val="es-MX"/>
          </w:rPr>
          <w:t>Actores</w:t>
        </w:r>
        <w:r>
          <w:rPr>
            <w:noProof/>
            <w:webHidden/>
          </w:rPr>
          <w:tab/>
        </w:r>
        <w:r>
          <w:rPr>
            <w:noProof/>
            <w:webHidden/>
          </w:rPr>
          <w:fldChar w:fldCharType="begin"/>
        </w:r>
        <w:r>
          <w:rPr>
            <w:noProof/>
            <w:webHidden/>
          </w:rPr>
          <w:instrText xml:space="preserve"> PAGEREF _Toc48728604 \h </w:instrText>
        </w:r>
        <w:r>
          <w:rPr>
            <w:noProof/>
            <w:webHidden/>
          </w:rPr>
        </w:r>
        <w:r>
          <w:rPr>
            <w:noProof/>
            <w:webHidden/>
          </w:rPr>
          <w:fldChar w:fldCharType="separate"/>
        </w:r>
        <w:r>
          <w:rPr>
            <w:noProof/>
            <w:webHidden/>
          </w:rPr>
          <w:t>9</w:t>
        </w:r>
        <w:r>
          <w:rPr>
            <w:noProof/>
            <w:webHidden/>
          </w:rPr>
          <w:fldChar w:fldCharType="end"/>
        </w:r>
      </w:hyperlink>
    </w:p>
    <w:p w:rsidR="0052224F" w:rsidRDefault="0052224F">
      <w:pPr>
        <w:pStyle w:val="TDC2"/>
        <w:rPr>
          <w:rFonts w:asciiTheme="minorHAnsi" w:eastAsiaTheme="minorEastAsia" w:hAnsiTheme="minorHAnsi" w:cstheme="minorBidi"/>
          <w:iCs w:val="0"/>
          <w:noProof/>
          <w:sz w:val="22"/>
          <w:szCs w:val="22"/>
          <w:lang w:val="es-MX" w:eastAsia="es-MX"/>
        </w:rPr>
      </w:pPr>
      <w:hyperlink w:anchor="_Toc48728605" w:history="1">
        <w:r w:rsidRPr="00974CC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74CC0">
          <w:rPr>
            <w:rStyle w:val="Hipervnculo"/>
            <w:rFonts w:cs="Arial"/>
            <w:noProof/>
            <w:lang w:val="es-MX"/>
          </w:rPr>
          <w:t>Generales</w:t>
        </w:r>
        <w:r>
          <w:rPr>
            <w:noProof/>
            <w:webHidden/>
          </w:rPr>
          <w:tab/>
        </w:r>
        <w:r>
          <w:rPr>
            <w:noProof/>
            <w:webHidden/>
          </w:rPr>
          <w:fldChar w:fldCharType="begin"/>
        </w:r>
        <w:r>
          <w:rPr>
            <w:noProof/>
            <w:webHidden/>
          </w:rPr>
          <w:instrText xml:space="preserve"> PAGEREF _Toc48728605 \h </w:instrText>
        </w:r>
        <w:r>
          <w:rPr>
            <w:noProof/>
            <w:webHidden/>
          </w:rPr>
        </w:r>
        <w:r>
          <w:rPr>
            <w:noProof/>
            <w:webHidden/>
          </w:rPr>
          <w:fldChar w:fldCharType="separate"/>
        </w:r>
        <w:r>
          <w:rPr>
            <w:noProof/>
            <w:webHidden/>
          </w:rPr>
          <w:t>9</w:t>
        </w:r>
        <w:r>
          <w:rPr>
            <w:noProof/>
            <w:webHidden/>
          </w:rPr>
          <w:fldChar w:fldCharType="end"/>
        </w:r>
      </w:hyperlink>
    </w:p>
    <w:p w:rsidR="0052224F" w:rsidRDefault="0052224F">
      <w:pPr>
        <w:pStyle w:val="TDC2"/>
        <w:rPr>
          <w:rFonts w:asciiTheme="minorHAnsi" w:eastAsiaTheme="minorEastAsia" w:hAnsiTheme="minorHAnsi" w:cstheme="minorBidi"/>
          <w:iCs w:val="0"/>
          <w:noProof/>
          <w:sz w:val="22"/>
          <w:szCs w:val="22"/>
          <w:lang w:val="es-MX" w:eastAsia="es-MX"/>
        </w:rPr>
      </w:pPr>
      <w:hyperlink w:anchor="_Toc48728606" w:history="1">
        <w:r w:rsidRPr="00974CC0">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974CC0">
          <w:rPr>
            <w:rStyle w:val="Hipervnculo"/>
            <w:rFonts w:cs="Arial"/>
            <w:noProof/>
            <w:lang w:val="es-MX"/>
          </w:rPr>
          <w:t>Parámetros</w:t>
        </w:r>
        <w:r>
          <w:rPr>
            <w:noProof/>
            <w:webHidden/>
          </w:rPr>
          <w:tab/>
        </w:r>
        <w:r>
          <w:rPr>
            <w:noProof/>
            <w:webHidden/>
          </w:rPr>
          <w:fldChar w:fldCharType="begin"/>
        </w:r>
        <w:r>
          <w:rPr>
            <w:noProof/>
            <w:webHidden/>
          </w:rPr>
          <w:instrText xml:space="preserve"> PAGEREF _Toc48728606 \h </w:instrText>
        </w:r>
        <w:r>
          <w:rPr>
            <w:noProof/>
            <w:webHidden/>
          </w:rPr>
        </w:r>
        <w:r>
          <w:rPr>
            <w:noProof/>
            <w:webHidden/>
          </w:rPr>
          <w:fldChar w:fldCharType="separate"/>
        </w:r>
        <w:r>
          <w:rPr>
            <w:noProof/>
            <w:webHidden/>
          </w:rPr>
          <w:t>10</w:t>
        </w:r>
        <w:r>
          <w:rPr>
            <w:noProof/>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07" w:history="1">
        <w:r w:rsidRPr="00974CC0">
          <w:rPr>
            <w:rStyle w:val="Hipervnculo"/>
          </w:rPr>
          <w:t>5</w:t>
        </w:r>
        <w:r>
          <w:rPr>
            <w:rFonts w:asciiTheme="minorHAnsi" w:eastAsiaTheme="minorEastAsia" w:hAnsiTheme="minorHAnsi" w:cstheme="minorBidi"/>
            <w:iCs w:val="0"/>
            <w:sz w:val="22"/>
            <w:szCs w:val="22"/>
            <w:lang w:val="es-MX" w:eastAsia="es-MX"/>
          </w:rPr>
          <w:tab/>
        </w:r>
        <w:r w:rsidRPr="00974CC0">
          <w:rPr>
            <w:rStyle w:val="Hipervnculo"/>
          </w:rPr>
          <w:t>Flujo de eventos</w:t>
        </w:r>
        <w:r>
          <w:rPr>
            <w:webHidden/>
          </w:rPr>
          <w:tab/>
        </w:r>
        <w:r>
          <w:rPr>
            <w:webHidden/>
          </w:rPr>
          <w:fldChar w:fldCharType="begin"/>
        </w:r>
        <w:r>
          <w:rPr>
            <w:webHidden/>
          </w:rPr>
          <w:instrText xml:space="preserve"> PAGEREF _Toc48728607 \h </w:instrText>
        </w:r>
        <w:r>
          <w:rPr>
            <w:webHidden/>
          </w:rPr>
        </w:r>
        <w:r>
          <w:rPr>
            <w:webHidden/>
          </w:rPr>
          <w:fldChar w:fldCharType="separate"/>
        </w:r>
        <w:r>
          <w:rPr>
            <w:webHidden/>
          </w:rPr>
          <w:t>10</w:t>
        </w:r>
        <w:r>
          <w:rPr>
            <w:webHidden/>
          </w:rPr>
          <w:fldChar w:fldCharType="end"/>
        </w:r>
      </w:hyperlink>
    </w:p>
    <w:p w:rsidR="0052224F" w:rsidRDefault="0052224F">
      <w:pPr>
        <w:pStyle w:val="TDC2"/>
        <w:rPr>
          <w:rFonts w:asciiTheme="minorHAnsi" w:eastAsiaTheme="minorEastAsia" w:hAnsiTheme="minorHAnsi" w:cstheme="minorBidi"/>
          <w:iCs w:val="0"/>
          <w:noProof/>
          <w:sz w:val="22"/>
          <w:szCs w:val="22"/>
          <w:lang w:val="es-MX" w:eastAsia="es-MX"/>
        </w:rPr>
      </w:pPr>
      <w:hyperlink w:anchor="_Toc48728608" w:history="1">
        <w:r w:rsidRPr="00974CC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74CC0">
          <w:rPr>
            <w:rStyle w:val="Hipervnculo"/>
            <w:rFonts w:cs="Arial"/>
            <w:noProof/>
            <w:lang w:val="es-MX"/>
          </w:rPr>
          <w:t>Flujo básico</w:t>
        </w:r>
        <w:r>
          <w:rPr>
            <w:noProof/>
            <w:webHidden/>
          </w:rPr>
          <w:tab/>
        </w:r>
        <w:r>
          <w:rPr>
            <w:noProof/>
            <w:webHidden/>
          </w:rPr>
          <w:fldChar w:fldCharType="begin"/>
        </w:r>
        <w:r>
          <w:rPr>
            <w:noProof/>
            <w:webHidden/>
          </w:rPr>
          <w:instrText xml:space="preserve"> PAGEREF _Toc48728608 \h </w:instrText>
        </w:r>
        <w:r>
          <w:rPr>
            <w:noProof/>
            <w:webHidden/>
          </w:rPr>
        </w:r>
        <w:r>
          <w:rPr>
            <w:noProof/>
            <w:webHidden/>
          </w:rPr>
          <w:fldChar w:fldCharType="separate"/>
        </w:r>
        <w:r>
          <w:rPr>
            <w:noProof/>
            <w:webHidden/>
          </w:rPr>
          <w:t>10</w:t>
        </w:r>
        <w:r>
          <w:rPr>
            <w:noProof/>
            <w:webHidden/>
          </w:rPr>
          <w:fldChar w:fldCharType="end"/>
        </w:r>
      </w:hyperlink>
    </w:p>
    <w:p w:rsidR="0052224F" w:rsidRDefault="0052224F">
      <w:pPr>
        <w:pStyle w:val="TDC2"/>
        <w:rPr>
          <w:rFonts w:asciiTheme="minorHAnsi" w:eastAsiaTheme="minorEastAsia" w:hAnsiTheme="minorHAnsi" w:cstheme="minorBidi"/>
          <w:iCs w:val="0"/>
          <w:noProof/>
          <w:sz w:val="22"/>
          <w:szCs w:val="22"/>
          <w:lang w:val="es-MX" w:eastAsia="es-MX"/>
        </w:rPr>
      </w:pPr>
      <w:hyperlink w:anchor="_Toc48728609" w:history="1">
        <w:r w:rsidRPr="00974CC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74CC0">
          <w:rPr>
            <w:rStyle w:val="Hipervnculo"/>
            <w:rFonts w:cs="Arial"/>
            <w:noProof/>
            <w:lang w:val="es-MX"/>
          </w:rPr>
          <w:t>Flujos alternos</w:t>
        </w:r>
        <w:r>
          <w:rPr>
            <w:noProof/>
            <w:webHidden/>
          </w:rPr>
          <w:tab/>
        </w:r>
        <w:r>
          <w:rPr>
            <w:noProof/>
            <w:webHidden/>
          </w:rPr>
          <w:fldChar w:fldCharType="begin"/>
        </w:r>
        <w:r>
          <w:rPr>
            <w:noProof/>
            <w:webHidden/>
          </w:rPr>
          <w:instrText xml:space="preserve"> PAGEREF _Toc48728609 \h </w:instrText>
        </w:r>
        <w:r>
          <w:rPr>
            <w:noProof/>
            <w:webHidden/>
          </w:rPr>
        </w:r>
        <w:r>
          <w:rPr>
            <w:noProof/>
            <w:webHidden/>
          </w:rPr>
          <w:fldChar w:fldCharType="separate"/>
        </w:r>
        <w:r>
          <w:rPr>
            <w:noProof/>
            <w:webHidden/>
          </w:rPr>
          <w:t>14</w:t>
        </w:r>
        <w:r>
          <w:rPr>
            <w:noProof/>
            <w:webHidden/>
          </w:rPr>
          <w:fldChar w:fldCharType="end"/>
        </w:r>
      </w:hyperlink>
    </w:p>
    <w:p w:rsidR="0052224F" w:rsidRDefault="0052224F">
      <w:pPr>
        <w:pStyle w:val="TDC3"/>
        <w:rPr>
          <w:rFonts w:asciiTheme="minorHAnsi" w:eastAsiaTheme="minorEastAsia" w:hAnsiTheme="minorHAnsi" w:cstheme="minorBidi"/>
          <w:noProof/>
          <w:sz w:val="22"/>
          <w:szCs w:val="22"/>
          <w:lang w:val="es-MX" w:eastAsia="es-MX"/>
        </w:rPr>
      </w:pPr>
      <w:hyperlink w:anchor="_Toc48728610" w:history="1">
        <w:r w:rsidRPr="00974CC0">
          <w:rPr>
            <w:rStyle w:val="Hipervnculo"/>
            <w:noProof/>
            <w:lang w:val="es-MX"/>
          </w:rPr>
          <w:t>5.2.1</w:t>
        </w:r>
        <w:r>
          <w:rPr>
            <w:rFonts w:asciiTheme="minorHAnsi" w:eastAsiaTheme="minorEastAsia" w:hAnsiTheme="minorHAnsi" w:cstheme="minorBidi"/>
            <w:noProof/>
            <w:sz w:val="22"/>
            <w:szCs w:val="22"/>
            <w:lang w:val="es-MX" w:eastAsia="es-MX"/>
          </w:rPr>
          <w:tab/>
        </w:r>
        <w:r w:rsidRPr="00974CC0">
          <w:rPr>
            <w:rStyle w:val="Hipervnculo"/>
            <w:noProof/>
            <w:lang w:val="es-MX"/>
          </w:rPr>
          <w:t>Opcionales</w:t>
        </w:r>
        <w:r>
          <w:rPr>
            <w:noProof/>
            <w:webHidden/>
          </w:rPr>
          <w:tab/>
        </w:r>
        <w:r>
          <w:rPr>
            <w:noProof/>
            <w:webHidden/>
          </w:rPr>
          <w:fldChar w:fldCharType="begin"/>
        </w:r>
        <w:r>
          <w:rPr>
            <w:noProof/>
            <w:webHidden/>
          </w:rPr>
          <w:instrText xml:space="preserve"> PAGEREF _Toc48728610 \h </w:instrText>
        </w:r>
        <w:r>
          <w:rPr>
            <w:noProof/>
            <w:webHidden/>
          </w:rPr>
        </w:r>
        <w:r>
          <w:rPr>
            <w:noProof/>
            <w:webHidden/>
          </w:rPr>
          <w:fldChar w:fldCharType="separate"/>
        </w:r>
        <w:r>
          <w:rPr>
            <w:noProof/>
            <w:webHidden/>
          </w:rPr>
          <w:t>14</w:t>
        </w:r>
        <w:r>
          <w:rPr>
            <w:noProof/>
            <w:webHidden/>
          </w:rPr>
          <w:fldChar w:fldCharType="end"/>
        </w:r>
      </w:hyperlink>
    </w:p>
    <w:p w:rsidR="0052224F" w:rsidRDefault="0052224F">
      <w:pPr>
        <w:pStyle w:val="TDC3"/>
        <w:rPr>
          <w:rFonts w:asciiTheme="minorHAnsi" w:eastAsiaTheme="minorEastAsia" w:hAnsiTheme="minorHAnsi" w:cstheme="minorBidi"/>
          <w:noProof/>
          <w:sz w:val="22"/>
          <w:szCs w:val="22"/>
          <w:lang w:val="es-MX" w:eastAsia="es-MX"/>
        </w:rPr>
      </w:pPr>
      <w:hyperlink w:anchor="_Toc48728611" w:history="1">
        <w:r w:rsidRPr="00974CC0">
          <w:rPr>
            <w:rStyle w:val="Hipervnculo"/>
            <w:noProof/>
            <w:lang w:val="es-MX"/>
          </w:rPr>
          <w:t>5.2.2</w:t>
        </w:r>
        <w:r>
          <w:rPr>
            <w:rFonts w:asciiTheme="minorHAnsi" w:eastAsiaTheme="minorEastAsia" w:hAnsiTheme="minorHAnsi" w:cstheme="minorBidi"/>
            <w:noProof/>
            <w:sz w:val="22"/>
            <w:szCs w:val="22"/>
            <w:lang w:val="es-MX" w:eastAsia="es-MX"/>
          </w:rPr>
          <w:tab/>
        </w:r>
        <w:r w:rsidRPr="00974CC0">
          <w:rPr>
            <w:rStyle w:val="Hipervnculo"/>
            <w:noProof/>
            <w:lang w:val="es-MX"/>
          </w:rPr>
          <w:t>Generales</w:t>
        </w:r>
        <w:r>
          <w:rPr>
            <w:noProof/>
            <w:webHidden/>
          </w:rPr>
          <w:tab/>
        </w:r>
        <w:r>
          <w:rPr>
            <w:noProof/>
            <w:webHidden/>
          </w:rPr>
          <w:fldChar w:fldCharType="begin"/>
        </w:r>
        <w:r>
          <w:rPr>
            <w:noProof/>
            <w:webHidden/>
          </w:rPr>
          <w:instrText xml:space="preserve"> PAGEREF _Toc48728611 \h </w:instrText>
        </w:r>
        <w:r>
          <w:rPr>
            <w:noProof/>
            <w:webHidden/>
          </w:rPr>
        </w:r>
        <w:r>
          <w:rPr>
            <w:noProof/>
            <w:webHidden/>
          </w:rPr>
          <w:fldChar w:fldCharType="separate"/>
        </w:r>
        <w:r>
          <w:rPr>
            <w:noProof/>
            <w:webHidden/>
          </w:rPr>
          <w:t>29</w:t>
        </w:r>
        <w:r>
          <w:rPr>
            <w:noProof/>
            <w:webHidden/>
          </w:rPr>
          <w:fldChar w:fldCharType="end"/>
        </w:r>
      </w:hyperlink>
    </w:p>
    <w:p w:rsidR="0052224F" w:rsidRDefault="0052224F">
      <w:pPr>
        <w:pStyle w:val="TDC3"/>
        <w:rPr>
          <w:rFonts w:asciiTheme="minorHAnsi" w:eastAsiaTheme="minorEastAsia" w:hAnsiTheme="minorHAnsi" w:cstheme="minorBidi"/>
          <w:noProof/>
          <w:sz w:val="22"/>
          <w:szCs w:val="22"/>
          <w:lang w:val="es-MX" w:eastAsia="es-MX"/>
        </w:rPr>
      </w:pPr>
      <w:hyperlink w:anchor="_Toc48728612" w:history="1">
        <w:r w:rsidRPr="00974CC0">
          <w:rPr>
            <w:rStyle w:val="Hipervnculo"/>
            <w:noProof/>
            <w:lang w:val="es-MX"/>
          </w:rPr>
          <w:t>5.2.3</w:t>
        </w:r>
        <w:r>
          <w:rPr>
            <w:rFonts w:asciiTheme="minorHAnsi" w:eastAsiaTheme="minorEastAsia" w:hAnsiTheme="minorHAnsi" w:cstheme="minorBidi"/>
            <w:noProof/>
            <w:sz w:val="22"/>
            <w:szCs w:val="22"/>
            <w:lang w:val="es-MX" w:eastAsia="es-MX"/>
          </w:rPr>
          <w:tab/>
        </w:r>
        <w:r w:rsidRPr="00974CC0">
          <w:rPr>
            <w:rStyle w:val="Hipervnculo"/>
            <w:noProof/>
            <w:lang w:val="es-MX"/>
          </w:rPr>
          <w:t>Extraordinarios</w:t>
        </w:r>
        <w:r>
          <w:rPr>
            <w:noProof/>
            <w:webHidden/>
          </w:rPr>
          <w:tab/>
        </w:r>
        <w:r>
          <w:rPr>
            <w:noProof/>
            <w:webHidden/>
          </w:rPr>
          <w:fldChar w:fldCharType="begin"/>
        </w:r>
        <w:r>
          <w:rPr>
            <w:noProof/>
            <w:webHidden/>
          </w:rPr>
          <w:instrText xml:space="preserve"> PAGEREF _Toc48728612 \h </w:instrText>
        </w:r>
        <w:r>
          <w:rPr>
            <w:noProof/>
            <w:webHidden/>
          </w:rPr>
        </w:r>
        <w:r>
          <w:rPr>
            <w:noProof/>
            <w:webHidden/>
          </w:rPr>
          <w:fldChar w:fldCharType="separate"/>
        </w:r>
        <w:r>
          <w:rPr>
            <w:noProof/>
            <w:webHidden/>
          </w:rPr>
          <w:t>29</w:t>
        </w:r>
        <w:r>
          <w:rPr>
            <w:noProof/>
            <w:webHidden/>
          </w:rPr>
          <w:fldChar w:fldCharType="end"/>
        </w:r>
      </w:hyperlink>
    </w:p>
    <w:p w:rsidR="0052224F" w:rsidRDefault="0052224F">
      <w:pPr>
        <w:pStyle w:val="TDC3"/>
        <w:rPr>
          <w:rFonts w:asciiTheme="minorHAnsi" w:eastAsiaTheme="minorEastAsia" w:hAnsiTheme="minorHAnsi" w:cstheme="minorBidi"/>
          <w:noProof/>
          <w:sz w:val="22"/>
          <w:szCs w:val="22"/>
          <w:lang w:val="es-MX" w:eastAsia="es-MX"/>
        </w:rPr>
      </w:pPr>
      <w:hyperlink w:anchor="_Toc48728613" w:history="1">
        <w:r w:rsidRPr="00974CC0">
          <w:rPr>
            <w:rStyle w:val="Hipervnculo"/>
            <w:noProof/>
            <w:lang w:val="es-MX"/>
          </w:rPr>
          <w:t>5.2.4</w:t>
        </w:r>
        <w:r>
          <w:rPr>
            <w:rFonts w:asciiTheme="minorHAnsi" w:eastAsiaTheme="minorEastAsia" w:hAnsiTheme="minorHAnsi" w:cstheme="minorBidi"/>
            <w:noProof/>
            <w:sz w:val="22"/>
            <w:szCs w:val="22"/>
            <w:lang w:val="es-MX" w:eastAsia="es-MX"/>
          </w:rPr>
          <w:tab/>
        </w:r>
        <w:r w:rsidRPr="00974CC0">
          <w:rPr>
            <w:rStyle w:val="Hipervnculo"/>
            <w:noProof/>
            <w:lang w:val="es-MX"/>
          </w:rPr>
          <w:t>De Excepción</w:t>
        </w:r>
        <w:r>
          <w:rPr>
            <w:noProof/>
            <w:webHidden/>
          </w:rPr>
          <w:tab/>
        </w:r>
        <w:r>
          <w:rPr>
            <w:noProof/>
            <w:webHidden/>
          </w:rPr>
          <w:fldChar w:fldCharType="begin"/>
        </w:r>
        <w:r>
          <w:rPr>
            <w:noProof/>
            <w:webHidden/>
          </w:rPr>
          <w:instrText xml:space="preserve"> PAGEREF _Toc48728613 \h </w:instrText>
        </w:r>
        <w:r>
          <w:rPr>
            <w:noProof/>
            <w:webHidden/>
          </w:rPr>
        </w:r>
        <w:r>
          <w:rPr>
            <w:noProof/>
            <w:webHidden/>
          </w:rPr>
          <w:fldChar w:fldCharType="separate"/>
        </w:r>
        <w:r>
          <w:rPr>
            <w:noProof/>
            <w:webHidden/>
          </w:rPr>
          <w:t>30</w:t>
        </w:r>
        <w:r>
          <w:rPr>
            <w:noProof/>
            <w:webHidden/>
          </w:rPr>
          <w:fldChar w:fldCharType="end"/>
        </w:r>
      </w:hyperlink>
    </w:p>
    <w:p w:rsidR="0052224F" w:rsidRDefault="0052224F">
      <w:pPr>
        <w:pStyle w:val="TDC3"/>
        <w:rPr>
          <w:rFonts w:asciiTheme="minorHAnsi" w:eastAsiaTheme="minorEastAsia" w:hAnsiTheme="minorHAnsi" w:cstheme="minorBidi"/>
          <w:noProof/>
          <w:sz w:val="22"/>
          <w:szCs w:val="22"/>
          <w:lang w:val="es-MX" w:eastAsia="es-MX"/>
        </w:rPr>
      </w:pPr>
      <w:hyperlink w:anchor="_Toc48728614" w:history="1">
        <w:r w:rsidRPr="00974CC0">
          <w:rPr>
            <w:rStyle w:val="Hipervnculo"/>
            <w:noProof/>
            <w:lang w:val="es-MX"/>
          </w:rPr>
          <w:t>5.2.5</w:t>
        </w:r>
        <w:r>
          <w:rPr>
            <w:rFonts w:asciiTheme="minorHAnsi" w:eastAsiaTheme="minorEastAsia" w:hAnsiTheme="minorHAnsi" w:cstheme="minorBidi"/>
            <w:noProof/>
            <w:sz w:val="22"/>
            <w:szCs w:val="22"/>
            <w:lang w:val="es-MX" w:eastAsia="es-MX"/>
          </w:rPr>
          <w:tab/>
        </w:r>
        <w:r w:rsidRPr="00974CC0">
          <w:rPr>
            <w:rStyle w:val="Hipervnculo"/>
            <w:noProof/>
            <w:lang w:val="es-MX"/>
          </w:rPr>
          <w:t>De Validación</w:t>
        </w:r>
        <w:r>
          <w:rPr>
            <w:noProof/>
            <w:webHidden/>
          </w:rPr>
          <w:tab/>
        </w:r>
        <w:r>
          <w:rPr>
            <w:noProof/>
            <w:webHidden/>
          </w:rPr>
          <w:fldChar w:fldCharType="begin"/>
        </w:r>
        <w:r>
          <w:rPr>
            <w:noProof/>
            <w:webHidden/>
          </w:rPr>
          <w:instrText xml:space="preserve"> PAGEREF _Toc48728614 \h </w:instrText>
        </w:r>
        <w:r>
          <w:rPr>
            <w:noProof/>
            <w:webHidden/>
          </w:rPr>
        </w:r>
        <w:r>
          <w:rPr>
            <w:noProof/>
            <w:webHidden/>
          </w:rPr>
          <w:fldChar w:fldCharType="separate"/>
        </w:r>
        <w:r>
          <w:rPr>
            <w:noProof/>
            <w:webHidden/>
          </w:rPr>
          <w:t>30</w:t>
        </w:r>
        <w:r>
          <w:rPr>
            <w:noProof/>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15" w:history="1">
        <w:r w:rsidRPr="00974CC0">
          <w:rPr>
            <w:rStyle w:val="Hipervnculo"/>
          </w:rPr>
          <w:t>6</w:t>
        </w:r>
        <w:r>
          <w:rPr>
            <w:rFonts w:asciiTheme="minorHAnsi" w:eastAsiaTheme="minorEastAsia" w:hAnsiTheme="minorHAnsi" w:cstheme="minorBidi"/>
            <w:iCs w:val="0"/>
            <w:sz w:val="22"/>
            <w:szCs w:val="22"/>
            <w:lang w:val="es-MX" w:eastAsia="es-MX"/>
          </w:rPr>
          <w:tab/>
        </w:r>
        <w:r w:rsidRPr="00974CC0">
          <w:rPr>
            <w:rStyle w:val="Hipervnculo"/>
          </w:rPr>
          <w:t>Poscondiciones</w:t>
        </w:r>
        <w:r>
          <w:rPr>
            <w:webHidden/>
          </w:rPr>
          <w:tab/>
        </w:r>
        <w:r>
          <w:rPr>
            <w:webHidden/>
          </w:rPr>
          <w:fldChar w:fldCharType="begin"/>
        </w:r>
        <w:r>
          <w:rPr>
            <w:webHidden/>
          </w:rPr>
          <w:instrText xml:space="preserve"> PAGEREF _Toc48728615 \h </w:instrText>
        </w:r>
        <w:r>
          <w:rPr>
            <w:webHidden/>
          </w:rPr>
        </w:r>
        <w:r>
          <w:rPr>
            <w:webHidden/>
          </w:rPr>
          <w:fldChar w:fldCharType="separate"/>
        </w:r>
        <w:r>
          <w:rPr>
            <w:webHidden/>
          </w:rPr>
          <w:t>32</w:t>
        </w:r>
        <w:r>
          <w:rPr>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16" w:history="1">
        <w:r w:rsidRPr="00974CC0">
          <w:rPr>
            <w:rStyle w:val="Hipervnculo"/>
          </w:rPr>
          <w:t>7</w:t>
        </w:r>
        <w:r>
          <w:rPr>
            <w:rFonts w:asciiTheme="minorHAnsi" w:eastAsiaTheme="minorEastAsia" w:hAnsiTheme="minorHAnsi" w:cstheme="minorBidi"/>
            <w:iCs w:val="0"/>
            <w:sz w:val="22"/>
            <w:szCs w:val="22"/>
            <w:lang w:val="es-MX" w:eastAsia="es-MX"/>
          </w:rPr>
          <w:tab/>
        </w:r>
        <w:r w:rsidRPr="00974CC0">
          <w:rPr>
            <w:rStyle w:val="Hipervnculo"/>
          </w:rPr>
          <w:t>Anexos</w:t>
        </w:r>
        <w:r>
          <w:rPr>
            <w:webHidden/>
          </w:rPr>
          <w:tab/>
        </w:r>
        <w:r>
          <w:rPr>
            <w:webHidden/>
          </w:rPr>
          <w:fldChar w:fldCharType="begin"/>
        </w:r>
        <w:r>
          <w:rPr>
            <w:webHidden/>
          </w:rPr>
          <w:instrText xml:space="preserve"> PAGEREF _Toc48728616 \h </w:instrText>
        </w:r>
        <w:r>
          <w:rPr>
            <w:webHidden/>
          </w:rPr>
        </w:r>
        <w:r>
          <w:rPr>
            <w:webHidden/>
          </w:rPr>
          <w:fldChar w:fldCharType="separate"/>
        </w:r>
        <w:r>
          <w:rPr>
            <w:webHidden/>
          </w:rPr>
          <w:t>32</w:t>
        </w:r>
        <w:r>
          <w:rPr>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17" w:history="1">
        <w:r w:rsidRPr="00974CC0">
          <w:rPr>
            <w:rStyle w:val="Hipervnculo"/>
          </w:rPr>
          <w:t>8</w:t>
        </w:r>
        <w:r>
          <w:rPr>
            <w:rFonts w:asciiTheme="minorHAnsi" w:eastAsiaTheme="minorEastAsia" w:hAnsiTheme="minorHAnsi" w:cstheme="minorBidi"/>
            <w:iCs w:val="0"/>
            <w:sz w:val="22"/>
            <w:szCs w:val="22"/>
            <w:lang w:val="es-MX" w:eastAsia="es-MX"/>
          </w:rPr>
          <w:tab/>
        </w:r>
        <w:r w:rsidRPr="00974CC0">
          <w:rPr>
            <w:rStyle w:val="Hipervnculo"/>
          </w:rPr>
          <w:t>Diagramas</w:t>
        </w:r>
        <w:r>
          <w:rPr>
            <w:webHidden/>
          </w:rPr>
          <w:tab/>
        </w:r>
        <w:r>
          <w:rPr>
            <w:webHidden/>
          </w:rPr>
          <w:fldChar w:fldCharType="begin"/>
        </w:r>
        <w:r>
          <w:rPr>
            <w:webHidden/>
          </w:rPr>
          <w:instrText xml:space="preserve"> PAGEREF _Toc48728617 \h </w:instrText>
        </w:r>
        <w:r>
          <w:rPr>
            <w:webHidden/>
          </w:rPr>
        </w:r>
        <w:r>
          <w:rPr>
            <w:webHidden/>
          </w:rPr>
          <w:fldChar w:fldCharType="separate"/>
        </w:r>
        <w:r>
          <w:rPr>
            <w:webHidden/>
          </w:rPr>
          <w:t>32</w:t>
        </w:r>
        <w:r>
          <w:rPr>
            <w:webHidden/>
          </w:rPr>
          <w:fldChar w:fldCharType="end"/>
        </w:r>
      </w:hyperlink>
    </w:p>
    <w:p w:rsidR="0052224F" w:rsidRDefault="0052224F">
      <w:pPr>
        <w:pStyle w:val="TDC1"/>
        <w:rPr>
          <w:rFonts w:asciiTheme="minorHAnsi" w:eastAsiaTheme="minorEastAsia" w:hAnsiTheme="minorHAnsi" w:cstheme="minorBidi"/>
          <w:iCs w:val="0"/>
          <w:sz w:val="22"/>
          <w:szCs w:val="22"/>
          <w:lang w:val="es-MX" w:eastAsia="es-MX"/>
        </w:rPr>
      </w:pPr>
      <w:hyperlink w:anchor="_Toc48728618" w:history="1">
        <w:r w:rsidRPr="00974CC0">
          <w:rPr>
            <w:rStyle w:val="Hipervnculo"/>
          </w:rPr>
          <w:t>9</w:t>
        </w:r>
        <w:r>
          <w:rPr>
            <w:rFonts w:asciiTheme="minorHAnsi" w:eastAsiaTheme="minorEastAsia" w:hAnsiTheme="minorHAnsi" w:cstheme="minorBidi"/>
            <w:iCs w:val="0"/>
            <w:sz w:val="22"/>
            <w:szCs w:val="22"/>
            <w:lang w:val="es-MX" w:eastAsia="es-MX"/>
          </w:rPr>
          <w:tab/>
        </w:r>
        <w:r w:rsidRPr="00974CC0">
          <w:rPr>
            <w:rStyle w:val="Hipervnculo"/>
          </w:rPr>
          <w:t>Propuesta de Pantallas</w:t>
        </w:r>
        <w:r>
          <w:rPr>
            <w:webHidden/>
          </w:rPr>
          <w:tab/>
        </w:r>
        <w:r>
          <w:rPr>
            <w:webHidden/>
          </w:rPr>
          <w:fldChar w:fldCharType="begin"/>
        </w:r>
        <w:r>
          <w:rPr>
            <w:webHidden/>
          </w:rPr>
          <w:instrText xml:space="preserve"> PAGEREF _Toc48728618 \h </w:instrText>
        </w:r>
        <w:r>
          <w:rPr>
            <w:webHidden/>
          </w:rPr>
        </w:r>
        <w:r>
          <w:rPr>
            <w:webHidden/>
          </w:rPr>
          <w:fldChar w:fldCharType="separate"/>
        </w:r>
        <w:r>
          <w:rPr>
            <w:webHidden/>
          </w:rPr>
          <w:t>32</w:t>
        </w:r>
        <w:r>
          <w:rPr>
            <w:webHidden/>
          </w:rPr>
          <w:fldChar w:fldCharType="end"/>
        </w:r>
      </w:hyperlink>
    </w:p>
    <w:p w:rsidR="0052224F" w:rsidRDefault="0052224F">
      <w:pPr>
        <w:pStyle w:val="TDC1"/>
        <w:tabs>
          <w:tab w:val="left" w:pos="720"/>
        </w:tabs>
        <w:rPr>
          <w:rFonts w:asciiTheme="minorHAnsi" w:eastAsiaTheme="minorEastAsia" w:hAnsiTheme="minorHAnsi" w:cstheme="minorBidi"/>
          <w:iCs w:val="0"/>
          <w:sz w:val="22"/>
          <w:szCs w:val="22"/>
          <w:lang w:val="es-MX" w:eastAsia="es-MX"/>
        </w:rPr>
      </w:pPr>
      <w:hyperlink w:anchor="_Toc48728619" w:history="1">
        <w:r w:rsidRPr="00974CC0">
          <w:rPr>
            <w:rStyle w:val="Hipervnculo"/>
          </w:rPr>
          <w:t>10</w:t>
        </w:r>
        <w:r>
          <w:rPr>
            <w:rFonts w:asciiTheme="minorHAnsi" w:eastAsiaTheme="minorEastAsia" w:hAnsiTheme="minorHAnsi" w:cstheme="minorBidi"/>
            <w:iCs w:val="0"/>
            <w:sz w:val="22"/>
            <w:szCs w:val="22"/>
            <w:lang w:val="es-MX" w:eastAsia="es-MX"/>
          </w:rPr>
          <w:tab/>
        </w:r>
        <w:r w:rsidRPr="00974CC0">
          <w:rPr>
            <w:rStyle w:val="Hipervnculo"/>
          </w:rPr>
          <w:t>Firmas de Aceptación</w:t>
        </w:r>
        <w:r>
          <w:rPr>
            <w:webHidden/>
          </w:rPr>
          <w:tab/>
        </w:r>
        <w:r>
          <w:rPr>
            <w:webHidden/>
          </w:rPr>
          <w:fldChar w:fldCharType="begin"/>
        </w:r>
        <w:r>
          <w:rPr>
            <w:webHidden/>
          </w:rPr>
          <w:instrText xml:space="preserve"> PAGEREF _Toc48728619 \h </w:instrText>
        </w:r>
        <w:r>
          <w:rPr>
            <w:webHidden/>
          </w:rPr>
        </w:r>
        <w:r>
          <w:rPr>
            <w:webHidden/>
          </w:rPr>
          <w:fldChar w:fldCharType="separate"/>
        </w:r>
        <w:r>
          <w:rPr>
            <w:webHidden/>
          </w:rPr>
          <w:t>32</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r w:rsidR="00FF558A">
        <w:rPr>
          <w:lang w:eastAsia="en-US"/>
        </w:rPr>
        <w:lastRenderedPageBreak/>
        <w:fldChar w:fldCharType="begin"/>
      </w:r>
      <w:r w:rsidR="00FF558A">
        <w:rPr>
          <w:lang w:eastAsia="en-US"/>
        </w:rPr>
        <w:instrText xml:space="preserve"> TITLE   \* MERGEFORMAT </w:instrText>
      </w:r>
      <w:r w:rsidR="00FF558A">
        <w:rPr>
          <w:lang w:eastAsia="en-US"/>
        </w:rPr>
        <w:fldChar w:fldCharType="separate"/>
      </w:r>
      <w:bookmarkStart w:id="3" w:name="_Toc48728598"/>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3"/>
      <w:r w:rsidR="00FF558A">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8728599"/>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8728600"/>
      <w:r w:rsidRPr="00CA7A7F">
        <w:t>Caso de uso</w:t>
      </w:r>
      <w:r w:rsidR="00DA1805">
        <w:t>:</w:t>
      </w:r>
      <w:r w:rsidRPr="00CA7A7F">
        <w:t xml:space="preserve"> </w:t>
      </w:r>
      <w:bookmarkEnd w:id="5"/>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6"/>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8728601"/>
      <w:r w:rsidRPr="00CA7A7F">
        <w:rPr>
          <w:rFonts w:cs="Arial"/>
          <w:lang w:val="es-MX"/>
        </w:rPr>
        <w:t>Descripción</w:t>
      </w:r>
      <w:bookmarkEnd w:id="7"/>
      <w:bookmarkEnd w:id="8"/>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8728602"/>
      <w:r w:rsidRPr="00CA7A7F">
        <w:t>Diagrama de Casos de Uso</w:t>
      </w:r>
      <w:bookmarkEnd w:id="10"/>
    </w:p>
    <w:bookmarkEnd w:id="9"/>
    <w:p w:rsidR="00B20347" w:rsidRPr="00CA7A7F" w:rsidRDefault="00FE4F6C" w:rsidP="003205AE">
      <w:pPr>
        <w:jc w:val="center"/>
        <w:rPr>
          <w:i/>
          <w:iCs/>
          <w:color w:val="0000FF"/>
          <w:lang w:val="es-MX"/>
        </w:rPr>
      </w:pPr>
      <w:r w:rsidRPr="00FE4F6C">
        <w:rPr>
          <w:i/>
          <w:iCs/>
          <w:noProof/>
          <w:color w:val="0000FF"/>
          <w:lang w:val="es-MX" w:eastAsia="es-MX"/>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8728603"/>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8728604"/>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8728605"/>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8728606"/>
      <w:r>
        <w:rPr>
          <w:rFonts w:cs="Arial"/>
          <w:lang w:val="es-MX"/>
        </w:rPr>
        <w:t>Parámetros</w:t>
      </w:r>
      <w:bookmarkEnd w:id="15"/>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8728607"/>
      <w:r w:rsidRPr="00CA7A7F">
        <w:t>Flujo de eventos</w:t>
      </w:r>
      <w:bookmarkEnd w:id="16"/>
      <w:bookmarkEnd w:id="17"/>
      <w:bookmarkEnd w:id="18"/>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8728608"/>
      <w:r w:rsidRPr="00CA7A7F">
        <w:rPr>
          <w:rFonts w:cs="Arial"/>
          <w:lang w:val="es-MX"/>
        </w:rPr>
        <w:t>Flujo básico</w:t>
      </w:r>
      <w:bookmarkEnd w:id="19"/>
      <w:bookmarkEnd w:id="20"/>
      <w:bookmarkEnd w:id="21"/>
    </w:p>
    <w:p w:rsidR="0059164C" w:rsidRDefault="0059164C" w:rsidP="000D6D20">
      <w:pPr>
        <w:pStyle w:val="Prrafodelista"/>
        <w:numPr>
          <w:ilvl w:val="0"/>
          <w:numId w:val="6"/>
        </w:numPr>
        <w:rPr>
          <w:sz w:val="20"/>
          <w:szCs w:val="20"/>
        </w:rPr>
      </w:pPr>
      <w:bookmarkStart w:id="22" w:name="_Toc52616586"/>
      <w:bookmarkStart w:id="23"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892CB3"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proofErr w:type="spellStart"/>
      <w:r w:rsidRPr="00697208">
        <w:rPr>
          <w:b/>
          <w:sz w:val="20"/>
          <w:szCs w:val="20"/>
        </w:rPr>
        <w:t>ValorReferencia</w:t>
      </w:r>
      <w:proofErr w:type="spellEnd"/>
    </w:p>
    <w:p w:rsidR="00793B9E" w:rsidRPr="00C31934" w:rsidRDefault="00793B9E" w:rsidP="001A36A2">
      <w:pPr>
        <w:pStyle w:val="Prrafodelista"/>
        <w:numPr>
          <w:ilvl w:val="2"/>
          <w:numId w:val="6"/>
        </w:numPr>
        <w:tabs>
          <w:tab w:val="clear" w:pos="2138"/>
          <w:tab w:val="num" w:pos="1418"/>
        </w:tabs>
        <w:ind w:left="2130" w:hanging="1279"/>
        <w:rPr>
          <w:sz w:val="20"/>
          <w:szCs w:val="20"/>
        </w:rPr>
      </w:pPr>
      <w:proofErr w:type="spellStart"/>
      <w:r w:rsidRPr="00C31934">
        <w:rPr>
          <w:sz w:val="20"/>
          <w:szCs w:val="20"/>
        </w:rPr>
        <w:t>VARCodigo</w:t>
      </w:r>
      <w:proofErr w:type="spellEnd"/>
    </w:p>
    <w:p w:rsidR="00793B9E" w:rsidRPr="00697208" w:rsidRDefault="00793B9E" w:rsidP="001A36A2">
      <w:pPr>
        <w:pStyle w:val="Prrafodelista"/>
        <w:numPr>
          <w:ilvl w:val="2"/>
          <w:numId w:val="6"/>
        </w:numPr>
        <w:tabs>
          <w:tab w:val="clear" w:pos="2138"/>
          <w:tab w:val="num" w:pos="1418"/>
        </w:tabs>
        <w:ind w:left="2130" w:hanging="1279"/>
        <w:rPr>
          <w:b/>
          <w:sz w:val="20"/>
          <w:szCs w:val="20"/>
        </w:rPr>
      </w:pPr>
      <w:proofErr w:type="spellStart"/>
      <w:r w:rsidRPr="00697208">
        <w:rPr>
          <w:b/>
          <w:sz w:val="20"/>
          <w:szCs w:val="20"/>
        </w:rPr>
        <w:t>VAVDescripcion</w:t>
      </w:r>
      <w:proofErr w:type="spellEnd"/>
    </w:p>
    <w:p w:rsidR="00793B9E" w:rsidRPr="00C31934" w:rsidRDefault="00793B9E" w:rsidP="001A36A2">
      <w:pPr>
        <w:pStyle w:val="Prrafodelista"/>
        <w:numPr>
          <w:ilvl w:val="3"/>
          <w:numId w:val="6"/>
        </w:numPr>
        <w:ind w:left="2127" w:hanging="709"/>
        <w:rPr>
          <w:sz w:val="20"/>
          <w:szCs w:val="20"/>
        </w:rPr>
      </w:pPr>
      <w:proofErr w:type="spellStart"/>
      <w:r w:rsidRPr="00C31934">
        <w:rPr>
          <w:sz w:val="20"/>
          <w:szCs w:val="20"/>
        </w:rPr>
        <w:t>VARCodigo</w:t>
      </w:r>
      <w:proofErr w:type="spellEnd"/>
    </w:p>
    <w:p w:rsidR="00793B9E" w:rsidRDefault="00793B9E" w:rsidP="001A36A2">
      <w:pPr>
        <w:pStyle w:val="Prrafodelista"/>
        <w:numPr>
          <w:ilvl w:val="3"/>
          <w:numId w:val="6"/>
        </w:numPr>
        <w:ind w:left="2127" w:hanging="709"/>
        <w:rPr>
          <w:sz w:val="20"/>
          <w:szCs w:val="20"/>
        </w:rPr>
      </w:pPr>
      <w:proofErr w:type="spellStart"/>
      <w:r w:rsidRPr="00646714">
        <w:rPr>
          <w:sz w:val="20"/>
          <w:szCs w:val="20"/>
        </w:rPr>
        <w:t>Descripcion</w:t>
      </w:r>
      <w:proofErr w:type="spellEnd"/>
    </w:p>
    <w:p w:rsidR="007C14CD" w:rsidRPr="0037436C" w:rsidRDefault="007C14CD" w:rsidP="007C14CD">
      <w:pPr>
        <w:pStyle w:val="Prrafodelista"/>
        <w:numPr>
          <w:ilvl w:val="0"/>
          <w:numId w:val="6"/>
        </w:numPr>
        <w:jc w:val="both"/>
        <w:rPr>
          <w:rFonts w:cs="Arial"/>
          <w:sz w:val="20"/>
          <w:szCs w:val="20"/>
        </w:rPr>
      </w:pPr>
      <w:r w:rsidRPr="0037436C">
        <w:rPr>
          <w:rFonts w:cs="Arial"/>
          <w:sz w:val="20"/>
          <w:szCs w:val="20"/>
        </w:rPr>
        <w:t>El sistema obtiene de sesión la siguiente información:</w:t>
      </w:r>
    </w:p>
    <w:p w:rsidR="007C14CD" w:rsidRPr="0037436C" w:rsidRDefault="007C14CD" w:rsidP="00332FBA">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RUTClave</w:t>
      </w:r>
      <w:proofErr w:type="spellEnd"/>
    </w:p>
    <w:p w:rsidR="007C14CD" w:rsidRPr="0037436C" w:rsidRDefault="007C14CD" w:rsidP="007C14CD">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TipoIndiceModuloMovDetClave</w:t>
      </w:r>
      <w:proofErr w:type="spellEnd"/>
    </w:p>
    <w:p w:rsidR="00BA3725" w:rsidRPr="0037436C" w:rsidRDefault="007C14CD" w:rsidP="007C14CD">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UsuarioId</w:t>
      </w:r>
      <w:proofErr w:type="spellEnd"/>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proofErr w:type="spellStart"/>
      <w:r w:rsidRPr="00613E35">
        <w:rPr>
          <w:b/>
          <w:sz w:val="20"/>
          <w:szCs w:val="20"/>
          <w:lang w:val="es-MX"/>
        </w:rPr>
        <w:t>CONHist</w:t>
      </w:r>
      <w:proofErr w:type="spellEnd"/>
    </w:p>
    <w:p w:rsidR="004517C6" w:rsidRPr="00613E35" w:rsidRDefault="004517C6" w:rsidP="004517C6">
      <w:pPr>
        <w:pStyle w:val="Prrafodelista"/>
        <w:numPr>
          <w:ilvl w:val="2"/>
          <w:numId w:val="6"/>
        </w:numPr>
        <w:tabs>
          <w:tab w:val="clear" w:pos="2138"/>
          <w:tab w:val="num" w:pos="1276"/>
        </w:tabs>
        <w:ind w:hanging="1429"/>
        <w:rPr>
          <w:sz w:val="20"/>
          <w:szCs w:val="20"/>
          <w:lang w:val="es-MX"/>
        </w:rPr>
      </w:pPr>
      <w:proofErr w:type="spellStart"/>
      <w:r w:rsidRPr="00613E35">
        <w:rPr>
          <w:sz w:val="20"/>
          <w:szCs w:val="20"/>
          <w:lang w:val="es-MX"/>
        </w:rPr>
        <w:t>TipoCobranza</w:t>
      </w:r>
      <w:proofErr w:type="spellEnd"/>
    </w:p>
    <w:p w:rsidR="00832059" w:rsidRPr="00613E35" w:rsidRDefault="00832059" w:rsidP="004517C6">
      <w:pPr>
        <w:pStyle w:val="Prrafodelista"/>
        <w:numPr>
          <w:ilvl w:val="2"/>
          <w:numId w:val="6"/>
        </w:numPr>
        <w:tabs>
          <w:tab w:val="clear" w:pos="2138"/>
          <w:tab w:val="num" w:pos="1276"/>
        </w:tabs>
        <w:ind w:hanging="1429"/>
        <w:rPr>
          <w:sz w:val="20"/>
          <w:szCs w:val="20"/>
          <w:lang w:val="es-MX"/>
        </w:rPr>
      </w:pPr>
      <w:proofErr w:type="spellStart"/>
      <w:r w:rsidRPr="00613E35">
        <w:rPr>
          <w:sz w:val="20"/>
          <w:szCs w:val="20"/>
          <w:lang w:val="es-MX"/>
        </w:rPr>
        <w:t>PagoAutomatico</w:t>
      </w:r>
      <w:proofErr w:type="spellEnd"/>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proofErr w:type="spellStart"/>
      <w:r w:rsidRPr="00613E35">
        <w:rPr>
          <w:sz w:val="20"/>
          <w:szCs w:val="20"/>
        </w:rPr>
        <w:t>TipoCobranza</w:t>
      </w:r>
      <w:proofErr w:type="spellEnd"/>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proofErr w:type="spellStart"/>
      <w:r w:rsidRPr="00613E35">
        <w:rPr>
          <w:sz w:val="20"/>
          <w:szCs w:val="20"/>
        </w:rPr>
        <w:t>PagoAutomatico</w:t>
      </w:r>
      <w:proofErr w:type="spellEnd"/>
      <w:r w:rsidRPr="00613E35">
        <w:rPr>
          <w:sz w:val="20"/>
          <w:szCs w:val="20"/>
        </w:rPr>
        <w:t xml:space="preserve">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proofErr w:type="spellStart"/>
      <w:r>
        <w:rPr>
          <w:sz w:val="20"/>
          <w:lang w:val="es-MX"/>
        </w:rPr>
        <w:t>VisitaClave</w:t>
      </w:r>
      <w:proofErr w:type="spellEnd"/>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ABNId</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FechaCreacio</w:t>
      </w:r>
      <w:r w:rsidRPr="00BD3800">
        <w:rPr>
          <w:sz w:val="20"/>
          <w:lang w:val="es-MX"/>
        </w:rPr>
        <w:t>n</w:t>
      </w:r>
      <w:proofErr w:type="spellEnd"/>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VisitaClave</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proofErr w:type="spellStart"/>
      <w:r>
        <w:rPr>
          <w:sz w:val="20"/>
          <w:lang w:val="es-MX"/>
        </w:rPr>
        <w:t>FechaAbo</w:t>
      </w:r>
      <w:r w:rsidR="00BD3800">
        <w:rPr>
          <w:sz w:val="20"/>
          <w:lang w:val="es-MX"/>
        </w:rPr>
        <w:t>no</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MFechaHora</w:t>
      </w:r>
      <w:proofErr w:type="spellEnd"/>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MUsuarioId</w:t>
      </w:r>
      <w:proofErr w:type="spellEnd"/>
    </w:p>
    <w:p w:rsidR="00CB41DD" w:rsidRDefault="00CB41DD" w:rsidP="00CB41DD">
      <w:pPr>
        <w:pStyle w:val="Prrafodelista"/>
        <w:numPr>
          <w:ilvl w:val="0"/>
          <w:numId w:val="6"/>
        </w:numPr>
        <w:rPr>
          <w:sz w:val="20"/>
          <w:lang w:val="es-MX"/>
        </w:rPr>
      </w:pPr>
      <w:bookmarkStart w:id="24" w:name="paso7"/>
      <w:r>
        <w:rPr>
          <w:sz w:val="20"/>
          <w:lang w:val="es-MX"/>
        </w:rPr>
        <w:t>El sistema presenta la siguiente información:</w:t>
      </w:r>
    </w:p>
    <w:bookmarkEnd w:id="24"/>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proofErr w:type="spellStart"/>
      <w:r>
        <w:rPr>
          <w:sz w:val="20"/>
          <w:lang w:val="es-MX"/>
        </w:rPr>
        <w:t>FechaCreacion</w:t>
      </w:r>
      <w:proofErr w:type="spellEnd"/>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w:t>
      </w:r>
      <w:r w:rsidR="0058002C" w:rsidRPr="00321089">
        <w:rPr>
          <w:sz w:val="20"/>
          <w:lang w:val="es-MX"/>
        </w:rPr>
        <w:t xml:space="preserve">la </w:t>
      </w:r>
      <w:hyperlink w:anchor="seleccion_Cargos" w:history="1">
        <w:r w:rsidR="0058002C" w:rsidRPr="00321089">
          <w:rPr>
            <w:rStyle w:val="Hipervnculo"/>
            <w:b/>
            <w:sz w:val="20"/>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5"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5"/>
    </w:p>
    <w:p w:rsidR="0058002C" w:rsidRDefault="0058002C" w:rsidP="0058002C">
      <w:pPr>
        <w:pStyle w:val="Prrafodelista"/>
        <w:numPr>
          <w:ilvl w:val="0"/>
          <w:numId w:val="6"/>
        </w:numPr>
        <w:rPr>
          <w:sz w:val="20"/>
          <w:lang w:val="es-MX"/>
        </w:rPr>
      </w:pPr>
      <w:bookmarkStart w:id="26" w:name="seleccion_Cargos"/>
      <w:r>
        <w:rPr>
          <w:sz w:val="20"/>
          <w:lang w:val="es-MX"/>
        </w:rPr>
        <w:t>El sistema presenta la siguiente información:</w:t>
      </w:r>
    </w:p>
    <w:bookmarkEnd w:id="26"/>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Solicitar la selección de una Sub-Empresa a fin de mostrar los cargos. Mostrar el listado de Sub-Empresas activas en el sistema, por medio de su nombre corto &lt;</w:t>
      </w:r>
      <w:proofErr w:type="spellStart"/>
      <w:r w:rsidRPr="008149E1">
        <w:rPr>
          <w:sz w:val="20"/>
          <w:highlight w:val="blue"/>
        </w:rPr>
        <w:t>SubEmpresa.NombreCorto</w:t>
      </w:r>
      <w:proofErr w:type="spellEnd"/>
      <w:r w:rsidRPr="008149E1">
        <w:rPr>
          <w:sz w:val="20"/>
          <w:highlight w:val="blue"/>
        </w:rPr>
        <w:t>&gt; donde &lt;</w:t>
      </w:r>
      <w:proofErr w:type="spellStart"/>
      <w:r w:rsidRPr="008149E1">
        <w:rPr>
          <w:sz w:val="20"/>
          <w:highlight w:val="blue"/>
        </w:rPr>
        <w:t>SubEmpresa.TipoEstado</w:t>
      </w:r>
      <w:proofErr w:type="spellEnd"/>
      <w:r w:rsidRPr="008149E1">
        <w:rPr>
          <w:sz w:val="20"/>
          <w:highlight w:val="blue"/>
        </w:rPr>
        <w:t xml:space="preserve">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proofErr w:type="spellStart"/>
      <w:r w:rsidR="00270C10" w:rsidRPr="00270C10">
        <w:rPr>
          <w:i/>
          <w:sz w:val="20"/>
          <w:highlight w:val="blue"/>
          <w:lang w:val="es-MX"/>
        </w:rPr>
        <w:t>SubEmpresaId</w:t>
      </w:r>
      <w:proofErr w:type="spellEnd"/>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1"/>
      <w:bookmarkEnd w:id="27"/>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proofErr w:type="spellStart"/>
      <w:r w:rsidRPr="00613E35">
        <w:rPr>
          <w:b/>
          <w:sz w:val="20"/>
          <w:lang w:val="es-MX"/>
        </w:rPr>
        <w:t>TransProd</w:t>
      </w:r>
      <w:proofErr w:type="spellEnd"/>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TransProdId</w:t>
      </w:r>
      <w:proofErr w:type="spellEnd"/>
    </w:p>
    <w:p w:rsidR="007E2313" w:rsidRPr="007E2313" w:rsidRDefault="007E2313" w:rsidP="003272C0">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TipoFase</w:t>
      </w:r>
      <w:proofErr w:type="spellEnd"/>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FacturaId</w:t>
      </w:r>
      <w:proofErr w:type="spellEnd"/>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FechaFacturacion</w:t>
      </w:r>
      <w:proofErr w:type="spellEnd"/>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proofErr w:type="spellStart"/>
      <w:r w:rsidRPr="00613E35">
        <w:rPr>
          <w:b/>
          <w:sz w:val="20"/>
          <w:lang w:val="es-MX"/>
        </w:rPr>
        <w:t>TRPCheque</w:t>
      </w:r>
      <w:proofErr w:type="spellEnd"/>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TransProdId</w:t>
      </w:r>
      <w:proofErr w:type="spellEnd"/>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proofErr w:type="spellStart"/>
      <w:r w:rsidRPr="00613E35">
        <w:rPr>
          <w:rFonts w:cs="Arial"/>
          <w:sz w:val="20"/>
          <w:szCs w:val="20"/>
          <w:lang w:val="es-MX"/>
        </w:rPr>
        <w:lastRenderedPageBreak/>
        <w:t>TipoFase</w:t>
      </w:r>
      <w:proofErr w:type="spellEnd"/>
      <w:r w:rsidRPr="00613E35">
        <w:rPr>
          <w:rFonts w:cs="Arial"/>
          <w:sz w:val="20"/>
          <w:szCs w:val="20"/>
          <w:lang w:val="es-MX"/>
        </w:rPr>
        <w:t xml:space="preserv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proofErr w:type="spellStart"/>
      <w:r w:rsidRPr="00613E35">
        <w:rPr>
          <w:sz w:val="20"/>
          <w:lang w:val="es-MX"/>
        </w:rPr>
        <w:t>FechaCaptura</w:t>
      </w:r>
      <w:proofErr w:type="spellEnd"/>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proofErr w:type="spellStart"/>
      <w:r w:rsidRPr="00613E35">
        <w:rPr>
          <w:b/>
          <w:sz w:val="20"/>
          <w:lang w:val="es-MX"/>
        </w:rPr>
        <w:t>TRPCheque</w:t>
      </w:r>
      <w:proofErr w:type="spellEnd"/>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TransProdId</w:t>
      </w:r>
      <w:proofErr w:type="spellEnd"/>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8" w:name="paso4_2"/>
      <w:bookmarkEnd w:id="28"/>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proofErr w:type="spellStart"/>
      <w:r w:rsidRPr="00613E35">
        <w:rPr>
          <w:b/>
          <w:sz w:val="20"/>
          <w:lang w:val="es-MX"/>
        </w:rPr>
        <w:t>TransProd</w:t>
      </w:r>
      <w:proofErr w:type="spellEnd"/>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proofErr w:type="spellStart"/>
      <w:r w:rsidRPr="00613E35">
        <w:rPr>
          <w:sz w:val="20"/>
          <w:lang w:val="es-MX"/>
        </w:rPr>
        <w:t>ClientePagoID</w:t>
      </w:r>
      <w:proofErr w:type="spellEnd"/>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w:t>
      </w:r>
      <w:proofErr w:type="spellStart"/>
      <w:r w:rsidRPr="00613E35">
        <w:rPr>
          <w:sz w:val="20"/>
          <w:lang w:val="es-MX"/>
        </w:rPr>
        <w:t>CONHist.PagoAutomatico</w:t>
      </w:r>
      <w:proofErr w:type="spellEnd"/>
      <w:r w:rsidRPr="00613E35">
        <w:rPr>
          <w:sz w:val="20"/>
          <w:lang w:val="es-MX"/>
        </w:rPr>
        <w:t xml:space="preserve">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w:t>
      </w:r>
      <w:proofErr w:type="spellStart"/>
      <w:r w:rsidRPr="00613E35">
        <w:rPr>
          <w:sz w:val="20"/>
          <w:lang w:val="es-MX"/>
        </w:rPr>
        <w:t>TransProd.ClientePagoID</w:t>
      </w:r>
      <w:proofErr w:type="spellEnd"/>
      <w:r w:rsidRPr="00613E35">
        <w:rPr>
          <w:sz w:val="20"/>
          <w:lang w:val="es-MX"/>
        </w:rPr>
        <w:t xml:space="preserve"> &lt;&gt; 1)&gt;</w:t>
      </w:r>
    </w:p>
    <w:p w:rsidR="00832059" w:rsidRPr="00613E35" w:rsidRDefault="00250F8A" w:rsidP="003C48C3">
      <w:pPr>
        <w:pStyle w:val="Prrafodelista"/>
        <w:numPr>
          <w:ilvl w:val="5"/>
          <w:numId w:val="6"/>
        </w:numPr>
        <w:tabs>
          <w:tab w:val="clear" w:pos="5670"/>
        </w:tabs>
        <w:ind w:left="4111" w:hanging="1134"/>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proofErr w:type="spellStart"/>
      <w:r w:rsidRPr="00613E35">
        <w:rPr>
          <w:rFonts w:cs="Arial"/>
          <w:sz w:val="20"/>
          <w:szCs w:val="20"/>
          <w:lang w:val="es-MX"/>
        </w:rPr>
        <w:t>TipoFase</w:t>
      </w:r>
      <w:proofErr w:type="spellEnd"/>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proofErr w:type="spellStart"/>
      <w:r w:rsidRPr="00613E35">
        <w:rPr>
          <w:rFonts w:cs="Arial"/>
          <w:sz w:val="20"/>
          <w:szCs w:val="20"/>
          <w:lang w:val="es-MX"/>
        </w:rPr>
        <w:t>Fecha</w:t>
      </w:r>
      <w:r w:rsidR="003D391D" w:rsidRPr="00613E35">
        <w:rPr>
          <w:rFonts w:cs="Arial"/>
          <w:sz w:val="20"/>
          <w:szCs w:val="20"/>
          <w:lang w:val="es-MX"/>
        </w:rPr>
        <w:t>Captura</w:t>
      </w:r>
      <w:proofErr w:type="spellEnd"/>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proofErr w:type="spellStart"/>
      <w:r w:rsidRPr="00613E35">
        <w:rPr>
          <w:rFonts w:cs="Arial"/>
          <w:b/>
          <w:sz w:val="20"/>
          <w:szCs w:val="20"/>
          <w:lang w:val="es-MX"/>
        </w:rPr>
        <w:t>TRPCheque</w:t>
      </w:r>
      <w:proofErr w:type="spellEnd"/>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proofErr w:type="spellStart"/>
      <w:r w:rsidRPr="00613E35">
        <w:rPr>
          <w:rFonts w:cs="Arial"/>
          <w:sz w:val="20"/>
          <w:szCs w:val="20"/>
          <w:lang w:val="es-MX"/>
        </w:rPr>
        <w:t>TransProdId</w:t>
      </w:r>
      <w:proofErr w:type="spellEnd"/>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proofErr w:type="spellStart"/>
      <w:r w:rsidRPr="00613E35">
        <w:rPr>
          <w:rFonts w:cs="Arial"/>
          <w:sz w:val="20"/>
          <w:szCs w:val="20"/>
          <w:lang w:val="es-MX"/>
        </w:rPr>
        <w:t>AbnChequePosFechado</w:t>
      </w:r>
      <w:proofErr w:type="spellEnd"/>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proofErr w:type="spellStart"/>
      <w:r w:rsidRPr="00613E35">
        <w:rPr>
          <w:sz w:val="20"/>
          <w:lang w:val="es-MX"/>
        </w:rPr>
        <w:t>TipoFiscal</w:t>
      </w:r>
      <w:proofErr w:type="spellEnd"/>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s>
        <w:ind w:left="4111" w:hanging="1134"/>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proofErr w:type="spellStart"/>
      <w:r w:rsidRPr="00613E35">
        <w:rPr>
          <w:sz w:val="20"/>
          <w:lang w:val="es-MX"/>
        </w:rPr>
        <w:t>TipoFase</w:t>
      </w:r>
      <w:proofErr w:type="spellEnd"/>
      <w:r w:rsidRPr="00613E35">
        <w:rPr>
          <w:sz w:val="20"/>
          <w:lang w:val="es-MX"/>
        </w:rPr>
        <w:t xml:space="preserv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FacturaId</w:t>
      </w:r>
      <w:proofErr w:type="spellEnd"/>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FechaFacturacion</w:t>
      </w:r>
      <w:proofErr w:type="spellEnd"/>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proofErr w:type="spellStart"/>
      <w:r w:rsidRPr="00613E35">
        <w:rPr>
          <w:b/>
          <w:sz w:val="20"/>
          <w:lang w:val="es-MX"/>
        </w:rPr>
        <w:t>TRPCheque</w:t>
      </w:r>
      <w:proofErr w:type="spellEnd"/>
    </w:p>
    <w:p w:rsidR="000525FB" w:rsidRPr="00613E35" w:rsidRDefault="000525FB" w:rsidP="00EC4580">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TransProdId</w:t>
      </w:r>
      <w:proofErr w:type="spellEnd"/>
    </w:p>
    <w:p w:rsidR="000525FB" w:rsidRPr="00613E35" w:rsidRDefault="000525FB" w:rsidP="00EC4580">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proofErr w:type="spellStart"/>
      <w:r w:rsidRPr="007E2313">
        <w:rPr>
          <w:sz w:val="20"/>
          <w:highlight w:val="blue"/>
          <w:lang w:val="es-MX"/>
        </w:rPr>
        <w:lastRenderedPageBreak/>
        <w:t>SubEmpresaId</w:t>
      </w:r>
      <w:proofErr w:type="spellEnd"/>
      <w:r w:rsidRPr="007E2313">
        <w:rPr>
          <w:sz w:val="20"/>
          <w:highlight w:val="blue"/>
          <w:lang w:val="es-MX"/>
        </w:rPr>
        <w:t xml:space="preserve">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proofErr w:type="spellStart"/>
      <w:r w:rsidRPr="00613E35">
        <w:rPr>
          <w:rFonts w:cs="Arial"/>
          <w:sz w:val="20"/>
          <w:szCs w:val="20"/>
          <w:lang w:val="es-MX"/>
        </w:rPr>
        <w:t>TipoFase</w:t>
      </w:r>
      <w:proofErr w:type="spellEnd"/>
      <w:r w:rsidRPr="00613E35">
        <w:rPr>
          <w:rFonts w:cs="Arial"/>
          <w:sz w:val="20"/>
          <w:szCs w:val="20"/>
          <w:lang w:val="es-MX"/>
        </w:rPr>
        <w:t xml:space="preserv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proofErr w:type="spellStart"/>
      <w:r w:rsidRPr="00613E35">
        <w:rPr>
          <w:sz w:val="20"/>
          <w:lang w:val="es-MX"/>
        </w:rPr>
        <w:t>FechaCaptura</w:t>
      </w:r>
      <w:proofErr w:type="spellEnd"/>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proofErr w:type="spellStart"/>
      <w:r w:rsidRPr="00613E35">
        <w:rPr>
          <w:b/>
          <w:sz w:val="20"/>
          <w:lang w:val="es-MX"/>
        </w:rPr>
        <w:t>TRPCheque</w:t>
      </w:r>
      <w:proofErr w:type="spellEnd"/>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TransProdId</w:t>
      </w:r>
      <w:proofErr w:type="spellEnd"/>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s>
        <w:ind w:left="4111" w:hanging="1134"/>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proofErr w:type="spellStart"/>
      <w:r w:rsidRPr="00613E35">
        <w:rPr>
          <w:sz w:val="20"/>
          <w:lang w:val="es-MX"/>
        </w:rPr>
        <w:t>ClientePagoID</w:t>
      </w:r>
      <w:proofErr w:type="spellEnd"/>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w:t>
      </w:r>
      <w:proofErr w:type="spellStart"/>
      <w:r w:rsidRPr="00613E35">
        <w:rPr>
          <w:sz w:val="20"/>
          <w:lang w:val="es-MX"/>
        </w:rPr>
        <w:t>CONHist.PagoAutomatico</w:t>
      </w:r>
      <w:proofErr w:type="spellEnd"/>
      <w:r w:rsidRPr="00613E35">
        <w:rPr>
          <w:sz w:val="20"/>
          <w:lang w:val="es-MX"/>
        </w:rPr>
        <w:t xml:space="preserve">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w:t>
      </w:r>
      <w:proofErr w:type="spellStart"/>
      <w:r w:rsidRPr="00613E35">
        <w:rPr>
          <w:sz w:val="20"/>
          <w:lang w:val="es-MX"/>
        </w:rPr>
        <w:t>TransProd.ClientePagoID</w:t>
      </w:r>
      <w:proofErr w:type="spellEnd"/>
      <w:r w:rsidRPr="00613E35">
        <w:rPr>
          <w:sz w:val="20"/>
          <w:lang w:val="es-MX"/>
        </w:rPr>
        <w:t xml:space="preserve">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proofErr w:type="spellStart"/>
      <w:r w:rsidRPr="00613E35">
        <w:rPr>
          <w:rFonts w:cs="Arial"/>
          <w:sz w:val="20"/>
          <w:szCs w:val="20"/>
          <w:lang w:val="es-MX"/>
        </w:rPr>
        <w:t>TipoFase</w:t>
      </w:r>
      <w:proofErr w:type="spellEnd"/>
      <w:r w:rsidRPr="00613E35">
        <w:rPr>
          <w:rFonts w:cs="Arial"/>
          <w:sz w:val="20"/>
          <w:szCs w:val="20"/>
          <w:lang w:val="es-MX"/>
        </w:rPr>
        <w:t xml:space="preserv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proofErr w:type="spellStart"/>
      <w:r w:rsidRPr="00613E35">
        <w:rPr>
          <w:sz w:val="20"/>
          <w:lang w:val="es-MX"/>
        </w:rPr>
        <w:t>Fecha</w:t>
      </w:r>
      <w:r w:rsidR="003D391D" w:rsidRPr="00613E35">
        <w:rPr>
          <w:sz w:val="20"/>
          <w:lang w:val="es-MX"/>
        </w:rPr>
        <w:t>Captura</w:t>
      </w:r>
      <w:proofErr w:type="spellEnd"/>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proofErr w:type="spellStart"/>
      <w:r w:rsidRPr="00613E35">
        <w:rPr>
          <w:b/>
          <w:sz w:val="20"/>
          <w:lang w:val="es-MX"/>
        </w:rPr>
        <w:t>TRPCheque</w:t>
      </w:r>
      <w:proofErr w:type="spellEnd"/>
    </w:p>
    <w:p w:rsidR="0099379B" w:rsidRPr="00613E35" w:rsidRDefault="0099379B" w:rsidP="0099379B">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TransProdId</w:t>
      </w:r>
      <w:proofErr w:type="spellEnd"/>
    </w:p>
    <w:p w:rsidR="0099379B" w:rsidRPr="00613E35" w:rsidRDefault="0099379B" w:rsidP="0099379B">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9"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9"/>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r w:rsidR="00BF1A56">
        <w:rPr>
          <w:sz w:val="20"/>
          <w:lang w:val="es-MX"/>
        </w:rPr>
        <w:t xml:space="preserve"> - Saldo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r w:rsidR="00BF1A56" w:rsidRPr="00BF1A56">
        <w:rPr>
          <w:rStyle w:val="Hipervnculo"/>
          <w:color w:val="auto"/>
          <w:sz w:val="20"/>
          <w:u w:val="none"/>
          <w:lang w:val="es-MX"/>
        </w:rPr>
        <w:t>, seguido del saldo del documento &lt;</w:t>
      </w:r>
      <w:proofErr w:type="spellStart"/>
      <w:r w:rsidR="00BF1A56" w:rsidRPr="00BF1A56">
        <w:rPr>
          <w:rStyle w:val="Hipervnculo"/>
          <w:color w:val="auto"/>
          <w:sz w:val="20"/>
          <w:u w:val="none"/>
          <w:lang w:val="es-MX"/>
        </w:rPr>
        <w:t>TransProd.Saldo</w:t>
      </w:r>
      <w:proofErr w:type="spellEnd"/>
      <w:r w:rsidR="00BF1A56" w:rsidRPr="00BF1A56">
        <w:rPr>
          <w:rStyle w:val="Hipervnculo"/>
          <w:color w:val="auto"/>
          <w:sz w:val="20"/>
          <w:u w:val="none"/>
          <w:lang w:val="es-MX"/>
        </w:rPr>
        <w:t>&gt;, separado mediante un guion medio.</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proofErr w:type="spellStart"/>
      <w:r>
        <w:rPr>
          <w:sz w:val="20"/>
          <w:lang w:val="es-MX"/>
        </w:rPr>
        <w:t>FechaFacturacion</w:t>
      </w:r>
      <w:proofErr w:type="spellEnd"/>
    </w:p>
    <w:p w:rsidR="00441CAA" w:rsidRPr="00811E2E" w:rsidRDefault="00441CAA" w:rsidP="005B2527">
      <w:pPr>
        <w:pStyle w:val="Prrafodelista"/>
        <w:numPr>
          <w:ilvl w:val="4"/>
          <w:numId w:val="6"/>
        </w:numPr>
        <w:tabs>
          <w:tab w:val="clear" w:pos="3915"/>
          <w:tab w:val="left" w:pos="1985"/>
          <w:tab w:val="num" w:pos="2977"/>
        </w:tabs>
        <w:ind w:hanging="1788"/>
        <w:rPr>
          <w:sz w:val="20"/>
          <w:highlight w:val="darkGray"/>
          <w:lang w:val="es-MX"/>
        </w:rPr>
      </w:pPr>
      <w:proofErr w:type="spellStart"/>
      <w:r w:rsidRPr="00811E2E">
        <w:rPr>
          <w:sz w:val="20"/>
          <w:highlight w:val="darkGray"/>
          <w:lang w:val="es-MX"/>
        </w:rPr>
        <w:t>FechaCobranza</w:t>
      </w:r>
      <w:proofErr w:type="spellEnd"/>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EA07AA" w:rsidRPr="003E1AC8" w:rsidRDefault="00EA07AA" w:rsidP="005B2527">
      <w:pPr>
        <w:pStyle w:val="Prrafodelista"/>
        <w:numPr>
          <w:ilvl w:val="4"/>
          <w:numId w:val="6"/>
        </w:numPr>
        <w:tabs>
          <w:tab w:val="clear" w:pos="3915"/>
          <w:tab w:val="left" w:pos="1985"/>
          <w:tab w:val="num" w:pos="2977"/>
          <w:tab w:val="num" w:pos="3261"/>
        </w:tabs>
        <w:ind w:hanging="1788"/>
        <w:rPr>
          <w:sz w:val="20"/>
          <w:highlight w:val="red"/>
          <w:lang w:val="es-MX"/>
        </w:rPr>
      </w:pPr>
      <w:proofErr w:type="spellStart"/>
      <w:r w:rsidRPr="003E1AC8">
        <w:rPr>
          <w:sz w:val="20"/>
          <w:highlight w:val="red"/>
          <w:lang w:val="es-MX"/>
        </w:rPr>
        <w:t>FechaSurtido</w:t>
      </w:r>
      <w:proofErr w:type="spellEnd"/>
      <w:r w:rsidR="003E1AC8" w:rsidRPr="003E1AC8">
        <w:rPr>
          <w:sz w:val="20"/>
          <w:highlight w:val="red"/>
          <w:lang w:val="es-MX"/>
        </w:rPr>
        <w:t>: Si se trata de una consigna que no ha sido liquidada &lt;</w:t>
      </w:r>
      <w:proofErr w:type="spellStart"/>
      <w:r w:rsidR="003E1AC8" w:rsidRPr="003E1AC8">
        <w:rPr>
          <w:sz w:val="20"/>
          <w:highlight w:val="red"/>
          <w:lang w:val="es-MX"/>
        </w:rPr>
        <w:t>TransProd.Tipo</w:t>
      </w:r>
      <w:proofErr w:type="spellEnd"/>
      <w:r w:rsidR="003E1AC8" w:rsidRPr="003E1AC8">
        <w:rPr>
          <w:sz w:val="20"/>
          <w:highlight w:val="red"/>
          <w:lang w:val="es-MX"/>
        </w:rPr>
        <w:t xml:space="preserve"> = 24 y </w:t>
      </w:r>
      <w:proofErr w:type="spellStart"/>
      <w:r w:rsidR="003E1AC8" w:rsidRPr="003E1AC8">
        <w:rPr>
          <w:sz w:val="20"/>
          <w:highlight w:val="red"/>
          <w:lang w:val="es-MX"/>
        </w:rPr>
        <w:t>TransProd.TipoFase</w:t>
      </w:r>
      <w:proofErr w:type="spellEnd"/>
      <w:r w:rsidR="003E1AC8" w:rsidRPr="003E1AC8">
        <w:rPr>
          <w:sz w:val="20"/>
          <w:highlight w:val="red"/>
          <w:lang w:val="es-MX"/>
        </w:rPr>
        <w:t xml:space="preserve"> = 2&gt;, y ésta no cuenta con fecha de surtido &lt;</w:t>
      </w:r>
      <w:proofErr w:type="spellStart"/>
      <w:r w:rsidR="003E1AC8" w:rsidRPr="003E1AC8">
        <w:rPr>
          <w:sz w:val="20"/>
          <w:highlight w:val="red"/>
          <w:lang w:val="es-MX"/>
        </w:rPr>
        <w:t>TransProd.FechaSurtido</w:t>
      </w:r>
      <w:proofErr w:type="spellEnd"/>
      <w:r w:rsidR="003E1AC8" w:rsidRPr="003E1AC8">
        <w:rPr>
          <w:sz w:val="20"/>
          <w:highlight w:val="red"/>
          <w:lang w:val="es-MX"/>
        </w:rPr>
        <w:t xml:space="preserve"> = </w:t>
      </w:r>
      <w:proofErr w:type="spellStart"/>
      <w:r w:rsidR="003E1AC8" w:rsidRPr="003E1AC8">
        <w:rPr>
          <w:sz w:val="20"/>
          <w:highlight w:val="red"/>
          <w:lang w:val="es-MX"/>
        </w:rPr>
        <w:t>Null</w:t>
      </w:r>
      <w:proofErr w:type="spellEnd"/>
      <w:r w:rsidR="003E1AC8" w:rsidRPr="003E1AC8">
        <w:rPr>
          <w:sz w:val="20"/>
          <w:highlight w:val="red"/>
          <w:lang w:val="es-MX"/>
        </w:rPr>
        <w:t xml:space="preserve"> o </w:t>
      </w:r>
      <w:proofErr w:type="gramStart"/>
      <w:r w:rsidR="003E1AC8" w:rsidRPr="003E1AC8">
        <w:rPr>
          <w:sz w:val="20"/>
          <w:highlight w:val="red"/>
          <w:lang w:val="es-MX"/>
        </w:rPr>
        <w:t>‘ ‘</w:t>
      </w:r>
      <w:proofErr w:type="gramEnd"/>
      <w:r w:rsidR="003E1AC8" w:rsidRPr="003E1AC8">
        <w:rPr>
          <w:sz w:val="20"/>
          <w:highlight w:val="red"/>
          <w:lang w:val="es-MX"/>
        </w:rPr>
        <w:t>&gt;, mostrar en su lugar la fecha de captura &lt;</w:t>
      </w:r>
      <w:proofErr w:type="spellStart"/>
      <w:r w:rsidR="003E1AC8" w:rsidRPr="003E1AC8">
        <w:rPr>
          <w:sz w:val="20"/>
          <w:highlight w:val="red"/>
          <w:lang w:val="es-MX"/>
        </w:rPr>
        <w:t>TransProd.FechaCaptura</w:t>
      </w:r>
      <w:proofErr w:type="spellEnd"/>
      <w:r w:rsidR="003E1AC8" w:rsidRPr="003E1AC8">
        <w:rPr>
          <w:sz w:val="20"/>
          <w:highlight w:val="red"/>
          <w:lang w:val="es-MX"/>
        </w:rPr>
        <w:t>&gt;.</w:t>
      </w:r>
    </w:p>
    <w:p w:rsidR="00441CAA" w:rsidRPr="003E1AC8" w:rsidRDefault="00441CAA" w:rsidP="005B2527">
      <w:pPr>
        <w:pStyle w:val="Prrafodelista"/>
        <w:numPr>
          <w:ilvl w:val="4"/>
          <w:numId w:val="6"/>
        </w:numPr>
        <w:tabs>
          <w:tab w:val="clear" w:pos="3915"/>
          <w:tab w:val="left" w:pos="1985"/>
          <w:tab w:val="num" w:pos="2977"/>
          <w:tab w:val="num" w:pos="3261"/>
        </w:tabs>
        <w:ind w:hanging="1788"/>
        <w:rPr>
          <w:sz w:val="20"/>
          <w:highlight w:val="red"/>
          <w:lang w:val="es-MX"/>
        </w:rPr>
      </w:pPr>
      <w:proofErr w:type="spellStart"/>
      <w:r w:rsidRPr="003E1AC8">
        <w:rPr>
          <w:sz w:val="20"/>
          <w:highlight w:val="red"/>
          <w:lang w:val="es-MX"/>
        </w:rPr>
        <w:t>FechaCobranza</w:t>
      </w:r>
      <w:proofErr w:type="spellEnd"/>
      <w:r w:rsidR="003E1AC8" w:rsidRPr="003E1AC8">
        <w:rPr>
          <w:sz w:val="20"/>
          <w:highlight w:val="red"/>
          <w:lang w:val="es-MX"/>
        </w:rPr>
        <w:t>: Si se trata de una consigna que no ha sido liquidada &lt;</w:t>
      </w:r>
      <w:proofErr w:type="spellStart"/>
      <w:r w:rsidR="003E1AC8" w:rsidRPr="003E1AC8">
        <w:rPr>
          <w:sz w:val="20"/>
          <w:highlight w:val="red"/>
          <w:lang w:val="es-MX"/>
        </w:rPr>
        <w:t>TransProd.Tipo</w:t>
      </w:r>
      <w:proofErr w:type="spellEnd"/>
      <w:r w:rsidR="003E1AC8" w:rsidRPr="003E1AC8">
        <w:rPr>
          <w:sz w:val="20"/>
          <w:highlight w:val="red"/>
          <w:lang w:val="es-MX"/>
        </w:rPr>
        <w:t xml:space="preserve"> = 24 y </w:t>
      </w:r>
      <w:proofErr w:type="spellStart"/>
      <w:r w:rsidR="003E1AC8" w:rsidRPr="003E1AC8">
        <w:rPr>
          <w:sz w:val="20"/>
          <w:highlight w:val="red"/>
          <w:lang w:val="es-MX"/>
        </w:rPr>
        <w:t>TransProd.TipoFase</w:t>
      </w:r>
      <w:proofErr w:type="spellEnd"/>
      <w:r w:rsidR="003E1AC8" w:rsidRPr="003E1AC8">
        <w:rPr>
          <w:sz w:val="20"/>
          <w:highlight w:val="red"/>
          <w:lang w:val="es-MX"/>
        </w:rPr>
        <w:t xml:space="preserve"> = 2&gt;, y ésta no cuenta con fecha de surtido &lt;</w:t>
      </w:r>
      <w:proofErr w:type="spellStart"/>
      <w:r w:rsidR="003E1AC8" w:rsidRPr="003E1AC8">
        <w:rPr>
          <w:sz w:val="20"/>
          <w:highlight w:val="red"/>
          <w:lang w:val="es-MX"/>
        </w:rPr>
        <w:t>TransProd.FechaSurtido</w:t>
      </w:r>
      <w:proofErr w:type="spellEnd"/>
      <w:r w:rsidR="003E1AC8" w:rsidRPr="003E1AC8">
        <w:rPr>
          <w:sz w:val="20"/>
          <w:highlight w:val="red"/>
          <w:lang w:val="es-MX"/>
        </w:rPr>
        <w:t xml:space="preserve"> = </w:t>
      </w:r>
      <w:proofErr w:type="spellStart"/>
      <w:r w:rsidR="003E1AC8" w:rsidRPr="003E1AC8">
        <w:rPr>
          <w:sz w:val="20"/>
          <w:highlight w:val="red"/>
          <w:lang w:val="es-MX"/>
        </w:rPr>
        <w:t>Null</w:t>
      </w:r>
      <w:proofErr w:type="spellEnd"/>
      <w:r w:rsidR="003E1AC8" w:rsidRPr="003E1AC8">
        <w:rPr>
          <w:sz w:val="20"/>
          <w:highlight w:val="red"/>
          <w:lang w:val="es-MX"/>
        </w:rPr>
        <w:t xml:space="preserve"> o </w:t>
      </w:r>
      <w:proofErr w:type="gramStart"/>
      <w:r w:rsidR="003E1AC8" w:rsidRPr="003E1AC8">
        <w:rPr>
          <w:sz w:val="20"/>
          <w:highlight w:val="red"/>
          <w:lang w:val="es-MX"/>
        </w:rPr>
        <w:t>‘ ‘</w:t>
      </w:r>
      <w:proofErr w:type="gramEnd"/>
      <w:r w:rsidR="003E1AC8" w:rsidRPr="003E1AC8">
        <w:rPr>
          <w:sz w:val="20"/>
          <w:highlight w:val="red"/>
          <w:lang w:val="es-MX"/>
        </w:rPr>
        <w:t>&gt;, mostrar en su lugar la fecha de captura &lt;</w:t>
      </w:r>
      <w:proofErr w:type="spellStart"/>
      <w:r w:rsidR="003E1AC8" w:rsidRPr="003E1AC8">
        <w:rPr>
          <w:sz w:val="20"/>
          <w:highlight w:val="red"/>
          <w:lang w:val="es-MX"/>
        </w:rPr>
        <w:t>TransProd.FechaCaptura</w:t>
      </w:r>
      <w:proofErr w:type="spellEnd"/>
      <w:r w:rsidR="003E1AC8" w:rsidRPr="003E1AC8">
        <w:rPr>
          <w:sz w:val="20"/>
          <w:highlight w:val="red"/>
          <w:lang w:val="es-MX"/>
        </w:rPr>
        <w:t>&gt;.</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p>
    <w:p w:rsidR="00EC355A" w:rsidRPr="00B70505" w:rsidRDefault="00EC355A" w:rsidP="00811E2E">
      <w:pPr>
        <w:pStyle w:val="Prrafodelista"/>
        <w:numPr>
          <w:ilvl w:val="4"/>
          <w:numId w:val="6"/>
        </w:numPr>
        <w:tabs>
          <w:tab w:val="clear" w:pos="3915"/>
          <w:tab w:val="left" w:pos="1985"/>
          <w:tab w:val="num" w:pos="2977"/>
          <w:tab w:val="num" w:pos="3261"/>
        </w:tabs>
        <w:ind w:hanging="1788"/>
        <w:rPr>
          <w:rStyle w:val="Hipervnculo"/>
          <w:color w:val="auto"/>
          <w:sz w:val="20"/>
          <w:u w:val="none"/>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B70505" w:rsidRPr="00BF1A56" w:rsidRDefault="00B70505" w:rsidP="00B70505">
      <w:pPr>
        <w:pStyle w:val="Prrafodelista"/>
        <w:numPr>
          <w:ilvl w:val="3"/>
          <w:numId w:val="6"/>
        </w:numPr>
        <w:tabs>
          <w:tab w:val="clear" w:pos="3900"/>
          <w:tab w:val="num" w:pos="1276"/>
        </w:tabs>
        <w:ind w:left="1985" w:hanging="709"/>
        <w:rPr>
          <w:rFonts w:cs="Arial"/>
          <w:color w:val="000000"/>
          <w:sz w:val="20"/>
          <w:szCs w:val="20"/>
          <w:highlight w:val="darkGray"/>
          <w:lang w:val="es-MX" w:eastAsia="es-MX"/>
        </w:rPr>
      </w:pPr>
      <w:r w:rsidRPr="00BF1A56">
        <w:rPr>
          <w:rFonts w:cs="Arial"/>
          <w:sz w:val="20"/>
          <w:highlight w:val="darkGray"/>
          <w:lang w:val="es-MX"/>
        </w:rPr>
        <w:t>Si &lt;existe una configuración de parámetros activa para Aplicar Descuentos de Pronto Pago &lt;</w:t>
      </w:r>
      <w:proofErr w:type="spellStart"/>
      <w:r w:rsidRPr="00BF1A56">
        <w:rPr>
          <w:rFonts w:cs="Arial"/>
          <w:sz w:val="20"/>
          <w:highlight w:val="darkGray"/>
          <w:lang w:val="es-MX"/>
        </w:rPr>
        <w:t>ConfigParametro.Parametro</w:t>
      </w:r>
      <w:proofErr w:type="spellEnd"/>
      <w:r w:rsidRPr="00BF1A56">
        <w:rPr>
          <w:rFonts w:cs="Arial"/>
          <w:sz w:val="20"/>
          <w:highlight w:val="darkGray"/>
          <w:lang w:val="es-MX"/>
        </w:rPr>
        <w:t xml:space="preserve"> = ‘</w:t>
      </w:r>
      <w:proofErr w:type="spellStart"/>
      <w:r w:rsidRPr="00BF1A56">
        <w:rPr>
          <w:rFonts w:cs="Arial"/>
          <w:color w:val="000000"/>
          <w:sz w:val="20"/>
          <w:szCs w:val="20"/>
          <w:highlight w:val="darkGray"/>
          <w:lang w:val="es-MX" w:eastAsia="es-MX"/>
        </w:rPr>
        <w:t>AplicarDescProntoPago</w:t>
      </w:r>
      <w:proofErr w:type="spellEnd"/>
      <w:r w:rsidRPr="00BF1A56">
        <w:rPr>
          <w:rFonts w:cs="Arial"/>
          <w:color w:val="000000"/>
          <w:sz w:val="20"/>
          <w:szCs w:val="20"/>
          <w:highlight w:val="darkGray"/>
          <w:lang w:val="es-MX" w:eastAsia="es-MX"/>
        </w:rPr>
        <w:t>’</w:t>
      </w:r>
      <w:r w:rsidRPr="00BF1A56">
        <w:rPr>
          <w:rFonts w:cs="Arial"/>
          <w:sz w:val="20"/>
          <w:highlight w:val="darkGray"/>
          <w:lang w:val="es-MX"/>
        </w:rPr>
        <w:t>&gt; donde &lt;</w:t>
      </w:r>
      <w:proofErr w:type="spellStart"/>
      <w:r w:rsidRPr="00BF1A56">
        <w:rPr>
          <w:rFonts w:cs="Arial"/>
          <w:sz w:val="20"/>
          <w:highlight w:val="darkGray"/>
          <w:lang w:val="es-MX"/>
        </w:rPr>
        <w:t>ConfigParametro.Valor</w:t>
      </w:r>
      <w:proofErr w:type="spellEnd"/>
      <w:r w:rsidRPr="00BF1A56">
        <w:rPr>
          <w:rFonts w:cs="Arial"/>
          <w:sz w:val="20"/>
          <w:highlight w:val="darkGray"/>
          <w:lang w:val="es-MX"/>
        </w:rPr>
        <w:t xml:space="preserve"> = 1&gt;&gt; </w:t>
      </w:r>
    </w:p>
    <w:p w:rsidR="00B70505" w:rsidRPr="00B70505" w:rsidRDefault="00B70505" w:rsidP="00B70505">
      <w:pPr>
        <w:pStyle w:val="Prrafodelista"/>
        <w:numPr>
          <w:ilvl w:val="4"/>
          <w:numId w:val="6"/>
        </w:numPr>
        <w:tabs>
          <w:tab w:val="clear" w:pos="3915"/>
          <w:tab w:val="num" w:pos="1276"/>
          <w:tab w:val="left" w:pos="1985"/>
          <w:tab w:val="num" w:pos="2977"/>
          <w:tab w:val="num" w:pos="3261"/>
        </w:tabs>
        <w:ind w:hanging="1788"/>
        <w:rPr>
          <w:rFonts w:cs="Arial"/>
          <w:color w:val="000000"/>
          <w:sz w:val="20"/>
          <w:szCs w:val="20"/>
          <w:highlight w:val="darkGray"/>
          <w:lang w:val="es-MX" w:eastAsia="es-MX"/>
        </w:rPr>
      </w:pPr>
      <w:r w:rsidRPr="00BF1A56">
        <w:rPr>
          <w:sz w:val="20"/>
          <w:highlight w:val="darkGray"/>
          <w:lang w:val="es-MX"/>
        </w:rPr>
        <w:t xml:space="preserve">Desc. p.p.: </w:t>
      </w:r>
      <w:r w:rsidR="00441CAA">
        <w:rPr>
          <w:sz w:val="20"/>
          <w:highlight w:val="darkGray"/>
          <w:lang w:val="es-MX"/>
        </w:rPr>
        <w:t>&lt;</w:t>
      </w:r>
      <w:proofErr w:type="spellStart"/>
      <w:r w:rsidR="00441CAA">
        <w:rPr>
          <w:sz w:val="20"/>
          <w:highlight w:val="darkGray"/>
          <w:lang w:val="es-MX"/>
        </w:rPr>
        <w:t>TRPDescCalculadora.Porcentaje</w:t>
      </w:r>
      <w:proofErr w:type="spellEnd"/>
      <w:r w:rsidR="00441CAA">
        <w:rPr>
          <w:sz w:val="20"/>
          <w:highlight w:val="darkGray"/>
          <w:lang w:val="es-MX"/>
        </w:rPr>
        <w:t>&gt; donde &lt;</w:t>
      </w:r>
      <w:proofErr w:type="spellStart"/>
      <w:r w:rsidR="00441CAA">
        <w:rPr>
          <w:sz w:val="20"/>
          <w:highlight w:val="darkGray"/>
          <w:lang w:val="es-MX"/>
        </w:rPr>
        <w:t>TRPDescCalculadora.TransProdID</w:t>
      </w:r>
      <w:proofErr w:type="spellEnd"/>
      <w:r w:rsidR="00441CAA">
        <w:rPr>
          <w:sz w:val="20"/>
          <w:highlight w:val="darkGray"/>
          <w:lang w:val="es-MX"/>
        </w:rPr>
        <w:t xml:space="preserve"> = </w:t>
      </w:r>
      <w:proofErr w:type="spellStart"/>
      <w:r w:rsidR="00811E2E">
        <w:rPr>
          <w:sz w:val="20"/>
          <w:highlight w:val="darkGray"/>
          <w:lang w:val="es-MX"/>
        </w:rPr>
        <w:t>TransProd.TransProdID</w:t>
      </w:r>
      <w:proofErr w:type="spellEnd"/>
      <w:r w:rsidR="00811E2E">
        <w:rPr>
          <w:sz w:val="20"/>
          <w:highlight w:val="darkGray"/>
          <w:lang w:val="es-MX"/>
        </w:rPr>
        <w:t xml:space="preserve"> del documento actual</w:t>
      </w:r>
      <w:r w:rsidR="00441CAA">
        <w:rPr>
          <w:sz w:val="20"/>
          <w:highlight w:val="darkGray"/>
          <w:lang w:val="es-MX"/>
        </w:rPr>
        <w:t>&gt;</w:t>
      </w:r>
      <w:r w:rsidR="00811E2E">
        <w:rPr>
          <w:sz w:val="20"/>
          <w:highlight w:val="darkGray"/>
          <w:lang w:val="es-MX"/>
        </w:rPr>
        <w:t>.</w:t>
      </w:r>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37436C" w:rsidRDefault="007255CD" w:rsidP="007255CD">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hyperlink r:id="rId68" w:anchor="ME0039" w:history="1">
        <w:r w:rsidRPr="0037436C">
          <w:rPr>
            <w:rStyle w:val="Hipervnculo"/>
            <w:b/>
            <w:sz w:val="20"/>
            <w:lang w:val="es-MX"/>
          </w:rPr>
          <w:t>ME0039 &lt;Seleccionar Cargo&gt;</w:t>
        </w:r>
      </w:hyperlink>
    </w:p>
    <w:p w:rsidR="006A4DC3" w:rsidRPr="0037436C" w:rsidRDefault="006A4DC3" w:rsidP="007255CD">
      <w:pPr>
        <w:pStyle w:val="Prrafodelista"/>
        <w:numPr>
          <w:ilvl w:val="2"/>
          <w:numId w:val="6"/>
        </w:numPr>
        <w:tabs>
          <w:tab w:val="clear" w:pos="2138"/>
          <w:tab w:val="num" w:pos="1276"/>
        </w:tabs>
        <w:ind w:hanging="1429"/>
        <w:rPr>
          <w:sz w:val="20"/>
          <w:lang w:val="es-MX"/>
        </w:rPr>
      </w:pPr>
      <w:r w:rsidRPr="0037436C">
        <w:rPr>
          <w:sz w:val="20"/>
          <w:lang w:val="es-MX"/>
        </w:rPr>
        <w:t>Si &lt;</w:t>
      </w:r>
      <w:r w:rsidR="00286A82" w:rsidRPr="0037436C">
        <w:rPr>
          <w:sz w:val="20"/>
          <w:lang w:val="es-MX"/>
        </w:rPr>
        <w:t>la actividad de cobranza configurada corresponde a la cobranza simple (Backus) (</w:t>
      </w:r>
      <w:proofErr w:type="spellStart"/>
      <w:r w:rsidR="00286A82" w:rsidRPr="0037436C">
        <w:rPr>
          <w:sz w:val="20"/>
          <w:szCs w:val="20"/>
          <w:lang w:val="es-MX"/>
        </w:rPr>
        <w:t>TipoIndiceModuloMovDetClave</w:t>
      </w:r>
      <w:proofErr w:type="spellEnd"/>
      <w:r w:rsidR="00286A82" w:rsidRPr="0037436C">
        <w:rPr>
          <w:sz w:val="20"/>
          <w:szCs w:val="20"/>
          <w:lang w:val="es-MX"/>
        </w:rPr>
        <w:t xml:space="preserve"> = 21</w:t>
      </w:r>
      <w:r w:rsidR="00286A82" w:rsidRPr="0037436C">
        <w:rPr>
          <w:sz w:val="20"/>
          <w:lang w:val="es-MX"/>
        </w:rPr>
        <w:t>) de acuerdo a la información registrada en sesión</w:t>
      </w:r>
      <w:r w:rsidRPr="0037436C">
        <w:rPr>
          <w:sz w:val="20"/>
          <w:lang w:val="es-MX"/>
        </w:rPr>
        <w:t>&gt; y Si &lt;el actor</w:t>
      </w:r>
      <w:r w:rsidR="00286A82" w:rsidRPr="0037436C">
        <w:rPr>
          <w:sz w:val="20"/>
          <w:lang w:val="es-MX"/>
        </w:rPr>
        <w:t xml:space="preserve"> selecciona más de un cargo del listado</w:t>
      </w:r>
      <w:r w:rsidRPr="0037436C">
        <w:rPr>
          <w:sz w:val="20"/>
          <w:lang w:val="es-MX"/>
        </w:rPr>
        <w:t>&gt;</w:t>
      </w:r>
    </w:p>
    <w:p w:rsidR="00286A82" w:rsidRPr="0037436C" w:rsidRDefault="00286A82" w:rsidP="00286A82">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r w:rsidR="00430307" w:rsidRPr="0037436C">
        <w:rPr>
          <w:color w:val="FF0000"/>
          <w:sz w:val="20"/>
          <w:lang w:val="es-MX"/>
        </w:rPr>
        <w:t xml:space="preserve">“[E0932] </w:t>
      </w:r>
      <w:r w:rsidR="00430307" w:rsidRPr="0037436C">
        <w:rPr>
          <w:color w:val="FF0000"/>
          <w:sz w:val="20"/>
          <w:szCs w:val="20"/>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69"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Default="001B4AE7" w:rsidP="001B4AE7">
      <w:pPr>
        <w:pStyle w:val="Prrafodelista"/>
        <w:numPr>
          <w:ilvl w:val="5"/>
          <w:numId w:val="6"/>
        </w:numPr>
        <w:tabs>
          <w:tab w:val="clear" w:pos="5670"/>
          <w:tab w:val="left" w:pos="2835"/>
          <w:tab w:val="num" w:pos="3828"/>
        </w:tabs>
        <w:ind w:hanging="2835"/>
        <w:rPr>
          <w:sz w:val="20"/>
          <w:lang w:val="es-MX"/>
        </w:rPr>
      </w:pPr>
      <w:r>
        <w:rPr>
          <w:sz w:val="20"/>
          <w:lang w:val="es-MX"/>
        </w:rPr>
        <w:t>Forma de pago</w:t>
      </w:r>
    </w:p>
    <w:p w:rsidR="00DB267C" w:rsidRPr="00CE74A0" w:rsidRDefault="00DB267C" w:rsidP="00DB267C">
      <w:pPr>
        <w:pStyle w:val="Prrafodelista"/>
        <w:numPr>
          <w:ilvl w:val="0"/>
          <w:numId w:val="6"/>
        </w:numPr>
        <w:tabs>
          <w:tab w:val="left" w:pos="2835"/>
        </w:tabs>
        <w:rPr>
          <w:sz w:val="20"/>
          <w:lang w:val="es-MX"/>
        </w:rPr>
      </w:pPr>
      <w:r w:rsidRPr="00CE74A0">
        <w:rPr>
          <w:sz w:val="20"/>
          <w:lang w:val="es-MX"/>
        </w:rPr>
        <w:t xml:space="preserve">Si &lt;el actor selecciona el </w:t>
      </w:r>
      <w:r w:rsidRPr="00CE74A0">
        <w:rPr>
          <w:b/>
          <w:sz w:val="20"/>
          <w:lang w:val="es-MX"/>
        </w:rPr>
        <w:t>Acceder a Tareas</w:t>
      </w:r>
      <w:r w:rsidRPr="00CE74A0">
        <w:rPr>
          <w:sz w:val="20"/>
          <w:lang w:val="es-MX"/>
        </w:rPr>
        <w:t xml:space="preserve"> (sub menú)&gt;</w:t>
      </w:r>
    </w:p>
    <w:p w:rsidR="00DB267C" w:rsidRPr="00CE74A0" w:rsidRDefault="00DB267C" w:rsidP="00DB267C">
      <w:pPr>
        <w:pStyle w:val="Prrafodelista"/>
        <w:numPr>
          <w:ilvl w:val="1"/>
          <w:numId w:val="6"/>
        </w:numPr>
        <w:tabs>
          <w:tab w:val="left" w:pos="2835"/>
        </w:tabs>
        <w:rPr>
          <w:sz w:val="20"/>
          <w:lang w:val="es-MX"/>
        </w:rPr>
      </w:pPr>
      <w:r w:rsidRPr="00CE74A0">
        <w:rPr>
          <w:sz w:val="20"/>
          <w:lang w:val="es-MX"/>
        </w:rPr>
        <w:t>El sistema presenta la siguiente información:</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Reporte de Cobranza</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“Reporte de Cobranza”&gt;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 xml:space="preserve">El sistema incluye la funcionalidad del caso de uso </w:t>
      </w:r>
      <w:hyperlink r:id="rId70" w:history="1">
        <w:r w:rsidRPr="00CE74A0">
          <w:rPr>
            <w:rStyle w:val="Hipervnculo"/>
            <w:b/>
            <w:sz w:val="20"/>
            <w:lang w:val="es-MX"/>
          </w:rPr>
          <w:t>Reporte de Cobranza – CUROLMOV55</w:t>
        </w:r>
      </w:hyperlink>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Regresar&gt;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30" w:name="FIN"/>
      <w:bookmarkEnd w:id="30"/>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48728609"/>
      <w:r w:rsidRPr="00CA7A7F">
        <w:rPr>
          <w:rFonts w:cs="Arial"/>
          <w:lang w:val="es-MX"/>
        </w:rPr>
        <w:t>Flujos alternos</w:t>
      </w:r>
      <w:bookmarkEnd w:id="22"/>
      <w:bookmarkEnd w:id="23"/>
      <w:bookmarkEnd w:id="31"/>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48728610"/>
      <w:r w:rsidRPr="00CA7A7F">
        <w:rPr>
          <w:lang w:val="es-MX"/>
        </w:rPr>
        <w:t>Opcionales</w:t>
      </w:r>
      <w:bookmarkEnd w:id="32"/>
      <w:bookmarkEnd w:id="33"/>
      <w:bookmarkEnd w:id="34"/>
    </w:p>
    <w:p w:rsidR="00483D26" w:rsidRDefault="00483D26" w:rsidP="00483D26">
      <w:pPr>
        <w:rPr>
          <w:sz w:val="20"/>
          <w:lang w:val="es-MX"/>
        </w:rPr>
      </w:pPr>
    </w:p>
    <w:bookmarkStart w:id="35" w:name="_AO01_Crear_Cobranza"/>
    <w:bookmarkStart w:id="36" w:name="AO01"/>
    <w:bookmarkEnd w:id="35"/>
    <w:bookmarkEnd w:id="36"/>
    <w:p w:rsidR="00FA4D0B" w:rsidRDefault="00FA4D0B" w:rsidP="00FA4D0B">
      <w:pPr>
        <w:pStyle w:val="Ttulo4"/>
        <w:tabs>
          <w:tab w:val="left" w:pos="993"/>
          <w:tab w:val="left" w:pos="4536"/>
        </w:tabs>
        <w:jc w:val="left"/>
        <w:rPr>
          <w:lang w:val="es-MX"/>
        </w:rPr>
      </w:pPr>
      <w:r w:rsidRPr="008E2F77">
        <w:rPr>
          <w:lang w:val="es-MX"/>
        </w:rPr>
        <w:lastRenderedPageBreak/>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E70097" w:rsidRPr="0036713C" w:rsidRDefault="00E70097" w:rsidP="00E70097">
      <w:pPr>
        <w:numPr>
          <w:ilvl w:val="0"/>
          <w:numId w:val="37"/>
        </w:numPr>
        <w:ind w:left="426" w:hanging="426"/>
        <w:rPr>
          <w:lang w:val="es-MX"/>
        </w:rPr>
      </w:pPr>
      <w:r w:rsidRPr="0036713C">
        <w:rPr>
          <w:sz w:val="20"/>
          <w:lang w:val="es-MX"/>
        </w:rPr>
        <w:t>El sistema obtiene de sesión la siguiente información:</w:t>
      </w:r>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VendedorID</w:t>
      </w:r>
      <w:proofErr w:type="spellEnd"/>
    </w:p>
    <w:p w:rsidR="00E70097" w:rsidRPr="0036713C" w:rsidRDefault="00E70097" w:rsidP="00E70097">
      <w:pPr>
        <w:pStyle w:val="Prrafodelista"/>
        <w:numPr>
          <w:ilvl w:val="1"/>
          <w:numId w:val="38"/>
        </w:numPr>
        <w:ind w:left="993" w:hanging="567"/>
        <w:rPr>
          <w:sz w:val="20"/>
          <w:lang w:val="es-MX"/>
        </w:rPr>
      </w:pPr>
      <w:r w:rsidRPr="0036713C">
        <w:rPr>
          <w:sz w:val="20"/>
          <w:lang w:val="es-MX"/>
        </w:rPr>
        <w:t>DiaClave</w:t>
      </w:r>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VisitaClave</w:t>
      </w:r>
      <w:proofErr w:type="spellEnd"/>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ModuloTerminal</w:t>
      </w:r>
      <w:proofErr w:type="spellEnd"/>
    </w:p>
    <w:p w:rsidR="00E70097" w:rsidRPr="0036713C" w:rsidRDefault="00E70097" w:rsidP="00E70097">
      <w:pPr>
        <w:pStyle w:val="Prrafodelista"/>
        <w:numPr>
          <w:ilvl w:val="1"/>
          <w:numId w:val="38"/>
        </w:numPr>
        <w:ind w:left="993" w:hanging="567"/>
        <w:rPr>
          <w:rFonts w:cs="Arial"/>
          <w:sz w:val="20"/>
          <w:szCs w:val="20"/>
        </w:rPr>
      </w:pPr>
      <w:proofErr w:type="spellStart"/>
      <w:r w:rsidRPr="0036713C">
        <w:rPr>
          <w:sz w:val="20"/>
          <w:lang w:val="es-MX"/>
        </w:rPr>
        <w:t>ModuloMovDetalleClave</w:t>
      </w:r>
      <w:proofErr w:type="spellEnd"/>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1"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proofErr w:type="spellStart"/>
      <w:r w:rsidRPr="00314EF3">
        <w:rPr>
          <w:rFonts w:cs="Arial"/>
          <w:strike/>
          <w:sz w:val="20"/>
          <w:szCs w:val="20"/>
          <w:highlight w:val="darkRed"/>
        </w:rPr>
        <w:t>ModuloMovDetalleClave</w:t>
      </w:r>
      <w:proofErr w:type="spellEnd"/>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proofErr w:type="spellStart"/>
      <w:r w:rsidRPr="00314EF3">
        <w:rPr>
          <w:rFonts w:cs="Arial"/>
          <w:strike/>
          <w:sz w:val="20"/>
          <w:szCs w:val="20"/>
          <w:highlight w:val="darkRed"/>
        </w:rPr>
        <w:t>VendedorID</w:t>
      </w:r>
      <w:proofErr w:type="spellEnd"/>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2"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3"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4"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5"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6"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proofErr w:type="spellStart"/>
      <w:r>
        <w:rPr>
          <w:sz w:val="20"/>
          <w:lang w:val="es-MX"/>
        </w:rPr>
        <w:t>ClientePago</w:t>
      </w:r>
      <w:proofErr w:type="spellEnd"/>
    </w:p>
    <w:p w:rsidR="008040A7" w:rsidRDefault="008040A7" w:rsidP="008040A7">
      <w:pPr>
        <w:pStyle w:val="Prrafodelista"/>
        <w:numPr>
          <w:ilvl w:val="2"/>
          <w:numId w:val="16"/>
        </w:numPr>
        <w:rPr>
          <w:sz w:val="20"/>
          <w:lang w:val="es-MX"/>
        </w:rPr>
      </w:pPr>
      <w:r>
        <w:rPr>
          <w:sz w:val="20"/>
          <w:lang w:val="es-MX"/>
        </w:rPr>
        <w:t>ClienteClave</w:t>
      </w:r>
    </w:p>
    <w:p w:rsidR="00A4583B" w:rsidRDefault="008040A7" w:rsidP="00A4583B">
      <w:pPr>
        <w:pStyle w:val="Prrafodelista"/>
        <w:numPr>
          <w:ilvl w:val="2"/>
          <w:numId w:val="16"/>
        </w:numPr>
        <w:rPr>
          <w:sz w:val="20"/>
          <w:lang w:val="es-MX"/>
        </w:rPr>
      </w:pPr>
      <w:r>
        <w:rPr>
          <w:sz w:val="20"/>
          <w:lang w:val="es-MX"/>
        </w:rPr>
        <w:t>Tipo</w:t>
      </w:r>
    </w:p>
    <w:p w:rsidR="000E7176" w:rsidRDefault="000E7176" w:rsidP="00A4583B">
      <w:pPr>
        <w:pStyle w:val="Prrafodelista"/>
        <w:numPr>
          <w:ilvl w:val="2"/>
          <w:numId w:val="16"/>
        </w:numPr>
        <w:rPr>
          <w:sz w:val="20"/>
          <w:lang w:val="es-MX"/>
        </w:rPr>
      </w:pPr>
      <w:proofErr w:type="spellStart"/>
      <w:r>
        <w:rPr>
          <w:sz w:val="20"/>
          <w:lang w:val="es-MX"/>
        </w:rPr>
        <w:t>TipoBanco</w:t>
      </w:r>
      <w:proofErr w:type="spellEnd"/>
    </w:p>
    <w:p w:rsidR="000E7176" w:rsidRDefault="000E7176" w:rsidP="00A4583B">
      <w:pPr>
        <w:pStyle w:val="Prrafodelista"/>
        <w:numPr>
          <w:ilvl w:val="2"/>
          <w:numId w:val="16"/>
        </w:numPr>
        <w:rPr>
          <w:sz w:val="20"/>
          <w:lang w:val="es-MX"/>
        </w:rPr>
      </w:pPr>
      <w:r>
        <w:rPr>
          <w:sz w:val="20"/>
          <w:lang w:val="es-MX"/>
        </w:rPr>
        <w:t>Cuenta</w:t>
      </w:r>
    </w:p>
    <w:p w:rsidR="000E7176" w:rsidRPr="00A4583B" w:rsidRDefault="000E7176" w:rsidP="00A4583B">
      <w:pPr>
        <w:pStyle w:val="Prrafodelista"/>
        <w:numPr>
          <w:ilvl w:val="2"/>
          <w:numId w:val="16"/>
        </w:numPr>
        <w:rPr>
          <w:sz w:val="20"/>
          <w:lang w:val="es-MX"/>
        </w:rPr>
      </w:pPr>
      <w:r>
        <w:rPr>
          <w:sz w:val="20"/>
          <w:lang w:val="es-MX"/>
        </w:rPr>
        <w:t>TipoEstado = 1</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w:t>
      </w:r>
      <w:r w:rsidR="000E7176" w:rsidRPr="000E7176">
        <w:rPr>
          <w:sz w:val="20"/>
          <w:highlight w:val="magenta"/>
          <w:lang w:val="es-MX"/>
        </w:rPr>
        <w:t>obtenidas para el cliente o en su defecto</w:t>
      </w:r>
      <w:r w:rsidR="000E7176">
        <w:rPr>
          <w:sz w:val="20"/>
          <w:lang w:val="es-MX"/>
        </w:rPr>
        <w:t xml:space="preserve"> </w:t>
      </w:r>
      <w:r>
        <w:rPr>
          <w:sz w:val="20"/>
          <w:lang w:val="es-MX"/>
        </w:rPr>
        <w:t xml:space="preserve">de acuerdo con la regla de negocio </w:t>
      </w:r>
      <w:hyperlink r:id="rId77"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8"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79"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sidR="000E7176">
        <w:rPr>
          <w:sz w:val="20"/>
          <w:lang w:val="es-MX"/>
        </w:rPr>
        <w:t>)</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0"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1"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proofErr w:type="spellStart"/>
      <w:r>
        <w:rPr>
          <w:sz w:val="20"/>
          <w:lang w:val="es-MX"/>
        </w:rPr>
        <w:t>MonedaID</w:t>
      </w:r>
      <w:proofErr w:type="spellEnd"/>
    </w:p>
    <w:p w:rsidR="00A4583B" w:rsidRDefault="00A4583B" w:rsidP="004A566B">
      <w:pPr>
        <w:pStyle w:val="Prrafodelista"/>
        <w:numPr>
          <w:ilvl w:val="3"/>
          <w:numId w:val="16"/>
        </w:numPr>
        <w:tabs>
          <w:tab w:val="left" w:pos="1985"/>
        </w:tabs>
        <w:ind w:hanging="1074"/>
        <w:rPr>
          <w:sz w:val="20"/>
          <w:lang w:val="es-MX"/>
        </w:rPr>
      </w:pPr>
      <w:proofErr w:type="spellStart"/>
      <w:r>
        <w:rPr>
          <w:sz w:val="20"/>
          <w:lang w:val="es-MX"/>
        </w:rPr>
        <w:t>TipoCodigo</w:t>
      </w:r>
      <w:proofErr w:type="spellEnd"/>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2"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lastRenderedPageBreak/>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3"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proofErr w:type="spellStart"/>
      <w:r>
        <w:rPr>
          <w:sz w:val="20"/>
          <w:lang w:val="es-MX"/>
        </w:rPr>
        <w:t>Tipo</w:t>
      </w:r>
      <w:r w:rsidR="004F7BDA">
        <w:rPr>
          <w:sz w:val="20"/>
          <w:lang w:val="es-MX"/>
        </w:rPr>
        <w:t>Codigo</w:t>
      </w:r>
      <w:proofErr w:type="spellEnd"/>
      <w:r>
        <w:rPr>
          <w:sz w:val="20"/>
          <w:lang w:val="es-MX"/>
        </w:rPr>
        <w:t xml:space="preserve"> de acuerdo con las reglas de negocio </w:t>
      </w:r>
      <w:hyperlink r:id="rId84"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5"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6"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r w:rsidR="000E7176">
        <w:rPr>
          <w:sz w:val="20"/>
          <w:lang w:val="es-MX"/>
        </w:rPr>
        <w:t xml:space="preserve">: </w:t>
      </w:r>
      <w:r w:rsidR="000E7176" w:rsidRPr="000E7176">
        <w:rPr>
          <w:sz w:val="20"/>
          <w:highlight w:val="magenta"/>
          <w:lang w:val="es-MX"/>
        </w:rPr>
        <w:t>Si se obtuvo información de los ti</w:t>
      </w:r>
      <w:r w:rsidR="000E7176">
        <w:rPr>
          <w:sz w:val="20"/>
          <w:highlight w:val="magenta"/>
          <w:lang w:val="es-MX"/>
        </w:rPr>
        <w:t>pos de pago configurados para el cliente, presentar</w:t>
      </w:r>
      <w:r w:rsidR="000E7176" w:rsidRPr="000E7176">
        <w:rPr>
          <w:sz w:val="20"/>
          <w:highlight w:val="magenta"/>
          <w:lang w:val="es-MX"/>
        </w:rPr>
        <w:t xml:space="preserve"> la descripción del</w:t>
      </w:r>
      <w:r w:rsidR="00F12CC5">
        <w:rPr>
          <w:sz w:val="20"/>
          <w:highlight w:val="magenta"/>
          <w:lang w:val="es-MX"/>
        </w:rPr>
        <w:t xml:space="preserve"> (los)</w:t>
      </w:r>
      <w:r w:rsidR="000E7176" w:rsidRPr="000E7176">
        <w:rPr>
          <w:sz w:val="20"/>
          <w:highlight w:val="magenta"/>
          <w:lang w:val="es-MX"/>
        </w:rPr>
        <w:t xml:space="preserve"> tipo</w:t>
      </w:r>
      <w:r w:rsidR="00F12CC5">
        <w:rPr>
          <w:sz w:val="20"/>
          <w:highlight w:val="magenta"/>
          <w:lang w:val="es-MX"/>
        </w:rPr>
        <w:t>(s)</w:t>
      </w:r>
      <w:r w:rsidR="000E7176" w:rsidRPr="000E7176">
        <w:rPr>
          <w:sz w:val="20"/>
          <w:highlight w:val="magenta"/>
          <w:lang w:val="es-MX"/>
        </w:rPr>
        <w:t xml:space="preserve"> </w:t>
      </w:r>
      <w:r w:rsidR="000E7176" w:rsidRPr="00F12CC5">
        <w:rPr>
          <w:sz w:val="20"/>
          <w:highlight w:val="magenta"/>
          <w:lang w:val="es-MX"/>
        </w:rPr>
        <w:t>de banco correspondiente</w:t>
      </w:r>
      <w:r w:rsidR="00F12CC5">
        <w:rPr>
          <w:sz w:val="20"/>
          <w:highlight w:val="magenta"/>
          <w:lang w:val="es-MX"/>
        </w:rPr>
        <w:t>(s)</w:t>
      </w:r>
      <w:r w:rsidR="000E7176" w:rsidRPr="00F12CC5">
        <w:rPr>
          <w:sz w:val="20"/>
          <w:highlight w:val="magenta"/>
          <w:lang w:val="es-MX"/>
        </w:rPr>
        <w:t xml:space="preserve"> a la forma de pago seleccionada &lt;</w:t>
      </w:r>
      <w:proofErr w:type="spellStart"/>
      <w:r w:rsidR="000E7176" w:rsidRPr="00F12CC5">
        <w:rPr>
          <w:sz w:val="20"/>
          <w:highlight w:val="magenta"/>
          <w:lang w:val="es-MX"/>
        </w:rPr>
        <w:t>VAVDescripcion.Descripcion</w:t>
      </w:r>
      <w:proofErr w:type="spellEnd"/>
      <w:r w:rsidR="000E7176" w:rsidRPr="00F12CC5">
        <w:rPr>
          <w:sz w:val="20"/>
          <w:highlight w:val="magenta"/>
          <w:lang w:val="es-MX"/>
        </w:rPr>
        <w:t>&gt; donde &lt;</w:t>
      </w:r>
      <w:proofErr w:type="spellStart"/>
      <w:r w:rsidR="000E7176" w:rsidRPr="00F12CC5">
        <w:rPr>
          <w:sz w:val="20"/>
          <w:highlight w:val="magenta"/>
          <w:lang w:val="es-MX"/>
        </w:rPr>
        <w:t>VAVDescripcion.VARCodigo</w:t>
      </w:r>
      <w:proofErr w:type="spellEnd"/>
      <w:r w:rsidR="000E7176" w:rsidRPr="00F12CC5">
        <w:rPr>
          <w:sz w:val="20"/>
          <w:highlight w:val="magenta"/>
          <w:lang w:val="es-MX"/>
        </w:rPr>
        <w:t xml:space="preserve"> = ‘PAGO’</w:t>
      </w:r>
      <w:r w:rsidR="00F12CC5" w:rsidRPr="00F12CC5">
        <w:rPr>
          <w:sz w:val="20"/>
          <w:highlight w:val="magenta"/>
          <w:lang w:val="es-MX"/>
        </w:rPr>
        <w:t>&gt; y</w:t>
      </w:r>
      <w:r w:rsidR="000E7176" w:rsidRPr="00F12CC5">
        <w:rPr>
          <w:sz w:val="20"/>
          <w:highlight w:val="magenta"/>
          <w:lang w:val="es-MX"/>
        </w:rPr>
        <w:t xml:space="preserve"> &lt;</w:t>
      </w:r>
      <w:proofErr w:type="spellStart"/>
      <w:r w:rsidR="000E7176" w:rsidRPr="00F12CC5">
        <w:rPr>
          <w:sz w:val="20"/>
          <w:highlight w:val="magenta"/>
          <w:lang w:val="es-MX"/>
        </w:rPr>
        <w:t>VAVDescripcion.VAVClave</w:t>
      </w:r>
      <w:proofErr w:type="spellEnd"/>
      <w:r w:rsidR="000E7176" w:rsidRPr="00F12CC5">
        <w:rPr>
          <w:sz w:val="20"/>
          <w:highlight w:val="magenta"/>
          <w:lang w:val="es-MX"/>
        </w:rPr>
        <w:t xml:space="preserve"> = </w:t>
      </w:r>
      <w:proofErr w:type="spellStart"/>
      <w:r w:rsidR="000E7176" w:rsidRPr="00F12CC5">
        <w:rPr>
          <w:sz w:val="20"/>
          <w:highlight w:val="magenta"/>
          <w:lang w:val="es-MX"/>
        </w:rPr>
        <w:t>ClientePago.Tipo</w:t>
      </w:r>
      <w:proofErr w:type="spellEnd"/>
      <w:r w:rsidR="000E7176" w:rsidRPr="00F12CC5">
        <w:rPr>
          <w:sz w:val="20"/>
          <w:highlight w:val="magenta"/>
          <w:lang w:val="es-MX"/>
        </w:rPr>
        <w:t>&gt;</w:t>
      </w:r>
      <w:r w:rsidR="00F12CC5" w:rsidRPr="00F12CC5">
        <w:rPr>
          <w:sz w:val="20"/>
          <w:highlight w:val="magenta"/>
          <w:lang w:val="es-MX"/>
        </w:rPr>
        <w:t xml:space="preserve"> y &lt;</w:t>
      </w:r>
      <w:proofErr w:type="spellStart"/>
      <w:r w:rsidR="00F12CC5" w:rsidRPr="00F12CC5">
        <w:rPr>
          <w:sz w:val="20"/>
          <w:highlight w:val="magenta"/>
          <w:lang w:val="es-MX"/>
        </w:rPr>
        <w:t>ClientePago.Tipo</w:t>
      </w:r>
      <w:proofErr w:type="spellEnd"/>
      <w:r w:rsidR="00F12CC5" w:rsidRPr="00F12CC5">
        <w:rPr>
          <w:sz w:val="20"/>
          <w:highlight w:val="magenta"/>
          <w:lang w:val="es-MX"/>
        </w:rPr>
        <w:t xml:space="preserve"> = Forma de Pago seleccionada&gt;. Si no se obtuvo información de los tipos de pago configurados para el cliente, permitir la selección libre de un tipo de banco a partir de los valores activos del valor por referencia ‘TBANCO’.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F12CC5" w:rsidRPr="000E7176">
        <w:rPr>
          <w:sz w:val="20"/>
          <w:highlight w:val="magenta"/>
          <w:lang w:val="es-MX"/>
        </w:rPr>
        <w:t>Si se obtuvo información de los ti</w:t>
      </w:r>
      <w:r w:rsidR="00F12CC5">
        <w:rPr>
          <w:sz w:val="20"/>
          <w:highlight w:val="magenta"/>
          <w:lang w:val="es-MX"/>
        </w:rPr>
        <w:t>pos de pago configurados para el cliente, presentar</w:t>
      </w:r>
      <w:r w:rsidR="00F12CC5" w:rsidRPr="000E7176">
        <w:rPr>
          <w:sz w:val="20"/>
          <w:highlight w:val="magenta"/>
          <w:lang w:val="es-MX"/>
        </w:rPr>
        <w:t xml:space="preserve"> la </w:t>
      </w:r>
      <w:r w:rsidR="00F12CC5">
        <w:rPr>
          <w:sz w:val="20"/>
          <w:highlight w:val="magenta"/>
          <w:lang w:val="es-MX"/>
        </w:rPr>
        <w:t xml:space="preserve">cuenta correspondiente al </w:t>
      </w:r>
      <w:r w:rsidR="00F12CC5" w:rsidRPr="000E7176">
        <w:rPr>
          <w:sz w:val="20"/>
          <w:highlight w:val="magenta"/>
          <w:lang w:val="es-MX"/>
        </w:rPr>
        <w:t xml:space="preserve">tipo </w:t>
      </w:r>
      <w:r w:rsidR="00F12CC5" w:rsidRPr="00F12CC5">
        <w:rPr>
          <w:sz w:val="20"/>
          <w:highlight w:val="magenta"/>
          <w:lang w:val="es-MX"/>
        </w:rPr>
        <w:t xml:space="preserve">de banco </w:t>
      </w:r>
      <w:r w:rsidR="00F12CC5">
        <w:rPr>
          <w:sz w:val="20"/>
          <w:highlight w:val="magenta"/>
          <w:lang w:val="es-MX"/>
        </w:rPr>
        <w:t>seleccionado para la forma de pago actual</w:t>
      </w:r>
      <w:r w:rsidR="00F12CC5" w:rsidRPr="00F12CC5">
        <w:rPr>
          <w:sz w:val="20"/>
          <w:highlight w:val="magenta"/>
          <w:lang w:val="es-MX"/>
        </w:rPr>
        <w:t xml:space="preserve"> &lt;</w:t>
      </w:r>
      <w:proofErr w:type="spellStart"/>
      <w:r w:rsidR="00F12CC5">
        <w:rPr>
          <w:sz w:val="20"/>
          <w:highlight w:val="magenta"/>
          <w:lang w:val="es-MX"/>
        </w:rPr>
        <w:t>ClientePago.Cuenta</w:t>
      </w:r>
      <w:proofErr w:type="spellEnd"/>
      <w:r w:rsidR="00F12CC5" w:rsidRPr="00F12CC5">
        <w:rPr>
          <w:sz w:val="20"/>
          <w:highlight w:val="magenta"/>
          <w:lang w:val="es-MX"/>
        </w:rPr>
        <w:t xml:space="preserve">&gt; donde </w:t>
      </w:r>
      <w:r w:rsidR="00F12CC5">
        <w:rPr>
          <w:sz w:val="20"/>
          <w:highlight w:val="magenta"/>
          <w:lang w:val="es-MX"/>
        </w:rPr>
        <w:t>&lt;</w:t>
      </w:r>
      <w:proofErr w:type="spellStart"/>
      <w:r w:rsidR="00F12CC5" w:rsidRPr="00F12CC5">
        <w:rPr>
          <w:sz w:val="20"/>
          <w:highlight w:val="magenta"/>
          <w:lang w:val="es-MX"/>
        </w:rPr>
        <w:t>ClientePago.Tipo</w:t>
      </w:r>
      <w:r w:rsidR="00F12CC5">
        <w:rPr>
          <w:sz w:val="20"/>
          <w:highlight w:val="magenta"/>
          <w:lang w:val="es-MX"/>
        </w:rPr>
        <w:t>Banco</w:t>
      </w:r>
      <w:proofErr w:type="spellEnd"/>
      <w:r w:rsidR="00F12CC5">
        <w:rPr>
          <w:sz w:val="20"/>
          <w:highlight w:val="magenta"/>
          <w:lang w:val="es-MX"/>
        </w:rPr>
        <w:t xml:space="preserve"> = Banco seleccionado</w:t>
      </w:r>
      <w:r w:rsidR="00F12CC5" w:rsidRPr="00F12CC5">
        <w:rPr>
          <w:sz w:val="20"/>
          <w:highlight w:val="magenta"/>
          <w:lang w:val="es-MX"/>
        </w:rPr>
        <w:t>&gt; y &lt;</w:t>
      </w:r>
      <w:proofErr w:type="spellStart"/>
      <w:r w:rsidR="00F12CC5" w:rsidRPr="00F12CC5">
        <w:rPr>
          <w:sz w:val="20"/>
          <w:highlight w:val="magenta"/>
          <w:lang w:val="es-MX"/>
        </w:rPr>
        <w:t>ClientePago.Tipo</w:t>
      </w:r>
      <w:proofErr w:type="spellEnd"/>
      <w:r w:rsidR="00F12CC5" w:rsidRPr="00F12CC5">
        <w:rPr>
          <w:sz w:val="20"/>
          <w:highlight w:val="magenta"/>
          <w:lang w:val="es-MX"/>
        </w:rPr>
        <w:t xml:space="preserve"> = Forma de Pago seleccionada&gt;. </w:t>
      </w:r>
      <w:r w:rsidR="00F12CC5" w:rsidRPr="00F12CC5">
        <w:rPr>
          <w:sz w:val="20"/>
          <w:highlight w:val="magenta"/>
        </w:rPr>
        <w:t xml:space="preserve"> </w:t>
      </w:r>
      <w:r w:rsidR="00F12CC5" w:rsidRPr="00F12CC5">
        <w:rPr>
          <w:sz w:val="20"/>
          <w:highlight w:val="magenta"/>
          <w:lang w:val="es-MX"/>
        </w:rPr>
        <w:t xml:space="preserve">Si no se obtuvo información de los tipos de pago configurados para el </w:t>
      </w:r>
      <w:r w:rsidR="00F12CC5" w:rsidRPr="00D83644">
        <w:rPr>
          <w:sz w:val="20"/>
          <w:highlight w:val="magenta"/>
          <w:lang w:val="es-MX"/>
        </w:rPr>
        <w:t>cliente</w:t>
      </w:r>
      <w:r w:rsidR="00F12CC5" w:rsidRPr="00D83644">
        <w:rPr>
          <w:sz w:val="20"/>
          <w:highlight w:val="magenta"/>
        </w:rPr>
        <w:t>,</w:t>
      </w:r>
      <w:r w:rsidR="00F12CC5">
        <w:rPr>
          <w:sz w:val="20"/>
          <w:highlight w:val="green"/>
        </w:rPr>
        <w:t xml:space="preserve"> s</w:t>
      </w:r>
      <w:r w:rsidR="00082C7F" w:rsidRPr="00E907EB">
        <w:rPr>
          <w:sz w:val="20"/>
          <w:highlight w:val="green"/>
        </w:rPr>
        <w:t xml:space="preserve">e debe validar que el número de cuenta proporcionado </w:t>
      </w:r>
      <w:r w:rsidR="00E907EB">
        <w:rPr>
          <w:sz w:val="20"/>
          <w:highlight w:val="green"/>
        </w:rPr>
        <w:t xml:space="preserve">por el actor </w:t>
      </w:r>
      <w:r w:rsidR="00082C7F" w:rsidRPr="00E907EB">
        <w:rPr>
          <w:sz w:val="20"/>
          <w:highlight w:val="green"/>
        </w:rPr>
        <w:t>cuente con el número mínimo de caracteres establecido en la configuración de parámetros Mínimo de Caracteres para Número de Cuenta &lt;</w:t>
      </w:r>
      <w:proofErr w:type="spellStart"/>
      <w:r w:rsidR="00082C7F" w:rsidRPr="00E907EB">
        <w:rPr>
          <w:sz w:val="20"/>
          <w:highlight w:val="green"/>
        </w:rPr>
        <w:t>ConfigParametro.Valor</w:t>
      </w:r>
      <w:proofErr w:type="spellEnd"/>
      <w:r w:rsidR="00082C7F" w:rsidRPr="00E907EB">
        <w:rPr>
          <w:sz w:val="20"/>
          <w:highlight w:val="green"/>
        </w:rPr>
        <w:t xml:space="preserve">&gt; donde </w:t>
      </w:r>
      <w:r w:rsidR="00082C7F" w:rsidRPr="00E907EB">
        <w:rPr>
          <w:sz w:val="20"/>
          <w:highlight w:val="green"/>
          <w:lang w:val="es-MX"/>
        </w:rPr>
        <w:t>&lt;</w:t>
      </w:r>
      <w:proofErr w:type="spellStart"/>
      <w:r w:rsidR="00082C7F" w:rsidRPr="00E907EB">
        <w:rPr>
          <w:sz w:val="20"/>
          <w:highlight w:val="green"/>
          <w:lang w:val="es-MX"/>
        </w:rPr>
        <w:t>ConfigParametro.Parametro</w:t>
      </w:r>
      <w:proofErr w:type="spellEnd"/>
      <w:r w:rsidR="00082C7F" w:rsidRPr="00E907EB">
        <w:rPr>
          <w:sz w:val="20"/>
          <w:highlight w:val="green"/>
          <w:lang w:val="es-MX"/>
        </w:rPr>
        <w:t xml:space="preserve"> = ‘</w:t>
      </w:r>
      <w:proofErr w:type="spellStart"/>
      <w:r w:rsidR="00082C7F" w:rsidRPr="00E907EB">
        <w:rPr>
          <w:sz w:val="20"/>
          <w:highlight w:val="green"/>
          <w:lang w:val="es-MX"/>
        </w:rPr>
        <w:t>MinimoCaracteresNumCuenta</w:t>
      </w:r>
      <w:proofErr w:type="spellEnd"/>
      <w:r w:rsidR="00082C7F" w:rsidRPr="00E907EB">
        <w:rPr>
          <w:sz w:val="20"/>
          <w:highlight w:val="green"/>
          <w:lang w:val="es-MX"/>
        </w:rPr>
        <w:t>’&gt; y &lt;</w:t>
      </w:r>
      <w:proofErr w:type="spellStart"/>
      <w:r w:rsidR="00082C7F" w:rsidRPr="00E907EB">
        <w:rPr>
          <w:sz w:val="20"/>
          <w:highlight w:val="green"/>
          <w:lang w:val="es-MX"/>
        </w:rPr>
        <w:t>ConfigParametro.Identificador</w:t>
      </w:r>
      <w:proofErr w:type="spellEnd"/>
      <w:r w:rsidR="00082C7F" w:rsidRPr="00E907EB">
        <w:rPr>
          <w:sz w:val="20"/>
          <w:highlight w:val="green"/>
          <w:lang w:val="es-MX"/>
        </w:rPr>
        <w:t xml:space="preserve"> = </w:t>
      </w:r>
      <w:proofErr w:type="spellStart"/>
      <w:r w:rsidR="00E907EB" w:rsidRPr="00E907EB">
        <w:rPr>
          <w:sz w:val="20"/>
          <w:highlight w:val="green"/>
          <w:lang w:val="es-MX"/>
        </w:rPr>
        <w:t>VAVClave</w:t>
      </w:r>
      <w:proofErr w:type="spellEnd"/>
      <w:r w:rsidR="00E907EB" w:rsidRPr="00E907EB">
        <w:rPr>
          <w:sz w:val="20"/>
          <w:highlight w:val="green"/>
          <w:lang w:val="es-MX"/>
        </w:rPr>
        <w:t xml:space="preser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w:t>
      </w:r>
      <w:proofErr w:type="spellStart"/>
      <w:r w:rsidR="00082C7F" w:rsidRPr="00E907EB">
        <w:rPr>
          <w:sz w:val="20"/>
          <w:highlight w:val="green"/>
        </w:rPr>
        <w:t>ConfigParametro.Valor</w:t>
      </w:r>
      <w:proofErr w:type="spellEnd"/>
      <w:r w:rsidR="00082C7F" w:rsidRPr="00E907EB">
        <w:rPr>
          <w:sz w:val="20"/>
          <w:highlight w:val="green"/>
        </w:rPr>
        <w:t>&gt;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w:t>
      </w:r>
      <w:r w:rsidR="003C2FB3">
        <w:rPr>
          <w:sz w:val="20"/>
          <w:highlight w:val="darkMagenta"/>
          <w:lang w:val="es-MX"/>
        </w:rPr>
        <w:t>ncuentra dentro del grupo “CP”</w:t>
      </w:r>
      <w:r w:rsidR="003C2FB3" w:rsidRPr="003C2FB3">
        <w:rPr>
          <w:sz w:val="20"/>
          <w:highlight w:val="darkBlue"/>
          <w:lang w:val="es-MX"/>
        </w:rPr>
        <w:t>,</w:t>
      </w:r>
      <w:r w:rsidR="00486FD4" w:rsidRPr="00486FD4">
        <w:rPr>
          <w:sz w:val="20"/>
          <w:highlight w:val="darkMagenta"/>
          <w:lang w:val="es-MX"/>
        </w:rPr>
        <w:t xml:space="preserve"> “TR”</w:t>
      </w:r>
      <w:r w:rsidR="003C2FB3">
        <w:rPr>
          <w:sz w:val="20"/>
          <w:highlight w:val="darkMagenta"/>
          <w:lang w:val="es-MX"/>
        </w:rPr>
        <w:t xml:space="preserve"> </w:t>
      </w:r>
      <w:r w:rsidR="003C2FB3" w:rsidRPr="003C2FB3">
        <w:rPr>
          <w:sz w:val="20"/>
          <w:highlight w:val="darkBlue"/>
          <w:lang w:val="es-MX"/>
        </w:rPr>
        <w:t xml:space="preserve">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486FD4" w:rsidRPr="00486FD4">
        <w:rPr>
          <w:sz w:val="20"/>
          <w:highlight w:val="darkMagenta"/>
          <w:lang w:val="es-MX"/>
        </w:rPr>
        <w:t>,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r w:rsidR="003C2FB3" w:rsidRPr="003C2FB3">
        <w:rPr>
          <w:sz w:val="20"/>
          <w:highlight w:val="darkBlue"/>
          <w:lang w:val="es-MX"/>
        </w:rPr>
        <w:t>.</w:t>
      </w:r>
      <w:r w:rsidR="003C2FB3">
        <w:rPr>
          <w:sz w:val="20"/>
          <w:highlight w:val="darkBlue"/>
          <w:lang w:val="es-MX"/>
        </w:rPr>
        <w:t xml:space="preserve"> </w:t>
      </w:r>
      <w:r w:rsidR="003C2FB3" w:rsidRPr="003C2FB3">
        <w:rPr>
          <w:sz w:val="20"/>
          <w:highlight w:val="darkBlue"/>
          <w:lang w:val="es-MX"/>
        </w:rPr>
        <w:t xml:space="preserve">Si la forma de pago está dentro del grupo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3C2FB3" w:rsidRPr="003C2FB3">
        <w:rPr>
          <w:sz w:val="20"/>
          <w:highlight w:val="darkBlue"/>
          <w:lang w:val="es-MX"/>
        </w:rPr>
        <w:t>, permite la selección de la fecha menor, igual o mayor</w:t>
      </w:r>
      <w:r w:rsidR="000276BE">
        <w:rPr>
          <w:sz w:val="20"/>
          <w:highlight w:val="darkBlue"/>
          <w:lang w:val="es-MX"/>
        </w:rPr>
        <w:t xml:space="preserve"> a la fecha actual</w:t>
      </w:r>
      <w:r w:rsidR="003C2FB3" w:rsidRPr="003C2FB3">
        <w:rPr>
          <w:sz w:val="20"/>
          <w:highlight w:val="darkBlue"/>
          <w:lang w:val="es-MX"/>
        </w:rPr>
        <w:t>.</w:t>
      </w:r>
    </w:p>
    <w:p w:rsidR="00A4458B" w:rsidRPr="000F5FA1" w:rsidRDefault="00A4458B" w:rsidP="00A4458B">
      <w:pPr>
        <w:pStyle w:val="Prrafodelista"/>
        <w:numPr>
          <w:ilvl w:val="1"/>
          <w:numId w:val="16"/>
        </w:numPr>
        <w:rPr>
          <w:sz w:val="20"/>
          <w:highlight w:val="cyan"/>
          <w:lang w:val="es-MX"/>
        </w:rPr>
      </w:pPr>
      <w:r w:rsidRPr="000F5FA1">
        <w:rPr>
          <w:sz w:val="20"/>
          <w:highlight w:val="cyan"/>
          <w:lang w:val="es-MX"/>
        </w:rPr>
        <w:t xml:space="preserve">Si &lt;el actor selecciona la opción </w:t>
      </w:r>
      <w:r w:rsidRPr="000F5FA1">
        <w:rPr>
          <w:b/>
          <w:sz w:val="20"/>
          <w:highlight w:val="cyan"/>
          <w:lang w:val="es-MX"/>
        </w:rPr>
        <w:t>Continuar</w:t>
      </w:r>
      <w:r w:rsidRPr="000F5FA1">
        <w:rPr>
          <w:sz w:val="20"/>
          <w:highlight w:val="cyan"/>
          <w:lang w:val="es-MX"/>
        </w:rPr>
        <w:t>&gt;</w:t>
      </w:r>
    </w:p>
    <w:p w:rsidR="000F5FA1" w:rsidRPr="00F661B5" w:rsidRDefault="000F5FA1" w:rsidP="000F5FA1">
      <w:pPr>
        <w:pStyle w:val="Prrafodelista"/>
        <w:numPr>
          <w:ilvl w:val="2"/>
          <w:numId w:val="16"/>
        </w:numPr>
        <w:rPr>
          <w:sz w:val="20"/>
          <w:highlight w:val="yellow"/>
          <w:lang w:val="es-MX"/>
        </w:rPr>
      </w:pPr>
      <w:r w:rsidRPr="00F661B5">
        <w:rPr>
          <w:sz w:val="20"/>
          <w:highlight w:val="yellow"/>
          <w:lang w:val="es-MX"/>
        </w:rPr>
        <w:t>El sistema obtiene la siguiente información:</w:t>
      </w:r>
    </w:p>
    <w:p w:rsidR="000F5FA1" w:rsidRPr="00F661B5" w:rsidRDefault="000F5FA1" w:rsidP="000F5FA1">
      <w:pPr>
        <w:pStyle w:val="Prrafodelista"/>
        <w:numPr>
          <w:ilvl w:val="3"/>
          <w:numId w:val="16"/>
        </w:numPr>
        <w:ind w:left="1985" w:hanging="709"/>
        <w:rPr>
          <w:sz w:val="20"/>
          <w:highlight w:val="yellow"/>
          <w:lang w:val="es-MX"/>
        </w:rPr>
      </w:pPr>
      <w:r w:rsidRPr="00F661B5">
        <w:rPr>
          <w:b/>
          <w:sz w:val="20"/>
          <w:highlight w:val="yellow"/>
          <w:lang w:val="es-MX"/>
        </w:rPr>
        <w:t>Vendedor</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Nombre</w:t>
      </w:r>
    </w:p>
    <w:p w:rsidR="000F5FA1" w:rsidRPr="00F661B5" w:rsidRDefault="000F5FA1" w:rsidP="000F5FA1">
      <w:pPr>
        <w:pStyle w:val="Prrafodelista"/>
        <w:numPr>
          <w:ilvl w:val="4"/>
          <w:numId w:val="16"/>
        </w:numPr>
        <w:tabs>
          <w:tab w:val="left" w:pos="1985"/>
        </w:tabs>
        <w:ind w:hanging="247"/>
        <w:rPr>
          <w:sz w:val="20"/>
          <w:highlight w:val="yellow"/>
          <w:lang w:val="es-MX"/>
        </w:rPr>
      </w:pPr>
      <w:proofErr w:type="spellStart"/>
      <w:r w:rsidRPr="00F661B5">
        <w:rPr>
          <w:sz w:val="20"/>
          <w:highlight w:val="yellow"/>
          <w:lang w:val="es-MX"/>
        </w:rPr>
        <w:t>PagoConTarjeta</w:t>
      </w:r>
      <w:proofErr w:type="spellEnd"/>
    </w:p>
    <w:p w:rsidR="000F5FA1" w:rsidRPr="00F661B5" w:rsidRDefault="000F5FA1" w:rsidP="00F661B5">
      <w:pPr>
        <w:pStyle w:val="Prrafodelista"/>
        <w:numPr>
          <w:ilvl w:val="2"/>
          <w:numId w:val="16"/>
        </w:numPr>
        <w:rPr>
          <w:strike/>
          <w:sz w:val="20"/>
          <w:highlight w:val="yellow"/>
          <w:lang w:val="es-MX"/>
        </w:rPr>
      </w:pPr>
      <w:r w:rsidRPr="00F661B5">
        <w:rPr>
          <w:strike/>
          <w:sz w:val="20"/>
          <w:highlight w:val="yellow"/>
          <w:lang w:val="es-MX"/>
        </w:rPr>
        <w:t>Si &lt;el vendedor no cuenta con el pago de tarjeta habilitado &lt;</w:t>
      </w:r>
      <w:proofErr w:type="spellStart"/>
      <w:r w:rsidRPr="00F661B5">
        <w:rPr>
          <w:strike/>
          <w:sz w:val="20"/>
          <w:highlight w:val="yellow"/>
          <w:lang w:val="es-MX"/>
        </w:rPr>
        <w:t>Vendedor.PagoConTarjeta</w:t>
      </w:r>
      <w:proofErr w:type="spellEnd"/>
      <w:r w:rsidRPr="00F661B5">
        <w:rPr>
          <w:strike/>
          <w:sz w:val="20"/>
          <w:highlight w:val="yellow"/>
          <w:lang w:val="es-MX"/>
        </w:rPr>
        <w:t xml:space="preserve"> = 0&gt;&gt;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 xml:space="preserve">El sistema presenta el mensaje </w:t>
      </w:r>
      <w:r w:rsidRPr="00F661B5">
        <w:rPr>
          <w:strike/>
          <w:color w:val="FF0000"/>
          <w:sz w:val="20"/>
          <w:highlight w:val="yellow"/>
          <w:lang w:val="es-MX"/>
        </w:rPr>
        <w:t>“[E1008] El pago con tarjeta no se encuentra habilitado para el vendedor $0$”</w:t>
      </w:r>
      <w:r w:rsidRPr="00F661B5">
        <w:rPr>
          <w:strike/>
          <w:sz w:val="20"/>
          <w:highlight w:val="yellow"/>
          <w:lang w:val="es-MX"/>
        </w:rPr>
        <w:t>, sustituir el valor de la variable $0$ por &lt;</w:t>
      </w:r>
      <w:proofErr w:type="spellStart"/>
      <w:r w:rsidRPr="00F661B5">
        <w:rPr>
          <w:strike/>
          <w:sz w:val="20"/>
          <w:highlight w:val="yellow"/>
          <w:lang w:val="es-MX"/>
        </w:rPr>
        <w:t>Vendedor.Nombre</w:t>
      </w:r>
      <w:proofErr w:type="spellEnd"/>
      <w:r w:rsidRPr="00F661B5">
        <w:rPr>
          <w:strike/>
          <w:sz w:val="20"/>
          <w:highlight w:val="yellow"/>
          <w:lang w:val="es-MX"/>
        </w:rPr>
        <w: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El sistema continúa en el paso donde fue invocado</w:t>
      </w:r>
    </w:p>
    <w:p w:rsidR="000F5FA1" w:rsidRPr="00F661B5" w:rsidRDefault="000F5FA1" w:rsidP="00A4458B">
      <w:pPr>
        <w:pStyle w:val="Prrafodelista"/>
        <w:numPr>
          <w:ilvl w:val="2"/>
          <w:numId w:val="16"/>
        </w:numPr>
        <w:rPr>
          <w:sz w:val="20"/>
          <w:highlight w:val="yellow"/>
          <w:lang w:val="es-MX"/>
        </w:rPr>
      </w:pPr>
      <w:r w:rsidRPr="00F661B5">
        <w:rPr>
          <w:sz w:val="20"/>
          <w:highlight w:val="yellow"/>
          <w:lang w:val="es-MX"/>
        </w:rPr>
        <w:t xml:space="preserve">Si &lt;el vendedor </w:t>
      </w:r>
      <w:r w:rsidR="00087D37">
        <w:rPr>
          <w:sz w:val="20"/>
          <w:highlight w:val="yellow"/>
          <w:lang w:val="es-MX"/>
        </w:rPr>
        <w:t>cuenta con el pago con</w:t>
      </w:r>
      <w:r w:rsidRPr="00F661B5">
        <w:rPr>
          <w:sz w:val="20"/>
          <w:highlight w:val="yellow"/>
          <w:lang w:val="es-MX"/>
        </w:rPr>
        <w:t xml:space="preserve"> tarjeta habilitado &lt;</w:t>
      </w:r>
      <w:proofErr w:type="spellStart"/>
      <w:r w:rsidRPr="00F661B5">
        <w:rPr>
          <w:sz w:val="20"/>
          <w:highlight w:val="yellow"/>
          <w:lang w:val="es-MX"/>
        </w:rPr>
        <w:t>Vendedor.PagoConTarjeta</w:t>
      </w:r>
      <w:proofErr w:type="spellEnd"/>
      <w:r w:rsidRPr="00F661B5">
        <w:rPr>
          <w:sz w:val="20"/>
          <w:highlight w:val="yellow"/>
          <w:lang w:val="es-MX"/>
        </w:rPr>
        <w:t xml:space="preserve"> = 1&gt;&gt;</w:t>
      </w:r>
    </w:p>
    <w:p w:rsidR="00A4458B" w:rsidRPr="00F661B5" w:rsidRDefault="00A4458B" w:rsidP="000F5FA1">
      <w:pPr>
        <w:pStyle w:val="Prrafodelista"/>
        <w:numPr>
          <w:ilvl w:val="3"/>
          <w:numId w:val="16"/>
        </w:numPr>
        <w:ind w:left="1985" w:hanging="709"/>
        <w:rPr>
          <w:sz w:val="20"/>
          <w:highlight w:val="yellow"/>
          <w:lang w:val="es-MX"/>
        </w:rPr>
      </w:pPr>
      <w:r w:rsidRPr="00F661B5">
        <w:rPr>
          <w:sz w:val="20"/>
          <w:highlight w:val="yellow"/>
          <w:lang w:val="es-MX"/>
        </w:rPr>
        <w:t>Si &lt;la forma de pago seleccionada por el actor corresponde a “Tarjeta de Crédito” o “Tarjeta de Débito”</w:t>
      </w:r>
      <w:r w:rsidR="00C0044E" w:rsidRPr="00F661B5">
        <w:rPr>
          <w:sz w:val="20"/>
          <w:highlight w:val="yellow"/>
          <w:lang w:val="es-MX"/>
        </w:rPr>
        <w:t xml:space="preserve"> (</w:t>
      </w:r>
      <w:proofErr w:type="spellStart"/>
      <w:r w:rsidR="00C0044E" w:rsidRPr="00F661B5">
        <w:rPr>
          <w:sz w:val="20"/>
          <w:highlight w:val="yellow"/>
          <w:lang w:val="es-MX"/>
        </w:rPr>
        <w:t>VAVClave</w:t>
      </w:r>
      <w:proofErr w:type="spellEnd"/>
      <w:r w:rsidR="00C0044E" w:rsidRPr="00F661B5">
        <w:rPr>
          <w:sz w:val="20"/>
          <w:highlight w:val="yellow"/>
          <w:lang w:val="es-MX"/>
        </w:rPr>
        <w:t xml:space="preserve"> = 3 o 4)</w:t>
      </w:r>
      <w:r w:rsidRPr="00F661B5">
        <w:rPr>
          <w:sz w:val="20"/>
          <w:highlight w:val="yellow"/>
          <w:lang w:val="es-MX"/>
        </w:rPr>
        <w:t>&gt;</w:t>
      </w:r>
    </w:p>
    <w:p w:rsidR="00110B08" w:rsidRPr="002152B7" w:rsidRDefault="00110B08" w:rsidP="00110B08">
      <w:pPr>
        <w:pStyle w:val="Prrafodelista"/>
        <w:numPr>
          <w:ilvl w:val="4"/>
          <w:numId w:val="16"/>
        </w:numPr>
        <w:tabs>
          <w:tab w:val="left" w:pos="1985"/>
        </w:tabs>
        <w:ind w:hanging="247"/>
        <w:rPr>
          <w:sz w:val="20"/>
          <w:highlight w:val="cyan"/>
          <w:lang w:val="es-MX"/>
        </w:rPr>
      </w:pPr>
      <w:r w:rsidRPr="002152B7">
        <w:rPr>
          <w:sz w:val="20"/>
          <w:highlight w:val="cyan"/>
          <w:lang w:val="es-MX"/>
        </w:rPr>
        <w:t>El sistema enciende el B</w:t>
      </w:r>
      <w:r w:rsidR="007E7C8C" w:rsidRPr="002152B7">
        <w:rPr>
          <w:sz w:val="20"/>
          <w:highlight w:val="cyan"/>
          <w:lang w:val="es-MX"/>
        </w:rPr>
        <w:t>luet</w:t>
      </w:r>
      <w:r w:rsidRPr="002152B7">
        <w:rPr>
          <w:sz w:val="20"/>
          <w:highlight w:val="cyan"/>
          <w:lang w:val="es-MX"/>
        </w:rPr>
        <w:t>ooth</w:t>
      </w:r>
    </w:p>
    <w:p w:rsidR="002C07E6" w:rsidRPr="002152B7" w:rsidRDefault="002C07E6" w:rsidP="00110B08">
      <w:pPr>
        <w:pStyle w:val="Prrafodelista"/>
        <w:numPr>
          <w:ilvl w:val="4"/>
          <w:numId w:val="16"/>
        </w:numPr>
        <w:tabs>
          <w:tab w:val="left" w:pos="1985"/>
        </w:tabs>
        <w:ind w:hanging="247"/>
        <w:rPr>
          <w:sz w:val="20"/>
          <w:highlight w:val="cyan"/>
          <w:lang w:val="es-MX"/>
        </w:rPr>
      </w:pPr>
      <w:bookmarkStart w:id="37" w:name="PasoBuscarDispositivoLector"/>
      <w:r w:rsidRPr="002152B7">
        <w:rPr>
          <w:sz w:val="20"/>
          <w:highlight w:val="cyan"/>
          <w:lang w:val="es-MX"/>
        </w:rPr>
        <w:t>El sistema busca el dispositivo lector de tarjetas para vincularse</w:t>
      </w:r>
    </w:p>
    <w:bookmarkEnd w:id="37"/>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El sistema valida que el dispositivo lector de tarjetas se encuentre vinculado</w:t>
      </w:r>
    </w:p>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w:t>
      </w:r>
      <w:r w:rsidR="00CA2548" w:rsidRPr="002152B7">
        <w:rPr>
          <w:sz w:val="20"/>
          <w:highlight w:val="cyan"/>
          <w:lang w:val="es-MX"/>
        </w:rPr>
        <w:t>l dispositivo no está vinculado</w:t>
      </w:r>
      <w:r w:rsidRPr="002152B7">
        <w:rPr>
          <w:sz w:val="20"/>
          <w:highlight w:val="cyan"/>
          <w:lang w:val="es-MX"/>
        </w:rPr>
        <w:t>&gt;</w:t>
      </w:r>
    </w:p>
    <w:p w:rsidR="00CA2548" w:rsidRPr="002152B7" w:rsidRDefault="002C07E6" w:rsidP="002C07E6">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lastRenderedPageBreak/>
        <w:t xml:space="preserve">El sistema presenta el </w:t>
      </w:r>
      <w:r w:rsidRPr="000F6057">
        <w:rPr>
          <w:sz w:val="20"/>
          <w:highlight w:val="cyan"/>
          <w:lang w:val="es-MX"/>
        </w:rPr>
        <w:t xml:space="preserve">mensaje </w:t>
      </w:r>
      <w:r w:rsidR="000F6057" w:rsidRPr="000F6057">
        <w:rPr>
          <w:sz w:val="20"/>
          <w:highlight w:val="cyan"/>
          <w:lang w:val="es-MX"/>
        </w:rPr>
        <w:t>de vinculación enviado por el dispositivo lector de tarjetas</w:t>
      </w:r>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Si</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continúa en el </w:t>
      </w:r>
      <w:hyperlink w:anchor="PasoBuscarDispositivoLector" w:history="1">
        <w:r w:rsidRPr="002152B7">
          <w:rPr>
            <w:rStyle w:val="Hipervnculo"/>
            <w:b/>
            <w:sz w:val="20"/>
            <w:highlight w:val="cyan"/>
            <w:lang w:val="es-MX"/>
          </w:rPr>
          <w:t>paso 4.5.1.3.2</w:t>
        </w:r>
      </w:hyperlink>
      <w:r w:rsidRPr="002152B7">
        <w:rPr>
          <w:sz w:val="20"/>
          <w:highlight w:val="cyan"/>
          <w:lang w:val="es-MX"/>
        </w:rPr>
        <w:t xml:space="preserve"> del flujo  alterno</w:t>
      </w:r>
      <w:r w:rsidR="007E7C8C" w:rsidRPr="002152B7">
        <w:rPr>
          <w:sz w:val="20"/>
          <w:highlight w:val="cyan"/>
          <w:lang w:val="es-MX"/>
        </w:rPr>
        <w:t xml:space="preserve"> opcional</w:t>
      </w:r>
      <w:r w:rsidRPr="002152B7">
        <w:rPr>
          <w:sz w:val="20"/>
          <w:highlight w:val="cyan"/>
          <w:lang w:val="es-MX"/>
        </w:rPr>
        <w:t xml:space="preserve"> </w:t>
      </w:r>
      <w:hyperlink w:anchor="_AO01_Crear_Cobranza" w:history="1">
        <w:r w:rsidRPr="002152B7">
          <w:rPr>
            <w:rStyle w:val="Hipervnculo"/>
            <w:b/>
            <w:sz w:val="20"/>
            <w:highlight w:val="cyan"/>
            <w:lang w:val="es-MX"/>
          </w:rPr>
          <w:t>AO01 Crear Cobranza</w:t>
        </w:r>
      </w:hyperlink>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No</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continúa en el paso donde fue invocado</w:t>
      </w:r>
    </w:p>
    <w:p w:rsidR="00CA2548" w:rsidRPr="002152B7" w:rsidRDefault="00CA2548" w:rsidP="00CA254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&lt;el dispositivo si está vinculado&gt;</w:t>
      </w:r>
    </w:p>
    <w:p w:rsidR="00110B08" w:rsidRPr="002152B7" w:rsidRDefault="00871642" w:rsidP="00871642">
      <w:pPr>
        <w:pStyle w:val="Prrafodelista"/>
        <w:numPr>
          <w:ilvl w:val="5"/>
          <w:numId w:val="16"/>
        </w:numPr>
        <w:tabs>
          <w:tab w:val="left" w:pos="2835"/>
          <w:tab w:val="left" w:pos="3261"/>
          <w:tab w:val="left" w:pos="3969"/>
        </w:tabs>
        <w:ind w:firstLine="99"/>
        <w:rPr>
          <w:sz w:val="20"/>
          <w:highlight w:val="cyan"/>
          <w:lang w:val="es-MX"/>
        </w:rPr>
      </w:pPr>
      <w:r w:rsidRPr="002152B7">
        <w:rPr>
          <w:sz w:val="20"/>
          <w:highlight w:val="cyan"/>
          <w:lang w:val="es-MX"/>
        </w:rPr>
        <w:t>El actor ingresa la tarjeta de crédito/débito en el lector</w:t>
      </w:r>
    </w:p>
    <w:p w:rsidR="00871642" w:rsidRPr="002152B7" w:rsidRDefault="00871642"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lector de tarjetas obtiene la información de la tarjeta de crédito/débito leída</w:t>
      </w:r>
    </w:p>
    <w:p w:rsidR="00DA3D29" w:rsidRDefault="00DA3D29" w:rsidP="00871642">
      <w:pPr>
        <w:pStyle w:val="Prrafodelista"/>
        <w:numPr>
          <w:ilvl w:val="5"/>
          <w:numId w:val="16"/>
        </w:numPr>
        <w:tabs>
          <w:tab w:val="left" w:pos="3261"/>
          <w:tab w:val="left" w:pos="3969"/>
        </w:tabs>
        <w:ind w:left="3969" w:hanging="1134"/>
        <w:rPr>
          <w:sz w:val="20"/>
          <w:highlight w:val="cyan"/>
          <w:lang w:val="es-MX"/>
        </w:rPr>
      </w:pPr>
      <w:r>
        <w:rPr>
          <w:sz w:val="20"/>
          <w:highlight w:val="cyan"/>
          <w:lang w:val="es-MX"/>
        </w:rPr>
        <w:t>El sistema registra en sesión la siguiente información:</w:t>
      </w:r>
    </w:p>
    <w:p w:rsidR="00DA3D29" w:rsidRDefault="00DA3D29" w:rsidP="00DA3D29">
      <w:pPr>
        <w:pStyle w:val="Prrafodelista"/>
        <w:numPr>
          <w:ilvl w:val="6"/>
          <w:numId w:val="16"/>
        </w:numPr>
        <w:tabs>
          <w:tab w:val="left" w:pos="4395"/>
          <w:tab w:val="left" w:pos="5245"/>
          <w:tab w:val="left" w:pos="5670"/>
          <w:tab w:val="left" w:pos="5812"/>
        </w:tabs>
        <w:ind w:left="5245" w:hanging="1276"/>
        <w:rPr>
          <w:sz w:val="20"/>
          <w:highlight w:val="cyan"/>
          <w:lang w:val="es-MX"/>
        </w:rPr>
      </w:pPr>
      <w:proofErr w:type="spellStart"/>
      <w:r>
        <w:rPr>
          <w:sz w:val="20"/>
          <w:highlight w:val="cyan"/>
          <w:lang w:val="es-MX"/>
        </w:rPr>
        <w:t>PagoBillPocket</w:t>
      </w:r>
      <w:proofErr w:type="spellEnd"/>
      <w:r>
        <w:rPr>
          <w:sz w:val="20"/>
          <w:highlight w:val="cyan"/>
          <w:lang w:val="es-MX"/>
        </w:rPr>
        <w:t xml:space="preserve"> = 0</w:t>
      </w:r>
    </w:p>
    <w:p w:rsidR="00C0044E" w:rsidRPr="002152B7" w:rsidRDefault="00C0044E"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sistema presenta una nueva pantalla con la siguiente información:</w:t>
      </w:r>
    </w:p>
    <w:p w:rsidR="00C0044E" w:rsidRPr="002152B7" w:rsidRDefault="00C0044E"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el siguiente título de pantalla:</w:t>
      </w:r>
    </w:p>
    <w:p w:rsidR="00C0044E"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w:t>
      </w:r>
      <w:proofErr w:type="spellStart"/>
      <w:r w:rsidRPr="002152B7">
        <w:rPr>
          <w:sz w:val="20"/>
          <w:highlight w:val="cyan"/>
          <w:lang w:val="es-MX"/>
        </w:rPr>
        <w:t>Billpocket</w:t>
      </w:r>
      <w:proofErr w:type="spellEnd"/>
      <w:r w:rsidRPr="002152B7">
        <w:rPr>
          <w:sz w:val="20"/>
          <w:highlight w:val="cyan"/>
          <w:lang w:val="es-MX"/>
        </w:rPr>
        <w:t>”</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y solicita la siguiente información:</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26084C" w:rsidRPr="002152B7" w:rsidRDefault="0026084C"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actor proporciona la siguiente información:</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Continuar</w:t>
      </w:r>
      <w:r w:rsidRPr="002152B7">
        <w:rPr>
          <w:sz w:val="20"/>
          <w:highlight w:val="cyan"/>
          <w:lang w:val="es-MX"/>
        </w:rPr>
        <w:t>&gt;</w:t>
      </w:r>
    </w:p>
    <w:p w:rsidR="00871642" w:rsidRPr="002152B7" w:rsidRDefault="00871642" w:rsidP="00871642">
      <w:pPr>
        <w:pStyle w:val="Prrafodelista"/>
        <w:numPr>
          <w:ilvl w:val="7"/>
          <w:numId w:val="16"/>
        </w:numPr>
        <w:tabs>
          <w:tab w:val="left" w:pos="4395"/>
          <w:tab w:val="left" w:pos="5245"/>
          <w:tab w:val="left" w:pos="5670"/>
          <w:tab w:val="left" w:pos="5812"/>
        </w:tabs>
        <w:ind w:left="6663" w:hanging="1418"/>
        <w:rPr>
          <w:b/>
          <w:sz w:val="20"/>
          <w:highlight w:val="cyan"/>
          <w:lang w:eastAsia="en-US"/>
        </w:rPr>
      </w:pPr>
      <w:r w:rsidRPr="002152B7">
        <w:rPr>
          <w:sz w:val="20"/>
          <w:highlight w:val="cyan"/>
          <w:lang w:eastAsia="en-US"/>
        </w:rPr>
        <w:t>Si &lt;el actor no proporciona la información requerida&gt;</w:t>
      </w:r>
    </w:p>
    <w:p w:rsidR="00871642" w:rsidRPr="002152B7" w:rsidRDefault="00871642" w:rsidP="00871642">
      <w:pPr>
        <w:pStyle w:val="Prrafodelista"/>
        <w:numPr>
          <w:ilvl w:val="8"/>
          <w:numId w:val="16"/>
        </w:numPr>
        <w:tabs>
          <w:tab w:val="left" w:pos="4395"/>
          <w:tab w:val="left" w:pos="5245"/>
          <w:tab w:val="left" w:pos="5670"/>
          <w:tab w:val="left" w:pos="5812"/>
        </w:tabs>
        <w:ind w:left="8222" w:hanging="1559"/>
        <w:rPr>
          <w:b/>
          <w:sz w:val="20"/>
          <w:szCs w:val="20"/>
          <w:highlight w:val="cyan"/>
        </w:rPr>
      </w:pPr>
      <w:r w:rsidRPr="002152B7">
        <w:rPr>
          <w:sz w:val="20"/>
          <w:highlight w:val="cyan"/>
          <w:lang w:eastAsia="en-US"/>
        </w:rPr>
        <w:t xml:space="preserve">El sistema presenta el mensaje </w:t>
      </w:r>
      <w:r w:rsidRPr="002152B7">
        <w:rPr>
          <w:rFonts w:cs="Arial"/>
          <w:color w:val="FF0000"/>
          <w:sz w:val="20"/>
          <w:szCs w:val="20"/>
          <w:highlight w:val="cyan"/>
        </w:rPr>
        <w:t>“[BE0001] El campo $0$ es requerido”</w:t>
      </w:r>
      <w:r w:rsidRPr="002152B7">
        <w:rPr>
          <w:rFonts w:cs="Arial"/>
          <w:sz w:val="20"/>
          <w:szCs w:val="20"/>
          <w:highlight w:val="cyan"/>
        </w:rPr>
        <w:t xml:space="preserve">, </w:t>
      </w:r>
      <w:r w:rsidR="008F2623" w:rsidRPr="002152B7">
        <w:rPr>
          <w:rFonts w:cs="Arial"/>
          <w:sz w:val="20"/>
          <w:szCs w:val="20"/>
          <w:highlight w:val="cyan"/>
        </w:rPr>
        <w:t>sustituyendo</w:t>
      </w:r>
      <w:r w:rsidRPr="002152B7">
        <w:rPr>
          <w:rFonts w:cs="Arial"/>
          <w:sz w:val="20"/>
          <w:szCs w:val="20"/>
          <w:highlight w:val="cyan"/>
        </w:rPr>
        <w:t xml:space="preserve"> el valor de $0$ por el nombre del campo</w:t>
      </w:r>
    </w:p>
    <w:p w:rsidR="00871642" w:rsidRPr="002152B7" w:rsidRDefault="00871642" w:rsidP="008F2623">
      <w:pPr>
        <w:pStyle w:val="Prrafodelista"/>
        <w:numPr>
          <w:ilvl w:val="8"/>
          <w:numId w:val="16"/>
        </w:numPr>
        <w:tabs>
          <w:tab w:val="left" w:pos="4395"/>
          <w:tab w:val="left" w:pos="5245"/>
          <w:tab w:val="left" w:pos="5670"/>
          <w:tab w:val="left" w:pos="5812"/>
        </w:tabs>
        <w:ind w:left="8222" w:hanging="1559"/>
        <w:rPr>
          <w:b/>
          <w:sz w:val="20"/>
          <w:highlight w:val="cyan"/>
          <w:lang w:eastAsia="en-US"/>
        </w:rPr>
      </w:pPr>
      <w:r w:rsidRPr="002152B7">
        <w:rPr>
          <w:sz w:val="20"/>
          <w:highlight w:val="cyan"/>
          <w:lang w:eastAsia="en-US"/>
        </w:rPr>
        <w:t>El sistema continúa en el punto correspondiente al campo que no se haya proporcionado</w:t>
      </w:r>
      <w:r w:rsidRPr="002152B7">
        <w:rPr>
          <w:rStyle w:val="Hipervnculo"/>
          <w:color w:val="auto"/>
          <w:sz w:val="20"/>
          <w:highlight w:val="cyan"/>
          <w:u w:val="none"/>
          <w:lang w:eastAsia="en-US"/>
        </w:rPr>
        <w:t xml:space="preserve"> </w:t>
      </w:r>
    </w:p>
    <w:p w:rsidR="00B24345" w:rsidRPr="002152B7" w:rsidRDefault="004179AD"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invoca la funcionalidad de la aplicación </w:t>
      </w:r>
      <w:proofErr w:type="spellStart"/>
      <w:r w:rsidRPr="002152B7">
        <w:rPr>
          <w:sz w:val="20"/>
          <w:highlight w:val="cyan"/>
          <w:lang w:val="es-MX"/>
        </w:rPr>
        <w:t>Billpocket</w:t>
      </w:r>
      <w:proofErr w:type="spellEnd"/>
      <w:r w:rsidRPr="002152B7">
        <w:rPr>
          <w:sz w:val="20"/>
          <w:highlight w:val="cyan"/>
          <w:lang w:val="es-MX"/>
        </w:rPr>
        <w:t xml:space="preserve"> y le envía como parámetro la siguiente información:</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proofErr w:type="spellStart"/>
      <w:r w:rsidRPr="002152B7">
        <w:rPr>
          <w:sz w:val="20"/>
          <w:highlight w:val="cyan"/>
          <w:lang w:val="es-MX"/>
        </w:rPr>
        <w:t>TotalPago</w:t>
      </w:r>
      <w:proofErr w:type="spellEnd"/>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Usuario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NIP</w:t>
      </w:r>
    </w:p>
    <w:p w:rsidR="00FA5C0B" w:rsidRPr="002152B7" w:rsidRDefault="00FA5C0B"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recibe como parámetro la siguiente información:</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Aprobada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Rechazada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Error</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lastRenderedPageBreak/>
        <w:t>Si &lt;la transacción del pago fue Rechazada&gt;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“[I0337] Transacción $0$”</w:t>
      </w:r>
      <w:r w:rsidRPr="002152B7">
        <w:rPr>
          <w:rFonts w:cs="Arial"/>
          <w:sz w:val="20"/>
          <w:szCs w:val="20"/>
          <w:highlight w:val="cyan"/>
        </w:rPr>
        <w:t>, sustituyendo el valor de $0$ por “Rechazada”</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&lt;se recibió un Error al intentar procesar la tra</w:t>
      </w:r>
      <w:r w:rsidR="00F661B5">
        <w:rPr>
          <w:sz w:val="20"/>
          <w:highlight w:val="cyan"/>
          <w:lang w:val="es-MX"/>
        </w:rPr>
        <w:t>n</w:t>
      </w:r>
      <w:r w:rsidRPr="002152B7">
        <w:rPr>
          <w:sz w:val="20"/>
          <w:highlight w:val="cyan"/>
          <w:lang w:val="es-MX"/>
        </w:rPr>
        <w:t>sacción del pago&gt;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“[E1009] Error: $0$”</w:t>
      </w:r>
      <w:r w:rsidRPr="002152B7">
        <w:rPr>
          <w:rFonts w:cs="Arial"/>
          <w:sz w:val="20"/>
          <w:szCs w:val="20"/>
          <w:highlight w:val="cyan"/>
        </w:rPr>
        <w:t>, sustituyendo el valor de $0$ por la cadena del error recibido como parámetro</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8F2623" w:rsidRPr="002152B7" w:rsidRDefault="008F2623" w:rsidP="008F2623">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w:t>
      </w:r>
      <w:r w:rsidR="007E7C8C" w:rsidRPr="002152B7">
        <w:rPr>
          <w:sz w:val="20"/>
          <w:highlight w:val="cyan"/>
          <w:lang w:val="es-MX"/>
        </w:rPr>
        <w:t>ón d</w:t>
      </w:r>
      <w:r w:rsidRPr="002152B7">
        <w:rPr>
          <w:sz w:val="20"/>
          <w:highlight w:val="cyan"/>
          <w:lang w:val="es-MX"/>
        </w:rPr>
        <w:t>el pago fue Aprobada&gt;</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w:t>
      </w:r>
      <w:r w:rsidR="007E7C8C" w:rsidRPr="002152B7">
        <w:rPr>
          <w:rFonts w:cs="Arial"/>
          <w:color w:val="FF0000"/>
          <w:sz w:val="20"/>
          <w:szCs w:val="20"/>
          <w:highlight w:val="cyan"/>
        </w:rPr>
        <w:t>I0337</w:t>
      </w:r>
      <w:r w:rsidRPr="002152B7">
        <w:rPr>
          <w:rFonts w:cs="Arial"/>
          <w:color w:val="FF0000"/>
          <w:sz w:val="20"/>
          <w:szCs w:val="20"/>
          <w:highlight w:val="cyan"/>
        </w:rPr>
        <w:t>] Transacción $0$”</w:t>
      </w:r>
      <w:r w:rsidRPr="002152B7">
        <w:rPr>
          <w:rFonts w:cs="Arial"/>
          <w:sz w:val="20"/>
          <w:szCs w:val="20"/>
          <w:highlight w:val="cyan"/>
        </w:rPr>
        <w:t>, sustituyendo el valor de $0$ por “Aprobada”</w:t>
      </w:r>
    </w:p>
    <w:p w:rsidR="005B6748" w:rsidRDefault="005B6748" w:rsidP="005B6748">
      <w:pPr>
        <w:pStyle w:val="Prrafodelista"/>
        <w:numPr>
          <w:ilvl w:val="8"/>
          <w:numId w:val="16"/>
        </w:numPr>
        <w:tabs>
          <w:tab w:val="left" w:pos="4395"/>
          <w:tab w:val="left" w:pos="5245"/>
          <w:tab w:val="left" w:pos="5670"/>
          <w:tab w:val="left" w:pos="5812"/>
        </w:tabs>
        <w:ind w:left="8222" w:hanging="1559"/>
        <w:rPr>
          <w:sz w:val="20"/>
          <w:highlight w:val="cyan"/>
          <w:lang w:val="es-MX"/>
        </w:rPr>
      </w:pPr>
      <w:r>
        <w:rPr>
          <w:sz w:val="20"/>
          <w:highlight w:val="cyan"/>
          <w:lang w:val="es-MX"/>
        </w:rPr>
        <w:t xml:space="preserve">El sistema </w:t>
      </w:r>
      <w:r w:rsidR="00AE535A">
        <w:rPr>
          <w:sz w:val="20"/>
          <w:highlight w:val="cyan"/>
          <w:lang w:val="es-MX"/>
        </w:rPr>
        <w:t>actualiza</w:t>
      </w:r>
      <w:r>
        <w:rPr>
          <w:sz w:val="20"/>
          <w:highlight w:val="cyan"/>
          <w:lang w:val="es-MX"/>
        </w:rPr>
        <w:t xml:space="preserve"> en sesión la siguiente información:</w:t>
      </w:r>
    </w:p>
    <w:p w:rsidR="005B6748" w:rsidRPr="005B6748" w:rsidRDefault="005B6748" w:rsidP="005B6748">
      <w:pPr>
        <w:pStyle w:val="Prrafodelista"/>
        <w:numPr>
          <w:ilvl w:val="8"/>
          <w:numId w:val="16"/>
        </w:numPr>
        <w:tabs>
          <w:tab w:val="left" w:pos="4395"/>
          <w:tab w:val="left" w:pos="5245"/>
          <w:tab w:val="left" w:pos="5670"/>
          <w:tab w:val="left" w:pos="5812"/>
        </w:tabs>
        <w:ind w:left="8931" w:hanging="1560"/>
        <w:rPr>
          <w:sz w:val="20"/>
          <w:highlight w:val="cyan"/>
          <w:lang w:val="es-MX"/>
        </w:rPr>
      </w:pPr>
      <w:proofErr w:type="spellStart"/>
      <w:r>
        <w:rPr>
          <w:sz w:val="20"/>
          <w:highlight w:val="cyan"/>
          <w:lang w:val="es-MX"/>
        </w:rPr>
        <w:t>PagoBillPocket</w:t>
      </w:r>
      <w:proofErr w:type="spellEnd"/>
      <w:r>
        <w:rPr>
          <w:sz w:val="20"/>
          <w:highlight w:val="cyan"/>
          <w:lang w:val="es-MX"/>
        </w:rPr>
        <w:t xml:space="preserve"> = 1</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 xml:space="preserve">El sistema </w:t>
      </w:r>
      <w:r w:rsidR="007E7C8C" w:rsidRPr="002152B7">
        <w:rPr>
          <w:rFonts w:cs="Arial"/>
          <w:sz w:val="20"/>
          <w:szCs w:val="20"/>
          <w:highlight w:val="cyan"/>
          <w:lang w:val="es-MX"/>
        </w:rPr>
        <w:t xml:space="preserve">continúa en el siguiente paso del flujo </w:t>
      </w:r>
      <w:r w:rsidR="007E7C8C" w:rsidRPr="002152B7">
        <w:rPr>
          <w:sz w:val="20"/>
          <w:highlight w:val="cyan"/>
          <w:lang w:val="es-MX"/>
        </w:rPr>
        <w:t xml:space="preserve">alterno opcional </w:t>
      </w:r>
      <w:hyperlink w:anchor="_AO01_Crear_Cobranza" w:history="1">
        <w:r w:rsidR="007E7C8C" w:rsidRPr="002152B7">
          <w:rPr>
            <w:rStyle w:val="Hipervnculo"/>
            <w:b/>
            <w:sz w:val="20"/>
            <w:highlight w:val="cyan"/>
            <w:lang w:val="es-MX"/>
          </w:rPr>
          <w:t>AO01 Crear Cobranza</w:t>
        </w:r>
      </w:hyperlink>
    </w:p>
    <w:p w:rsidR="003B3259" w:rsidRDefault="003B3259" w:rsidP="00FA4D0B">
      <w:pPr>
        <w:pStyle w:val="Prrafodelista"/>
        <w:numPr>
          <w:ilvl w:val="0"/>
          <w:numId w:val="16"/>
        </w:numPr>
        <w:rPr>
          <w:sz w:val="20"/>
          <w:lang w:val="es-MX"/>
        </w:rPr>
      </w:pPr>
      <w:r>
        <w:rPr>
          <w:sz w:val="20"/>
          <w:highlight w:val="cyan"/>
          <w:lang w:val="es-MX"/>
        </w:rPr>
        <w:t xml:space="preserve">Si &lt;el actor selecciona sostenidamente una forma de pago del listado&gt; y si &lt;el actor selecciona la opción </w:t>
      </w:r>
      <w:r>
        <w:rPr>
          <w:b/>
          <w:sz w:val="20"/>
          <w:highlight w:val="cyan"/>
          <w:lang w:val="es-MX"/>
        </w:rPr>
        <w:t>Eliminar</w:t>
      </w:r>
      <w:r>
        <w:rPr>
          <w:sz w:val="20"/>
          <w:highlight w:val="cyan"/>
          <w:lang w:val="es-MX"/>
        </w:rPr>
        <w:t>&gt;</w:t>
      </w:r>
    </w:p>
    <w:p w:rsidR="003B3259" w:rsidRPr="003B3259" w:rsidRDefault="003B3259" w:rsidP="003B3259">
      <w:pPr>
        <w:pStyle w:val="Prrafodelista"/>
        <w:numPr>
          <w:ilvl w:val="1"/>
          <w:numId w:val="16"/>
        </w:numPr>
        <w:rPr>
          <w:sz w:val="20"/>
          <w:highlight w:val="cyan"/>
          <w:lang w:val="es-MX"/>
        </w:rPr>
      </w:pPr>
      <w:r>
        <w:rPr>
          <w:sz w:val="20"/>
          <w:highlight w:val="cyan"/>
          <w:lang w:val="es-MX"/>
        </w:rPr>
        <w:t xml:space="preserve">Si </w:t>
      </w:r>
      <w:r w:rsidR="00087D37" w:rsidRPr="00F661B5">
        <w:rPr>
          <w:sz w:val="20"/>
          <w:highlight w:val="yellow"/>
          <w:lang w:val="es-MX"/>
        </w:rPr>
        <w:t xml:space="preserve">&lt;el vendedor </w:t>
      </w:r>
      <w:r w:rsidR="00087D37">
        <w:rPr>
          <w:sz w:val="20"/>
          <w:highlight w:val="yellow"/>
          <w:lang w:val="es-MX"/>
        </w:rPr>
        <w:t>cuenta con el pago con</w:t>
      </w:r>
      <w:r w:rsidR="00087D37" w:rsidRPr="00F661B5">
        <w:rPr>
          <w:sz w:val="20"/>
          <w:highlight w:val="yellow"/>
          <w:lang w:val="es-MX"/>
        </w:rPr>
        <w:t xml:space="preserve"> tarjeta habilitado &lt;</w:t>
      </w:r>
      <w:proofErr w:type="spellStart"/>
      <w:r w:rsidR="00087D37" w:rsidRPr="00F661B5">
        <w:rPr>
          <w:sz w:val="20"/>
          <w:highlight w:val="yellow"/>
          <w:lang w:val="es-MX"/>
        </w:rPr>
        <w:t>Vendedor.PagoConTarjeta</w:t>
      </w:r>
      <w:proofErr w:type="spellEnd"/>
      <w:r w:rsidR="00087D37" w:rsidRPr="00F661B5">
        <w:rPr>
          <w:sz w:val="20"/>
          <w:highlight w:val="yellow"/>
          <w:lang w:val="es-MX"/>
        </w:rPr>
        <w:t xml:space="preserve"> = 1&gt;</w:t>
      </w:r>
      <w:r w:rsidR="00087D37">
        <w:rPr>
          <w:sz w:val="20"/>
          <w:highlight w:val="yellow"/>
          <w:lang w:val="es-MX"/>
        </w:rPr>
        <w:t xml:space="preserve"> y si </w:t>
      </w:r>
      <w:r>
        <w:rPr>
          <w:sz w:val="20"/>
          <w:highlight w:val="cyan"/>
          <w:lang w:val="es-MX"/>
        </w:rPr>
        <w:t>&lt;la forma de pago seleccionada por el actor corresponde a “Tarjeta de Crédito” o “Tarjeta de Débito” (</w:t>
      </w:r>
      <w:proofErr w:type="spellStart"/>
      <w:r w:rsidRPr="003B3259">
        <w:rPr>
          <w:sz w:val="20"/>
          <w:highlight w:val="cyan"/>
          <w:lang w:val="es-MX"/>
        </w:rPr>
        <w:t>VAVClave</w:t>
      </w:r>
      <w:proofErr w:type="spellEnd"/>
      <w:r w:rsidRPr="003B3259">
        <w:rPr>
          <w:sz w:val="20"/>
          <w:highlight w:val="cyan"/>
          <w:lang w:val="es-MX"/>
        </w:rPr>
        <w:t xml:space="preserve"> = 3 o 4)&gt; y si &lt;el pago </w:t>
      </w:r>
      <w:r w:rsidR="00087D37">
        <w:rPr>
          <w:sz w:val="20"/>
          <w:highlight w:val="cyan"/>
          <w:lang w:val="es-MX"/>
        </w:rPr>
        <w:t xml:space="preserve">seleccionado </w:t>
      </w:r>
      <w:r w:rsidRPr="003B3259">
        <w:rPr>
          <w:sz w:val="20"/>
          <w:highlight w:val="cyan"/>
          <w:lang w:val="es-MX"/>
        </w:rPr>
        <w:t xml:space="preserve">fue efectuado por medio de </w:t>
      </w:r>
      <w:proofErr w:type="spellStart"/>
      <w:r w:rsidRPr="003B3259">
        <w:rPr>
          <w:sz w:val="20"/>
          <w:highlight w:val="cyan"/>
          <w:lang w:val="es-MX"/>
        </w:rPr>
        <w:t>BillPocket</w:t>
      </w:r>
      <w:proofErr w:type="spellEnd"/>
      <w:r w:rsidRPr="003B3259">
        <w:rPr>
          <w:sz w:val="20"/>
          <w:highlight w:val="cyan"/>
          <w:lang w:val="es-MX"/>
        </w:rPr>
        <w:t xml:space="preserve"> </w:t>
      </w:r>
      <w:r w:rsidR="005B6748">
        <w:rPr>
          <w:sz w:val="20"/>
          <w:highlight w:val="cyan"/>
          <w:lang w:val="es-MX"/>
        </w:rPr>
        <w:t>(</w:t>
      </w:r>
      <w:proofErr w:type="spellStart"/>
      <w:r w:rsidR="00585D9C">
        <w:rPr>
          <w:sz w:val="20"/>
          <w:highlight w:val="cyan"/>
          <w:lang w:val="es-MX"/>
        </w:rPr>
        <w:t>PagoBillPocket</w:t>
      </w:r>
      <w:proofErr w:type="spellEnd"/>
      <w:r w:rsidR="00585D9C">
        <w:rPr>
          <w:sz w:val="20"/>
          <w:highlight w:val="cyan"/>
          <w:lang w:val="es-MX"/>
        </w:rPr>
        <w:t xml:space="preserve"> = 1</w:t>
      </w:r>
      <w:r w:rsidR="005B6748">
        <w:rPr>
          <w:sz w:val="20"/>
          <w:highlight w:val="cyan"/>
          <w:lang w:val="es-MX"/>
        </w:rPr>
        <w:t>)</w:t>
      </w:r>
      <w:r w:rsidR="00585D9C">
        <w:rPr>
          <w:sz w:val="20"/>
          <w:highlight w:val="cyan"/>
          <w:lang w:val="es-MX"/>
        </w:rPr>
        <w:t xml:space="preserve"> de acuerdo a la información registrada en sesión</w:t>
      </w:r>
      <w:r w:rsidR="00087D37">
        <w:rPr>
          <w:sz w:val="20"/>
          <w:highlight w:val="cyan"/>
          <w:lang w:val="es-MX"/>
        </w:rPr>
        <w:t xml:space="preserve"> para la forma de pago seleccionada</w:t>
      </w:r>
      <w:r w:rsidRPr="003B3259">
        <w:rPr>
          <w:sz w:val="20"/>
          <w:highlight w:val="cyan"/>
          <w:lang w:val="es-MX"/>
        </w:rPr>
        <w:t>&gt;</w:t>
      </w:r>
    </w:p>
    <w:p w:rsidR="003B3259" w:rsidRPr="005B6748" w:rsidRDefault="003B3259" w:rsidP="005B6748">
      <w:pPr>
        <w:pStyle w:val="Prrafodelista"/>
        <w:numPr>
          <w:ilvl w:val="2"/>
          <w:numId w:val="16"/>
        </w:numPr>
        <w:rPr>
          <w:sz w:val="20"/>
          <w:highlight w:val="cyan"/>
          <w:lang w:val="es-MX"/>
        </w:rPr>
      </w:pPr>
      <w:r w:rsidRPr="005B6748">
        <w:rPr>
          <w:sz w:val="20"/>
          <w:highlight w:val="cyan"/>
          <w:lang w:val="es-MX"/>
        </w:rPr>
        <w:t xml:space="preserve">El sistema presenta el mensaje </w:t>
      </w:r>
      <w:r w:rsidRPr="005B6748">
        <w:rPr>
          <w:color w:val="FF0000"/>
          <w:sz w:val="20"/>
          <w:highlight w:val="cyan"/>
          <w:lang w:val="es-MX"/>
        </w:rPr>
        <w:t>“[</w:t>
      </w:r>
      <w:r w:rsidR="00C36B1E">
        <w:rPr>
          <w:color w:val="FF0000"/>
          <w:sz w:val="20"/>
          <w:highlight w:val="cyan"/>
          <w:lang w:val="es-MX"/>
        </w:rPr>
        <w:t>E1013</w:t>
      </w:r>
      <w:r w:rsidRPr="005B6748">
        <w:rPr>
          <w:color w:val="FF0000"/>
          <w:sz w:val="20"/>
          <w:highlight w:val="cyan"/>
          <w:lang w:val="es-MX"/>
        </w:rPr>
        <w:t>]</w:t>
      </w:r>
      <w:r w:rsidR="005B6748" w:rsidRPr="005B6748">
        <w:rPr>
          <w:color w:val="FF0000"/>
          <w:sz w:val="20"/>
          <w:highlight w:val="cyan"/>
          <w:lang w:val="es-MX"/>
        </w:rPr>
        <w:t xml:space="preserve"> El abono no se puede eliminar, ya que se hizo el pago por medio de </w:t>
      </w:r>
      <w:proofErr w:type="spellStart"/>
      <w:r w:rsidR="005B6748" w:rsidRPr="005B6748">
        <w:rPr>
          <w:color w:val="FF0000"/>
          <w:sz w:val="20"/>
          <w:highlight w:val="cyan"/>
          <w:lang w:val="es-MX"/>
        </w:rPr>
        <w:t>billpocket</w:t>
      </w:r>
      <w:proofErr w:type="spellEnd"/>
      <w:r w:rsidR="005B6748" w:rsidRPr="005B6748">
        <w:rPr>
          <w:color w:val="FF0000"/>
          <w:sz w:val="20"/>
          <w:highlight w:val="cyan"/>
          <w:lang w:val="es-MX"/>
        </w:rPr>
        <w:t>”</w:t>
      </w:r>
    </w:p>
    <w:p w:rsidR="003B3259" w:rsidRPr="005B6748" w:rsidRDefault="003B3259" w:rsidP="003B3259">
      <w:pPr>
        <w:pStyle w:val="Prrafodelista"/>
        <w:numPr>
          <w:ilvl w:val="2"/>
          <w:numId w:val="16"/>
        </w:numPr>
        <w:rPr>
          <w:sz w:val="20"/>
          <w:highlight w:val="cyan"/>
          <w:lang w:val="es-MX"/>
        </w:rPr>
      </w:pPr>
      <w:r w:rsidRPr="005B6748">
        <w:rPr>
          <w:sz w:val="20"/>
          <w:highlight w:val="cyan"/>
          <w:lang w:val="es-MX"/>
        </w:rPr>
        <w:lastRenderedPageBreak/>
        <w:t>El sistema continúa en el paso donde fue invocado y no permite la eliminación de la forma de pago</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A4458B" w:rsidRPr="00A4458B" w:rsidRDefault="001A358D" w:rsidP="00A4458B">
      <w:pPr>
        <w:pStyle w:val="Prrafodelista"/>
        <w:numPr>
          <w:ilvl w:val="1"/>
          <w:numId w:val="16"/>
        </w:numPr>
        <w:rPr>
          <w:sz w:val="20"/>
          <w:lang w:val="es-MX"/>
        </w:rPr>
      </w:pPr>
      <w:r w:rsidRPr="0036713C">
        <w:rPr>
          <w:sz w:val="20"/>
          <w:lang w:val="es-MX"/>
        </w:rPr>
        <w:t xml:space="preserve">El </w:t>
      </w:r>
      <w:r w:rsidR="00401F5F" w:rsidRPr="0036713C">
        <w:rPr>
          <w:sz w:val="20"/>
          <w:lang w:val="es-MX"/>
        </w:rPr>
        <w:t>sistema v</w:t>
      </w:r>
      <w:r w:rsidRPr="0036713C">
        <w:rPr>
          <w:sz w:val="20"/>
          <w:lang w:val="es-MX"/>
        </w:rPr>
        <w:t xml:space="preserve">alida de acuerdo con la validación </w:t>
      </w:r>
      <w:bookmarkStart w:id="38" w:name="VA02_r"/>
      <w:r w:rsidR="000A7502" w:rsidRPr="0036713C">
        <w:rPr>
          <w:b/>
          <w:sz w:val="20"/>
          <w:lang w:val="es-MX"/>
        </w:rPr>
        <w:fldChar w:fldCharType="begin"/>
      </w:r>
      <w:r w:rsidR="000A7502" w:rsidRPr="0036713C">
        <w:rPr>
          <w:b/>
          <w:sz w:val="20"/>
          <w:lang w:val="es-MX"/>
        </w:rPr>
        <w:instrText xml:space="preserve"> HYPERLINK  \l "_VA02_Validar_Cobranza" </w:instrText>
      </w:r>
      <w:r w:rsidR="000A7502" w:rsidRPr="0036713C">
        <w:rPr>
          <w:b/>
          <w:sz w:val="20"/>
          <w:lang w:val="es-MX"/>
        </w:rPr>
        <w:fldChar w:fldCharType="separate"/>
      </w:r>
      <w:r w:rsidRPr="0036713C">
        <w:rPr>
          <w:rStyle w:val="Hipervnculo"/>
          <w:b/>
          <w:sz w:val="20"/>
          <w:lang w:val="es-MX"/>
        </w:rPr>
        <w:t>VA</w:t>
      </w:r>
      <w:r w:rsidR="00401F5F" w:rsidRPr="0036713C">
        <w:rPr>
          <w:rStyle w:val="Hipervnculo"/>
          <w:b/>
          <w:sz w:val="20"/>
          <w:lang w:val="es-MX"/>
        </w:rPr>
        <w:t>02</w:t>
      </w:r>
      <w:r w:rsidRPr="0036713C">
        <w:rPr>
          <w:rStyle w:val="Hipervnculo"/>
          <w:b/>
          <w:sz w:val="20"/>
          <w:lang w:val="es-MX"/>
        </w:rPr>
        <w:t xml:space="preserve"> </w:t>
      </w:r>
      <w:r w:rsidR="00401F5F" w:rsidRPr="0036713C">
        <w:rPr>
          <w:rStyle w:val="Hipervnculo"/>
          <w:b/>
          <w:sz w:val="20"/>
          <w:lang w:val="es-MX"/>
        </w:rPr>
        <w:t>Validar Cobranza</w:t>
      </w:r>
      <w:r w:rsidR="000A7502" w:rsidRPr="0036713C">
        <w:rPr>
          <w:b/>
          <w:sz w:val="20"/>
          <w:lang w:val="es-MX"/>
        </w:rPr>
        <w:fldChar w:fldCharType="end"/>
      </w:r>
      <w:bookmarkStart w:id="39" w:name="paso7_2_ao02"/>
      <w:bookmarkStart w:id="40" w:name="paso7_2_AO01"/>
      <w:bookmarkEnd w:id="38"/>
      <w:bookmarkEnd w:id="39"/>
      <w:bookmarkEnd w:id="40"/>
    </w:p>
    <w:p w:rsidR="008E0199" w:rsidRPr="0036713C" w:rsidRDefault="008E0199" w:rsidP="008E0199">
      <w:pPr>
        <w:pStyle w:val="Prrafodelista"/>
        <w:numPr>
          <w:ilvl w:val="1"/>
          <w:numId w:val="16"/>
        </w:numPr>
        <w:rPr>
          <w:sz w:val="20"/>
          <w:lang w:val="es-MX"/>
        </w:rPr>
      </w:pPr>
      <w:r w:rsidRPr="0036713C">
        <w:rPr>
          <w:sz w:val="20"/>
          <w:lang w:val="es-MX"/>
        </w:rPr>
        <w:t xml:space="preserve">Para cada </w:t>
      </w:r>
      <w:proofErr w:type="spellStart"/>
      <w:r w:rsidR="00EB7A65" w:rsidRPr="0036713C">
        <w:rPr>
          <w:sz w:val="20"/>
          <w:lang w:val="es-MX"/>
        </w:rPr>
        <w:t>item</w:t>
      </w:r>
      <w:proofErr w:type="spellEnd"/>
      <w:r w:rsidR="00EB7A65" w:rsidRPr="0036713C">
        <w:rPr>
          <w:sz w:val="20"/>
          <w:lang w:val="es-MX"/>
        </w:rPr>
        <w:t xml:space="preserve">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t xml:space="preserve">El sistema incluye la funcionalidad del caso de uso </w:t>
      </w:r>
      <w:hyperlink r:id="rId87"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proofErr w:type="spellStart"/>
      <w:r w:rsidRPr="004A566B">
        <w:rPr>
          <w:sz w:val="20"/>
          <w:highlight w:val="darkRed"/>
          <w:lang w:val="es-MX"/>
        </w:rPr>
        <w:t>ModuloMovDetalleClave</w:t>
      </w:r>
      <w:proofErr w:type="spellEnd"/>
    </w:p>
    <w:p w:rsidR="000236AC" w:rsidRPr="004A566B" w:rsidRDefault="000236AC" w:rsidP="000236AC">
      <w:pPr>
        <w:pStyle w:val="Prrafodelista"/>
        <w:numPr>
          <w:ilvl w:val="4"/>
          <w:numId w:val="16"/>
        </w:numPr>
        <w:tabs>
          <w:tab w:val="left" w:pos="1985"/>
        </w:tabs>
        <w:ind w:hanging="247"/>
        <w:rPr>
          <w:sz w:val="20"/>
          <w:highlight w:val="darkRed"/>
          <w:lang w:val="es-MX"/>
        </w:rPr>
      </w:pPr>
      <w:proofErr w:type="spellStart"/>
      <w:r w:rsidRPr="004A566B">
        <w:rPr>
          <w:sz w:val="20"/>
          <w:highlight w:val="darkRed"/>
          <w:lang w:val="es-MX"/>
        </w:rPr>
        <w:t>VendedorID</w:t>
      </w:r>
      <w:proofErr w:type="spellEnd"/>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Folio</w:t>
      </w:r>
    </w:p>
    <w:p w:rsidR="006F7C68" w:rsidRPr="0036713C" w:rsidRDefault="006F7C68" w:rsidP="008E0199">
      <w:pPr>
        <w:pStyle w:val="Prrafodelista"/>
        <w:numPr>
          <w:ilvl w:val="2"/>
          <w:numId w:val="16"/>
        </w:numPr>
        <w:rPr>
          <w:sz w:val="20"/>
          <w:lang w:val="es-MX"/>
        </w:rPr>
      </w:pPr>
      <w:r w:rsidRPr="0036713C">
        <w:rPr>
          <w:sz w:val="20"/>
          <w:lang w:val="es-MX"/>
        </w:rPr>
        <w:t>El</w:t>
      </w:r>
      <w:r w:rsidR="0025335A" w:rsidRPr="0036713C">
        <w:rPr>
          <w:sz w:val="20"/>
          <w:lang w:val="es-MX"/>
        </w:rPr>
        <w:t xml:space="preserve"> sistema </w:t>
      </w:r>
      <w:r w:rsidR="00232138" w:rsidRPr="0036713C">
        <w:rPr>
          <w:sz w:val="20"/>
          <w:lang w:val="es-MX"/>
        </w:rPr>
        <w:t>incluye la funcionalidad del caso de uso</w:t>
      </w:r>
      <w:hyperlink r:id="rId88" w:history="1">
        <w:r w:rsidR="00232138" w:rsidRPr="0036713C">
          <w:rPr>
            <w:rStyle w:val="Hipervnculo"/>
            <w:sz w:val="20"/>
            <w:lang w:val="es-MX"/>
          </w:rPr>
          <w:t xml:space="preserve"> </w:t>
        </w:r>
        <w:r w:rsidR="00232138" w:rsidRPr="0036713C">
          <w:rPr>
            <w:rStyle w:val="Hipervnculo"/>
            <w:b/>
            <w:sz w:val="20"/>
            <w:lang w:val="es-MX"/>
          </w:rPr>
          <w:t>CUROLGEN08 - Administrar Abonos</w:t>
        </w:r>
      </w:hyperlink>
      <w:r w:rsidR="00232138" w:rsidRPr="0036713C">
        <w:rPr>
          <w:b/>
          <w:sz w:val="20"/>
          <w:lang w:val="es-MX"/>
        </w:rPr>
        <w:t xml:space="preserve"> </w:t>
      </w:r>
      <w:r w:rsidR="00232138"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proofErr w:type="spellStart"/>
      <w:r w:rsidRPr="0036713C">
        <w:rPr>
          <w:sz w:val="20"/>
          <w:lang w:val="es-MX"/>
        </w:rPr>
        <w:t>Registrar</w:t>
      </w:r>
      <w:r w:rsidR="0025335A" w:rsidRPr="0036713C">
        <w:rPr>
          <w:sz w:val="20"/>
          <w:lang w:val="es-MX"/>
        </w:rPr>
        <w:t>Abono</w:t>
      </w:r>
      <w:proofErr w:type="spellEnd"/>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Consecutivo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32138" w:rsidRPr="0036713C" w:rsidRDefault="00232138" w:rsidP="00A555DE">
      <w:pPr>
        <w:pStyle w:val="Prrafodelista"/>
        <w:numPr>
          <w:ilvl w:val="4"/>
          <w:numId w:val="16"/>
        </w:numPr>
        <w:tabs>
          <w:tab w:val="left" w:pos="1985"/>
        </w:tabs>
        <w:ind w:hanging="247"/>
        <w:rPr>
          <w:sz w:val="20"/>
          <w:lang w:val="es-MX"/>
        </w:rPr>
      </w:pPr>
      <w:proofErr w:type="spellStart"/>
      <w:r w:rsidRPr="0036713C">
        <w:rPr>
          <w:sz w:val="20"/>
          <w:lang w:val="es-MX"/>
        </w:rPr>
        <w:t>VisitaClave</w:t>
      </w:r>
      <w:proofErr w:type="spellEnd"/>
      <w:r w:rsidR="00D14C1F" w:rsidRPr="0036713C">
        <w:rPr>
          <w:sz w:val="20"/>
          <w:lang w:val="es-MX"/>
        </w:rPr>
        <w:t xml:space="preserve"> de acuerdo con la regla de negocio </w:t>
      </w:r>
      <w:hyperlink r:id="rId89" w:anchor="RNROLMOV141" w:history="1">
        <w:r w:rsidR="00D14C1F" w:rsidRPr="0036713C">
          <w:rPr>
            <w:rStyle w:val="Hipervnculo"/>
            <w:b/>
            <w:sz w:val="20"/>
            <w:lang w:val="es-MX"/>
          </w:rPr>
          <w:t>RN</w:t>
        </w:r>
        <w:r w:rsidR="00751569" w:rsidRPr="0036713C">
          <w:rPr>
            <w:rStyle w:val="Hipervnculo"/>
            <w:b/>
            <w:sz w:val="20"/>
            <w:lang w:val="es-MX"/>
          </w:rPr>
          <w:t>ROLMOV141</w:t>
        </w:r>
        <w:r w:rsidR="00D14C1F" w:rsidRPr="0036713C">
          <w:rPr>
            <w:rStyle w:val="Hipervnculo"/>
            <w:b/>
            <w:sz w:val="20"/>
            <w:lang w:val="es-MX"/>
          </w:rPr>
          <w:t xml:space="preserve"> Visita Actual</w:t>
        </w:r>
      </w:hyperlink>
    </w:p>
    <w:p w:rsidR="00232138" w:rsidRPr="0036713C" w:rsidRDefault="00232138" w:rsidP="00A555DE">
      <w:pPr>
        <w:pStyle w:val="Prrafodelista"/>
        <w:numPr>
          <w:ilvl w:val="4"/>
          <w:numId w:val="16"/>
        </w:numPr>
        <w:tabs>
          <w:tab w:val="left" w:pos="1985"/>
        </w:tabs>
        <w:ind w:hanging="247"/>
        <w:rPr>
          <w:rStyle w:val="Hipervnculo"/>
          <w:color w:val="auto"/>
          <w:sz w:val="20"/>
          <w:u w:val="none"/>
          <w:lang w:val="es-MX"/>
        </w:rPr>
      </w:pPr>
      <w:r w:rsidRPr="0036713C">
        <w:rPr>
          <w:sz w:val="20"/>
          <w:lang w:val="es-MX"/>
        </w:rPr>
        <w:t>DiaClave</w:t>
      </w:r>
      <w:r w:rsidR="00D14C1F" w:rsidRPr="0036713C">
        <w:rPr>
          <w:sz w:val="20"/>
          <w:lang w:val="es-MX"/>
        </w:rPr>
        <w:t xml:space="preserve"> de acuerdo con la regla de negocio </w:t>
      </w:r>
      <w:hyperlink r:id="rId90" w:anchor="RNROLMOV141" w:history="1">
        <w:r w:rsidR="00751569" w:rsidRPr="0036713C">
          <w:rPr>
            <w:rStyle w:val="Hipervnculo"/>
            <w:b/>
            <w:sz w:val="20"/>
            <w:lang w:val="es-MX"/>
          </w:rPr>
          <w:t>RNROLMOV141 Visita Actual</w:t>
        </w:r>
      </w:hyperlink>
    </w:p>
    <w:p w:rsidR="00270C10" w:rsidRPr="0036713C" w:rsidRDefault="00270C10" w:rsidP="00A555DE">
      <w:pPr>
        <w:pStyle w:val="Prrafodelista"/>
        <w:numPr>
          <w:ilvl w:val="4"/>
          <w:numId w:val="16"/>
        </w:numPr>
        <w:tabs>
          <w:tab w:val="left" w:pos="1985"/>
        </w:tabs>
        <w:ind w:hanging="247"/>
        <w:rPr>
          <w:sz w:val="20"/>
          <w:lang w:val="es-MX"/>
        </w:rPr>
      </w:pPr>
      <w:proofErr w:type="spellStart"/>
      <w:r w:rsidRPr="0036713C">
        <w:rPr>
          <w:rStyle w:val="Hipervnculo"/>
          <w:color w:val="auto"/>
          <w:sz w:val="20"/>
          <w:u w:val="none"/>
          <w:lang w:val="es-MX"/>
        </w:rPr>
        <w:t>SubEmpresaId</w:t>
      </w:r>
      <w:proofErr w:type="spellEnd"/>
      <w:r w:rsidRPr="0036713C">
        <w:rPr>
          <w:rStyle w:val="Hipervnculo"/>
          <w:color w:val="auto"/>
          <w:sz w:val="20"/>
          <w:u w:val="none"/>
          <w:lang w:val="es-MX"/>
        </w:rPr>
        <w:t xml:space="preserve"> = </w:t>
      </w:r>
      <w:proofErr w:type="spellStart"/>
      <w:r w:rsidRPr="0036713C">
        <w:rPr>
          <w:rStyle w:val="Hipervnculo"/>
          <w:color w:val="auto"/>
          <w:sz w:val="20"/>
          <w:u w:val="none"/>
          <w:lang w:val="es-MX"/>
        </w:rPr>
        <w:t>SubEmpresaId</w:t>
      </w:r>
      <w:proofErr w:type="spellEnd"/>
      <w:r w:rsidRPr="0036713C">
        <w:rPr>
          <w:rStyle w:val="Hipervnculo"/>
          <w:color w:val="auto"/>
          <w:sz w:val="20"/>
          <w:u w:val="none"/>
          <w:lang w:val="es-MX"/>
        </w:rPr>
        <w:t xml:space="preserve"> registrado en sesión</w:t>
      </w:r>
    </w:p>
    <w:p w:rsidR="00232138" w:rsidRPr="0036713C" w:rsidRDefault="00232138" w:rsidP="00A555DE">
      <w:pPr>
        <w:pStyle w:val="Prrafodelista"/>
        <w:numPr>
          <w:ilvl w:val="4"/>
          <w:numId w:val="16"/>
        </w:numPr>
        <w:tabs>
          <w:tab w:val="left" w:pos="1985"/>
        </w:tabs>
        <w:ind w:left="2835" w:hanging="850"/>
        <w:rPr>
          <w:sz w:val="20"/>
          <w:lang w:val="es-MX"/>
        </w:rPr>
      </w:pPr>
      <w:proofErr w:type="spellStart"/>
      <w:r w:rsidRPr="0036713C">
        <w:rPr>
          <w:sz w:val="20"/>
          <w:lang w:val="es-MX"/>
        </w:rPr>
        <w:t>FechaAbono</w:t>
      </w:r>
      <w:proofErr w:type="spellEnd"/>
      <w:r w:rsidR="00D14C1F" w:rsidRPr="0036713C">
        <w:rPr>
          <w:sz w:val="20"/>
          <w:lang w:val="es-MX"/>
        </w:rPr>
        <w:t xml:space="preserve"> de acuerdo con la regla de negocio </w:t>
      </w:r>
      <w:hyperlink r:id="rId91" w:anchor="RNGEN002" w:history="1">
        <w:r w:rsidR="00D14C1F" w:rsidRPr="0036713C">
          <w:rPr>
            <w:rStyle w:val="Hipervnculo"/>
            <w:b/>
            <w:sz w:val="20"/>
            <w:lang w:val="es-MX"/>
          </w:rPr>
          <w:t>RN</w:t>
        </w:r>
        <w:r w:rsidR="00751569" w:rsidRPr="0036713C">
          <w:rPr>
            <w:rStyle w:val="Hipervnculo"/>
            <w:b/>
            <w:sz w:val="20"/>
            <w:lang w:val="es-MX"/>
          </w:rPr>
          <w:t>GEN002</w:t>
        </w:r>
        <w:r w:rsidR="00D14C1F" w:rsidRPr="0036713C">
          <w:rPr>
            <w:rStyle w:val="Hipervnculo"/>
            <w:b/>
            <w:sz w:val="20"/>
            <w:lang w:val="es-MX"/>
          </w:rPr>
          <w:t xml:space="preserve"> </w:t>
        </w:r>
        <w:r w:rsidR="00751569" w:rsidRPr="0036713C">
          <w:rPr>
            <w:rStyle w:val="Hipervnculo"/>
            <w:b/>
            <w:sz w:val="20"/>
            <w:lang w:val="es-MX"/>
          </w:rPr>
          <w:t>Valor por Defec</w:t>
        </w:r>
        <w:r w:rsidR="00986D38" w:rsidRPr="0036713C">
          <w:rPr>
            <w:rStyle w:val="Hipervnculo"/>
            <w:b/>
            <w:sz w:val="20"/>
            <w:lang w:val="es-MX"/>
          </w:rPr>
          <w:t>t</w:t>
        </w:r>
        <w:r w:rsidR="00751569" w:rsidRPr="0036713C">
          <w:rPr>
            <w:rStyle w:val="Hipervnculo"/>
            <w:b/>
            <w:sz w:val="20"/>
            <w:lang w:val="es-MX"/>
          </w:rPr>
          <w:t xml:space="preserve">o </w:t>
        </w:r>
        <w:r w:rsidR="00D14C1F" w:rsidRPr="0036713C">
          <w:rPr>
            <w:rStyle w:val="Hipervnculo"/>
            <w:b/>
            <w:sz w:val="20"/>
            <w:lang w:val="es-MX"/>
          </w:rPr>
          <w:t>Fecha Actual</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Total</w:t>
      </w:r>
      <w:r w:rsidR="00D14C1F" w:rsidRPr="0036713C">
        <w:rPr>
          <w:sz w:val="20"/>
          <w:lang w:val="es-MX"/>
        </w:rPr>
        <w:t xml:space="preserve"> de acuerdo con la regla de negocio </w:t>
      </w:r>
      <w:hyperlink r:id="rId92" w:anchor="RNGEN196" w:history="1">
        <w:r w:rsidR="00D14C1F" w:rsidRPr="0036713C">
          <w:rPr>
            <w:rStyle w:val="Hipervnculo"/>
            <w:b/>
            <w:sz w:val="20"/>
            <w:lang w:val="es-MX"/>
          </w:rPr>
          <w:t>RN</w:t>
        </w:r>
        <w:r w:rsidR="00600585" w:rsidRPr="0036713C">
          <w:rPr>
            <w:rStyle w:val="Hipervnculo"/>
            <w:b/>
            <w:sz w:val="20"/>
            <w:lang w:val="es-MX"/>
          </w:rPr>
          <w:t xml:space="preserve">GEN196 </w:t>
        </w:r>
        <w:r w:rsidR="00D14C1F" w:rsidRPr="0036713C">
          <w:rPr>
            <w:rStyle w:val="Hipervnculo"/>
            <w:b/>
            <w:sz w:val="20"/>
            <w:lang w:val="es-MX"/>
          </w:rPr>
          <w:t>Sumatoria del Importe</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Saldo</w:t>
      </w:r>
      <w:r w:rsidR="00D14C1F" w:rsidRPr="0036713C">
        <w:rPr>
          <w:sz w:val="20"/>
          <w:lang w:val="es-MX"/>
        </w:rPr>
        <w:t xml:space="preserve"> de acuerdo con la regla de negocio</w:t>
      </w:r>
      <w:hyperlink r:id="rId93" w:anchor="RNROLMOV172" w:history="1">
        <w:r w:rsidR="00D14C1F" w:rsidRPr="0036713C">
          <w:rPr>
            <w:rStyle w:val="Hipervnculo"/>
            <w:sz w:val="20"/>
            <w:lang w:val="es-MX"/>
          </w:rPr>
          <w:t xml:space="preserve"> </w:t>
        </w:r>
        <w:r w:rsidR="00D14C1F" w:rsidRPr="0036713C">
          <w:rPr>
            <w:rStyle w:val="Hipervnculo"/>
            <w:b/>
            <w:sz w:val="20"/>
            <w:lang w:val="es-MX"/>
          </w:rPr>
          <w:t>RN</w:t>
        </w:r>
        <w:r w:rsidR="00F8129F" w:rsidRPr="0036713C">
          <w:rPr>
            <w:rStyle w:val="Hipervnculo"/>
            <w:b/>
            <w:sz w:val="20"/>
            <w:lang w:val="es-MX"/>
          </w:rPr>
          <w:t>ROLMOV172</w:t>
        </w:r>
        <w:r w:rsidR="00D14C1F" w:rsidRPr="0036713C">
          <w:rPr>
            <w:rStyle w:val="Hipervnculo"/>
            <w:b/>
            <w:sz w:val="20"/>
            <w:lang w:val="es-MX"/>
          </w:rPr>
          <w:t xml:space="preserve"> Saldo del Abono</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5335A" w:rsidRPr="0036713C" w:rsidRDefault="00E70097" w:rsidP="0025335A">
      <w:pPr>
        <w:pStyle w:val="Prrafodelista"/>
        <w:numPr>
          <w:ilvl w:val="2"/>
          <w:numId w:val="16"/>
        </w:numPr>
        <w:rPr>
          <w:sz w:val="20"/>
          <w:lang w:val="es-MX"/>
        </w:rPr>
      </w:pPr>
      <w:r w:rsidRPr="0036713C">
        <w:rPr>
          <w:sz w:val="20"/>
          <w:lang w:val="es-MX"/>
        </w:rPr>
        <w:t>E</w:t>
      </w:r>
      <w:r w:rsidR="00FE586D" w:rsidRPr="0036713C">
        <w:rPr>
          <w:sz w:val="20"/>
          <w:lang w:val="es-MX"/>
        </w:rPr>
        <w:t xml:space="preserve">l sistema incluye la funcionalidad del caso de uso </w:t>
      </w:r>
      <w:hyperlink r:id="rId94" w:history="1">
        <w:r w:rsidR="00FE586D" w:rsidRPr="0036713C">
          <w:rPr>
            <w:rStyle w:val="Hipervnculo"/>
            <w:b/>
            <w:sz w:val="20"/>
            <w:lang w:val="es-MX"/>
          </w:rPr>
          <w:t>CUROLGEN08 - Administrar Abonos</w:t>
        </w:r>
      </w:hyperlink>
      <w:r w:rsidR="00FE586D" w:rsidRPr="0036713C">
        <w:rPr>
          <w:b/>
          <w:sz w:val="20"/>
          <w:lang w:val="es-MX"/>
        </w:rPr>
        <w:t xml:space="preserve"> </w:t>
      </w:r>
      <w:r w:rsidR="00FE586D"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proofErr w:type="spellStart"/>
      <w:r w:rsidRPr="0036713C">
        <w:rPr>
          <w:sz w:val="20"/>
          <w:lang w:val="es-MX"/>
        </w:rPr>
        <w:t>Registrar</w:t>
      </w:r>
      <w:r w:rsidR="0025335A" w:rsidRPr="0036713C">
        <w:rPr>
          <w:sz w:val="20"/>
          <w:lang w:val="es-MX"/>
        </w:rPr>
        <w:t>Detalle</w:t>
      </w:r>
      <w:r w:rsidRPr="0036713C">
        <w:rPr>
          <w:sz w:val="20"/>
          <w:lang w:val="es-MX"/>
        </w:rPr>
        <w:t>Abono</w:t>
      </w:r>
      <w:proofErr w:type="spellEnd"/>
    </w:p>
    <w:p w:rsidR="004D1E9D" w:rsidRPr="0036713C" w:rsidRDefault="004D1E9D" w:rsidP="00E70097">
      <w:pPr>
        <w:pStyle w:val="Prrafodelista"/>
        <w:numPr>
          <w:ilvl w:val="4"/>
          <w:numId w:val="16"/>
        </w:numPr>
        <w:tabs>
          <w:tab w:val="left" w:pos="1985"/>
        </w:tabs>
        <w:ind w:hanging="247"/>
        <w:rPr>
          <w:sz w:val="20"/>
          <w:lang w:val="es-MX"/>
        </w:rPr>
      </w:pPr>
      <w:proofErr w:type="spellStart"/>
      <w:r w:rsidRPr="0036713C">
        <w:rPr>
          <w:sz w:val="20"/>
          <w:lang w:val="es-MX"/>
        </w:rPr>
        <w:t>ABNId</w:t>
      </w:r>
      <w:proofErr w:type="spellEnd"/>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TipoPago</w:t>
      </w:r>
      <w:proofErr w:type="spellEnd"/>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Importe</w:t>
      </w:r>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SaldoDeposito</w:t>
      </w:r>
      <w:proofErr w:type="spellEnd"/>
    </w:p>
    <w:p w:rsidR="00232138" w:rsidRPr="0036713C" w:rsidRDefault="00232138" w:rsidP="003628A5">
      <w:pPr>
        <w:pStyle w:val="Prrafodelista"/>
        <w:numPr>
          <w:ilvl w:val="4"/>
          <w:numId w:val="16"/>
        </w:numPr>
        <w:tabs>
          <w:tab w:val="left" w:pos="1985"/>
        </w:tabs>
        <w:ind w:hanging="247"/>
        <w:rPr>
          <w:sz w:val="20"/>
          <w:lang w:val="es-MX"/>
        </w:rPr>
      </w:pPr>
      <w:proofErr w:type="spellStart"/>
      <w:r w:rsidRPr="0036713C">
        <w:rPr>
          <w:sz w:val="20"/>
          <w:lang w:val="es-MX"/>
        </w:rPr>
        <w:t>TipoBanco</w:t>
      </w:r>
      <w:proofErr w:type="spellEnd"/>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Referencia</w:t>
      </w:r>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FechaCheque</w:t>
      </w:r>
      <w:proofErr w:type="spellEnd"/>
    </w:p>
    <w:p w:rsidR="00505B2F" w:rsidRDefault="00232138" w:rsidP="006E0D30">
      <w:pPr>
        <w:pStyle w:val="Prrafodelista"/>
        <w:numPr>
          <w:ilvl w:val="4"/>
          <w:numId w:val="16"/>
        </w:numPr>
        <w:tabs>
          <w:tab w:val="left" w:pos="1985"/>
          <w:tab w:val="left" w:pos="2835"/>
        </w:tabs>
        <w:ind w:hanging="247"/>
        <w:rPr>
          <w:sz w:val="20"/>
          <w:lang w:val="es-MX"/>
        </w:rPr>
      </w:pPr>
      <w:proofErr w:type="spellStart"/>
      <w:r w:rsidRPr="0036713C">
        <w:rPr>
          <w:sz w:val="20"/>
          <w:lang w:val="es-MX"/>
        </w:rPr>
        <w:t>MonedaId</w:t>
      </w:r>
      <w:proofErr w:type="spellEnd"/>
    </w:p>
    <w:p w:rsidR="00AE535A" w:rsidRPr="00AE535A" w:rsidRDefault="00AE535A" w:rsidP="00AE535A">
      <w:pPr>
        <w:pStyle w:val="Prrafodelista"/>
        <w:numPr>
          <w:ilvl w:val="4"/>
          <w:numId w:val="16"/>
        </w:numPr>
        <w:tabs>
          <w:tab w:val="left" w:pos="1985"/>
        </w:tabs>
        <w:ind w:left="2949" w:hanging="964"/>
        <w:rPr>
          <w:sz w:val="20"/>
          <w:highlight w:val="cyan"/>
          <w:lang w:val="es-MX"/>
        </w:rPr>
      </w:pPr>
      <w:proofErr w:type="spellStart"/>
      <w:r w:rsidRPr="00AE535A">
        <w:rPr>
          <w:sz w:val="20"/>
          <w:highlight w:val="cyan"/>
          <w:lang w:val="es-MX"/>
        </w:rPr>
        <w:t>PagoBillPocket</w:t>
      </w:r>
      <w:proofErr w:type="spellEnd"/>
      <w:r>
        <w:rPr>
          <w:sz w:val="20"/>
          <w:highlight w:val="cyan"/>
          <w:lang w:val="es-MX"/>
        </w:rPr>
        <w:t xml:space="preserve"> = </w:t>
      </w:r>
      <w:proofErr w:type="spellStart"/>
      <w:r>
        <w:rPr>
          <w:sz w:val="20"/>
          <w:highlight w:val="cyan"/>
          <w:lang w:val="es-MX"/>
        </w:rPr>
        <w:t>PagoBillPocket</w:t>
      </w:r>
      <w:proofErr w:type="spellEnd"/>
      <w:r>
        <w:rPr>
          <w:sz w:val="20"/>
          <w:highlight w:val="cyan"/>
          <w:lang w:val="es-MX"/>
        </w:rPr>
        <w:t xml:space="preserve"> registrado en sesión</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t>Cliente</w:t>
      </w:r>
    </w:p>
    <w:p w:rsidR="00A908FF" w:rsidRPr="00A908FF" w:rsidRDefault="00A908FF" w:rsidP="00A908FF">
      <w:pPr>
        <w:pStyle w:val="Prrafodelista"/>
        <w:numPr>
          <w:ilvl w:val="4"/>
          <w:numId w:val="16"/>
        </w:numPr>
        <w:tabs>
          <w:tab w:val="left" w:pos="1985"/>
          <w:tab w:val="left" w:pos="2835"/>
        </w:tabs>
        <w:ind w:hanging="247"/>
        <w:rPr>
          <w:sz w:val="20"/>
          <w:lang w:val="es-MX"/>
        </w:rPr>
      </w:pPr>
      <w:proofErr w:type="spellStart"/>
      <w:r w:rsidRPr="0088148E">
        <w:rPr>
          <w:sz w:val="20"/>
          <w:lang w:val="es-MX"/>
        </w:rPr>
        <w:t>Saldo</w:t>
      </w:r>
      <w:r>
        <w:rPr>
          <w:sz w:val="20"/>
          <w:lang w:val="es-MX"/>
        </w:rPr>
        <w:t>Efectivo</w:t>
      </w:r>
      <w:proofErr w:type="spellEnd"/>
      <w:r w:rsidRPr="0088148E">
        <w:rPr>
          <w:sz w:val="20"/>
          <w:lang w:val="es-MX"/>
        </w:rPr>
        <w:t xml:space="preserve"> de acuerdo con la regla de negocio </w:t>
      </w:r>
      <w:hyperlink r:id="rId95"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044971" w:rsidRDefault="00044971" w:rsidP="00A908FF">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044971" w:rsidRDefault="00044971" w:rsidP="00A908FF">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6"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97"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8"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99"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proofErr w:type="spellStart"/>
      <w:r>
        <w:rPr>
          <w:sz w:val="20"/>
          <w:lang w:val="es-MX"/>
        </w:rPr>
        <w:lastRenderedPageBreak/>
        <w:t>ABNDetalle</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0"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101"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proofErr w:type="spellStart"/>
        <w:r w:rsidR="00E37891" w:rsidRPr="00AF6700">
          <w:rPr>
            <w:rStyle w:val="Hipervnculo"/>
            <w:b/>
            <w:sz w:val="20"/>
            <w:lang w:val="es-MX"/>
          </w:rPr>
          <w:t>Cheque</w:t>
        </w:r>
        <w:r w:rsidRPr="00AF6700">
          <w:rPr>
            <w:rStyle w:val="Hipervnculo"/>
            <w:b/>
            <w:sz w:val="20"/>
            <w:lang w:val="es-MX"/>
          </w:rPr>
          <w:t>PosFechado</w:t>
        </w:r>
        <w:proofErr w:type="spellEnd"/>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52224F" w:rsidP="007B58EE">
      <w:pPr>
        <w:pStyle w:val="Prrafodelista"/>
        <w:numPr>
          <w:ilvl w:val="3"/>
          <w:numId w:val="16"/>
        </w:numPr>
        <w:tabs>
          <w:tab w:val="left" w:pos="1985"/>
        </w:tabs>
        <w:ind w:hanging="1074"/>
        <w:rPr>
          <w:sz w:val="20"/>
          <w:lang w:val="es-MX"/>
        </w:rPr>
      </w:pPr>
      <w:proofErr w:type="spellStart"/>
      <w:r>
        <w:rPr>
          <w:sz w:val="20"/>
          <w:lang w:val="es-MX"/>
        </w:rPr>
        <w:t>CriterioCobranza</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CriterioCobranzaId</w:t>
      </w:r>
      <w:proofErr w:type="spellEnd"/>
    </w:p>
    <w:p w:rsidR="0029249A" w:rsidRPr="00482B91" w:rsidRDefault="0052224F" w:rsidP="00912615">
      <w:pPr>
        <w:pStyle w:val="Prrafodelista"/>
        <w:numPr>
          <w:ilvl w:val="4"/>
          <w:numId w:val="16"/>
        </w:numPr>
        <w:tabs>
          <w:tab w:val="left" w:pos="1985"/>
          <w:tab w:val="left" w:pos="2835"/>
        </w:tabs>
        <w:ind w:hanging="247"/>
        <w:rPr>
          <w:sz w:val="20"/>
          <w:lang w:val="es-MX"/>
        </w:rPr>
      </w:pPr>
      <w:proofErr w:type="spellStart"/>
      <w:r>
        <w:rPr>
          <w:sz w:val="20"/>
          <w:lang w:val="es-MX"/>
        </w:rPr>
        <w:t>TipoCobranza</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MFechaHora</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MUsuarioID</w:t>
      </w:r>
      <w:proofErr w:type="spellEnd"/>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proofErr w:type="spellStart"/>
      <w:r w:rsidRPr="0029249A">
        <w:rPr>
          <w:rFonts w:cs="Arial"/>
          <w:sz w:val="20"/>
          <w:szCs w:val="20"/>
          <w:lang w:val="es-MX"/>
        </w:rPr>
        <w:t>CriterioCobranzaDet</w:t>
      </w:r>
      <w:proofErr w:type="spellEnd"/>
    </w:p>
    <w:p w:rsid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CriterioCobranzaId</w:t>
      </w:r>
      <w:proofErr w:type="spellEnd"/>
    </w:p>
    <w:p w:rsidR="0052224F" w:rsidRPr="0029249A" w:rsidRDefault="0052224F"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Pr>
          <w:rFonts w:cs="Arial"/>
          <w:sz w:val="20"/>
          <w:szCs w:val="20"/>
          <w:lang w:val="es-MX"/>
        </w:rPr>
        <w:t>CriterioCobranzaDetId</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TipoCriterio</w:t>
      </w:r>
      <w:proofErr w:type="spellEnd"/>
      <w:r w:rsidRPr="0029249A">
        <w:rPr>
          <w:rFonts w:cs="Arial"/>
          <w:sz w:val="20"/>
          <w:szCs w:val="20"/>
          <w:lang w:val="es-MX"/>
        </w:rPr>
        <w:t xml:space="preserve"> de acuerdo con la regla de negocio </w:t>
      </w:r>
      <w:hyperlink r:id="rId102"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Ordenacion</w:t>
      </w:r>
      <w:proofErr w:type="spellEnd"/>
      <w:r w:rsidRPr="0029249A">
        <w:rPr>
          <w:rFonts w:cs="Arial"/>
          <w:sz w:val="20"/>
          <w:szCs w:val="20"/>
          <w:lang w:val="es-MX"/>
        </w:rPr>
        <w:t xml:space="preserve"> de acuerdo con la regla de negocio </w:t>
      </w:r>
      <w:hyperlink r:id="rId103"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4"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MFechaHora</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MUsuarioID</w:t>
      </w:r>
      <w:proofErr w:type="spellEnd"/>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5"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6"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proofErr w:type="spellStart"/>
      <w:r w:rsidRPr="0029249A">
        <w:rPr>
          <w:rFonts w:cs="Arial"/>
          <w:sz w:val="20"/>
          <w:szCs w:val="20"/>
        </w:rPr>
        <w:t>TransProdID</w:t>
      </w:r>
      <w:proofErr w:type="spellEnd"/>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7"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8"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09"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10"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1"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2"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4"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lastRenderedPageBreak/>
        <w:t>ABNChequePosfechado</w:t>
      </w:r>
      <w:proofErr w:type="spellEnd"/>
      <w:r w:rsidRPr="0029249A">
        <w:rPr>
          <w:rFonts w:cs="Arial"/>
          <w:sz w:val="20"/>
          <w:szCs w:val="20"/>
        </w:rPr>
        <w:t xml:space="preserve"> de acuerdo con la regla de negocio </w:t>
      </w:r>
      <w:hyperlink r:id="rId115"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6"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7"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8"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FechaCobranza</w:t>
      </w:r>
      <w:proofErr w:type="spellEnd"/>
      <w:r>
        <w:rPr>
          <w:rFonts w:cs="Arial"/>
          <w:sz w:val="20"/>
          <w:szCs w:val="20"/>
        </w:rPr>
        <w:t xml:space="preserve"> de acuerdo con la regla de negocio  </w:t>
      </w:r>
      <w:hyperlink r:id="rId119"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0"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21"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2"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3"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FechaCobranza</w:t>
      </w:r>
      <w:proofErr w:type="spellEnd"/>
      <w:r>
        <w:rPr>
          <w:rFonts w:cs="Arial"/>
          <w:sz w:val="20"/>
          <w:szCs w:val="20"/>
        </w:rPr>
        <w:t xml:space="preserve"> de acuerdo con la regla de negocio  </w:t>
      </w:r>
      <w:hyperlink r:id="rId124"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5"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26"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7"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FechaEntrega</w:t>
      </w:r>
      <w:proofErr w:type="spellEnd"/>
      <w:r>
        <w:rPr>
          <w:rFonts w:cs="Arial"/>
          <w:sz w:val="20"/>
          <w:szCs w:val="20"/>
        </w:rPr>
        <w:t xml:space="preserve"> de acuerdo con la regla de negocio  </w:t>
      </w:r>
      <w:hyperlink r:id="rId130"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lastRenderedPageBreak/>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32"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FechaEntrega</w:t>
      </w:r>
      <w:proofErr w:type="spellEnd"/>
      <w:r>
        <w:rPr>
          <w:rFonts w:cs="Arial"/>
          <w:sz w:val="20"/>
          <w:szCs w:val="20"/>
        </w:rPr>
        <w:t xml:space="preserve"> de acuerdo con la regla de negocio  </w:t>
      </w:r>
      <w:hyperlink r:id="rId135"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3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8"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4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4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46"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7"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lastRenderedPageBreak/>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48"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proofErr w:type="spellStart"/>
      <w:r w:rsidRPr="00FE6CEF">
        <w:rPr>
          <w:rFonts w:cs="Arial"/>
          <w:b/>
          <w:sz w:val="20"/>
          <w:szCs w:val="20"/>
        </w:rPr>
        <w:t>TransProd</w:t>
      </w:r>
      <w:proofErr w:type="spellEnd"/>
    </w:p>
    <w:p w:rsidR="00663673" w:rsidRDefault="00663673" w:rsidP="00FE6CEF">
      <w:pPr>
        <w:pStyle w:val="Prrafodelista"/>
        <w:numPr>
          <w:ilvl w:val="5"/>
          <w:numId w:val="16"/>
        </w:numPr>
        <w:tabs>
          <w:tab w:val="left" w:pos="3261"/>
          <w:tab w:val="left" w:pos="3969"/>
        </w:tabs>
        <w:ind w:left="4111" w:hanging="992"/>
        <w:rPr>
          <w:rFonts w:cs="Arial"/>
          <w:sz w:val="20"/>
          <w:szCs w:val="20"/>
        </w:rPr>
      </w:pPr>
      <w:proofErr w:type="spellStart"/>
      <w:r w:rsidRPr="0029249A">
        <w:rPr>
          <w:rFonts w:cs="Arial"/>
          <w:sz w:val="20"/>
          <w:szCs w:val="20"/>
        </w:rPr>
        <w:t>TransProdID</w:t>
      </w:r>
      <w:proofErr w:type="spellEnd"/>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t xml:space="preserve">Tipo de acuerdo con la regla de negocio </w:t>
      </w:r>
      <w:hyperlink r:id="rId149"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proofErr w:type="spellStart"/>
      <w:r w:rsidRPr="00E02378">
        <w:rPr>
          <w:sz w:val="20"/>
          <w:szCs w:val="20"/>
        </w:rPr>
        <w:t>TipoFase</w:t>
      </w:r>
      <w:proofErr w:type="spellEnd"/>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proofErr w:type="spellStart"/>
      <w:r>
        <w:rPr>
          <w:rFonts w:cs="Arial"/>
          <w:sz w:val="20"/>
          <w:szCs w:val="20"/>
        </w:rPr>
        <w:t>Fecha</w:t>
      </w:r>
      <w:r w:rsidR="00F7778B">
        <w:rPr>
          <w:rFonts w:cs="Arial"/>
          <w:sz w:val="20"/>
          <w:szCs w:val="20"/>
        </w:rPr>
        <w:t>Captura</w:t>
      </w:r>
      <w:proofErr w:type="spellEnd"/>
      <w:r>
        <w:rPr>
          <w:rFonts w:cs="Arial"/>
          <w:sz w:val="20"/>
          <w:szCs w:val="20"/>
        </w:rPr>
        <w:t xml:space="preserve"> de acuerdo con la regla de negocio  </w:t>
      </w:r>
      <w:hyperlink r:id="rId150"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proofErr w:type="spellStart"/>
      <w:r w:rsidRPr="000940A0">
        <w:rPr>
          <w:rFonts w:cs="Arial"/>
          <w:b/>
          <w:sz w:val="20"/>
          <w:szCs w:val="20"/>
        </w:rPr>
        <w:t>TRPCheque</w:t>
      </w:r>
      <w:proofErr w:type="spellEnd"/>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proofErr w:type="spellStart"/>
      <w:r w:rsidRPr="0029249A">
        <w:rPr>
          <w:rFonts w:cs="Arial"/>
          <w:sz w:val="20"/>
          <w:szCs w:val="20"/>
        </w:rPr>
        <w:t>TransProdID</w:t>
      </w:r>
      <w:proofErr w:type="spellEnd"/>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52"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proofErr w:type="spellStart"/>
      <w:r w:rsidRPr="00FE6CEF">
        <w:rPr>
          <w:rFonts w:cs="Arial"/>
          <w:b/>
          <w:sz w:val="20"/>
          <w:szCs w:val="20"/>
        </w:rPr>
        <w:t>TransProd</w:t>
      </w:r>
      <w:proofErr w:type="spellEnd"/>
    </w:p>
    <w:p w:rsidR="00F7778B" w:rsidRDefault="00F7778B" w:rsidP="00FE6CEF">
      <w:pPr>
        <w:pStyle w:val="Prrafodelista"/>
        <w:numPr>
          <w:ilvl w:val="5"/>
          <w:numId w:val="16"/>
        </w:numPr>
        <w:tabs>
          <w:tab w:val="left" w:pos="3261"/>
          <w:tab w:val="left" w:pos="3969"/>
        </w:tabs>
        <w:ind w:left="4111" w:hanging="992"/>
        <w:rPr>
          <w:rFonts w:cs="Arial"/>
          <w:sz w:val="20"/>
          <w:szCs w:val="20"/>
        </w:rPr>
      </w:pPr>
      <w:proofErr w:type="spellStart"/>
      <w:r w:rsidRPr="0029249A">
        <w:rPr>
          <w:rFonts w:cs="Arial"/>
          <w:sz w:val="20"/>
          <w:szCs w:val="20"/>
        </w:rPr>
        <w:t>TransProdID</w:t>
      </w:r>
      <w:proofErr w:type="spellEnd"/>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3"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proofErr w:type="spellStart"/>
      <w:r w:rsidRPr="00E02378">
        <w:rPr>
          <w:sz w:val="20"/>
          <w:szCs w:val="20"/>
        </w:rPr>
        <w:t>TipoFase</w:t>
      </w:r>
      <w:proofErr w:type="spellEnd"/>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54"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5"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6"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proofErr w:type="spellStart"/>
      <w:r w:rsidRPr="000940A0">
        <w:rPr>
          <w:rFonts w:cs="Arial"/>
          <w:b/>
          <w:sz w:val="20"/>
          <w:szCs w:val="20"/>
        </w:rPr>
        <w:t>TRPCheque</w:t>
      </w:r>
      <w:proofErr w:type="spellEnd"/>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proofErr w:type="spellStart"/>
      <w:r w:rsidRPr="0029249A">
        <w:rPr>
          <w:rFonts w:cs="Arial"/>
          <w:sz w:val="20"/>
          <w:szCs w:val="20"/>
        </w:rPr>
        <w:t>TransProdID</w:t>
      </w:r>
      <w:proofErr w:type="spellEnd"/>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57"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proofErr w:type="spellStart"/>
      <w:r>
        <w:rPr>
          <w:sz w:val="20"/>
          <w:lang w:val="es-MX"/>
        </w:rPr>
        <w:t>TransProd</w:t>
      </w:r>
      <w:proofErr w:type="spellEnd"/>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8"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59"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proofErr w:type="spellStart"/>
      <w:r>
        <w:rPr>
          <w:sz w:val="20"/>
          <w:lang w:val="es-MX"/>
        </w:rPr>
        <w:t>RegistrarAbono</w:t>
      </w:r>
      <w:r w:rsidR="00396358">
        <w:rPr>
          <w:sz w:val="20"/>
          <w:lang w:val="es-MX"/>
        </w:rPr>
        <w:t>Transaccion</w:t>
      </w:r>
      <w:proofErr w:type="spellEnd"/>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r w:rsidR="007C016D">
        <w:rPr>
          <w:sz w:val="20"/>
          <w:lang w:val="es-MX"/>
        </w:rPr>
        <w:t xml:space="preserve"> de acuerdo con la regla de negocio </w:t>
      </w:r>
      <w:hyperlink r:id="rId160"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r w:rsidR="007C016D">
        <w:rPr>
          <w:sz w:val="20"/>
          <w:lang w:val="es-MX"/>
        </w:rPr>
        <w:t xml:space="preserve"> de acuerdo con la regla de negocio </w:t>
      </w:r>
      <w:hyperlink r:id="rId161"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2"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3"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r w:rsidR="007C016D">
        <w:rPr>
          <w:sz w:val="20"/>
          <w:lang w:val="es-MX"/>
        </w:rPr>
        <w:t xml:space="preserve"> de acuerdo con la regla de negocio </w:t>
      </w:r>
      <w:hyperlink r:id="rId164"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proofErr w:type="spellStart"/>
      <w:r>
        <w:rPr>
          <w:sz w:val="20"/>
          <w:lang w:val="es-MX"/>
        </w:rPr>
        <w:lastRenderedPageBreak/>
        <w:t>TransProd</w:t>
      </w:r>
      <w:proofErr w:type="spellEnd"/>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5"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6"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7"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r w:rsidR="00EA11C0">
        <w:rPr>
          <w:sz w:val="20"/>
          <w:lang w:val="es-MX"/>
        </w:rPr>
        <w:t xml:space="preserve"> de acuerdo con la regla de negocio </w:t>
      </w:r>
      <w:hyperlink r:id="rId169"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0"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1"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3"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4"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lastRenderedPageBreak/>
        <w:t>ABNChequePosfechado</w:t>
      </w:r>
      <w:proofErr w:type="spellEnd"/>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6F7C68" w:rsidRPr="00970AB9" w:rsidRDefault="006F7C68" w:rsidP="003741C5">
      <w:pPr>
        <w:pStyle w:val="Prrafodelista"/>
        <w:numPr>
          <w:ilvl w:val="2"/>
          <w:numId w:val="16"/>
        </w:numPr>
        <w:tabs>
          <w:tab w:val="left" w:pos="1985"/>
        </w:tabs>
        <w:ind w:left="1985" w:hanging="1265"/>
        <w:rPr>
          <w:sz w:val="20"/>
          <w:lang w:val="es-MX"/>
        </w:rPr>
      </w:pPr>
      <w:r w:rsidRPr="00970AB9">
        <w:rPr>
          <w:sz w:val="20"/>
          <w:lang w:val="es-MX"/>
        </w:rPr>
        <w:t xml:space="preserve">Si &lt;la configuración indica de acuerdo con la regla de negocio </w:t>
      </w:r>
      <w:hyperlink r:id="rId179" w:anchor="RNGEN148" w:history="1">
        <w:r w:rsidRPr="00970AB9">
          <w:rPr>
            <w:rStyle w:val="Hipervnculo"/>
            <w:b/>
            <w:sz w:val="20"/>
            <w:lang w:val="es-MX"/>
          </w:rPr>
          <w:t>RNGEN148 Pre liquidación en el Móvil</w:t>
        </w:r>
      </w:hyperlink>
      <w:r w:rsidRPr="00970AB9">
        <w:rPr>
          <w:sz w:val="20"/>
          <w:lang w:val="es-MX"/>
        </w:rPr>
        <w:t>&gt;</w:t>
      </w:r>
    </w:p>
    <w:p w:rsidR="006F7C68" w:rsidRPr="00970AB9" w:rsidRDefault="006F7C68" w:rsidP="003741C5">
      <w:pPr>
        <w:pStyle w:val="Prrafodelista"/>
        <w:numPr>
          <w:ilvl w:val="3"/>
          <w:numId w:val="16"/>
        </w:numPr>
        <w:tabs>
          <w:tab w:val="left" w:pos="3119"/>
          <w:tab w:val="left" w:pos="4395"/>
        </w:tabs>
        <w:rPr>
          <w:sz w:val="20"/>
          <w:lang w:val="es-MX"/>
        </w:rPr>
      </w:pPr>
      <w:r w:rsidRPr="00970AB9">
        <w:rPr>
          <w:sz w:val="20"/>
          <w:lang w:val="es-MX"/>
        </w:rPr>
        <w:t>El sistema  obtiene la siguiente información</w:t>
      </w:r>
      <w:r w:rsidR="00FD0CE4" w:rsidRPr="00970AB9">
        <w:rPr>
          <w:sz w:val="20"/>
          <w:lang w:val="es-MX"/>
        </w:rPr>
        <w:t xml:space="preserve"> donde &lt;</w:t>
      </w:r>
      <w:proofErr w:type="spellStart"/>
      <w:r w:rsidR="00FD0CE4" w:rsidRPr="00970AB9">
        <w:rPr>
          <w:sz w:val="20"/>
          <w:lang w:val="es-MX"/>
        </w:rPr>
        <w:t>PreLiquidacion.Enviado</w:t>
      </w:r>
      <w:proofErr w:type="spellEnd"/>
      <w:r w:rsidR="00FD0CE4" w:rsidRPr="00970AB9">
        <w:rPr>
          <w:sz w:val="20"/>
          <w:lang w:val="es-MX"/>
        </w:rPr>
        <w:t xml:space="preserve"> = 0&gt;</w:t>
      </w:r>
      <w:r w:rsidRPr="00970AB9">
        <w:rPr>
          <w:sz w:val="20"/>
          <w:lang w:val="es-MX"/>
        </w:rPr>
        <w:t>:</w:t>
      </w:r>
    </w:p>
    <w:p w:rsidR="006F7C68" w:rsidRPr="00970AB9" w:rsidRDefault="006F7C68" w:rsidP="003741C5">
      <w:pPr>
        <w:pStyle w:val="Prrafodelista"/>
        <w:numPr>
          <w:ilvl w:val="4"/>
          <w:numId w:val="16"/>
        </w:numPr>
        <w:tabs>
          <w:tab w:val="left" w:pos="3119"/>
          <w:tab w:val="left" w:pos="4395"/>
        </w:tabs>
        <w:rPr>
          <w:sz w:val="20"/>
          <w:lang w:val="es-MX"/>
        </w:rPr>
      </w:pPr>
      <w:proofErr w:type="spellStart"/>
      <w:r w:rsidRPr="00970AB9">
        <w:rPr>
          <w:sz w:val="20"/>
          <w:lang w:val="es-MX"/>
        </w:rPr>
        <w:t>Preliquidacion</w:t>
      </w:r>
      <w:proofErr w:type="spellEnd"/>
    </w:p>
    <w:p w:rsidR="0088172B" w:rsidRPr="00970AB9" w:rsidRDefault="0088172B"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PLIId</w:t>
      </w:r>
      <w:proofErr w:type="spellEnd"/>
    </w:p>
    <w:p w:rsidR="006F7C68" w:rsidRPr="00970AB9" w:rsidRDefault="00FD0CE4"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MontoTotal</w:t>
      </w:r>
      <w:proofErr w:type="spellEnd"/>
    </w:p>
    <w:p w:rsidR="00FD0CE4"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 xml:space="preserve">Enviado </w:t>
      </w:r>
    </w:p>
    <w:p w:rsidR="00843E13" w:rsidRPr="00970AB9" w:rsidRDefault="00843E13" w:rsidP="003741C5">
      <w:pPr>
        <w:pStyle w:val="Prrafodelista"/>
        <w:numPr>
          <w:ilvl w:val="3"/>
          <w:numId w:val="16"/>
        </w:numPr>
        <w:tabs>
          <w:tab w:val="left" w:pos="3119"/>
          <w:tab w:val="left" w:pos="4395"/>
        </w:tabs>
        <w:rPr>
          <w:sz w:val="20"/>
          <w:lang w:val="es-MX"/>
        </w:rPr>
      </w:pPr>
      <w:r w:rsidRPr="00970AB9">
        <w:rPr>
          <w:sz w:val="20"/>
          <w:lang w:val="es-MX"/>
        </w:rPr>
        <w:t xml:space="preserve">Si &lt;existe una </w:t>
      </w:r>
      <w:proofErr w:type="spellStart"/>
      <w:r w:rsidRPr="00970AB9">
        <w:rPr>
          <w:sz w:val="20"/>
          <w:lang w:val="es-MX"/>
        </w:rPr>
        <w:t>PreLiquidacion</w:t>
      </w:r>
      <w:proofErr w:type="spellEnd"/>
      <w:r w:rsidRPr="00970AB9">
        <w:rPr>
          <w:sz w:val="20"/>
          <w:lang w:val="es-MX"/>
        </w:rPr>
        <w:t>&gt;</w:t>
      </w:r>
    </w:p>
    <w:p w:rsidR="00E823D6" w:rsidRPr="00970AB9" w:rsidRDefault="00843E13" w:rsidP="003741C5">
      <w:pPr>
        <w:pStyle w:val="Prrafodelista"/>
        <w:numPr>
          <w:ilvl w:val="4"/>
          <w:numId w:val="16"/>
        </w:numPr>
        <w:tabs>
          <w:tab w:val="left" w:pos="3119"/>
          <w:tab w:val="left" w:pos="4395"/>
        </w:tabs>
        <w:ind w:left="3119" w:hanging="1679"/>
        <w:rPr>
          <w:sz w:val="20"/>
          <w:lang w:val="es-MX"/>
        </w:rPr>
      </w:pPr>
      <w:proofErr w:type="spellStart"/>
      <w:r w:rsidRPr="00970AB9">
        <w:rPr>
          <w:b/>
          <w:sz w:val="20"/>
          <w:lang w:val="es-MX"/>
        </w:rPr>
        <w:t>MontoTotalAcum</w:t>
      </w:r>
      <w:proofErr w:type="spellEnd"/>
      <w:r w:rsidRPr="00970AB9">
        <w:rPr>
          <w:sz w:val="20"/>
          <w:lang w:val="es-MX"/>
        </w:rPr>
        <w:t xml:space="preserve"> = &lt;</w:t>
      </w:r>
      <w:proofErr w:type="spellStart"/>
      <w:r w:rsidRPr="00970AB9">
        <w:rPr>
          <w:sz w:val="20"/>
          <w:lang w:val="es-MX"/>
        </w:rPr>
        <w:t>PreLiquidacion.MontoTotal</w:t>
      </w:r>
      <w:proofErr w:type="spellEnd"/>
      <w:r w:rsidRPr="00970AB9">
        <w:rPr>
          <w:sz w:val="20"/>
          <w:lang w:val="es-MX"/>
        </w:rPr>
        <w:t>&gt; + ∑</w:t>
      </w:r>
      <w:proofErr w:type="spellStart"/>
      <w:r w:rsidRPr="00970AB9">
        <w:rPr>
          <w:sz w:val="20"/>
          <w:lang w:val="es-MX"/>
        </w:rPr>
        <w:t>ABNDetalle.Importe</w:t>
      </w:r>
      <w:proofErr w:type="spellEnd"/>
      <w:r w:rsidRPr="00970AB9">
        <w:rPr>
          <w:sz w:val="20"/>
          <w:lang w:val="es-MX"/>
        </w:rPr>
        <w:t xml:space="preserve"> donde &lt;</w:t>
      </w:r>
      <w:proofErr w:type="spellStart"/>
      <w:r w:rsidRPr="00970AB9">
        <w:rPr>
          <w:sz w:val="20"/>
          <w:lang w:val="es-MX"/>
        </w:rPr>
        <w:t>ABNDetalle.TipoPago</w:t>
      </w:r>
      <w:proofErr w:type="spellEnd"/>
      <w:r w:rsidRPr="00970AB9">
        <w:rPr>
          <w:sz w:val="20"/>
          <w:lang w:val="es-MX"/>
        </w:rPr>
        <w:t xml:space="preserve"> = Efectivo&gt;</w:t>
      </w:r>
    </w:p>
    <w:p w:rsidR="00E823D6" w:rsidRPr="00970AB9" w:rsidRDefault="00E823D6" w:rsidP="003741C5">
      <w:pPr>
        <w:pStyle w:val="Prrafodelista"/>
        <w:numPr>
          <w:ilvl w:val="4"/>
          <w:numId w:val="16"/>
        </w:numPr>
        <w:tabs>
          <w:tab w:val="left" w:pos="3119"/>
          <w:tab w:val="left" w:pos="4395"/>
        </w:tabs>
        <w:rPr>
          <w:sz w:val="20"/>
          <w:lang w:val="es-MX"/>
        </w:rPr>
      </w:pPr>
      <w:r w:rsidRPr="00970AB9">
        <w:rPr>
          <w:sz w:val="20"/>
          <w:lang w:val="es-MX"/>
        </w:rPr>
        <w:t>E</w:t>
      </w:r>
      <w:r w:rsidR="008067A8" w:rsidRPr="00970AB9">
        <w:rPr>
          <w:sz w:val="20"/>
          <w:lang w:val="es-MX"/>
        </w:rPr>
        <w:t>l sistema actualiza la siguiente información:</w:t>
      </w:r>
    </w:p>
    <w:p w:rsidR="008067A8" w:rsidRPr="00970AB9" w:rsidRDefault="008067A8"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PreLiquidacion</w:t>
      </w:r>
      <w:proofErr w:type="spellEnd"/>
    </w:p>
    <w:p w:rsidR="008067A8" w:rsidRPr="00970AB9" w:rsidRDefault="008067A8"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MontoTotal</w:t>
      </w:r>
      <w:proofErr w:type="spellEnd"/>
      <w:r w:rsidRPr="00970AB9">
        <w:rPr>
          <w:sz w:val="20"/>
          <w:lang w:val="es-MX"/>
        </w:rPr>
        <w:t xml:space="preserve"> = </w:t>
      </w:r>
      <w:proofErr w:type="spellStart"/>
      <w:r w:rsidRPr="00970AB9">
        <w:rPr>
          <w:b/>
          <w:sz w:val="20"/>
          <w:lang w:val="es-MX"/>
        </w:rPr>
        <w:t>MontoTotalAcum</w:t>
      </w:r>
      <w:proofErr w:type="spellEnd"/>
    </w:p>
    <w:p w:rsidR="00B047E0" w:rsidRPr="00970AB9" w:rsidRDefault="00B047E0" w:rsidP="003741C5">
      <w:pPr>
        <w:pStyle w:val="Prrafodelista"/>
        <w:numPr>
          <w:ilvl w:val="3"/>
          <w:numId w:val="16"/>
        </w:numPr>
        <w:tabs>
          <w:tab w:val="left" w:pos="3119"/>
          <w:tab w:val="left" w:pos="4395"/>
        </w:tabs>
        <w:rPr>
          <w:sz w:val="20"/>
          <w:lang w:val="es-MX"/>
        </w:rPr>
      </w:pPr>
      <w:r w:rsidRPr="00970AB9">
        <w:rPr>
          <w:sz w:val="20"/>
          <w:lang w:val="es-MX"/>
        </w:rPr>
        <w:t xml:space="preserve">Si &lt;no existe información de </w:t>
      </w:r>
      <w:proofErr w:type="spellStart"/>
      <w:r w:rsidRPr="00970AB9">
        <w:rPr>
          <w:sz w:val="20"/>
          <w:lang w:val="es-MX"/>
        </w:rPr>
        <w:t>preliquidación</w:t>
      </w:r>
      <w:proofErr w:type="spellEnd"/>
      <w:r w:rsidRPr="00970AB9">
        <w:rPr>
          <w:sz w:val="20"/>
          <w:lang w:val="es-MX"/>
        </w:rPr>
        <w:t>&gt;</w:t>
      </w:r>
    </w:p>
    <w:p w:rsidR="00EE6AB6" w:rsidRPr="00970AB9" w:rsidRDefault="00EE6AB6" w:rsidP="003741C5">
      <w:pPr>
        <w:pStyle w:val="Prrafodelista"/>
        <w:numPr>
          <w:ilvl w:val="4"/>
          <w:numId w:val="16"/>
        </w:numPr>
        <w:tabs>
          <w:tab w:val="left" w:pos="3119"/>
          <w:tab w:val="left" w:pos="4395"/>
        </w:tabs>
        <w:rPr>
          <w:sz w:val="20"/>
          <w:lang w:val="es-MX"/>
        </w:rPr>
      </w:pPr>
      <w:proofErr w:type="spellStart"/>
      <w:r w:rsidRPr="00970AB9">
        <w:rPr>
          <w:b/>
          <w:sz w:val="20"/>
          <w:lang w:val="es-MX"/>
        </w:rPr>
        <w:t>MontoTotalAcum</w:t>
      </w:r>
      <w:proofErr w:type="spellEnd"/>
      <w:r w:rsidRPr="00970AB9">
        <w:rPr>
          <w:b/>
          <w:sz w:val="20"/>
          <w:lang w:val="es-MX"/>
        </w:rPr>
        <w:t xml:space="preserve"> </w:t>
      </w:r>
      <w:r w:rsidRPr="00970AB9">
        <w:rPr>
          <w:sz w:val="20"/>
          <w:lang w:val="es-MX"/>
        </w:rPr>
        <w:t>= ∑</w:t>
      </w:r>
      <w:proofErr w:type="spellStart"/>
      <w:r w:rsidRPr="00970AB9">
        <w:rPr>
          <w:sz w:val="20"/>
          <w:lang w:val="es-MX"/>
        </w:rPr>
        <w:t>ABNDetalle.Importe</w:t>
      </w:r>
      <w:proofErr w:type="spellEnd"/>
      <w:r w:rsidRPr="00970AB9">
        <w:rPr>
          <w:sz w:val="20"/>
          <w:lang w:val="es-MX"/>
        </w:rPr>
        <w:t xml:space="preserve"> donde &lt;</w:t>
      </w:r>
      <w:proofErr w:type="spellStart"/>
      <w:r w:rsidRPr="00970AB9">
        <w:rPr>
          <w:sz w:val="20"/>
          <w:lang w:val="es-MX"/>
        </w:rPr>
        <w:t>ABNDetalle.TipoPago</w:t>
      </w:r>
      <w:proofErr w:type="spellEnd"/>
      <w:r w:rsidRPr="00970AB9">
        <w:rPr>
          <w:sz w:val="20"/>
          <w:lang w:val="es-MX"/>
        </w:rPr>
        <w:t xml:space="preserve"> = Efectivo&gt;</w:t>
      </w:r>
    </w:p>
    <w:p w:rsidR="00B047E0" w:rsidRPr="00970AB9" w:rsidRDefault="00B047E0" w:rsidP="003741C5">
      <w:pPr>
        <w:pStyle w:val="Prrafodelista"/>
        <w:numPr>
          <w:ilvl w:val="4"/>
          <w:numId w:val="16"/>
        </w:numPr>
        <w:tabs>
          <w:tab w:val="left" w:pos="3119"/>
          <w:tab w:val="left" w:pos="4395"/>
        </w:tabs>
        <w:rPr>
          <w:sz w:val="20"/>
          <w:lang w:val="es-MX"/>
        </w:rPr>
      </w:pPr>
      <w:r w:rsidRPr="00970AB9">
        <w:rPr>
          <w:sz w:val="20"/>
          <w:lang w:val="es-MX"/>
        </w:rPr>
        <w:t>El sistema registra la siguiente información</w:t>
      </w:r>
    </w:p>
    <w:p w:rsidR="0088172B" w:rsidRPr="00970AB9" w:rsidRDefault="0088172B"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Preliquidacion</w:t>
      </w:r>
      <w:proofErr w:type="spellEnd"/>
    </w:p>
    <w:p w:rsidR="0088172B" w:rsidRPr="00970AB9" w:rsidRDefault="0088172B"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PLIId</w:t>
      </w:r>
      <w:proofErr w:type="spellEnd"/>
      <w:r w:rsidR="00EE6AB6" w:rsidRPr="00970AB9">
        <w:rPr>
          <w:sz w:val="20"/>
          <w:lang w:val="es-MX"/>
        </w:rPr>
        <w:t xml:space="preserve"> = KEYGEN</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FechaPreLiquidacion</w:t>
      </w:r>
      <w:proofErr w:type="spellEnd"/>
      <w:r w:rsidR="00EE6AB6" w:rsidRPr="00970AB9">
        <w:rPr>
          <w:sz w:val="20"/>
          <w:lang w:val="es-MX"/>
        </w:rPr>
        <w:t xml:space="preserve"> = Fecha Actual del sistema</w:t>
      </w:r>
    </w:p>
    <w:p w:rsidR="00736F86" w:rsidRPr="00970AB9" w:rsidRDefault="00EE6AB6"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MontoTotal</w:t>
      </w:r>
      <w:proofErr w:type="spellEnd"/>
      <w:r w:rsidRPr="00970AB9">
        <w:rPr>
          <w:sz w:val="20"/>
          <w:lang w:val="es-MX"/>
        </w:rPr>
        <w:t xml:space="preserve"> = </w:t>
      </w:r>
      <w:proofErr w:type="spellStart"/>
      <w:r w:rsidRPr="00970AB9">
        <w:rPr>
          <w:b/>
          <w:sz w:val="20"/>
          <w:lang w:val="es-MX"/>
        </w:rPr>
        <w:t>MontoTotalAcum</w:t>
      </w:r>
      <w:proofErr w:type="spellEnd"/>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lastRenderedPageBreak/>
        <w:t>Enviado</w:t>
      </w:r>
      <w:r w:rsidR="00EE6AB6" w:rsidRPr="00970AB9">
        <w:rPr>
          <w:sz w:val="20"/>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0"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w:t>
        </w:r>
        <w:proofErr w:type="spellStart"/>
        <w:r w:rsidR="00816F99" w:rsidRPr="00CA7711">
          <w:rPr>
            <w:rStyle w:val="Hipervnculo"/>
            <w:b/>
            <w:sz w:val="20"/>
            <w:lang w:val="es-MX"/>
          </w:rPr>
          <w:t>CalcularCuotas</w:t>
        </w:r>
        <w:proofErr w:type="spellEnd"/>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proofErr w:type="spellStart"/>
      <w:r>
        <w:rPr>
          <w:sz w:val="20"/>
          <w:lang w:val="es-MX"/>
        </w:rPr>
        <w:t>VerificarCuotas</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VendedorId</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FechaActual</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ProductoClave</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t xml:space="preserve">Tipo de acuerdo con la regla de negocio </w:t>
      </w:r>
      <w:hyperlink r:id="rId181"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1" w:name="paso10_7_AO02"/>
      <w:r w:rsidRPr="000236AC">
        <w:rPr>
          <w:sz w:val="20"/>
          <w:szCs w:val="20"/>
          <w:highlight w:val="darkRed"/>
        </w:rPr>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1"/>
    </w:p>
    <w:p w:rsidR="00815732" w:rsidRPr="004F59D8" w:rsidRDefault="00815732" w:rsidP="00815732">
      <w:pPr>
        <w:numPr>
          <w:ilvl w:val="2"/>
          <w:numId w:val="16"/>
        </w:numPr>
        <w:rPr>
          <w:sz w:val="20"/>
          <w:szCs w:val="20"/>
          <w:lang w:val="es-MX"/>
        </w:rPr>
      </w:pPr>
      <w:proofErr w:type="spellStart"/>
      <w:r w:rsidRPr="004F59D8">
        <w:rPr>
          <w:sz w:val="20"/>
          <w:szCs w:val="20"/>
          <w:lang w:val="es-MX"/>
        </w:rPr>
        <w:t>MOTConfiguracion</w:t>
      </w:r>
      <w:proofErr w:type="spellEnd"/>
    </w:p>
    <w:p w:rsidR="00815732" w:rsidRPr="004F59D8" w:rsidRDefault="00815732" w:rsidP="00815732">
      <w:pPr>
        <w:numPr>
          <w:ilvl w:val="3"/>
          <w:numId w:val="16"/>
        </w:numPr>
        <w:ind w:left="1985" w:hanging="709"/>
        <w:rPr>
          <w:sz w:val="20"/>
          <w:szCs w:val="20"/>
          <w:lang w:val="es-MX"/>
        </w:rPr>
      </w:pPr>
      <w:proofErr w:type="spellStart"/>
      <w:r w:rsidRPr="004F59D8">
        <w:rPr>
          <w:sz w:val="20"/>
          <w:szCs w:val="20"/>
          <w:lang w:val="es-MX"/>
        </w:rPr>
        <w:t>MensajeImpresion</w:t>
      </w:r>
      <w:proofErr w:type="spellEnd"/>
    </w:p>
    <w:p w:rsidR="00815732" w:rsidRPr="004F59D8" w:rsidRDefault="00815732" w:rsidP="00815732">
      <w:pPr>
        <w:numPr>
          <w:ilvl w:val="2"/>
          <w:numId w:val="16"/>
        </w:numPr>
        <w:rPr>
          <w:b/>
          <w:sz w:val="20"/>
          <w:szCs w:val="20"/>
          <w:lang w:val="es-MX"/>
        </w:rPr>
      </w:pPr>
      <w:proofErr w:type="spellStart"/>
      <w:r w:rsidRPr="004F59D8">
        <w:rPr>
          <w:b/>
          <w:sz w:val="20"/>
          <w:szCs w:val="20"/>
          <w:lang w:val="es-MX"/>
        </w:rPr>
        <w:t>ConfigParametro</w:t>
      </w:r>
      <w:proofErr w:type="spellEnd"/>
    </w:p>
    <w:p w:rsidR="00815732" w:rsidRPr="004F59D8" w:rsidRDefault="00815732" w:rsidP="00815732">
      <w:pPr>
        <w:numPr>
          <w:ilvl w:val="3"/>
          <w:numId w:val="16"/>
        </w:numPr>
        <w:ind w:left="1985" w:hanging="709"/>
        <w:rPr>
          <w:sz w:val="20"/>
          <w:szCs w:val="20"/>
          <w:lang w:val="es-MX"/>
        </w:rPr>
      </w:pPr>
      <w:proofErr w:type="spellStart"/>
      <w:r w:rsidRPr="004F59D8">
        <w:rPr>
          <w:sz w:val="20"/>
          <w:szCs w:val="20"/>
          <w:lang w:val="es-MX"/>
        </w:rPr>
        <w:t>Parametro</w:t>
      </w:r>
      <w:proofErr w:type="spellEnd"/>
      <w:r w:rsidRPr="004F59D8">
        <w:rPr>
          <w:sz w:val="20"/>
          <w:szCs w:val="20"/>
          <w:lang w:val="es-MX"/>
        </w:rPr>
        <w:t xml:space="preserve"> = </w:t>
      </w:r>
      <w:proofErr w:type="spellStart"/>
      <w:r w:rsidRPr="004F59D8">
        <w:rPr>
          <w:sz w:val="20"/>
          <w:szCs w:val="20"/>
          <w:lang w:val="es-MX"/>
        </w:rPr>
        <w:t>NumImpresiones</w:t>
      </w:r>
      <w:proofErr w:type="spellEnd"/>
    </w:p>
    <w:p w:rsidR="00815732" w:rsidRPr="004F59D8" w:rsidRDefault="00815732" w:rsidP="00815732">
      <w:pPr>
        <w:numPr>
          <w:ilvl w:val="3"/>
          <w:numId w:val="16"/>
        </w:numPr>
        <w:ind w:left="1985" w:hanging="709"/>
        <w:rPr>
          <w:sz w:val="20"/>
          <w:szCs w:val="20"/>
          <w:lang w:val="es-MX"/>
        </w:rPr>
      </w:pPr>
      <w:r w:rsidRPr="004F59D8">
        <w:rPr>
          <w:sz w:val="20"/>
          <w:szCs w:val="20"/>
          <w:lang w:val="es-MX"/>
        </w:rPr>
        <w:t>Identificador = ModuloMovDetalle Registrado en sesión</w:t>
      </w:r>
    </w:p>
    <w:p w:rsidR="00815732" w:rsidRPr="004F59D8" w:rsidRDefault="00815732" w:rsidP="00815732">
      <w:pPr>
        <w:numPr>
          <w:ilvl w:val="3"/>
          <w:numId w:val="16"/>
        </w:numPr>
        <w:ind w:left="1985" w:hanging="709"/>
        <w:rPr>
          <w:sz w:val="20"/>
          <w:szCs w:val="20"/>
          <w:lang w:val="es-MX"/>
        </w:rPr>
      </w:pPr>
      <w:r w:rsidRPr="004F59D8">
        <w:rPr>
          <w:sz w:val="20"/>
          <w:szCs w:val="20"/>
          <w:lang w:val="es-MX"/>
        </w:rPr>
        <w:t>Valor</w:t>
      </w:r>
    </w:p>
    <w:p w:rsidR="002F3426" w:rsidRPr="006E1253" w:rsidRDefault="002F3426" w:rsidP="00FB6CEF">
      <w:pPr>
        <w:pStyle w:val="Prrafodelista"/>
        <w:numPr>
          <w:ilvl w:val="1"/>
          <w:numId w:val="16"/>
        </w:numPr>
        <w:tabs>
          <w:tab w:val="left" w:pos="851"/>
        </w:tabs>
        <w:rPr>
          <w:sz w:val="20"/>
          <w:szCs w:val="20"/>
          <w:lang w:val="es-MX"/>
        </w:rPr>
      </w:pPr>
      <w:r w:rsidRPr="006E1253">
        <w:rPr>
          <w:sz w:val="20"/>
          <w:szCs w:val="20"/>
          <w:lang w:val="es-MX"/>
        </w:rPr>
        <w:t xml:space="preserve">Si &lt;la configuración </w:t>
      </w:r>
      <w:r w:rsidR="003C0181" w:rsidRPr="006E1253">
        <w:rPr>
          <w:sz w:val="20"/>
          <w:szCs w:val="20"/>
          <w:lang w:val="es-MX"/>
        </w:rPr>
        <w:t>indica “Impresión de Ticket” &lt;</w:t>
      </w:r>
      <w:proofErr w:type="spellStart"/>
      <w:r w:rsidR="003C0181" w:rsidRPr="006E1253">
        <w:rPr>
          <w:sz w:val="20"/>
          <w:szCs w:val="20"/>
          <w:lang w:val="es-MX"/>
        </w:rPr>
        <w:t>MOTConfiguracion.MensajeImpresion</w:t>
      </w:r>
      <w:proofErr w:type="spellEnd"/>
      <w:r w:rsidR="003C0181" w:rsidRPr="006E1253">
        <w:rPr>
          <w:sz w:val="20"/>
          <w:szCs w:val="20"/>
          <w:lang w:val="es-MX"/>
        </w:rPr>
        <w:t xml:space="preserve"> = 1&gt;</w:t>
      </w:r>
      <w:r w:rsidRPr="006E1253">
        <w:rPr>
          <w:sz w:val="20"/>
          <w:szCs w:val="20"/>
          <w:lang w:val="es-MX"/>
        </w:rPr>
        <w:t xml:space="preserve"> </w:t>
      </w:r>
      <w:r w:rsidRPr="006E1253">
        <w:rPr>
          <w:strike/>
          <w:sz w:val="20"/>
          <w:szCs w:val="20"/>
          <w:lang w:val="es-MX"/>
        </w:rPr>
        <w:t>que se debe presentar mensaje de impresión de acuerdo con la regla de negocio</w:t>
      </w:r>
      <w:hyperlink r:id="rId182" w:anchor="RNROLMOV146" w:history="1">
        <w:r w:rsidRPr="006E1253">
          <w:rPr>
            <w:rStyle w:val="Hipervnculo"/>
            <w:strike/>
            <w:sz w:val="20"/>
            <w:szCs w:val="20"/>
            <w:lang w:val="es-MX"/>
          </w:rPr>
          <w:t xml:space="preserve"> </w:t>
        </w:r>
        <w:r w:rsidRPr="006E1253">
          <w:rPr>
            <w:rStyle w:val="Hipervnculo"/>
            <w:b/>
            <w:strike/>
            <w:sz w:val="20"/>
            <w:szCs w:val="20"/>
            <w:lang w:val="es-MX"/>
          </w:rPr>
          <w:t>RNROLMOV146 Configurable Impresión de Recibo</w:t>
        </w:r>
      </w:hyperlink>
      <w:r w:rsidRPr="006E1253">
        <w:rPr>
          <w:strike/>
          <w:sz w:val="20"/>
          <w:szCs w:val="20"/>
          <w:lang w:val="es-MX"/>
        </w:rPr>
        <w:t>&gt;</w:t>
      </w:r>
    </w:p>
    <w:p w:rsidR="002F3426" w:rsidRPr="0073592A" w:rsidRDefault="002F3426" w:rsidP="006E3B65">
      <w:pPr>
        <w:pStyle w:val="Prrafodelista"/>
        <w:numPr>
          <w:ilvl w:val="2"/>
          <w:numId w:val="16"/>
        </w:numPr>
        <w:ind w:left="1276"/>
        <w:rPr>
          <w:sz w:val="20"/>
          <w:szCs w:val="20"/>
          <w:lang w:val="es-MX"/>
        </w:rPr>
      </w:pPr>
      <w:bookmarkStart w:id="42" w:name="PasoReimpresion"/>
      <w:bookmarkEnd w:id="42"/>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3"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3" w:name="PasoNumImpresiones"/>
      <w:bookmarkEnd w:id="43"/>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4F59D8" w:rsidRDefault="0022150C" w:rsidP="00FB6CEF">
      <w:pPr>
        <w:pStyle w:val="Prrafodelista"/>
        <w:numPr>
          <w:ilvl w:val="3"/>
          <w:numId w:val="16"/>
        </w:numPr>
        <w:tabs>
          <w:tab w:val="left" w:pos="1985"/>
        </w:tabs>
        <w:ind w:left="1985" w:hanging="709"/>
        <w:rPr>
          <w:sz w:val="20"/>
          <w:lang w:val="es-MX"/>
        </w:rPr>
      </w:pPr>
      <w:r w:rsidRPr="004F59D8">
        <w:rPr>
          <w:sz w:val="20"/>
          <w:szCs w:val="20"/>
          <w:lang w:val="es-MX"/>
        </w:rPr>
        <w:t>Impresiones = Impresiones + 1</w:t>
      </w:r>
    </w:p>
    <w:p w:rsidR="00BB617A" w:rsidRPr="004F59D8" w:rsidRDefault="00BB617A" w:rsidP="00BB617A">
      <w:pPr>
        <w:numPr>
          <w:ilvl w:val="3"/>
          <w:numId w:val="16"/>
        </w:numPr>
        <w:tabs>
          <w:tab w:val="left" w:pos="1701"/>
        </w:tabs>
        <w:ind w:left="1985" w:hanging="709"/>
        <w:rPr>
          <w:sz w:val="20"/>
          <w:szCs w:val="20"/>
          <w:lang w:val="es-MX"/>
        </w:rPr>
      </w:pPr>
      <w:r w:rsidRPr="004F59D8">
        <w:rPr>
          <w:sz w:val="20"/>
          <w:szCs w:val="20"/>
          <w:lang w:val="es-MX"/>
        </w:rPr>
        <w:t>Si &lt;el parámetro de número de impresiones &lt;</w:t>
      </w:r>
      <w:proofErr w:type="spellStart"/>
      <w:r w:rsidRPr="004F59D8">
        <w:rPr>
          <w:sz w:val="20"/>
          <w:szCs w:val="20"/>
          <w:lang w:val="es-MX"/>
        </w:rPr>
        <w:t>ConfigParametro.Parametro</w:t>
      </w:r>
      <w:proofErr w:type="spellEnd"/>
      <w:r w:rsidRPr="004F59D8">
        <w:rPr>
          <w:sz w:val="20"/>
          <w:szCs w:val="20"/>
          <w:lang w:val="es-MX"/>
        </w:rPr>
        <w:t xml:space="preserve"> = </w:t>
      </w:r>
      <w:proofErr w:type="spellStart"/>
      <w:r w:rsidRPr="004F59D8">
        <w:rPr>
          <w:sz w:val="20"/>
          <w:szCs w:val="20"/>
          <w:lang w:val="es-MX"/>
        </w:rPr>
        <w:t>NumImpresiones</w:t>
      </w:r>
      <w:proofErr w:type="spellEnd"/>
      <w:r w:rsidRPr="004F59D8">
        <w:rPr>
          <w:sz w:val="20"/>
          <w:szCs w:val="20"/>
          <w:lang w:val="es-MX"/>
        </w:rPr>
        <w:t>&gt; se encuentra en 0 &lt;</w:t>
      </w:r>
      <w:proofErr w:type="spellStart"/>
      <w:r w:rsidRPr="004F59D8">
        <w:rPr>
          <w:sz w:val="20"/>
          <w:szCs w:val="20"/>
          <w:lang w:val="es-MX"/>
        </w:rPr>
        <w:t>ConfigParametro.Valor</w:t>
      </w:r>
      <w:proofErr w:type="spellEnd"/>
      <w:r w:rsidRPr="004F59D8">
        <w:rPr>
          <w:sz w:val="20"/>
          <w:szCs w:val="20"/>
          <w:lang w:val="es-MX"/>
        </w:rPr>
        <w:t xml:space="preserve"> = 0&gt; o no se encontró ningún valor para esta actividad&gt;</w:t>
      </w:r>
    </w:p>
    <w:p w:rsidR="00BB617A" w:rsidRPr="004F59D8" w:rsidRDefault="00BB617A" w:rsidP="0091511C">
      <w:pPr>
        <w:numPr>
          <w:ilvl w:val="4"/>
          <w:numId w:val="16"/>
        </w:numPr>
        <w:tabs>
          <w:tab w:val="left" w:pos="1843"/>
        </w:tabs>
        <w:ind w:hanging="247"/>
        <w:rPr>
          <w:sz w:val="20"/>
          <w:szCs w:val="20"/>
          <w:lang w:val="es-MX"/>
        </w:rPr>
      </w:pPr>
      <w:r w:rsidRPr="004F59D8">
        <w:rPr>
          <w:sz w:val="20"/>
          <w:szCs w:val="20"/>
          <w:lang w:val="es-MX"/>
        </w:rPr>
        <w:t>El sistema continúa en el</w:t>
      </w:r>
      <w:r w:rsidR="0022150C" w:rsidRPr="004F59D8">
        <w:rPr>
          <w:sz w:val="20"/>
          <w:szCs w:val="20"/>
          <w:lang w:val="es-MX"/>
        </w:rPr>
        <w:t xml:space="preserve"> </w:t>
      </w:r>
      <w:hyperlink w:anchor="PasoReimpresion" w:history="1">
        <w:r w:rsidR="0022150C" w:rsidRPr="004F59D8">
          <w:rPr>
            <w:rStyle w:val="Hipervnculo"/>
            <w:sz w:val="20"/>
            <w:szCs w:val="20"/>
            <w:lang w:val="es-MX"/>
          </w:rPr>
          <w:t>paso</w:t>
        </w:r>
        <w:r w:rsidRPr="004F59D8">
          <w:rPr>
            <w:rStyle w:val="Hipervnculo"/>
            <w:sz w:val="20"/>
            <w:szCs w:val="20"/>
            <w:lang w:val="es-MX"/>
          </w:rPr>
          <w:t xml:space="preserve"> </w:t>
        </w:r>
        <w:r w:rsidR="0022150C" w:rsidRPr="004F59D8">
          <w:rPr>
            <w:rStyle w:val="Hipervnculo"/>
            <w:sz w:val="20"/>
            <w:szCs w:val="20"/>
            <w:lang w:val="es-MX"/>
          </w:rPr>
          <w:t>8.5.1</w:t>
        </w:r>
      </w:hyperlink>
      <w:r w:rsidR="0022150C" w:rsidRPr="004F59D8">
        <w:rPr>
          <w:sz w:val="20"/>
          <w:szCs w:val="20"/>
          <w:lang w:val="es-MX"/>
        </w:rPr>
        <w:t xml:space="preserve"> </w:t>
      </w:r>
      <w:r w:rsidRPr="004F59D8">
        <w:rPr>
          <w:sz w:val="20"/>
          <w:szCs w:val="20"/>
          <w:lang w:val="es-MX"/>
        </w:rPr>
        <w:t xml:space="preserve">del flujo </w:t>
      </w:r>
      <w:hyperlink w:anchor="AO01" w:history="1">
        <w:r w:rsidR="0022150C" w:rsidRPr="004F59D8">
          <w:rPr>
            <w:rStyle w:val="Hipervnculo"/>
            <w:sz w:val="20"/>
            <w:szCs w:val="20"/>
            <w:lang w:val="es-MX"/>
          </w:rPr>
          <w:t>AO01 Crear Cobranza</w:t>
        </w:r>
      </w:hyperlink>
    </w:p>
    <w:p w:rsidR="00BB617A" w:rsidRPr="004F59D8" w:rsidRDefault="00BB617A" w:rsidP="0091511C">
      <w:pPr>
        <w:numPr>
          <w:ilvl w:val="3"/>
          <w:numId w:val="16"/>
        </w:numPr>
        <w:tabs>
          <w:tab w:val="left" w:pos="1701"/>
        </w:tabs>
        <w:ind w:left="1985" w:hanging="709"/>
        <w:rPr>
          <w:sz w:val="20"/>
          <w:szCs w:val="20"/>
          <w:lang w:val="es-MX"/>
        </w:rPr>
      </w:pPr>
      <w:r w:rsidRPr="004F59D8">
        <w:rPr>
          <w:sz w:val="20"/>
          <w:szCs w:val="20"/>
          <w:lang w:val="es-MX"/>
        </w:rPr>
        <w:t>Si &lt;Se encontró un parámetro para esta actividad y es mayor a cero “0”&lt;</w:t>
      </w:r>
      <w:proofErr w:type="spellStart"/>
      <w:r w:rsidRPr="004F59D8">
        <w:rPr>
          <w:sz w:val="20"/>
          <w:szCs w:val="20"/>
          <w:lang w:val="es-MX"/>
        </w:rPr>
        <w:t>ConfigParametro.Valor</w:t>
      </w:r>
      <w:proofErr w:type="spellEnd"/>
      <w:r w:rsidRPr="004F59D8">
        <w:rPr>
          <w:sz w:val="20"/>
          <w:szCs w:val="20"/>
          <w:lang w:val="es-MX"/>
        </w:rPr>
        <w:t xml:space="preserve"> &gt; 0&gt;</w:t>
      </w:r>
    </w:p>
    <w:p w:rsidR="00BB617A" w:rsidRPr="004F59D8" w:rsidRDefault="00BB617A" w:rsidP="0091511C">
      <w:pPr>
        <w:numPr>
          <w:ilvl w:val="4"/>
          <w:numId w:val="16"/>
        </w:numPr>
        <w:tabs>
          <w:tab w:val="left" w:pos="1701"/>
          <w:tab w:val="left" w:pos="1843"/>
        </w:tabs>
        <w:ind w:hanging="247"/>
        <w:rPr>
          <w:sz w:val="20"/>
          <w:szCs w:val="20"/>
          <w:lang w:val="es-MX"/>
        </w:rPr>
      </w:pPr>
      <w:r w:rsidRPr="004F59D8">
        <w:rPr>
          <w:sz w:val="20"/>
          <w:szCs w:val="20"/>
          <w:lang w:val="es-MX"/>
        </w:rPr>
        <w:t>Si &lt;Impresiones &lt; &lt;</w:t>
      </w:r>
      <w:proofErr w:type="spellStart"/>
      <w:r w:rsidRPr="004F59D8">
        <w:rPr>
          <w:sz w:val="20"/>
          <w:szCs w:val="20"/>
          <w:lang w:val="es-MX"/>
        </w:rPr>
        <w:t>ConfigParametro.Valor</w:t>
      </w:r>
      <w:proofErr w:type="spellEnd"/>
      <w:r w:rsidRPr="004F59D8">
        <w:rPr>
          <w:sz w:val="20"/>
          <w:szCs w:val="20"/>
          <w:lang w:val="es-MX"/>
        </w:rPr>
        <w:t>&gt;&gt;</w:t>
      </w:r>
    </w:p>
    <w:p w:rsidR="00BB617A" w:rsidRPr="004F59D8" w:rsidRDefault="00BB617A" w:rsidP="0091511C">
      <w:pPr>
        <w:numPr>
          <w:ilvl w:val="5"/>
          <w:numId w:val="16"/>
        </w:numPr>
        <w:tabs>
          <w:tab w:val="left" w:pos="1701"/>
          <w:tab w:val="left" w:pos="2410"/>
          <w:tab w:val="left" w:pos="3828"/>
        </w:tabs>
        <w:ind w:left="4111" w:hanging="1276"/>
        <w:rPr>
          <w:sz w:val="20"/>
          <w:szCs w:val="20"/>
          <w:lang w:val="es-MX"/>
        </w:rPr>
      </w:pPr>
      <w:r w:rsidRPr="004F59D8">
        <w:rPr>
          <w:sz w:val="20"/>
          <w:szCs w:val="20"/>
          <w:lang w:val="es-MX"/>
        </w:rPr>
        <w:t xml:space="preserve">El sistema continúa en el </w:t>
      </w:r>
      <w:hyperlink w:anchor="PasoNumImpresiones" w:history="1">
        <w:r w:rsidRPr="004F59D8">
          <w:rPr>
            <w:rStyle w:val="Hipervnculo"/>
            <w:sz w:val="20"/>
            <w:szCs w:val="20"/>
            <w:lang w:val="es-MX"/>
          </w:rPr>
          <w:t xml:space="preserve">paso </w:t>
        </w:r>
        <w:r w:rsidR="0022150C" w:rsidRPr="004F59D8">
          <w:rPr>
            <w:rStyle w:val="Hipervnculo"/>
            <w:sz w:val="20"/>
            <w:szCs w:val="20"/>
            <w:lang w:val="es-MX"/>
          </w:rPr>
          <w:t>8.5.2.1</w:t>
        </w:r>
      </w:hyperlink>
      <w:r w:rsidRPr="004F59D8">
        <w:rPr>
          <w:sz w:val="20"/>
          <w:szCs w:val="20"/>
          <w:lang w:val="es-MX"/>
        </w:rPr>
        <w:t xml:space="preserve"> del flujo </w:t>
      </w:r>
      <w:hyperlink w:anchor="AO01" w:history="1">
        <w:r w:rsidR="0022150C" w:rsidRPr="004F59D8">
          <w:rPr>
            <w:rStyle w:val="Hipervnculo"/>
            <w:sz w:val="20"/>
            <w:szCs w:val="20"/>
            <w:lang w:val="es-MX"/>
          </w:rPr>
          <w:t>AO01 Crear Cobranza</w:t>
        </w:r>
      </w:hyperlink>
    </w:p>
    <w:p w:rsidR="00A32433" w:rsidRPr="006E1253" w:rsidRDefault="00A32433" w:rsidP="00A32433">
      <w:pPr>
        <w:pStyle w:val="Prrafodelista"/>
        <w:numPr>
          <w:ilvl w:val="1"/>
          <w:numId w:val="16"/>
        </w:numPr>
        <w:tabs>
          <w:tab w:val="left" w:pos="1701"/>
        </w:tabs>
        <w:rPr>
          <w:sz w:val="20"/>
          <w:szCs w:val="20"/>
          <w:lang w:val="es-MX"/>
        </w:rPr>
      </w:pPr>
      <w:r w:rsidRPr="006E1253">
        <w:rPr>
          <w:sz w:val="20"/>
          <w:szCs w:val="20"/>
          <w:lang w:val="es-MX"/>
        </w:rPr>
        <w:t>Si &lt; la configuración indica “Ninguno” &lt;</w:t>
      </w:r>
      <w:proofErr w:type="spellStart"/>
      <w:r w:rsidRPr="006E1253">
        <w:rPr>
          <w:sz w:val="20"/>
          <w:szCs w:val="20"/>
          <w:lang w:val="es-MX"/>
        </w:rPr>
        <w:t>MOTConfiguracion.MensajeImpresion</w:t>
      </w:r>
      <w:proofErr w:type="spellEnd"/>
      <w:r w:rsidRPr="006E1253">
        <w:rPr>
          <w:sz w:val="20"/>
          <w:szCs w:val="20"/>
          <w:lang w:val="es-MX"/>
        </w:rPr>
        <w:t xml:space="preserve"> = 0&gt; </w:t>
      </w:r>
      <w:r w:rsidRPr="006E1253">
        <w:rPr>
          <w:strike/>
          <w:sz w:val="20"/>
          <w:szCs w:val="20"/>
          <w:lang w:val="es-MX"/>
        </w:rPr>
        <w:t>que no se debe presentar mensaje de impresión</w:t>
      </w:r>
      <w:r w:rsidRPr="006E1253">
        <w:rPr>
          <w:sz w:val="20"/>
          <w:szCs w:val="20"/>
          <w:lang w:val="es-MX"/>
        </w:rPr>
        <w:t>&gt;</w:t>
      </w:r>
    </w:p>
    <w:p w:rsidR="00A32433" w:rsidRPr="006E1253" w:rsidRDefault="00A32433" w:rsidP="00A32433">
      <w:pPr>
        <w:pStyle w:val="Prrafodelista"/>
        <w:numPr>
          <w:ilvl w:val="2"/>
          <w:numId w:val="16"/>
        </w:numPr>
        <w:tabs>
          <w:tab w:val="left" w:pos="2552"/>
          <w:tab w:val="left" w:pos="3119"/>
        </w:tabs>
        <w:rPr>
          <w:sz w:val="20"/>
          <w:szCs w:val="20"/>
          <w:lang w:val="es-MX"/>
        </w:rPr>
      </w:pPr>
      <w:r w:rsidRPr="006E1253">
        <w:rPr>
          <w:sz w:val="20"/>
          <w:szCs w:val="20"/>
          <w:lang w:val="es-MX"/>
        </w:rPr>
        <w:t xml:space="preserve">El sistema continúa en el </w:t>
      </w:r>
      <w:hyperlink w:anchor="FIN" w:history="1">
        <w:r w:rsidR="005925B8" w:rsidRPr="006E1253">
          <w:rPr>
            <w:rStyle w:val="Hipervnculo"/>
            <w:b/>
            <w:sz w:val="20"/>
            <w:lang w:val="es-MX"/>
          </w:rPr>
          <w:t>paso 12</w:t>
        </w:r>
      </w:hyperlink>
      <w:r w:rsidRPr="006E1253">
        <w:rPr>
          <w:sz w:val="20"/>
          <w:szCs w:val="20"/>
          <w:lang w:val="es-MX"/>
        </w:rPr>
        <w:t xml:space="preserve"> </w:t>
      </w:r>
      <w:r w:rsidR="00815732" w:rsidRPr="006E1253">
        <w:rPr>
          <w:sz w:val="20"/>
          <w:szCs w:val="20"/>
          <w:lang w:val="es-MX"/>
        </w:rPr>
        <w:t>de este flujo básico</w:t>
      </w:r>
    </w:p>
    <w:p w:rsidR="00A32433" w:rsidRPr="00A32433" w:rsidRDefault="00A32433" w:rsidP="00A32433">
      <w:pPr>
        <w:pStyle w:val="Prrafodelista"/>
        <w:numPr>
          <w:ilvl w:val="1"/>
          <w:numId w:val="16"/>
        </w:numPr>
        <w:tabs>
          <w:tab w:val="left" w:pos="1701"/>
          <w:tab w:val="left" w:pos="3119"/>
        </w:tabs>
        <w:rPr>
          <w:sz w:val="20"/>
          <w:szCs w:val="20"/>
          <w:highlight w:val="darkGray"/>
          <w:lang w:val="es-MX"/>
        </w:rPr>
      </w:pPr>
      <w:r w:rsidRPr="006E1253">
        <w:rPr>
          <w:sz w:val="20"/>
          <w:szCs w:val="20"/>
          <w:lang w:val="es-MX"/>
        </w:rPr>
        <w:t>Si &lt;la configuración indica “Envío Correo”</w:t>
      </w:r>
      <w:r w:rsidR="00B22A73" w:rsidRPr="006E1253">
        <w:rPr>
          <w:sz w:val="20"/>
          <w:szCs w:val="20"/>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6E1253">
        <w:rPr>
          <w:sz w:val="20"/>
          <w:szCs w:val="20"/>
          <w:lang w:val="es-MX"/>
        </w:rPr>
        <w:t>&lt;</w:t>
      </w:r>
      <w:proofErr w:type="spellStart"/>
      <w:r w:rsidRPr="006E1253">
        <w:rPr>
          <w:sz w:val="20"/>
          <w:szCs w:val="20"/>
          <w:lang w:val="es-MX"/>
        </w:rPr>
        <w:t>MOTConfiguracion.MensajeImpresion</w:t>
      </w:r>
      <w:proofErr w:type="spellEnd"/>
      <w:r w:rsidRPr="006E1253">
        <w:rPr>
          <w:sz w:val="20"/>
          <w:szCs w:val="20"/>
          <w:lang w:val="es-MX"/>
        </w:rPr>
        <w:t xml:space="preserve"> = 2</w:t>
      </w:r>
      <w:r w:rsidR="00B22A73" w:rsidRPr="006E1253">
        <w:rPr>
          <w:sz w:val="20"/>
          <w:szCs w:val="20"/>
          <w:lang w:val="es-MX"/>
        </w:rPr>
        <w:t xml:space="preserve"> </w:t>
      </w:r>
      <w:r w:rsidR="00B22A73" w:rsidRPr="00B22A73">
        <w:rPr>
          <w:sz w:val="20"/>
          <w:szCs w:val="20"/>
          <w:highlight w:val="darkYellow"/>
          <w:lang w:val="es-MX"/>
        </w:rPr>
        <w:t>ó 3</w:t>
      </w:r>
      <w:r w:rsidRPr="006E1253">
        <w:rPr>
          <w:sz w:val="20"/>
          <w:szCs w:val="20"/>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4"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TipoEnvio</w:t>
      </w:r>
      <w:proofErr w:type="spellEnd"/>
      <w:r w:rsidRPr="00C03FA3">
        <w:rPr>
          <w:rFonts w:cs="Arial"/>
          <w:sz w:val="20"/>
          <w:szCs w:val="20"/>
          <w:highlight w:val="darkYellow"/>
        </w:rPr>
        <w:t xml:space="preserve"> = &lt;</w:t>
      </w:r>
      <w:proofErr w:type="spellStart"/>
      <w:r w:rsidRPr="00C03FA3">
        <w:rPr>
          <w:rFonts w:cs="Arial"/>
          <w:sz w:val="20"/>
          <w:szCs w:val="20"/>
          <w:highlight w:val="darkYellow"/>
        </w:rPr>
        <w:t>MOTConfiguracion.MensajeImpresion</w:t>
      </w:r>
      <w:proofErr w:type="spellEnd"/>
      <w:r w:rsidRPr="00C03FA3">
        <w:rPr>
          <w:rFonts w:cs="Arial"/>
          <w:sz w:val="20"/>
          <w:szCs w:val="20"/>
          <w:highlight w:val="darkYellow"/>
        </w:rPr>
        <w:t>&gt;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TransProdId</w:t>
      </w:r>
      <w:proofErr w:type="spellEnd"/>
      <w:r w:rsidRPr="00C03FA3">
        <w:rPr>
          <w:rFonts w:cs="Arial"/>
          <w:sz w:val="20"/>
          <w:szCs w:val="20"/>
          <w:highlight w:val="darkYellow"/>
        </w:rPr>
        <w:t xml:space="preserve"> = </w:t>
      </w:r>
      <w:proofErr w:type="spellStart"/>
      <w:r w:rsidRPr="00C03FA3">
        <w:rPr>
          <w:rFonts w:cs="Arial"/>
          <w:sz w:val="20"/>
          <w:szCs w:val="20"/>
          <w:highlight w:val="darkYellow"/>
        </w:rPr>
        <w:t>Null</w:t>
      </w:r>
      <w:proofErr w:type="spellEnd"/>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ABNId</w:t>
      </w:r>
      <w:proofErr w:type="spellEnd"/>
      <w:r w:rsidRPr="00C03FA3">
        <w:rPr>
          <w:rFonts w:cs="Arial"/>
          <w:sz w:val="20"/>
          <w:szCs w:val="20"/>
          <w:highlight w:val="darkYellow"/>
        </w:rPr>
        <w:t xml:space="preserve"> = &lt;</w:t>
      </w:r>
      <w:proofErr w:type="spellStart"/>
      <w:r w:rsidRPr="00C03FA3">
        <w:rPr>
          <w:rFonts w:cs="Arial"/>
          <w:sz w:val="20"/>
          <w:szCs w:val="20"/>
          <w:highlight w:val="darkYellow"/>
        </w:rPr>
        <w:t>Abono.ABNId</w:t>
      </w:r>
      <w:proofErr w:type="spellEnd"/>
      <w:r w:rsidRPr="00C03FA3">
        <w:rPr>
          <w:rFonts w:cs="Arial"/>
          <w:sz w:val="20"/>
          <w:szCs w:val="20"/>
          <w:highlight w:val="darkYellow"/>
        </w:rPr>
        <w:t>&gt;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EnvioTicket</w:t>
      </w:r>
      <w:proofErr w:type="spellEnd"/>
      <w:r w:rsidRPr="00C03FA3">
        <w:rPr>
          <w:rFonts w:cs="Arial"/>
          <w:sz w:val="20"/>
          <w:szCs w:val="20"/>
          <w:highlight w:val="darkYellow"/>
        </w:rPr>
        <w:t xml:space="preserve"> = Verdadero/Falso</w:t>
      </w:r>
    </w:p>
    <w:p w:rsidR="003B3259" w:rsidRPr="00F12CC5" w:rsidRDefault="00C03FA3" w:rsidP="00F12CC5">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4" w:name="_AO02_Eliminar_Abono"/>
    <w:bookmarkEnd w:id="44"/>
    <w:p w:rsidR="001C2879" w:rsidRDefault="001C2879" w:rsidP="001C2879">
      <w:pPr>
        <w:pStyle w:val="Ttulo4"/>
        <w:tabs>
          <w:tab w:val="left" w:pos="993"/>
          <w:tab w:val="left" w:pos="4536"/>
        </w:tabs>
        <w:jc w:val="left"/>
        <w:rPr>
          <w:lang w:val="es-MX"/>
        </w:rPr>
      </w:pPr>
      <w:r w:rsidRPr="008E2F77">
        <w:rPr>
          <w:lang w:val="es-MX"/>
        </w:rPr>
        <w:lastRenderedPageBreak/>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5"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5"/>
    </w:p>
    <w:p w:rsidR="001C2879" w:rsidRDefault="001C2879" w:rsidP="00EF17D1">
      <w:pPr>
        <w:pStyle w:val="Prrafodelista"/>
        <w:numPr>
          <w:ilvl w:val="0"/>
          <w:numId w:val="22"/>
        </w:numPr>
        <w:rPr>
          <w:sz w:val="20"/>
          <w:lang w:val="es-MX"/>
        </w:rPr>
      </w:pPr>
      <w:bookmarkStart w:id="46" w:name="paso2_AO02"/>
      <w:bookmarkEnd w:id="46"/>
      <w:r>
        <w:rPr>
          <w:sz w:val="20"/>
          <w:lang w:val="es-MX"/>
        </w:rPr>
        <w:t xml:space="preserve">El sistema presenta la siguiente información </w:t>
      </w:r>
      <w:hyperlink r:id="rId185"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6"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970AB9" w:rsidRDefault="00F35411" w:rsidP="003741C5">
      <w:pPr>
        <w:pStyle w:val="Prrafodelista"/>
        <w:numPr>
          <w:ilvl w:val="2"/>
          <w:numId w:val="22"/>
        </w:numPr>
        <w:tabs>
          <w:tab w:val="left" w:pos="1985"/>
        </w:tabs>
        <w:rPr>
          <w:sz w:val="20"/>
          <w:lang w:val="es-MX"/>
        </w:rPr>
      </w:pPr>
      <w:r w:rsidRPr="00970AB9">
        <w:rPr>
          <w:sz w:val="20"/>
          <w:lang w:val="es-MX"/>
        </w:rPr>
        <w:t xml:space="preserve">Si &lt;la configuración indica de acuerdo con la regla de negocio </w:t>
      </w:r>
      <w:hyperlink r:id="rId187" w:anchor="RNGEN148" w:history="1">
        <w:r w:rsidRPr="00970AB9">
          <w:rPr>
            <w:rStyle w:val="Hipervnculo"/>
            <w:b/>
            <w:sz w:val="20"/>
            <w:lang w:val="es-MX"/>
          </w:rPr>
          <w:t>RN</w:t>
        </w:r>
        <w:r w:rsidR="00217EA8" w:rsidRPr="00970AB9">
          <w:rPr>
            <w:rStyle w:val="Hipervnculo"/>
            <w:b/>
            <w:sz w:val="20"/>
            <w:lang w:val="es-MX"/>
          </w:rPr>
          <w:t>GEN148</w:t>
        </w:r>
        <w:r w:rsidRPr="00970AB9">
          <w:rPr>
            <w:rStyle w:val="Hipervnculo"/>
            <w:b/>
            <w:sz w:val="20"/>
            <w:lang w:val="es-MX"/>
          </w:rPr>
          <w:t xml:space="preserve"> Pre liquidación en el Móvil</w:t>
        </w:r>
      </w:hyperlink>
      <w:r w:rsidRPr="00970AB9">
        <w:rPr>
          <w:sz w:val="20"/>
          <w:lang w:val="es-MX"/>
        </w:rPr>
        <w:t>&gt;</w:t>
      </w:r>
    </w:p>
    <w:p w:rsidR="00F35411" w:rsidRPr="00970AB9" w:rsidRDefault="00F35411" w:rsidP="003741C5">
      <w:pPr>
        <w:pStyle w:val="Prrafodelista"/>
        <w:numPr>
          <w:ilvl w:val="3"/>
          <w:numId w:val="22"/>
        </w:numPr>
        <w:rPr>
          <w:sz w:val="20"/>
          <w:lang w:val="es-MX"/>
        </w:rPr>
      </w:pPr>
      <w:r w:rsidRPr="00970AB9">
        <w:rPr>
          <w:sz w:val="20"/>
          <w:lang w:val="es-MX"/>
        </w:rPr>
        <w:t>El sistema  obtiene la siguiente información:</w:t>
      </w:r>
    </w:p>
    <w:p w:rsidR="00F35411" w:rsidRPr="00970AB9" w:rsidRDefault="00F35411" w:rsidP="003741C5">
      <w:pPr>
        <w:pStyle w:val="Prrafodelista"/>
        <w:numPr>
          <w:ilvl w:val="4"/>
          <w:numId w:val="22"/>
        </w:numPr>
        <w:tabs>
          <w:tab w:val="left" w:pos="2694"/>
        </w:tabs>
        <w:rPr>
          <w:sz w:val="20"/>
          <w:lang w:val="es-MX"/>
        </w:rPr>
      </w:pPr>
      <w:proofErr w:type="spellStart"/>
      <w:r w:rsidRPr="00970AB9">
        <w:rPr>
          <w:sz w:val="20"/>
          <w:lang w:val="es-MX"/>
        </w:rPr>
        <w:t>ABNDetalle</w:t>
      </w:r>
      <w:proofErr w:type="spellEnd"/>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 xml:space="preserve">Tipo de acuerdo con la regla de negocio </w:t>
      </w:r>
      <w:hyperlink r:id="rId188" w:anchor="RNMOV074" w:history="1">
        <w:r w:rsidRPr="00970AB9">
          <w:rPr>
            <w:rStyle w:val="Hipervnculo"/>
            <w:b/>
            <w:sz w:val="20"/>
            <w:lang w:val="es-MX"/>
          </w:rPr>
          <w:t>RN</w:t>
        </w:r>
        <w:r w:rsidR="00BF5D9C" w:rsidRPr="00970AB9">
          <w:rPr>
            <w:rStyle w:val="Hipervnculo"/>
            <w:b/>
            <w:sz w:val="20"/>
            <w:lang w:val="es-MX"/>
          </w:rPr>
          <w:t>MOV074</w:t>
        </w:r>
        <w:r w:rsidRPr="00970AB9">
          <w:rPr>
            <w:rStyle w:val="Hipervnculo"/>
            <w:b/>
            <w:sz w:val="20"/>
            <w:lang w:val="es-MX"/>
          </w:rPr>
          <w:t xml:space="preserve"> </w:t>
        </w:r>
        <w:r w:rsidR="00BF5D9C" w:rsidRPr="00970AB9">
          <w:rPr>
            <w:rStyle w:val="Hipervnculo"/>
            <w:b/>
            <w:sz w:val="20"/>
            <w:lang w:val="es-MX"/>
          </w:rPr>
          <w:t xml:space="preserve">Abonos en </w:t>
        </w:r>
        <w:r w:rsidRPr="00970AB9">
          <w:rPr>
            <w:rStyle w:val="Hipervnculo"/>
            <w:b/>
            <w:sz w:val="20"/>
            <w:lang w:val="es-MX"/>
          </w:rPr>
          <w:t>Efectivo</w:t>
        </w:r>
      </w:hyperlink>
    </w:p>
    <w:p w:rsidR="00F35411" w:rsidRPr="00970AB9" w:rsidRDefault="00F35411" w:rsidP="003741C5">
      <w:pPr>
        <w:pStyle w:val="Prrafodelista"/>
        <w:numPr>
          <w:ilvl w:val="5"/>
          <w:numId w:val="22"/>
        </w:numPr>
        <w:tabs>
          <w:tab w:val="left" w:pos="3119"/>
        </w:tabs>
        <w:ind w:left="3119" w:hanging="1319"/>
        <w:rPr>
          <w:sz w:val="20"/>
          <w:lang w:val="es-MX"/>
        </w:rPr>
      </w:pPr>
      <w:r w:rsidRPr="00970AB9">
        <w:rPr>
          <w:sz w:val="20"/>
          <w:lang w:val="es-MX"/>
        </w:rPr>
        <w:t>I</w:t>
      </w:r>
      <w:r w:rsidR="00EF6326" w:rsidRPr="00970AB9">
        <w:rPr>
          <w:sz w:val="20"/>
          <w:lang w:val="es-MX"/>
        </w:rPr>
        <w:t>mporte de acuerdo con la regla d</w:t>
      </w:r>
      <w:r w:rsidRPr="00970AB9">
        <w:rPr>
          <w:sz w:val="20"/>
          <w:lang w:val="es-MX"/>
        </w:rPr>
        <w:t xml:space="preserve">e negocio </w:t>
      </w:r>
      <w:hyperlink r:id="rId189" w:anchor="RNGEN196" w:history="1">
        <w:r w:rsidRPr="00970AB9">
          <w:rPr>
            <w:rStyle w:val="Hipervnculo"/>
            <w:b/>
            <w:sz w:val="20"/>
            <w:lang w:val="es-MX"/>
          </w:rPr>
          <w:t>RN</w:t>
        </w:r>
        <w:r w:rsidR="008C1937" w:rsidRPr="00970AB9">
          <w:rPr>
            <w:rStyle w:val="Hipervnculo"/>
            <w:b/>
            <w:sz w:val="20"/>
            <w:lang w:val="es-MX"/>
          </w:rPr>
          <w:t>GEN196</w:t>
        </w:r>
        <w:r w:rsidRPr="00970AB9">
          <w:rPr>
            <w:rStyle w:val="Hipervnculo"/>
            <w:b/>
            <w:sz w:val="20"/>
            <w:lang w:val="es-MX"/>
          </w:rPr>
          <w:t xml:space="preserve"> Sumatoria</w:t>
        </w:r>
        <w:r w:rsidR="008C1937" w:rsidRPr="00970AB9">
          <w:rPr>
            <w:rStyle w:val="Hipervnculo"/>
            <w:b/>
            <w:sz w:val="20"/>
            <w:lang w:val="es-MX"/>
          </w:rPr>
          <w:t xml:space="preserve"> del Importe</w:t>
        </w:r>
      </w:hyperlink>
    </w:p>
    <w:p w:rsidR="00F35411" w:rsidRPr="00970AB9" w:rsidRDefault="00F35411" w:rsidP="003741C5">
      <w:pPr>
        <w:pStyle w:val="Prrafodelista"/>
        <w:numPr>
          <w:ilvl w:val="4"/>
          <w:numId w:val="22"/>
        </w:numPr>
        <w:tabs>
          <w:tab w:val="left" w:pos="2127"/>
        </w:tabs>
        <w:rPr>
          <w:sz w:val="20"/>
          <w:lang w:val="es-MX"/>
        </w:rPr>
      </w:pPr>
      <w:proofErr w:type="spellStart"/>
      <w:r w:rsidRPr="00970AB9">
        <w:rPr>
          <w:sz w:val="20"/>
          <w:lang w:val="es-MX"/>
        </w:rPr>
        <w:t>Preliquidacion</w:t>
      </w:r>
      <w:proofErr w:type="spellEnd"/>
    </w:p>
    <w:p w:rsidR="00EF6326" w:rsidRPr="00970AB9" w:rsidRDefault="00EF6326" w:rsidP="003741C5">
      <w:pPr>
        <w:pStyle w:val="Prrafodelista"/>
        <w:numPr>
          <w:ilvl w:val="5"/>
          <w:numId w:val="22"/>
        </w:numPr>
        <w:tabs>
          <w:tab w:val="left" w:pos="3119"/>
        </w:tabs>
        <w:rPr>
          <w:sz w:val="20"/>
          <w:lang w:val="es-MX"/>
        </w:rPr>
      </w:pPr>
      <w:proofErr w:type="spellStart"/>
      <w:r w:rsidRPr="00970AB9">
        <w:rPr>
          <w:sz w:val="20"/>
          <w:lang w:val="es-MX"/>
        </w:rPr>
        <w:t>MontoTotal</w:t>
      </w:r>
      <w:proofErr w:type="spellEnd"/>
    </w:p>
    <w:p w:rsidR="00EF6326" w:rsidRPr="00970AB9" w:rsidRDefault="00EF6326" w:rsidP="003741C5">
      <w:pPr>
        <w:pStyle w:val="Prrafodelista"/>
        <w:numPr>
          <w:ilvl w:val="3"/>
          <w:numId w:val="22"/>
        </w:numPr>
        <w:rPr>
          <w:sz w:val="20"/>
          <w:lang w:val="es-MX"/>
        </w:rPr>
      </w:pPr>
      <w:r w:rsidRPr="00970AB9">
        <w:rPr>
          <w:sz w:val="20"/>
          <w:lang w:val="es-MX"/>
        </w:rPr>
        <w:t xml:space="preserve">Si &lt;el importe en efectivo del abono a cancelar es mayor al monto  por </w:t>
      </w:r>
      <w:proofErr w:type="spellStart"/>
      <w:r w:rsidRPr="00970AB9">
        <w:rPr>
          <w:sz w:val="20"/>
          <w:lang w:val="es-MX"/>
        </w:rPr>
        <w:t>preliquidar</w:t>
      </w:r>
      <w:proofErr w:type="spellEnd"/>
      <w:r w:rsidRPr="00970AB9">
        <w:rPr>
          <w:sz w:val="20"/>
          <w:lang w:val="es-MX"/>
        </w:rPr>
        <w:t>&gt;</w:t>
      </w:r>
    </w:p>
    <w:p w:rsidR="00EF6326" w:rsidRPr="00970AB9" w:rsidRDefault="00EF6326" w:rsidP="003741C5">
      <w:pPr>
        <w:pStyle w:val="Prrafodelista"/>
        <w:numPr>
          <w:ilvl w:val="4"/>
          <w:numId w:val="22"/>
        </w:numPr>
        <w:tabs>
          <w:tab w:val="left" w:pos="3119"/>
        </w:tabs>
        <w:ind w:left="3119" w:hanging="1679"/>
        <w:rPr>
          <w:sz w:val="20"/>
          <w:lang w:val="es-MX"/>
        </w:rPr>
      </w:pPr>
      <w:r w:rsidRPr="00970AB9">
        <w:rPr>
          <w:sz w:val="20"/>
          <w:lang w:val="es-MX"/>
        </w:rPr>
        <w:t xml:space="preserve">El sistema presenta el mensaje </w:t>
      </w:r>
      <w:hyperlink r:id="rId190" w:anchor="ME0590" w:history="1">
        <w:r w:rsidRPr="00970AB9">
          <w:rPr>
            <w:rStyle w:val="Hipervnculo"/>
            <w:b/>
            <w:sz w:val="20"/>
            <w:lang w:val="es-MX"/>
          </w:rPr>
          <w:t>ME0590 &lt;No se Puede Cubrir el Movimiento&gt;</w:t>
        </w:r>
      </w:hyperlink>
    </w:p>
    <w:p w:rsidR="009D1448" w:rsidRPr="00970AB9" w:rsidRDefault="009D1448" w:rsidP="003741C5">
      <w:pPr>
        <w:pStyle w:val="Prrafodelista"/>
        <w:numPr>
          <w:ilvl w:val="4"/>
          <w:numId w:val="22"/>
        </w:numPr>
        <w:tabs>
          <w:tab w:val="left" w:pos="3119"/>
        </w:tabs>
        <w:ind w:left="3119" w:hanging="1679"/>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921201" w:rsidRPr="00970AB9">
          <w:rPr>
            <w:rStyle w:val="Hipervnculo"/>
            <w:b/>
            <w:sz w:val="20"/>
            <w:lang w:val="es-MX"/>
          </w:rPr>
          <w:t>5</w:t>
        </w:r>
      </w:hyperlink>
      <w:r w:rsidRPr="00970AB9">
        <w:rPr>
          <w:sz w:val="20"/>
          <w:lang w:val="es-MX"/>
        </w:rPr>
        <w:t xml:space="preserve"> del flujo </w:t>
      </w:r>
      <w:r w:rsidR="00921201" w:rsidRPr="00970AB9">
        <w:rPr>
          <w:sz w:val="20"/>
          <w:lang w:val="es-MX"/>
        </w:rPr>
        <w:t xml:space="preserve">alterno opcional </w:t>
      </w:r>
      <w:hyperlink w:anchor="_AO02_Eliminar_Abono" w:history="1">
        <w:r w:rsidR="00921201" w:rsidRPr="00970AB9">
          <w:rPr>
            <w:rStyle w:val="Hipervnculo"/>
            <w:b/>
            <w:sz w:val="20"/>
            <w:lang w:val="es-MX"/>
          </w:rPr>
          <w:t>AO02 Eliminar Abono</w:t>
        </w:r>
      </w:hyperlink>
    </w:p>
    <w:p w:rsidR="0073097D" w:rsidRPr="00970AB9" w:rsidRDefault="0073097D" w:rsidP="003741C5">
      <w:pPr>
        <w:pStyle w:val="Prrafodelista"/>
        <w:numPr>
          <w:ilvl w:val="3"/>
          <w:numId w:val="22"/>
        </w:numPr>
        <w:rPr>
          <w:sz w:val="20"/>
          <w:lang w:val="es-MX"/>
        </w:rPr>
      </w:pPr>
      <w:r w:rsidRPr="00970AB9">
        <w:rPr>
          <w:sz w:val="20"/>
          <w:lang w:val="es-MX"/>
        </w:rPr>
        <w:t xml:space="preserve">Si &lt;el importe en efectivo del abono a cancelar es menor al monto  por </w:t>
      </w:r>
      <w:proofErr w:type="spellStart"/>
      <w:r w:rsidRPr="00970AB9">
        <w:rPr>
          <w:sz w:val="20"/>
          <w:lang w:val="es-MX"/>
        </w:rPr>
        <w:t>preliquidar</w:t>
      </w:r>
      <w:proofErr w:type="spellEnd"/>
      <w:r w:rsidRPr="00970AB9">
        <w:rPr>
          <w:sz w:val="20"/>
          <w:lang w:val="es-MX"/>
        </w:rPr>
        <w:t>&gt;</w:t>
      </w:r>
    </w:p>
    <w:p w:rsidR="0073097D" w:rsidRPr="00970AB9" w:rsidRDefault="0073097D" w:rsidP="003741C5">
      <w:pPr>
        <w:pStyle w:val="Prrafodelista"/>
        <w:numPr>
          <w:ilvl w:val="4"/>
          <w:numId w:val="22"/>
        </w:numPr>
        <w:tabs>
          <w:tab w:val="left" w:pos="2694"/>
        </w:tabs>
        <w:rPr>
          <w:sz w:val="20"/>
          <w:lang w:val="es-MX"/>
        </w:rPr>
      </w:pPr>
      <w:proofErr w:type="spellStart"/>
      <w:r w:rsidRPr="00970AB9">
        <w:rPr>
          <w:sz w:val="20"/>
          <w:lang w:val="es-MX"/>
        </w:rPr>
        <w:t>Preliquidacion</w:t>
      </w:r>
      <w:proofErr w:type="spellEnd"/>
    </w:p>
    <w:p w:rsidR="0073097D" w:rsidRPr="00970AB9" w:rsidRDefault="0073097D" w:rsidP="003741C5">
      <w:pPr>
        <w:pStyle w:val="Prrafodelista"/>
        <w:numPr>
          <w:ilvl w:val="5"/>
          <w:numId w:val="22"/>
        </w:numPr>
        <w:tabs>
          <w:tab w:val="left" w:pos="3119"/>
        </w:tabs>
        <w:ind w:left="3119" w:hanging="1319"/>
        <w:rPr>
          <w:sz w:val="20"/>
          <w:lang w:val="es-MX"/>
        </w:rPr>
      </w:pPr>
      <w:proofErr w:type="spellStart"/>
      <w:r w:rsidRPr="00970AB9">
        <w:rPr>
          <w:sz w:val="20"/>
          <w:lang w:val="es-MX"/>
        </w:rPr>
        <w:t>MontoTotal</w:t>
      </w:r>
      <w:proofErr w:type="spellEnd"/>
      <w:r w:rsidRPr="00970AB9">
        <w:rPr>
          <w:sz w:val="20"/>
          <w:lang w:val="es-MX"/>
        </w:rPr>
        <w:t xml:space="preserve"> de acuerdo con la regla de negocio </w:t>
      </w:r>
      <w:hyperlink r:id="rId191" w:anchor="RNROLMOV156" w:history="1">
        <w:r w:rsidRPr="00970AB9">
          <w:rPr>
            <w:rStyle w:val="Hipervnculo"/>
            <w:b/>
            <w:sz w:val="20"/>
            <w:lang w:val="es-MX"/>
          </w:rPr>
          <w:t>RN</w:t>
        </w:r>
        <w:r w:rsidR="00980E8A" w:rsidRPr="00970AB9">
          <w:rPr>
            <w:rStyle w:val="Hipervnculo"/>
            <w:b/>
            <w:sz w:val="20"/>
            <w:lang w:val="es-MX"/>
          </w:rPr>
          <w:t>ROLMOV156</w:t>
        </w:r>
        <w:r w:rsidRPr="00970AB9">
          <w:rPr>
            <w:rStyle w:val="Hipervnculo"/>
            <w:b/>
            <w:sz w:val="20"/>
            <w:lang w:val="es-MX"/>
          </w:rPr>
          <w:t xml:space="preserve"> Monto Total a </w:t>
        </w:r>
        <w:proofErr w:type="spellStart"/>
        <w:r w:rsidRPr="00970AB9">
          <w:rPr>
            <w:rStyle w:val="Hipervnculo"/>
            <w:b/>
            <w:sz w:val="20"/>
            <w:lang w:val="es-MX"/>
          </w:rPr>
          <w:t>Preliquidar</w:t>
        </w:r>
        <w:proofErr w:type="spellEnd"/>
      </w:hyperlink>
    </w:p>
    <w:p w:rsidR="00E97CDE" w:rsidRPr="00970AB9" w:rsidRDefault="00E97CDE" w:rsidP="003741C5">
      <w:pPr>
        <w:pStyle w:val="Prrafodelista"/>
        <w:numPr>
          <w:ilvl w:val="3"/>
          <w:numId w:val="22"/>
        </w:numPr>
        <w:rPr>
          <w:sz w:val="20"/>
          <w:lang w:val="es-MX"/>
        </w:rPr>
      </w:pPr>
      <w:r w:rsidRPr="00970AB9">
        <w:rPr>
          <w:sz w:val="20"/>
          <w:lang w:val="es-MX"/>
        </w:rPr>
        <w:t>El sistema obtiene la siguiente información:</w:t>
      </w:r>
    </w:p>
    <w:p w:rsidR="00E97CDE" w:rsidRPr="00970AB9" w:rsidRDefault="00E97CDE" w:rsidP="003741C5">
      <w:pPr>
        <w:pStyle w:val="Prrafodelista"/>
        <w:numPr>
          <w:ilvl w:val="4"/>
          <w:numId w:val="22"/>
        </w:numPr>
        <w:tabs>
          <w:tab w:val="left" w:pos="2835"/>
        </w:tabs>
        <w:rPr>
          <w:sz w:val="20"/>
          <w:lang w:val="es-MX"/>
        </w:rPr>
      </w:pPr>
      <w:proofErr w:type="spellStart"/>
      <w:r w:rsidRPr="00970AB9">
        <w:rPr>
          <w:sz w:val="20"/>
          <w:lang w:val="es-MX"/>
        </w:rPr>
        <w:t>TransProd</w:t>
      </w:r>
      <w:proofErr w:type="spellEnd"/>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proofErr w:type="spellStart"/>
      <w:r w:rsidRPr="00970AB9">
        <w:rPr>
          <w:sz w:val="20"/>
          <w:lang w:val="es-MX"/>
        </w:rPr>
        <w:t>Preliquidacion</w:t>
      </w:r>
      <w:proofErr w:type="spellEnd"/>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PLBPLE</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73097D" w:rsidRPr="00970AB9" w:rsidRDefault="0073097D" w:rsidP="003741C5">
      <w:pPr>
        <w:pStyle w:val="Prrafodelista"/>
        <w:numPr>
          <w:ilvl w:val="3"/>
          <w:numId w:val="22"/>
        </w:numPr>
        <w:rPr>
          <w:sz w:val="20"/>
          <w:lang w:val="es-MX"/>
        </w:rPr>
      </w:pPr>
      <w:r w:rsidRPr="00970AB9">
        <w:rPr>
          <w:sz w:val="20"/>
          <w:lang w:val="es-MX"/>
        </w:rPr>
        <w:t xml:space="preserve">Si &lt;al </w:t>
      </w:r>
      <w:r w:rsidR="003741C5" w:rsidRPr="00970AB9">
        <w:rPr>
          <w:sz w:val="20"/>
          <w:lang w:val="es-MX"/>
        </w:rPr>
        <w:t>disminuir</w:t>
      </w:r>
      <w:r w:rsidRPr="00970AB9">
        <w:rPr>
          <w:sz w:val="20"/>
          <w:lang w:val="es-MX"/>
        </w:rPr>
        <w:t xml:space="preserve"> el </w:t>
      </w:r>
      <w:proofErr w:type="spellStart"/>
      <w:r w:rsidRPr="00970AB9">
        <w:rPr>
          <w:sz w:val="20"/>
          <w:lang w:val="es-MX"/>
        </w:rPr>
        <w:t>MontoTotal</w:t>
      </w:r>
      <w:proofErr w:type="spellEnd"/>
      <w:r w:rsidRPr="00970AB9">
        <w:rPr>
          <w:sz w:val="20"/>
          <w:lang w:val="es-MX"/>
        </w:rPr>
        <w:t xml:space="preserve"> es igual a cero&gt; y &lt;no existe relación con algún cargo&gt;</w:t>
      </w:r>
      <w:r w:rsidR="00E97CDE" w:rsidRPr="00970AB9">
        <w:rPr>
          <w:sz w:val="20"/>
          <w:lang w:val="es-MX"/>
        </w:rPr>
        <w:t xml:space="preserve"> y &lt;no se ha realizado la </w:t>
      </w:r>
      <w:proofErr w:type="spellStart"/>
      <w:r w:rsidR="00E97CDE" w:rsidRPr="00970AB9">
        <w:rPr>
          <w:sz w:val="20"/>
          <w:lang w:val="es-MX"/>
        </w:rPr>
        <w:t>preliquidación</w:t>
      </w:r>
      <w:proofErr w:type="spellEnd"/>
      <w:r w:rsidR="00E97CDE" w:rsidRPr="00970AB9">
        <w:rPr>
          <w:sz w:val="20"/>
          <w:lang w:val="es-MX"/>
        </w:rPr>
        <w:t>&gt;</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El sistema elimina la siguiente información</w:t>
      </w:r>
      <w:r w:rsidR="00975605" w:rsidRPr="00970AB9">
        <w:rPr>
          <w:sz w:val="20"/>
          <w:lang w:val="es-MX"/>
        </w:rPr>
        <w:t>:</w:t>
      </w:r>
    </w:p>
    <w:p w:rsidR="00975605" w:rsidRPr="00970AB9" w:rsidRDefault="00975605" w:rsidP="003741C5">
      <w:pPr>
        <w:pStyle w:val="Prrafodelista"/>
        <w:numPr>
          <w:ilvl w:val="5"/>
          <w:numId w:val="22"/>
        </w:numPr>
        <w:tabs>
          <w:tab w:val="left" w:pos="3119"/>
        </w:tabs>
        <w:rPr>
          <w:sz w:val="20"/>
          <w:lang w:val="es-MX"/>
        </w:rPr>
      </w:pPr>
      <w:proofErr w:type="spellStart"/>
      <w:r w:rsidRPr="00970AB9">
        <w:rPr>
          <w:sz w:val="20"/>
          <w:lang w:val="es-MX"/>
        </w:rPr>
        <w:t>PreLiquidacion</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PLIId</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FechaPreLiquidacion</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MFechaHora</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MUsuarioID</w:t>
      </w:r>
      <w:proofErr w:type="spellEnd"/>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proofErr w:type="spellStart"/>
      <w:r>
        <w:rPr>
          <w:sz w:val="20"/>
          <w:lang w:val="es-MX"/>
        </w:rPr>
        <w:t>TransProd</w:t>
      </w:r>
      <w:proofErr w:type="spellEnd"/>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lastRenderedPageBreak/>
        <w:t xml:space="preserve">Saldo de acuerdo con la regla de negocio </w:t>
      </w:r>
      <w:hyperlink r:id="rId192"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proofErr w:type="spellStart"/>
      <w:r w:rsidRPr="00980E8A">
        <w:rPr>
          <w:sz w:val="20"/>
          <w:lang w:val="es-MX"/>
        </w:rPr>
        <w:t>MFechaHora</w:t>
      </w:r>
      <w:proofErr w:type="spellEnd"/>
      <w:r>
        <w:rPr>
          <w:sz w:val="20"/>
          <w:lang w:val="es-MX"/>
        </w:rPr>
        <w:t xml:space="preserve"> </w:t>
      </w:r>
      <w:r>
        <w:rPr>
          <w:rFonts w:cs="Arial"/>
          <w:sz w:val="20"/>
          <w:szCs w:val="20"/>
        </w:rPr>
        <w:t xml:space="preserve">de acuerdo con las reglas de negocio </w:t>
      </w:r>
      <w:hyperlink r:id="rId193"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4"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proofErr w:type="spellStart"/>
      <w:r w:rsidRPr="00980E8A">
        <w:rPr>
          <w:sz w:val="20"/>
          <w:lang w:val="es-MX"/>
        </w:rPr>
        <w:t>MUsuarioId</w:t>
      </w:r>
      <w:proofErr w:type="spellEnd"/>
      <w:r w:rsidRPr="00980E8A">
        <w:rPr>
          <w:sz w:val="20"/>
          <w:lang w:val="es-MX"/>
        </w:rPr>
        <w:t xml:space="preserve"> </w:t>
      </w:r>
      <w:r>
        <w:rPr>
          <w:rFonts w:cs="Arial"/>
          <w:sz w:val="20"/>
          <w:szCs w:val="20"/>
        </w:rPr>
        <w:t xml:space="preserve">de acuerdo con la regla de negocio </w:t>
      </w:r>
      <w:hyperlink r:id="rId195"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6"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proofErr w:type="spellStart"/>
      <w:r>
        <w:rPr>
          <w:sz w:val="20"/>
          <w:lang w:val="es-MX"/>
        </w:rPr>
        <w:t>ABNDetalle</w:t>
      </w:r>
      <w:proofErr w:type="spellEnd"/>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7"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Importe de acuerdo con la regla de negocio </w:t>
      </w:r>
      <w:hyperlink r:id="rId198"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199"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proofErr w:type="spellStart"/>
      <w:r>
        <w:rPr>
          <w:sz w:val="20"/>
          <w:lang w:val="es-MX"/>
        </w:rPr>
        <w:t>ABNDetalle</w:t>
      </w:r>
      <w:proofErr w:type="spellEnd"/>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0"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proofErr w:type="spellStart"/>
      <w:r>
        <w:rPr>
          <w:b/>
          <w:sz w:val="20"/>
          <w:lang w:val="es-MX"/>
        </w:rPr>
        <w:t>VARValor</w:t>
      </w:r>
      <w:proofErr w:type="spellEnd"/>
    </w:p>
    <w:p w:rsidR="0058157E" w:rsidRDefault="0058157E" w:rsidP="00376AFA">
      <w:pPr>
        <w:pStyle w:val="Prrafodelista"/>
        <w:numPr>
          <w:ilvl w:val="6"/>
          <w:numId w:val="22"/>
        </w:numPr>
        <w:tabs>
          <w:tab w:val="left" w:pos="5245"/>
        </w:tabs>
        <w:ind w:firstLine="729"/>
        <w:rPr>
          <w:sz w:val="20"/>
          <w:lang w:val="es-MX"/>
        </w:rPr>
      </w:pPr>
      <w:proofErr w:type="spellStart"/>
      <w:r>
        <w:rPr>
          <w:sz w:val="20"/>
          <w:lang w:val="es-MX"/>
        </w:rPr>
        <w:t>VAVClave</w:t>
      </w:r>
      <w:proofErr w:type="spellEnd"/>
    </w:p>
    <w:p w:rsidR="0058157E" w:rsidRPr="0058157E" w:rsidRDefault="0058157E" w:rsidP="00376AFA">
      <w:pPr>
        <w:pStyle w:val="Prrafodelista"/>
        <w:numPr>
          <w:ilvl w:val="6"/>
          <w:numId w:val="22"/>
        </w:numPr>
        <w:tabs>
          <w:tab w:val="left" w:pos="5245"/>
        </w:tabs>
        <w:ind w:left="5245" w:hanging="1276"/>
        <w:rPr>
          <w:sz w:val="20"/>
          <w:lang w:val="es-MX"/>
        </w:rPr>
      </w:pPr>
      <w:proofErr w:type="spellStart"/>
      <w:r>
        <w:rPr>
          <w:sz w:val="20"/>
          <w:lang w:val="es-MX"/>
        </w:rPr>
        <w:t>VARCodigo</w:t>
      </w:r>
      <w:proofErr w:type="spellEnd"/>
      <w:r>
        <w:rPr>
          <w:sz w:val="20"/>
          <w:lang w:val="es-MX"/>
        </w:rPr>
        <w:t xml:space="preserve">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1"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2"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3"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4"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w:t>
        </w:r>
        <w:proofErr w:type="spellStart"/>
        <w:r w:rsidRPr="00CA7711">
          <w:rPr>
            <w:rStyle w:val="Hipervnculo"/>
            <w:b/>
            <w:sz w:val="20"/>
            <w:lang w:val="es-MX"/>
          </w:rPr>
          <w:t>CalcularCuotas</w:t>
        </w:r>
        <w:proofErr w:type="spellEnd"/>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proofErr w:type="spellStart"/>
      <w:r>
        <w:rPr>
          <w:sz w:val="20"/>
          <w:lang w:val="es-MX"/>
        </w:rPr>
        <w:t>VerificarCuotas</w:t>
      </w:r>
      <w:proofErr w:type="spellEnd"/>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VendedorId</w:t>
      </w:r>
      <w:proofErr w:type="spellEnd"/>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FechaActual</w:t>
      </w:r>
      <w:proofErr w:type="spellEnd"/>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ProductoClave</w:t>
      </w:r>
      <w:proofErr w:type="spellEnd"/>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5"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6"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proofErr w:type="spellStart"/>
      <w:r>
        <w:rPr>
          <w:sz w:val="20"/>
          <w:lang w:val="es-MX"/>
        </w:rPr>
        <w:t>RegistrarAbonoHist</w:t>
      </w:r>
      <w:proofErr w:type="spellEnd"/>
    </w:p>
    <w:p w:rsidR="00694310" w:rsidRDefault="00694310" w:rsidP="00694310">
      <w:pPr>
        <w:pStyle w:val="Prrafodelista"/>
        <w:numPr>
          <w:ilvl w:val="4"/>
          <w:numId w:val="22"/>
        </w:numPr>
        <w:ind w:hanging="247"/>
        <w:rPr>
          <w:sz w:val="20"/>
          <w:lang w:val="es-MX"/>
        </w:rPr>
      </w:pPr>
      <w:r>
        <w:rPr>
          <w:sz w:val="20"/>
          <w:lang w:val="es-MX"/>
        </w:rPr>
        <w:t xml:space="preserve">ABNID </w:t>
      </w:r>
      <w:hyperlink r:id="rId20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8"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proofErr w:type="spellStart"/>
      <w:r w:rsidRPr="00943BBA">
        <w:rPr>
          <w:sz w:val="20"/>
          <w:lang w:val="es-MX"/>
        </w:rPr>
        <w:t>FechaHora</w:t>
      </w:r>
      <w:r>
        <w:rPr>
          <w:sz w:val="20"/>
          <w:lang w:val="es-MX"/>
        </w:rPr>
        <w:t>Creacion</w:t>
      </w:r>
      <w:proofErr w:type="spellEnd"/>
      <w:r>
        <w:rPr>
          <w:sz w:val="20"/>
          <w:lang w:val="es-MX"/>
        </w:rPr>
        <w:t xml:space="preserve"> de acuerdo con la regla de negocio </w:t>
      </w:r>
      <w:hyperlink r:id="rId209"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proofErr w:type="spellStart"/>
      <w:r>
        <w:rPr>
          <w:sz w:val="20"/>
          <w:lang w:val="es-MX"/>
        </w:rPr>
        <w:t>VisitaClave</w:t>
      </w:r>
      <w:proofErr w:type="spellEnd"/>
      <w:r>
        <w:rPr>
          <w:sz w:val="20"/>
          <w:lang w:val="es-MX"/>
        </w:rPr>
        <w:t xml:space="preserve"> de acuerdo con la regla de negocio </w:t>
      </w:r>
      <w:hyperlink r:id="rId210"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1"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lastRenderedPageBreak/>
        <w:t xml:space="preserve">Total de acuerdo con la regla de negocio </w:t>
      </w:r>
      <w:hyperlink r:id="rId212"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proofErr w:type="spellStart"/>
      <w:r>
        <w:rPr>
          <w:sz w:val="20"/>
          <w:lang w:val="es-MX"/>
        </w:rPr>
        <w:t>FechaHoraElim</w:t>
      </w:r>
      <w:proofErr w:type="spellEnd"/>
      <w:r>
        <w:rPr>
          <w:sz w:val="20"/>
          <w:lang w:val="es-MX"/>
        </w:rPr>
        <w:t xml:space="preserve"> de acuerdo con la regla de negocio </w:t>
      </w:r>
      <w:hyperlink r:id="rId213"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proofErr w:type="spellStart"/>
      <w:r w:rsidRPr="00694310">
        <w:rPr>
          <w:sz w:val="20"/>
          <w:highlight w:val="lightGray"/>
          <w:lang w:val="es-MX"/>
        </w:rPr>
        <w:t>ABNHistId</w:t>
      </w:r>
      <w:proofErr w:type="spellEnd"/>
    </w:p>
    <w:p w:rsidR="00694310" w:rsidRPr="00694310" w:rsidRDefault="00694310" w:rsidP="00694310">
      <w:pPr>
        <w:pStyle w:val="Prrafodelista"/>
        <w:numPr>
          <w:ilvl w:val="4"/>
          <w:numId w:val="22"/>
        </w:numPr>
        <w:ind w:left="2835" w:hanging="850"/>
        <w:rPr>
          <w:sz w:val="20"/>
          <w:lang w:val="es-MX"/>
        </w:rPr>
      </w:pPr>
      <w:proofErr w:type="spellStart"/>
      <w:r>
        <w:rPr>
          <w:sz w:val="20"/>
          <w:lang w:val="es-MX"/>
        </w:rPr>
        <w:t>ABNId</w:t>
      </w:r>
      <w:proofErr w:type="spellEnd"/>
    </w:p>
    <w:p w:rsidR="00040E2C" w:rsidRPr="0036713C" w:rsidRDefault="00040E2C" w:rsidP="00EF17D1">
      <w:pPr>
        <w:pStyle w:val="Prrafodelista"/>
        <w:numPr>
          <w:ilvl w:val="2"/>
          <w:numId w:val="22"/>
        </w:numPr>
        <w:rPr>
          <w:sz w:val="20"/>
          <w:lang w:val="es-MX"/>
        </w:rPr>
      </w:pPr>
      <w:r w:rsidRPr="0036713C">
        <w:rPr>
          <w:sz w:val="20"/>
          <w:lang w:val="es-MX"/>
        </w:rPr>
        <w:t xml:space="preserve">Para cada </w:t>
      </w:r>
      <w:r w:rsidR="00EB7A65" w:rsidRPr="0036713C">
        <w:rPr>
          <w:sz w:val="20"/>
          <w:lang w:val="es-MX"/>
        </w:rPr>
        <w:t>cargo</w:t>
      </w:r>
      <w:r w:rsidRPr="0036713C">
        <w:rPr>
          <w:sz w:val="20"/>
          <w:lang w:val="es-MX"/>
        </w:rPr>
        <w:t xml:space="preserve"> asociado </w:t>
      </w:r>
      <w:r w:rsidR="00EB7A65" w:rsidRPr="0036713C">
        <w:rPr>
          <w:sz w:val="20"/>
          <w:lang w:val="es-MX"/>
        </w:rPr>
        <w:t>al abono</w:t>
      </w:r>
    </w:p>
    <w:p w:rsidR="00694310" w:rsidRDefault="00694310" w:rsidP="00694310">
      <w:pPr>
        <w:pStyle w:val="Prrafodelista"/>
        <w:numPr>
          <w:ilvl w:val="3"/>
          <w:numId w:val="22"/>
        </w:numPr>
        <w:ind w:left="1985" w:hanging="709"/>
        <w:rPr>
          <w:sz w:val="20"/>
          <w:lang w:val="es-MX"/>
        </w:rPr>
      </w:pPr>
      <w:r>
        <w:rPr>
          <w:sz w:val="20"/>
          <w:lang w:val="es-MX"/>
        </w:rPr>
        <w:t xml:space="preserve">El sistema incluye la funcionalidad del caso de uso </w:t>
      </w:r>
      <w:hyperlink r:id="rId214"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proofErr w:type="spellStart"/>
      <w:r>
        <w:rPr>
          <w:sz w:val="20"/>
          <w:lang w:val="es-MX"/>
        </w:rPr>
        <w:t>RegistrarAbnTrpHist</w:t>
      </w:r>
      <w:proofErr w:type="spellEnd"/>
    </w:p>
    <w:p w:rsidR="00694310" w:rsidRPr="00694310" w:rsidRDefault="00694310" w:rsidP="00694310">
      <w:pPr>
        <w:pStyle w:val="Prrafodelista"/>
        <w:numPr>
          <w:ilvl w:val="5"/>
          <w:numId w:val="22"/>
        </w:numPr>
        <w:tabs>
          <w:tab w:val="left" w:pos="3969"/>
        </w:tabs>
        <w:ind w:left="3969" w:hanging="1134"/>
        <w:rPr>
          <w:sz w:val="20"/>
          <w:highlight w:val="lightGray"/>
          <w:lang w:val="es-MX"/>
        </w:rPr>
      </w:pPr>
      <w:proofErr w:type="spellStart"/>
      <w:r w:rsidRPr="00694310">
        <w:rPr>
          <w:sz w:val="20"/>
          <w:highlight w:val="lightGray"/>
          <w:lang w:val="es-MX"/>
        </w:rPr>
        <w:t>ABNHistId</w:t>
      </w:r>
      <w:proofErr w:type="spellEnd"/>
      <w:r w:rsidRPr="00694310">
        <w:rPr>
          <w:sz w:val="20"/>
          <w:highlight w:val="lightGray"/>
          <w:lang w:val="es-MX"/>
        </w:rPr>
        <w:t xml:space="preserve"> </w:t>
      </w:r>
      <w:r w:rsidRPr="00694310">
        <w:rPr>
          <w:rFonts w:cs="Arial"/>
          <w:sz w:val="20"/>
          <w:szCs w:val="20"/>
          <w:highlight w:val="lightGray"/>
        </w:rPr>
        <w:t xml:space="preserve">de acuerdo con la regla de negocio </w:t>
      </w:r>
      <w:hyperlink r:id="rId215"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proofErr w:type="spellStart"/>
      <w:r w:rsidRPr="00BF564A">
        <w:rPr>
          <w:sz w:val="20"/>
          <w:lang w:val="es-MX"/>
        </w:rPr>
        <w:t>ABNId</w:t>
      </w:r>
      <w:proofErr w:type="spellEnd"/>
      <w:r>
        <w:rPr>
          <w:sz w:val="20"/>
          <w:lang w:val="es-MX"/>
        </w:rPr>
        <w:t xml:space="preserve"> de acuerdo con la regla de negocio </w:t>
      </w:r>
      <w:hyperlink r:id="rId216"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proofErr w:type="spellStart"/>
      <w:r>
        <w:rPr>
          <w:sz w:val="20"/>
          <w:lang w:val="es-MX"/>
        </w:rPr>
        <w:t>TransProdID</w:t>
      </w:r>
      <w:proofErr w:type="spellEnd"/>
      <w:r>
        <w:rPr>
          <w:sz w:val="20"/>
          <w:lang w:val="es-MX"/>
        </w:rPr>
        <w:t xml:space="preserve"> de acuerdo con la regla de negocio </w:t>
      </w:r>
      <w:hyperlink r:id="rId217"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8"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proofErr w:type="spellStart"/>
      <w:r>
        <w:rPr>
          <w:sz w:val="20"/>
          <w:lang w:val="es-MX"/>
        </w:rPr>
        <w:t>EliminarAbonoTransaccion</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ABNId</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TransProdId</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FechaHora</w:t>
      </w:r>
      <w:proofErr w:type="spellEnd"/>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19"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proofErr w:type="spellStart"/>
      <w:r>
        <w:rPr>
          <w:sz w:val="20"/>
          <w:lang w:val="es-MX"/>
        </w:rPr>
        <w:t>EliminarAbono</w:t>
      </w:r>
      <w:proofErr w:type="spellEnd"/>
    </w:p>
    <w:p w:rsidR="00BF564A" w:rsidRDefault="00BF564A" w:rsidP="0039445B">
      <w:pPr>
        <w:pStyle w:val="Prrafodelista"/>
        <w:numPr>
          <w:ilvl w:val="4"/>
          <w:numId w:val="22"/>
        </w:numPr>
        <w:ind w:hanging="247"/>
        <w:rPr>
          <w:sz w:val="20"/>
          <w:lang w:val="es-MX"/>
        </w:rPr>
      </w:pPr>
      <w:proofErr w:type="spellStart"/>
      <w:r w:rsidRPr="00BF564A">
        <w:rPr>
          <w:sz w:val="20"/>
          <w:lang w:val="es-MX"/>
        </w:rPr>
        <w:t>ABNId</w:t>
      </w:r>
      <w:proofErr w:type="spellEnd"/>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proofErr w:type="spellStart"/>
      <w:r>
        <w:rPr>
          <w:sz w:val="20"/>
          <w:lang w:val="es-MX"/>
        </w:rPr>
        <w:t>TRPCheque</w:t>
      </w:r>
      <w:proofErr w:type="spellEnd"/>
    </w:p>
    <w:p w:rsidR="00FE3E19" w:rsidRDefault="00422868" w:rsidP="0039445B">
      <w:pPr>
        <w:pStyle w:val="Prrafodelista"/>
        <w:numPr>
          <w:ilvl w:val="4"/>
          <w:numId w:val="22"/>
        </w:numPr>
        <w:ind w:left="2835" w:hanging="850"/>
        <w:rPr>
          <w:sz w:val="20"/>
          <w:lang w:val="es-MX"/>
        </w:rPr>
      </w:pPr>
      <w:proofErr w:type="spellStart"/>
      <w:r w:rsidRPr="00422868">
        <w:rPr>
          <w:sz w:val="20"/>
          <w:lang w:val="es-MX"/>
        </w:rPr>
        <w:t>TransProdId</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ABNId</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AbnCheque</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AbnChequePosfechado</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MFechaHora</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MUsuarioID</w:t>
      </w:r>
      <w:proofErr w:type="spellEnd"/>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7"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7"/>
    </w:p>
    <w:p w:rsidR="00E57B06" w:rsidRPr="00E57B06" w:rsidRDefault="00E57B06" w:rsidP="00E57B06">
      <w:pPr>
        <w:pStyle w:val="Prrafodelista"/>
        <w:numPr>
          <w:ilvl w:val="0"/>
          <w:numId w:val="22"/>
        </w:numPr>
        <w:rPr>
          <w:sz w:val="20"/>
          <w:lang w:val="es-MX"/>
        </w:rPr>
      </w:pPr>
      <w:bookmarkStart w:id="48" w:name="paso5_AO02"/>
      <w:bookmarkEnd w:id="48"/>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9" w:name="_AO03_Modificar_Cobranza"/>
      <w:bookmarkEnd w:id="49"/>
    </w:p>
    <w:p w:rsidR="0049112A" w:rsidRDefault="0049112A" w:rsidP="0049112A">
      <w:pPr>
        <w:pStyle w:val="Ttulo3"/>
        <w:jc w:val="both"/>
        <w:rPr>
          <w:lang w:val="es-MX"/>
        </w:rPr>
      </w:pPr>
      <w:bookmarkStart w:id="50" w:name="_Toc48728611"/>
      <w:r w:rsidRPr="00CA7A7F">
        <w:rPr>
          <w:lang w:val="es-MX"/>
        </w:rPr>
        <w:t>Generales</w:t>
      </w:r>
      <w:bookmarkEnd w:id="50"/>
    </w:p>
    <w:p w:rsidR="009211BA" w:rsidRPr="009211BA" w:rsidRDefault="009211BA" w:rsidP="009211BA">
      <w:pPr>
        <w:rPr>
          <w:lang w:val="es-MX"/>
        </w:rPr>
      </w:pPr>
    </w:p>
    <w:bookmarkStart w:id="51" w:name="AG01"/>
    <w:bookmarkStart w:id="52" w:name="_AG01_Regresar"/>
    <w:bookmarkEnd w:id="51"/>
    <w:bookmarkEnd w:id="52"/>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0"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3" w:name="_Toc52616589"/>
      <w:bookmarkStart w:id="54" w:name="_Toc182735733"/>
      <w:bookmarkStart w:id="55" w:name="_Toc48728612"/>
      <w:r w:rsidRPr="00CA7A7F">
        <w:rPr>
          <w:lang w:val="es-MX"/>
        </w:rPr>
        <w:t>Extraordinarios</w:t>
      </w:r>
      <w:bookmarkEnd w:id="53"/>
      <w:bookmarkEnd w:id="54"/>
      <w:bookmarkEnd w:id="55"/>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6" w:name="_Toc52616590"/>
      <w:bookmarkStart w:id="57" w:name="_Toc182735734"/>
      <w:bookmarkStart w:id="58" w:name="_Toc48728613"/>
      <w:r w:rsidRPr="00CA7A7F">
        <w:rPr>
          <w:lang w:val="es-MX"/>
        </w:rPr>
        <w:t xml:space="preserve">De </w:t>
      </w:r>
      <w:r w:rsidR="00E32455">
        <w:rPr>
          <w:lang w:val="es-MX"/>
        </w:rPr>
        <w:t>E</w:t>
      </w:r>
      <w:r w:rsidRPr="00CA7A7F">
        <w:rPr>
          <w:lang w:val="es-MX"/>
        </w:rPr>
        <w:t>xcepción</w:t>
      </w:r>
      <w:bookmarkEnd w:id="56"/>
      <w:bookmarkEnd w:id="57"/>
      <w:bookmarkEnd w:id="58"/>
    </w:p>
    <w:p w:rsidR="00483D26" w:rsidRDefault="00483D26" w:rsidP="00483D26">
      <w:pPr>
        <w:rPr>
          <w:sz w:val="20"/>
          <w:lang w:val="es-MX"/>
        </w:rPr>
      </w:pPr>
    </w:p>
    <w:p w:rsidR="00385B0B" w:rsidRDefault="00385B0B" w:rsidP="00483D26">
      <w:pPr>
        <w:rPr>
          <w:sz w:val="20"/>
          <w:lang w:val="es-MX"/>
        </w:rPr>
      </w:pPr>
    </w:p>
    <w:bookmarkStart w:id="59" w:name="_AE01_Deshacer_Transacción"/>
    <w:bookmarkEnd w:id="59"/>
    <w:p w:rsidR="00A44B84" w:rsidRPr="008745ED" w:rsidRDefault="00A44B84" w:rsidP="00A44B84">
      <w:pPr>
        <w:pStyle w:val="Ttulo4"/>
        <w:tabs>
          <w:tab w:val="left" w:pos="993"/>
          <w:tab w:val="left" w:pos="4536"/>
        </w:tabs>
        <w:jc w:val="left"/>
      </w:pPr>
      <w:r>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60" w:name="_Toc48728614"/>
      <w:r w:rsidRPr="00CA7A7F">
        <w:rPr>
          <w:lang w:val="es-MX"/>
        </w:rPr>
        <w:t>De Validación</w:t>
      </w:r>
      <w:bookmarkEnd w:id="60"/>
    </w:p>
    <w:p w:rsidR="004F6527" w:rsidRPr="00CA7A7F" w:rsidRDefault="004F6527" w:rsidP="004F6527">
      <w:pPr>
        <w:pStyle w:val="Textoindependiente"/>
        <w:rPr>
          <w:lang w:eastAsia="en-US"/>
        </w:rPr>
      </w:pPr>
    </w:p>
    <w:bookmarkStart w:id="61" w:name="VA01"/>
    <w:bookmarkStart w:id="62" w:name="_VA01_Validar_Información"/>
    <w:bookmarkStart w:id="63" w:name="_Toc52616591"/>
    <w:bookmarkStart w:id="64" w:name="_Toc182735735"/>
    <w:bookmarkEnd w:id="61"/>
    <w:bookmarkEnd w:id="62"/>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1"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2"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3"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4"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5" w:name="VA04"/>
      <w:bookmarkEnd w:id="65"/>
    </w:p>
    <w:bookmarkStart w:id="66" w:name="_VA02_Validar_Cobranza"/>
    <w:bookmarkEnd w:id="66"/>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5"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6"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7"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912524" w:rsidRPr="00B8027C" w:rsidRDefault="00912524" w:rsidP="00912524">
      <w:pPr>
        <w:pStyle w:val="Prrafodelista"/>
        <w:numPr>
          <w:ilvl w:val="1"/>
          <w:numId w:val="20"/>
        </w:numPr>
        <w:rPr>
          <w:strike/>
          <w:sz w:val="20"/>
          <w:lang w:val="es-MX"/>
        </w:rPr>
      </w:pPr>
      <w:r w:rsidRPr="00B8027C">
        <w:rPr>
          <w:strike/>
          <w:sz w:val="20"/>
          <w:lang w:val="es-MX"/>
        </w:rPr>
        <w:t>Si &lt;el actor proporciona una Fecha Cheque menor a la actual&gt;</w:t>
      </w:r>
    </w:p>
    <w:p w:rsidR="00912524" w:rsidRPr="00335369" w:rsidRDefault="00912524" w:rsidP="00912524">
      <w:pPr>
        <w:pStyle w:val="Prrafodelista"/>
        <w:numPr>
          <w:ilvl w:val="2"/>
          <w:numId w:val="20"/>
        </w:numPr>
        <w:rPr>
          <w:sz w:val="20"/>
          <w:lang w:val="es-MX"/>
        </w:rPr>
      </w:pPr>
      <w:r w:rsidRPr="00B8027C">
        <w:rPr>
          <w:strike/>
          <w:sz w:val="20"/>
          <w:lang w:val="es-MX"/>
        </w:rPr>
        <w:t xml:space="preserve">El sistema presenta el mensaje </w:t>
      </w:r>
      <w:hyperlink r:id="rId228" w:anchor="ME0389" w:history="1">
        <w:r w:rsidRPr="00B8027C">
          <w:rPr>
            <w:rStyle w:val="Hipervnculo"/>
            <w:b/>
            <w:strike/>
            <w:sz w:val="20"/>
            <w:lang w:val="es-MX"/>
          </w:rPr>
          <w:t>ME0389 &lt;</w:t>
        </w:r>
        <w:r w:rsidR="0086280A" w:rsidRPr="00B8027C">
          <w:rPr>
            <w:rStyle w:val="Hipervnculo"/>
            <w:b/>
            <w:strike/>
            <w:sz w:val="20"/>
            <w:lang w:val="es-MX"/>
          </w:rPr>
          <w:t>Fecha Mayor o Igual a Día de Trabajo</w:t>
        </w:r>
        <w:r w:rsidRPr="00B8027C">
          <w:rPr>
            <w:rStyle w:val="Hipervnculo"/>
            <w:b/>
            <w:strike/>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29"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proofErr w:type="spellStart"/>
      <w:r w:rsidRPr="00F2373B">
        <w:rPr>
          <w:b/>
          <w:sz w:val="20"/>
          <w:lang w:val="es-MX"/>
        </w:rPr>
        <w:t>ABNDetalle</w:t>
      </w:r>
      <w:proofErr w:type="spellEnd"/>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30"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proofErr w:type="spellStart"/>
      <w:r w:rsidRPr="00236B41">
        <w:rPr>
          <w:b/>
          <w:sz w:val="20"/>
          <w:lang w:val="es-MX"/>
        </w:rPr>
        <w:t>ABNTrp</w:t>
      </w:r>
      <w:proofErr w:type="spellEnd"/>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proofErr w:type="spellStart"/>
      <w:r>
        <w:rPr>
          <w:sz w:val="20"/>
          <w:lang w:val="es-MX"/>
        </w:rPr>
        <w:t>TransProdId</w:t>
      </w:r>
      <w:proofErr w:type="spellEnd"/>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proofErr w:type="spellStart"/>
      <w:r w:rsidRPr="00236B41">
        <w:rPr>
          <w:sz w:val="20"/>
          <w:lang w:val="es-MX"/>
        </w:rPr>
        <w:t>TRPCheque</w:t>
      </w:r>
      <w:proofErr w:type="spellEnd"/>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proofErr w:type="spellStart"/>
      <w:r>
        <w:rPr>
          <w:sz w:val="20"/>
          <w:lang w:val="es-MX"/>
        </w:rPr>
        <w:t>TransProdId</w:t>
      </w:r>
      <w:proofErr w:type="spellEnd"/>
      <w:r>
        <w:rPr>
          <w:sz w:val="20"/>
          <w:lang w:val="es-MX"/>
        </w:rPr>
        <w:t xml:space="preserve">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proofErr w:type="spellStart"/>
      <w:r w:rsidRPr="00236B41">
        <w:rPr>
          <w:sz w:val="20"/>
          <w:lang w:val="es-MX"/>
        </w:rPr>
        <w:lastRenderedPageBreak/>
        <w:t>AbnChequePosfechado</w:t>
      </w:r>
      <w:proofErr w:type="spellEnd"/>
      <w:r>
        <w:rPr>
          <w:sz w:val="20"/>
          <w:lang w:val="es-MX"/>
        </w:rPr>
        <w:t xml:space="preserve"> de acuerdo con la regla de negocio </w:t>
      </w:r>
      <w:hyperlink r:id="rId231"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2"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sidRPr="007F7562">
        <w:rPr>
          <w:strike/>
          <w:sz w:val="20"/>
          <w:highlight w:val="darkCyan"/>
          <w:lang w:val="es-MX"/>
        </w:rPr>
        <w:t>más</w:t>
      </w:r>
      <w:r w:rsidRPr="007F7562">
        <w:rPr>
          <w:strike/>
          <w:sz w:val="20"/>
          <w:highlight w:val="darkCyan"/>
          <w:lang w:val="es-MX"/>
        </w:rPr>
        <w:t xml:space="preserve"> de un</w:t>
      </w:r>
      <w:r>
        <w:rPr>
          <w:sz w:val="20"/>
          <w:lang w:val="es-MX"/>
        </w:rPr>
        <w:t xml:space="preserve"> </w:t>
      </w:r>
      <w:r w:rsidR="007F7562">
        <w:rPr>
          <w:sz w:val="20"/>
          <w:highlight w:val="darkCyan"/>
          <w:lang w:val="es-MX"/>
        </w:rPr>
        <w:t>por lo menos un cargo</w:t>
      </w:r>
      <w:r w:rsidRPr="007F7562">
        <w:rPr>
          <w:sz w:val="20"/>
          <w:highlight w:val="darkCyan"/>
          <w:lang w:val="es-MX"/>
        </w:rPr>
        <w:t>&gt;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3"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t xml:space="preserve">El sistema calcula de acuerdo con la regla de negocio </w:t>
      </w:r>
      <w:hyperlink r:id="rId234"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5"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7" w:name="_VA03_Validar_Eliminar"/>
    <w:bookmarkEnd w:id="67"/>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6"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proofErr w:type="spellStart"/>
      <w:r>
        <w:rPr>
          <w:sz w:val="20"/>
          <w:lang w:val="es-MX"/>
        </w:rPr>
        <w:t>ABNDetalle</w:t>
      </w:r>
      <w:proofErr w:type="spellEnd"/>
    </w:p>
    <w:p w:rsidR="0060464B" w:rsidRPr="00D95A19" w:rsidRDefault="0060464B" w:rsidP="001827A4">
      <w:pPr>
        <w:pStyle w:val="Prrafodelista"/>
        <w:numPr>
          <w:ilvl w:val="3"/>
          <w:numId w:val="21"/>
        </w:numPr>
        <w:tabs>
          <w:tab w:val="left" w:pos="1843"/>
          <w:tab w:val="left" w:pos="1985"/>
        </w:tabs>
        <w:ind w:left="1985" w:hanging="709"/>
        <w:rPr>
          <w:rStyle w:val="Hipervnculo"/>
          <w:color w:val="auto"/>
          <w:sz w:val="20"/>
          <w:u w:val="none"/>
          <w:lang w:val="es-MX"/>
        </w:rPr>
      </w:pPr>
      <w:proofErr w:type="spellStart"/>
      <w:r>
        <w:rPr>
          <w:sz w:val="20"/>
          <w:lang w:val="es-MX"/>
        </w:rPr>
        <w:t>SaldoDeposito</w:t>
      </w:r>
      <w:proofErr w:type="spellEnd"/>
      <w:r>
        <w:rPr>
          <w:sz w:val="20"/>
          <w:lang w:val="es-MX"/>
        </w:rPr>
        <w:t xml:space="preserve"> de acuerdo con la regla de negocio </w:t>
      </w:r>
      <w:hyperlink r:id="rId237"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D95A19" w:rsidRPr="00D95A19" w:rsidRDefault="00D95A19" w:rsidP="001827A4">
      <w:pPr>
        <w:pStyle w:val="Prrafodelista"/>
        <w:numPr>
          <w:ilvl w:val="3"/>
          <w:numId w:val="21"/>
        </w:numPr>
        <w:tabs>
          <w:tab w:val="left" w:pos="1843"/>
          <w:tab w:val="left" w:pos="1985"/>
        </w:tabs>
        <w:ind w:left="1985" w:hanging="709"/>
        <w:rPr>
          <w:sz w:val="20"/>
          <w:szCs w:val="20"/>
          <w:highlight w:val="cyan"/>
        </w:rPr>
      </w:pPr>
      <w:proofErr w:type="spellStart"/>
      <w:r w:rsidRPr="00D95A19">
        <w:rPr>
          <w:sz w:val="20"/>
          <w:szCs w:val="20"/>
          <w:highlight w:val="cyan"/>
        </w:rPr>
        <w:t>TipoPago</w:t>
      </w:r>
      <w:proofErr w:type="spellEnd"/>
    </w:p>
    <w:p w:rsidR="00D95A19" w:rsidRPr="00D95A19" w:rsidRDefault="00D95A19" w:rsidP="001827A4">
      <w:pPr>
        <w:pStyle w:val="Prrafodelista"/>
        <w:numPr>
          <w:ilvl w:val="3"/>
          <w:numId w:val="21"/>
        </w:numPr>
        <w:tabs>
          <w:tab w:val="left" w:pos="1843"/>
          <w:tab w:val="left" w:pos="1985"/>
        </w:tabs>
        <w:ind w:left="1985" w:hanging="709"/>
        <w:rPr>
          <w:sz w:val="20"/>
          <w:highlight w:val="cyan"/>
          <w:lang w:val="es-MX"/>
        </w:rPr>
      </w:pPr>
      <w:proofErr w:type="spellStart"/>
      <w:r w:rsidRPr="00D95A19">
        <w:rPr>
          <w:sz w:val="20"/>
          <w:highlight w:val="cyan"/>
          <w:lang w:val="es-MX"/>
        </w:rPr>
        <w:t>PagoBillPocket</w:t>
      </w:r>
      <w:proofErr w:type="spellEnd"/>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8"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Pr="00970AB9" w:rsidRDefault="00B751B9"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1543BF" w:rsidRPr="00970AB9">
          <w:rPr>
            <w:rStyle w:val="Hipervnculo"/>
            <w:b/>
            <w:sz w:val="20"/>
            <w:lang w:val="es-MX"/>
          </w:rPr>
          <w:t>5</w:t>
        </w:r>
      </w:hyperlink>
      <w:r w:rsidR="001543BF" w:rsidRPr="00970AB9">
        <w:rPr>
          <w:b/>
          <w:sz w:val="20"/>
          <w:lang w:val="es-MX"/>
        </w:rPr>
        <w:t xml:space="preserve"> </w:t>
      </w:r>
      <w:r w:rsidR="001543BF" w:rsidRPr="00970AB9">
        <w:rPr>
          <w:sz w:val="20"/>
          <w:lang w:val="es-MX"/>
        </w:rPr>
        <w:t xml:space="preserve">del flujo alterno opcional </w:t>
      </w:r>
      <w:hyperlink w:anchor="_AO02_Eliminar_Abono" w:history="1">
        <w:r w:rsidR="001543BF" w:rsidRPr="00970AB9">
          <w:rPr>
            <w:rStyle w:val="Hipervnculo"/>
            <w:b/>
            <w:sz w:val="20"/>
            <w:lang w:val="es-MX"/>
          </w:rPr>
          <w:t>AO02 Eliminar Abono</w:t>
        </w:r>
      </w:hyperlink>
      <w:r w:rsidRPr="00970AB9">
        <w:rPr>
          <w:sz w:val="20"/>
          <w:lang w:val="es-MX"/>
        </w:rPr>
        <w:t xml:space="preserve"> </w:t>
      </w:r>
    </w:p>
    <w:p w:rsidR="00B751B9" w:rsidRPr="00970AB9" w:rsidRDefault="00B751B9" w:rsidP="001A43E8">
      <w:pPr>
        <w:pStyle w:val="Prrafodelista"/>
        <w:numPr>
          <w:ilvl w:val="1"/>
          <w:numId w:val="21"/>
        </w:numPr>
        <w:rPr>
          <w:sz w:val="20"/>
          <w:lang w:val="es-MX"/>
        </w:rPr>
      </w:pPr>
      <w:r w:rsidRPr="00970AB9">
        <w:rPr>
          <w:sz w:val="20"/>
          <w:lang w:val="es-MX"/>
        </w:rPr>
        <w:t xml:space="preserve">Si  &lt;el </w:t>
      </w:r>
      <w:r w:rsidR="00B0265D" w:rsidRPr="00970AB9">
        <w:rPr>
          <w:sz w:val="20"/>
          <w:lang w:val="es-MX"/>
        </w:rPr>
        <w:t xml:space="preserve">abono seleccionado ha sido </w:t>
      </w:r>
      <w:proofErr w:type="spellStart"/>
      <w:r w:rsidR="00B0265D" w:rsidRPr="00970AB9">
        <w:rPr>
          <w:sz w:val="20"/>
          <w:lang w:val="es-MX"/>
        </w:rPr>
        <w:t>preliquidado</w:t>
      </w:r>
      <w:proofErr w:type="spellEnd"/>
      <w:r w:rsidR="00B0265D" w:rsidRPr="00970AB9">
        <w:rPr>
          <w:sz w:val="20"/>
          <w:lang w:val="es-MX"/>
        </w:rPr>
        <w:t xml:space="preserve"> de acuerdo con la regla de negocio </w:t>
      </w:r>
      <w:hyperlink r:id="rId239" w:anchor="RNROLMOV165" w:history="1">
        <w:r w:rsidR="00B0265D" w:rsidRPr="00970AB9">
          <w:rPr>
            <w:rStyle w:val="Hipervnculo"/>
            <w:b/>
            <w:sz w:val="20"/>
            <w:lang w:val="es-MX"/>
          </w:rPr>
          <w:t>RN</w:t>
        </w:r>
        <w:r w:rsidR="008064A8" w:rsidRPr="00970AB9">
          <w:rPr>
            <w:rStyle w:val="Hipervnculo"/>
            <w:b/>
            <w:sz w:val="20"/>
            <w:lang w:val="es-MX"/>
          </w:rPr>
          <w:t>ROLMOV165</w:t>
        </w:r>
        <w:r w:rsidR="00B0265D" w:rsidRPr="00970AB9">
          <w:rPr>
            <w:rStyle w:val="Hipervnculo"/>
            <w:b/>
            <w:sz w:val="20"/>
            <w:lang w:val="es-MX"/>
          </w:rPr>
          <w:t xml:space="preserve"> Abono </w:t>
        </w:r>
        <w:proofErr w:type="spellStart"/>
        <w:r w:rsidR="00B0265D" w:rsidRPr="00970AB9">
          <w:rPr>
            <w:rStyle w:val="Hipervnculo"/>
            <w:b/>
            <w:sz w:val="20"/>
            <w:lang w:val="es-MX"/>
          </w:rPr>
          <w:t>Preliquidado</w:t>
        </w:r>
        <w:proofErr w:type="spellEnd"/>
      </w:hyperlink>
      <w:r w:rsidRPr="00970AB9">
        <w:rPr>
          <w:sz w:val="20"/>
          <w:lang w:val="es-MX"/>
        </w:rPr>
        <w:t>&gt;</w:t>
      </w:r>
    </w:p>
    <w:p w:rsidR="00B0265D" w:rsidRPr="00970AB9" w:rsidRDefault="00B751B9" w:rsidP="001A43E8">
      <w:pPr>
        <w:pStyle w:val="Prrafodelista"/>
        <w:numPr>
          <w:ilvl w:val="2"/>
          <w:numId w:val="21"/>
        </w:numPr>
        <w:rPr>
          <w:sz w:val="20"/>
          <w:lang w:val="es-MX"/>
        </w:rPr>
      </w:pPr>
      <w:r w:rsidRPr="00970AB9">
        <w:rPr>
          <w:sz w:val="20"/>
          <w:lang w:val="es-MX"/>
        </w:rPr>
        <w:t xml:space="preserve">El sistema presenta el mensaje </w:t>
      </w:r>
      <w:hyperlink r:id="rId240" w:anchor="ME0590" w:history="1">
        <w:r w:rsidRPr="00970AB9">
          <w:rPr>
            <w:rStyle w:val="Hipervnculo"/>
            <w:b/>
            <w:sz w:val="20"/>
            <w:lang w:val="es-MX"/>
          </w:rPr>
          <w:t>ME0</w:t>
        </w:r>
        <w:r w:rsidR="00B0265D" w:rsidRPr="00970AB9">
          <w:rPr>
            <w:rStyle w:val="Hipervnculo"/>
            <w:b/>
            <w:sz w:val="20"/>
            <w:lang w:val="es-MX"/>
          </w:rPr>
          <w:t>590</w:t>
        </w:r>
        <w:r w:rsidRPr="00970AB9">
          <w:rPr>
            <w:rStyle w:val="Hipervnculo"/>
            <w:b/>
            <w:sz w:val="20"/>
            <w:lang w:val="es-MX"/>
          </w:rPr>
          <w:t xml:space="preserve"> &lt;</w:t>
        </w:r>
        <w:r w:rsidR="003351B5" w:rsidRPr="00970AB9">
          <w:rPr>
            <w:rStyle w:val="Hipervnculo"/>
            <w:b/>
            <w:sz w:val="20"/>
            <w:lang w:val="es-MX"/>
          </w:rPr>
          <w:t>No se Puede Cubrir el Movimiento</w:t>
        </w:r>
        <w:r w:rsidRPr="00970AB9">
          <w:rPr>
            <w:rStyle w:val="Hipervnculo"/>
            <w:b/>
            <w:sz w:val="20"/>
            <w:lang w:val="es-MX"/>
          </w:rPr>
          <w:t>&gt;</w:t>
        </w:r>
      </w:hyperlink>
      <w:r w:rsidRPr="00970AB9">
        <w:rPr>
          <w:sz w:val="20"/>
          <w:lang w:val="es-MX"/>
        </w:rPr>
        <w:t xml:space="preserve">  </w:t>
      </w:r>
    </w:p>
    <w:p w:rsidR="00B751B9" w:rsidRPr="00970AB9" w:rsidRDefault="001543BF"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paso 5</w:t>
        </w:r>
      </w:hyperlink>
      <w:r w:rsidRPr="00970AB9">
        <w:rPr>
          <w:b/>
          <w:sz w:val="20"/>
          <w:lang w:val="es-MX"/>
        </w:rPr>
        <w:t xml:space="preserve"> </w:t>
      </w:r>
      <w:r w:rsidRPr="00970AB9">
        <w:rPr>
          <w:sz w:val="20"/>
          <w:lang w:val="es-MX"/>
        </w:rPr>
        <w:t xml:space="preserve">del flujo alterno opcional </w:t>
      </w:r>
      <w:hyperlink w:anchor="_AO02_Eliminar_Abono" w:history="1">
        <w:r w:rsidRPr="00970AB9">
          <w:rPr>
            <w:rStyle w:val="Hipervnculo"/>
            <w:b/>
            <w:sz w:val="20"/>
            <w:lang w:val="es-MX"/>
          </w:rPr>
          <w:t>AO02 Eliminar Abono</w:t>
        </w:r>
      </w:hyperlink>
      <w:r w:rsidR="00B751B9" w:rsidRPr="00970AB9">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1"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VencimientoVenta</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DiasVencimiento</w:t>
      </w:r>
      <w:proofErr w:type="spellEnd"/>
    </w:p>
    <w:p w:rsidR="00B00B38" w:rsidRDefault="00B00B38" w:rsidP="00CA7711">
      <w:pPr>
        <w:pStyle w:val="Prrafodelista"/>
        <w:numPr>
          <w:ilvl w:val="3"/>
          <w:numId w:val="21"/>
        </w:numPr>
        <w:tabs>
          <w:tab w:val="left" w:pos="1843"/>
        </w:tabs>
        <w:rPr>
          <w:sz w:val="20"/>
          <w:lang w:val="es-MX"/>
        </w:rPr>
      </w:pPr>
      <w:proofErr w:type="spellStart"/>
      <w:r>
        <w:rPr>
          <w:sz w:val="20"/>
          <w:lang w:val="es-MX"/>
        </w:rPr>
        <w:t>TransProd</w:t>
      </w:r>
      <w:proofErr w:type="spellEnd"/>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2"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3"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proofErr w:type="spellStart"/>
      <w:r>
        <w:rPr>
          <w:sz w:val="20"/>
          <w:lang w:val="es-MX"/>
        </w:rPr>
        <w:t>TipoFase</w:t>
      </w:r>
      <w:proofErr w:type="spellEnd"/>
      <w:r>
        <w:rPr>
          <w:sz w:val="20"/>
          <w:lang w:val="es-MX"/>
        </w:rPr>
        <w:t xml:space="preserve"> de acuerdo con las reglas de negocio </w:t>
      </w:r>
      <w:hyperlink r:id="rId244"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5"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FechaCobranza</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FechaHoraAlta</w:t>
      </w:r>
      <w:proofErr w:type="spellEnd"/>
    </w:p>
    <w:p w:rsidR="00B00B38" w:rsidRDefault="00B00B38" w:rsidP="00CA7711">
      <w:pPr>
        <w:pStyle w:val="Prrafodelista"/>
        <w:numPr>
          <w:ilvl w:val="3"/>
          <w:numId w:val="21"/>
        </w:numPr>
        <w:tabs>
          <w:tab w:val="left" w:pos="1843"/>
        </w:tabs>
        <w:rPr>
          <w:sz w:val="20"/>
          <w:lang w:val="es-MX"/>
        </w:rPr>
      </w:pPr>
      <w:proofErr w:type="spellStart"/>
      <w:r>
        <w:rPr>
          <w:sz w:val="20"/>
          <w:lang w:val="es-MX"/>
        </w:rPr>
        <w:t>ABNTrp</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FechaHora</w:t>
      </w:r>
      <w:proofErr w:type="spellEnd"/>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6"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7"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lastRenderedPageBreak/>
        <w:t xml:space="preserve">El sistema presenta el mensaje </w:t>
      </w:r>
      <w:hyperlink r:id="rId248"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D95A19" w:rsidRDefault="00D95A19" w:rsidP="00D95A19">
      <w:pPr>
        <w:pStyle w:val="Prrafodelista"/>
        <w:numPr>
          <w:ilvl w:val="1"/>
          <w:numId w:val="21"/>
        </w:numPr>
        <w:rPr>
          <w:sz w:val="20"/>
          <w:highlight w:val="cyan"/>
          <w:lang w:val="es-MX"/>
        </w:rPr>
      </w:pPr>
      <w:r>
        <w:rPr>
          <w:sz w:val="20"/>
          <w:highlight w:val="cyan"/>
          <w:lang w:val="es-MX"/>
        </w:rPr>
        <w:t xml:space="preserve">Si </w:t>
      </w:r>
      <w:r w:rsidR="00087D37">
        <w:rPr>
          <w:sz w:val="20"/>
          <w:highlight w:val="yellow"/>
          <w:lang w:val="es-MX"/>
        </w:rPr>
        <w:t>&lt;el vendedor cuenta con el pago con tarjeta habilitado &lt;</w:t>
      </w:r>
      <w:proofErr w:type="spellStart"/>
      <w:r w:rsidR="00087D37">
        <w:rPr>
          <w:sz w:val="20"/>
          <w:highlight w:val="yellow"/>
          <w:lang w:val="es-MX"/>
        </w:rPr>
        <w:t>Vendedor.PagoConTarjeta</w:t>
      </w:r>
      <w:proofErr w:type="spellEnd"/>
      <w:r w:rsidR="00087D37">
        <w:rPr>
          <w:sz w:val="20"/>
          <w:highlight w:val="yellow"/>
          <w:lang w:val="es-MX"/>
        </w:rPr>
        <w:t xml:space="preserve"> = 1&gt;y si </w:t>
      </w:r>
      <w:r>
        <w:rPr>
          <w:sz w:val="20"/>
          <w:highlight w:val="cyan"/>
          <w:lang w:val="es-MX"/>
        </w:rPr>
        <w:t>&lt;el tipo de pago del abono seleccionado corresponde a “Tarjeta de Crédito” o “Tarjeta de Débito” &lt;</w:t>
      </w:r>
      <w:proofErr w:type="spellStart"/>
      <w:r>
        <w:rPr>
          <w:sz w:val="20"/>
          <w:highlight w:val="cyan"/>
          <w:lang w:val="es-MX"/>
        </w:rPr>
        <w:t>ABNDetalle.TipoPago</w:t>
      </w:r>
      <w:proofErr w:type="spellEnd"/>
      <w:r>
        <w:rPr>
          <w:sz w:val="20"/>
          <w:highlight w:val="cyan"/>
          <w:lang w:val="es-MX"/>
        </w:rPr>
        <w:t xml:space="preserve"> = 3 o 4&gt;&gt; y si &lt;el pago </w:t>
      </w:r>
      <w:r w:rsidR="00087D37">
        <w:rPr>
          <w:sz w:val="20"/>
          <w:highlight w:val="cyan"/>
          <w:lang w:val="es-MX"/>
        </w:rPr>
        <w:t xml:space="preserve">seleccionado </w:t>
      </w:r>
      <w:r>
        <w:rPr>
          <w:sz w:val="20"/>
          <w:highlight w:val="cyan"/>
          <w:lang w:val="es-MX"/>
        </w:rPr>
        <w:t xml:space="preserve">fue efectuado por medio de </w:t>
      </w:r>
      <w:proofErr w:type="spellStart"/>
      <w:r>
        <w:rPr>
          <w:sz w:val="20"/>
          <w:highlight w:val="cyan"/>
          <w:lang w:val="es-MX"/>
        </w:rPr>
        <w:t>BillPocket</w:t>
      </w:r>
      <w:proofErr w:type="spellEnd"/>
      <w:r>
        <w:rPr>
          <w:sz w:val="20"/>
          <w:highlight w:val="cyan"/>
          <w:lang w:val="es-MX"/>
        </w:rPr>
        <w:t xml:space="preserve"> &lt;</w:t>
      </w:r>
      <w:proofErr w:type="spellStart"/>
      <w:r>
        <w:rPr>
          <w:sz w:val="20"/>
          <w:highlight w:val="cyan"/>
          <w:lang w:val="es-MX"/>
        </w:rPr>
        <w:t>ABNDetalle.PagoBillPocket</w:t>
      </w:r>
      <w:proofErr w:type="spellEnd"/>
      <w:r>
        <w:rPr>
          <w:sz w:val="20"/>
          <w:highlight w:val="cyan"/>
          <w:lang w:val="es-MX"/>
        </w:rPr>
        <w:t xml:space="preserve"> = 1&gt;&gt;</w:t>
      </w:r>
    </w:p>
    <w:p w:rsidR="00D95A19" w:rsidRPr="00D95A19" w:rsidRDefault="00D95A19" w:rsidP="00D95A19">
      <w:pPr>
        <w:pStyle w:val="Prrafodelista"/>
        <w:numPr>
          <w:ilvl w:val="2"/>
          <w:numId w:val="21"/>
        </w:numPr>
        <w:rPr>
          <w:sz w:val="20"/>
          <w:highlight w:val="cyan"/>
          <w:lang w:val="es-MX"/>
        </w:rPr>
      </w:pPr>
      <w:r>
        <w:rPr>
          <w:sz w:val="20"/>
          <w:highlight w:val="cyan"/>
          <w:lang w:val="es-MX"/>
        </w:rPr>
        <w:t xml:space="preserve">El sistema presenta el mensaje </w:t>
      </w:r>
      <w:r>
        <w:rPr>
          <w:color w:val="FF0000"/>
          <w:sz w:val="20"/>
          <w:highlight w:val="cyan"/>
          <w:lang w:val="es-MX"/>
        </w:rPr>
        <w:t>“[</w:t>
      </w:r>
      <w:r w:rsidR="00C36B1E">
        <w:rPr>
          <w:color w:val="FF0000"/>
          <w:sz w:val="20"/>
          <w:highlight w:val="cyan"/>
          <w:lang w:val="es-MX"/>
        </w:rPr>
        <w:t>E1013</w:t>
      </w:r>
      <w:r>
        <w:rPr>
          <w:color w:val="FF0000"/>
          <w:sz w:val="20"/>
          <w:highlight w:val="cyan"/>
          <w:lang w:val="es-MX"/>
        </w:rPr>
        <w:t>] El abo</w:t>
      </w:r>
      <w:r w:rsidRPr="00D95A19">
        <w:rPr>
          <w:color w:val="FF0000"/>
          <w:sz w:val="20"/>
          <w:highlight w:val="cyan"/>
          <w:lang w:val="es-MX"/>
        </w:rPr>
        <w:t xml:space="preserve">no no se puede eliminar, ya que se hizo el pago por medio de </w:t>
      </w:r>
      <w:proofErr w:type="spellStart"/>
      <w:r w:rsidRPr="00D95A19">
        <w:rPr>
          <w:color w:val="FF0000"/>
          <w:sz w:val="20"/>
          <w:highlight w:val="cyan"/>
          <w:lang w:val="es-MX"/>
        </w:rPr>
        <w:t>billpocket</w:t>
      </w:r>
      <w:proofErr w:type="spellEnd"/>
      <w:r w:rsidRPr="00D95A19">
        <w:rPr>
          <w:color w:val="FF0000"/>
          <w:sz w:val="20"/>
          <w:highlight w:val="cyan"/>
          <w:lang w:val="es-MX"/>
        </w:rPr>
        <w:t>”</w:t>
      </w:r>
    </w:p>
    <w:p w:rsidR="00D95A19" w:rsidRPr="00D95A19" w:rsidRDefault="00D95A19" w:rsidP="00D95A19">
      <w:pPr>
        <w:pStyle w:val="Prrafodelista"/>
        <w:numPr>
          <w:ilvl w:val="2"/>
          <w:numId w:val="21"/>
        </w:numPr>
        <w:rPr>
          <w:sz w:val="20"/>
          <w:highlight w:val="cyan"/>
          <w:lang w:val="es-MX"/>
        </w:rPr>
      </w:pPr>
      <w:r w:rsidRPr="00D95A19">
        <w:rPr>
          <w:sz w:val="20"/>
          <w:highlight w:val="cyan"/>
          <w:lang w:val="es-MX"/>
        </w:rPr>
        <w:t xml:space="preserve">El sistema continúa en el </w:t>
      </w:r>
      <w:hyperlink w:anchor="paso5_AO02" w:history="1">
        <w:r w:rsidRPr="00D95A19">
          <w:rPr>
            <w:rStyle w:val="Hipervnculo"/>
            <w:b/>
            <w:sz w:val="20"/>
            <w:highlight w:val="cyan"/>
            <w:lang w:val="es-MX"/>
          </w:rPr>
          <w:t>paso 5</w:t>
        </w:r>
      </w:hyperlink>
      <w:r w:rsidRPr="00D95A19">
        <w:rPr>
          <w:b/>
          <w:sz w:val="20"/>
          <w:highlight w:val="cyan"/>
          <w:lang w:val="es-MX"/>
        </w:rPr>
        <w:t xml:space="preserve"> </w:t>
      </w:r>
      <w:r w:rsidRPr="00D95A19">
        <w:rPr>
          <w:sz w:val="20"/>
          <w:highlight w:val="cyan"/>
          <w:lang w:val="es-MX"/>
        </w:rPr>
        <w:t xml:space="preserve">del flujo alterno opcional </w:t>
      </w:r>
      <w:hyperlink w:anchor="_AO02_Eliminar_Abono" w:history="1">
        <w:r w:rsidRPr="00D95A19">
          <w:rPr>
            <w:rStyle w:val="Hipervnculo"/>
            <w:b/>
            <w:sz w:val="20"/>
            <w:highlight w:val="cyan"/>
            <w:lang w:val="es-MX"/>
          </w:rPr>
          <w:t>AO02 Eliminar Abono</w:t>
        </w:r>
      </w:hyperlink>
    </w:p>
    <w:p w:rsidR="00B751B9" w:rsidRDefault="00B751B9" w:rsidP="001A43E8">
      <w:pPr>
        <w:pStyle w:val="Prrafodelista"/>
        <w:numPr>
          <w:ilvl w:val="0"/>
          <w:numId w:val="21"/>
        </w:numPr>
        <w:rPr>
          <w:sz w:val="20"/>
          <w:lang w:val="es-MX"/>
        </w:rPr>
      </w:pPr>
      <w:r>
        <w:rPr>
          <w:sz w:val="20"/>
          <w:lang w:val="es-MX"/>
        </w:rPr>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8" w:name="_Toc52616592"/>
      <w:bookmarkStart w:id="69" w:name="_Toc182735736"/>
      <w:bookmarkStart w:id="70" w:name="_Toc48728615"/>
      <w:bookmarkEnd w:id="63"/>
      <w:bookmarkEnd w:id="64"/>
      <w:proofErr w:type="spellStart"/>
      <w:r w:rsidRPr="00CA7A7F">
        <w:t>Poscondiciones</w:t>
      </w:r>
      <w:bookmarkEnd w:id="68"/>
      <w:bookmarkEnd w:id="69"/>
      <w:bookmarkEnd w:id="70"/>
      <w:proofErr w:type="spellEnd"/>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proofErr w:type="spellStart"/>
      <w:r w:rsidR="00904134">
        <w:rPr>
          <w:sz w:val="20"/>
          <w:lang w:val="es-MX"/>
        </w:rPr>
        <w:t>ABNTrp</w:t>
      </w:r>
      <w:proofErr w:type="spellEnd"/>
      <w:r w:rsidR="00904134">
        <w:rPr>
          <w:sz w:val="20"/>
          <w:lang w:val="es-MX"/>
        </w:rPr>
        <w:t xml:space="preserve">, </w:t>
      </w:r>
      <w:r w:rsidR="00904134">
        <w:rPr>
          <w:sz w:val="20"/>
          <w:szCs w:val="20"/>
          <w:lang w:val="es-MX" w:eastAsia="en-US"/>
        </w:rPr>
        <w:t xml:space="preserve"> </w:t>
      </w:r>
      <w:proofErr w:type="spellStart"/>
      <w:r w:rsidR="00904134">
        <w:rPr>
          <w:sz w:val="20"/>
          <w:lang w:val="es-MX"/>
        </w:rPr>
        <w:t>ABNDetalle</w:t>
      </w:r>
      <w:proofErr w:type="spellEnd"/>
      <w:r w:rsidR="00904134">
        <w:rPr>
          <w:sz w:val="20"/>
          <w:lang w:val="es-MX"/>
        </w:rPr>
        <w:t xml:space="preserve">, Abono, </w:t>
      </w:r>
      <w:proofErr w:type="spellStart"/>
      <w:r w:rsidR="00904134">
        <w:rPr>
          <w:sz w:val="20"/>
          <w:lang w:val="es-MX"/>
        </w:rPr>
        <w:t>TRPCheque</w:t>
      </w:r>
      <w:proofErr w:type="spellEnd"/>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t>Eliminación de la cobranza:</w:t>
      </w:r>
      <w:r w:rsidRPr="00CA7711">
        <w:rPr>
          <w:sz w:val="20"/>
          <w:lang w:val="es-MX"/>
        </w:rPr>
        <w:t xml:space="preserve"> </w:t>
      </w:r>
      <w:proofErr w:type="spellStart"/>
      <w:r>
        <w:rPr>
          <w:sz w:val="20"/>
          <w:lang w:val="es-MX"/>
        </w:rPr>
        <w:t>ABNTrp</w:t>
      </w:r>
      <w:proofErr w:type="spellEnd"/>
      <w:r>
        <w:rPr>
          <w:sz w:val="20"/>
          <w:lang w:val="es-MX"/>
        </w:rPr>
        <w:t xml:space="preserve">, </w:t>
      </w:r>
      <w:r>
        <w:rPr>
          <w:sz w:val="20"/>
          <w:szCs w:val="20"/>
          <w:lang w:val="es-MX" w:eastAsia="en-US"/>
        </w:rPr>
        <w:t xml:space="preserve"> </w:t>
      </w:r>
      <w:proofErr w:type="spellStart"/>
      <w:r>
        <w:rPr>
          <w:sz w:val="20"/>
          <w:lang w:val="es-MX"/>
        </w:rPr>
        <w:t>ABNDetalle</w:t>
      </w:r>
      <w:proofErr w:type="spellEnd"/>
      <w:r>
        <w:rPr>
          <w:sz w:val="20"/>
          <w:lang w:val="es-MX"/>
        </w:rPr>
        <w:t>, Abono</w:t>
      </w:r>
      <w:r w:rsidR="00904134">
        <w:rPr>
          <w:sz w:val="20"/>
          <w:lang w:val="es-MX"/>
        </w:rPr>
        <w:t xml:space="preserve">, </w:t>
      </w:r>
      <w:proofErr w:type="spellStart"/>
      <w:r w:rsidR="00904134">
        <w:rPr>
          <w:sz w:val="20"/>
          <w:lang w:val="es-MX"/>
        </w:rPr>
        <w:t>TRPCheque</w:t>
      </w:r>
      <w:proofErr w:type="spellEnd"/>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1" w:name="_Toc48728616"/>
      <w:r w:rsidRPr="00CA7A7F">
        <w:t>Anexos</w:t>
      </w:r>
      <w:bookmarkEnd w:id="71"/>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1"/>
    <w:bookmarkEnd w:id="2"/>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2" w:name="_Toc207014958"/>
      <w:bookmarkStart w:id="73" w:name="_Toc207088193"/>
      <w:bookmarkStart w:id="74" w:name="_Toc48728617"/>
      <w:r w:rsidRPr="00CA7A7F">
        <w:t>Diagramas</w:t>
      </w:r>
      <w:bookmarkEnd w:id="7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5" w:name="_Toc48728618"/>
      <w:r w:rsidRPr="00CA7A7F">
        <w:t>Propuesta de Pantallas</w:t>
      </w:r>
      <w:bookmarkEnd w:id="75"/>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892CB3" w:rsidP="0077552D">
      <w:pPr>
        <w:pStyle w:val="Listaconvietas"/>
        <w:rPr>
          <w:i w:val="0"/>
          <w:color w:val="auto"/>
        </w:rPr>
      </w:pPr>
      <w:hyperlink r:id="rId249"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6" w:name="_Toc48728619"/>
      <w:r w:rsidRPr="004D4AA9">
        <w:t>Firmas de Aceptación</w:t>
      </w:r>
      <w:bookmarkEnd w:id="72"/>
      <w:bookmarkEnd w:id="73"/>
      <w:bookmarkEnd w:id="76"/>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50"/>
      <w:footerReference w:type="even" r:id="rId251"/>
      <w:footerReference w:type="default" r:id="rId252"/>
      <w:headerReference w:type="first" r:id="rId25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CB3" w:rsidRDefault="00892CB3" w:rsidP="00514F06">
      <w:pPr>
        <w:pStyle w:val="Ttulo1"/>
      </w:pPr>
      <w:r>
        <w:separator/>
      </w:r>
    </w:p>
  </w:endnote>
  <w:endnote w:type="continuationSeparator" w:id="0">
    <w:p w:rsidR="00892CB3" w:rsidRDefault="00892CB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62D" w:rsidRDefault="00F4462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4462D" w:rsidRDefault="00F446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4462D" w:rsidRPr="00596B48" w:rsidTr="00B01427">
      <w:trPr>
        <w:trHeight w:val="539"/>
      </w:trPr>
      <w:tc>
        <w:tcPr>
          <w:tcW w:w="3331" w:type="dxa"/>
        </w:tcPr>
        <w:p w:rsidR="00F4462D" w:rsidRPr="00596B48" w:rsidRDefault="00F4462D" w:rsidP="00F929A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F4462D" w:rsidRPr="00B01427" w:rsidRDefault="00F4462D"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F4462D" w:rsidRPr="00596B48" w:rsidRDefault="00F4462D"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2224F">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2224F">
            <w:rPr>
              <w:rFonts w:ascii="Arial" w:hAnsi="Arial" w:cs="Arial"/>
              <w:noProof/>
            </w:rPr>
            <w:t>32</w:t>
          </w:r>
          <w:r w:rsidRPr="00281F91">
            <w:rPr>
              <w:rFonts w:ascii="Arial" w:hAnsi="Arial" w:cs="Arial"/>
            </w:rPr>
            <w:fldChar w:fldCharType="end"/>
          </w:r>
        </w:p>
      </w:tc>
    </w:tr>
  </w:tbl>
  <w:p w:rsidR="00F4462D" w:rsidRPr="00596B48" w:rsidRDefault="00F4462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CB3" w:rsidRDefault="00892CB3" w:rsidP="00514F06">
      <w:pPr>
        <w:pStyle w:val="Ttulo1"/>
      </w:pPr>
      <w:r>
        <w:separator/>
      </w:r>
    </w:p>
  </w:footnote>
  <w:footnote w:type="continuationSeparator" w:id="0">
    <w:p w:rsidR="00892CB3" w:rsidRDefault="00892CB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4462D" w:rsidRPr="00375A5D" w:rsidTr="003E5D6F">
      <w:tc>
        <w:tcPr>
          <w:tcW w:w="4604" w:type="dxa"/>
        </w:tcPr>
        <w:p w:rsidR="00F4462D" w:rsidRPr="00375A5D" w:rsidRDefault="00F4462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4462D" w:rsidRPr="00375A5D" w:rsidRDefault="00F4462D" w:rsidP="00F4462D">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1.20</w:t>
          </w:r>
          <w:r w:rsidRPr="00375A5D">
            <w:rPr>
              <w:rFonts w:ascii="Tahoma" w:hAnsi="Tahoma" w:cs="Tahoma"/>
              <w:sz w:val="20"/>
              <w:szCs w:val="20"/>
            </w:rPr>
            <w:t xml:space="preserve"> </w:t>
          </w:r>
        </w:p>
      </w:tc>
    </w:tr>
    <w:tr w:rsidR="00F4462D" w:rsidRPr="00F52321" w:rsidTr="003E5D6F">
      <w:tc>
        <w:tcPr>
          <w:tcW w:w="4604" w:type="dxa"/>
        </w:tcPr>
        <w:p w:rsidR="00F4462D" w:rsidRPr="00E53B63" w:rsidRDefault="00F4462D"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F4462D" w:rsidRPr="00DF6EA0" w:rsidRDefault="00F4462D"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F4462D" w:rsidRDefault="00F446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F4462D" w:rsidTr="003104A1">
      <w:trPr>
        <w:cantSplit/>
        <w:trHeight w:val="1412"/>
      </w:trPr>
      <w:tc>
        <w:tcPr>
          <w:tcW w:w="10114" w:type="dxa"/>
          <w:vAlign w:val="center"/>
        </w:tcPr>
        <w:p w:rsidR="00F4462D" w:rsidRDefault="00F4462D" w:rsidP="00F929A0">
          <w:pPr>
            <w:jc w:val="right"/>
          </w:pPr>
          <w:r>
            <w:rPr>
              <w:noProof/>
              <w:lang w:val="es-MX" w:eastAsia="es-MX"/>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4462D" w:rsidRPr="00872B53" w:rsidRDefault="00F4462D" w:rsidP="00F929A0">
          <w:pPr>
            <w:jc w:val="right"/>
            <w:rPr>
              <w:b/>
            </w:rPr>
          </w:pPr>
          <w:r>
            <w:rPr>
              <w:b/>
            </w:rPr>
            <w:t>Duxstar Solutions</w:t>
          </w:r>
        </w:p>
      </w:tc>
    </w:tr>
  </w:tbl>
  <w:p w:rsidR="00F4462D" w:rsidRDefault="00F4462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300A7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1FB8"/>
    <w:rsid w:val="0000566C"/>
    <w:rsid w:val="000062A2"/>
    <w:rsid w:val="00006873"/>
    <w:rsid w:val="0000714D"/>
    <w:rsid w:val="000128A6"/>
    <w:rsid w:val="000236AC"/>
    <w:rsid w:val="00024171"/>
    <w:rsid w:val="000276BE"/>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87D37"/>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E7176"/>
    <w:rsid w:val="000F0C00"/>
    <w:rsid w:val="000F175B"/>
    <w:rsid w:val="000F31CD"/>
    <w:rsid w:val="000F3582"/>
    <w:rsid w:val="000F5FA1"/>
    <w:rsid w:val="000F6057"/>
    <w:rsid w:val="00102B50"/>
    <w:rsid w:val="00103CD5"/>
    <w:rsid w:val="00107242"/>
    <w:rsid w:val="00110B08"/>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505"/>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52B7"/>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2D0F"/>
    <w:rsid w:val="00252DE9"/>
    <w:rsid w:val="0025335A"/>
    <w:rsid w:val="0025365C"/>
    <w:rsid w:val="00253BD7"/>
    <w:rsid w:val="002559AD"/>
    <w:rsid w:val="00257B37"/>
    <w:rsid w:val="002600E0"/>
    <w:rsid w:val="0026084C"/>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07E6"/>
    <w:rsid w:val="002C4833"/>
    <w:rsid w:val="002C4FDC"/>
    <w:rsid w:val="002C57B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089"/>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13C"/>
    <w:rsid w:val="00367AFC"/>
    <w:rsid w:val="0037011E"/>
    <w:rsid w:val="003741C5"/>
    <w:rsid w:val="0037436C"/>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B3259"/>
    <w:rsid w:val="003C0181"/>
    <w:rsid w:val="003C1C04"/>
    <w:rsid w:val="003C2FB3"/>
    <w:rsid w:val="003C48C3"/>
    <w:rsid w:val="003C50F8"/>
    <w:rsid w:val="003C58D0"/>
    <w:rsid w:val="003C597C"/>
    <w:rsid w:val="003D391D"/>
    <w:rsid w:val="003E16B2"/>
    <w:rsid w:val="003E1AC8"/>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9AD"/>
    <w:rsid w:val="00417F67"/>
    <w:rsid w:val="00421278"/>
    <w:rsid w:val="00422868"/>
    <w:rsid w:val="004231DC"/>
    <w:rsid w:val="00425009"/>
    <w:rsid w:val="00430307"/>
    <w:rsid w:val="004311F2"/>
    <w:rsid w:val="0043221E"/>
    <w:rsid w:val="00433423"/>
    <w:rsid w:val="00435700"/>
    <w:rsid w:val="0043793F"/>
    <w:rsid w:val="004402B9"/>
    <w:rsid w:val="00441A47"/>
    <w:rsid w:val="00441CAA"/>
    <w:rsid w:val="0044395F"/>
    <w:rsid w:val="00444977"/>
    <w:rsid w:val="00444D9C"/>
    <w:rsid w:val="00445F01"/>
    <w:rsid w:val="00447656"/>
    <w:rsid w:val="00447751"/>
    <w:rsid w:val="004515F5"/>
    <w:rsid w:val="004517C6"/>
    <w:rsid w:val="0045227F"/>
    <w:rsid w:val="00454D6E"/>
    <w:rsid w:val="00461371"/>
    <w:rsid w:val="00461539"/>
    <w:rsid w:val="00461D13"/>
    <w:rsid w:val="00463313"/>
    <w:rsid w:val="00465880"/>
    <w:rsid w:val="00467C48"/>
    <w:rsid w:val="00467CA4"/>
    <w:rsid w:val="0047003A"/>
    <w:rsid w:val="004704D7"/>
    <w:rsid w:val="00470860"/>
    <w:rsid w:val="00471609"/>
    <w:rsid w:val="00473AF2"/>
    <w:rsid w:val="00473B78"/>
    <w:rsid w:val="004747EA"/>
    <w:rsid w:val="00476793"/>
    <w:rsid w:val="00481C4A"/>
    <w:rsid w:val="00482B91"/>
    <w:rsid w:val="00483D26"/>
    <w:rsid w:val="00485373"/>
    <w:rsid w:val="00486FD4"/>
    <w:rsid w:val="0049112A"/>
    <w:rsid w:val="00491B4C"/>
    <w:rsid w:val="0049501F"/>
    <w:rsid w:val="0049763E"/>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59D8"/>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224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2DCE"/>
    <w:rsid w:val="00572FA6"/>
    <w:rsid w:val="005742E9"/>
    <w:rsid w:val="0058002C"/>
    <w:rsid w:val="00580188"/>
    <w:rsid w:val="00580A04"/>
    <w:rsid w:val="00580A59"/>
    <w:rsid w:val="0058157E"/>
    <w:rsid w:val="00583569"/>
    <w:rsid w:val="00585D9C"/>
    <w:rsid w:val="00585EFC"/>
    <w:rsid w:val="005910BE"/>
    <w:rsid w:val="0059164C"/>
    <w:rsid w:val="00591905"/>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B6748"/>
    <w:rsid w:val="005C1B2B"/>
    <w:rsid w:val="005C222F"/>
    <w:rsid w:val="005C25C5"/>
    <w:rsid w:val="005C45A9"/>
    <w:rsid w:val="005C4B43"/>
    <w:rsid w:val="005C6DBF"/>
    <w:rsid w:val="005D1D74"/>
    <w:rsid w:val="005D23A6"/>
    <w:rsid w:val="005D43F4"/>
    <w:rsid w:val="005E17CA"/>
    <w:rsid w:val="005E1890"/>
    <w:rsid w:val="005E3F89"/>
    <w:rsid w:val="005E4218"/>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97308"/>
    <w:rsid w:val="006A1233"/>
    <w:rsid w:val="006A2191"/>
    <w:rsid w:val="006A3027"/>
    <w:rsid w:val="006A30B7"/>
    <w:rsid w:val="006A4BB1"/>
    <w:rsid w:val="006A4DC3"/>
    <w:rsid w:val="006A530B"/>
    <w:rsid w:val="006B19B3"/>
    <w:rsid w:val="006B2FC1"/>
    <w:rsid w:val="006B45F1"/>
    <w:rsid w:val="006C07E2"/>
    <w:rsid w:val="006C0E6B"/>
    <w:rsid w:val="006C40D9"/>
    <w:rsid w:val="006C5969"/>
    <w:rsid w:val="006D003A"/>
    <w:rsid w:val="006D3F6A"/>
    <w:rsid w:val="006D4BBA"/>
    <w:rsid w:val="006D6E15"/>
    <w:rsid w:val="006D72F3"/>
    <w:rsid w:val="006D7557"/>
    <w:rsid w:val="006E0D30"/>
    <w:rsid w:val="006E0F29"/>
    <w:rsid w:val="006E1253"/>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E7C8C"/>
    <w:rsid w:val="007F0C4A"/>
    <w:rsid w:val="007F3828"/>
    <w:rsid w:val="007F4C05"/>
    <w:rsid w:val="007F4F70"/>
    <w:rsid w:val="007F5AAB"/>
    <w:rsid w:val="007F60EF"/>
    <w:rsid w:val="007F6484"/>
    <w:rsid w:val="007F7327"/>
    <w:rsid w:val="007F7562"/>
    <w:rsid w:val="00800F7B"/>
    <w:rsid w:val="00801A53"/>
    <w:rsid w:val="008040A7"/>
    <w:rsid w:val="00805540"/>
    <w:rsid w:val="00806008"/>
    <w:rsid w:val="008064A8"/>
    <w:rsid w:val="008067A8"/>
    <w:rsid w:val="0081005A"/>
    <w:rsid w:val="00810822"/>
    <w:rsid w:val="00810DC6"/>
    <w:rsid w:val="00811E2E"/>
    <w:rsid w:val="00813F82"/>
    <w:rsid w:val="008149E1"/>
    <w:rsid w:val="00815593"/>
    <w:rsid w:val="00815732"/>
    <w:rsid w:val="00816F99"/>
    <w:rsid w:val="00817318"/>
    <w:rsid w:val="00820919"/>
    <w:rsid w:val="008213DC"/>
    <w:rsid w:val="00824CF7"/>
    <w:rsid w:val="008308C1"/>
    <w:rsid w:val="00830A3D"/>
    <w:rsid w:val="00832059"/>
    <w:rsid w:val="00833ED3"/>
    <w:rsid w:val="008420E0"/>
    <w:rsid w:val="0084265E"/>
    <w:rsid w:val="00843E13"/>
    <w:rsid w:val="0084662A"/>
    <w:rsid w:val="00847B4B"/>
    <w:rsid w:val="008502C8"/>
    <w:rsid w:val="008519A0"/>
    <w:rsid w:val="00854263"/>
    <w:rsid w:val="00856AC0"/>
    <w:rsid w:val="00856B7E"/>
    <w:rsid w:val="00857306"/>
    <w:rsid w:val="00862213"/>
    <w:rsid w:val="0086280A"/>
    <w:rsid w:val="00863AEC"/>
    <w:rsid w:val="00864FD8"/>
    <w:rsid w:val="00871642"/>
    <w:rsid w:val="00871666"/>
    <w:rsid w:val="00872B53"/>
    <w:rsid w:val="00875FF4"/>
    <w:rsid w:val="00876731"/>
    <w:rsid w:val="0088148E"/>
    <w:rsid w:val="0088172B"/>
    <w:rsid w:val="008817CF"/>
    <w:rsid w:val="00881DAF"/>
    <w:rsid w:val="00883DA2"/>
    <w:rsid w:val="00885280"/>
    <w:rsid w:val="00885740"/>
    <w:rsid w:val="0089097B"/>
    <w:rsid w:val="00890EBA"/>
    <w:rsid w:val="00892972"/>
    <w:rsid w:val="00892CB3"/>
    <w:rsid w:val="008935DF"/>
    <w:rsid w:val="00894B60"/>
    <w:rsid w:val="008A0E21"/>
    <w:rsid w:val="008A18A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623"/>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0AB9"/>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58B"/>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3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345"/>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0505"/>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1A56"/>
    <w:rsid w:val="00BF5175"/>
    <w:rsid w:val="00BF564A"/>
    <w:rsid w:val="00BF5CEA"/>
    <w:rsid w:val="00BF5D9C"/>
    <w:rsid w:val="00BF778F"/>
    <w:rsid w:val="00C0044E"/>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77"/>
    <w:rsid w:val="00C2796C"/>
    <w:rsid w:val="00C33592"/>
    <w:rsid w:val="00C35450"/>
    <w:rsid w:val="00C35B85"/>
    <w:rsid w:val="00C36B1E"/>
    <w:rsid w:val="00C408E2"/>
    <w:rsid w:val="00C4182D"/>
    <w:rsid w:val="00C440AB"/>
    <w:rsid w:val="00C51636"/>
    <w:rsid w:val="00C516D0"/>
    <w:rsid w:val="00C60196"/>
    <w:rsid w:val="00C612DA"/>
    <w:rsid w:val="00C620DD"/>
    <w:rsid w:val="00C6418F"/>
    <w:rsid w:val="00C65F2E"/>
    <w:rsid w:val="00C6675F"/>
    <w:rsid w:val="00C71851"/>
    <w:rsid w:val="00C7345B"/>
    <w:rsid w:val="00C807AE"/>
    <w:rsid w:val="00C82C49"/>
    <w:rsid w:val="00C82F53"/>
    <w:rsid w:val="00C8344D"/>
    <w:rsid w:val="00C869F5"/>
    <w:rsid w:val="00C91EFA"/>
    <w:rsid w:val="00C92647"/>
    <w:rsid w:val="00C9447E"/>
    <w:rsid w:val="00C97546"/>
    <w:rsid w:val="00CA019C"/>
    <w:rsid w:val="00CA2548"/>
    <w:rsid w:val="00CA5F86"/>
    <w:rsid w:val="00CA61C9"/>
    <w:rsid w:val="00CA7711"/>
    <w:rsid w:val="00CA7A7F"/>
    <w:rsid w:val="00CB15B1"/>
    <w:rsid w:val="00CB3A2E"/>
    <w:rsid w:val="00CB41DD"/>
    <w:rsid w:val="00CB79A7"/>
    <w:rsid w:val="00CB7F03"/>
    <w:rsid w:val="00CC045E"/>
    <w:rsid w:val="00CC1179"/>
    <w:rsid w:val="00CC2DB1"/>
    <w:rsid w:val="00CC4138"/>
    <w:rsid w:val="00CC64E7"/>
    <w:rsid w:val="00CC7E66"/>
    <w:rsid w:val="00CD0990"/>
    <w:rsid w:val="00CD56EA"/>
    <w:rsid w:val="00CE2D9E"/>
    <w:rsid w:val="00CE4792"/>
    <w:rsid w:val="00CE74A0"/>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3644"/>
    <w:rsid w:val="00D85126"/>
    <w:rsid w:val="00D9162C"/>
    <w:rsid w:val="00D918CE"/>
    <w:rsid w:val="00D95454"/>
    <w:rsid w:val="00D95601"/>
    <w:rsid w:val="00D95A19"/>
    <w:rsid w:val="00D95BB2"/>
    <w:rsid w:val="00D96C0A"/>
    <w:rsid w:val="00DA1766"/>
    <w:rsid w:val="00DA1805"/>
    <w:rsid w:val="00DA3D29"/>
    <w:rsid w:val="00DA4938"/>
    <w:rsid w:val="00DA6ECB"/>
    <w:rsid w:val="00DB04A0"/>
    <w:rsid w:val="00DB04C2"/>
    <w:rsid w:val="00DB05DA"/>
    <w:rsid w:val="00DB1438"/>
    <w:rsid w:val="00DB157A"/>
    <w:rsid w:val="00DB2245"/>
    <w:rsid w:val="00DB267C"/>
    <w:rsid w:val="00DB50F5"/>
    <w:rsid w:val="00DC2B16"/>
    <w:rsid w:val="00DC330B"/>
    <w:rsid w:val="00DC716F"/>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2CC5"/>
    <w:rsid w:val="00F17D06"/>
    <w:rsid w:val="00F207E6"/>
    <w:rsid w:val="00F23256"/>
    <w:rsid w:val="00F2373B"/>
    <w:rsid w:val="00F23E31"/>
    <w:rsid w:val="00F308ED"/>
    <w:rsid w:val="00F3387F"/>
    <w:rsid w:val="00F34917"/>
    <w:rsid w:val="00F35411"/>
    <w:rsid w:val="00F36B30"/>
    <w:rsid w:val="00F36E8B"/>
    <w:rsid w:val="00F42DFC"/>
    <w:rsid w:val="00F4462D"/>
    <w:rsid w:val="00F55587"/>
    <w:rsid w:val="00F563DB"/>
    <w:rsid w:val="00F661B5"/>
    <w:rsid w:val="00F674DA"/>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5C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86D"/>
    <w:rsid w:val="00FE5B69"/>
    <w:rsid w:val="00FE621D"/>
    <w:rsid w:val="00FE6CEF"/>
    <w:rsid w:val="00FF37C5"/>
    <w:rsid w:val="00FF4F6E"/>
    <w:rsid w:val="00FF5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BA5CF8-990D-44FD-BAED-EBF633DA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89967215">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245724167">
      <w:bodyDiv w:val="1"/>
      <w:marLeft w:val="0"/>
      <w:marRight w:val="0"/>
      <w:marTop w:val="0"/>
      <w:marBottom w:val="0"/>
      <w:divBdr>
        <w:top w:val="none" w:sz="0" w:space="0" w:color="auto"/>
        <w:left w:val="none" w:sz="0" w:space="0" w:color="auto"/>
        <w:bottom w:val="none" w:sz="0" w:space="0" w:color="auto"/>
        <w:right w:val="none" w:sz="0" w:space="0" w:color="auto"/>
      </w:divBdr>
      <w:divsChild>
        <w:div w:id="924536706">
          <w:marLeft w:val="0"/>
          <w:marRight w:val="0"/>
          <w:marTop w:val="0"/>
          <w:marBottom w:val="0"/>
          <w:divBdr>
            <w:top w:val="none" w:sz="0" w:space="0" w:color="auto"/>
            <w:left w:val="none" w:sz="0" w:space="0" w:color="auto"/>
            <w:bottom w:val="none" w:sz="0" w:space="0" w:color="auto"/>
            <w:right w:val="none" w:sz="0" w:space="0" w:color="auto"/>
          </w:divBdr>
        </w:div>
      </w:divsChild>
    </w:div>
    <w:div w:id="1524972159">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611544363">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63"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Users\Route\Trunk\Analisis\Estructura%20Base\CUROLGEN08_AdministrarAbonos.doc"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User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Users\Route\Trunk\Analisis\EspecificacionRequerimientos\General\ERM_Glosario_de_Mensajes.docx" TargetMode="External"/><Relationship Id="rId247"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User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file:///C:\User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Users\Route\Trunk\Analisis\EspecificacionRequerimientos\General\ERM_Reglas_de_Negocio.docx" TargetMode="External"/><Relationship Id="rId160" Type="http://schemas.openxmlformats.org/officeDocument/2006/relationships/hyperlink" Target="file:///C:\Users\Route\Trunk\Analisis\EspecificacionRequerimientos\General\ERM_Reglas_de_Negocio.docx" TargetMode="External"/><Relationship Id="rId181"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Users\Route\Trunk\Analisis\EspecificacionRequerimientos\General\ERM_Reglas_de_Negocio.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User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tructura%20Base\CUROLGEN08_AdministrarAbonos.doc"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Amesol\Productos\Route\Trunk\Analisis\Estructura%20Base\CUROLGEN08_AdministrarAbonos.doc" TargetMode="External"/><Relationship Id="rId227" Type="http://schemas.openxmlformats.org/officeDocument/2006/relationships/hyperlink" Target="file:///C:\Users\Route\Trunk\Analisis\EspecificacionRequerimientos\General\ERM_Glosario_de_Mensajes.docx" TargetMode="External"/><Relationship Id="rId248" Type="http://schemas.openxmlformats.org/officeDocument/2006/relationships/hyperlink" Target="file:///C:\Users\Route\Trunk\Analisis\EspecificacionRequerimientos\General\ERM_Glosario_de_Mensajes.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Duxstar\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Users\Belem\AppData\Roaming\Microsoft\Word\CUROLMOV55_ReporteCobranza.docx" TargetMode="External"/><Relationship Id="rId75"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Users\Route\Trunk\Analisis\EspecificacionRequerimientos\General\ERM_Reglas_de_Negocio.docx" TargetMode="External"/><Relationship Id="rId140" Type="http://schemas.openxmlformats.org/officeDocument/2006/relationships/hyperlink" Target="file:///C:\Duxstar\Productos\Route\Trunk\Analisis\EspecificacionRequerimientos\General\ERM_Reglas_de_Negocio.docx" TargetMode="External"/><Relationship Id="rId145" Type="http://schemas.openxmlformats.org/officeDocument/2006/relationships/hyperlink" Target="file:///C:\Duxstar\Producto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Users\Route\Trunk\Analisis\Estructura%20Base\CUROLGEN08_AdministrarAbonos.doc" TargetMode="External"/><Relationship Id="rId182"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Users\Route\Trunk\Analisis\EspecificacionRequerimientos\General\ERM_Reglas_de_Negocio.docx" TargetMode="External"/><Relationship Id="rId238" Type="http://schemas.openxmlformats.org/officeDocument/2006/relationships/hyperlink" Target="file:///C:\Users\Route\Trunk\Analisis\EspecificacionRequerimientos\General\ERM_Glosario_de_Mensajes.docx" TargetMode="External"/><Relationship Id="rId254" Type="http://schemas.openxmlformats.org/officeDocument/2006/relationships/fontTable" Target="fontTable.xm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60"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User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Duxstar\Productos\Route\Trunk\Analisis\EspecificacionRequerimientos\General\ReglasNegocioConsultasCalculos.docx" TargetMode="External"/><Relationship Id="rId228" Type="http://schemas.openxmlformats.org/officeDocument/2006/relationships/hyperlink" Target="file:///C:\Users\Route\Trunk\Analisis\EspecificacionRequerimientos\General\ERM_Glosario_de_Mensajes.docx" TargetMode="External"/><Relationship Id="rId244"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https://www.justinmind.com/usernote/listPrototypes.action?projectId=10987681"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User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Users\Belem\Amesol\Productos\Route\Trunk\Analisis\EspecificacionRequerimientos\ECU_ESC\CUADMESC13_GenerarFolio.docx" TargetMode="External"/><Relationship Id="rId92" Type="http://schemas.openxmlformats.org/officeDocument/2006/relationships/hyperlink" Target="file:///C:\Users\Route\Trunk\Analisis\EspecificacionRequerimientos\General\ERM_Reglas_de_Negocio.docx" TargetMode="Externa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Users\Route\Trunk\Analisis\EspecificacionRequerimientos\General\ERM_Glosario_de_Mensajes.docx" TargetMode="External"/><Relationship Id="rId213" Type="http://schemas.openxmlformats.org/officeDocument/2006/relationships/hyperlink" Target="file:///C:\Users\Route\Trunk\Analisis\EspecificacionRequerimientos\General\ERM_Reglas_de_Negocio.docx" TargetMode="External"/><Relationship Id="rId218" Type="http://schemas.openxmlformats.org/officeDocument/2006/relationships/hyperlink" Target="file:///C:\Users\Route\Trunk\Analisis\Estructura%20Base\CUROLGEN08_AdministrarAbonos.doc" TargetMode="External"/><Relationship Id="rId234" Type="http://schemas.openxmlformats.org/officeDocument/2006/relationships/hyperlink" Target="file:///C:\Users\Route\Trunk\Analisis\EspecificacionRequerimientos\General\ERM_Reglas_de_Negocio.docx" TargetMode="External"/><Relationship Id="rId239"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eader" Target="header1.xml"/><Relationship Id="rId255" Type="http://schemas.openxmlformats.org/officeDocument/2006/relationships/theme" Target="theme/theme1.xm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file:///C:\Users\Route\Trunk\Analisis\EspecificacionRequerimientos\General\ReglasNegocioConsultasCalculos.docx" TargetMode="External"/><Relationship Id="rId66"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Duxstar\Productos\eRoute\Amesol\Productos\Route\Trunk\Analisis\EspecificacionRequerimientos\ECU_ESC\CUADMESC13_GenerarFolio.docx" TargetMode="External"/><Relationship Id="rId11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User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229" Type="http://schemas.openxmlformats.org/officeDocument/2006/relationships/hyperlink" Target="file:///C:\User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0" Type="http://schemas.openxmlformats.org/officeDocument/2006/relationships/hyperlink" Target="file:///C:\Users\Route\Trunk\Analisis\EspecificacionRequerimientos\General\ERM_Glosario_de_Mensajes.docx" TargetMode="External"/><Relationship Id="rId245"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User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Users\Route\Trunk\Analisis\EspecificacionRequerimientos\General\ERM_Reglas_de_Negocio.docx" TargetMode="External"/><Relationship Id="rId168" Type="http://schemas.openxmlformats.org/officeDocument/2006/relationships/hyperlink" Target="file:///C:\Amesol\Productos\Route\Trunk\Analisis\Estructura%20Base\CUROLGEN08_AdministrarAbonos.doc" TargetMode="External"/><Relationship Id="rId8" Type="http://schemas.openxmlformats.org/officeDocument/2006/relationships/image" Target="media/image1.emf"/><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Duxstar\Productos\eRoute\Trunk\Analisis\EspecificacionRequerimientos\ECU_MOV\CUROLMOV85_EnviarTicketCorreoSMS.docx" TargetMode="External"/><Relationship Id="rId189" Type="http://schemas.openxmlformats.org/officeDocument/2006/relationships/hyperlink" Target="file:///C:\Users\Route\Trunk\Analisis\EspecificacionRequerimientos\General\ERM_Reglas_de_Negocio.docx" TargetMode="External"/><Relationship Id="rId219" Type="http://schemas.openxmlformats.org/officeDocument/2006/relationships/hyperlink" Target="file:///C:\Amesol\Productos\Route\Trunk\Analisis\Estructura%20Base\CUROLGEN08_AdministrarAbonos.doc" TargetMode="External"/><Relationship Id="rId3" Type="http://schemas.openxmlformats.org/officeDocument/2006/relationships/styles" Target="styles.xml"/><Relationship Id="rId214" Type="http://schemas.openxmlformats.org/officeDocument/2006/relationships/hyperlink" Target="file:///C:\Amesol\Productos\Route\Trunk\Analisis\Estructura%20Base\CUROLGEN08_AdministrarAbonos.doc" TargetMode="External"/><Relationship Id="rId230" Type="http://schemas.openxmlformats.org/officeDocument/2006/relationships/hyperlink" Target="file:///C:\Users\Route\Trunk\Analisis\EspecificacionRequerimientos\General\ERM_Reglas_de_Negocio.docx" TargetMode="External"/><Relationship Id="rId235" Type="http://schemas.openxmlformats.org/officeDocument/2006/relationships/hyperlink" Target="file:///C:\Users\Route\Trunk\Analisis\EspecificacionRequerimientos\General\ERM_Glosario_de_Mensajes.docx" TargetMode="External"/><Relationship Id="rId251" Type="http://schemas.openxmlformats.org/officeDocument/2006/relationships/footer" Target="footer1.xm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Users\Route\Trunk\Analisis\EspecificacionRequerimientos\General\ERM_Reglas_de_Negocio.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file:///C:\Users\Route\Trunk\Analisis\EspecificacionRequerimientos\General\ERM_Reglas_de_Negocio.docx" TargetMode="External"/><Relationship Id="rId83" Type="http://schemas.openxmlformats.org/officeDocument/2006/relationships/hyperlink" Target="file:///C:\Users\Route\Trunk\Analisis\EspecificacionRequerimientos\General\ERM_Reglas_de_Negocio.docx" TargetMode="External"/><Relationship Id="rId88" Type="http://schemas.openxmlformats.org/officeDocument/2006/relationships/hyperlink" Target="file:///C:\Users\Route\Trunk\Analisis\Estructura%20Base\CUROLGEN08_AdministrarAbonos.doc"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Users\Route\Trunk\Analisis\EspecificacionRequerimientos\General\ERM_Reglas_de_Negocio.docx" TargetMode="External"/><Relationship Id="rId174" Type="http://schemas.openxmlformats.org/officeDocument/2006/relationships/hyperlink" Target="file:///C:\Amesol\Productos\Route\Trunk\Analisis\Estructura%20Base\CUROLGEN08_AdministrarAbonos.doc" TargetMode="External"/><Relationship Id="rId179" Type="http://schemas.openxmlformats.org/officeDocument/2006/relationships/hyperlink" Target="file:///C:\User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Users\Route\Trunk\Analisis\EspecificacionRequerimientos\General\ERM_Glosario_de_Mensajes.docx" TargetMode="External"/><Relationship Id="rId204" Type="http://schemas.openxmlformats.org/officeDocument/2006/relationships/hyperlink" Target="file:///C:\Users\Route\Trunk\Analisis\Estructura%20Base\CUROLGEN07_CalcularCuotas.doc" TargetMode="External"/><Relationship Id="rId220" Type="http://schemas.openxmlformats.org/officeDocument/2006/relationships/hyperlink" Target="file:///C:\Users\Route\Trunk\Analisis\EspecificacionRequerimientos\General\ERM_Glosario_de_Mensajes.docx" TargetMode="External"/><Relationship Id="rId225" Type="http://schemas.openxmlformats.org/officeDocument/2006/relationships/hyperlink" Target="file:///C:\Users\Route\Trunk\Analisis\EspecificacionRequerimientos\General\ERM_Glosario_de_Mensajes.docx" TargetMode="External"/><Relationship Id="rId241" Type="http://schemas.openxmlformats.org/officeDocument/2006/relationships/hyperlink" Target="file:///C:\Users\Route\Trunk\Analisis\EspecificacionRequerimientos\General\ERM_Reglas_de_Negocio.docx" TargetMode="External"/><Relationship Id="rId246" Type="http://schemas.openxmlformats.org/officeDocument/2006/relationships/hyperlink" Target="file:///C:\User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User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78"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Users\Route\Trunk\Analisis\Estructura%20Base\CUROLGEN08_AdministrarAbonos.doc" TargetMode="External"/><Relationship Id="rId99" Type="http://schemas.openxmlformats.org/officeDocument/2006/relationships/hyperlink" Target="file:///C:\Users\Route\Trunk\Analisis\EspecificacionRequerimientos\General\ERM_Reglas_de_Negocio.docx" TargetMode="External"/><Relationship Id="rId101" Type="http://schemas.openxmlformats.org/officeDocument/2006/relationships/hyperlink" Target="file:///C:\User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file:///C:\Users\Belem\AppData\Roaming\Microsoft\Word\CUROLMOV11_SelecActividadesVisita.docx" TargetMode="External"/><Relationship Id="rId180" Type="http://schemas.openxmlformats.org/officeDocument/2006/relationships/hyperlink" Target="file:///C:\Amesol\Productos\Route\Trunk\Analisis\Estructura%20Base\CUROLGEN07_CalcularCuotas.doc" TargetMode="External"/><Relationship Id="rId210" Type="http://schemas.openxmlformats.org/officeDocument/2006/relationships/hyperlink" Target="file:///C:\Users\Route\Trunk\Analisis\EspecificacionRequerimientos\General\ERM_Reglas_de_Negocio.docx" TargetMode="External"/><Relationship Id="rId215" Type="http://schemas.openxmlformats.org/officeDocument/2006/relationships/hyperlink" Target="file:///C:\Amesol\Productos\RouteLite\Amesol\Productos\Route\Trunk\Analisis\EspecificacionRequerimientos\General\ERM_Reglas_de_Negocio.docx" TargetMode="External"/><Relationship Id="rId236" Type="http://schemas.openxmlformats.org/officeDocument/2006/relationships/hyperlink" Target="file:///C:\Users\Route\Trunk\Analisis\EspecificacionRequerimientos\General\ERM_Glosario_de_Mensajes.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footer" Target="footer2.xm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Users\Route\Trunk\Analisis\EspecificacionRequerimientos\General\ERM_Glosario_de_Mensajes.docx" TargetMode="External"/><Relationship Id="rId89" Type="http://schemas.openxmlformats.org/officeDocument/2006/relationships/hyperlink" Target="file:///C:\Users\Route\Trunk\Analisis\EspecificacionRequerimientos\General\ERM_Reglas_de_Negocio.docx" TargetMode="External"/><Relationship Id="rId112" Type="http://schemas.openxmlformats.org/officeDocument/2006/relationships/hyperlink" Target="file:///C:\Duxstar\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Duxstar\Productos\Route\Trunk\Analisis\EspecificacionRequerimientos\General\ReglasNegocioConsultasCalculos.docx" TargetMode="External"/><Relationship Id="rId242"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Users\Route\Trunk\Analisis\EspecificacionRequerimientos\General\ERM_Reglas_de_Negocio.docx" TargetMode="External"/><Relationship Id="rId102" Type="http://schemas.openxmlformats.org/officeDocument/2006/relationships/hyperlink" Target="file:///C:\Users\Route\Trunk\Analisis\EspecificacionRequerimientos\General\ERM_Reglas_de_Negocio.docx" TargetMode="External"/><Relationship Id="rId123" Type="http://schemas.openxmlformats.org/officeDocument/2006/relationships/hyperlink" Target="file:///C:\Duxstar\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Users\Route\Trunk\Analisis\EspecificacionRequerimientos\General\ERM_Glosario_de_Mensajes.docx" TargetMode="External"/><Relationship Id="rId211"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Users\Route\Trunk\Analisis\EspecificacionRequerimientos\General\ERM_Glosario_de_Mensajes.docx" TargetMode="External"/><Relationship Id="rId253" Type="http://schemas.openxmlformats.org/officeDocument/2006/relationships/header" Target="header2.xml"/><Relationship Id="rId27" Type="http://schemas.openxmlformats.org/officeDocument/2006/relationships/hyperlink" Target="file:///C:\User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Duxstar\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file:///C:\Users\Route\Trunk\Analisis\EspecificacionRequerimientos\General\ERM_Reglas_de_Negocio.docx" TargetMode="External"/><Relationship Id="rId201" Type="http://schemas.openxmlformats.org/officeDocument/2006/relationships/hyperlink" Target="file:///C:\Users\Route\Trunk\Analisis\EspecificacionRequerimientos\General\ERM_Reglas_de_Negocio.docx" TargetMode="External"/><Relationship Id="rId222" Type="http://schemas.openxmlformats.org/officeDocument/2006/relationships/hyperlink" Target="file:///C:\Users\Route\Trunk\Analisis\EspecificacionRequerimientos\General\ERM_Glosario_de_Mensajes.docx" TargetMode="External"/><Relationship Id="rId243" Type="http://schemas.openxmlformats.org/officeDocument/2006/relationships/hyperlink" Target="file:///C:\User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file:///C:\User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93B08-4320-4DFA-8A30-93FEF41D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20603</TotalTime>
  <Pages>32</Pages>
  <Words>14490</Words>
  <Characters>79701</Characters>
  <Application>Microsoft Office Word</Application>
  <DocSecurity>0</DocSecurity>
  <Lines>664</Lines>
  <Paragraphs>188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94003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nvillalobos</dc:creator>
  <cp:keywords/>
  <dc:description/>
  <cp:lastModifiedBy>Belem</cp:lastModifiedBy>
  <cp:revision>2</cp:revision>
  <cp:lastPrinted>2008-09-11T22:09:00Z</cp:lastPrinted>
  <dcterms:created xsi:type="dcterms:W3CDTF">2012-02-23T19:10:00Z</dcterms:created>
  <dcterms:modified xsi:type="dcterms:W3CDTF">2020-08-19T16:23:00Z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