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760D04" w:rsidRDefault="00BF5175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Default="009F63D6" w:rsidP="00A5673C">
      <w:pPr>
        <w:jc w:val="both"/>
        <w:rPr>
          <w:rFonts w:cs="Arial"/>
        </w:rPr>
      </w:pPr>
    </w:p>
    <w:p w:rsidR="00126B0B" w:rsidRDefault="00126B0B" w:rsidP="00A5673C">
      <w:pPr>
        <w:jc w:val="both"/>
        <w:rPr>
          <w:rFonts w:cs="Arial"/>
        </w:rPr>
      </w:pPr>
    </w:p>
    <w:p w:rsidR="00126B0B" w:rsidRDefault="00126B0B" w:rsidP="00A5673C">
      <w:pPr>
        <w:jc w:val="both"/>
        <w:rPr>
          <w:rFonts w:cs="Arial"/>
        </w:rPr>
      </w:pPr>
    </w:p>
    <w:p w:rsidR="00126B0B" w:rsidRDefault="00126B0B" w:rsidP="00A5673C">
      <w:pPr>
        <w:jc w:val="both"/>
        <w:rPr>
          <w:rFonts w:cs="Arial"/>
        </w:rPr>
      </w:pPr>
    </w:p>
    <w:p w:rsidR="00126B0B" w:rsidRPr="00760D04" w:rsidRDefault="00126B0B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Default="009F63D6" w:rsidP="00A5673C">
      <w:pPr>
        <w:jc w:val="both"/>
        <w:rPr>
          <w:rFonts w:cs="Arial"/>
        </w:rPr>
      </w:pPr>
    </w:p>
    <w:p w:rsidR="00FD6199" w:rsidRPr="00760D04" w:rsidRDefault="00FD6199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E91096" w:rsidRDefault="009F63D6" w:rsidP="00E91096">
      <w:pPr>
        <w:jc w:val="right"/>
        <w:rPr>
          <w:rFonts w:cs="Arial"/>
        </w:rPr>
      </w:pPr>
    </w:p>
    <w:p w:rsidR="00B62E68" w:rsidRDefault="00E91096" w:rsidP="00E91096">
      <w:pPr>
        <w:jc w:val="right"/>
        <w:rPr>
          <w:rFonts w:cs="Arial"/>
          <w:b/>
          <w:iCs/>
          <w:lang w:val="es-MX" w:eastAsia="en-US"/>
        </w:rPr>
      </w:pPr>
      <w:r w:rsidRPr="00E91096">
        <w:rPr>
          <w:rFonts w:cs="Arial"/>
          <w:b/>
          <w:iCs/>
          <w:lang w:val="es-MX" w:eastAsia="en-US"/>
        </w:rPr>
        <w:t xml:space="preserve">Proyecto </w:t>
      </w:r>
      <w:r w:rsidR="00880F38">
        <w:rPr>
          <w:rFonts w:cs="Arial"/>
          <w:b/>
          <w:iCs/>
          <w:lang w:val="es-MX" w:eastAsia="en-US"/>
        </w:rPr>
        <w:t>ROL</w:t>
      </w:r>
    </w:p>
    <w:p w:rsidR="00E91096" w:rsidRPr="00E91096" w:rsidRDefault="00E91096" w:rsidP="00E91096">
      <w:pPr>
        <w:jc w:val="right"/>
        <w:rPr>
          <w:rFonts w:cs="Arial"/>
          <w:b/>
          <w:bCs/>
          <w:lang w:val="es-MX"/>
        </w:rPr>
      </w:pPr>
    </w:p>
    <w:p w:rsidR="009F63D6" w:rsidRPr="00760D04" w:rsidRDefault="009F63D6" w:rsidP="00180149">
      <w:pPr>
        <w:jc w:val="right"/>
        <w:rPr>
          <w:rFonts w:cs="Arial"/>
          <w:b/>
          <w:bCs/>
        </w:rPr>
      </w:pPr>
      <w:r w:rsidRPr="00760D04">
        <w:rPr>
          <w:rFonts w:cs="Arial"/>
          <w:b/>
          <w:bCs/>
        </w:rPr>
        <w:fldChar w:fldCharType="begin"/>
      </w:r>
      <w:r w:rsidRPr="00760D04">
        <w:rPr>
          <w:rFonts w:cs="Arial"/>
          <w:b/>
          <w:bCs/>
        </w:rPr>
        <w:instrText xml:space="preserve"> DOCPROPERTY  Title  \* MERGEFORMAT </w:instrText>
      </w:r>
      <w:r w:rsidRPr="00760D04">
        <w:rPr>
          <w:rFonts w:cs="Arial"/>
          <w:b/>
          <w:bCs/>
        </w:rPr>
        <w:fldChar w:fldCharType="separate"/>
      </w:r>
      <w:r w:rsidR="00417280">
        <w:rPr>
          <w:rFonts w:cs="Arial"/>
          <w:b/>
          <w:bCs/>
        </w:rPr>
        <w:t>Especificaciones Suplementarias</w:t>
      </w:r>
      <w:r w:rsidRPr="00760D04">
        <w:rPr>
          <w:rFonts w:cs="Arial"/>
          <w:b/>
          <w:bCs/>
        </w:rPr>
        <w:fldChar w:fldCharType="end"/>
      </w:r>
    </w:p>
    <w:p w:rsidR="009F63D6" w:rsidRPr="00760D04" w:rsidRDefault="009F63D6" w:rsidP="00180149">
      <w:pPr>
        <w:jc w:val="right"/>
        <w:rPr>
          <w:rFonts w:cs="Arial"/>
          <w:b/>
          <w:bCs/>
        </w:rPr>
      </w:pPr>
    </w:p>
    <w:p w:rsidR="009F63D6" w:rsidRPr="00E91096" w:rsidRDefault="00606AF5" w:rsidP="00180149">
      <w:pPr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VERSIÓN</w:t>
      </w:r>
      <w:r w:rsidR="009F63D6" w:rsidRPr="00760D04">
        <w:rPr>
          <w:rFonts w:cs="Arial"/>
          <w:b/>
          <w:bCs/>
        </w:rPr>
        <w:t xml:space="preserve"> </w:t>
      </w:r>
      <w:r w:rsidR="00E91096">
        <w:rPr>
          <w:rFonts w:cs="Arial"/>
          <w:b/>
          <w:lang w:eastAsia="en-US"/>
        </w:rPr>
        <w:t>1.</w:t>
      </w:r>
      <w:r>
        <w:rPr>
          <w:rFonts w:cs="Arial"/>
          <w:b/>
          <w:lang w:eastAsia="en-US"/>
        </w:rPr>
        <w:t>0</w:t>
      </w: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Default="009F63D6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Pr="00760D04" w:rsidRDefault="00CF3DBB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6426D3" w:rsidP="00A5673C">
      <w:pPr>
        <w:jc w:val="both"/>
        <w:rPr>
          <w:rFonts w:cs="Arial"/>
        </w:rPr>
      </w:pPr>
      <w:r>
        <w:rPr>
          <w:rFonts w:cs="Arial"/>
        </w:rPr>
        <w:br w:type="page"/>
      </w:r>
    </w:p>
    <w:p w:rsidR="009F63D6" w:rsidRPr="00760D04" w:rsidRDefault="001436DC" w:rsidP="00180149">
      <w:pPr>
        <w:jc w:val="center"/>
        <w:rPr>
          <w:rFonts w:cs="Arial"/>
          <w:b/>
          <w:bCs/>
        </w:rPr>
      </w:pPr>
      <w:r w:rsidRPr="00760D04">
        <w:rPr>
          <w:rFonts w:cs="Arial"/>
          <w:b/>
          <w:bCs/>
        </w:rPr>
        <w:lastRenderedPageBreak/>
        <w:t>HISTÓ</w:t>
      </w:r>
      <w:r w:rsidR="009F63D6" w:rsidRPr="00760D04">
        <w:rPr>
          <w:rFonts w:cs="Arial"/>
          <w:b/>
          <w:bCs/>
        </w:rPr>
        <w:t>RICO DE REVISIÓN</w:t>
      </w:r>
    </w:p>
    <w:p w:rsidR="009F63D6" w:rsidRDefault="009F63D6" w:rsidP="00A5673C">
      <w:pPr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3DBB" w:rsidTr="002B3ABB">
        <w:trPr>
          <w:jc w:val="center"/>
        </w:trPr>
        <w:tc>
          <w:tcPr>
            <w:tcW w:w="2304" w:type="dxa"/>
            <w:shd w:val="pct25" w:color="auto" w:fill="auto"/>
          </w:tcPr>
          <w:p w:rsidR="00CF3DBB" w:rsidRDefault="00CF3DBB" w:rsidP="002B3A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CF3DBB" w:rsidRDefault="00CF3DBB" w:rsidP="002B3A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CF3DBB" w:rsidRDefault="00CF3DBB" w:rsidP="002B3A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CF3DBB" w:rsidRDefault="00CF3DBB" w:rsidP="002B3ABB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91096" w:rsidRPr="00E91096" w:rsidTr="002B3ABB">
        <w:trPr>
          <w:jc w:val="center"/>
        </w:trPr>
        <w:tc>
          <w:tcPr>
            <w:tcW w:w="2304" w:type="dxa"/>
          </w:tcPr>
          <w:p w:rsidR="00CF3DBB" w:rsidRPr="00E91096" w:rsidRDefault="00880F38" w:rsidP="002B3ABB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12/01</w:t>
            </w:r>
            <w:r w:rsidR="00E91096" w:rsidRPr="00E91096">
              <w:rPr>
                <w:iCs/>
              </w:rPr>
              <w:t>/201</w:t>
            </w:r>
            <w:r>
              <w:rPr>
                <w:iCs/>
              </w:rPr>
              <w:t>2</w:t>
            </w:r>
          </w:p>
        </w:tc>
        <w:tc>
          <w:tcPr>
            <w:tcW w:w="1152" w:type="dxa"/>
          </w:tcPr>
          <w:p w:rsidR="00CF3DBB" w:rsidRPr="00E91096" w:rsidRDefault="00E91096" w:rsidP="002B3ABB">
            <w:pPr>
              <w:pStyle w:val="Tabletext"/>
              <w:jc w:val="center"/>
              <w:rPr>
                <w:iCs/>
              </w:rPr>
            </w:pPr>
            <w:r w:rsidRPr="00E91096">
              <w:rPr>
                <w:iCs/>
              </w:rPr>
              <w:t>1.0</w:t>
            </w:r>
          </w:p>
        </w:tc>
        <w:tc>
          <w:tcPr>
            <w:tcW w:w="3744" w:type="dxa"/>
          </w:tcPr>
          <w:p w:rsidR="00CF3DBB" w:rsidRPr="00E91096" w:rsidRDefault="003A5AB8" w:rsidP="00880F38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 xml:space="preserve">Elaboración del documento Especificaciones Suplementarias, </w:t>
            </w:r>
            <w:r w:rsidR="00606AF5">
              <w:rPr>
                <w:iCs/>
              </w:rPr>
              <w:t xml:space="preserve">para el proyecto de </w:t>
            </w:r>
            <w:r w:rsidR="00880F38">
              <w:rPr>
                <w:iCs/>
              </w:rPr>
              <w:t>ROL</w:t>
            </w:r>
            <w:r w:rsidR="00606AF5">
              <w:rPr>
                <w:iCs/>
              </w:rPr>
              <w:t xml:space="preserve">, </w:t>
            </w:r>
            <w:proofErr w:type="spellStart"/>
            <w:r w:rsidR="00606AF5">
              <w:rPr>
                <w:iCs/>
              </w:rPr>
              <w:t>Route</w:t>
            </w:r>
            <w:proofErr w:type="spellEnd"/>
            <w:r w:rsidR="00880F38">
              <w:rPr>
                <w:iCs/>
              </w:rPr>
              <w:t xml:space="preserve"> Lite</w:t>
            </w:r>
            <w:r w:rsidR="00606AF5">
              <w:rPr>
                <w:iCs/>
              </w:rPr>
              <w:t>.</w:t>
            </w:r>
          </w:p>
        </w:tc>
        <w:tc>
          <w:tcPr>
            <w:tcW w:w="2304" w:type="dxa"/>
          </w:tcPr>
          <w:p w:rsidR="00CF3DBB" w:rsidRPr="00E91096" w:rsidRDefault="00880F38" w:rsidP="002B3ABB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Elizabeth Villalobos Plascencia.</w:t>
            </w:r>
          </w:p>
        </w:tc>
      </w:tr>
      <w:tr w:rsidR="00CF3DBB" w:rsidTr="002B3ABB">
        <w:trPr>
          <w:jc w:val="center"/>
        </w:trPr>
        <w:tc>
          <w:tcPr>
            <w:tcW w:w="2304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1152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3744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2304" w:type="dxa"/>
          </w:tcPr>
          <w:p w:rsidR="00CF3DBB" w:rsidRDefault="00CF3DBB" w:rsidP="002B3ABB">
            <w:pPr>
              <w:pStyle w:val="Tabletext"/>
            </w:pPr>
          </w:p>
        </w:tc>
      </w:tr>
      <w:tr w:rsidR="00CF3DBB" w:rsidTr="002B3ABB">
        <w:trPr>
          <w:jc w:val="center"/>
        </w:trPr>
        <w:tc>
          <w:tcPr>
            <w:tcW w:w="2304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1152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3744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2304" w:type="dxa"/>
          </w:tcPr>
          <w:p w:rsidR="00CF3DBB" w:rsidRDefault="00CF3DBB" w:rsidP="002B3ABB">
            <w:pPr>
              <w:pStyle w:val="Tabletext"/>
            </w:pPr>
          </w:p>
        </w:tc>
      </w:tr>
    </w:tbl>
    <w:p w:rsidR="00CF3DBB" w:rsidRPr="00760D04" w:rsidRDefault="00CF3DBB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3C50F8" w:rsidRPr="00760D04" w:rsidRDefault="003C50F8" w:rsidP="00A5673C">
      <w:pPr>
        <w:jc w:val="both"/>
        <w:rPr>
          <w:rFonts w:cs="Arial"/>
        </w:rPr>
      </w:pPr>
    </w:p>
    <w:p w:rsidR="003C50F8" w:rsidRPr="00760D04" w:rsidRDefault="003C50F8" w:rsidP="00A5673C">
      <w:pPr>
        <w:jc w:val="both"/>
        <w:rPr>
          <w:rFonts w:cs="Arial"/>
        </w:rPr>
      </w:pPr>
    </w:p>
    <w:p w:rsidR="009F63D6" w:rsidRDefault="009F63D6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F663D1" w:rsidRDefault="001F4FBF" w:rsidP="00180149">
      <w:pPr>
        <w:pStyle w:val="Ttulo"/>
      </w:pPr>
      <w:r>
        <w:br w:type="page"/>
      </w:r>
      <w:r w:rsidR="004F50D7" w:rsidRPr="00487936">
        <w:lastRenderedPageBreak/>
        <w:t>Tabla de Contenido</w:t>
      </w:r>
    </w:p>
    <w:p w:rsidR="00180149" w:rsidRPr="00694E85" w:rsidRDefault="00180149" w:rsidP="00180149">
      <w:pPr>
        <w:pStyle w:val="Ttulo"/>
      </w:pPr>
    </w:p>
    <w:p w:rsidR="00CA25F0" w:rsidRDefault="004F50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r w:rsidRPr="00180149">
        <w:rPr>
          <w:bCs/>
          <w:lang w:val="es-MX" w:eastAsia="en-US"/>
        </w:rPr>
        <w:fldChar w:fldCharType="begin"/>
      </w:r>
      <w:r w:rsidRPr="00180149">
        <w:rPr>
          <w:bCs/>
          <w:lang w:val="es-MX" w:eastAsia="en-US"/>
        </w:rPr>
        <w:instrText xml:space="preserve"> TOC \o "1-3" \h \z \u </w:instrText>
      </w:r>
      <w:r w:rsidRPr="00180149">
        <w:rPr>
          <w:bCs/>
          <w:lang w:val="es-MX" w:eastAsia="en-US"/>
        </w:rPr>
        <w:fldChar w:fldCharType="separate"/>
      </w:r>
      <w:hyperlink w:anchor="_Toc286413848" w:history="1">
        <w:r w:rsidR="00CA25F0" w:rsidRPr="00736045">
          <w:rPr>
            <w:rStyle w:val="Hipervnculo"/>
            <w:rFonts w:cs="Arial"/>
            <w:noProof/>
          </w:rPr>
          <w:t>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Introducción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_Toc286413848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49" w:history="1">
        <w:r w:rsidR="00CA25F0" w:rsidRPr="00736045">
          <w:rPr>
            <w:rStyle w:val="Hipervnculo"/>
            <w:rFonts w:cs="Arial"/>
            <w:noProof/>
          </w:rPr>
          <w:t>1.1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Propósito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_Toc286413849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0" w:history="1">
        <w:r w:rsidR="00CA25F0" w:rsidRPr="00736045">
          <w:rPr>
            <w:rStyle w:val="Hipervnculo"/>
            <w:rFonts w:cs="Arial"/>
            <w:noProof/>
          </w:rPr>
          <w:t>1.2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Alcance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_Toc286413850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1" w:history="1">
        <w:r w:rsidR="00CA25F0" w:rsidRPr="00736045">
          <w:rPr>
            <w:rStyle w:val="Hipervnculo"/>
            <w:rFonts w:cs="Arial"/>
            <w:noProof/>
          </w:rPr>
          <w:t>1.3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Definiciones, Abreviaciones y Referencias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_Toc286413851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2" w:history="1">
        <w:r w:rsidR="00CA25F0" w:rsidRPr="00736045">
          <w:rPr>
            <w:rStyle w:val="Hipervnculo"/>
            <w:rFonts w:cs="Arial"/>
            <w:noProof/>
          </w:rPr>
          <w:t>2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Usabilidad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_Toc286413852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3" w:history="1">
        <w:r w:rsidR="00CA25F0" w:rsidRPr="00736045">
          <w:rPr>
            <w:rStyle w:val="Hipervnculo"/>
            <w:rFonts w:cs="Arial"/>
            <w:noProof/>
          </w:rPr>
          <w:t>3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Confiabilidad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_Toc286413853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4" w:history="1">
        <w:r w:rsidR="00CA25F0" w:rsidRPr="00736045">
          <w:rPr>
            <w:rStyle w:val="Hipervnculo"/>
            <w:rFonts w:cs="Arial"/>
            <w:noProof/>
          </w:rPr>
          <w:t>4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Desempeño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_Toc286413854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5" w:history="1">
        <w:r w:rsidR="00CA25F0" w:rsidRPr="00736045">
          <w:rPr>
            <w:rStyle w:val="Hipervnculo"/>
            <w:rFonts w:cs="Arial"/>
            <w:noProof/>
          </w:rPr>
          <w:t>5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Soporte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_Toc286413855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6" w:history="1">
        <w:r w:rsidR="00CA25F0" w:rsidRPr="00736045">
          <w:rPr>
            <w:rStyle w:val="Hipervnculo"/>
            <w:rFonts w:cs="Arial"/>
            <w:noProof/>
          </w:rPr>
          <w:t>6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Restricciones de Diseño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_Toc286413856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7" w:history="1">
        <w:r w:rsidR="00CA25F0" w:rsidRPr="00736045">
          <w:rPr>
            <w:rStyle w:val="Hipervnculo"/>
            <w:rFonts w:cs="Arial"/>
            <w:noProof/>
          </w:rPr>
          <w:t>6.1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Herramientas (Dirigidas al desarrollo de la aplicación)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_Toc286413857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8" w:history="1">
        <w:r w:rsidR="00CA25F0" w:rsidRPr="00736045">
          <w:rPr>
            <w:rStyle w:val="Hipervnculo"/>
            <w:rFonts w:cs="Arial"/>
            <w:noProof/>
          </w:rPr>
          <w:t>6.2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Tipo de Desarrollo  (Arquitectura)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_Toc286413858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9" w:history="1">
        <w:r w:rsidR="00CA25F0" w:rsidRPr="00736045">
          <w:rPr>
            <w:rStyle w:val="Hipervnculo"/>
            <w:rFonts w:cs="Arial"/>
            <w:noProof/>
          </w:rPr>
          <w:t>6.3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Plataforma HW y SW del equipo cliente (orientados a la aplicación)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_Toc286413859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0" w:history="1">
        <w:r w:rsidR="00CA25F0" w:rsidRPr="00736045">
          <w:rPr>
            <w:rStyle w:val="Hipervnculo"/>
            <w:rFonts w:cs="Arial"/>
            <w:noProof/>
          </w:rPr>
          <w:t>6.4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Software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_Toc286413860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1" w:history="1">
        <w:r w:rsidR="00CA25F0" w:rsidRPr="00736045">
          <w:rPr>
            <w:rStyle w:val="Hipervnculo"/>
            <w:rFonts w:cs="Arial"/>
            <w:noProof/>
          </w:rPr>
          <w:t>6.5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Hardware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_Toc286413861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2" w:history="1">
        <w:r w:rsidR="00CA25F0" w:rsidRPr="00736045">
          <w:rPr>
            <w:rStyle w:val="Hipervnculo"/>
            <w:rFonts w:cs="Arial"/>
            <w:noProof/>
          </w:rPr>
          <w:t>7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Documentación de Usuario y Sistemas de Ayuda.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_Toc286413862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3" w:history="1">
        <w:r w:rsidR="00CA25F0" w:rsidRPr="00736045">
          <w:rPr>
            <w:rStyle w:val="Hipervnculo"/>
            <w:rFonts w:cs="Arial"/>
            <w:noProof/>
          </w:rPr>
          <w:t>8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Componentes Adquiridos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_Toc286413863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4" w:history="1">
        <w:r w:rsidR="00CA25F0" w:rsidRPr="00736045">
          <w:rPr>
            <w:rStyle w:val="Hipervnculo"/>
            <w:rFonts w:cs="Arial"/>
            <w:noProof/>
          </w:rPr>
          <w:t>9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Interfaces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_Toc286413864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5" w:history="1">
        <w:r w:rsidR="00CA25F0" w:rsidRPr="00736045">
          <w:rPr>
            <w:rStyle w:val="Hipervnculo"/>
            <w:rFonts w:cs="Arial"/>
            <w:noProof/>
          </w:rPr>
          <w:t>9.1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Interfaces de Comunicación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_Toc286413865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6" w:history="1">
        <w:r w:rsidR="00CA25F0" w:rsidRPr="00736045">
          <w:rPr>
            <w:rStyle w:val="Hipervnculo"/>
            <w:rFonts w:cs="Arial"/>
            <w:noProof/>
          </w:rPr>
          <w:t>9.2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Interfaces de Hardware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_Toc286413866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7" w:history="1">
        <w:r w:rsidR="00CA25F0" w:rsidRPr="00736045">
          <w:rPr>
            <w:rStyle w:val="Hipervnculo"/>
            <w:rFonts w:cs="Arial"/>
            <w:noProof/>
          </w:rPr>
          <w:t>9.3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Interfaces de Software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_Toc286413867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8" w:history="1">
        <w:r w:rsidR="00CA25F0" w:rsidRPr="00736045">
          <w:rPr>
            <w:rStyle w:val="Hipervnculo"/>
            <w:rFonts w:cs="Arial"/>
            <w:noProof/>
          </w:rPr>
          <w:t>10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Licencias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_Toc286413868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9F37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9" w:history="1">
        <w:r w:rsidR="00CA25F0" w:rsidRPr="00736045">
          <w:rPr>
            <w:rStyle w:val="Hipervnculo"/>
            <w:rFonts w:cs="Arial"/>
            <w:noProof/>
          </w:rPr>
          <w:t>11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Firmas de Aceptación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_Toc286413869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6</w:t>
        </w:r>
        <w:r w:rsidR="00CA25F0">
          <w:rPr>
            <w:noProof/>
            <w:webHidden/>
          </w:rPr>
          <w:fldChar w:fldCharType="end"/>
        </w:r>
      </w:hyperlink>
    </w:p>
    <w:p w:rsidR="004F50D7" w:rsidRPr="00180149" w:rsidRDefault="004F50D7" w:rsidP="00EC055B">
      <w:pPr>
        <w:pStyle w:val="TDC2"/>
        <w:rPr>
          <w:lang w:val="es-MX" w:eastAsia="en-US"/>
        </w:rPr>
      </w:pPr>
      <w:r w:rsidRPr="00180149">
        <w:rPr>
          <w:lang w:val="es-MX" w:eastAsia="en-US"/>
        </w:rPr>
        <w:fldChar w:fldCharType="end"/>
      </w:r>
    </w:p>
    <w:p w:rsidR="00F663D1" w:rsidRDefault="00F663D1" w:rsidP="00A5673C">
      <w:pPr>
        <w:pStyle w:val="Ttulo"/>
        <w:jc w:val="both"/>
        <w:rPr>
          <w:b w:val="0"/>
        </w:rPr>
      </w:pPr>
    </w:p>
    <w:p w:rsidR="00F663D1" w:rsidRDefault="00F663D1" w:rsidP="00A5673C">
      <w:pPr>
        <w:pStyle w:val="Ttulo"/>
        <w:jc w:val="both"/>
        <w:rPr>
          <w:b w:val="0"/>
        </w:rPr>
      </w:pPr>
    </w:p>
    <w:p w:rsidR="00F06619" w:rsidRDefault="00F06619" w:rsidP="00A5673C">
      <w:pPr>
        <w:pStyle w:val="Ttulo"/>
        <w:jc w:val="both"/>
        <w:rPr>
          <w:b w:val="0"/>
        </w:rPr>
      </w:pPr>
    </w:p>
    <w:p w:rsidR="00F06619" w:rsidRDefault="00F06619" w:rsidP="00A5673C">
      <w:pPr>
        <w:pStyle w:val="Ttulo"/>
        <w:jc w:val="both"/>
        <w:rPr>
          <w:b w:val="0"/>
        </w:rPr>
      </w:pPr>
    </w:p>
    <w:p w:rsidR="004F7D0C" w:rsidRDefault="004F7D0C" w:rsidP="004F7D0C">
      <w:pPr>
        <w:pStyle w:val="Ttulo"/>
        <w:jc w:val="both"/>
        <w:rPr>
          <w:b w:val="0"/>
        </w:rPr>
      </w:pPr>
    </w:p>
    <w:p w:rsidR="004F7D0C" w:rsidRDefault="004F7D0C" w:rsidP="004F7D0C">
      <w:pPr>
        <w:pStyle w:val="Ttulo"/>
        <w:jc w:val="both"/>
        <w:rPr>
          <w:b w:val="0"/>
        </w:rPr>
      </w:pPr>
    </w:p>
    <w:p w:rsidR="003A5AB8" w:rsidRPr="00F06619" w:rsidRDefault="001F4FBF" w:rsidP="003A5AB8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r>
        <w:rPr>
          <w:b w:val="0"/>
        </w:rPr>
        <w:br w:type="page"/>
      </w:r>
      <w:bookmarkStart w:id="0" w:name="_Toc186434176"/>
      <w:bookmarkStart w:id="1" w:name="_Toc210477469"/>
      <w:bookmarkStart w:id="2" w:name="_Toc286413848"/>
      <w:bookmarkStart w:id="3" w:name="_Toc456598586"/>
      <w:bookmarkStart w:id="4" w:name="_Toc456600917"/>
      <w:bookmarkStart w:id="5" w:name="_Toc186516839"/>
      <w:bookmarkStart w:id="6" w:name="_Toc186605020"/>
      <w:bookmarkStart w:id="7" w:name="_Toc423410238"/>
      <w:bookmarkStart w:id="8" w:name="_Toc425054504"/>
      <w:r w:rsidR="003A5AB8" w:rsidRPr="00F06619">
        <w:rPr>
          <w:rFonts w:cs="Arial"/>
        </w:rPr>
        <w:lastRenderedPageBreak/>
        <w:t>Introducción</w:t>
      </w:r>
      <w:bookmarkEnd w:id="0"/>
      <w:bookmarkEnd w:id="1"/>
      <w:bookmarkEnd w:id="2"/>
    </w:p>
    <w:p w:rsidR="003A5AB8" w:rsidRPr="00DC36A7" w:rsidRDefault="003A5AB8" w:rsidP="003A5AB8">
      <w:pPr>
        <w:jc w:val="both"/>
        <w:rPr>
          <w:rFonts w:cs="Arial"/>
          <w:iCs/>
          <w:sz w:val="20"/>
          <w:szCs w:val="20"/>
        </w:rPr>
      </w:pPr>
      <w:r w:rsidRPr="00DC36A7">
        <w:rPr>
          <w:rFonts w:cs="Arial"/>
          <w:iCs/>
          <w:sz w:val="20"/>
          <w:szCs w:val="20"/>
        </w:rPr>
        <w:t xml:space="preserve">Este documento contiene la descripción de los requerimientos no funcionales para el </w:t>
      </w:r>
      <w:r w:rsidRPr="00DC36A7">
        <w:rPr>
          <w:rFonts w:cs="Arial"/>
          <w:sz w:val="20"/>
          <w:szCs w:val="20"/>
        </w:rPr>
        <w:t xml:space="preserve">proyecto de </w:t>
      </w:r>
      <w:r w:rsidR="00880F38">
        <w:rPr>
          <w:rFonts w:cs="Arial"/>
          <w:sz w:val="20"/>
          <w:szCs w:val="20"/>
        </w:rPr>
        <w:t>ROL</w:t>
      </w:r>
      <w:r w:rsidRPr="00DC36A7">
        <w:rPr>
          <w:rFonts w:cs="Arial"/>
          <w:sz w:val="20"/>
          <w:szCs w:val="20"/>
        </w:rPr>
        <w:t>,</w:t>
      </w:r>
      <w:r w:rsidR="005D3D0C">
        <w:rPr>
          <w:rFonts w:cs="Arial"/>
          <w:sz w:val="20"/>
          <w:szCs w:val="20"/>
        </w:rPr>
        <w:t xml:space="preserve"> Amesol </w:t>
      </w:r>
      <w:r w:rsidR="00880F38">
        <w:rPr>
          <w:rFonts w:cs="Arial"/>
          <w:sz w:val="20"/>
          <w:szCs w:val="20"/>
        </w:rPr>
        <w:t>Lite</w:t>
      </w:r>
      <w:r w:rsidR="005D3D0C">
        <w:rPr>
          <w:rFonts w:cs="Arial"/>
          <w:sz w:val="20"/>
          <w:szCs w:val="20"/>
        </w:rPr>
        <w:t xml:space="preserve">. </w:t>
      </w:r>
      <w:r w:rsidRPr="00DC36A7">
        <w:rPr>
          <w:rFonts w:cs="Arial"/>
          <w:sz w:val="20"/>
          <w:szCs w:val="20"/>
        </w:rPr>
        <w:t xml:space="preserve">Estos requerimientos no funcionales especifican propiedades del sistema como restricciones de ambiente y desarrollo, </w:t>
      </w:r>
      <w:r>
        <w:rPr>
          <w:rFonts w:cs="Arial"/>
          <w:sz w:val="20"/>
          <w:szCs w:val="20"/>
        </w:rPr>
        <w:t>desempeño</w:t>
      </w:r>
      <w:r w:rsidRPr="00DC36A7">
        <w:rPr>
          <w:rFonts w:cs="Arial"/>
          <w:sz w:val="20"/>
          <w:szCs w:val="20"/>
        </w:rPr>
        <w:t xml:space="preserve">, dependencias de plataformas, </w:t>
      </w:r>
      <w:r>
        <w:rPr>
          <w:rFonts w:cs="Arial"/>
          <w:sz w:val="20"/>
          <w:szCs w:val="20"/>
        </w:rPr>
        <w:t>mantenimiento</w:t>
      </w:r>
      <w:r w:rsidRPr="00DC36A7">
        <w:rPr>
          <w:rFonts w:cs="Arial"/>
          <w:sz w:val="20"/>
          <w:szCs w:val="20"/>
        </w:rPr>
        <w:t xml:space="preserve">  y confiabilidad.</w:t>
      </w:r>
    </w:p>
    <w:p w:rsidR="003A5AB8" w:rsidRPr="00557312" w:rsidRDefault="003A5AB8" w:rsidP="003A5AB8">
      <w:pPr>
        <w:pStyle w:val="Textoindependiente"/>
        <w:rPr>
          <w:lang w:eastAsia="en-US"/>
        </w:rPr>
      </w:pPr>
    </w:p>
    <w:p w:rsidR="003A5AB8" w:rsidRPr="0051286F" w:rsidRDefault="003A5AB8" w:rsidP="003A5AB8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9" w:name="_Toc186434177"/>
      <w:bookmarkStart w:id="10" w:name="_Toc210477470"/>
      <w:bookmarkStart w:id="11" w:name="_Toc286413849"/>
      <w:r w:rsidRPr="0051286F">
        <w:rPr>
          <w:rFonts w:cs="Arial"/>
        </w:rPr>
        <w:t>Propósito</w:t>
      </w:r>
      <w:bookmarkEnd w:id="9"/>
      <w:bookmarkEnd w:id="10"/>
      <w:bookmarkEnd w:id="11"/>
    </w:p>
    <w:p w:rsidR="003A5AB8" w:rsidRPr="00DC36A7" w:rsidRDefault="003A5AB8" w:rsidP="003A5AB8">
      <w:pPr>
        <w:tabs>
          <w:tab w:val="left" w:pos="142"/>
        </w:tabs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El objetivo de este documento es especificar todos aquellos</w:t>
      </w:r>
      <w:r w:rsidRPr="00DC36A7">
        <w:rPr>
          <w:iCs/>
          <w:sz w:val="20"/>
          <w:szCs w:val="20"/>
        </w:rPr>
        <w:t xml:space="preserve"> requerimientos que no son capturados en los requerimientos funcionales</w:t>
      </w:r>
      <w:r>
        <w:rPr>
          <w:iCs/>
          <w:sz w:val="20"/>
          <w:szCs w:val="20"/>
        </w:rPr>
        <w:t xml:space="preserve"> del sistema.</w:t>
      </w:r>
    </w:p>
    <w:p w:rsidR="003A5AB8" w:rsidRPr="00EB0E84" w:rsidRDefault="003A5AB8" w:rsidP="003A5AB8">
      <w:pPr>
        <w:tabs>
          <w:tab w:val="left" w:pos="142"/>
        </w:tabs>
        <w:rPr>
          <w:b/>
          <w:bCs/>
          <w:sz w:val="20"/>
          <w:szCs w:val="20"/>
        </w:rPr>
      </w:pPr>
    </w:p>
    <w:p w:rsidR="003A5AB8" w:rsidRPr="00DC36A7" w:rsidRDefault="003A5AB8" w:rsidP="003A5AB8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12" w:name="_Toc186434178"/>
      <w:bookmarkStart w:id="13" w:name="_Toc210477471"/>
      <w:bookmarkStart w:id="14" w:name="_Toc286413850"/>
      <w:r w:rsidRPr="00DC36A7">
        <w:rPr>
          <w:rFonts w:cs="Arial"/>
        </w:rPr>
        <w:t>Alcance</w:t>
      </w:r>
      <w:bookmarkEnd w:id="12"/>
      <w:bookmarkEnd w:id="13"/>
      <w:bookmarkEnd w:id="14"/>
    </w:p>
    <w:p w:rsidR="003A5AB8" w:rsidRPr="00DC36A7" w:rsidRDefault="003A5AB8" w:rsidP="003A5AB8">
      <w:pPr>
        <w:jc w:val="both"/>
        <w:rPr>
          <w:iCs/>
          <w:sz w:val="20"/>
          <w:szCs w:val="20"/>
        </w:rPr>
      </w:pPr>
      <w:r w:rsidRPr="00DC36A7">
        <w:rPr>
          <w:iCs/>
          <w:sz w:val="20"/>
          <w:szCs w:val="20"/>
        </w:rPr>
        <w:t xml:space="preserve">Estos requerimientos incluyen: </w:t>
      </w:r>
    </w:p>
    <w:p w:rsidR="003A5AB8" w:rsidRPr="00DC36A7" w:rsidRDefault="003A5AB8" w:rsidP="003A5AB8">
      <w:pPr>
        <w:widowControl w:val="0"/>
        <w:numPr>
          <w:ilvl w:val="0"/>
          <w:numId w:val="6"/>
        </w:numPr>
        <w:spacing w:line="240" w:lineRule="atLeast"/>
        <w:jc w:val="both"/>
        <w:rPr>
          <w:iCs/>
          <w:sz w:val="20"/>
          <w:szCs w:val="20"/>
        </w:rPr>
      </w:pPr>
      <w:r w:rsidRPr="00DC36A7">
        <w:rPr>
          <w:iCs/>
          <w:sz w:val="20"/>
          <w:szCs w:val="20"/>
        </w:rPr>
        <w:t>Requerimientos Legales y regulatorio</w:t>
      </w:r>
      <w:r>
        <w:rPr>
          <w:iCs/>
          <w:sz w:val="20"/>
          <w:szCs w:val="20"/>
        </w:rPr>
        <w:t>s</w:t>
      </w:r>
      <w:r w:rsidRPr="00DC36A7">
        <w:rPr>
          <w:iCs/>
          <w:sz w:val="20"/>
          <w:szCs w:val="20"/>
        </w:rPr>
        <w:t>, incluyendo estándares de aplicación</w:t>
      </w:r>
    </w:p>
    <w:p w:rsidR="003A5AB8" w:rsidRPr="00DC36A7" w:rsidRDefault="003A5AB8" w:rsidP="003A5AB8">
      <w:pPr>
        <w:widowControl w:val="0"/>
        <w:numPr>
          <w:ilvl w:val="0"/>
          <w:numId w:val="6"/>
        </w:numPr>
        <w:spacing w:line="240" w:lineRule="atLeast"/>
        <w:jc w:val="both"/>
        <w:rPr>
          <w:iCs/>
          <w:sz w:val="20"/>
          <w:szCs w:val="20"/>
        </w:rPr>
      </w:pPr>
      <w:r w:rsidRPr="00DC36A7">
        <w:rPr>
          <w:iCs/>
          <w:sz w:val="20"/>
          <w:szCs w:val="20"/>
        </w:rPr>
        <w:t>Atributos de calidad del sistema a construir, incluyendo requerimientos de usabilidad, confiabilidad, desempeño y soporte</w:t>
      </w:r>
    </w:p>
    <w:p w:rsidR="003A5AB8" w:rsidRPr="00DC36A7" w:rsidRDefault="003A5AB8" w:rsidP="003A5AB8">
      <w:pPr>
        <w:widowControl w:val="0"/>
        <w:numPr>
          <w:ilvl w:val="0"/>
          <w:numId w:val="6"/>
        </w:numPr>
        <w:spacing w:line="240" w:lineRule="atLeast"/>
        <w:jc w:val="both"/>
        <w:rPr>
          <w:iCs/>
          <w:sz w:val="20"/>
          <w:szCs w:val="20"/>
        </w:rPr>
      </w:pPr>
      <w:r w:rsidRPr="00DC36A7">
        <w:rPr>
          <w:iCs/>
          <w:sz w:val="20"/>
          <w:szCs w:val="20"/>
        </w:rPr>
        <w:t>Otros requerimientos como sistemas operativos y ambiente, requerimientos de compatibi</w:t>
      </w:r>
      <w:r>
        <w:rPr>
          <w:iCs/>
          <w:sz w:val="20"/>
          <w:szCs w:val="20"/>
        </w:rPr>
        <w:t>lidad y restricciones de diseño.</w:t>
      </w:r>
    </w:p>
    <w:p w:rsidR="003A5AB8" w:rsidRPr="00F06619" w:rsidRDefault="003A5AB8" w:rsidP="003A5AB8">
      <w:pPr>
        <w:pStyle w:val="Textoindependiente"/>
        <w:rPr>
          <w:lang w:val="es-ES" w:eastAsia="en-US"/>
        </w:rPr>
      </w:pPr>
    </w:p>
    <w:p w:rsidR="003A5AB8" w:rsidRPr="0051286F" w:rsidRDefault="003A5AB8" w:rsidP="003A5AB8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15" w:name="_Toc186434179"/>
      <w:bookmarkStart w:id="16" w:name="_Toc187659992"/>
      <w:bookmarkStart w:id="17" w:name="_Toc210477472"/>
      <w:bookmarkStart w:id="18" w:name="_Toc286413851"/>
      <w:r w:rsidRPr="00557312">
        <w:rPr>
          <w:rFonts w:cs="Arial"/>
        </w:rPr>
        <w:t>Definiciones, Abreviaciones y Referencias</w:t>
      </w:r>
      <w:bookmarkEnd w:id="15"/>
      <w:bookmarkEnd w:id="16"/>
      <w:bookmarkEnd w:id="17"/>
      <w:bookmarkEnd w:id="18"/>
    </w:p>
    <w:p w:rsidR="003A5AB8" w:rsidRPr="0048485B" w:rsidRDefault="003A5AB8" w:rsidP="003A5AB8">
      <w:pPr>
        <w:jc w:val="both"/>
        <w:rPr>
          <w:iCs/>
        </w:rPr>
      </w:pPr>
      <w:r w:rsidRPr="0048485B">
        <w:rPr>
          <w:iCs/>
          <w:sz w:val="20"/>
          <w:szCs w:val="20"/>
        </w:rPr>
        <w:t>Esta sección provee la definición de términos, acrónimos, abreviaciones requeridas para interpretar de forma apropiada el documento; además provee una lista de los documentos que tenga</w:t>
      </w:r>
      <w:r>
        <w:rPr>
          <w:iCs/>
          <w:sz w:val="20"/>
          <w:szCs w:val="20"/>
        </w:rPr>
        <w:t>n referencia con éste documento</w:t>
      </w:r>
      <w:r w:rsidRPr="0048485B">
        <w:rPr>
          <w:iCs/>
          <w:sz w:val="20"/>
          <w:szCs w:val="20"/>
        </w:rPr>
        <w:t>.</w:t>
      </w:r>
      <w:r w:rsidRPr="0048485B">
        <w:rPr>
          <w:iCs/>
        </w:rPr>
        <w:t xml:space="preserve"> </w:t>
      </w:r>
    </w:p>
    <w:p w:rsidR="00F06619" w:rsidRDefault="00F06619" w:rsidP="003A5AB8">
      <w:pPr>
        <w:pStyle w:val="Ttulo2"/>
        <w:numPr>
          <w:ilvl w:val="0"/>
          <w:numId w:val="0"/>
        </w:numPr>
        <w:overflowPunct w:val="0"/>
        <w:autoSpaceDE w:val="0"/>
        <w:autoSpaceDN w:val="0"/>
        <w:adjustRightInd w:val="0"/>
        <w:spacing w:after="100"/>
        <w:ind w:left="426"/>
        <w:contextualSpacing/>
        <w:jc w:val="both"/>
        <w:textAlignment w:val="baseline"/>
        <w:rPr>
          <w:rFonts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7655"/>
      </w:tblGrid>
      <w:tr w:rsidR="00F06619" w:rsidRPr="00657987" w:rsidTr="008B4A2D">
        <w:tc>
          <w:tcPr>
            <w:tcW w:w="2126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Términos/Siglas</w:t>
            </w:r>
          </w:p>
        </w:tc>
        <w:tc>
          <w:tcPr>
            <w:tcW w:w="7655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Descripción</w:t>
            </w:r>
          </w:p>
        </w:tc>
      </w:tr>
      <w:tr w:rsidR="00F06619" w:rsidRPr="00657987" w:rsidTr="008B4A2D">
        <w:tc>
          <w:tcPr>
            <w:tcW w:w="2126" w:type="dxa"/>
          </w:tcPr>
          <w:p w:rsidR="00F06619" w:rsidRPr="00EB2773" w:rsidRDefault="00F06619" w:rsidP="008B4A2D">
            <w:pPr>
              <w:rPr>
                <w:rFonts w:cs="Tahoma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7655" w:type="dxa"/>
          </w:tcPr>
          <w:p w:rsidR="00F06619" w:rsidRPr="00EB2773" w:rsidRDefault="00F06619" w:rsidP="008B4A2D">
            <w:pPr>
              <w:rPr>
                <w:rFonts w:cs="Tahoma"/>
                <w:i/>
                <w:iCs/>
                <w:color w:val="0000FF"/>
                <w:sz w:val="20"/>
                <w:szCs w:val="20"/>
              </w:rPr>
            </w:pPr>
          </w:p>
        </w:tc>
      </w:tr>
    </w:tbl>
    <w:p w:rsidR="00F06619" w:rsidRDefault="00F06619" w:rsidP="00F06619"/>
    <w:p w:rsidR="00F06619" w:rsidRDefault="00F06619" w:rsidP="00F06619"/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32"/>
        <w:gridCol w:w="1737"/>
        <w:gridCol w:w="4111"/>
      </w:tblGrid>
      <w:tr w:rsidR="00F06619" w:rsidRPr="0053225C" w:rsidTr="00F06619">
        <w:tc>
          <w:tcPr>
            <w:tcW w:w="1701" w:type="dxa"/>
            <w:shd w:val="pct25" w:color="auto" w:fill="FFFFFF"/>
          </w:tcPr>
          <w:p w:rsidR="00F06619" w:rsidRPr="007F0A9A" w:rsidRDefault="00F06619" w:rsidP="00F06619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Referencias #</w:t>
            </w:r>
          </w:p>
        </w:tc>
        <w:tc>
          <w:tcPr>
            <w:tcW w:w="2232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Título  del documento</w:t>
            </w:r>
          </w:p>
        </w:tc>
        <w:tc>
          <w:tcPr>
            <w:tcW w:w="1737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Fecha</w:t>
            </w:r>
          </w:p>
        </w:tc>
        <w:tc>
          <w:tcPr>
            <w:tcW w:w="4111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Organización</w:t>
            </w:r>
          </w:p>
        </w:tc>
      </w:tr>
      <w:tr w:rsidR="008E0FFD" w:rsidRPr="008E0FFD" w:rsidTr="008E0FFD">
        <w:tc>
          <w:tcPr>
            <w:tcW w:w="1701" w:type="dxa"/>
            <w:shd w:val="clear" w:color="auto" w:fill="auto"/>
          </w:tcPr>
          <w:p w:rsidR="008E0FFD" w:rsidRPr="008E0FFD" w:rsidRDefault="008E0FFD" w:rsidP="00F06619">
            <w:pPr>
              <w:jc w:val="center"/>
              <w:rPr>
                <w:b/>
                <w:iCs/>
                <w:sz w:val="20"/>
                <w:szCs w:val="20"/>
                <w:u w:val="single"/>
              </w:rPr>
            </w:pPr>
          </w:p>
        </w:tc>
        <w:tc>
          <w:tcPr>
            <w:tcW w:w="2232" w:type="dxa"/>
            <w:shd w:val="clear" w:color="auto" w:fill="auto"/>
          </w:tcPr>
          <w:p w:rsidR="008E0FFD" w:rsidRPr="008E0FFD" w:rsidRDefault="008E0FFD" w:rsidP="008B4A2D">
            <w:pPr>
              <w:jc w:val="center"/>
              <w:rPr>
                <w:b/>
                <w:iCs/>
                <w:sz w:val="20"/>
                <w:szCs w:val="20"/>
                <w:u w:val="single"/>
              </w:rPr>
            </w:pPr>
          </w:p>
        </w:tc>
        <w:tc>
          <w:tcPr>
            <w:tcW w:w="1737" w:type="dxa"/>
            <w:shd w:val="clear" w:color="auto" w:fill="auto"/>
          </w:tcPr>
          <w:p w:rsidR="008E0FFD" w:rsidRPr="008E0FFD" w:rsidRDefault="008E0FFD" w:rsidP="003E28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8E0FFD" w:rsidRPr="008E0FFD" w:rsidRDefault="008E0FFD" w:rsidP="008B4A2D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3E2874" w:rsidRPr="003A5AB8" w:rsidTr="00F06619">
        <w:tc>
          <w:tcPr>
            <w:tcW w:w="1701" w:type="dxa"/>
          </w:tcPr>
          <w:p w:rsidR="003E2874" w:rsidRPr="008E0FFD" w:rsidRDefault="003E2874" w:rsidP="003A5AB8">
            <w:pPr>
              <w:jc w:val="center"/>
              <w:rPr>
                <w:b/>
                <w:iCs/>
                <w:sz w:val="20"/>
                <w:szCs w:val="20"/>
                <w:u w:val="single"/>
              </w:rPr>
            </w:pPr>
          </w:p>
        </w:tc>
        <w:tc>
          <w:tcPr>
            <w:tcW w:w="2232" w:type="dxa"/>
          </w:tcPr>
          <w:p w:rsidR="003E2874" w:rsidRPr="008E0FFD" w:rsidRDefault="003E2874" w:rsidP="003A5AB8">
            <w:pPr>
              <w:jc w:val="center"/>
              <w:rPr>
                <w:b/>
                <w:iCs/>
                <w:sz w:val="20"/>
                <w:szCs w:val="20"/>
                <w:u w:val="single"/>
              </w:rPr>
            </w:pPr>
          </w:p>
        </w:tc>
        <w:tc>
          <w:tcPr>
            <w:tcW w:w="1737" w:type="dxa"/>
          </w:tcPr>
          <w:p w:rsidR="003E2874" w:rsidRDefault="003E2874" w:rsidP="003E2874">
            <w:pPr>
              <w:jc w:val="center"/>
            </w:pPr>
          </w:p>
        </w:tc>
        <w:tc>
          <w:tcPr>
            <w:tcW w:w="4111" w:type="dxa"/>
          </w:tcPr>
          <w:p w:rsidR="003E2874" w:rsidRPr="008E0FFD" w:rsidRDefault="003E2874" w:rsidP="00501CCE">
            <w:pPr>
              <w:jc w:val="center"/>
              <w:rPr>
                <w:iCs/>
                <w:sz w:val="20"/>
                <w:szCs w:val="20"/>
              </w:rPr>
            </w:pPr>
          </w:p>
        </w:tc>
      </w:tr>
      <w:bookmarkEnd w:id="3"/>
      <w:bookmarkEnd w:id="4"/>
      <w:bookmarkEnd w:id="5"/>
      <w:bookmarkEnd w:id="6"/>
    </w:tbl>
    <w:p w:rsidR="004F50D7" w:rsidRDefault="004F50D7" w:rsidP="00A5673C">
      <w:pPr>
        <w:jc w:val="both"/>
        <w:rPr>
          <w:rFonts w:cs="Arial"/>
          <w:b/>
          <w:bCs/>
          <w:lang w:val="es-MX" w:eastAsia="es-MX"/>
        </w:rPr>
      </w:pPr>
    </w:p>
    <w:p w:rsidR="002D52BD" w:rsidRPr="00427590" w:rsidRDefault="002D52BD" w:rsidP="00A5673C">
      <w:pPr>
        <w:jc w:val="both"/>
      </w:pPr>
    </w:p>
    <w:p w:rsidR="004F7D0C" w:rsidRDefault="00515508" w:rsidP="003E2874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19" w:name="_Toc50460194"/>
      <w:bookmarkStart w:id="20" w:name="_Toc182802617"/>
      <w:bookmarkStart w:id="21" w:name="_Toc286413852"/>
      <w:r>
        <w:rPr>
          <w:rFonts w:cs="Arial"/>
        </w:rPr>
        <w:t xml:space="preserve">Requerimientos de </w:t>
      </w:r>
      <w:r w:rsidR="004F50D7" w:rsidRPr="00116FEF">
        <w:rPr>
          <w:rFonts w:cs="Arial"/>
        </w:rPr>
        <w:t>Usabilidad</w:t>
      </w:r>
      <w:bookmarkEnd w:id="19"/>
      <w:bookmarkEnd w:id="20"/>
      <w:bookmarkEnd w:id="21"/>
      <w:r w:rsidR="004F50D7" w:rsidRPr="00116FEF">
        <w:rPr>
          <w:rFonts w:cs="Arial"/>
        </w:rPr>
        <w:t xml:space="preserve"> </w:t>
      </w:r>
    </w:p>
    <w:p w:rsidR="004F50D7" w:rsidRDefault="00EB6BD9" w:rsidP="00EB6BD9">
      <w:pPr>
        <w:pStyle w:val="Ttulo2"/>
        <w:keepNext w:val="0"/>
        <w:numPr>
          <w:ilvl w:val="0"/>
          <w:numId w:val="22"/>
        </w:numPr>
        <w:spacing w:line="240" w:lineRule="atLeast"/>
        <w:jc w:val="both"/>
        <w:rPr>
          <w:rFonts w:cs="Arial"/>
          <w:b w:val="0"/>
          <w:sz w:val="20"/>
        </w:rPr>
      </w:pPr>
      <w:r>
        <w:rPr>
          <w:rFonts w:cs="Arial"/>
          <w:b w:val="0"/>
          <w:sz w:val="20"/>
        </w:rPr>
        <w:t xml:space="preserve">Al hacer referencia a la opción </w:t>
      </w:r>
      <w:r w:rsidRPr="00EB6BD9">
        <w:rPr>
          <w:rFonts w:cs="Arial"/>
          <w:sz w:val="20"/>
        </w:rPr>
        <w:t>Acceder a Tareas</w:t>
      </w:r>
      <w:r>
        <w:rPr>
          <w:rFonts w:cs="Arial"/>
          <w:b w:val="0"/>
          <w:sz w:val="20"/>
        </w:rPr>
        <w:t>, se esta seleccionando el botón referente al menú, que muestra las demás opciones a realizar dentro de determinadas actividades.</w:t>
      </w:r>
    </w:p>
    <w:p w:rsidR="00BD67FB" w:rsidRPr="00426F0F" w:rsidRDefault="00BD67FB" w:rsidP="00BD67FB">
      <w:pPr>
        <w:pStyle w:val="Prrafodelista"/>
        <w:numPr>
          <w:ilvl w:val="0"/>
          <w:numId w:val="22"/>
        </w:numPr>
        <w:rPr>
          <w:rStyle w:val="Hipervnculo"/>
          <w:color w:val="auto"/>
          <w:sz w:val="20"/>
          <w:u w:val="none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 xml:space="preserve">El requerimiento funcional para Autorizar Movimientos por medio de una contraseña dinámica en un dispositivo móvil deberá ser adaptado a interfaz de usuario para las dos plataformas ya que la funcionalidad es la misma para ambos sistemas, </w:t>
      </w:r>
      <w:proofErr w:type="spellStart"/>
      <w:r>
        <w:rPr>
          <w:rFonts w:ascii="MS Shell Dlg 2" w:hAnsi="MS Shell Dlg 2" w:cs="MS Shell Dlg 2"/>
          <w:color w:val="000000"/>
          <w:sz w:val="18"/>
          <w:szCs w:val="18"/>
        </w:rPr>
        <w:t>Route</w:t>
      </w:r>
      <w:proofErr w:type="spellEnd"/>
      <w:r>
        <w:rPr>
          <w:rFonts w:ascii="MS Shell Dlg 2" w:hAnsi="MS Shell Dlg 2" w:cs="MS Shell Dlg 2"/>
          <w:color w:val="000000"/>
          <w:sz w:val="18"/>
          <w:szCs w:val="18"/>
        </w:rPr>
        <w:t xml:space="preserve"> Lite y Amesol </w:t>
      </w:r>
      <w:proofErr w:type="spellStart"/>
      <w:r>
        <w:rPr>
          <w:rFonts w:ascii="MS Shell Dlg 2" w:hAnsi="MS Shell Dlg 2" w:cs="MS Shell Dlg 2"/>
          <w:color w:val="000000"/>
          <w:sz w:val="18"/>
          <w:szCs w:val="18"/>
        </w:rPr>
        <w:t>Route</w:t>
      </w:r>
      <w:proofErr w:type="spellEnd"/>
      <w:r>
        <w:rPr>
          <w:rFonts w:ascii="MS Shell Dlg 2" w:hAnsi="MS Shell Dlg 2" w:cs="MS Shell Dlg 2"/>
          <w:color w:val="000000"/>
          <w:sz w:val="18"/>
          <w:szCs w:val="18"/>
        </w:rPr>
        <w:t xml:space="preserve">, Caso de usos relacionados </w:t>
      </w:r>
      <w:hyperlink r:id="rId9" w:history="1">
        <w:r w:rsidRPr="0032538F">
          <w:rPr>
            <w:rStyle w:val="Hipervnculo"/>
            <w:rFonts w:ascii="MS Shell Dlg 2" w:hAnsi="MS Shell Dlg 2" w:cs="MS Shell Dlg 2"/>
            <w:b/>
            <w:sz w:val="18"/>
            <w:szCs w:val="18"/>
          </w:rPr>
          <w:t xml:space="preserve">Autorizar </w:t>
        </w:r>
        <w:r>
          <w:rPr>
            <w:rStyle w:val="Hipervnculo"/>
            <w:rFonts w:ascii="MS Shell Dlg 2" w:hAnsi="MS Shell Dlg 2" w:cs="MS Shell Dlg 2"/>
            <w:b/>
            <w:sz w:val="18"/>
            <w:szCs w:val="18"/>
          </w:rPr>
          <w:t>Movimientos en la Terminal</w:t>
        </w:r>
        <w:r w:rsidRPr="0032538F">
          <w:rPr>
            <w:rStyle w:val="Hipervnculo"/>
            <w:rFonts w:ascii="MS Shell Dlg 2" w:hAnsi="MS Shell Dlg 2" w:cs="MS Shell Dlg 2"/>
            <w:b/>
            <w:sz w:val="18"/>
            <w:szCs w:val="18"/>
          </w:rPr>
          <w:t xml:space="preserve"> – CUROLMOV14</w:t>
        </w:r>
      </w:hyperlink>
      <w:r>
        <w:rPr>
          <w:rStyle w:val="Hipervnculo"/>
          <w:rFonts w:ascii="MS Shell Dlg 2" w:hAnsi="MS Shell Dlg 2" w:cs="MS Shell Dlg 2"/>
          <w:b/>
          <w:sz w:val="18"/>
          <w:szCs w:val="18"/>
        </w:rPr>
        <w:t xml:space="preserve">  </w:t>
      </w:r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 xml:space="preserve">y </w:t>
      </w:r>
      <w:hyperlink r:id="rId10" w:history="1">
        <w:r w:rsidRPr="001108CB">
          <w:rPr>
            <w:rStyle w:val="Hipervnculo"/>
            <w:rFonts w:ascii="MS Shell Dlg 2" w:hAnsi="MS Shell Dlg 2" w:cs="MS Shell Dlg 2"/>
            <w:b/>
            <w:sz w:val="18"/>
            <w:szCs w:val="18"/>
          </w:rPr>
          <w:t>Obtener Contraseña Dinámica – CUROLMOV13</w:t>
        </w:r>
      </w:hyperlink>
    </w:p>
    <w:p w:rsidR="00BD67FB" w:rsidRPr="007D4FC9" w:rsidRDefault="00BD67FB" w:rsidP="00BD67FB">
      <w:pPr>
        <w:pStyle w:val="Prrafodelista"/>
        <w:numPr>
          <w:ilvl w:val="0"/>
          <w:numId w:val="22"/>
        </w:numPr>
        <w:rPr>
          <w:sz w:val="20"/>
        </w:rPr>
      </w:pPr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 xml:space="preserve">El requerimiento funcional para Registrar la Visita del Cliente en el dispositivo móvil deberá ser adaptado a interfaz de usuario para las dos plataformas ya que la funcionalidad es la misma para ambos sistemas, </w:t>
      </w:r>
      <w:proofErr w:type="spellStart"/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>Route</w:t>
      </w:r>
      <w:proofErr w:type="spellEnd"/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 xml:space="preserve"> Lite y Amesol </w:t>
      </w:r>
      <w:proofErr w:type="spellStart"/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>Route</w:t>
      </w:r>
      <w:proofErr w:type="spellEnd"/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 xml:space="preserve">, Caso de uso relacionado </w:t>
      </w:r>
      <w:hyperlink r:id="rId11" w:history="1">
        <w:r w:rsidRPr="00426F0F">
          <w:rPr>
            <w:rStyle w:val="Hipervnculo"/>
            <w:rFonts w:ascii="MS Shell Dlg 2" w:hAnsi="MS Shell Dlg 2" w:cs="MS Shell Dlg 2"/>
            <w:b/>
            <w:sz w:val="18"/>
            <w:szCs w:val="18"/>
          </w:rPr>
          <w:t>Registrar Visita e Improductividad del Cliente – CUROLMOV10</w:t>
        </w:r>
      </w:hyperlink>
      <w:r>
        <w:rPr>
          <w:rStyle w:val="Hipervnculo"/>
          <w:rFonts w:ascii="MS Shell Dlg 2" w:hAnsi="MS Shell Dlg 2" w:cs="MS Shell Dlg 2"/>
          <w:b/>
          <w:color w:val="auto"/>
          <w:sz w:val="18"/>
          <w:szCs w:val="18"/>
          <w:u w:val="none"/>
        </w:rPr>
        <w:t xml:space="preserve"> </w:t>
      </w:r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>(Solo la sección de Registrar Visita).</w:t>
      </w:r>
    </w:p>
    <w:p w:rsidR="004F7D0C" w:rsidRPr="004F7D0C" w:rsidRDefault="004F7D0C" w:rsidP="004F7D0C">
      <w:bookmarkStart w:id="22" w:name="_GoBack"/>
      <w:bookmarkEnd w:id="22"/>
    </w:p>
    <w:p w:rsidR="004F50D7" w:rsidRPr="00116FEF" w:rsidRDefault="00515508" w:rsidP="00F06619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23" w:name="_Toc50460196"/>
      <w:bookmarkStart w:id="24" w:name="_Toc182802619"/>
      <w:bookmarkStart w:id="25" w:name="_Toc286413853"/>
      <w:r>
        <w:rPr>
          <w:rFonts w:cs="Arial"/>
        </w:rPr>
        <w:t xml:space="preserve">Requerimientos de </w:t>
      </w:r>
      <w:r w:rsidR="004F50D7" w:rsidRPr="00116FEF">
        <w:rPr>
          <w:rFonts w:cs="Arial"/>
        </w:rPr>
        <w:t>Confiabilidad</w:t>
      </w:r>
      <w:bookmarkEnd w:id="23"/>
      <w:bookmarkEnd w:id="24"/>
      <w:bookmarkEnd w:id="25"/>
      <w:r w:rsidR="004F50D7" w:rsidRPr="00116FEF">
        <w:rPr>
          <w:rFonts w:cs="Arial"/>
        </w:rPr>
        <w:t xml:space="preserve"> </w:t>
      </w:r>
    </w:p>
    <w:p w:rsidR="009E42C4" w:rsidRPr="00B07397" w:rsidRDefault="009E42C4" w:rsidP="00A5673C">
      <w:pPr>
        <w:jc w:val="both"/>
        <w:rPr>
          <w:i/>
          <w:iCs/>
          <w:color w:val="0000FF"/>
          <w:sz w:val="20"/>
          <w:szCs w:val="20"/>
        </w:rPr>
      </w:pPr>
    </w:p>
    <w:p w:rsidR="009E42C4" w:rsidRPr="009E42C4" w:rsidRDefault="009E42C4" w:rsidP="00A5673C">
      <w:pPr>
        <w:pStyle w:val="Textoindependiente"/>
        <w:rPr>
          <w:lang w:val="es-ES"/>
        </w:rPr>
      </w:pPr>
    </w:p>
    <w:p w:rsidR="004F50D7" w:rsidRPr="00116FEF" w:rsidRDefault="00576CDC" w:rsidP="00F06619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26" w:name="_Toc50460198"/>
      <w:bookmarkStart w:id="27" w:name="_Toc182802621"/>
      <w:bookmarkStart w:id="28" w:name="_Toc286413854"/>
      <w:r>
        <w:rPr>
          <w:rFonts w:cs="Arial"/>
        </w:rPr>
        <w:t xml:space="preserve">Requerimientos de </w:t>
      </w:r>
      <w:r w:rsidR="004F50D7" w:rsidRPr="00116FEF">
        <w:rPr>
          <w:rFonts w:cs="Arial"/>
        </w:rPr>
        <w:t>Desempeño</w:t>
      </w:r>
      <w:bookmarkEnd w:id="26"/>
      <w:bookmarkEnd w:id="27"/>
      <w:bookmarkEnd w:id="28"/>
    </w:p>
    <w:p w:rsidR="009E42C4" w:rsidRDefault="009E42C4" w:rsidP="00A5673C">
      <w:pPr>
        <w:jc w:val="both"/>
        <w:rPr>
          <w:i/>
          <w:iCs/>
          <w:color w:val="0000FF"/>
        </w:rPr>
      </w:pPr>
    </w:p>
    <w:p w:rsidR="003E2874" w:rsidRPr="00447396" w:rsidRDefault="003E2874" w:rsidP="00A5673C">
      <w:pPr>
        <w:jc w:val="both"/>
        <w:rPr>
          <w:i/>
          <w:iCs/>
          <w:color w:val="0000FF"/>
        </w:rPr>
      </w:pPr>
    </w:p>
    <w:p w:rsidR="004F50D7" w:rsidRPr="003E5854" w:rsidRDefault="00576CDC" w:rsidP="00F06619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29" w:name="_Toc50460200"/>
      <w:bookmarkStart w:id="30" w:name="_Toc182802623"/>
      <w:bookmarkStart w:id="31" w:name="_Toc286413855"/>
      <w:r>
        <w:rPr>
          <w:rFonts w:cs="Arial"/>
        </w:rPr>
        <w:t xml:space="preserve">Requerimientos de </w:t>
      </w:r>
      <w:r w:rsidR="004F50D7" w:rsidRPr="003E5854">
        <w:rPr>
          <w:rFonts w:cs="Arial"/>
        </w:rPr>
        <w:t>Soporte</w:t>
      </w:r>
      <w:bookmarkEnd w:id="29"/>
      <w:bookmarkEnd w:id="30"/>
      <w:bookmarkEnd w:id="31"/>
    </w:p>
    <w:p w:rsidR="004F50D7" w:rsidRDefault="004F50D7" w:rsidP="00A5673C">
      <w:pPr>
        <w:pStyle w:val="InfoBlue"/>
        <w:rPr>
          <w:rFonts w:cs="Times New Roman"/>
          <w:iCs/>
          <w:lang w:val="es-ES" w:eastAsia="es-ES"/>
        </w:rPr>
      </w:pPr>
    </w:p>
    <w:p w:rsidR="003E2874" w:rsidRPr="003E2874" w:rsidRDefault="003E2874" w:rsidP="003E2874">
      <w:pPr>
        <w:pStyle w:val="Textoindependiente"/>
        <w:rPr>
          <w:lang w:val="es-ES" w:eastAsia="es-ES"/>
        </w:rPr>
      </w:pPr>
    </w:p>
    <w:p w:rsidR="004F50D7" w:rsidRPr="00A5673C" w:rsidRDefault="004F50D7" w:rsidP="00F06619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32" w:name="_Limitantes_de_Diseño"/>
      <w:bookmarkStart w:id="33" w:name="_Requerimientos_de_Ayuda"/>
      <w:bookmarkStart w:id="34" w:name="_Toc47764031"/>
      <w:bookmarkStart w:id="35" w:name="_Toc50460202"/>
      <w:bookmarkStart w:id="36" w:name="_Toc182802625"/>
      <w:bookmarkStart w:id="37" w:name="_Toc286413856"/>
      <w:bookmarkEnd w:id="32"/>
      <w:bookmarkEnd w:id="33"/>
      <w:r w:rsidRPr="00A5673C">
        <w:rPr>
          <w:rFonts w:cs="Arial"/>
        </w:rPr>
        <w:t>Restricciones de Diseño</w:t>
      </w:r>
      <w:bookmarkEnd w:id="34"/>
      <w:bookmarkEnd w:id="35"/>
      <w:bookmarkEnd w:id="36"/>
      <w:bookmarkEnd w:id="37"/>
    </w:p>
    <w:p w:rsidR="00A5673C" w:rsidRDefault="00A5673C" w:rsidP="00A5673C">
      <w:pPr>
        <w:jc w:val="both"/>
        <w:rPr>
          <w:i/>
          <w:iCs/>
          <w:color w:val="0000FF"/>
          <w:sz w:val="20"/>
          <w:szCs w:val="20"/>
        </w:rPr>
      </w:pPr>
    </w:p>
    <w:p w:rsidR="00576CDC" w:rsidRPr="00A5673C" w:rsidRDefault="00576CDC" w:rsidP="00A5673C">
      <w:pPr>
        <w:jc w:val="both"/>
        <w:rPr>
          <w:i/>
          <w:iCs/>
          <w:color w:val="0000FF"/>
          <w:sz w:val="20"/>
          <w:szCs w:val="20"/>
        </w:rPr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38" w:name="_Toc47764032"/>
      <w:bookmarkStart w:id="39" w:name="_Toc50460203"/>
      <w:bookmarkStart w:id="40" w:name="_Toc182802626"/>
      <w:bookmarkStart w:id="41" w:name="_Toc286413857"/>
      <w:r w:rsidRPr="00134C3F">
        <w:rPr>
          <w:rFonts w:cs="Arial"/>
        </w:rPr>
        <w:t>Herramientas</w:t>
      </w:r>
      <w:bookmarkEnd w:id="38"/>
      <w:bookmarkEnd w:id="39"/>
      <w:r w:rsidRPr="00134C3F">
        <w:rPr>
          <w:rFonts w:cs="Arial"/>
        </w:rPr>
        <w:t xml:space="preserve"> (Dirigidas al desarrollo de la aplicación)</w:t>
      </w:r>
      <w:bookmarkEnd w:id="40"/>
      <w:bookmarkEnd w:id="41"/>
    </w:p>
    <w:p w:rsidR="004F50D7" w:rsidRPr="00134C3F" w:rsidRDefault="004F50D7" w:rsidP="00A5673C">
      <w:pPr>
        <w:jc w:val="both"/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42" w:name="_Toc47764033"/>
      <w:bookmarkStart w:id="43" w:name="_Toc50460204"/>
      <w:bookmarkStart w:id="44" w:name="_Toc182802627"/>
      <w:bookmarkStart w:id="45" w:name="_Toc286413858"/>
      <w:r w:rsidRPr="00134C3F">
        <w:rPr>
          <w:rFonts w:cs="Arial"/>
        </w:rPr>
        <w:t>Tipo de Desarrollo  (Arquitectura)</w:t>
      </w:r>
      <w:bookmarkEnd w:id="42"/>
      <w:bookmarkEnd w:id="43"/>
      <w:bookmarkEnd w:id="44"/>
      <w:bookmarkEnd w:id="45"/>
      <w:r w:rsidRPr="00134C3F">
        <w:rPr>
          <w:rFonts w:cs="Arial"/>
        </w:rPr>
        <w:t xml:space="preserve">  </w:t>
      </w:r>
    </w:p>
    <w:p w:rsidR="004F50D7" w:rsidRPr="00134C3F" w:rsidRDefault="004F50D7" w:rsidP="00A5673C">
      <w:pPr>
        <w:jc w:val="both"/>
        <w:rPr>
          <w:i/>
          <w:iCs/>
          <w:color w:val="0000FF"/>
        </w:rPr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46" w:name="_Toc47764034"/>
      <w:bookmarkStart w:id="47" w:name="_Toc50460205"/>
      <w:bookmarkStart w:id="48" w:name="_Toc182802628"/>
      <w:bookmarkStart w:id="49" w:name="_Toc286413859"/>
      <w:r w:rsidRPr="00134C3F">
        <w:rPr>
          <w:rFonts w:cs="Arial"/>
        </w:rPr>
        <w:t>Plataforma HW y SW del equipo cliente</w:t>
      </w:r>
      <w:bookmarkEnd w:id="46"/>
      <w:bookmarkEnd w:id="47"/>
      <w:r w:rsidRPr="00134C3F">
        <w:rPr>
          <w:rFonts w:cs="Arial"/>
        </w:rPr>
        <w:t xml:space="preserve"> (orientados a la aplicación)</w:t>
      </w:r>
      <w:bookmarkEnd w:id="48"/>
      <w:bookmarkEnd w:id="49"/>
    </w:p>
    <w:p w:rsidR="004F50D7" w:rsidRPr="00134C3F" w:rsidRDefault="004F50D7" w:rsidP="00A5673C">
      <w:pPr>
        <w:jc w:val="both"/>
        <w:rPr>
          <w:i/>
          <w:iCs/>
          <w:color w:val="0000FF"/>
        </w:rPr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50" w:name="_Toc182802629"/>
      <w:bookmarkStart w:id="51" w:name="_Toc286413860"/>
      <w:r w:rsidRPr="00134C3F">
        <w:rPr>
          <w:rFonts w:cs="Arial"/>
        </w:rPr>
        <w:t>Software</w:t>
      </w:r>
      <w:bookmarkEnd w:id="50"/>
      <w:bookmarkEnd w:id="51"/>
    </w:p>
    <w:p w:rsidR="004F50D7" w:rsidRPr="00134C3F" w:rsidRDefault="004F50D7" w:rsidP="00A5673C">
      <w:pPr>
        <w:jc w:val="both"/>
        <w:rPr>
          <w:i/>
          <w:iCs/>
          <w:color w:val="0000FF"/>
        </w:rPr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52" w:name="_Toc182802630"/>
      <w:bookmarkStart w:id="53" w:name="_Toc286413861"/>
      <w:r w:rsidRPr="00134C3F">
        <w:rPr>
          <w:rFonts w:cs="Arial"/>
        </w:rPr>
        <w:t>Hardware</w:t>
      </w:r>
      <w:bookmarkEnd w:id="52"/>
      <w:bookmarkEnd w:id="53"/>
    </w:p>
    <w:p w:rsidR="003E2874" w:rsidRDefault="003E2874" w:rsidP="00A5673C">
      <w:pPr>
        <w:jc w:val="both"/>
      </w:pPr>
    </w:p>
    <w:p w:rsidR="009B445E" w:rsidRDefault="009B445E" w:rsidP="00A5673C">
      <w:pPr>
        <w:jc w:val="both"/>
      </w:pPr>
    </w:p>
    <w:p w:rsidR="004F50D7" w:rsidRPr="00A5673C" w:rsidRDefault="004F50D7" w:rsidP="00E134A5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54" w:name="_Toc47764037"/>
      <w:bookmarkStart w:id="55" w:name="_Toc50460208"/>
      <w:bookmarkStart w:id="56" w:name="_Toc182802631"/>
      <w:bookmarkStart w:id="57" w:name="_Toc286413862"/>
      <w:r w:rsidRPr="00A5673C">
        <w:rPr>
          <w:rFonts w:cs="Arial"/>
        </w:rPr>
        <w:t>Requerimientos de Documentación de Usuario y Sistemas de Ayuda</w:t>
      </w:r>
      <w:bookmarkEnd w:id="54"/>
      <w:bookmarkEnd w:id="55"/>
      <w:bookmarkEnd w:id="56"/>
      <w:r w:rsidR="00576CDC">
        <w:rPr>
          <w:rFonts w:cs="Arial"/>
        </w:rPr>
        <w:t>.</w:t>
      </w:r>
      <w:bookmarkEnd w:id="57"/>
    </w:p>
    <w:p w:rsidR="004F50D7" w:rsidRDefault="004F50D7" w:rsidP="00A5673C">
      <w:pPr>
        <w:ind w:left="720"/>
        <w:jc w:val="both"/>
      </w:pPr>
    </w:p>
    <w:p w:rsidR="0088648F" w:rsidRDefault="0088648F" w:rsidP="00A5673C">
      <w:pPr>
        <w:ind w:left="720"/>
        <w:jc w:val="both"/>
      </w:pPr>
    </w:p>
    <w:p w:rsidR="004F50D7" w:rsidRPr="00A5673C" w:rsidRDefault="004F50D7" w:rsidP="00E134A5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58" w:name="_Toc47764038"/>
      <w:bookmarkStart w:id="59" w:name="_Toc50460209"/>
      <w:bookmarkStart w:id="60" w:name="_Toc182802632"/>
      <w:bookmarkStart w:id="61" w:name="_Toc286413863"/>
      <w:r w:rsidRPr="00A5673C">
        <w:rPr>
          <w:rFonts w:cs="Arial"/>
        </w:rPr>
        <w:t xml:space="preserve">Componentes </w:t>
      </w:r>
      <w:bookmarkEnd w:id="58"/>
      <w:bookmarkEnd w:id="59"/>
      <w:r w:rsidRPr="00A5673C">
        <w:rPr>
          <w:rFonts w:cs="Arial"/>
        </w:rPr>
        <w:t>Adquiridos</w:t>
      </w:r>
      <w:bookmarkEnd w:id="60"/>
      <w:bookmarkEnd w:id="61"/>
    </w:p>
    <w:p w:rsidR="004F50D7" w:rsidRPr="0088648F" w:rsidRDefault="004F50D7" w:rsidP="00A5673C">
      <w:pPr>
        <w:ind w:left="720"/>
        <w:jc w:val="both"/>
        <w:rPr>
          <w:sz w:val="20"/>
          <w:szCs w:val="20"/>
        </w:rPr>
      </w:pPr>
    </w:p>
    <w:p w:rsidR="0088648F" w:rsidRPr="0088648F" w:rsidRDefault="0088648F" w:rsidP="00A5673C">
      <w:pPr>
        <w:ind w:left="720"/>
        <w:jc w:val="both"/>
        <w:rPr>
          <w:sz w:val="20"/>
          <w:szCs w:val="20"/>
        </w:rPr>
      </w:pPr>
    </w:p>
    <w:p w:rsidR="004F50D7" w:rsidRPr="00A5673C" w:rsidRDefault="00F06619" w:rsidP="00E134A5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62" w:name="_Toc47764039"/>
      <w:bookmarkStart w:id="63" w:name="_Toc50460210"/>
      <w:bookmarkStart w:id="64" w:name="_Toc182802633"/>
      <w:bookmarkStart w:id="65" w:name="_Toc286413864"/>
      <w:r>
        <w:rPr>
          <w:rFonts w:cs="Arial"/>
        </w:rPr>
        <w:t>Interfac</w:t>
      </w:r>
      <w:r w:rsidR="004F50D7" w:rsidRPr="00A5673C">
        <w:rPr>
          <w:rFonts w:cs="Arial"/>
        </w:rPr>
        <w:t>es</w:t>
      </w:r>
      <w:bookmarkEnd w:id="62"/>
      <w:bookmarkEnd w:id="63"/>
      <w:bookmarkEnd w:id="64"/>
      <w:bookmarkEnd w:id="65"/>
    </w:p>
    <w:p w:rsidR="004F50D7" w:rsidRPr="0088648F" w:rsidRDefault="004F50D7" w:rsidP="00A5673C">
      <w:pPr>
        <w:jc w:val="both"/>
        <w:rPr>
          <w:sz w:val="20"/>
          <w:szCs w:val="20"/>
        </w:rPr>
      </w:pPr>
    </w:p>
    <w:p w:rsidR="0088648F" w:rsidRDefault="0088648F" w:rsidP="00A5673C">
      <w:pPr>
        <w:jc w:val="both"/>
      </w:pPr>
    </w:p>
    <w:p w:rsidR="004F50D7" w:rsidRPr="00316404" w:rsidRDefault="004F50D7" w:rsidP="00E134A5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66" w:name="_Toc47764043"/>
      <w:bookmarkStart w:id="67" w:name="_Toc50460214"/>
      <w:bookmarkStart w:id="68" w:name="_Toc182802634"/>
      <w:bookmarkStart w:id="69" w:name="_Toc286413865"/>
      <w:r w:rsidRPr="00316404">
        <w:rPr>
          <w:rFonts w:cs="Arial"/>
        </w:rPr>
        <w:t>Interfaces de Comunicación</w:t>
      </w:r>
      <w:bookmarkEnd w:id="66"/>
      <w:bookmarkEnd w:id="67"/>
      <w:bookmarkEnd w:id="68"/>
      <w:bookmarkEnd w:id="69"/>
      <w:r w:rsidRPr="00316404">
        <w:rPr>
          <w:rFonts w:cs="Arial"/>
        </w:rPr>
        <w:t xml:space="preserve"> </w:t>
      </w:r>
    </w:p>
    <w:p w:rsidR="005349D3" w:rsidRPr="00963308" w:rsidRDefault="005349D3" w:rsidP="005349D3">
      <w:pPr>
        <w:pStyle w:val="Prrafodelista"/>
        <w:ind w:left="360"/>
        <w:jc w:val="both"/>
        <w:rPr>
          <w:iCs/>
          <w:sz w:val="20"/>
          <w:szCs w:val="20"/>
        </w:rPr>
      </w:pPr>
    </w:p>
    <w:p w:rsidR="004F50D7" w:rsidRDefault="004F50D7" w:rsidP="00A5673C">
      <w:pPr>
        <w:jc w:val="both"/>
      </w:pPr>
    </w:p>
    <w:p w:rsidR="004F50D7" w:rsidRPr="00316404" w:rsidRDefault="004F50D7" w:rsidP="00E134A5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70" w:name="_Toc47764041"/>
      <w:bookmarkStart w:id="71" w:name="_Toc50460212"/>
      <w:bookmarkStart w:id="72" w:name="_Toc94610257"/>
      <w:bookmarkStart w:id="73" w:name="_Toc182802635"/>
      <w:bookmarkStart w:id="74" w:name="_Toc286413866"/>
      <w:r w:rsidRPr="00316404">
        <w:rPr>
          <w:rFonts w:cs="Arial"/>
        </w:rPr>
        <w:t>Interfaces de Hardware</w:t>
      </w:r>
      <w:bookmarkEnd w:id="70"/>
      <w:bookmarkEnd w:id="71"/>
      <w:bookmarkEnd w:id="72"/>
      <w:bookmarkEnd w:id="73"/>
      <w:bookmarkEnd w:id="74"/>
      <w:r w:rsidRPr="00316404">
        <w:rPr>
          <w:rFonts w:cs="Arial"/>
        </w:rPr>
        <w:t xml:space="preserve"> </w:t>
      </w:r>
    </w:p>
    <w:p w:rsidR="003E2874" w:rsidRDefault="003E2874" w:rsidP="00A5673C">
      <w:pPr>
        <w:jc w:val="both"/>
      </w:pPr>
    </w:p>
    <w:p w:rsidR="004F50D7" w:rsidRPr="00316404" w:rsidRDefault="004F50D7" w:rsidP="00E134A5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75" w:name="_Toc47764042"/>
      <w:bookmarkStart w:id="76" w:name="_Toc50460213"/>
      <w:bookmarkStart w:id="77" w:name="_Toc94610258"/>
      <w:bookmarkStart w:id="78" w:name="_Toc182802636"/>
      <w:bookmarkStart w:id="79" w:name="_Toc286413867"/>
      <w:r w:rsidRPr="00316404">
        <w:rPr>
          <w:rFonts w:cs="Arial"/>
        </w:rPr>
        <w:t>Interfaces de Software</w:t>
      </w:r>
      <w:bookmarkEnd w:id="75"/>
      <w:bookmarkEnd w:id="76"/>
      <w:bookmarkEnd w:id="77"/>
      <w:bookmarkEnd w:id="78"/>
      <w:bookmarkEnd w:id="79"/>
      <w:r w:rsidRPr="00316404">
        <w:rPr>
          <w:rFonts w:cs="Arial"/>
        </w:rPr>
        <w:t xml:space="preserve"> </w:t>
      </w:r>
    </w:p>
    <w:p w:rsidR="00BE4073" w:rsidRDefault="00BE4073" w:rsidP="00324341">
      <w:pPr>
        <w:jc w:val="both"/>
      </w:pPr>
    </w:p>
    <w:p w:rsidR="003E2874" w:rsidRDefault="003E2874" w:rsidP="00A5673C">
      <w:pPr>
        <w:jc w:val="both"/>
      </w:pPr>
    </w:p>
    <w:p w:rsidR="004F50D7" w:rsidRPr="00A5673C" w:rsidRDefault="004F50D7" w:rsidP="008C28FC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left"/>
        <w:textAlignment w:val="baseline"/>
        <w:rPr>
          <w:rFonts w:cs="Arial"/>
        </w:rPr>
      </w:pPr>
      <w:bookmarkStart w:id="80" w:name="_Toc50460215"/>
      <w:bookmarkStart w:id="81" w:name="_Toc94610260"/>
      <w:bookmarkStart w:id="82" w:name="_Toc182802637"/>
      <w:bookmarkStart w:id="83" w:name="_Toc286413868"/>
      <w:r w:rsidRPr="00A5673C">
        <w:rPr>
          <w:rFonts w:cs="Arial"/>
        </w:rPr>
        <w:t>Requerimientos de Licencias</w:t>
      </w:r>
      <w:bookmarkEnd w:id="80"/>
      <w:bookmarkEnd w:id="81"/>
      <w:bookmarkEnd w:id="82"/>
      <w:bookmarkEnd w:id="83"/>
      <w:r w:rsidRPr="00A5673C">
        <w:rPr>
          <w:rFonts w:cs="Arial"/>
        </w:rPr>
        <w:t xml:space="preserve"> </w:t>
      </w:r>
    </w:p>
    <w:bookmarkEnd w:id="7"/>
    <w:bookmarkEnd w:id="8"/>
    <w:p w:rsidR="009F63D6" w:rsidRDefault="009F63D6" w:rsidP="00A5673C">
      <w:pPr>
        <w:jc w:val="both"/>
        <w:rPr>
          <w:i/>
          <w:iCs/>
          <w:color w:val="0000FF"/>
          <w:sz w:val="20"/>
          <w:szCs w:val="20"/>
        </w:rPr>
      </w:pPr>
    </w:p>
    <w:p w:rsidR="00EE51D2" w:rsidRDefault="00EE51D2" w:rsidP="00A5673C">
      <w:pPr>
        <w:jc w:val="both"/>
        <w:rPr>
          <w:i/>
          <w:iCs/>
          <w:color w:val="0000FF"/>
          <w:sz w:val="20"/>
          <w:szCs w:val="20"/>
        </w:rPr>
      </w:pPr>
    </w:p>
    <w:p w:rsidR="00EE51D2" w:rsidRDefault="00EE51D2" w:rsidP="00EE51D2">
      <w:pPr>
        <w:rPr>
          <w:rFonts w:cs="Arial"/>
          <w:i/>
          <w:color w:val="0000FF"/>
        </w:rPr>
      </w:pPr>
    </w:p>
    <w:p w:rsidR="00EE51D2" w:rsidRDefault="00C03BBE" w:rsidP="00E134A5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84" w:name="_Toc207014958"/>
      <w:bookmarkStart w:id="85" w:name="_Toc207088193"/>
      <w:r>
        <w:rPr>
          <w:rFonts w:cs="Arial"/>
        </w:rPr>
        <w:br w:type="page"/>
      </w:r>
      <w:bookmarkStart w:id="86" w:name="_Toc286413869"/>
      <w:r w:rsidR="00EE51D2">
        <w:rPr>
          <w:rFonts w:cs="Arial"/>
        </w:rPr>
        <w:lastRenderedPageBreak/>
        <w:t>Firmas de Aceptación</w:t>
      </w:r>
      <w:bookmarkEnd w:id="84"/>
      <w:bookmarkEnd w:id="85"/>
      <w:bookmarkEnd w:id="86"/>
    </w:p>
    <w:p w:rsidR="00EE51D2" w:rsidRDefault="00EE51D2" w:rsidP="00EE51D2">
      <w:pPr>
        <w:pStyle w:val="Listaconvietas"/>
      </w:pPr>
    </w:p>
    <w:p w:rsidR="003E2874" w:rsidRDefault="003E2874" w:rsidP="003E2874">
      <w:pPr>
        <w:pStyle w:val="Listaconvietas"/>
      </w:pPr>
    </w:p>
    <w:p w:rsidR="003E2874" w:rsidRDefault="003E2874" w:rsidP="003E2874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2874" w:rsidRPr="00200213" w:rsidTr="004B26B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880F38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Gerente de </w:t>
            </w:r>
            <w:r w:rsidR="00880F38">
              <w:rPr>
                <w:i w:val="0"/>
                <w:color w:val="auto"/>
              </w:rPr>
              <w:t>Implementación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880F38" w:rsidP="004B26B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12/01</w:t>
            </w:r>
            <w:r w:rsidR="003E2874" w:rsidRPr="00200213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2</w:t>
            </w:r>
          </w:p>
        </w:tc>
      </w:tr>
    </w:tbl>
    <w:p w:rsidR="003E2874" w:rsidRPr="00200213" w:rsidRDefault="003E2874" w:rsidP="003E2874">
      <w:pPr>
        <w:pStyle w:val="Listaconvietas"/>
        <w:rPr>
          <w:i w:val="0"/>
          <w:color w:val="auto"/>
        </w:rPr>
      </w:pPr>
    </w:p>
    <w:p w:rsidR="003E2874" w:rsidRPr="00200213" w:rsidRDefault="003E2874" w:rsidP="003E2874">
      <w:pPr>
        <w:pStyle w:val="Listaconvietas"/>
        <w:rPr>
          <w:i w:val="0"/>
          <w:color w:val="auto"/>
        </w:rPr>
      </w:pPr>
    </w:p>
    <w:p w:rsidR="003E2874" w:rsidRPr="00200213" w:rsidRDefault="003E2874" w:rsidP="003E2874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2874" w:rsidRPr="00200213" w:rsidTr="004B26B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880F38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- Amesol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880F38" w:rsidP="004B26B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</w:t>
            </w:r>
            <w:r w:rsidR="003E2874"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1</w:t>
            </w:r>
            <w:r w:rsidR="003E2874" w:rsidRPr="00200213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2</w:t>
            </w:r>
          </w:p>
        </w:tc>
      </w:tr>
    </w:tbl>
    <w:p w:rsidR="003E2874" w:rsidRPr="00200213" w:rsidRDefault="003E2874" w:rsidP="003E2874">
      <w:pPr>
        <w:pStyle w:val="Listaconvietas"/>
        <w:rPr>
          <w:i w:val="0"/>
          <w:color w:val="auto"/>
        </w:rPr>
      </w:pPr>
    </w:p>
    <w:p w:rsidR="003E2874" w:rsidRPr="00200213" w:rsidRDefault="003E2874" w:rsidP="003E2874"/>
    <w:p w:rsidR="003E2874" w:rsidRPr="00200213" w:rsidRDefault="003E2874" w:rsidP="003E2874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2874" w:rsidRPr="00200213" w:rsidTr="004B26B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880F38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880F38" w:rsidP="004B26B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</w:t>
            </w:r>
            <w:r w:rsidR="003E2874"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1</w:t>
            </w:r>
            <w:r w:rsidR="003E2874" w:rsidRPr="00200213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2</w:t>
            </w:r>
          </w:p>
        </w:tc>
      </w:tr>
    </w:tbl>
    <w:p w:rsidR="003E2874" w:rsidRDefault="003E2874" w:rsidP="003E2874">
      <w:pPr>
        <w:rPr>
          <w:lang w:val="es-MX"/>
        </w:rPr>
      </w:pPr>
    </w:p>
    <w:p w:rsidR="00EE51D2" w:rsidRPr="00A5673C" w:rsidRDefault="00EE51D2" w:rsidP="00A5673C">
      <w:pPr>
        <w:jc w:val="both"/>
        <w:rPr>
          <w:i/>
          <w:iCs/>
          <w:color w:val="0000FF"/>
          <w:sz w:val="20"/>
          <w:szCs w:val="20"/>
        </w:rPr>
      </w:pPr>
    </w:p>
    <w:sectPr w:rsidR="00EE51D2" w:rsidRPr="00A5673C" w:rsidSect="00261146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7D7" w:rsidRDefault="009F37D7" w:rsidP="00514F06">
      <w:pPr>
        <w:pStyle w:val="Ttulo1"/>
      </w:pPr>
      <w:r>
        <w:separator/>
      </w:r>
    </w:p>
  </w:endnote>
  <w:endnote w:type="continuationSeparator" w:id="0">
    <w:p w:rsidR="009F37D7" w:rsidRDefault="009F37D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F5" w:rsidRDefault="00606A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6AF5" w:rsidRDefault="00606A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D3D0C" w:rsidRPr="00596B48" w:rsidTr="00645ECA">
      <w:trPr>
        <w:trHeight w:val="355"/>
      </w:trPr>
      <w:tc>
        <w:tcPr>
          <w:tcW w:w="3331" w:type="dxa"/>
        </w:tcPr>
        <w:p w:rsidR="005D3D0C" w:rsidRPr="00596B48" w:rsidRDefault="005D3D0C" w:rsidP="00CF7C5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777828A" wp14:editId="1ED7D980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D3D0C" w:rsidRDefault="005D3D0C" w:rsidP="00CF7C5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</w:t>
          </w:r>
        </w:p>
        <w:p w:rsidR="005D3D0C" w:rsidRPr="00596B48" w:rsidRDefault="005D3D0C" w:rsidP="00CF7C5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5D3D0C" w:rsidRPr="00596B48" w:rsidRDefault="005D3D0C" w:rsidP="00CF7C5C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D67FB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D67FB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  <w:p w:rsidR="005D3D0C" w:rsidRPr="00596B48" w:rsidRDefault="005D3D0C" w:rsidP="00CF7C5C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606AF5" w:rsidRPr="00596B48" w:rsidRDefault="00606AF5" w:rsidP="00645E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7D7" w:rsidRDefault="009F37D7" w:rsidP="00514F06">
      <w:pPr>
        <w:pStyle w:val="Ttulo1"/>
      </w:pPr>
      <w:r>
        <w:separator/>
      </w:r>
    </w:p>
  </w:footnote>
  <w:footnote w:type="continuationSeparator" w:id="0">
    <w:p w:rsidR="009F37D7" w:rsidRDefault="009F37D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6AF5" w:rsidRPr="00E91096" w:rsidTr="001F4FBF">
      <w:tc>
        <w:tcPr>
          <w:tcW w:w="4604" w:type="dxa"/>
        </w:tcPr>
        <w:p w:rsidR="00606AF5" w:rsidRPr="00375A5D" w:rsidRDefault="00606AF5" w:rsidP="004B3F1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Especificaciones Suplementarias</w:t>
          </w:r>
        </w:p>
      </w:tc>
      <w:tc>
        <w:tcPr>
          <w:tcW w:w="4893" w:type="dxa"/>
        </w:tcPr>
        <w:p w:rsidR="00606AF5" w:rsidRPr="00E91096" w:rsidRDefault="00606AF5" w:rsidP="00606AF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606AF5" w:rsidRPr="00F52321" w:rsidTr="001F4FBF">
      <w:tc>
        <w:tcPr>
          <w:tcW w:w="4604" w:type="dxa"/>
        </w:tcPr>
        <w:p w:rsidR="00606AF5" w:rsidRPr="00E91096" w:rsidRDefault="00880F38" w:rsidP="000C7260">
          <w:pPr>
            <w:tabs>
              <w:tab w:val="left" w:pos="5070"/>
            </w:tabs>
            <w:jc w:val="both"/>
            <w:rPr>
              <w:rFonts w:ascii="Tahoma" w:hAnsi="Tahoma" w:cs="Tahoma"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ROL</w:t>
          </w:r>
          <w:r w:rsidR="00606AF5" w:rsidRPr="00E91096">
            <w:rPr>
              <w:rFonts w:ascii="Tahoma" w:hAnsi="Tahoma" w:cs="Tahoma"/>
              <w:sz w:val="20"/>
              <w:szCs w:val="20"/>
            </w:rPr>
            <w:t>_Especificaciones_Suplementarias</w:t>
          </w:r>
          <w:r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606AF5" w:rsidRPr="00DF6EA0" w:rsidRDefault="00606AF5" w:rsidP="00E9109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</w:p>
      </w:tc>
    </w:tr>
  </w:tbl>
  <w:p w:rsidR="00606AF5" w:rsidRDefault="00606A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06AF5" w:rsidTr="001F4FBF">
      <w:trPr>
        <w:cantSplit/>
        <w:trHeight w:val="1271"/>
      </w:trPr>
      <w:tc>
        <w:tcPr>
          <w:tcW w:w="10114" w:type="dxa"/>
          <w:vAlign w:val="center"/>
        </w:tcPr>
        <w:p w:rsidR="00606AF5" w:rsidRDefault="00606AF5" w:rsidP="00606A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52C17E4E" wp14:editId="64175259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1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606AF5" w:rsidRPr="00053C9F" w:rsidRDefault="00606AF5" w:rsidP="00606AF5">
          <w:pPr>
            <w:jc w:val="right"/>
            <w:rPr>
              <w:b/>
            </w:rPr>
          </w:pPr>
          <w:r>
            <w:rPr>
              <w:b/>
            </w:rPr>
            <w:t>Amesol México</w:t>
          </w:r>
          <w:r w:rsidRPr="00053C9F">
            <w:rPr>
              <w:b/>
            </w:rPr>
            <w:t xml:space="preserve"> </w:t>
          </w:r>
        </w:p>
      </w:tc>
    </w:tr>
  </w:tbl>
  <w:p w:rsidR="00606AF5" w:rsidRDefault="00606AF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52E"/>
    <w:multiLevelType w:val="multilevel"/>
    <w:tmpl w:val="89842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auto"/>
        <w:u w:val="none"/>
      </w:rPr>
    </w:lvl>
  </w:abstractNum>
  <w:abstractNum w:abstractNumId="1">
    <w:nsid w:val="098E2C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DD10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4C20FD"/>
    <w:multiLevelType w:val="hybridMultilevel"/>
    <w:tmpl w:val="0C324D7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6142B4"/>
    <w:multiLevelType w:val="multilevel"/>
    <w:tmpl w:val="690A4006"/>
    <w:lvl w:ilvl="0">
      <w:start w:val="3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76E147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196996"/>
    <w:multiLevelType w:val="multilevel"/>
    <w:tmpl w:val="5158299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6B14E4"/>
    <w:multiLevelType w:val="multilevel"/>
    <w:tmpl w:val="89842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auto"/>
        <w:u w:val="none"/>
      </w:rPr>
    </w:lvl>
  </w:abstractNum>
  <w:abstractNum w:abstractNumId="8">
    <w:nsid w:val="22E15BA0"/>
    <w:multiLevelType w:val="hybridMultilevel"/>
    <w:tmpl w:val="0C324D7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C170D56"/>
    <w:multiLevelType w:val="hybridMultilevel"/>
    <w:tmpl w:val="4F52875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8F2D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2E26AEA"/>
    <w:multiLevelType w:val="hybridMultilevel"/>
    <w:tmpl w:val="4F52875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36C8D"/>
    <w:multiLevelType w:val="hybridMultilevel"/>
    <w:tmpl w:val="629E9C9C"/>
    <w:lvl w:ilvl="0" w:tplc="0C0A0001">
      <w:start w:val="1"/>
      <w:numFmt w:val="decimal"/>
      <w:pStyle w:val="Normal10pt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F213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7336B43"/>
    <w:multiLevelType w:val="multilevel"/>
    <w:tmpl w:val="90B64150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19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8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2835" w:hanging="17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16">
    <w:nsid w:val="6F42754B"/>
    <w:multiLevelType w:val="multilevel"/>
    <w:tmpl w:val="89842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auto"/>
        <w:u w:val="none"/>
      </w:rPr>
    </w:lvl>
  </w:abstractNum>
  <w:abstractNum w:abstractNumId="17">
    <w:nsid w:val="766608FD"/>
    <w:multiLevelType w:val="multilevel"/>
    <w:tmpl w:val="4E047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76BE1AC3"/>
    <w:multiLevelType w:val="multilevel"/>
    <w:tmpl w:val="B1602F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7303CEA"/>
    <w:multiLevelType w:val="hybridMultilevel"/>
    <w:tmpl w:val="D29C236A"/>
    <w:lvl w:ilvl="0" w:tplc="F230A95A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1004" w:hanging="284"/>
      </w:pPr>
      <w:rPr>
        <w:rFonts w:hint="default"/>
        <w:b w:val="0"/>
        <w:i w:val="0"/>
      </w:rPr>
    </w:lvl>
    <w:lvl w:ilvl="1" w:tplc="C0423A4A">
      <w:start w:val="1"/>
      <w:numFmt w:val="lowerLetter"/>
      <w:lvlText w:val="%2."/>
      <w:lvlJc w:val="left"/>
      <w:pPr>
        <w:tabs>
          <w:tab w:val="num" w:pos="1060"/>
        </w:tabs>
        <w:ind w:left="1400" w:hanging="340"/>
      </w:pPr>
      <w:rPr>
        <w:rFonts w:hint="default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76248C8"/>
    <w:multiLevelType w:val="hybridMultilevel"/>
    <w:tmpl w:val="4F52875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CF17543"/>
    <w:multiLevelType w:val="multilevel"/>
    <w:tmpl w:val="0409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4"/>
  </w:num>
  <w:num w:numId="5">
    <w:abstractNumId w:val="15"/>
  </w:num>
  <w:num w:numId="6">
    <w:abstractNumId w:val="2"/>
  </w:num>
  <w:num w:numId="7">
    <w:abstractNumId w:val="1"/>
  </w:num>
  <w:num w:numId="8">
    <w:abstractNumId w:val="14"/>
  </w:num>
  <w:num w:numId="9">
    <w:abstractNumId w:val="11"/>
  </w:num>
  <w:num w:numId="10">
    <w:abstractNumId w:val="19"/>
  </w:num>
  <w:num w:numId="11">
    <w:abstractNumId w:val="3"/>
  </w:num>
  <w:num w:numId="12">
    <w:abstractNumId w:val="0"/>
  </w:num>
  <w:num w:numId="13">
    <w:abstractNumId w:val="8"/>
  </w:num>
  <w:num w:numId="14">
    <w:abstractNumId w:val="20"/>
  </w:num>
  <w:num w:numId="15">
    <w:abstractNumId w:val="16"/>
  </w:num>
  <w:num w:numId="16">
    <w:abstractNumId w:val="7"/>
  </w:num>
  <w:num w:numId="17">
    <w:abstractNumId w:val="18"/>
  </w:num>
  <w:num w:numId="18">
    <w:abstractNumId w:val="17"/>
  </w:num>
  <w:num w:numId="19">
    <w:abstractNumId w:val="12"/>
  </w:num>
  <w:num w:numId="20">
    <w:abstractNumId w:val="10"/>
  </w:num>
  <w:num w:numId="21">
    <w:abstractNumId w:val="4"/>
  </w:num>
  <w:num w:numId="22">
    <w:abstractNumId w:val="6"/>
  </w:num>
  <w:num w:numId="2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80"/>
    <w:rsid w:val="00005E19"/>
    <w:rsid w:val="00006873"/>
    <w:rsid w:val="00027AE9"/>
    <w:rsid w:val="00031087"/>
    <w:rsid w:val="000330BE"/>
    <w:rsid w:val="00037466"/>
    <w:rsid w:val="00045537"/>
    <w:rsid w:val="0005001B"/>
    <w:rsid w:val="00052717"/>
    <w:rsid w:val="00053C9F"/>
    <w:rsid w:val="00054150"/>
    <w:rsid w:val="00055766"/>
    <w:rsid w:val="000671A5"/>
    <w:rsid w:val="00074319"/>
    <w:rsid w:val="00084376"/>
    <w:rsid w:val="00087EB0"/>
    <w:rsid w:val="0009420B"/>
    <w:rsid w:val="00096DDA"/>
    <w:rsid w:val="000A5CDA"/>
    <w:rsid w:val="000A77DF"/>
    <w:rsid w:val="000B2A3F"/>
    <w:rsid w:val="000B523A"/>
    <w:rsid w:val="000B5641"/>
    <w:rsid w:val="000C45BD"/>
    <w:rsid w:val="000C7260"/>
    <w:rsid w:val="000D5B6A"/>
    <w:rsid w:val="000E0EDA"/>
    <w:rsid w:val="000E69FB"/>
    <w:rsid w:val="000F31CD"/>
    <w:rsid w:val="000F3AD9"/>
    <w:rsid w:val="000F5830"/>
    <w:rsid w:val="000F7D11"/>
    <w:rsid w:val="0010001E"/>
    <w:rsid w:val="00103CD5"/>
    <w:rsid w:val="00105223"/>
    <w:rsid w:val="001117A7"/>
    <w:rsid w:val="00125E35"/>
    <w:rsid w:val="00126B0B"/>
    <w:rsid w:val="00130922"/>
    <w:rsid w:val="00134C3F"/>
    <w:rsid w:val="0013530E"/>
    <w:rsid w:val="0014040B"/>
    <w:rsid w:val="001416D3"/>
    <w:rsid w:val="001436DC"/>
    <w:rsid w:val="001465DB"/>
    <w:rsid w:val="00152C0A"/>
    <w:rsid w:val="00153820"/>
    <w:rsid w:val="001539DF"/>
    <w:rsid w:val="00155B9F"/>
    <w:rsid w:val="00163454"/>
    <w:rsid w:val="00167548"/>
    <w:rsid w:val="0017341C"/>
    <w:rsid w:val="0017686C"/>
    <w:rsid w:val="00177278"/>
    <w:rsid w:val="00180149"/>
    <w:rsid w:val="00183F8B"/>
    <w:rsid w:val="00184046"/>
    <w:rsid w:val="00191961"/>
    <w:rsid w:val="001A60C2"/>
    <w:rsid w:val="001B09A2"/>
    <w:rsid w:val="001B100F"/>
    <w:rsid w:val="001B254E"/>
    <w:rsid w:val="001C02A0"/>
    <w:rsid w:val="001C7F44"/>
    <w:rsid w:val="001D016A"/>
    <w:rsid w:val="001D115D"/>
    <w:rsid w:val="001D1534"/>
    <w:rsid w:val="001D4B3B"/>
    <w:rsid w:val="001D4DE2"/>
    <w:rsid w:val="001E20AD"/>
    <w:rsid w:val="001E5B90"/>
    <w:rsid w:val="001F34A1"/>
    <w:rsid w:val="001F395B"/>
    <w:rsid w:val="001F4FBF"/>
    <w:rsid w:val="0020099B"/>
    <w:rsid w:val="00203741"/>
    <w:rsid w:val="002065C2"/>
    <w:rsid w:val="002070C6"/>
    <w:rsid w:val="002100E1"/>
    <w:rsid w:val="00214393"/>
    <w:rsid w:val="002177DF"/>
    <w:rsid w:val="00220011"/>
    <w:rsid w:val="0022003D"/>
    <w:rsid w:val="00225DC0"/>
    <w:rsid w:val="0022637D"/>
    <w:rsid w:val="00226403"/>
    <w:rsid w:val="00227281"/>
    <w:rsid w:val="002311A2"/>
    <w:rsid w:val="002423AA"/>
    <w:rsid w:val="00243A2E"/>
    <w:rsid w:val="00243D7B"/>
    <w:rsid w:val="0024718F"/>
    <w:rsid w:val="00261146"/>
    <w:rsid w:val="00261ED6"/>
    <w:rsid w:val="0027680F"/>
    <w:rsid w:val="002775F9"/>
    <w:rsid w:val="00293518"/>
    <w:rsid w:val="00297F44"/>
    <w:rsid w:val="002B102C"/>
    <w:rsid w:val="002B1EBB"/>
    <w:rsid w:val="002B3ABB"/>
    <w:rsid w:val="002B4A5A"/>
    <w:rsid w:val="002B7DAA"/>
    <w:rsid w:val="002D1B07"/>
    <w:rsid w:val="002D52BD"/>
    <w:rsid w:val="002D6E72"/>
    <w:rsid w:val="002D7C7F"/>
    <w:rsid w:val="002E0072"/>
    <w:rsid w:val="002E419F"/>
    <w:rsid w:val="002E7483"/>
    <w:rsid w:val="002E79E5"/>
    <w:rsid w:val="002F2A60"/>
    <w:rsid w:val="002F40FB"/>
    <w:rsid w:val="002F4E9E"/>
    <w:rsid w:val="00301370"/>
    <w:rsid w:val="003100E9"/>
    <w:rsid w:val="0031070D"/>
    <w:rsid w:val="003166F2"/>
    <w:rsid w:val="00324341"/>
    <w:rsid w:val="0032523A"/>
    <w:rsid w:val="0032538F"/>
    <w:rsid w:val="00332E0B"/>
    <w:rsid w:val="003364CE"/>
    <w:rsid w:val="003400C4"/>
    <w:rsid w:val="00345480"/>
    <w:rsid w:val="00347227"/>
    <w:rsid w:val="0034773B"/>
    <w:rsid w:val="0035016A"/>
    <w:rsid w:val="0035410E"/>
    <w:rsid w:val="00365CDF"/>
    <w:rsid w:val="00367AFC"/>
    <w:rsid w:val="003743A8"/>
    <w:rsid w:val="0037661F"/>
    <w:rsid w:val="003767A1"/>
    <w:rsid w:val="003817A4"/>
    <w:rsid w:val="00391C21"/>
    <w:rsid w:val="003A5AB8"/>
    <w:rsid w:val="003A62B0"/>
    <w:rsid w:val="003A7F0E"/>
    <w:rsid w:val="003B24FD"/>
    <w:rsid w:val="003B28C5"/>
    <w:rsid w:val="003C1C04"/>
    <w:rsid w:val="003C50F8"/>
    <w:rsid w:val="003C597C"/>
    <w:rsid w:val="003D0A6B"/>
    <w:rsid w:val="003D1DBB"/>
    <w:rsid w:val="003E2874"/>
    <w:rsid w:val="003E5854"/>
    <w:rsid w:val="003F28CE"/>
    <w:rsid w:val="003F2901"/>
    <w:rsid w:val="003F2B87"/>
    <w:rsid w:val="00405AF1"/>
    <w:rsid w:val="00417280"/>
    <w:rsid w:val="00417F67"/>
    <w:rsid w:val="004231DC"/>
    <w:rsid w:val="004306E5"/>
    <w:rsid w:val="00441A47"/>
    <w:rsid w:val="0045135B"/>
    <w:rsid w:val="00451443"/>
    <w:rsid w:val="004515F5"/>
    <w:rsid w:val="0045227F"/>
    <w:rsid w:val="00454CA1"/>
    <w:rsid w:val="00455574"/>
    <w:rsid w:val="004619A9"/>
    <w:rsid w:val="004622F3"/>
    <w:rsid w:val="00470E06"/>
    <w:rsid w:val="00473B78"/>
    <w:rsid w:val="00474745"/>
    <w:rsid w:val="004764A4"/>
    <w:rsid w:val="00485373"/>
    <w:rsid w:val="0049220F"/>
    <w:rsid w:val="004932B9"/>
    <w:rsid w:val="004A5A74"/>
    <w:rsid w:val="004B1F0D"/>
    <w:rsid w:val="004B26BB"/>
    <w:rsid w:val="004B3F19"/>
    <w:rsid w:val="004B623B"/>
    <w:rsid w:val="004B6990"/>
    <w:rsid w:val="004B7C91"/>
    <w:rsid w:val="004C1E01"/>
    <w:rsid w:val="004C370A"/>
    <w:rsid w:val="004C5DC3"/>
    <w:rsid w:val="004E23D0"/>
    <w:rsid w:val="004F049D"/>
    <w:rsid w:val="004F1C65"/>
    <w:rsid w:val="004F4AB5"/>
    <w:rsid w:val="004F50D7"/>
    <w:rsid w:val="004F5CA3"/>
    <w:rsid w:val="004F7D0C"/>
    <w:rsid w:val="00501CCE"/>
    <w:rsid w:val="0050675E"/>
    <w:rsid w:val="00514F06"/>
    <w:rsid w:val="00515508"/>
    <w:rsid w:val="005253EA"/>
    <w:rsid w:val="005348C3"/>
    <w:rsid w:val="005349D3"/>
    <w:rsid w:val="00537692"/>
    <w:rsid w:val="00537CB4"/>
    <w:rsid w:val="00554BDF"/>
    <w:rsid w:val="005560A2"/>
    <w:rsid w:val="005574F3"/>
    <w:rsid w:val="00562F12"/>
    <w:rsid w:val="00563B97"/>
    <w:rsid w:val="00572DCE"/>
    <w:rsid w:val="005742E9"/>
    <w:rsid w:val="00576CDC"/>
    <w:rsid w:val="00580188"/>
    <w:rsid w:val="005847C6"/>
    <w:rsid w:val="00590317"/>
    <w:rsid w:val="00591412"/>
    <w:rsid w:val="00591EB1"/>
    <w:rsid w:val="00593042"/>
    <w:rsid w:val="00596B48"/>
    <w:rsid w:val="005A09A9"/>
    <w:rsid w:val="005A09F5"/>
    <w:rsid w:val="005A45B6"/>
    <w:rsid w:val="005B1C3D"/>
    <w:rsid w:val="005C45A9"/>
    <w:rsid w:val="005C6DBF"/>
    <w:rsid w:val="005D1D74"/>
    <w:rsid w:val="005D23A6"/>
    <w:rsid w:val="005D3D0C"/>
    <w:rsid w:val="005E1890"/>
    <w:rsid w:val="0060399E"/>
    <w:rsid w:val="00606AF5"/>
    <w:rsid w:val="0061340C"/>
    <w:rsid w:val="006140D5"/>
    <w:rsid w:val="00615F9F"/>
    <w:rsid w:val="00626421"/>
    <w:rsid w:val="006426D3"/>
    <w:rsid w:val="00645ECA"/>
    <w:rsid w:val="00652D27"/>
    <w:rsid w:val="0065687E"/>
    <w:rsid w:val="006677F7"/>
    <w:rsid w:val="00670B04"/>
    <w:rsid w:val="0067172A"/>
    <w:rsid w:val="00671DCC"/>
    <w:rsid w:val="00675CF0"/>
    <w:rsid w:val="0069294B"/>
    <w:rsid w:val="00693A3E"/>
    <w:rsid w:val="006958E2"/>
    <w:rsid w:val="006A0E25"/>
    <w:rsid w:val="006A1233"/>
    <w:rsid w:val="006A2191"/>
    <w:rsid w:val="006A530B"/>
    <w:rsid w:val="006B4895"/>
    <w:rsid w:val="006B5B6E"/>
    <w:rsid w:val="006B6DBD"/>
    <w:rsid w:val="006C0E6B"/>
    <w:rsid w:val="006D3B1E"/>
    <w:rsid w:val="006D72F3"/>
    <w:rsid w:val="006E297C"/>
    <w:rsid w:val="006E3428"/>
    <w:rsid w:val="006E3804"/>
    <w:rsid w:val="006E5F24"/>
    <w:rsid w:val="006E62B3"/>
    <w:rsid w:val="006F20AC"/>
    <w:rsid w:val="00703E4A"/>
    <w:rsid w:val="00706460"/>
    <w:rsid w:val="007069CD"/>
    <w:rsid w:val="00707371"/>
    <w:rsid w:val="00715687"/>
    <w:rsid w:val="00725FF1"/>
    <w:rsid w:val="00730B37"/>
    <w:rsid w:val="007330AA"/>
    <w:rsid w:val="00736226"/>
    <w:rsid w:val="00740191"/>
    <w:rsid w:val="00745A0C"/>
    <w:rsid w:val="00746A0D"/>
    <w:rsid w:val="00752484"/>
    <w:rsid w:val="00760D04"/>
    <w:rsid w:val="0076547C"/>
    <w:rsid w:val="0077082B"/>
    <w:rsid w:val="0077308C"/>
    <w:rsid w:val="00775F8E"/>
    <w:rsid w:val="00776595"/>
    <w:rsid w:val="007833A5"/>
    <w:rsid w:val="00784763"/>
    <w:rsid w:val="00790C54"/>
    <w:rsid w:val="00797670"/>
    <w:rsid w:val="00797FC3"/>
    <w:rsid w:val="007B5224"/>
    <w:rsid w:val="007B7EDC"/>
    <w:rsid w:val="007C3BBF"/>
    <w:rsid w:val="007C3D51"/>
    <w:rsid w:val="007D2D49"/>
    <w:rsid w:val="007D3766"/>
    <w:rsid w:val="007D6B46"/>
    <w:rsid w:val="007E2CC4"/>
    <w:rsid w:val="007E3AAF"/>
    <w:rsid w:val="007E4E4D"/>
    <w:rsid w:val="007F4132"/>
    <w:rsid w:val="007F60EF"/>
    <w:rsid w:val="007F6484"/>
    <w:rsid w:val="00800F7B"/>
    <w:rsid w:val="00801A53"/>
    <w:rsid w:val="008029D5"/>
    <w:rsid w:val="00805540"/>
    <w:rsid w:val="00810822"/>
    <w:rsid w:val="00813F82"/>
    <w:rsid w:val="00817318"/>
    <w:rsid w:val="008213DC"/>
    <w:rsid w:val="00825084"/>
    <w:rsid w:val="00830A3D"/>
    <w:rsid w:val="00833ED3"/>
    <w:rsid w:val="00835E0F"/>
    <w:rsid w:val="0084265E"/>
    <w:rsid w:val="00847B4B"/>
    <w:rsid w:val="00854263"/>
    <w:rsid w:val="00857306"/>
    <w:rsid w:val="00863AEC"/>
    <w:rsid w:val="00864FD8"/>
    <w:rsid w:val="008667F0"/>
    <w:rsid w:val="00880F38"/>
    <w:rsid w:val="008817CF"/>
    <w:rsid w:val="0088213A"/>
    <w:rsid w:val="00883DA2"/>
    <w:rsid w:val="0088648F"/>
    <w:rsid w:val="008935DF"/>
    <w:rsid w:val="008953F6"/>
    <w:rsid w:val="008A0501"/>
    <w:rsid w:val="008A19C2"/>
    <w:rsid w:val="008A251B"/>
    <w:rsid w:val="008B18D7"/>
    <w:rsid w:val="008B4A2D"/>
    <w:rsid w:val="008C28FC"/>
    <w:rsid w:val="008C6ABA"/>
    <w:rsid w:val="008E0FFD"/>
    <w:rsid w:val="008E10D8"/>
    <w:rsid w:val="008E184E"/>
    <w:rsid w:val="008E23D9"/>
    <w:rsid w:val="008E2EE5"/>
    <w:rsid w:val="008F007B"/>
    <w:rsid w:val="008F0F61"/>
    <w:rsid w:val="008F2D82"/>
    <w:rsid w:val="008F33E3"/>
    <w:rsid w:val="008F7A87"/>
    <w:rsid w:val="009032E1"/>
    <w:rsid w:val="0090453B"/>
    <w:rsid w:val="00914566"/>
    <w:rsid w:val="00920FAE"/>
    <w:rsid w:val="00921223"/>
    <w:rsid w:val="009254DC"/>
    <w:rsid w:val="00937D9A"/>
    <w:rsid w:val="009446AF"/>
    <w:rsid w:val="00945094"/>
    <w:rsid w:val="00946744"/>
    <w:rsid w:val="00946D52"/>
    <w:rsid w:val="009511C5"/>
    <w:rsid w:val="009537EB"/>
    <w:rsid w:val="0096313A"/>
    <w:rsid w:val="00963308"/>
    <w:rsid w:val="00963EF0"/>
    <w:rsid w:val="00965445"/>
    <w:rsid w:val="00971190"/>
    <w:rsid w:val="00972453"/>
    <w:rsid w:val="00972707"/>
    <w:rsid w:val="00972995"/>
    <w:rsid w:val="00976B16"/>
    <w:rsid w:val="00982930"/>
    <w:rsid w:val="00991E62"/>
    <w:rsid w:val="00992E9D"/>
    <w:rsid w:val="00995781"/>
    <w:rsid w:val="009B237A"/>
    <w:rsid w:val="009B2EA8"/>
    <w:rsid w:val="009B3FD1"/>
    <w:rsid w:val="009B445E"/>
    <w:rsid w:val="009B55C1"/>
    <w:rsid w:val="009C131E"/>
    <w:rsid w:val="009C637E"/>
    <w:rsid w:val="009C7CE7"/>
    <w:rsid w:val="009D2734"/>
    <w:rsid w:val="009E42C4"/>
    <w:rsid w:val="009E653C"/>
    <w:rsid w:val="009F0D62"/>
    <w:rsid w:val="009F2204"/>
    <w:rsid w:val="009F37D7"/>
    <w:rsid w:val="009F63D6"/>
    <w:rsid w:val="00A042E4"/>
    <w:rsid w:val="00A052FA"/>
    <w:rsid w:val="00A14130"/>
    <w:rsid w:val="00A1565F"/>
    <w:rsid w:val="00A17971"/>
    <w:rsid w:val="00A17DFA"/>
    <w:rsid w:val="00A22394"/>
    <w:rsid w:val="00A24D3D"/>
    <w:rsid w:val="00A24D55"/>
    <w:rsid w:val="00A3159B"/>
    <w:rsid w:val="00A40D3F"/>
    <w:rsid w:val="00A44CD8"/>
    <w:rsid w:val="00A550D6"/>
    <w:rsid w:val="00A5673C"/>
    <w:rsid w:val="00A56CCE"/>
    <w:rsid w:val="00A57341"/>
    <w:rsid w:val="00A6310B"/>
    <w:rsid w:val="00A66BED"/>
    <w:rsid w:val="00A71DEC"/>
    <w:rsid w:val="00A72134"/>
    <w:rsid w:val="00A83771"/>
    <w:rsid w:val="00A846D9"/>
    <w:rsid w:val="00A91BA1"/>
    <w:rsid w:val="00AA0AAF"/>
    <w:rsid w:val="00AA4846"/>
    <w:rsid w:val="00AA5BDC"/>
    <w:rsid w:val="00AC20A7"/>
    <w:rsid w:val="00AD1098"/>
    <w:rsid w:val="00AD2CE8"/>
    <w:rsid w:val="00AD42D8"/>
    <w:rsid w:val="00AE3347"/>
    <w:rsid w:val="00AE4FAA"/>
    <w:rsid w:val="00AE525A"/>
    <w:rsid w:val="00AE6D83"/>
    <w:rsid w:val="00AF3759"/>
    <w:rsid w:val="00AF6794"/>
    <w:rsid w:val="00AF71FC"/>
    <w:rsid w:val="00AF73BE"/>
    <w:rsid w:val="00B002F3"/>
    <w:rsid w:val="00B07397"/>
    <w:rsid w:val="00B117E4"/>
    <w:rsid w:val="00B13AA1"/>
    <w:rsid w:val="00B1727C"/>
    <w:rsid w:val="00B22779"/>
    <w:rsid w:val="00B22901"/>
    <w:rsid w:val="00B24500"/>
    <w:rsid w:val="00B24BF3"/>
    <w:rsid w:val="00B26129"/>
    <w:rsid w:val="00B41F17"/>
    <w:rsid w:val="00B45BAF"/>
    <w:rsid w:val="00B52BCD"/>
    <w:rsid w:val="00B62E68"/>
    <w:rsid w:val="00B73AD2"/>
    <w:rsid w:val="00BA5E19"/>
    <w:rsid w:val="00BA6039"/>
    <w:rsid w:val="00BB3249"/>
    <w:rsid w:val="00BB40F9"/>
    <w:rsid w:val="00BC5CDD"/>
    <w:rsid w:val="00BD184A"/>
    <w:rsid w:val="00BD4181"/>
    <w:rsid w:val="00BD5C25"/>
    <w:rsid w:val="00BD67FB"/>
    <w:rsid w:val="00BD75B1"/>
    <w:rsid w:val="00BE07CB"/>
    <w:rsid w:val="00BE4073"/>
    <w:rsid w:val="00BF192E"/>
    <w:rsid w:val="00BF5175"/>
    <w:rsid w:val="00C010FC"/>
    <w:rsid w:val="00C02DAB"/>
    <w:rsid w:val="00C03BBE"/>
    <w:rsid w:val="00C07145"/>
    <w:rsid w:val="00C1221B"/>
    <w:rsid w:val="00C14095"/>
    <w:rsid w:val="00C15C18"/>
    <w:rsid w:val="00C170C5"/>
    <w:rsid w:val="00C26E54"/>
    <w:rsid w:val="00C27247"/>
    <w:rsid w:val="00C27877"/>
    <w:rsid w:val="00C2796C"/>
    <w:rsid w:val="00C3252D"/>
    <w:rsid w:val="00C35450"/>
    <w:rsid w:val="00C47F80"/>
    <w:rsid w:val="00C521E6"/>
    <w:rsid w:val="00C620DD"/>
    <w:rsid w:val="00C7028C"/>
    <w:rsid w:val="00C81741"/>
    <w:rsid w:val="00C81792"/>
    <w:rsid w:val="00C8344D"/>
    <w:rsid w:val="00C84874"/>
    <w:rsid w:val="00C97546"/>
    <w:rsid w:val="00CA25F0"/>
    <w:rsid w:val="00CA4004"/>
    <w:rsid w:val="00CA6D12"/>
    <w:rsid w:val="00CB3A2E"/>
    <w:rsid w:val="00CB7F03"/>
    <w:rsid w:val="00CC2DB1"/>
    <w:rsid w:val="00CC64E7"/>
    <w:rsid w:val="00CC664B"/>
    <w:rsid w:val="00CC7E66"/>
    <w:rsid w:val="00CD33B6"/>
    <w:rsid w:val="00CD6ABA"/>
    <w:rsid w:val="00CE4D46"/>
    <w:rsid w:val="00CF1674"/>
    <w:rsid w:val="00CF3DBB"/>
    <w:rsid w:val="00CF3FD6"/>
    <w:rsid w:val="00CF4311"/>
    <w:rsid w:val="00D02B90"/>
    <w:rsid w:val="00D0319B"/>
    <w:rsid w:val="00D0320F"/>
    <w:rsid w:val="00D03593"/>
    <w:rsid w:val="00D1269E"/>
    <w:rsid w:val="00D147A3"/>
    <w:rsid w:val="00D32CE5"/>
    <w:rsid w:val="00D33B4B"/>
    <w:rsid w:val="00D448DB"/>
    <w:rsid w:val="00D44DE5"/>
    <w:rsid w:val="00D46327"/>
    <w:rsid w:val="00D51F74"/>
    <w:rsid w:val="00D531D5"/>
    <w:rsid w:val="00D564AE"/>
    <w:rsid w:val="00D62335"/>
    <w:rsid w:val="00D65EF8"/>
    <w:rsid w:val="00D67274"/>
    <w:rsid w:val="00D730A8"/>
    <w:rsid w:val="00D76BB9"/>
    <w:rsid w:val="00D8224D"/>
    <w:rsid w:val="00D84209"/>
    <w:rsid w:val="00D918CE"/>
    <w:rsid w:val="00D95BB2"/>
    <w:rsid w:val="00DA4938"/>
    <w:rsid w:val="00DA55F0"/>
    <w:rsid w:val="00DB04C2"/>
    <w:rsid w:val="00DB05B4"/>
    <w:rsid w:val="00DB05DA"/>
    <w:rsid w:val="00DB09E8"/>
    <w:rsid w:val="00DB1438"/>
    <w:rsid w:val="00DB3A4E"/>
    <w:rsid w:val="00DC2595"/>
    <w:rsid w:val="00DC716F"/>
    <w:rsid w:val="00DD3110"/>
    <w:rsid w:val="00DD61C4"/>
    <w:rsid w:val="00DD7890"/>
    <w:rsid w:val="00DE597C"/>
    <w:rsid w:val="00DF4023"/>
    <w:rsid w:val="00DF5063"/>
    <w:rsid w:val="00E03ACA"/>
    <w:rsid w:val="00E07A0F"/>
    <w:rsid w:val="00E07BFC"/>
    <w:rsid w:val="00E121B2"/>
    <w:rsid w:val="00E134A5"/>
    <w:rsid w:val="00E1537A"/>
    <w:rsid w:val="00E15830"/>
    <w:rsid w:val="00E212B4"/>
    <w:rsid w:val="00E214F9"/>
    <w:rsid w:val="00E21BA8"/>
    <w:rsid w:val="00E246D7"/>
    <w:rsid w:val="00E32F17"/>
    <w:rsid w:val="00E36A76"/>
    <w:rsid w:val="00E60A38"/>
    <w:rsid w:val="00E62155"/>
    <w:rsid w:val="00E623CE"/>
    <w:rsid w:val="00E6339F"/>
    <w:rsid w:val="00E77890"/>
    <w:rsid w:val="00E8180D"/>
    <w:rsid w:val="00E82848"/>
    <w:rsid w:val="00E91096"/>
    <w:rsid w:val="00E961B4"/>
    <w:rsid w:val="00EA19F8"/>
    <w:rsid w:val="00EA434D"/>
    <w:rsid w:val="00EA5CAC"/>
    <w:rsid w:val="00EB0DD8"/>
    <w:rsid w:val="00EB14FD"/>
    <w:rsid w:val="00EB40FE"/>
    <w:rsid w:val="00EB4D23"/>
    <w:rsid w:val="00EB6BD9"/>
    <w:rsid w:val="00EC055B"/>
    <w:rsid w:val="00EC1BC2"/>
    <w:rsid w:val="00EC1BF2"/>
    <w:rsid w:val="00EC3CC9"/>
    <w:rsid w:val="00ED0DF4"/>
    <w:rsid w:val="00ED1F00"/>
    <w:rsid w:val="00ED2A60"/>
    <w:rsid w:val="00EE102F"/>
    <w:rsid w:val="00EE2BFB"/>
    <w:rsid w:val="00EE51D2"/>
    <w:rsid w:val="00EE56AE"/>
    <w:rsid w:val="00EE6CFD"/>
    <w:rsid w:val="00EF1328"/>
    <w:rsid w:val="00F012E9"/>
    <w:rsid w:val="00F03B39"/>
    <w:rsid w:val="00F04CA4"/>
    <w:rsid w:val="00F06619"/>
    <w:rsid w:val="00F07865"/>
    <w:rsid w:val="00F109F6"/>
    <w:rsid w:val="00F12950"/>
    <w:rsid w:val="00F20437"/>
    <w:rsid w:val="00F207E6"/>
    <w:rsid w:val="00F20A5E"/>
    <w:rsid w:val="00F23256"/>
    <w:rsid w:val="00F2562E"/>
    <w:rsid w:val="00F36B30"/>
    <w:rsid w:val="00F36E8B"/>
    <w:rsid w:val="00F563DB"/>
    <w:rsid w:val="00F6150F"/>
    <w:rsid w:val="00F62E87"/>
    <w:rsid w:val="00F663D1"/>
    <w:rsid w:val="00F90EBA"/>
    <w:rsid w:val="00F94849"/>
    <w:rsid w:val="00FB1AC5"/>
    <w:rsid w:val="00FB2433"/>
    <w:rsid w:val="00FB2E50"/>
    <w:rsid w:val="00FC044C"/>
    <w:rsid w:val="00FC3603"/>
    <w:rsid w:val="00FC4956"/>
    <w:rsid w:val="00FD6199"/>
    <w:rsid w:val="00FD68A1"/>
    <w:rsid w:val="00FE0B26"/>
    <w:rsid w:val="00FE0C00"/>
    <w:rsid w:val="00FE17A9"/>
    <w:rsid w:val="00FE3AB4"/>
    <w:rsid w:val="00FF38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41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591412"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760D04"/>
    <w:pPr>
      <w:keepNext/>
      <w:numPr>
        <w:ilvl w:val="8"/>
        <w:numId w:val="4"/>
      </w:numPr>
      <w:overflowPunct w:val="0"/>
      <w:autoSpaceDE w:val="0"/>
      <w:autoSpaceDN w:val="0"/>
      <w:adjustRightInd w:val="0"/>
      <w:jc w:val="both"/>
      <w:textAlignment w:val="baseline"/>
      <w:outlineLvl w:val="8"/>
    </w:pPr>
    <w:rPr>
      <w:rFonts w:cs="Arial"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pPr>
      <w:tabs>
        <w:tab w:val="right" w:pos="8820"/>
      </w:tabs>
      <w:ind w:left="900" w:hanging="900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EC055B"/>
    <w:pPr>
      <w:tabs>
        <w:tab w:val="left" w:pos="900"/>
        <w:tab w:val="right" w:leader="dot" w:pos="9964"/>
      </w:tabs>
      <w:ind w:left="238"/>
      <w:jc w:val="both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aliases w:val="h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760D04"/>
    <w:rPr>
      <w:rFonts w:ascii="Arial" w:hAnsi="Arial" w:cs="Arial"/>
      <w:sz w:val="24"/>
      <w:u w:val="single"/>
      <w:lang w:eastAsia="es-ES"/>
    </w:rPr>
  </w:style>
  <w:style w:type="paragraph" w:customStyle="1" w:styleId="Style2">
    <w:name w:val="Style2"/>
    <w:basedOn w:val="Ttulo2"/>
    <w:rsid w:val="00760D04"/>
    <w:pPr>
      <w:overflowPunct w:val="0"/>
      <w:autoSpaceDE w:val="0"/>
      <w:autoSpaceDN w:val="0"/>
      <w:adjustRightInd w:val="0"/>
      <w:spacing w:after="100"/>
      <w:contextualSpacing/>
      <w:jc w:val="left"/>
      <w:textAlignment w:val="baseline"/>
    </w:pPr>
    <w:rPr>
      <w:rFonts w:cs="Arial"/>
      <w:bCs w:val="0"/>
      <w:sz w:val="32"/>
      <w:szCs w:val="20"/>
      <w:lang w:val="es-MX"/>
    </w:rPr>
  </w:style>
  <w:style w:type="paragraph" w:customStyle="1" w:styleId="Paragraph1">
    <w:name w:val="Paragraph1"/>
    <w:basedOn w:val="Normal"/>
    <w:rsid w:val="00760D04"/>
    <w:pPr>
      <w:widowControl w:val="0"/>
      <w:spacing w:before="8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TextoTitulo1">
    <w:name w:val="Texto Titulo 1"/>
    <w:basedOn w:val="Normal"/>
    <w:rsid w:val="00760D04"/>
    <w:pPr>
      <w:keepNext/>
      <w:spacing w:after="120"/>
      <w:ind w:left="284"/>
      <w:jc w:val="both"/>
    </w:pPr>
    <w:rPr>
      <w:szCs w:val="20"/>
      <w:lang w:val="en-US" w:eastAsia="en-US"/>
    </w:rPr>
  </w:style>
  <w:style w:type="paragraph" w:styleId="Textonotapie">
    <w:name w:val="footnote text"/>
    <w:basedOn w:val="Normal"/>
    <w:link w:val="TextonotapieCar"/>
    <w:rsid w:val="00760D04"/>
    <w:rPr>
      <w:rFonts w:ascii="Times New Roman" w:hAnsi="Times New Roman"/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rsid w:val="00760D04"/>
    <w:rPr>
      <w:lang w:val="es-MX" w:eastAsia="es-ES"/>
    </w:rPr>
  </w:style>
  <w:style w:type="character" w:styleId="Refdenotaalpie">
    <w:name w:val="footnote reference"/>
    <w:basedOn w:val="Fuentedeprrafopredeter"/>
    <w:rsid w:val="00760D04"/>
    <w:rPr>
      <w:vertAlign w:val="superscript"/>
    </w:rPr>
  </w:style>
  <w:style w:type="character" w:styleId="Textoennegrita">
    <w:name w:val="Strong"/>
    <w:basedOn w:val="Fuentedeprrafopredeter"/>
    <w:qFormat/>
    <w:rsid w:val="00760D04"/>
    <w:rPr>
      <w:b/>
      <w:bCs/>
    </w:rPr>
  </w:style>
  <w:style w:type="character" w:customStyle="1" w:styleId="menucascade">
    <w:name w:val="menucascade"/>
    <w:basedOn w:val="Fuentedeprrafopredeter"/>
    <w:rsid w:val="00760D04"/>
  </w:style>
  <w:style w:type="character" w:customStyle="1" w:styleId="uicontrol1">
    <w:name w:val="uicontrol1"/>
    <w:basedOn w:val="Fuentedeprrafopredeter"/>
    <w:rsid w:val="00760D04"/>
    <w:rPr>
      <w:b/>
      <w:bCs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60D04"/>
    <w:pPr>
      <w:widowControl w:val="0"/>
      <w:spacing w:after="120" w:line="240" w:lineRule="atLeast"/>
      <w:jc w:val="both"/>
    </w:pPr>
    <w:rPr>
      <w:rFonts w:cs="Arial"/>
      <w:i/>
      <w:color w:val="0000FF"/>
      <w:sz w:val="20"/>
      <w:szCs w:val="20"/>
      <w:lang w:val="es-MX" w:eastAsia="en-US"/>
    </w:rPr>
  </w:style>
  <w:style w:type="character" w:customStyle="1" w:styleId="treelabeltreenodeemphasized">
    <w:name w:val="treelabel treenodeemphasized"/>
    <w:basedOn w:val="Fuentedeprrafopredeter"/>
    <w:rsid w:val="00760D04"/>
  </w:style>
  <w:style w:type="character" w:customStyle="1" w:styleId="treelabel">
    <w:name w:val="treelabel"/>
    <w:basedOn w:val="Fuentedeprrafopredeter"/>
    <w:rsid w:val="00760D04"/>
  </w:style>
  <w:style w:type="character" w:customStyle="1" w:styleId="InfoBlueCar">
    <w:name w:val="InfoBlue Car"/>
    <w:basedOn w:val="Fuentedeprrafopredeter"/>
    <w:link w:val="InfoBlue"/>
    <w:rsid w:val="00760D04"/>
    <w:rPr>
      <w:rFonts w:ascii="Arial" w:hAnsi="Arial" w:cs="Arial"/>
      <w:i/>
      <w:color w:val="0000FF"/>
      <w:lang w:val="es-MX"/>
    </w:rPr>
  </w:style>
  <w:style w:type="character" w:styleId="Hipervnculovisitado">
    <w:name w:val="FollowedHyperlink"/>
    <w:basedOn w:val="Fuentedeprrafopredeter"/>
    <w:rsid w:val="00760D04"/>
    <w:rPr>
      <w:color w:val="800080"/>
      <w:u w:val="single"/>
    </w:rPr>
  </w:style>
  <w:style w:type="paragraph" w:customStyle="1" w:styleId="infoblue0">
    <w:name w:val="infoblue"/>
    <w:basedOn w:val="Normal"/>
    <w:link w:val="infoblueCar0"/>
    <w:rsid w:val="00760D04"/>
    <w:pPr>
      <w:spacing w:after="120" w:line="240" w:lineRule="atLeast"/>
      <w:ind w:left="720"/>
      <w:jc w:val="both"/>
    </w:pPr>
    <w:rPr>
      <w:rFonts w:ascii="Tahoma" w:hAnsi="Tahoma"/>
      <w:i/>
      <w:iCs/>
      <w:color w:val="0000FF"/>
      <w:sz w:val="20"/>
      <w:szCs w:val="20"/>
      <w:lang w:val="en-US" w:eastAsia="en-US"/>
    </w:rPr>
  </w:style>
  <w:style w:type="character" w:customStyle="1" w:styleId="infoblueCar0">
    <w:name w:val="infoblue Car"/>
    <w:basedOn w:val="Fuentedeprrafopredeter"/>
    <w:link w:val="infoblue0"/>
    <w:rsid w:val="00760D04"/>
    <w:rPr>
      <w:rFonts w:ascii="Tahoma" w:hAnsi="Tahoma"/>
      <w:i/>
      <w:iCs/>
      <w:color w:val="0000FF"/>
    </w:rPr>
  </w:style>
  <w:style w:type="character" w:styleId="Refdecomentario">
    <w:name w:val="annotation reference"/>
    <w:basedOn w:val="Fuentedeprrafopredeter"/>
    <w:rsid w:val="00760D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D04"/>
    <w:rPr>
      <w:rFonts w:cs="Arial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rsid w:val="00760D04"/>
    <w:rPr>
      <w:rFonts w:ascii="Arial" w:hAnsi="Arial" w:cs="Arial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D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60D04"/>
    <w:rPr>
      <w:rFonts w:ascii="Arial" w:hAnsi="Arial" w:cs="Arial"/>
      <w:b/>
      <w:bCs/>
      <w:lang w:val="es-MX" w:eastAsia="es-ES"/>
    </w:rPr>
  </w:style>
  <w:style w:type="paragraph" w:customStyle="1" w:styleId="Normal8pt">
    <w:name w:val="Normal + 8 pt"/>
    <w:aliases w:val="Red,Bold,Centered"/>
    <w:basedOn w:val="Normal"/>
    <w:rsid w:val="00760D04"/>
    <w:pPr>
      <w:jc w:val="both"/>
    </w:pPr>
    <w:rPr>
      <w:rFonts w:cs="Arial"/>
      <w:bCs/>
    </w:rPr>
  </w:style>
  <w:style w:type="paragraph" w:customStyle="1" w:styleId="Normal10pt">
    <w:name w:val="Normal + 10 pt"/>
    <w:aliases w:val="Justified"/>
    <w:basedOn w:val="Ttulo1"/>
    <w:rsid w:val="00760D04"/>
    <w:pPr>
      <w:numPr>
        <w:numId w:val="2"/>
      </w:numPr>
      <w:tabs>
        <w:tab w:val="clear" w:pos="720"/>
        <w:tab w:val="num" w:pos="432"/>
      </w:tabs>
      <w:autoSpaceDE/>
      <w:autoSpaceDN/>
      <w:adjustRightInd/>
      <w:spacing w:before="120" w:after="60"/>
      <w:ind w:left="432" w:hanging="432"/>
    </w:pPr>
    <w:rPr>
      <w:bCs w:val="0"/>
      <w:sz w:val="20"/>
      <w:szCs w:val="20"/>
      <w:lang w:eastAsia="en-US"/>
    </w:rPr>
  </w:style>
  <w:style w:type="paragraph" w:customStyle="1" w:styleId="NormalArial">
    <w:name w:val="Normal + Arial"/>
    <w:aliases w:val="10 pt"/>
    <w:basedOn w:val="Normal8pt"/>
    <w:rsid w:val="00760D04"/>
    <w:pPr>
      <w:jc w:val="center"/>
    </w:pPr>
    <w:rPr>
      <w:b/>
      <w:sz w:val="20"/>
      <w:szCs w:val="20"/>
    </w:rPr>
  </w:style>
  <w:style w:type="paragraph" w:customStyle="1" w:styleId="EncabezadodeTablas">
    <w:name w:val="Encabezado de Tablas"/>
    <w:basedOn w:val="Normal"/>
    <w:rsid w:val="00760D04"/>
    <w:pPr>
      <w:jc w:val="center"/>
    </w:pPr>
    <w:rPr>
      <w:rFonts w:ascii="Tahoma" w:hAnsi="Tahoma" w:cs="Tahoma"/>
      <w:b/>
      <w:bCs/>
      <w:sz w:val="22"/>
      <w:lang w:val="es-MX"/>
    </w:rPr>
  </w:style>
  <w:style w:type="numbering" w:customStyle="1" w:styleId="Estilo1">
    <w:name w:val="Estilo1"/>
    <w:rsid w:val="00730B37"/>
    <w:pPr>
      <w:numPr>
        <w:numId w:val="3"/>
      </w:numPr>
    </w:pPr>
  </w:style>
  <w:style w:type="paragraph" w:customStyle="1" w:styleId="Prrafodelista1">
    <w:name w:val="Párrafo de lista1"/>
    <w:basedOn w:val="Normal"/>
    <w:uiPriority w:val="34"/>
    <w:qFormat/>
    <w:rsid w:val="00825084"/>
    <w:pPr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CF3DBB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EE51D2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styleId="Listaconnmeros">
    <w:name w:val="List Number"/>
    <w:basedOn w:val="Normal"/>
    <w:rsid w:val="00EE51D2"/>
    <w:pPr>
      <w:widowControl w:val="0"/>
      <w:numPr>
        <w:numId w:val="10"/>
      </w:numPr>
      <w:jc w:val="both"/>
    </w:pPr>
    <w:rPr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D564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3A5AB8"/>
    <w:rPr>
      <w:rFonts w:ascii="Arial" w:hAnsi="Arial"/>
      <w:b/>
      <w:bCs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35016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D3D0C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41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591412"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760D04"/>
    <w:pPr>
      <w:keepNext/>
      <w:numPr>
        <w:ilvl w:val="8"/>
        <w:numId w:val="4"/>
      </w:numPr>
      <w:overflowPunct w:val="0"/>
      <w:autoSpaceDE w:val="0"/>
      <w:autoSpaceDN w:val="0"/>
      <w:adjustRightInd w:val="0"/>
      <w:jc w:val="both"/>
      <w:textAlignment w:val="baseline"/>
      <w:outlineLvl w:val="8"/>
    </w:pPr>
    <w:rPr>
      <w:rFonts w:cs="Arial"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pPr>
      <w:tabs>
        <w:tab w:val="right" w:pos="8820"/>
      </w:tabs>
      <w:ind w:left="900" w:hanging="900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EC055B"/>
    <w:pPr>
      <w:tabs>
        <w:tab w:val="left" w:pos="900"/>
        <w:tab w:val="right" w:leader="dot" w:pos="9964"/>
      </w:tabs>
      <w:ind w:left="238"/>
      <w:jc w:val="both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aliases w:val="h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760D04"/>
    <w:rPr>
      <w:rFonts w:ascii="Arial" w:hAnsi="Arial" w:cs="Arial"/>
      <w:sz w:val="24"/>
      <w:u w:val="single"/>
      <w:lang w:eastAsia="es-ES"/>
    </w:rPr>
  </w:style>
  <w:style w:type="paragraph" w:customStyle="1" w:styleId="Style2">
    <w:name w:val="Style2"/>
    <w:basedOn w:val="Ttulo2"/>
    <w:rsid w:val="00760D04"/>
    <w:pPr>
      <w:overflowPunct w:val="0"/>
      <w:autoSpaceDE w:val="0"/>
      <w:autoSpaceDN w:val="0"/>
      <w:adjustRightInd w:val="0"/>
      <w:spacing w:after="100"/>
      <w:contextualSpacing/>
      <w:jc w:val="left"/>
      <w:textAlignment w:val="baseline"/>
    </w:pPr>
    <w:rPr>
      <w:rFonts w:cs="Arial"/>
      <w:bCs w:val="0"/>
      <w:sz w:val="32"/>
      <w:szCs w:val="20"/>
      <w:lang w:val="es-MX"/>
    </w:rPr>
  </w:style>
  <w:style w:type="paragraph" w:customStyle="1" w:styleId="Paragraph1">
    <w:name w:val="Paragraph1"/>
    <w:basedOn w:val="Normal"/>
    <w:rsid w:val="00760D04"/>
    <w:pPr>
      <w:widowControl w:val="0"/>
      <w:spacing w:before="8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TextoTitulo1">
    <w:name w:val="Texto Titulo 1"/>
    <w:basedOn w:val="Normal"/>
    <w:rsid w:val="00760D04"/>
    <w:pPr>
      <w:keepNext/>
      <w:spacing w:after="120"/>
      <w:ind w:left="284"/>
      <w:jc w:val="both"/>
    </w:pPr>
    <w:rPr>
      <w:szCs w:val="20"/>
      <w:lang w:val="en-US" w:eastAsia="en-US"/>
    </w:rPr>
  </w:style>
  <w:style w:type="paragraph" w:styleId="Textonotapie">
    <w:name w:val="footnote text"/>
    <w:basedOn w:val="Normal"/>
    <w:link w:val="TextonotapieCar"/>
    <w:rsid w:val="00760D04"/>
    <w:rPr>
      <w:rFonts w:ascii="Times New Roman" w:hAnsi="Times New Roman"/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rsid w:val="00760D04"/>
    <w:rPr>
      <w:lang w:val="es-MX" w:eastAsia="es-ES"/>
    </w:rPr>
  </w:style>
  <w:style w:type="character" w:styleId="Refdenotaalpie">
    <w:name w:val="footnote reference"/>
    <w:basedOn w:val="Fuentedeprrafopredeter"/>
    <w:rsid w:val="00760D04"/>
    <w:rPr>
      <w:vertAlign w:val="superscript"/>
    </w:rPr>
  </w:style>
  <w:style w:type="character" w:styleId="Textoennegrita">
    <w:name w:val="Strong"/>
    <w:basedOn w:val="Fuentedeprrafopredeter"/>
    <w:qFormat/>
    <w:rsid w:val="00760D04"/>
    <w:rPr>
      <w:b/>
      <w:bCs/>
    </w:rPr>
  </w:style>
  <w:style w:type="character" w:customStyle="1" w:styleId="menucascade">
    <w:name w:val="menucascade"/>
    <w:basedOn w:val="Fuentedeprrafopredeter"/>
    <w:rsid w:val="00760D04"/>
  </w:style>
  <w:style w:type="character" w:customStyle="1" w:styleId="uicontrol1">
    <w:name w:val="uicontrol1"/>
    <w:basedOn w:val="Fuentedeprrafopredeter"/>
    <w:rsid w:val="00760D04"/>
    <w:rPr>
      <w:b/>
      <w:bCs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60D04"/>
    <w:pPr>
      <w:widowControl w:val="0"/>
      <w:spacing w:after="120" w:line="240" w:lineRule="atLeast"/>
      <w:jc w:val="both"/>
    </w:pPr>
    <w:rPr>
      <w:rFonts w:cs="Arial"/>
      <w:i/>
      <w:color w:val="0000FF"/>
      <w:sz w:val="20"/>
      <w:szCs w:val="20"/>
      <w:lang w:val="es-MX" w:eastAsia="en-US"/>
    </w:rPr>
  </w:style>
  <w:style w:type="character" w:customStyle="1" w:styleId="treelabeltreenodeemphasized">
    <w:name w:val="treelabel treenodeemphasized"/>
    <w:basedOn w:val="Fuentedeprrafopredeter"/>
    <w:rsid w:val="00760D04"/>
  </w:style>
  <w:style w:type="character" w:customStyle="1" w:styleId="treelabel">
    <w:name w:val="treelabel"/>
    <w:basedOn w:val="Fuentedeprrafopredeter"/>
    <w:rsid w:val="00760D04"/>
  </w:style>
  <w:style w:type="character" w:customStyle="1" w:styleId="InfoBlueCar">
    <w:name w:val="InfoBlue Car"/>
    <w:basedOn w:val="Fuentedeprrafopredeter"/>
    <w:link w:val="InfoBlue"/>
    <w:rsid w:val="00760D04"/>
    <w:rPr>
      <w:rFonts w:ascii="Arial" w:hAnsi="Arial" w:cs="Arial"/>
      <w:i/>
      <w:color w:val="0000FF"/>
      <w:lang w:val="es-MX"/>
    </w:rPr>
  </w:style>
  <w:style w:type="character" w:styleId="Hipervnculovisitado">
    <w:name w:val="FollowedHyperlink"/>
    <w:basedOn w:val="Fuentedeprrafopredeter"/>
    <w:rsid w:val="00760D04"/>
    <w:rPr>
      <w:color w:val="800080"/>
      <w:u w:val="single"/>
    </w:rPr>
  </w:style>
  <w:style w:type="paragraph" w:customStyle="1" w:styleId="infoblue0">
    <w:name w:val="infoblue"/>
    <w:basedOn w:val="Normal"/>
    <w:link w:val="infoblueCar0"/>
    <w:rsid w:val="00760D04"/>
    <w:pPr>
      <w:spacing w:after="120" w:line="240" w:lineRule="atLeast"/>
      <w:ind w:left="720"/>
      <w:jc w:val="both"/>
    </w:pPr>
    <w:rPr>
      <w:rFonts w:ascii="Tahoma" w:hAnsi="Tahoma"/>
      <w:i/>
      <w:iCs/>
      <w:color w:val="0000FF"/>
      <w:sz w:val="20"/>
      <w:szCs w:val="20"/>
      <w:lang w:val="en-US" w:eastAsia="en-US"/>
    </w:rPr>
  </w:style>
  <w:style w:type="character" w:customStyle="1" w:styleId="infoblueCar0">
    <w:name w:val="infoblue Car"/>
    <w:basedOn w:val="Fuentedeprrafopredeter"/>
    <w:link w:val="infoblue0"/>
    <w:rsid w:val="00760D04"/>
    <w:rPr>
      <w:rFonts w:ascii="Tahoma" w:hAnsi="Tahoma"/>
      <w:i/>
      <w:iCs/>
      <w:color w:val="0000FF"/>
    </w:rPr>
  </w:style>
  <w:style w:type="character" w:styleId="Refdecomentario">
    <w:name w:val="annotation reference"/>
    <w:basedOn w:val="Fuentedeprrafopredeter"/>
    <w:rsid w:val="00760D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D04"/>
    <w:rPr>
      <w:rFonts w:cs="Arial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rsid w:val="00760D04"/>
    <w:rPr>
      <w:rFonts w:ascii="Arial" w:hAnsi="Arial" w:cs="Arial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D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60D04"/>
    <w:rPr>
      <w:rFonts w:ascii="Arial" w:hAnsi="Arial" w:cs="Arial"/>
      <w:b/>
      <w:bCs/>
      <w:lang w:val="es-MX" w:eastAsia="es-ES"/>
    </w:rPr>
  </w:style>
  <w:style w:type="paragraph" w:customStyle="1" w:styleId="Normal8pt">
    <w:name w:val="Normal + 8 pt"/>
    <w:aliases w:val="Red,Bold,Centered"/>
    <w:basedOn w:val="Normal"/>
    <w:rsid w:val="00760D04"/>
    <w:pPr>
      <w:jc w:val="both"/>
    </w:pPr>
    <w:rPr>
      <w:rFonts w:cs="Arial"/>
      <w:bCs/>
    </w:rPr>
  </w:style>
  <w:style w:type="paragraph" w:customStyle="1" w:styleId="Normal10pt">
    <w:name w:val="Normal + 10 pt"/>
    <w:aliases w:val="Justified"/>
    <w:basedOn w:val="Ttulo1"/>
    <w:rsid w:val="00760D04"/>
    <w:pPr>
      <w:numPr>
        <w:numId w:val="2"/>
      </w:numPr>
      <w:tabs>
        <w:tab w:val="clear" w:pos="720"/>
        <w:tab w:val="num" w:pos="432"/>
      </w:tabs>
      <w:autoSpaceDE/>
      <w:autoSpaceDN/>
      <w:adjustRightInd/>
      <w:spacing w:before="120" w:after="60"/>
      <w:ind w:left="432" w:hanging="432"/>
    </w:pPr>
    <w:rPr>
      <w:bCs w:val="0"/>
      <w:sz w:val="20"/>
      <w:szCs w:val="20"/>
      <w:lang w:eastAsia="en-US"/>
    </w:rPr>
  </w:style>
  <w:style w:type="paragraph" w:customStyle="1" w:styleId="NormalArial">
    <w:name w:val="Normal + Arial"/>
    <w:aliases w:val="10 pt"/>
    <w:basedOn w:val="Normal8pt"/>
    <w:rsid w:val="00760D04"/>
    <w:pPr>
      <w:jc w:val="center"/>
    </w:pPr>
    <w:rPr>
      <w:b/>
      <w:sz w:val="20"/>
      <w:szCs w:val="20"/>
    </w:rPr>
  </w:style>
  <w:style w:type="paragraph" w:customStyle="1" w:styleId="EncabezadodeTablas">
    <w:name w:val="Encabezado de Tablas"/>
    <w:basedOn w:val="Normal"/>
    <w:rsid w:val="00760D04"/>
    <w:pPr>
      <w:jc w:val="center"/>
    </w:pPr>
    <w:rPr>
      <w:rFonts w:ascii="Tahoma" w:hAnsi="Tahoma" w:cs="Tahoma"/>
      <w:b/>
      <w:bCs/>
      <w:sz w:val="22"/>
      <w:lang w:val="es-MX"/>
    </w:rPr>
  </w:style>
  <w:style w:type="numbering" w:customStyle="1" w:styleId="Estilo1">
    <w:name w:val="Estilo1"/>
    <w:rsid w:val="00730B37"/>
    <w:pPr>
      <w:numPr>
        <w:numId w:val="3"/>
      </w:numPr>
    </w:pPr>
  </w:style>
  <w:style w:type="paragraph" w:customStyle="1" w:styleId="Prrafodelista1">
    <w:name w:val="Párrafo de lista1"/>
    <w:basedOn w:val="Normal"/>
    <w:uiPriority w:val="34"/>
    <w:qFormat/>
    <w:rsid w:val="00825084"/>
    <w:pPr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CF3DBB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EE51D2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styleId="Listaconnmeros">
    <w:name w:val="List Number"/>
    <w:basedOn w:val="Normal"/>
    <w:rsid w:val="00EE51D2"/>
    <w:pPr>
      <w:widowControl w:val="0"/>
      <w:numPr>
        <w:numId w:val="10"/>
      </w:numPr>
      <w:jc w:val="both"/>
    </w:pPr>
    <w:rPr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D564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3A5AB8"/>
    <w:rPr>
      <w:rFonts w:ascii="Arial" w:hAnsi="Arial"/>
      <w:b/>
      <w:bCs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35016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D3D0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../../RouteLite/Trunk/Analisis/EspecificacionRequerimientos/ECU_MOV/CUROLMOV10_RegVisitaImproductividad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../../../../RouteLite/Trunk/Analisis/EspecificacionRequerimientos/ECU_MOV/CUROLMOV13_ObtencionContraDinamica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../../../RouteLite/Trunk/Analisis/EspecificacionRequerimientos/ECU_MOV/CUROLMOV14_AutorizarMovimientosTerminal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PRY%5d_Especificaciones_Suplementari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287E8-603F-4A21-AC65-B56F1373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[PRY]_Especificaciones_Suplementarias</Template>
  <TotalTime>13</TotalTime>
  <Pages>6</Pages>
  <Words>901</Words>
  <Characters>4958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Especificaciones Suplementarias</vt:lpstr>
      <vt:lpstr>Especificaciones Suplementarias</vt:lpstr>
    </vt:vector>
  </TitlesOfParts>
  <Company>Itera</Company>
  <LinksUpToDate>false</LinksUpToDate>
  <CharactersWithSpaces>5848</CharactersWithSpaces>
  <SharedDoc>false</SharedDoc>
  <HLinks>
    <vt:vector size="180" baseType="variant">
      <vt:variant>
        <vt:i4>1310769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_Toc247706467</vt:lpwstr>
      </vt:variant>
      <vt:variant>
        <vt:i4>1310769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_Toc247706466</vt:lpwstr>
      </vt:variant>
      <vt:variant>
        <vt:i4>1310769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_Toc247706465</vt:lpwstr>
      </vt:variant>
      <vt:variant>
        <vt:i4>1310769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_Toc247706464</vt:lpwstr>
      </vt:variant>
      <vt:variant>
        <vt:i4>1310769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_Toc247706463</vt:lpwstr>
      </vt:variant>
      <vt:variant>
        <vt:i4>1310769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_Toc247706462</vt:lpwstr>
      </vt:variant>
      <vt:variant>
        <vt:i4>1310769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_Toc247706461</vt:lpwstr>
      </vt:variant>
      <vt:variant>
        <vt:i4>1310769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_Toc247706460</vt:lpwstr>
      </vt:variant>
      <vt:variant>
        <vt:i4>1507377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_Toc247706459</vt:lpwstr>
      </vt:variant>
      <vt:variant>
        <vt:i4>1507377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_Toc247706458</vt:lpwstr>
      </vt:variant>
      <vt:variant>
        <vt:i4>1507377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_Toc247706457</vt:lpwstr>
      </vt:variant>
      <vt:variant>
        <vt:i4>1507377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_Toc247706456</vt:lpwstr>
      </vt:variant>
      <vt:variant>
        <vt:i4>1507377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_Toc247706455</vt:lpwstr>
      </vt:variant>
      <vt:variant>
        <vt:i4>1507377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_Toc247706454</vt:lpwstr>
      </vt:variant>
      <vt:variant>
        <vt:i4>1507377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_Toc247706453</vt:lpwstr>
      </vt:variant>
      <vt:variant>
        <vt:i4>1507377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_Toc247706452</vt:lpwstr>
      </vt:variant>
      <vt:variant>
        <vt:i4>1507377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_Toc247706451</vt:lpwstr>
      </vt:variant>
      <vt:variant>
        <vt:i4>1507377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_Toc247706450</vt:lpwstr>
      </vt:variant>
      <vt:variant>
        <vt:i4>1441841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_Toc247706449</vt:lpwstr>
      </vt:variant>
      <vt:variant>
        <vt:i4>1441841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_Toc247706448</vt:lpwstr>
      </vt:variant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_Toc247706447</vt:lpwstr>
      </vt:variant>
      <vt:variant>
        <vt:i4>1441841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_Toc247706446</vt:lpwstr>
      </vt:variant>
      <vt:variant>
        <vt:i4>1441841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_Toc247706445</vt:lpwstr>
      </vt:variant>
      <vt:variant>
        <vt:i4>1441841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_Toc247706444</vt:lpwstr>
      </vt:variant>
      <vt:variant>
        <vt:i4>1441841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_Toc247706443</vt:lpwstr>
      </vt:variant>
      <vt:variant>
        <vt:i4>1441841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_Toc247706442</vt:lpwstr>
      </vt:variant>
      <vt:variant>
        <vt:i4>1441841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_Toc247706441</vt:lpwstr>
      </vt:variant>
      <vt:variant>
        <vt:i4>1441841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_Toc247706440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_Toc247706439</vt:lpwstr>
      </vt:variant>
      <vt:variant>
        <vt:i4>1114161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_Toc247706438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Suplementarias</dc:title>
  <dc:creator>bjimenez</dc:creator>
  <cp:lastModifiedBy>nvillalobos</cp:lastModifiedBy>
  <cp:revision>4</cp:revision>
  <cp:lastPrinted>2008-09-11T22:09:00Z</cp:lastPrinted>
  <dcterms:created xsi:type="dcterms:W3CDTF">2012-01-12T18:28:00Z</dcterms:created>
  <dcterms:modified xsi:type="dcterms:W3CDTF">2012-04-10T16:53:00Z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