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E26722">
        <w:rPr>
          <w:rFonts w:cs="Arial"/>
          <w:lang w:val="es-MX" w:eastAsia="en-US"/>
        </w:rPr>
        <w:t>1</w:t>
      </w:r>
      <w:r w:rsidR="000874B0">
        <w:rPr>
          <w:rFonts w:cs="Arial"/>
          <w:lang w:val="es-MX" w:eastAsia="en-US"/>
        </w:rPr>
        <w:t>9</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E06CE2" w:rsidRDefault="00E06CE2" w:rsidP="00E26722">
            <w:pPr>
              <w:pStyle w:val="Tabletext"/>
              <w:jc w:val="center"/>
              <w:rPr>
                <w:highlight w:val="darkGreen"/>
              </w:rPr>
            </w:pPr>
            <w:r w:rsidRPr="00E06CE2">
              <w:rPr>
                <w:highlight w:val="darkGreen"/>
              </w:rPr>
              <w:t>28/08/2012</w:t>
            </w:r>
          </w:p>
        </w:tc>
        <w:tc>
          <w:tcPr>
            <w:tcW w:w="1152" w:type="dxa"/>
          </w:tcPr>
          <w:p w:rsidR="00E06CE2" w:rsidRPr="00E06CE2" w:rsidRDefault="00E06CE2" w:rsidP="00E26722">
            <w:pPr>
              <w:pStyle w:val="Tabletext"/>
              <w:jc w:val="center"/>
              <w:rPr>
                <w:highlight w:val="darkGreen"/>
              </w:rPr>
            </w:pPr>
            <w:r w:rsidRPr="00E06CE2">
              <w:rPr>
                <w:highlight w:val="darkGreen"/>
              </w:rPr>
              <w:t>1.5</w:t>
            </w:r>
          </w:p>
        </w:tc>
        <w:tc>
          <w:tcPr>
            <w:tcW w:w="3744" w:type="dxa"/>
          </w:tcPr>
          <w:p w:rsidR="00E06CE2" w:rsidRDefault="00E06CE2" w:rsidP="00E06CE2">
            <w:pPr>
              <w:pStyle w:val="Tabletext"/>
              <w:rPr>
                <w:highlight w:val="darkGreen"/>
                <w:lang w:val="es-ES"/>
              </w:rPr>
            </w:pPr>
            <w:r w:rsidRPr="00E06CE2">
              <w:rPr>
                <w:highlight w:val="darkGreen"/>
                <w:lang w:val="es-ES"/>
              </w:rPr>
              <w:t>Se deberá agregar el botón de Envío Parcial desde el Listado de Clientes a Visitar para que se realice la misma funcionalidad que se encuentra en la configuración general.</w:t>
            </w:r>
          </w:p>
          <w:p w:rsidR="00E06CE2" w:rsidRPr="00E06CE2" w:rsidRDefault="00E06CE2" w:rsidP="00E06CE2">
            <w:pPr>
              <w:pStyle w:val="Tabletext"/>
              <w:rPr>
                <w:highlight w:val="darkGreen"/>
              </w:rPr>
            </w:pPr>
            <w:r>
              <w:rPr>
                <w:highlight w:val="darkGreen"/>
                <w:lang w:val="es-ES"/>
              </w:rPr>
              <w:t>Folio CAI 0002296</w:t>
            </w:r>
          </w:p>
        </w:tc>
        <w:tc>
          <w:tcPr>
            <w:tcW w:w="2304" w:type="dxa"/>
          </w:tcPr>
          <w:p w:rsidR="00E06CE2" w:rsidRPr="00E06CE2" w:rsidRDefault="00E06CE2" w:rsidP="00E06CE2">
            <w:pPr>
              <w:pStyle w:val="Tabletext"/>
              <w:rPr>
                <w:highlight w:val="darkGreen"/>
              </w:rPr>
            </w:pPr>
            <w:r>
              <w:rPr>
                <w:highlight w:val="darkGreen"/>
              </w:rPr>
              <w:t>Belem Jiménez</w:t>
            </w:r>
          </w:p>
        </w:tc>
      </w:tr>
      <w:tr w:rsidR="00B35694" w:rsidRPr="00CA7A7F" w:rsidTr="00DF3C27">
        <w:trPr>
          <w:jc w:val="center"/>
        </w:trPr>
        <w:tc>
          <w:tcPr>
            <w:tcW w:w="2304" w:type="dxa"/>
          </w:tcPr>
          <w:p w:rsidR="00B35694" w:rsidRPr="00B35694" w:rsidRDefault="00B35694" w:rsidP="00E26722">
            <w:pPr>
              <w:pStyle w:val="Tabletext"/>
              <w:jc w:val="center"/>
              <w:rPr>
                <w:highlight w:val="darkCyan"/>
              </w:rPr>
            </w:pPr>
            <w:r w:rsidRPr="00B35694">
              <w:rPr>
                <w:highlight w:val="darkCyan"/>
              </w:rPr>
              <w:t>30/08/2012</w:t>
            </w:r>
          </w:p>
        </w:tc>
        <w:tc>
          <w:tcPr>
            <w:tcW w:w="1152" w:type="dxa"/>
          </w:tcPr>
          <w:p w:rsidR="00B35694" w:rsidRPr="00B35694" w:rsidRDefault="00B35694" w:rsidP="00E26722">
            <w:pPr>
              <w:pStyle w:val="Tabletext"/>
              <w:jc w:val="center"/>
              <w:rPr>
                <w:highlight w:val="darkCyan"/>
              </w:rPr>
            </w:pPr>
            <w:r w:rsidRPr="00B35694">
              <w:rPr>
                <w:highlight w:val="darkCyan"/>
              </w:rPr>
              <w:t>1.6</w:t>
            </w:r>
          </w:p>
        </w:tc>
        <w:tc>
          <w:tcPr>
            <w:tcW w:w="3744" w:type="dxa"/>
          </w:tcPr>
          <w:p w:rsidR="00B35694" w:rsidRDefault="00B35694" w:rsidP="00B35694">
            <w:pPr>
              <w:pStyle w:val="Tabletext"/>
              <w:rPr>
                <w:highlight w:val="darkCyan"/>
                <w:lang w:val="es-ES"/>
              </w:rPr>
            </w:pPr>
            <w:r>
              <w:rPr>
                <w:highlight w:val="darkCyan"/>
                <w:lang w:val="es-ES"/>
              </w:rPr>
              <w:t>Se modifica el menú “Más” para mostrar un submenú intermedio entre éste y los filtros</w:t>
            </w:r>
            <w:r w:rsidR="00A34E97">
              <w:rPr>
                <w:highlight w:val="darkCyan"/>
                <w:lang w:val="es-ES"/>
              </w:rPr>
              <w:t xml:space="preserve"> de vistas</w:t>
            </w:r>
            <w:r>
              <w:rPr>
                <w:highlight w:val="darkCyan"/>
                <w:lang w:val="es-ES"/>
              </w:rPr>
              <w:t>, con el objetivo de que también se puedan visualizar los pendientes del vendedor desde el listado de clientes.</w:t>
            </w:r>
          </w:p>
          <w:p w:rsidR="002B36DE" w:rsidRPr="00B35694" w:rsidRDefault="002B36DE" w:rsidP="00B35694">
            <w:pPr>
              <w:pStyle w:val="Tabletext"/>
              <w:rPr>
                <w:highlight w:val="darkCyan"/>
                <w:lang w:val="es-ES"/>
              </w:rPr>
            </w:pPr>
            <w:r>
              <w:rPr>
                <w:highlight w:val="darkCyan"/>
                <w:lang w:val="es-ES"/>
              </w:rPr>
              <w:t>Folio CAI 0002144</w:t>
            </w:r>
          </w:p>
        </w:tc>
        <w:tc>
          <w:tcPr>
            <w:tcW w:w="2304" w:type="dxa"/>
          </w:tcPr>
          <w:p w:rsidR="00B35694" w:rsidRPr="00B35694" w:rsidRDefault="002B36DE" w:rsidP="00E06CE2">
            <w:pPr>
              <w:pStyle w:val="Tabletext"/>
              <w:rPr>
                <w:highlight w:val="darkCyan"/>
              </w:rPr>
            </w:pPr>
            <w:r>
              <w:rPr>
                <w:highlight w:val="darkCyan"/>
              </w:rPr>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0874B0" w:rsidRPr="00C26A98" w:rsidTr="00DF3C27">
        <w:trPr>
          <w:jc w:val="center"/>
        </w:trPr>
        <w:tc>
          <w:tcPr>
            <w:tcW w:w="2304" w:type="dxa"/>
          </w:tcPr>
          <w:p w:rsidR="000874B0" w:rsidRPr="006740B2" w:rsidRDefault="000874B0" w:rsidP="000874B0">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0874B0" w:rsidRPr="006740B2" w:rsidRDefault="000874B0" w:rsidP="000874B0">
            <w:pPr>
              <w:pStyle w:val="Tabletext"/>
              <w:jc w:val="center"/>
              <w:rPr>
                <w:color w:val="FFFFFF" w:themeColor="background1"/>
                <w:highlight w:val="blue"/>
              </w:rPr>
            </w:pPr>
            <w:r>
              <w:rPr>
                <w:color w:val="FFFFFF" w:themeColor="background1"/>
                <w:highlight w:val="blue"/>
              </w:rPr>
              <w:t>1.1</w:t>
            </w:r>
            <w:r>
              <w:rPr>
                <w:color w:val="FFFFFF" w:themeColor="background1"/>
                <w:highlight w:val="blue"/>
              </w:rPr>
              <w:t>9</w:t>
            </w:r>
          </w:p>
        </w:tc>
        <w:tc>
          <w:tcPr>
            <w:tcW w:w="3744" w:type="dxa"/>
          </w:tcPr>
          <w:p w:rsidR="000874B0" w:rsidRDefault="000874B0" w:rsidP="000874B0">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0874B0" w:rsidRPr="006740B2" w:rsidRDefault="000874B0" w:rsidP="000874B0">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0874B0" w:rsidRDefault="000874B0" w:rsidP="000874B0">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0874B0" w:rsidRDefault="000874B0" w:rsidP="000874B0">
            <w:pPr>
              <w:jc w:val="both"/>
              <w:rPr>
                <w:rFonts w:cs="Arial"/>
                <w:color w:val="FFFFFF" w:themeColor="background1"/>
                <w:sz w:val="20"/>
                <w:szCs w:val="20"/>
                <w:highlight w:val="blue"/>
                <w:lang w:val="es-MX" w:eastAsia="en-US"/>
              </w:rPr>
            </w:pPr>
          </w:p>
          <w:p w:rsidR="000874B0" w:rsidRPr="006740B2" w:rsidRDefault="000874B0" w:rsidP="000874B0">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0874B0" w:rsidRPr="006740B2" w:rsidRDefault="000874B0" w:rsidP="000874B0">
            <w:pPr>
              <w:pStyle w:val="Tabletext"/>
              <w:rPr>
                <w:color w:val="FFFFFF" w:themeColor="background1"/>
                <w:highlight w:val="blue"/>
              </w:rPr>
            </w:pPr>
            <w:r>
              <w:rPr>
                <w:color w:val="FFFFFF" w:themeColor="background1"/>
                <w:highlight w:val="blue"/>
              </w:rPr>
              <w:t>nvargas</w:t>
            </w:r>
          </w:p>
        </w:tc>
      </w:tr>
    </w:tbl>
    <w:p w:rsidR="009F63D6" w:rsidRPr="00CA7A7F" w:rsidRDefault="009F63D6" w:rsidP="009F63D6">
      <w:pPr>
        <w:rPr>
          <w:lang w:val="es-MX"/>
        </w:rPr>
      </w:pPr>
    </w:p>
    <w:p w:rsidR="00490FBE" w:rsidRDefault="00490FBE">
      <w:pPr>
        <w:rPr>
          <w:lang w:val="es-MX"/>
        </w:rPr>
      </w:pPr>
    </w:p>
    <w:p w:rsidR="00C60C6E" w:rsidRPr="00CA7A7F" w:rsidRDefault="00C60C6E" w:rsidP="007B7EDC">
      <w:pPr>
        <w:rPr>
          <w:lang w:val="es-MX"/>
        </w:rPr>
      </w:pPr>
    </w:p>
    <w:p w:rsidR="00846B99" w:rsidRDefault="00846B99">
      <w:pPr>
        <w:rPr>
          <w:b/>
          <w:lang w:val="es-MX"/>
        </w:rPr>
      </w:pPr>
      <w:r>
        <w:rPr>
          <w:lang w:val="es-MX"/>
        </w:rPr>
        <w:br w:type="page"/>
      </w:r>
    </w:p>
    <w:p w:rsidR="00481C4A" w:rsidRPr="00CA7A7F" w:rsidRDefault="00481C4A" w:rsidP="00481C4A">
      <w:pPr>
        <w:pStyle w:val="Ttul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DB1BCE"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31911799" w:history="1">
        <w:r w:rsidR="00DB1BCE" w:rsidRPr="00266FB6">
          <w:rPr>
            <w:rStyle w:val="Hipervnculo"/>
          </w:rPr>
          <w:t>Especificación de Casos de Uso:</w:t>
        </w:r>
        <w:r w:rsidR="00DB1BCE" w:rsidRPr="00266FB6">
          <w:rPr>
            <w:rStyle w:val="Hipervnculo"/>
            <w:i/>
            <w:lang w:eastAsia="en-US"/>
          </w:rPr>
          <w:t xml:space="preserve"> </w:t>
        </w:r>
        <w:r w:rsidR="00DB1BCE" w:rsidRPr="00266FB6">
          <w:rPr>
            <w:rStyle w:val="Hipervnculo"/>
          </w:rPr>
          <w:t>Atender a Mis Clientes - CUROLMOV07</w:t>
        </w:r>
        <w:r w:rsidR="00DB1BCE">
          <w:rPr>
            <w:webHidden/>
          </w:rPr>
          <w:tab/>
        </w:r>
        <w:r w:rsidR="00DB1BCE">
          <w:rPr>
            <w:webHidden/>
          </w:rPr>
          <w:fldChar w:fldCharType="begin"/>
        </w:r>
        <w:r w:rsidR="00DB1BCE">
          <w:rPr>
            <w:webHidden/>
          </w:rPr>
          <w:instrText xml:space="preserve"> PAGEREF _Toc431911799 \h </w:instrText>
        </w:r>
        <w:r w:rsidR="00DB1BCE">
          <w:rPr>
            <w:webHidden/>
          </w:rPr>
        </w:r>
        <w:r w:rsidR="00DB1BCE">
          <w:rPr>
            <w:webHidden/>
          </w:rPr>
          <w:fldChar w:fldCharType="separate"/>
        </w:r>
        <w:r w:rsidR="00DB1BCE">
          <w:rPr>
            <w:webHidden/>
          </w:rPr>
          <w:t>7</w:t>
        </w:r>
        <w:r w:rsidR="00DB1BCE">
          <w:rPr>
            <w:webHidden/>
          </w:rPr>
          <w:fldChar w:fldCharType="end"/>
        </w:r>
      </w:hyperlink>
    </w:p>
    <w:p w:rsidR="00DB1BCE" w:rsidRDefault="0018259C">
      <w:pPr>
        <w:pStyle w:val="TDC1"/>
        <w:rPr>
          <w:rFonts w:asciiTheme="minorHAnsi" w:eastAsiaTheme="minorEastAsia" w:hAnsiTheme="minorHAnsi" w:cstheme="minorBidi"/>
          <w:iCs w:val="0"/>
          <w:sz w:val="22"/>
          <w:szCs w:val="22"/>
          <w:lang w:val="es-MX" w:eastAsia="es-MX"/>
        </w:rPr>
      </w:pPr>
      <w:hyperlink w:anchor="_Toc431911800" w:history="1">
        <w:r w:rsidR="00DB1BCE" w:rsidRPr="00266FB6">
          <w:rPr>
            <w:rStyle w:val="Hipervnculo"/>
          </w:rPr>
          <w:t>1</w:t>
        </w:r>
        <w:r w:rsidR="00DB1BCE">
          <w:rPr>
            <w:rFonts w:asciiTheme="minorHAnsi" w:eastAsiaTheme="minorEastAsia" w:hAnsiTheme="minorHAnsi" w:cstheme="minorBidi"/>
            <w:iCs w:val="0"/>
            <w:sz w:val="22"/>
            <w:szCs w:val="22"/>
            <w:lang w:val="es-MX" w:eastAsia="es-MX"/>
          </w:rPr>
          <w:tab/>
        </w:r>
        <w:r w:rsidR="00DB1BCE" w:rsidRPr="00266FB6">
          <w:rPr>
            <w:rStyle w:val="Hipervnculo"/>
          </w:rPr>
          <w:t>Introducción</w:t>
        </w:r>
        <w:r w:rsidR="00DB1BCE">
          <w:rPr>
            <w:webHidden/>
          </w:rPr>
          <w:tab/>
        </w:r>
        <w:r w:rsidR="00DB1BCE">
          <w:rPr>
            <w:webHidden/>
          </w:rPr>
          <w:fldChar w:fldCharType="begin"/>
        </w:r>
        <w:r w:rsidR="00DB1BCE">
          <w:rPr>
            <w:webHidden/>
          </w:rPr>
          <w:instrText xml:space="preserve"> PAGEREF _Toc431911800 \h </w:instrText>
        </w:r>
        <w:r w:rsidR="00DB1BCE">
          <w:rPr>
            <w:webHidden/>
          </w:rPr>
        </w:r>
        <w:r w:rsidR="00DB1BCE">
          <w:rPr>
            <w:webHidden/>
          </w:rPr>
          <w:fldChar w:fldCharType="separate"/>
        </w:r>
        <w:r w:rsidR="00DB1BCE">
          <w:rPr>
            <w:webHidden/>
          </w:rPr>
          <w:t>7</w:t>
        </w:r>
        <w:r w:rsidR="00DB1BCE">
          <w:rPr>
            <w:webHidden/>
          </w:rPr>
          <w:fldChar w:fldCharType="end"/>
        </w:r>
      </w:hyperlink>
    </w:p>
    <w:p w:rsidR="00DB1BCE" w:rsidRDefault="0018259C">
      <w:pPr>
        <w:pStyle w:val="TDC1"/>
        <w:rPr>
          <w:rFonts w:asciiTheme="minorHAnsi" w:eastAsiaTheme="minorEastAsia" w:hAnsiTheme="minorHAnsi" w:cstheme="minorBidi"/>
          <w:iCs w:val="0"/>
          <w:sz w:val="22"/>
          <w:szCs w:val="22"/>
          <w:lang w:val="es-MX" w:eastAsia="es-MX"/>
        </w:rPr>
      </w:pPr>
      <w:hyperlink w:anchor="_Toc431911801" w:history="1">
        <w:r w:rsidR="00DB1BCE" w:rsidRPr="00266FB6">
          <w:rPr>
            <w:rStyle w:val="Hipervnculo"/>
          </w:rPr>
          <w:t>2</w:t>
        </w:r>
        <w:r w:rsidR="00DB1BCE">
          <w:rPr>
            <w:rFonts w:asciiTheme="minorHAnsi" w:eastAsiaTheme="minorEastAsia" w:hAnsiTheme="minorHAnsi" w:cstheme="minorBidi"/>
            <w:iCs w:val="0"/>
            <w:sz w:val="22"/>
            <w:szCs w:val="22"/>
            <w:lang w:val="es-MX" w:eastAsia="es-MX"/>
          </w:rPr>
          <w:tab/>
        </w:r>
        <w:r w:rsidR="00DB1BCE" w:rsidRPr="00266FB6">
          <w:rPr>
            <w:rStyle w:val="Hipervnculo"/>
          </w:rPr>
          <w:t>Caso de uso: Atender a Mis Clientes - CUROLMOV07</w:t>
        </w:r>
        <w:r w:rsidR="00DB1BCE">
          <w:rPr>
            <w:webHidden/>
          </w:rPr>
          <w:tab/>
        </w:r>
        <w:r w:rsidR="00DB1BCE">
          <w:rPr>
            <w:webHidden/>
          </w:rPr>
          <w:fldChar w:fldCharType="begin"/>
        </w:r>
        <w:r w:rsidR="00DB1BCE">
          <w:rPr>
            <w:webHidden/>
          </w:rPr>
          <w:instrText xml:space="preserve"> PAGEREF _Toc431911801 \h </w:instrText>
        </w:r>
        <w:r w:rsidR="00DB1BCE">
          <w:rPr>
            <w:webHidden/>
          </w:rPr>
        </w:r>
        <w:r w:rsidR="00DB1BCE">
          <w:rPr>
            <w:webHidden/>
          </w:rPr>
          <w:fldChar w:fldCharType="separate"/>
        </w:r>
        <w:r w:rsidR="00DB1BCE">
          <w:rPr>
            <w:webHidden/>
          </w:rPr>
          <w:t>7</w:t>
        </w:r>
        <w:r w:rsidR="00DB1BCE">
          <w:rPr>
            <w:webHidden/>
          </w:rPr>
          <w:fldChar w:fldCharType="end"/>
        </w:r>
      </w:hyperlink>
    </w:p>
    <w:p w:rsidR="00DB1BCE" w:rsidRDefault="0018259C">
      <w:pPr>
        <w:pStyle w:val="TDC2"/>
        <w:rPr>
          <w:rFonts w:asciiTheme="minorHAnsi" w:eastAsiaTheme="minorEastAsia" w:hAnsiTheme="minorHAnsi" w:cstheme="minorBidi"/>
          <w:iCs w:val="0"/>
          <w:noProof/>
          <w:sz w:val="22"/>
          <w:szCs w:val="22"/>
          <w:lang w:val="es-MX" w:eastAsia="es-MX"/>
        </w:rPr>
      </w:pPr>
      <w:hyperlink w:anchor="_Toc431911802" w:history="1">
        <w:r w:rsidR="00DB1BCE" w:rsidRPr="00266FB6">
          <w:rPr>
            <w:rStyle w:val="Hipervnculo"/>
            <w:rFonts w:cs="Arial"/>
            <w:noProof/>
            <w:lang w:val="es-MX"/>
          </w:rPr>
          <w:t>2.1</w:t>
        </w:r>
        <w:r w:rsidR="00DB1BCE">
          <w:rPr>
            <w:rFonts w:asciiTheme="minorHAnsi" w:eastAsiaTheme="minorEastAsia" w:hAnsiTheme="minorHAnsi" w:cstheme="minorBidi"/>
            <w:iCs w:val="0"/>
            <w:noProof/>
            <w:sz w:val="22"/>
            <w:szCs w:val="22"/>
            <w:lang w:val="es-MX" w:eastAsia="es-MX"/>
          </w:rPr>
          <w:tab/>
        </w:r>
        <w:r w:rsidR="00DB1BCE" w:rsidRPr="00266FB6">
          <w:rPr>
            <w:rStyle w:val="Hipervnculo"/>
            <w:rFonts w:cs="Arial"/>
            <w:noProof/>
            <w:lang w:val="es-MX"/>
          </w:rPr>
          <w:t>Descripción</w:t>
        </w:r>
        <w:r w:rsidR="00DB1BCE">
          <w:rPr>
            <w:noProof/>
            <w:webHidden/>
          </w:rPr>
          <w:tab/>
        </w:r>
        <w:r w:rsidR="00DB1BCE">
          <w:rPr>
            <w:noProof/>
            <w:webHidden/>
          </w:rPr>
          <w:fldChar w:fldCharType="begin"/>
        </w:r>
        <w:r w:rsidR="00DB1BCE">
          <w:rPr>
            <w:noProof/>
            <w:webHidden/>
          </w:rPr>
          <w:instrText xml:space="preserve"> PAGEREF _Toc431911802 \h </w:instrText>
        </w:r>
        <w:r w:rsidR="00DB1BCE">
          <w:rPr>
            <w:noProof/>
            <w:webHidden/>
          </w:rPr>
        </w:r>
        <w:r w:rsidR="00DB1BCE">
          <w:rPr>
            <w:noProof/>
            <w:webHidden/>
          </w:rPr>
          <w:fldChar w:fldCharType="separate"/>
        </w:r>
        <w:r w:rsidR="00DB1BCE">
          <w:rPr>
            <w:noProof/>
            <w:webHidden/>
          </w:rPr>
          <w:t>7</w:t>
        </w:r>
        <w:r w:rsidR="00DB1BCE">
          <w:rPr>
            <w:noProof/>
            <w:webHidden/>
          </w:rPr>
          <w:fldChar w:fldCharType="end"/>
        </w:r>
      </w:hyperlink>
    </w:p>
    <w:p w:rsidR="00DB1BCE" w:rsidRDefault="0018259C">
      <w:pPr>
        <w:pStyle w:val="TDC1"/>
        <w:rPr>
          <w:rFonts w:asciiTheme="minorHAnsi" w:eastAsiaTheme="minorEastAsia" w:hAnsiTheme="minorHAnsi" w:cstheme="minorBidi"/>
          <w:iCs w:val="0"/>
          <w:sz w:val="22"/>
          <w:szCs w:val="22"/>
          <w:lang w:val="es-MX" w:eastAsia="es-MX"/>
        </w:rPr>
      </w:pPr>
      <w:hyperlink w:anchor="_Toc431911803" w:history="1">
        <w:r w:rsidR="00DB1BCE" w:rsidRPr="00266FB6">
          <w:rPr>
            <w:rStyle w:val="Hipervnculo"/>
          </w:rPr>
          <w:t>3</w:t>
        </w:r>
        <w:r w:rsidR="00DB1BCE">
          <w:rPr>
            <w:rFonts w:asciiTheme="minorHAnsi" w:eastAsiaTheme="minorEastAsia" w:hAnsiTheme="minorHAnsi" w:cstheme="minorBidi"/>
            <w:iCs w:val="0"/>
            <w:sz w:val="22"/>
            <w:szCs w:val="22"/>
            <w:lang w:val="es-MX" w:eastAsia="es-MX"/>
          </w:rPr>
          <w:tab/>
        </w:r>
        <w:r w:rsidR="00DB1BCE" w:rsidRPr="00266FB6">
          <w:rPr>
            <w:rStyle w:val="Hipervnculo"/>
          </w:rPr>
          <w:t>Diagrama de Casos de Uso</w:t>
        </w:r>
        <w:r w:rsidR="00DB1BCE">
          <w:rPr>
            <w:webHidden/>
          </w:rPr>
          <w:tab/>
        </w:r>
        <w:r w:rsidR="00DB1BCE">
          <w:rPr>
            <w:webHidden/>
          </w:rPr>
          <w:fldChar w:fldCharType="begin"/>
        </w:r>
        <w:r w:rsidR="00DB1BCE">
          <w:rPr>
            <w:webHidden/>
          </w:rPr>
          <w:instrText xml:space="preserve"> PAGEREF _Toc431911803 \h </w:instrText>
        </w:r>
        <w:r w:rsidR="00DB1BCE">
          <w:rPr>
            <w:webHidden/>
          </w:rPr>
        </w:r>
        <w:r w:rsidR="00DB1BCE">
          <w:rPr>
            <w:webHidden/>
          </w:rPr>
          <w:fldChar w:fldCharType="separate"/>
        </w:r>
        <w:r w:rsidR="00DB1BCE">
          <w:rPr>
            <w:webHidden/>
          </w:rPr>
          <w:t>7</w:t>
        </w:r>
        <w:r w:rsidR="00DB1BCE">
          <w:rPr>
            <w:webHidden/>
          </w:rPr>
          <w:fldChar w:fldCharType="end"/>
        </w:r>
      </w:hyperlink>
    </w:p>
    <w:p w:rsidR="00DB1BCE" w:rsidRDefault="0018259C">
      <w:pPr>
        <w:pStyle w:val="TDC1"/>
        <w:rPr>
          <w:rFonts w:asciiTheme="minorHAnsi" w:eastAsiaTheme="minorEastAsia" w:hAnsiTheme="minorHAnsi" w:cstheme="minorBidi"/>
          <w:iCs w:val="0"/>
          <w:sz w:val="22"/>
          <w:szCs w:val="22"/>
          <w:lang w:val="es-MX" w:eastAsia="es-MX"/>
        </w:rPr>
      </w:pPr>
      <w:hyperlink w:anchor="_Toc431911804" w:history="1">
        <w:r w:rsidR="00DB1BCE" w:rsidRPr="00266FB6">
          <w:rPr>
            <w:rStyle w:val="Hipervnculo"/>
          </w:rPr>
          <w:t>4</w:t>
        </w:r>
        <w:r w:rsidR="00DB1BCE">
          <w:rPr>
            <w:rFonts w:asciiTheme="minorHAnsi" w:eastAsiaTheme="minorEastAsia" w:hAnsiTheme="minorHAnsi" w:cstheme="minorBidi"/>
            <w:iCs w:val="0"/>
            <w:sz w:val="22"/>
            <w:szCs w:val="22"/>
            <w:lang w:val="es-MX" w:eastAsia="es-MX"/>
          </w:rPr>
          <w:tab/>
        </w:r>
        <w:r w:rsidR="00DB1BCE" w:rsidRPr="00266FB6">
          <w:rPr>
            <w:rStyle w:val="Hipervnculo"/>
          </w:rPr>
          <w:t>Precondiciones</w:t>
        </w:r>
        <w:r w:rsidR="00DB1BCE">
          <w:rPr>
            <w:webHidden/>
          </w:rPr>
          <w:tab/>
        </w:r>
        <w:r w:rsidR="00DB1BCE">
          <w:rPr>
            <w:webHidden/>
          </w:rPr>
          <w:fldChar w:fldCharType="begin"/>
        </w:r>
        <w:r w:rsidR="00DB1BCE">
          <w:rPr>
            <w:webHidden/>
          </w:rPr>
          <w:instrText xml:space="preserve"> PAGEREF _Toc431911804 \h </w:instrText>
        </w:r>
        <w:r w:rsidR="00DB1BCE">
          <w:rPr>
            <w:webHidden/>
          </w:rPr>
        </w:r>
        <w:r w:rsidR="00DB1BCE">
          <w:rPr>
            <w:webHidden/>
          </w:rPr>
          <w:fldChar w:fldCharType="separate"/>
        </w:r>
        <w:r w:rsidR="00DB1BCE">
          <w:rPr>
            <w:webHidden/>
          </w:rPr>
          <w:t>7</w:t>
        </w:r>
        <w:r w:rsidR="00DB1BCE">
          <w:rPr>
            <w:webHidden/>
          </w:rPr>
          <w:fldChar w:fldCharType="end"/>
        </w:r>
      </w:hyperlink>
    </w:p>
    <w:p w:rsidR="00DB1BCE" w:rsidRDefault="0018259C">
      <w:pPr>
        <w:pStyle w:val="TDC2"/>
        <w:rPr>
          <w:rFonts w:asciiTheme="minorHAnsi" w:eastAsiaTheme="minorEastAsia" w:hAnsiTheme="minorHAnsi" w:cstheme="minorBidi"/>
          <w:iCs w:val="0"/>
          <w:noProof/>
          <w:sz w:val="22"/>
          <w:szCs w:val="22"/>
          <w:lang w:val="es-MX" w:eastAsia="es-MX"/>
        </w:rPr>
      </w:pPr>
      <w:hyperlink w:anchor="_Toc431911805" w:history="1">
        <w:r w:rsidR="00DB1BCE" w:rsidRPr="00266FB6">
          <w:rPr>
            <w:rStyle w:val="Hipervnculo"/>
            <w:rFonts w:cs="Arial"/>
            <w:noProof/>
            <w:lang w:val="es-MX"/>
          </w:rPr>
          <w:t>4.1</w:t>
        </w:r>
        <w:r w:rsidR="00DB1BCE">
          <w:rPr>
            <w:rFonts w:asciiTheme="minorHAnsi" w:eastAsiaTheme="minorEastAsia" w:hAnsiTheme="minorHAnsi" w:cstheme="minorBidi"/>
            <w:iCs w:val="0"/>
            <w:noProof/>
            <w:sz w:val="22"/>
            <w:szCs w:val="22"/>
            <w:lang w:val="es-MX" w:eastAsia="es-MX"/>
          </w:rPr>
          <w:tab/>
        </w:r>
        <w:r w:rsidR="00DB1BCE" w:rsidRPr="00266FB6">
          <w:rPr>
            <w:rStyle w:val="Hipervnculo"/>
            <w:rFonts w:cs="Arial"/>
            <w:noProof/>
            <w:lang w:val="es-MX"/>
          </w:rPr>
          <w:t>Actores</w:t>
        </w:r>
        <w:r w:rsidR="00DB1BCE">
          <w:rPr>
            <w:noProof/>
            <w:webHidden/>
          </w:rPr>
          <w:tab/>
        </w:r>
        <w:r w:rsidR="00DB1BCE">
          <w:rPr>
            <w:noProof/>
            <w:webHidden/>
          </w:rPr>
          <w:fldChar w:fldCharType="begin"/>
        </w:r>
        <w:r w:rsidR="00DB1BCE">
          <w:rPr>
            <w:noProof/>
            <w:webHidden/>
          </w:rPr>
          <w:instrText xml:space="preserve"> PAGEREF _Toc431911805 \h </w:instrText>
        </w:r>
        <w:r w:rsidR="00DB1BCE">
          <w:rPr>
            <w:noProof/>
            <w:webHidden/>
          </w:rPr>
        </w:r>
        <w:r w:rsidR="00DB1BCE">
          <w:rPr>
            <w:noProof/>
            <w:webHidden/>
          </w:rPr>
          <w:fldChar w:fldCharType="separate"/>
        </w:r>
        <w:r w:rsidR="00DB1BCE">
          <w:rPr>
            <w:noProof/>
            <w:webHidden/>
          </w:rPr>
          <w:t>7</w:t>
        </w:r>
        <w:r w:rsidR="00DB1BCE">
          <w:rPr>
            <w:noProof/>
            <w:webHidden/>
          </w:rPr>
          <w:fldChar w:fldCharType="end"/>
        </w:r>
      </w:hyperlink>
    </w:p>
    <w:p w:rsidR="00DB1BCE" w:rsidRDefault="0018259C">
      <w:pPr>
        <w:pStyle w:val="TDC2"/>
        <w:rPr>
          <w:rFonts w:asciiTheme="minorHAnsi" w:eastAsiaTheme="minorEastAsia" w:hAnsiTheme="minorHAnsi" w:cstheme="minorBidi"/>
          <w:iCs w:val="0"/>
          <w:noProof/>
          <w:sz w:val="22"/>
          <w:szCs w:val="22"/>
          <w:lang w:val="es-MX" w:eastAsia="es-MX"/>
        </w:rPr>
      </w:pPr>
      <w:hyperlink w:anchor="_Toc431911806" w:history="1">
        <w:r w:rsidR="00DB1BCE" w:rsidRPr="00266FB6">
          <w:rPr>
            <w:rStyle w:val="Hipervnculo"/>
            <w:rFonts w:cs="Arial"/>
            <w:noProof/>
            <w:lang w:val="es-MX"/>
          </w:rPr>
          <w:t>4.2</w:t>
        </w:r>
        <w:r w:rsidR="00DB1BCE">
          <w:rPr>
            <w:rFonts w:asciiTheme="minorHAnsi" w:eastAsiaTheme="minorEastAsia" w:hAnsiTheme="minorHAnsi" w:cstheme="minorBidi"/>
            <w:iCs w:val="0"/>
            <w:noProof/>
            <w:sz w:val="22"/>
            <w:szCs w:val="22"/>
            <w:lang w:val="es-MX" w:eastAsia="es-MX"/>
          </w:rPr>
          <w:tab/>
        </w:r>
        <w:r w:rsidR="00DB1BCE" w:rsidRPr="00266FB6">
          <w:rPr>
            <w:rStyle w:val="Hipervnculo"/>
            <w:rFonts w:cs="Arial"/>
            <w:noProof/>
            <w:lang w:val="es-MX"/>
          </w:rPr>
          <w:t>Generales</w:t>
        </w:r>
        <w:r w:rsidR="00DB1BCE">
          <w:rPr>
            <w:noProof/>
            <w:webHidden/>
          </w:rPr>
          <w:tab/>
        </w:r>
        <w:r w:rsidR="00DB1BCE">
          <w:rPr>
            <w:noProof/>
            <w:webHidden/>
          </w:rPr>
          <w:fldChar w:fldCharType="begin"/>
        </w:r>
        <w:r w:rsidR="00DB1BCE">
          <w:rPr>
            <w:noProof/>
            <w:webHidden/>
          </w:rPr>
          <w:instrText xml:space="preserve"> PAGEREF _Toc431911806 \h </w:instrText>
        </w:r>
        <w:r w:rsidR="00DB1BCE">
          <w:rPr>
            <w:noProof/>
            <w:webHidden/>
          </w:rPr>
        </w:r>
        <w:r w:rsidR="00DB1BCE">
          <w:rPr>
            <w:noProof/>
            <w:webHidden/>
          </w:rPr>
          <w:fldChar w:fldCharType="separate"/>
        </w:r>
        <w:r w:rsidR="00DB1BCE">
          <w:rPr>
            <w:noProof/>
            <w:webHidden/>
          </w:rPr>
          <w:t>7</w:t>
        </w:r>
        <w:r w:rsidR="00DB1BCE">
          <w:rPr>
            <w:noProof/>
            <w:webHidden/>
          </w:rPr>
          <w:fldChar w:fldCharType="end"/>
        </w:r>
      </w:hyperlink>
    </w:p>
    <w:p w:rsidR="00DB1BCE" w:rsidRDefault="0018259C">
      <w:pPr>
        <w:pStyle w:val="TDC1"/>
        <w:rPr>
          <w:rFonts w:asciiTheme="minorHAnsi" w:eastAsiaTheme="minorEastAsia" w:hAnsiTheme="minorHAnsi" w:cstheme="minorBidi"/>
          <w:iCs w:val="0"/>
          <w:sz w:val="22"/>
          <w:szCs w:val="22"/>
          <w:lang w:val="es-MX" w:eastAsia="es-MX"/>
        </w:rPr>
      </w:pPr>
      <w:hyperlink w:anchor="_Toc431911807" w:history="1">
        <w:r w:rsidR="00DB1BCE" w:rsidRPr="00266FB6">
          <w:rPr>
            <w:rStyle w:val="Hipervnculo"/>
          </w:rPr>
          <w:t>5</w:t>
        </w:r>
        <w:r w:rsidR="00DB1BCE">
          <w:rPr>
            <w:rFonts w:asciiTheme="minorHAnsi" w:eastAsiaTheme="minorEastAsia" w:hAnsiTheme="minorHAnsi" w:cstheme="minorBidi"/>
            <w:iCs w:val="0"/>
            <w:sz w:val="22"/>
            <w:szCs w:val="22"/>
            <w:lang w:val="es-MX" w:eastAsia="es-MX"/>
          </w:rPr>
          <w:tab/>
        </w:r>
        <w:r w:rsidR="00DB1BCE" w:rsidRPr="00266FB6">
          <w:rPr>
            <w:rStyle w:val="Hipervnculo"/>
          </w:rPr>
          <w:t>Flujo de eventos</w:t>
        </w:r>
        <w:r w:rsidR="00DB1BCE">
          <w:rPr>
            <w:webHidden/>
          </w:rPr>
          <w:tab/>
        </w:r>
        <w:r w:rsidR="00DB1BCE">
          <w:rPr>
            <w:webHidden/>
          </w:rPr>
          <w:fldChar w:fldCharType="begin"/>
        </w:r>
        <w:r w:rsidR="00DB1BCE">
          <w:rPr>
            <w:webHidden/>
          </w:rPr>
          <w:instrText xml:space="preserve"> PAGEREF _Toc431911807 \h </w:instrText>
        </w:r>
        <w:r w:rsidR="00DB1BCE">
          <w:rPr>
            <w:webHidden/>
          </w:rPr>
        </w:r>
        <w:r w:rsidR="00DB1BCE">
          <w:rPr>
            <w:webHidden/>
          </w:rPr>
          <w:fldChar w:fldCharType="separate"/>
        </w:r>
        <w:r w:rsidR="00DB1BCE">
          <w:rPr>
            <w:webHidden/>
          </w:rPr>
          <w:t>8</w:t>
        </w:r>
        <w:r w:rsidR="00DB1BCE">
          <w:rPr>
            <w:webHidden/>
          </w:rPr>
          <w:fldChar w:fldCharType="end"/>
        </w:r>
      </w:hyperlink>
    </w:p>
    <w:p w:rsidR="00DB1BCE" w:rsidRDefault="0018259C">
      <w:pPr>
        <w:pStyle w:val="TDC2"/>
        <w:rPr>
          <w:rFonts w:asciiTheme="minorHAnsi" w:eastAsiaTheme="minorEastAsia" w:hAnsiTheme="minorHAnsi" w:cstheme="minorBidi"/>
          <w:iCs w:val="0"/>
          <w:noProof/>
          <w:sz w:val="22"/>
          <w:szCs w:val="22"/>
          <w:lang w:val="es-MX" w:eastAsia="es-MX"/>
        </w:rPr>
      </w:pPr>
      <w:hyperlink w:anchor="_Toc431911808" w:history="1">
        <w:r w:rsidR="00DB1BCE" w:rsidRPr="00266FB6">
          <w:rPr>
            <w:rStyle w:val="Hipervnculo"/>
            <w:rFonts w:cs="Arial"/>
            <w:noProof/>
            <w:lang w:val="es-MX"/>
          </w:rPr>
          <w:t>5.1</w:t>
        </w:r>
        <w:r w:rsidR="00DB1BCE">
          <w:rPr>
            <w:rFonts w:asciiTheme="minorHAnsi" w:eastAsiaTheme="minorEastAsia" w:hAnsiTheme="minorHAnsi" w:cstheme="minorBidi"/>
            <w:iCs w:val="0"/>
            <w:noProof/>
            <w:sz w:val="22"/>
            <w:szCs w:val="22"/>
            <w:lang w:val="es-MX" w:eastAsia="es-MX"/>
          </w:rPr>
          <w:tab/>
        </w:r>
        <w:r w:rsidR="00DB1BCE" w:rsidRPr="00266FB6">
          <w:rPr>
            <w:rStyle w:val="Hipervnculo"/>
            <w:rFonts w:cs="Arial"/>
            <w:noProof/>
            <w:lang w:val="es-MX"/>
          </w:rPr>
          <w:t>Flujo básico</w:t>
        </w:r>
        <w:r w:rsidR="00DB1BCE">
          <w:rPr>
            <w:noProof/>
            <w:webHidden/>
          </w:rPr>
          <w:tab/>
        </w:r>
        <w:r w:rsidR="00DB1BCE">
          <w:rPr>
            <w:noProof/>
            <w:webHidden/>
          </w:rPr>
          <w:fldChar w:fldCharType="begin"/>
        </w:r>
        <w:r w:rsidR="00DB1BCE">
          <w:rPr>
            <w:noProof/>
            <w:webHidden/>
          </w:rPr>
          <w:instrText xml:space="preserve"> PAGEREF _Toc431911808 \h </w:instrText>
        </w:r>
        <w:r w:rsidR="00DB1BCE">
          <w:rPr>
            <w:noProof/>
            <w:webHidden/>
          </w:rPr>
        </w:r>
        <w:r w:rsidR="00DB1BCE">
          <w:rPr>
            <w:noProof/>
            <w:webHidden/>
          </w:rPr>
          <w:fldChar w:fldCharType="separate"/>
        </w:r>
        <w:r w:rsidR="00DB1BCE">
          <w:rPr>
            <w:noProof/>
            <w:webHidden/>
          </w:rPr>
          <w:t>8</w:t>
        </w:r>
        <w:r w:rsidR="00DB1BCE">
          <w:rPr>
            <w:noProof/>
            <w:webHidden/>
          </w:rPr>
          <w:fldChar w:fldCharType="end"/>
        </w:r>
      </w:hyperlink>
    </w:p>
    <w:p w:rsidR="00DB1BCE" w:rsidRDefault="0018259C">
      <w:pPr>
        <w:pStyle w:val="TDC2"/>
        <w:rPr>
          <w:rFonts w:asciiTheme="minorHAnsi" w:eastAsiaTheme="minorEastAsia" w:hAnsiTheme="minorHAnsi" w:cstheme="minorBidi"/>
          <w:iCs w:val="0"/>
          <w:noProof/>
          <w:sz w:val="22"/>
          <w:szCs w:val="22"/>
          <w:lang w:val="es-MX" w:eastAsia="es-MX"/>
        </w:rPr>
      </w:pPr>
      <w:hyperlink w:anchor="_Toc431911809" w:history="1">
        <w:r w:rsidR="00DB1BCE" w:rsidRPr="00266FB6">
          <w:rPr>
            <w:rStyle w:val="Hipervnculo"/>
            <w:rFonts w:cs="Arial"/>
            <w:noProof/>
            <w:lang w:val="es-MX"/>
          </w:rPr>
          <w:t>5.2</w:t>
        </w:r>
        <w:r w:rsidR="00DB1BCE">
          <w:rPr>
            <w:rFonts w:asciiTheme="minorHAnsi" w:eastAsiaTheme="minorEastAsia" w:hAnsiTheme="minorHAnsi" w:cstheme="minorBidi"/>
            <w:iCs w:val="0"/>
            <w:noProof/>
            <w:sz w:val="22"/>
            <w:szCs w:val="22"/>
            <w:lang w:val="es-MX" w:eastAsia="es-MX"/>
          </w:rPr>
          <w:tab/>
        </w:r>
        <w:r w:rsidR="00DB1BCE" w:rsidRPr="00266FB6">
          <w:rPr>
            <w:rStyle w:val="Hipervnculo"/>
            <w:rFonts w:cs="Arial"/>
            <w:noProof/>
            <w:lang w:val="es-MX"/>
          </w:rPr>
          <w:t>Flujos alternos</w:t>
        </w:r>
        <w:r w:rsidR="00DB1BCE">
          <w:rPr>
            <w:noProof/>
            <w:webHidden/>
          </w:rPr>
          <w:tab/>
        </w:r>
        <w:r w:rsidR="00DB1BCE">
          <w:rPr>
            <w:noProof/>
            <w:webHidden/>
          </w:rPr>
          <w:fldChar w:fldCharType="begin"/>
        </w:r>
        <w:r w:rsidR="00DB1BCE">
          <w:rPr>
            <w:noProof/>
            <w:webHidden/>
          </w:rPr>
          <w:instrText xml:space="preserve"> PAGEREF _Toc431911809 \h </w:instrText>
        </w:r>
        <w:r w:rsidR="00DB1BCE">
          <w:rPr>
            <w:noProof/>
            <w:webHidden/>
          </w:rPr>
        </w:r>
        <w:r w:rsidR="00DB1BCE">
          <w:rPr>
            <w:noProof/>
            <w:webHidden/>
          </w:rPr>
          <w:fldChar w:fldCharType="separate"/>
        </w:r>
        <w:r w:rsidR="00DB1BCE">
          <w:rPr>
            <w:noProof/>
            <w:webHidden/>
          </w:rPr>
          <w:t>10</w:t>
        </w:r>
        <w:r w:rsidR="00DB1BCE">
          <w:rPr>
            <w:noProof/>
            <w:webHidden/>
          </w:rPr>
          <w:fldChar w:fldCharType="end"/>
        </w:r>
      </w:hyperlink>
    </w:p>
    <w:p w:rsidR="00DB1BCE" w:rsidRDefault="0018259C">
      <w:pPr>
        <w:pStyle w:val="TDC3"/>
        <w:rPr>
          <w:rFonts w:asciiTheme="minorHAnsi" w:eastAsiaTheme="minorEastAsia" w:hAnsiTheme="minorHAnsi" w:cstheme="minorBidi"/>
          <w:noProof/>
          <w:sz w:val="22"/>
          <w:szCs w:val="22"/>
          <w:lang w:val="es-MX" w:eastAsia="es-MX"/>
        </w:rPr>
      </w:pPr>
      <w:hyperlink w:anchor="_Toc431911810" w:history="1">
        <w:r w:rsidR="00DB1BCE" w:rsidRPr="00266FB6">
          <w:rPr>
            <w:rStyle w:val="Hipervnculo"/>
            <w:noProof/>
            <w:lang w:val="es-MX"/>
          </w:rPr>
          <w:t>5.2.1</w:t>
        </w:r>
        <w:r w:rsidR="00DB1BCE">
          <w:rPr>
            <w:rFonts w:asciiTheme="minorHAnsi" w:eastAsiaTheme="minorEastAsia" w:hAnsiTheme="minorHAnsi" w:cstheme="minorBidi"/>
            <w:noProof/>
            <w:sz w:val="22"/>
            <w:szCs w:val="22"/>
            <w:lang w:val="es-MX" w:eastAsia="es-MX"/>
          </w:rPr>
          <w:tab/>
        </w:r>
        <w:r w:rsidR="00DB1BCE" w:rsidRPr="00266FB6">
          <w:rPr>
            <w:rStyle w:val="Hipervnculo"/>
            <w:noProof/>
            <w:lang w:val="es-MX"/>
          </w:rPr>
          <w:t>Opcionales</w:t>
        </w:r>
        <w:r w:rsidR="00DB1BCE">
          <w:rPr>
            <w:noProof/>
            <w:webHidden/>
          </w:rPr>
          <w:tab/>
        </w:r>
        <w:r w:rsidR="00DB1BCE">
          <w:rPr>
            <w:noProof/>
            <w:webHidden/>
          </w:rPr>
          <w:fldChar w:fldCharType="begin"/>
        </w:r>
        <w:r w:rsidR="00DB1BCE">
          <w:rPr>
            <w:noProof/>
            <w:webHidden/>
          </w:rPr>
          <w:instrText xml:space="preserve"> PAGEREF _Toc431911810 \h </w:instrText>
        </w:r>
        <w:r w:rsidR="00DB1BCE">
          <w:rPr>
            <w:noProof/>
            <w:webHidden/>
          </w:rPr>
        </w:r>
        <w:r w:rsidR="00DB1BCE">
          <w:rPr>
            <w:noProof/>
            <w:webHidden/>
          </w:rPr>
          <w:fldChar w:fldCharType="separate"/>
        </w:r>
        <w:r w:rsidR="00DB1BCE">
          <w:rPr>
            <w:noProof/>
            <w:webHidden/>
          </w:rPr>
          <w:t>10</w:t>
        </w:r>
        <w:r w:rsidR="00DB1BCE">
          <w:rPr>
            <w:noProof/>
            <w:webHidden/>
          </w:rPr>
          <w:fldChar w:fldCharType="end"/>
        </w:r>
      </w:hyperlink>
    </w:p>
    <w:p w:rsidR="00DB1BCE" w:rsidRDefault="0018259C">
      <w:pPr>
        <w:pStyle w:val="TDC3"/>
        <w:rPr>
          <w:rFonts w:asciiTheme="minorHAnsi" w:eastAsiaTheme="minorEastAsia" w:hAnsiTheme="minorHAnsi" w:cstheme="minorBidi"/>
          <w:noProof/>
          <w:sz w:val="22"/>
          <w:szCs w:val="22"/>
          <w:lang w:val="es-MX" w:eastAsia="es-MX"/>
        </w:rPr>
      </w:pPr>
      <w:hyperlink w:anchor="_Toc431911811" w:history="1">
        <w:r w:rsidR="00DB1BCE" w:rsidRPr="00266FB6">
          <w:rPr>
            <w:rStyle w:val="Hipervnculo"/>
            <w:noProof/>
            <w:lang w:val="es-MX"/>
          </w:rPr>
          <w:t>5.2.2</w:t>
        </w:r>
        <w:r w:rsidR="00DB1BCE">
          <w:rPr>
            <w:rFonts w:asciiTheme="minorHAnsi" w:eastAsiaTheme="minorEastAsia" w:hAnsiTheme="minorHAnsi" w:cstheme="minorBidi"/>
            <w:noProof/>
            <w:sz w:val="22"/>
            <w:szCs w:val="22"/>
            <w:lang w:val="es-MX" w:eastAsia="es-MX"/>
          </w:rPr>
          <w:tab/>
        </w:r>
        <w:r w:rsidR="00DB1BCE" w:rsidRPr="00266FB6">
          <w:rPr>
            <w:rStyle w:val="Hipervnculo"/>
            <w:noProof/>
            <w:lang w:val="es-MX"/>
          </w:rPr>
          <w:t>Generales</w:t>
        </w:r>
        <w:r w:rsidR="00DB1BCE">
          <w:rPr>
            <w:noProof/>
            <w:webHidden/>
          </w:rPr>
          <w:tab/>
        </w:r>
        <w:r w:rsidR="00DB1BCE">
          <w:rPr>
            <w:noProof/>
            <w:webHidden/>
          </w:rPr>
          <w:fldChar w:fldCharType="begin"/>
        </w:r>
        <w:r w:rsidR="00DB1BCE">
          <w:rPr>
            <w:noProof/>
            <w:webHidden/>
          </w:rPr>
          <w:instrText xml:space="preserve"> PAGEREF _Toc431911811 \h </w:instrText>
        </w:r>
        <w:r w:rsidR="00DB1BCE">
          <w:rPr>
            <w:noProof/>
            <w:webHidden/>
          </w:rPr>
        </w:r>
        <w:r w:rsidR="00DB1BCE">
          <w:rPr>
            <w:noProof/>
            <w:webHidden/>
          </w:rPr>
          <w:fldChar w:fldCharType="separate"/>
        </w:r>
        <w:r w:rsidR="00DB1BCE">
          <w:rPr>
            <w:noProof/>
            <w:webHidden/>
          </w:rPr>
          <w:t>18</w:t>
        </w:r>
        <w:r w:rsidR="00DB1BCE">
          <w:rPr>
            <w:noProof/>
            <w:webHidden/>
          </w:rPr>
          <w:fldChar w:fldCharType="end"/>
        </w:r>
      </w:hyperlink>
    </w:p>
    <w:p w:rsidR="00DB1BCE" w:rsidRDefault="0018259C">
      <w:pPr>
        <w:pStyle w:val="TDC3"/>
        <w:rPr>
          <w:rFonts w:asciiTheme="minorHAnsi" w:eastAsiaTheme="minorEastAsia" w:hAnsiTheme="minorHAnsi" w:cstheme="minorBidi"/>
          <w:noProof/>
          <w:sz w:val="22"/>
          <w:szCs w:val="22"/>
          <w:lang w:val="es-MX" w:eastAsia="es-MX"/>
        </w:rPr>
      </w:pPr>
      <w:hyperlink w:anchor="_Toc431911812" w:history="1">
        <w:r w:rsidR="00DB1BCE" w:rsidRPr="00266FB6">
          <w:rPr>
            <w:rStyle w:val="Hipervnculo"/>
            <w:noProof/>
            <w:lang w:val="es-MX"/>
          </w:rPr>
          <w:t>5.2.3</w:t>
        </w:r>
        <w:r w:rsidR="00DB1BCE">
          <w:rPr>
            <w:rFonts w:asciiTheme="minorHAnsi" w:eastAsiaTheme="minorEastAsia" w:hAnsiTheme="minorHAnsi" w:cstheme="minorBidi"/>
            <w:noProof/>
            <w:sz w:val="22"/>
            <w:szCs w:val="22"/>
            <w:lang w:val="es-MX" w:eastAsia="es-MX"/>
          </w:rPr>
          <w:tab/>
        </w:r>
        <w:r w:rsidR="00DB1BCE" w:rsidRPr="00266FB6">
          <w:rPr>
            <w:rStyle w:val="Hipervnculo"/>
            <w:noProof/>
            <w:lang w:val="es-MX"/>
          </w:rPr>
          <w:t>Extraordinarios</w:t>
        </w:r>
        <w:r w:rsidR="00DB1BCE">
          <w:rPr>
            <w:noProof/>
            <w:webHidden/>
          </w:rPr>
          <w:tab/>
        </w:r>
        <w:r w:rsidR="00DB1BCE">
          <w:rPr>
            <w:noProof/>
            <w:webHidden/>
          </w:rPr>
          <w:fldChar w:fldCharType="begin"/>
        </w:r>
        <w:r w:rsidR="00DB1BCE">
          <w:rPr>
            <w:noProof/>
            <w:webHidden/>
          </w:rPr>
          <w:instrText xml:space="preserve"> PAGEREF _Toc431911812 \h </w:instrText>
        </w:r>
        <w:r w:rsidR="00DB1BCE">
          <w:rPr>
            <w:noProof/>
            <w:webHidden/>
          </w:rPr>
        </w:r>
        <w:r w:rsidR="00DB1BCE">
          <w:rPr>
            <w:noProof/>
            <w:webHidden/>
          </w:rPr>
          <w:fldChar w:fldCharType="separate"/>
        </w:r>
        <w:r w:rsidR="00DB1BCE">
          <w:rPr>
            <w:noProof/>
            <w:webHidden/>
          </w:rPr>
          <w:t>18</w:t>
        </w:r>
        <w:r w:rsidR="00DB1BCE">
          <w:rPr>
            <w:noProof/>
            <w:webHidden/>
          </w:rPr>
          <w:fldChar w:fldCharType="end"/>
        </w:r>
      </w:hyperlink>
    </w:p>
    <w:p w:rsidR="00DB1BCE" w:rsidRDefault="0018259C">
      <w:pPr>
        <w:pStyle w:val="TDC3"/>
        <w:rPr>
          <w:rFonts w:asciiTheme="minorHAnsi" w:eastAsiaTheme="minorEastAsia" w:hAnsiTheme="minorHAnsi" w:cstheme="minorBidi"/>
          <w:noProof/>
          <w:sz w:val="22"/>
          <w:szCs w:val="22"/>
          <w:lang w:val="es-MX" w:eastAsia="es-MX"/>
        </w:rPr>
      </w:pPr>
      <w:hyperlink w:anchor="_Toc431911813" w:history="1">
        <w:r w:rsidR="00DB1BCE" w:rsidRPr="00266FB6">
          <w:rPr>
            <w:rStyle w:val="Hipervnculo"/>
            <w:noProof/>
            <w:lang w:val="es-MX"/>
          </w:rPr>
          <w:t>5.2.4</w:t>
        </w:r>
        <w:r w:rsidR="00DB1BCE">
          <w:rPr>
            <w:rFonts w:asciiTheme="minorHAnsi" w:eastAsiaTheme="minorEastAsia" w:hAnsiTheme="minorHAnsi" w:cstheme="minorBidi"/>
            <w:noProof/>
            <w:sz w:val="22"/>
            <w:szCs w:val="22"/>
            <w:lang w:val="es-MX" w:eastAsia="es-MX"/>
          </w:rPr>
          <w:tab/>
        </w:r>
        <w:r w:rsidR="00DB1BCE" w:rsidRPr="00266FB6">
          <w:rPr>
            <w:rStyle w:val="Hipervnculo"/>
            <w:noProof/>
            <w:lang w:val="es-MX"/>
          </w:rPr>
          <w:t>De excepción</w:t>
        </w:r>
        <w:r w:rsidR="00DB1BCE">
          <w:rPr>
            <w:noProof/>
            <w:webHidden/>
          </w:rPr>
          <w:tab/>
        </w:r>
        <w:r w:rsidR="00DB1BCE">
          <w:rPr>
            <w:noProof/>
            <w:webHidden/>
          </w:rPr>
          <w:fldChar w:fldCharType="begin"/>
        </w:r>
        <w:r w:rsidR="00DB1BCE">
          <w:rPr>
            <w:noProof/>
            <w:webHidden/>
          </w:rPr>
          <w:instrText xml:space="preserve"> PAGEREF _Toc431911813 \h </w:instrText>
        </w:r>
        <w:r w:rsidR="00DB1BCE">
          <w:rPr>
            <w:noProof/>
            <w:webHidden/>
          </w:rPr>
        </w:r>
        <w:r w:rsidR="00DB1BCE">
          <w:rPr>
            <w:noProof/>
            <w:webHidden/>
          </w:rPr>
          <w:fldChar w:fldCharType="separate"/>
        </w:r>
        <w:r w:rsidR="00DB1BCE">
          <w:rPr>
            <w:noProof/>
            <w:webHidden/>
          </w:rPr>
          <w:t>18</w:t>
        </w:r>
        <w:r w:rsidR="00DB1BCE">
          <w:rPr>
            <w:noProof/>
            <w:webHidden/>
          </w:rPr>
          <w:fldChar w:fldCharType="end"/>
        </w:r>
      </w:hyperlink>
    </w:p>
    <w:p w:rsidR="00DB1BCE" w:rsidRDefault="0018259C">
      <w:pPr>
        <w:pStyle w:val="TDC3"/>
        <w:rPr>
          <w:rFonts w:asciiTheme="minorHAnsi" w:eastAsiaTheme="minorEastAsia" w:hAnsiTheme="minorHAnsi" w:cstheme="minorBidi"/>
          <w:noProof/>
          <w:sz w:val="22"/>
          <w:szCs w:val="22"/>
          <w:lang w:val="es-MX" w:eastAsia="es-MX"/>
        </w:rPr>
      </w:pPr>
      <w:hyperlink w:anchor="_Toc431911814" w:history="1">
        <w:r w:rsidR="00DB1BCE" w:rsidRPr="00266FB6">
          <w:rPr>
            <w:rStyle w:val="Hipervnculo"/>
            <w:noProof/>
            <w:highlight w:val="darkYellow"/>
            <w:lang w:val="es-MX"/>
          </w:rPr>
          <w:t>5.2.5</w:t>
        </w:r>
        <w:r w:rsidR="00DB1BCE">
          <w:rPr>
            <w:rFonts w:asciiTheme="minorHAnsi" w:eastAsiaTheme="minorEastAsia" w:hAnsiTheme="minorHAnsi" w:cstheme="minorBidi"/>
            <w:noProof/>
            <w:sz w:val="22"/>
            <w:szCs w:val="22"/>
            <w:lang w:val="es-MX" w:eastAsia="es-MX"/>
          </w:rPr>
          <w:tab/>
        </w:r>
        <w:r w:rsidR="00DB1BCE" w:rsidRPr="00266FB6">
          <w:rPr>
            <w:rStyle w:val="Hipervnculo"/>
            <w:noProof/>
            <w:highlight w:val="darkYellow"/>
            <w:lang w:val="es-MX"/>
          </w:rPr>
          <w:t>De Validación</w:t>
        </w:r>
        <w:r w:rsidR="00DB1BCE">
          <w:rPr>
            <w:noProof/>
            <w:webHidden/>
          </w:rPr>
          <w:tab/>
        </w:r>
        <w:r w:rsidR="00DB1BCE">
          <w:rPr>
            <w:noProof/>
            <w:webHidden/>
          </w:rPr>
          <w:fldChar w:fldCharType="begin"/>
        </w:r>
        <w:r w:rsidR="00DB1BCE">
          <w:rPr>
            <w:noProof/>
            <w:webHidden/>
          </w:rPr>
          <w:instrText xml:space="preserve"> PAGEREF _Toc431911814 \h </w:instrText>
        </w:r>
        <w:r w:rsidR="00DB1BCE">
          <w:rPr>
            <w:noProof/>
            <w:webHidden/>
          </w:rPr>
        </w:r>
        <w:r w:rsidR="00DB1BCE">
          <w:rPr>
            <w:noProof/>
            <w:webHidden/>
          </w:rPr>
          <w:fldChar w:fldCharType="separate"/>
        </w:r>
        <w:r w:rsidR="00DB1BCE">
          <w:rPr>
            <w:noProof/>
            <w:webHidden/>
          </w:rPr>
          <w:t>19</w:t>
        </w:r>
        <w:r w:rsidR="00DB1BCE">
          <w:rPr>
            <w:noProof/>
            <w:webHidden/>
          </w:rPr>
          <w:fldChar w:fldCharType="end"/>
        </w:r>
      </w:hyperlink>
    </w:p>
    <w:p w:rsidR="00DB1BCE" w:rsidRDefault="0018259C">
      <w:pPr>
        <w:pStyle w:val="TDC1"/>
        <w:rPr>
          <w:rFonts w:asciiTheme="minorHAnsi" w:eastAsiaTheme="minorEastAsia" w:hAnsiTheme="minorHAnsi" w:cstheme="minorBidi"/>
          <w:iCs w:val="0"/>
          <w:sz w:val="22"/>
          <w:szCs w:val="22"/>
          <w:lang w:val="es-MX" w:eastAsia="es-MX"/>
        </w:rPr>
      </w:pPr>
      <w:hyperlink w:anchor="_Toc431911815" w:history="1">
        <w:r w:rsidR="00DB1BCE" w:rsidRPr="00266FB6">
          <w:rPr>
            <w:rStyle w:val="Hipervnculo"/>
          </w:rPr>
          <w:t>6</w:t>
        </w:r>
        <w:r w:rsidR="00DB1BCE">
          <w:rPr>
            <w:rFonts w:asciiTheme="minorHAnsi" w:eastAsiaTheme="minorEastAsia" w:hAnsiTheme="minorHAnsi" w:cstheme="minorBidi"/>
            <w:iCs w:val="0"/>
            <w:sz w:val="22"/>
            <w:szCs w:val="22"/>
            <w:lang w:val="es-MX" w:eastAsia="es-MX"/>
          </w:rPr>
          <w:tab/>
        </w:r>
        <w:r w:rsidR="00DB1BCE" w:rsidRPr="00266FB6">
          <w:rPr>
            <w:rStyle w:val="Hipervnculo"/>
          </w:rPr>
          <w:t>Poscondiciones</w:t>
        </w:r>
        <w:r w:rsidR="00DB1BCE">
          <w:rPr>
            <w:webHidden/>
          </w:rPr>
          <w:tab/>
        </w:r>
        <w:r w:rsidR="00DB1BCE">
          <w:rPr>
            <w:webHidden/>
          </w:rPr>
          <w:fldChar w:fldCharType="begin"/>
        </w:r>
        <w:r w:rsidR="00DB1BCE">
          <w:rPr>
            <w:webHidden/>
          </w:rPr>
          <w:instrText xml:space="preserve"> PAGEREF _Toc431911815 \h </w:instrText>
        </w:r>
        <w:r w:rsidR="00DB1BCE">
          <w:rPr>
            <w:webHidden/>
          </w:rPr>
        </w:r>
        <w:r w:rsidR="00DB1BCE">
          <w:rPr>
            <w:webHidden/>
          </w:rPr>
          <w:fldChar w:fldCharType="separate"/>
        </w:r>
        <w:r w:rsidR="00DB1BCE">
          <w:rPr>
            <w:webHidden/>
          </w:rPr>
          <w:t>19</w:t>
        </w:r>
        <w:r w:rsidR="00DB1BCE">
          <w:rPr>
            <w:webHidden/>
          </w:rPr>
          <w:fldChar w:fldCharType="end"/>
        </w:r>
      </w:hyperlink>
    </w:p>
    <w:p w:rsidR="00DB1BCE" w:rsidRDefault="0018259C">
      <w:pPr>
        <w:pStyle w:val="TDC1"/>
        <w:rPr>
          <w:rFonts w:asciiTheme="minorHAnsi" w:eastAsiaTheme="minorEastAsia" w:hAnsiTheme="minorHAnsi" w:cstheme="minorBidi"/>
          <w:iCs w:val="0"/>
          <w:sz w:val="22"/>
          <w:szCs w:val="22"/>
          <w:lang w:val="es-MX" w:eastAsia="es-MX"/>
        </w:rPr>
      </w:pPr>
      <w:hyperlink w:anchor="_Toc431911816" w:history="1">
        <w:r w:rsidR="00DB1BCE" w:rsidRPr="00266FB6">
          <w:rPr>
            <w:rStyle w:val="Hipervnculo"/>
          </w:rPr>
          <w:t>7</w:t>
        </w:r>
        <w:r w:rsidR="00DB1BCE">
          <w:rPr>
            <w:rFonts w:asciiTheme="minorHAnsi" w:eastAsiaTheme="minorEastAsia" w:hAnsiTheme="minorHAnsi" w:cstheme="minorBidi"/>
            <w:iCs w:val="0"/>
            <w:sz w:val="22"/>
            <w:szCs w:val="22"/>
            <w:lang w:val="es-MX" w:eastAsia="es-MX"/>
          </w:rPr>
          <w:tab/>
        </w:r>
        <w:r w:rsidR="00DB1BCE" w:rsidRPr="00266FB6">
          <w:rPr>
            <w:rStyle w:val="Hipervnculo"/>
          </w:rPr>
          <w:t>Anexos</w:t>
        </w:r>
        <w:r w:rsidR="00DB1BCE">
          <w:rPr>
            <w:webHidden/>
          </w:rPr>
          <w:tab/>
        </w:r>
        <w:r w:rsidR="00DB1BCE">
          <w:rPr>
            <w:webHidden/>
          </w:rPr>
          <w:fldChar w:fldCharType="begin"/>
        </w:r>
        <w:r w:rsidR="00DB1BCE">
          <w:rPr>
            <w:webHidden/>
          </w:rPr>
          <w:instrText xml:space="preserve"> PAGEREF _Toc431911816 \h </w:instrText>
        </w:r>
        <w:r w:rsidR="00DB1BCE">
          <w:rPr>
            <w:webHidden/>
          </w:rPr>
        </w:r>
        <w:r w:rsidR="00DB1BCE">
          <w:rPr>
            <w:webHidden/>
          </w:rPr>
          <w:fldChar w:fldCharType="separate"/>
        </w:r>
        <w:r w:rsidR="00DB1BCE">
          <w:rPr>
            <w:webHidden/>
          </w:rPr>
          <w:t>19</w:t>
        </w:r>
        <w:r w:rsidR="00DB1BCE">
          <w:rPr>
            <w:webHidden/>
          </w:rPr>
          <w:fldChar w:fldCharType="end"/>
        </w:r>
      </w:hyperlink>
    </w:p>
    <w:p w:rsidR="00DB1BCE" w:rsidRDefault="0018259C">
      <w:pPr>
        <w:pStyle w:val="TDC1"/>
        <w:rPr>
          <w:rFonts w:asciiTheme="minorHAnsi" w:eastAsiaTheme="minorEastAsia" w:hAnsiTheme="minorHAnsi" w:cstheme="minorBidi"/>
          <w:iCs w:val="0"/>
          <w:sz w:val="22"/>
          <w:szCs w:val="22"/>
          <w:lang w:val="es-MX" w:eastAsia="es-MX"/>
        </w:rPr>
      </w:pPr>
      <w:hyperlink w:anchor="_Toc431911817" w:history="1">
        <w:r w:rsidR="00DB1BCE" w:rsidRPr="00266FB6">
          <w:rPr>
            <w:rStyle w:val="Hipervnculo"/>
          </w:rPr>
          <w:t>8</w:t>
        </w:r>
        <w:r w:rsidR="00DB1BCE">
          <w:rPr>
            <w:rFonts w:asciiTheme="minorHAnsi" w:eastAsiaTheme="minorEastAsia" w:hAnsiTheme="minorHAnsi" w:cstheme="minorBidi"/>
            <w:iCs w:val="0"/>
            <w:sz w:val="22"/>
            <w:szCs w:val="22"/>
            <w:lang w:val="es-MX" w:eastAsia="es-MX"/>
          </w:rPr>
          <w:tab/>
        </w:r>
        <w:r w:rsidR="00DB1BCE" w:rsidRPr="00266FB6">
          <w:rPr>
            <w:rStyle w:val="Hipervnculo"/>
          </w:rPr>
          <w:t>Diagramas</w:t>
        </w:r>
        <w:r w:rsidR="00DB1BCE">
          <w:rPr>
            <w:webHidden/>
          </w:rPr>
          <w:tab/>
        </w:r>
        <w:r w:rsidR="00DB1BCE">
          <w:rPr>
            <w:webHidden/>
          </w:rPr>
          <w:fldChar w:fldCharType="begin"/>
        </w:r>
        <w:r w:rsidR="00DB1BCE">
          <w:rPr>
            <w:webHidden/>
          </w:rPr>
          <w:instrText xml:space="preserve"> PAGEREF _Toc431911817 \h </w:instrText>
        </w:r>
        <w:r w:rsidR="00DB1BCE">
          <w:rPr>
            <w:webHidden/>
          </w:rPr>
        </w:r>
        <w:r w:rsidR="00DB1BCE">
          <w:rPr>
            <w:webHidden/>
          </w:rPr>
          <w:fldChar w:fldCharType="separate"/>
        </w:r>
        <w:r w:rsidR="00DB1BCE">
          <w:rPr>
            <w:webHidden/>
          </w:rPr>
          <w:t>20</w:t>
        </w:r>
        <w:r w:rsidR="00DB1BCE">
          <w:rPr>
            <w:webHidden/>
          </w:rPr>
          <w:fldChar w:fldCharType="end"/>
        </w:r>
      </w:hyperlink>
    </w:p>
    <w:p w:rsidR="00DB1BCE" w:rsidRDefault="0018259C">
      <w:pPr>
        <w:pStyle w:val="TDC1"/>
        <w:rPr>
          <w:rFonts w:asciiTheme="minorHAnsi" w:eastAsiaTheme="minorEastAsia" w:hAnsiTheme="minorHAnsi" w:cstheme="minorBidi"/>
          <w:iCs w:val="0"/>
          <w:sz w:val="22"/>
          <w:szCs w:val="22"/>
          <w:lang w:val="es-MX" w:eastAsia="es-MX"/>
        </w:rPr>
      </w:pPr>
      <w:hyperlink w:anchor="_Toc431911818" w:history="1">
        <w:r w:rsidR="00DB1BCE" w:rsidRPr="00266FB6">
          <w:rPr>
            <w:rStyle w:val="Hipervnculo"/>
          </w:rPr>
          <w:t>9</w:t>
        </w:r>
        <w:r w:rsidR="00DB1BCE">
          <w:rPr>
            <w:rFonts w:asciiTheme="minorHAnsi" w:eastAsiaTheme="minorEastAsia" w:hAnsiTheme="minorHAnsi" w:cstheme="minorBidi"/>
            <w:iCs w:val="0"/>
            <w:sz w:val="22"/>
            <w:szCs w:val="22"/>
            <w:lang w:val="es-MX" w:eastAsia="es-MX"/>
          </w:rPr>
          <w:tab/>
        </w:r>
        <w:r w:rsidR="00DB1BCE" w:rsidRPr="00266FB6">
          <w:rPr>
            <w:rStyle w:val="Hipervnculo"/>
          </w:rPr>
          <w:t>Propuesta de Pantallas</w:t>
        </w:r>
        <w:r w:rsidR="00DB1BCE">
          <w:rPr>
            <w:webHidden/>
          </w:rPr>
          <w:tab/>
        </w:r>
        <w:r w:rsidR="00DB1BCE">
          <w:rPr>
            <w:webHidden/>
          </w:rPr>
          <w:fldChar w:fldCharType="begin"/>
        </w:r>
        <w:r w:rsidR="00DB1BCE">
          <w:rPr>
            <w:webHidden/>
          </w:rPr>
          <w:instrText xml:space="preserve"> PAGEREF _Toc431911818 \h </w:instrText>
        </w:r>
        <w:r w:rsidR="00DB1BCE">
          <w:rPr>
            <w:webHidden/>
          </w:rPr>
        </w:r>
        <w:r w:rsidR="00DB1BCE">
          <w:rPr>
            <w:webHidden/>
          </w:rPr>
          <w:fldChar w:fldCharType="separate"/>
        </w:r>
        <w:r w:rsidR="00DB1BCE">
          <w:rPr>
            <w:webHidden/>
          </w:rPr>
          <w:t>20</w:t>
        </w:r>
        <w:r w:rsidR="00DB1BCE">
          <w:rPr>
            <w:webHidden/>
          </w:rPr>
          <w:fldChar w:fldCharType="end"/>
        </w:r>
      </w:hyperlink>
    </w:p>
    <w:p w:rsidR="00DB1BCE" w:rsidRDefault="0018259C">
      <w:pPr>
        <w:pStyle w:val="TDC1"/>
        <w:tabs>
          <w:tab w:val="left" w:pos="720"/>
        </w:tabs>
        <w:rPr>
          <w:rFonts w:asciiTheme="minorHAnsi" w:eastAsiaTheme="minorEastAsia" w:hAnsiTheme="minorHAnsi" w:cstheme="minorBidi"/>
          <w:iCs w:val="0"/>
          <w:sz w:val="22"/>
          <w:szCs w:val="22"/>
          <w:lang w:val="es-MX" w:eastAsia="es-MX"/>
        </w:rPr>
      </w:pPr>
      <w:hyperlink w:anchor="_Toc431911819" w:history="1">
        <w:r w:rsidR="00DB1BCE" w:rsidRPr="00266FB6">
          <w:rPr>
            <w:rStyle w:val="Hipervnculo"/>
          </w:rPr>
          <w:t>10</w:t>
        </w:r>
        <w:r w:rsidR="00DB1BCE">
          <w:rPr>
            <w:rFonts w:asciiTheme="minorHAnsi" w:eastAsiaTheme="minorEastAsia" w:hAnsiTheme="minorHAnsi" w:cstheme="minorBidi"/>
            <w:iCs w:val="0"/>
            <w:sz w:val="22"/>
            <w:szCs w:val="22"/>
            <w:lang w:val="es-MX" w:eastAsia="es-MX"/>
          </w:rPr>
          <w:tab/>
        </w:r>
        <w:r w:rsidR="00DB1BCE" w:rsidRPr="00266FB6">
          <w:rPr>
            <w:rStyle w:val="Hipervnculo"/>
          </w:rPr>
          <w:t>Firmas de Aceptación</w:t>
        </w:r>
        <w:r w:rsidR="00DB1BCE">
          <w:rPr>
            <w:webHidden/>
          </w:rPr>
          <w:tab/>
        </w:r>
        <w:r w:rsidR="00DB1BCE">
          <w:rPr>
            <w:webHidden/>
          </w:rPr>
          <w:fldChar w:fldCharType="begin"/>
        </w:r>
        <w:r w:rsidR="00DB1BCE">
          <w:rPr>
            <w:webHidden/>
          </w:rPr>
          <w:instrText xml:space="preserve"> PAGEREF _Toc431911819 \h </w:instrText>
        </w:r>
        <w:r w:rsidR="00DB1BCE">
          <w:rPr>
            <w:webHidden/>
          </w:rPr>
        </w:r>
        <w:r w:rsidR="00DB1BCE">
          <w:rPr>
            <w:webHidden/>
          </w:rPr>
          <w:fldChar w:fldCharType="separate"/>
        </w:r>
        <w:r w:rsidR="00DB1BCE">
          <w:rPr>
            <w:webHidden/>
          </w:rPr>
          <w:t>20</w:t>
        </w:r>
        <w:r w:rsidR="00DB1BCE">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31911799"/>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31911800"/>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31911801"/>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31911802"/>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31911803"/>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31911804"/>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31911805"/>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31911806"/>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31911807"/>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31911808"/>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1E2CFB" w:rsidRPr="001E2CFB" w:rsidRDefault="001E2CFB" w:rsidP="001E2CFB">
      <w:pPr>
        <w:pStyle w:val="Prrafodelista"/>
        <w:numPr>
          <w:ilvl w:val="1"/>
          <w:numId w:val="7"/>
        </w:numPr>
        <w:rPr>
          <w:b/>
          <w:sz w:val="20"/>
          <w:lang w:val="es-MX"/>
        </w:rPr>
      </w:pPr>
      <w:r w:rsidRPr="001E2CFB">
        <w:rPr>
          <w:b/>
          <w:sz w:val="20"/>
          <w:lang w:val="es-MX"/>
        </w:rPr>
        <w:t>AseguramientoVisita</w:t>
      </w:r>
    </w:p>
    <w:p w:rsidR="001E2CFB" w:rsidRPr="00AD2812" w:rsidRDefault="001E2CFB" w:rsidP="00AD2812">
      <w:pPr>
        <w:pStyle w:val="Prrafodelista"/>
        <w:numPr>
          <w:ilvl w:val="2"/>
          <w:numId w:val="7"/>
        </w:numPr>
        <w:ind w:left="1276"/>
        <w:rPr>
          <w:sz w:val="20"/>
          <w:lang w:val="es-MX"/>
        </w:rPr>
      </w:pPr>
      <w:r w:rsidRPr="00AD2812">
        <w:rPr>
          <w:sz w:val="20"/>
          <w:lang w:val="es-MX"/>
        </w:rPr>
        <w:t>TipoAseguramiento</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0874B0" w:rsidRPr="0098509B" w:rsidRDefault="000874B0" w:rsidP="000874B0">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0874B0" w:rsidRPr="0098509B" w:rsidRDefault="000874B0" w:rsidP="000874B0">
      <w:pPr>
        <w:pStyle w:val="Prrafodelista"/>
        <w:numPr>
          <w:ilvl w:val="1"/>
          <w:numId w:val="7"/>
        </w:numPr>
        <w:jc w:val="both"/>
        <w:rPr>
          <w:b/>
          <w:sz w:val="20"/>
          <w:szCs w:val="20"/>
          <w:highlight w:val="blue"/>
        </w:rPr>
      </w:pPr>
      <w:r w:rsidRPr="0098509B">
        <w:rPr>
          <w:b/>
          <w:sz w:val="20"/>
          <w:szCs w:val="20"/>
          <w:highlight w:val="blue"/>
        </w:rPr>
        <w:t>CamionVendedor</w:t>
      </w:r>
    </w:p>
    <w:p w:rsidR="000874B0" w:rsidRPr="0098509B" w:rsidRDefault="000874B0" w:rsidP="000874B0">
      <w:pPr>
        <w:pStyle w:val="Prrafodelista"/>
        <w:numPr>
          <w:ilvl w:val="2"/>
          <w:numId w:val="7"/>
        </w:numPr>
        <w:jc w:val="both"/>
        <w:rPr>
          <w:sz w:val="20"/>
          <w:szCs w:val="20"/>
          <w:highlight w:val="blue"/>
        </w:rPr>
      </w:pPr>
      <w:r w:rsidRPr="0098509B">
        <w:rPr>
          <w:sz w:val="20"/>
          <w:szCs w:val="20"/>
          <w:highlight w:val="blue"/>
        </w:rPr>
        <w:t>Placa</w:t>
      </w:r>
    </w:p>
    <w:p w:rsidR="000874B0" w:rsidRPr="0098509B" w:rsidRDefault="000874B0" w:rsidP="000874B0">
      <w:pPr>
        <w:pStyle w:val="Prrafodelista"/>
        <w:numPr>
          <w:ilvl w:val="2"/>
          <w:numId w:val="7"/>
        </w:numPr>
        <w:jc w:val="both"/>
        <w:rPr>
          <w:sz w:val="20"/>
          <w:szCs w:val="20"/>
          <w:highlight w:val="blue"/>
        </w:rPr>
      </w:pPr>
      <w:r w:rsidRPr="0098509B">
        <w:rPr>
          <w:sz w:val="20"/>
          <w:szCs w:val="20"/>
          <w:highlight w:val="blue"/>
        </w:rPr>
        <w:t>FechaHoraInicial</w:t>
      </w:r>
    </w:p>
    <w:p w:rsidR="000874B0" w:rsidRPr="0098509B" w:rsidRDefault="000874B0" w:rsidP="000874B0">
      <w:pPr>
        <w:pStyle w:val="Prrafodelista"/>
        <w:numPr>
          <w:ilvl w:val="2"/>
          <w:numId w:val="7"/>
        </w:numPr>
        <w:jc w:val="both"/>
        <w:rPr>
          <w:sz w:val="20"/>
          <w:szCs w:val="20"/>
          <w:highlight w:val="blue"/>
        </w:rPr>
      </w:pPr>
      <w:r w:rsidRPr="0098509B">
        <w:rPr>
          <w:sz w:val="20"/>
          <w:szCs w:val="20"/>
          <w:highlight w:val="blue"/>
        </w:rPr>
        <w:t>KMInicial</w:t>
      </w:r>
    </w:p>
    <w:p w:rsidR="000874B0" w:rsidRPr="0098509B" w:rsidRDefault="000874B0" w:rsidP="000874B0">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bookmarkStart w:id="22" w:name="Paso_5"/>
    <w:bookmarkEnd w:id="22"/>
    <w:p w:rsidR="000874B0" w:rsidRDefault="00325C17" w:rsidP="000874B0">
      <w:r w:rsidRPr="00E71749">
        <w:rPr>
          <w:b/>
          <w:sz w:val="20"/>
          <w:lang w:val="es-MX"/>
        </w:rPr>
        <w:fldChar w:fldCharType="end"/>
      </w:r>
    </w:p>
    <w:p w:rsidR="000874B0" w:rsidRPr="0098509B" w:rsidRDefault="000874B0" w:rsidP="000874B0">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0874B0" w:rsidRPr="0098509B" w:rsidRDefault="000874B0" w:rsidP="000874B0">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0874B0" w:rsidRPr="0098509B" w:rsidRDefault="000874B0" w:rsidP="000874B0">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0874B0" w:rsidRPr="0098509B" w:rsidRDefault="000874B0" w:rsidP="000874B0">
      <w:pPr>
        <w:pStyle w:val="Prrafodelista"/>
        <w:numPr>
          <w:ilvl w:val="2"/>
          <w:numId w:val="7"/>
        </w:numPr>
        <w:jc w:val="both"/>
        <w:rPr>
          <w:sz w:val="20"/>
          <w:szCs w:val="20"/>
          <w:highlight w:val="blue"/>
        </w:rPr>
      </w:pPr>
      <w:r w:rsidRPr="0098509B">
        <w:rPr>
          <w:sz w:val="20"/>
          <w:szCs w:val="20"/>
          <w:highlight w:val="blue"/>
        </w:rPr>
        <w:t>Clave (&lt;Camion.Clave&gt; Relacionada a la placa del reg</w:t>
      </w:r>
      <w:bookmarkStart w:id="23" w:name="_GoBack"/>
      <w:bookmarkEnd w:id="23"/>
      <w:r w:rsidRPr="0098509B">
        <w:rPr>
          <w:sz w:val="20"/>
          <w:szCs w:val="20"/>
          <w:highlight w:val="blue"/>
        </w:rPr>
        <w:t>istro actual. Se presenta de solo lectura)</w:t>
      </w:r>
    </w:p>
    <w:p w:rsidR="000874B0" w:rsidRPr="0098509B" w:rsidRDefault="000874B0" w:rsidP="000874B0">
      <w:pPr>
        <w:pStyle w:val="Prrafodelista"/>
        <w:numPr>
          <w:ilvl w:val="2"/>
          <w:numId w:val="7"/>
        </w:numPr>
        <w:jc w:val="both"/>
        <w:rPr>
          <w:sz w:val="20"/>
          <w:szCs w:val="20"/>
          <w:highlight w:val="blue"/>
        </w:rPr>
      </w:pPr>
      <w:r w:rsidRPr="0098509B">
        <w:rPr>
          <w:sz w:val="20"/>
          <w:szCs w:val="20"/>
          <w:highlight w:val="blue"/>
        </w:rPr>
        <w:lastRenderedPageBreak/>
        <w:t>Kilometraje Inicial (&lt;CamionVendedor.KmInicial&gt; del registro actual. Se presenta de solo lectura)</w:t>
      </w:r>
    </w:p>
    <w:p w:rsidR="000874B0" w:rsidRPr="0098509B" w:rsidRDefault="000874B0" w:rsidP="000874B0">
      <w:pPr>
        <w:pStyle w:val="Prrafodelista"/>
        <w:numPr>
          <w:ilvl w:val="2"/>
          <w:numId w:val="7"/>
        </w:numPr>
        <w:jc w:val="both"/>
        <w:rPr>
          <w:sz w:val="20"/>
          <w:szCs w:val="20"/>
          <w:highlight w:val="blue"/>
        </w:rPr>
      </w:pPr>
      <w:r w:rsidRPr="0098509B">
        <w:rPr>
          <w:sz w:val="20"/>
          <w:szCs w:val="20"/>
          <w:highlight w:val="blue"/>
        </w:rPr>
        <w:t>Kilometraje Final (*)</w:t>
      </w:r>
    </w:p>
    <w:p w:rsidR="000874B0" w:rsidRPr="0098509B" w:rsidRDefault="000874B0" w:rsidP="000874B0">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0874B0" w:rsidRPr="0098509B" w:rsidRDefault="000874B0" w:rsidP="000874B0">
      <w:pPr>
        <w:pStyle w:val="Prrafodelista"/>
        <w:numPr>
          <w:ilvl w:val="2"/>
          <w:numId w:val="7"/>
        </w:numPr>
        <w:jc w:val="both"/>
        <w:rPr>
          <w:sz w:val="20"/>
          <w:szCs w:val="20"/>
          <w:highlight w:val="blue"/>
        </w:rPr>
      </w:pPr>
      <w:r w:rsidRPr="0098509B">
        <w:rPr>
          <w:sz w:val="20"/>
          <w:szCs w:val="20"/>
          <w:highlight w:val="blue"/>
        </w:rPr>
        <w:t>Kilometraje Final (*)</w:t>
      </w:r>
    </w:p>
    <w:p w:rsidR="000874B0" w:rsidRPr="0041243F" w:rsidRDefault="000874B0" w:rsidP="000874B0">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0874B0" w:rsidRPr="0041243F" w:rsidRDefault="000874B0" w:rsidP="000874B0">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0874B0" w:rsidRPr="0041243F" w:rsidRDefault="000874B0" w:rsidP="000874B0">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0874B0" w:rsidRPr="0041243F" w:rsidRDefault="000874B0" w:rsidP="000874B0">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0874B0" w:rsidRPr="0098509B" w:rsidRDefault="000874B0" w:rsidP="000874B0">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0874B0" w:rsidRPr="0098509B" w:rsidRDefault="000874B0" w:rsidP="000874B0">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0874B0" w:rsidRPr="0098509B" w:rsidRDefault="000874B0" w:rsidP="000874B0">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0874B0" w:rsidRPr="0098509B" w:rsidRDefault="000874B0" w:rsidP="000874B0">
      <w:pPr>
        <w:pStyle w:val="Prrafodelista"/>
        <w:numPr>
          <w:ilvl w:val="3"/>
          <w:numId w:val="7"/>
        </w:numPr>
        <w:jc w:val="both"/>
        <w:rPr>
          <w:b/>
          <w:sz w:val="20"/>
          <w:highlight w:val="blue"/>
          <w:lang w:val="es-MX"/>
        </w:rPr>
      </w:pPr>
      <w:r w:rsidRPr="0098509B">
        <w:rPr>
          <w:b/>
          <w:sz w:val="20"/>
          <w:highlight w:val="blue"/>
          <w:lang w:val="es-MX"/>
        </w:rPr>
        <w:t>CamionVendedor</w:t>
      </w:r>
    </w:p>
    <w:p w:rsidR="000874B0" w:rsidRPr="0098509B" w:rsidRDefault="000874B0" w:rsidP="000874B0">
      <w:pPr>
        <w:pStyle w:val="Prrafodelista"/>
        <w:numPr>
          <w:ilvl w:val="4"/>
          <w:numId w:val="7"/>
        </w:numPr>
        <w:jc w:val="both"/>
        <w:rPr>
          <w:sz w:val="20"/>
          <w:highlight w:val="blue"/>
          <w:lang w:val="es-MX"/>
        </w:rPr>
      </w:pPr>
      <w:r w:rsidRPr="0098509B">
        <w:rPr>
          <w:sz w:val="20"/>
          <w:highlight w:val="blue"/>
          <w:lang w:val="es-MX"/>
        </w:rPr>
        <w:t>CAMVENId = KEYGEN(1)</w:t>
      </w:r>
    </w:p>
    <w:p w:rsidR="000874B0" w:rsidRPr="0098509B" w:rsidRDefault="000874B0" w:rsidP="000874B0">
      <w:pPr>
        <w:pStyle w:val="Prrafodelista"/>
        <w:numPr>
          <w:ilvl w:val="4"/>
          <w:numId w:val="7"/>
        </w:numPr>
        <w:jc w:val="both"/>
        <w:rPr>
          <w:sz w:val="20"/>
          <w:highlight w:val="blue"/>
          <w:lang w:val="es-MX"/>
        </w:rPr>
      </w:pPr>
      <w:r w:rsidRPr="0098509B">
        <w:rPr>
          <w:sz w:val="20"/>
          <w:highlight w:val="blue"/>
          <w:lang w:val="es-MX"/>
        </w:rPr>
        <w:t>Placa = sPlaca</w:t>
      </w:r>
    </w:p>
    <w:p w:rsidR="000874B0" w:rsidRPr="0098509B" w:rsidRDefault="000874B0" w:rsidP="000874B0">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0874B0" w:rsidRPr="0098509B" w:rsidRDefault="000874B0" w:rsidP="000874B0">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0874B0" w:rsidRPr="0098509B" w:rsidRDefault="000874B0" w:rsidP="000874B0">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0874B0" w:rsidRPr="0098509B" w:rsidRDefault="000874B0" w:rsidP="000874B0">
      <w:pPr>
        <w:pStyle w:val="Prrafodelista"/>
        <w:numPr>
          <w:ilvl w:val="4"/>
          <w:numId w:val="7"/>
        </w:numPr>
        <w:jc w:val="both"/>
        <w:rPr>
          <w:sz w:val="20"/>
          <w:highlight w:val="blue"/>
          <w:lang w:val="es-MX"/>
        </w:rPr>
      </w:pPr>
      <w:r w:rsidRPr="0098509B">
        <w:rPr>
          <w:sz w:val="20"/>
          <w:highlight w:val="blue"/>
          <w:lang w:val="es-MX"/>
        </w:rPr>
        <w:t>Enviado = 0</w:t>
      </w:r>
    </w:p>
    <w:p w:rsidR="00AF3E06" w:rsidRPr="000874B0" w:rsidRDefault="00325C17" w:rsidP="00FB4B23">
      <w:pPr>
        <w:pStyle w:val="Prrafodelista"/>
        <w:numPr>
          <w:ilvl w:val="0"/>
          <w:numId w:val="7"/>
        </w:numPr>
        <w:rPr>
          <w:rStyle w:val="Hipervnculo"/>
          <w:color w:val="auto"/>
          <w:sz w:val="20"/>
          <w:u w:val="none"/>
          <w:lang w:val="es-MX"/>
        </w:rPr>
      </w:pPr>
      <w:r w:rsidRPr="000874B0">
        <w:rPr>
          <w:rStyle w:val="Hipervnculo"/>
          <w:color w:val="auto"/>
          <w:sz w:val="20"/>
          <w:u w:val="none"/>
          <w:lang w:val="es-MX"/>
        </w:rPr>
        <w:t xml:space="preserve"> </w:t>
      </w:r>
      <w:bookmarkStart w:id="24" w:name="paso_4"/>
      <w:r w:rsidR="00AF3E06" w:rsidRPr="000874B0">
        <w:rPr>
          <w:rStyle w:val="Hipervnculo"/>
          <w:color w:val="auto"/>
          <w:sz w:val="20"/>
          <w:u w:val="none"/>
          <w:lang w:val="es-MX"/>
        </w:rPr>
        <w:t>El sistema presenta la Vista del Listado de Clientes:</w:t>
      </w:r>
      <w:bookmarkEnd w:id="24"/>
    </w:p>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D20802" w:rsidRPr="00F12961" w:rsidRDefault="00D20802" w:rsidP="00D20802">
      <w:pPr>
        <w:pStyle w:val="Prrafodelista"/>
        <w:numPr>
          <w:ilvl w:val="0"/>
          <w:numId w:val="7"/>
        </w:numPr>
        <w:rPr>
          <w:sz w:val="20"/>
        </w:rPr>
      </w:pPr>
      <w:r w:rsidRPr="00F12961">
        <w:rPr>
          <w:sz w:val="20"/>
        </w:rPr>
        <w:t>El sistema obtiene la siguiente información</w:t>
      </w:r>
    </w:p>
    <w:p w:rsidR="00D20802" w:rsidRPr="00F12961" w:rsidRDefault="00D20802" w:rsidP="00D20802">
      <w:pPr>
        <w:pStyle w:val="Prrafodelista"/>
        <w:numPr>
          <w:ilvl w:val="1"/>
          <w:numId w:val="7"/>
        </w:numPr>
        <w:rPr>
          <w:b/>
          <w:sz w:val="20"/>
          <w:szCs w:val="20"/>
        </w:rPr>
      </w:pPr>
      <w:r w:rsidRPr="00F12961">
        <w:rPr>
          <w:b/>
          <w:sz w:val="20"/>
          <w:szCs w:val="20"/>
        </w:rPr>
        <w:t>AseguramientoVisita</w:t>
      </w:r>
    </w:p>
    <w:p w:rsidR="00D20802" w:rsidRPr="00F12961" w:rsidRDefault="00D20802" w:rsidP="00D20802">
      <w:pPr>
        <w:pStyle w:val="Prrafodelista"/>
        <w:numPr>
          <w:ilvl w:val="2"/>
          <w:numId w:val="7"/>
        </w:numPr>
        <w:rPr>
          <w:sz w:val="20"/>
          <w:szCs w:val="20"/>
        </w:rPr>
      </w:pPr>
      <w:r w:rsidRPr="00F12961">
        <w:rPr>
          <w:sz w:val="20"/>
          <w:szCs w:val="20"/>
        </w:rPr>
        <w:t>TipoContraseña</w:t>
      </w:r>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r w:rsidR="00866D7E">
        <w:rPr>
          <w:sz w:val="20"/>
          <w:lang w:val="es-MX"/>
        </w:rPr>
        <w:t xml:space="preserve"> </w:t>
      </w:r>
    </w:p>
    <w:p w:rsidR="00F92E82"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lastRenderedPageBreak/>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lastRenderedPageBreak/>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766CDF" w:rsidRDefault="00B300AA" w:rsidP="00B300AA">
      <w:pPr>
        <w:pStyle w:val="Prrafodelista"/>
        <w:numPr>
          <w:ilvl w:val="1"/>
          <w:numId w:val="7"/>
        </w:numPr>
        <w:ind w:left="811" w:hanging="454"/>
        <w:rPr>
          <w:sz w:val="20"/>
          <w:highlight w:val="darkGreen"/>
          <w:lang w:val="es-MX"/>
        </w:rPr>
      </w:pPr>
      <w:r w:rsidRPr="00766CDF">
        <w:rPr>
          <w:sz w:val="20"/>
          <w:highlight w:val="darkGreen"/>
          <w:lang w:val="es-MX"/>
        </w:rPr>
        <w:t>Si</w:t>
      </w:r>
      <w:r>
        <w:rPr>
          <w:sz w:val="20"/>
          <w:highlight w:val="darkGreen"/>
          <w:lang w:val="es-MX"/>
        </w:rPr>
        <w:t xml:space="preserve"> </w:t>
      </w:r>
      <w:r w:rsidRPr="00766CDF">
        <w:rPr>
          <w:sz w:val="20"/>
          <w:highlight w:val="darkGreen"/>
          <w:lang w:val="es-MX"/>
        </w:rPr>
        <w:t xml:space="preserve">&lt;el actor selecciona la opción </w:t>
      </w:r>
      <w:r>
        <w:rPr>
          <w:b/>
          <w:sz w:val="20"/>
          <w:highlight w:val="darkGreen"/>
          <w:lang w:val="es-MX"/>
        </w:rPr>
        <w:t>Envío Parcial</w:t>
      </w:r>
      <w:r w:rsidRPr="00766CDF">
        <w:rPr>
          <w:sz w:val="20"/>
          <w:highlight w:val="darkGreen"/>
          <w:lang w:val="es-MX"/>
        </w:rPr>
        <w:t>&gt;</w:t>
      </w:r>
    </w:p>
    <w:p w:rsidR="00B300AA" w:rsidRPr="00766CDF" w:rsidRDefault="00B300AA" w:rsidP="00B300AA">
      <w:pPr>
        <w:pStyle w:val="Prrafodelista"/>
        <w:numPr>
          <w:ilvl w:val="2"/>
          <w:numId w:val="7"/>
        </w:numPr>
        <w:ind w:left="1276"/>
        <w:rPr>
          <w:sz w:val="20"/>
          <w:highlight w:val="darkGreen"/>
          <w:lang w:val="es-MX"/>
        </w:rPr>
      </w:pPr>
      <w:r w:rsidRPr="00766CDF">
        <w:rPr>
          <w:sz w:val="20"/>
          <w:highlight w:val="darkGreen"/>
          <w:lang w:val="es-MX"/>
        </w:rPr>
        <w:t xml:space="preserve">El sistema continúa con el flujo alterno opcional </w:t>
      </w:r>
      <w:bookmarkStart w:id="36" w:name="AO16_r"/>
      <w:r>
        <w:rPr>
          <w:b/>
          <w:sz w:val="20"/>
          <w:highlight w:val="darkGreen"/>
          <w:lang w:val="es-MX"/>
        </w:rPr>
        <w:fldChar w:fldCharType="begin"/>
      </w:r>
      <w:r>
        <w:rPr>
          <w:b/>
          <w:sz w:val="20"/>
          <w:highlight w:val="darkGreen"/>
          <w:lang w:val="es-MX"/>
        </w:rPr>
        <w:instrText xml:space="preserve"> HYPERLINK  \l "AO16" </w:instrText>
      </w:r>
      <w:r>
        <w:rPr>
          <w:b/>
          <w:sz w:val="20"/>
          <w:highlight w:val="darkGreen"/>
          <w:lang w:val="es-MX"/>
        </w:rPr>
        <w:fldChar w:fldCharType="separate"/>
      </w:r>
      <w:r w:rsidRPr="00037EEA">
        <w:rPr>
          <w:rStyle w:val="Hipervnculo"/>
          <w:b/>
          <w:sz w:val="20"/>
          <w:highlight w:val="darkGreen"/>
          <w:lang w:val="es-MX"/>
        </w:rPr>
        <w:t>AO16 Enviar Información Parcialmente</w:t>
      </w:r>
      <w:bookmarkEnd w:id="36"/>
      <w:r>
        <w:rPr>
          <w:b/>
          <w:sz w:val="20"/>
          <w:highlight w:val="darkGreen"/>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34CE4" w:rsidRDefault="00B429F2" w:rsidP="00B429F2">
      <w:pPr>
        <w:pStyle w:val="Prrafodelista"/>
        <w:numPr>
          <w:ilvl w:val="1"/>
          <w:numId w:val="7"/>
        </w:numPr>
        <w:ind w:left="811" w:hanging="454"/>
        <w:rPr>
          <w:b/>
          <w:sz w:val="20"/>
          <w:highlight w:val="darkCyan"/>
          <w:lang w:val="es-MX"/>
        </w:rPr>
      </w:pPr>
      <w:r w:rsidRPr="00334CE4">
        <w:rPr>
          <w:sz w:val="20"/>
          <w:highlight w:val="darkCyan"/>
          <w:lang w:val="es-MX"/>
        </w:rPr>
        <w:t xml:space="preserve">Si &lt;el actor selecciona la opción  </w:t>
      </w:r>
      <w:r w:rsidRPr="00B429F2">
        <w:rPr>
          <w:b/>
          <w:sz w:val="20"/>
          <w:highlight w:val="darkCyan"/>
          <w:lang w:val="es-MX"/>
        </w:rPr>
        <w:t>Mis Pendientes</w:t>
      </w:r>
      <w:r w:rsidRPr="00334CE4">
        <w:rPr>
          <w:sz w:val="20"/>
          <w:highlight w:val="darkCyan"/>
          <w:lang w:val="es-MX"/>
        </w:rPr>
        <w:t>&gt;</w:t>
      </w:r>
    </w:p>
    <w:p w:rsidR="00B429F2" w:rsidRPr="00B429F2" w:rsidRDefault="00B429F2" w:rsidP="00B429F2">
      <w:pPr>
        <w:pStyle w:val="Prrafodelista"/>
        <w:numPr>
          <w:ilvl w:val="2"/>
          <w:numId w:val="7"/>
        </w:numPr>
        <w:ind w:left="1276"/>
        <w:rPr>
          <w:sz w:val="20"/>
          <w:szCs w:val="20"/>
          <w:highlight w:val="darkCyan"/>
        </w:rPr>
      </w:pPr>
      <w:r w:rsidRPr="00334CE4">
        <w:rPr>
          <w:rStyle w:val="Hipervnculo"/>
          <w:color w:val="auto"/>
          <w:sz w:val="20"/>
          <w:szCs w:val="20"/>
          <w:highlight w:val="darkCyan"/>
          <w:u w:val="none"/>
        </w:rPr>
        <w:t xml:space="preserve">El sistema continúa con el flujo alterno opcional </w:t>
      </w:r>
      <w:bookmarkStart w:id="38" w:name="AO17_r"/>
      <w:r>
        <w:rPr>
          <w:rStyle w:val="Hipervnculo"/>
          <w:b/>
          <w:color w:val="auto"/>
          <w:sz w:val="20"/>
          <w:szCs w:val="20"/>
          <w:highlight w:val="darkCyan"/>
          <w:u w:val="none"/>
          <w:lang w:val="es-MX"/>
        </w:rPr>
        <w:fldChar w:fldCharType="begin"/>
      </w:r>
      <w:r>
        <w:rPr>
          <w:rStyle w:val="Hipervnculo"/>
          <w:b/>
          <w:color w:val="auto"/>
          <w:sz w:val="20"/>
          <w:szCs w:val="20"/>
          <w:highlight w:val="darkCyan"/>
          <w:u w:val="none"/>
          <w:lang w:val="es-MX"/>
        </w:rPr>
        <w:instrText xml:space="preserve"> HYPERLINK  \l "AO17" </w:instrText>
      </w:r>
      <w:r>
        <w:rPr>
          <w:rStyle w:val="Hipervnculo"/>
          <w:b/>
          <w:color w:val="auto"/>
          <w:sz w:val="20"/>
          <w:szCs w:val="20"/>
          <w:highlight w:val="darkCyan"/>
          <w:u w:val="none"/>
          <w:lang w:val="es-MX"/>
        </w:rPr>
        <w:fldChar w:fldCharType="separate"/>
      </w:r>
      <w:r w:rsidRPr="00EA1943">
        <w:rPr>
          <w:rStyle w:val="Hipervnculo"/>
          <w:b/>
          <w:sz w:val="20"/>
          <w:szCs w:val="20"/>
          <w:highlight w:val="darkCyan"/>
          <w:lang w:val="es-MX"/>
        </w:rPr>
        <w:t>AO17</w:t>
      </w:r>
      <w:r>
        <w:rPr>
          <w:rStyle w:val="Hipervnculo"/>
          <w:b/>
          <w:sz w:val="20"/>
          <w:szCs w:val="20"/>
          <w:highlight w:val="darkCyan"/>
          <w:lang w:val="es-MX"/>
        </w:rPr>
        <w:t xml:space="preserve"> Revisar</w:t>
      </w:r>
      <w:r w:rsidRPr="00EA1943">
        <w:rPr>
          <w:rStyle w:val="Hipervnculo"/>
          <w:b/>
          <w:sz w:val="20"/>
          <w:szCs w:val="20"/>
          <w:highlight w:val="darkCyan"/>
        </w:rPr>
        <w:t xml:space="preserve"> Mis Pendientes</w:t>
      </w:r>
      <w:bookmarkEnd w:id="38"/>
      <w:r>
        <w:rPr>
          <w:rStyle w:val="Hipervnculo"/>
          <w:b/>
          <w:color w:val="auto"/>
          <w:sz w:val="20"/>
          <w:szCs w:val="20"/>
          <w:highlight w:val="darkCyan"/>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E406E" w:rsidRDefault="00846B99" w:rsidP="00846B99">
      <w:pPr>
        <w:pStyle w:val="Prrafodelista"/>
        <w:numPr>
          <w:ilvl w:val="2"/>
          <w:numId w:val="7"/>
        </w:numPr>
        <w:ind w:left="1276"/>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5F45BB" w:rsidRPr="005F45BB" w:rsidRDefault="005F45BB" w:rsidP="00D04C37">
      <w:pPr>
        <w:pStyle w:val="Prrafodelista"/>
        <w:numPr>
          <w:ilvl w:val="0"/>
          <w:numId w:val="7"/>
        </w:numPr>
        <w:rPr>
          <w:b/>
          <w:sz w:val="20"/>
          <w:lang w:val="es-MX"/>
        </w:rPr>
      </w:pPr>
      <w:bookmarkStart w:id="41" w:name="Fin"/>
      <w:bookmarkEnd w:id="41"/>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2" w:name="_Toc52616586"/>
      <w:bookmarkStart w:id="43" w:name="_Toc182735730"/>
      <w:bookmarkStart w:id="44" w:name="_Toc431911809"/>
      <w:r w:rsidRPr="00CA7A7F">
        <w:rPr>
          <w:rFonts w:cs="Arial"/>
          <w:lang w:val="es-MX"/>
        </w:rPr>
        <w:t>Flujos alternos</w:t>
      </w:r>
      <w:bookmarkEnd w:id="42"/>
      <w:bookmarkEnd w:id="43"/>
      <w:bookmarkEnd w:id="44"/>
    </w:p>
    <w:p w:rsidR="00082CD4" w:rsidRPr="00CA7A7F" w:rsidRDefault="00082CD4" w:rsidP="00082CD4">
      <w:pPr>
        <w:rPr>
          <w:lang w:val="es-MX"/>
        </w:rPr>
      </w:pPr>
    </w:p>
    <w:p w:rsidR="00481C4A" w:rsidRDefault="00481C4A" w:rsidP="007A1FC8">
      <w:pPr>
        <w:pStyle w:val="Ttulo3"/>
        <w:jc w:val="both"/>
        <w:rPr>
          <w:lang w:val="es-MX"/>
        </w:rPr>
      </w:pPr>
      <w:bookmarkStart w:id="45" w:name="_Toc52616587"/>
      <w:bookmarkStart w:id="46" w:name="_Toc182735731"/>
      <w:bookmarkStart w:id="47" w:name="_Toc431911810"/>
      <w:r w:rsidRPr="00CA7A7F">
        <w:rPr>
          <w:lang w:val="es-MX"/>
        </w:rPr>
        <w:t>Opcionales</w:t>
      </w:r>
      <w:bookmarkEnd w:id="45"/>
      <w:bookmarkEnd w:id="46"/>
      <w:bookmarkEnd w:id="47"/>
    </w:p>
    <w:p w:rsidR="00650AA5" w:rsidRPr="00650AA5" w:rsidRDefault="00650AA5" w:rsidP="00650AA5">
      <w:pPr>
        <w:rPr>
          <w:lang w:val="es-MX"/>
        </w:rPr>
      </w:pPr>
    </w:p>
    <w:bookmarkStart w:id="48" w:name="AO01"/>
    <w:bookmarkEnd w:id="48"/>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F12961" w:rsidRDefault="000F0DF1" w:rsidP="000D7C94">
      <w:pPr>
        <w:pStyle w:val="Prrafodelista"/>
        <w:numPr>
          <w:ilvl w:val="0"/>
          <w:numId w:val="31"/>
        </w:numPr>
        <w:rPr>
          <w:sz w:val="20"/>
          <w:lang w:val="es-MX"/>
        </w:rPr>
      </w:pPr>
      <w:r w:rsidRPr="000D24FC">
        <w:rPr>
          <w:sz w:val="20"/>
          <w:lang w:val="es-MX"/>
        </w:rPr>
        <w:t>El sistema</w:t>
      </w:r>
      <w:r w:rsidR="00444CC2" w:rsidRPr="000D24FC">
        <w:rPr>
          <w:sz w:val="20"/>
          <w:lang w:val="es-MX"/>
        </w:rPr>
        <w:t xml:space="preserve"> valida</w:t>
      </w:r>
      <w:r w:rsidRPr="000D24FC">
        <w:rPr>
          <w:sz w:val="20"/>
          <w:lang w:val="es-MX"/>
        </w:rPr>
        <w:t xml:space="preserve"> la existencia del cliente dentro de la agenda de acuerdo con la validación </w:t>
      </w:r>
      <w:r w:rsidR="00444CC2" w:rsidRPr="000D24FC">
        <w:rPr>
          <w:sz w:val="20"/>
          <w:lang w:val="es-MX"/>
        </w:rPr>
        <w:t xml:space="preserve"> </w:t>
      </w:r>
      <w:bookmarkStart w:id="49" w:name="VA04_r"/>
      <w:bookmarkStart w:id="50" w:name="VA02_r"/>
      <w:bookmarkEnd w:id="49"/>
      <w:r w:rsidR="00A02181" w:rsidRPr="00F12961">
        <w:rPr>
          <w:b/>
          <w:sz w:val="20"/>
          <w:lang w:val="es-MX"/>
        </w:rPr>
        <w:fldChar w:fldCharType="begin"/>
      </w:r>
      <w:r w:rsidR="00325C17" w:rsidRPr="00F12961">
        <w:rPr>
          <w:b/>
          <w:sz w:val="20"/>
          <w:lang w:val="es-MX"/>
        </w:rPr>
        <w:instrText>HYPERLINK  \l "_VA02_Validar_Clientes"</w:instrText>
      </w:r>
      <w:r w:rsidR="00A02181" w:rsidRPr="00F12961">
        <w:rPr>
          <w:b/>
          <w:sz w:val="20"/>
          <w:lang w:val="es-MX"/>
        </w:rPr>
        <w:fldChar w:fldCharType="separate"/>
      </w:r>
      <w:r w:rsidR="00444CC2" w:rsidRPr="00F12961">
        <w:rPr>
          <w:rStyle w:val="Hipervnculo"/>
          <w:b/>
          <w:sz w:val="20"/>
          <w:lang w:val="es-MX"/>
        </w:rPr>
        <w:t>VA0</w:t>
      </w:r>
      <w:r w:rsidR="00325C17" w:rsidRPr="00F12961">
        <w:rPr>
          <w:rStyle w:val="Hipervnculo"/>
          <w:b/>
          <w:sz w:val="20"/>
          <w:lang w:val="es-MX"/>
        </w:rPr>
        <w:t>2</w:t>
      </w:r>
      <w:r w:rsidR="00444CC2" w:rsidRPr="00F12961">
        <w:rPr>
          <w:rStyle w:val="Hipervnculo"/>
          <w:b/>
          <w:sz w:val="20"/>
          <w:lang w:val="es-MX"/>
        </w:rPr>
        <w:t xml:space="preserve"> Validar Clientes en Agenda</w:t>
      </w:r>
      <w:r w:rsidR="00A02181" w:rsidRPr="00F12961">
        <w:rPr>
          <w:b/>
          <w:sz w:val="20"/>
          <w:lang w:val="es-MX"/>
        </w:rPr>
        <w:fldChar w:fldCharType="end"/>
      </w:r>
      <w:bookmarkEnd w:id="50"/>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1" w:name="AO02"/>
    <w:bookmarkEnd w:id="51"/>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2" w:name="AO03"/>
    <w:bookmarkEnd w:id="52"/>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3" w:name="AO04"/>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4"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4"/>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5" w:name="AO06"/>
    <w:bookmarkEnd w:id="55"/>
    <w:p w:rsidR="001C1CA9" w:rsidRDefault="00A02181" w:rsidP="001C1CA9">
      <w:pPr>
        <w:pStyle w:val="Ttulo4"/>
        <w:tabs>
          <w:tab w:val="left" w:pos="993"/>
          <w:tab w:val="left" w:pos="4536"/>
        </w:tabs>
        <w:jc w:val="left"/>
        <w:rPr>
          <w:lang w:val="es-MX"/>
        </w:rPr>
      </w:pPr>
      <w:r>
        <w:rPr>
          <w:lang w:val="es-MX"/>
        </w:rPr>
        <w:lastRenderedPageBreak/>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6" w:name="AO07"/>
    <w:bookmarkEnd w:id="56"/>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7" w:name="AO08"/>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lastRenderedPageBreak/>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8" w:name="AO09"/>
    <w:bookmarkEnd w:id="58"/>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lastRenderedPageBreak/>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0"/>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1"/>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lastRenderedPageBreak/>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1" w:name="AO12"/>
    <w:bookmarkEnd w:id="61"/>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2" w:name="AO13"/>
    <w:bookmarkEnd w:id="62"/>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3" w:name="AO14"/>
    <w:bookmarkEnd w:id="63"/>
    <w:p w:rsidR="007267AD" w:rsidRDefault="00A02181" w:rsidP="007267AD">
      <w:pPr>
        <w:pStyle w:val="Ttulo4"/>
        <w:tabs>
          <w:tab w:val="left" w:pos="993"/>
          <w:tab w:val="left" w:pos="4536"/>
        </w:tabs>
        <w:jc w:val="left"/>
        <w:rPr>
          <w:lang w:val="es-MX"/>
        </w:rPr>
      </w:pPr>
      <w:r>
        <w:rPr>
          <w:lang w:val="es-MX"/>
        </w:rPr>
        <w:lastRenderedPageBreak/>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4" w:name="AO15"/>
    <w:bookmarkEnd w:id="64"/>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5" w:name="AO16"/>
    <w:p w:rsidR="00037EEA" w:rsidRPr="00037EEA" w:rsidRDefault="00A02181" w:rsidP="00037EEA">
      <w:pPr>
        <w:pStyle w:val="Ttulo4"/>
        <w:tabs>
          <w:tab w:val="left" w:pos="993"/>
          <w:tab w:val="left" w:pos="4536"/>
        </w:tabs>
        <w:jc w:val="left"/>
        <w:rPr>
          <w:highlight w:val="darkGreen"/>
          <w:lang w:val="es-MX"/>
        </w:rPr>
      </w:pPr>
      <w:r>
        <w:rPr>
          <w:highlight w:val="darkGreen"/>
          <w:lang w:val="es-MX"/>
        </w:rPr>
        <w:fldChar w:fldCharType="begin"/>
      </w:r>
      <w:r w:rsidR="00037EEA">
        <w:rPr>
          <w:highlight w:val="darkGreen"/>
          <w:lang w:val="es-MX"/>
        </w:rPr>
        <w:instrText xml:space="preserve"> HYPERLINK  \l "AO16_r" </w:instrText>
      </w:r>
      <w:r>
        <w:rPr>
          <w:highlight w:val="darkGreen"/>
          <w:lang w:val="es-MX"/>
        </w:rPr>
        <w:fldChar w:fldCharType="separate"/>
      </w:r>
      <w:r w:rsidR="00037EEA" w:rsidRPr="00037EEA">
        <w:rPr>
          <w:rStyle w:val="Hipervnculo"/>
          <w:highlight w:val="darkGreen"/>
          <w:lang w:val="es-MX"/>
        </w:rPr>
        <w:t>AO16 Enviar Información Parcialmente</w:t>
      </w:r>
      <w:r>
        <w:rPr>
          <w:highlight w:val="darkGreen"/>
          <w:lang w:val="es-MX"/>
        </w:rPr>
        <w:fldChar w:fldCharType="end"/>
      </w:r>
    </w:p>
    <w:bookmarkEnd w:id="65"/>
    <w:p w:rsidR="00037EEA" w:rsidRPr="00037EEA" w:rsidRDefault="00037EEA" w:rsidP="00037EEA">
      <w:pPr>
        <w:pStyle w:val="Prrafodelista"/>
        <w:numPr>
          <w:ilvl w:val="0"/>
          <w:numId w:val="37"/>
        </w:numPr>
        <w:rPr>
          <w:sz w:val="20"/>
          <w:highlight w:val="darkGreen"/>
          <w:lang w:val="es-MX"/>
        </w:rPr>
      </w:pPr>
      <w:r w:rsidRPr="00037EEA">
        <w:rPr>
          <w:sz w:val="20"/>
          <w:highlight w:val="darkGreen"/>
          <w:lang w:val="es-MX"/>
        </w:rPr>
        <w:t xml:space="preserve">El </w:t>
      </w:r>
      <w:r w:rsidR="000B2918">
        <w:rPr>
          <w:sz w:val="20"/>
          <w:highlight w:val="darkGreen"/>
          <w:lang w:val="es-MX"/>
        </w:rPr>
        <w:t>caso de uso</w:t>
      </w:r>
      <w:r w:rsidRPr="00037EEA">
        <w:rPr>
          <w:sz w:val="20"/>
          <w:highlight w:val="darkGreen"/>
          <w:lang w:val="es-MX"/>
        </w:rPr>
        <w:t xml:space="preserve"> </w:t>
      </w:r>
      <w:r w:rsidR="00F12961">
        <w:rPr>
          <w:sz w:val="20"/>
          <w:highlight w:val="darkGreen"/>
          <w:lang w:val="es-MX"/>
        </w:rPr>
        <w:t>incluye la funcionalidad d</w:t>
      </w:r>
      <w:r w:rsidRPr="00037EEA">
        <w:rPr>
          <w:sz w:val="20"/>
          <w:highlight w:val="darkGreen"/>
          <w:lang w:val="es-MX"/>
        </w:rPr>
        <w:t xml:space="preserve">el caso de uso </w:t>
      </w:r>
      <w:hyperlink r:id="rId86" w:history="1">
        <w:r w:rsidR="00401AB1" w:rsidRPr="00401AB1">
          <w:rPr>
            <w:rStyle w:val="Hipervnculo"/>
            <w:b/>
            <w:sz w:val="20"/>
            <w:highlight w:val="darkGreen"/>
            <w:lang w:val="es-MX"/>
          </w:rPr>
          <w:t>Servidor de Comunicaciones</w:t>
        </w:r>
        <w:r w:rsidRPr="00401AB1">
          <w:rPr>
            <w:rStyle w:val="Hipervnculo"/>
            <w:b/>
            <w:sz w:val="20"/>
            <w:highlight w:val="darkGreen"/>
            <w:lang w:val="es-MX"/>
          </w:rPr>
          <w:t xml:space="preserve"> – CUROL</w:t>
        </w:r>
        <w:r w:rsidR="00401AB1" w:rsidRPr="00401AB1">
          <w:rPr>
            <w:rStyle w:val="Hipervnculo"/>
            <w:b/>
            <w:sz w:val="20"/>
            <w:highlight w:val="darkGreen"/>
            <w:lang w:val="es-MX"/>
          </w:rPr>
          <w:t>SIN03</w:t>
        </w:r>
      </w:hyperlink>
    </w:p>
    <w:p w:rsidR="00037EEA" w:rsidRPr="00037EEA" w:rsidRDefault="00BD7BA0" w:rsidP="00037EEA">
      <w:pPr>
        <w:pStyle w:val="Prrafodelista"/>
        <w:numPr>
          <w:ilvl w:val="1"/>
          <w:numId w:val="37"/>
        </w:numPr>
        <w:rPr>
          <w:sz w:val="20"/>
          <w:highlight w:val="darkGreen"/>
          <w:lang w:val="es-MX"/>
        </w:rPr>
      </w:pPr>
      <w:r>
        <w:rPr>
          <w:sz w:val="20"/>
          <w:highlight w:val="darkGreen"/>
          <w:lang w:val="es-MX"/>
        </w:rPr>
        <w:t>El sistema envía como parámetro</w:t>
      </w:r>
      <w:r w:rsidR="00037EEA" w:rsidRPr="00037EEA">
        <w:rPr>
          <w:sz w:val="20"/>
          <w:highlight w:val="darkGreen"/>
          <w:lang w:val="es-MX"/>
        </w:rPr>
        <w:t xml:space="preserve"> la siguiente información:</w:t>
      </w:r>
    </w:p>
    <w:p w:rsidR="00037EEA" w:rsidRPr="00037EEA" w:rsidRDefault="00F24A83" w:rsidP="00037EEA">
      <w:pPr>
        <w:pStyle w:val="Prrafodelista"/>
        <w:numPr>
          <w:ilvl w:val="2"/>
          <w:numId w:val="37"/>
        </w:numPr>
        <w:rPr>
          <w:sz w:val="20"/>
          <w:highlight w:val="darkGreen"/>
          <w:lang w:val="es-MX"/>
        </w:rPr>
      </w:pPr>
      <w:r>
        <w:rPr>
          <w:sz w:val="20"/>
          <w:highlight w:val="darkGreen"/>
          <w:lang w:val="es-MX"/>
        </w:rPr>
        <w:t>EnviarInformacion</w:t>
      </w:r>
    </w:p>
    <w:p w:rsidR="00037EEA" w:rsidRDefault="00C376FA" w:rsidP="00F24A83">
      <w:pPr>
        <w:pStyle w:val="Prrafodelista"/>
        <w:numPr>
          <w:ilvl w:val="3"/>
          <w:numId w:val="37"/>
        </w:numPr>
        <w:ind w:left="1843"/>
        <w:rPr>
          <w:sz w:val="20"/>
          <w:highlight w:val="darkGreen"/>
          <w:lang w:val="es-MX"/>
        </w:rPr>
      </w:pPr>
      <w:r>
        <w:rPr>
          <w:sz w:val="20"/>
          <w:highlight w:val="darkGreen"/>
          <w:lang w:val="es-MX"/>
        </w:rPr>
        <w:t>EnvioParcial = Verdadero</w:t>
      </w:r>
    </w:p>
    <w:p w:rsidR="00F12961" w:rsidRPr="00F12961" w:rsidRDefault="00F12961" w:rsidP="00F12961">
      <w:pPr>
        <w:pStyle w:val="Prrafodelista"/>
        <w:numPr>
          <w:ilvl w:val="1"/>
          <w:numId w:val="37"/>
        </w:numPr>
        <w:rPr>
          <w:sz w:val="20"/>
          <w:highlight w:val="darkGreen"/>
          <w:lang w:val="es-MX"/>
        </w:rPr>
      </w:pPr>
      <w:r>
        <w:rPr>
          <w:sz w:val="20"/>
          <w:highlight w:val="darkGreen"/>
          <w:lang w:val="es-MX"/>
        </w:rPr>
        <w:t xml:space="preserve">El sistema </w:t>
      </w:r>
      <w:r w:rsidRPr="00F12961">
        <w:rPr>
          <w:sz w:val="20"/>
          <w:highlight w:val="darkGreen"/>
          <w:lang w:val="es-MX"/>
        </w:rPr>
        <w:t>recibe como parámetro la siguiente información:</w:t>
      </w:r>
    </w:p>
    <w:p w:rsidR="00F12961" w:rsidRPr="00F12961" w:rsidRDefault="00F12961" w:rsidP="00F12961">
      <w:pPr>
        <w:pStyle w:val="Prrafodelista"/>
        <w:numPr>
          <w:ilvl w:val="2"/>
          <w:numId w:val="37"/>
        </w:numPr>
        <w:rPr>
          <w:sz w:val="20"/>
          <w:highlight w:val="darkGreen"/>
          <w:lang w:val="es-MX"/>
        </w:rPr>
      </w:pPr>
      <w:r w:rsidRPr="00F12961">
        <w:rPr>
          <w:sz w:val="20"/>
          <w:highlight w:val="darkGreen"/>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lastRenderedPageBreak/>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4" w:history="1">
        <w:r w:rsidRPr="00993DD8">
          <w:rPr>
            <w:rStyle w:val="Hipervnculo"/>
            <w:b/>
            <w:sz w:val="20"/>
            <w:highlight w:val="cyan"/>
            <w:lang w:val="es-MX"/>
          </w:rPr>
          <w:t>paso 4</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6" w:name="AO17"/>
    <w:p w:rsidR="002665A1" w:rsidRPr="002665A1" w:rsidRDefault="00A02181" w:rsidP="002665A1">
      <w:pPr>
        <w:pStyle w:val="Ttulo4"/>
        <w:tabs>
          <w:tab w:val="left" w:pos="993"/>
          <w:tab w:val="left" w:pos="4536"/>
        </w:tabs>
        <w:jc w:val="left"/>
        <w:rPr>
          <w:highlight w:val="darkCyan"/>
          <w:lang w:val="es-MX"/>
        </w:rPr>
      </w:pPr>
      <w:r>
        <w:rPr>
          <w:highlight w:val="darkCyan"/>
          <w:lang w:val="es-MX"/>
        </w:rPr>
        <w:fldChar w:fldCharType="begin"/>
      </w:r>
      <w:r w:rsidR="002665A1">
        <w:rPr>
          <w:highlight w:val="darkCyan"/>
          <w:lang w:val="es-MX"/>
        </w:rPr>
        <w:instrText xml:space="preserve"> HYPERLINK  \l "AO17_r" </w:instrText>
      </w:r>
      <w:r>
        <w:rPr>
          <w:highlight w:val="darkCyan"/>
          <w:lang w:val="es-MX"/>
        </w:rPr>
        <w:fldChar w:fldCharType="separate"/>
      </w:r>
      <w:r w:rsidR="002665A1" w:rsidRPr="002665A1">
        <w:rPr>
          <w:rStyle w:val="Hipervnculo"/>
          <w:highlight w:val="darkCyan"/>
          <w:lang w:val="es-MX"/>
        </w:rPr>
        <w:t xml:space="preserve">AO17 </w:t>
      </w:r>
      <w:r w:rsidR="007F78D9">
        <w:rPr>
          <w:rStyle w:val="Hipervnculo"/>
          <w:highlight w:val="darkCyan"/>
          <w:lang w:val="es-MX"/>
        </w:rPr>
        <w:t>Revisar</w:t>
      </w:r>
      <w:r w:rsidR="002665A1" w:rsidRPr="002665A1">
        <w:rPr>
          <w:rStyle w:val="Hipervnculo"/>
          <w:highlight w:val="darkCyan"/>
          <w:lang w:val="es-MX"/>
        </w:rPr>
        <w:t xml:space="preserve"> Mis Pendientes</w:t>
      </w:r>
      <w:r>
        <w:rPr>
          <w:highlight w:val="darkCyan"/>
          <w:lang w:val="es-MX"/>
        </w:rPr>
        <w:fldChar w:fldCharType="end"/>
      </w:r>
    </w:p>
    <w:bookmarkEnd w:id="66"/>
    <w:p w:rsidR="002665A1" w:rsidRPr="002665A1" w:rsidRDefault="002665A1" w:rsidP="00EA1943">
      <w:pPr>
        <w:pStyle w:val="Prrafodelista"/>
        <w:numPr>
          <w:ilvl w:val="0"/>
          <w:numId w:val="38"/>
        </w:numPr>
        <w:rPr>
          <w:sz w:val="20"/>
          <w:highlight w:val="darkCyan"/>
          <w:lang w:val="es-MX"/>
        </w:rPr>
      </w:pPr>
      <w:r w:rsidRPr="002665A1">
        <w:rPr>
          <w:sz w:val="20"/>
          <w:highlight w:val="darkCyan"/>
          <w:lang w:val="es-MX"/>
        </w:rPr>
        <w:t xml:space="preserve">El sistema extiende su funcionalidad con el caso de uso </w:t>
      </w:r>
      <w:hyperlink r:id="rId89" w:history="1">
        <w:r w:rsidR="007F78D9" w:rsidRPr="007F78D9">
          <w:rPr>
            <w:rStyle w:val="Hipervnculo"/>
            <w:b/>
            <w:sz w:val="20"/>
            <w:highlight w:val="darkCyan"/>
            <w:lang w:val="es-MX"/>
          </w:rPr>
          <w:t xml:space="preserve">Revisar </w:t>
        </w:r>
        <w:r w:rsidR="00EA1943" w:rsidRPr="007F78D9">
          <w:rPr>
            <w:rStyle w:val="Hipervnculo"/>
            <w:b/>
            <w:sz w:val="20"/>
            <w:highlight w:val="darkCyan"/>
            <w:lang w:val="es-MX"/>
          </w:rPr>
          <w:t>Mis Pendientes</w:t>
        </w:r>
        <w:r w:rsidRPr="007F78D9">
          <w:rPr>
            <w:rStyle w:val="Hipervnculo"/>
            <w:b/>
            <w:sz w:val="20"/>
            <w:highlight w:val="darkCyan"/>
            <w:lang w:val="es-MX"/>
          </w:rPr>
          <w:t xml:space="preserve"> – CU</w:t>
        </w:r>
        <w:r w:rsidR="00EA1943" w:rsidRPr="007F78D9">
          <w:rPr>
            <w:rStyle w:val="Hipervnculo"/>
            <w:b/>
            <w:sz w:val="20"/>
            <w:highlight w:val="darkCyan"/>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7" w:name="_AO18_Presentar_Clientes"/>
    <w:bookmarkEnd w:id="67"/>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lastRenderedPageBreak/>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Pr="002665A1" w:rsidRDefault="00C208AC" w:rsidP="002665A1">
      <w:pPr>
        <w:rPr>
          <w:sz w:val="20"/>
          <w:highlight w:val="darkGreen"/>
          <w:lang w:val="es-MX"/>
        </w:rPr>
      </w:pPr>
    </w:p>
    <w:p w:rsidR="00AE406E" w:rsidRPr="00037EEA" w:rsidRDefault="00AE406E" w:rsidP="00037EEA">
      <w:pPr>
        <w:rPr>
          <w:lang w:val="es-MX"/>
        </w:rPr>
      </w:pPr>
    </w:p>
    <w:p w:rsidR="0049112A" w:rsidRDefault="0049112A" w:rsidP="0049112A">
      <w:pPr>
        <w:pStyle w:val="Ttulo3"/>
        <w:jc w:val="both"/>
        <w:rPr>
          <w:lang w:val="es-MX"/>
        </w:rPr>
      </w:pPr>
      <w:bookmarkStart w:id="69" w:name="_Toc431911811"/>
      <w:r w:rsidRPr="00CA7A7F">
        <w:rPr>
          <w:lang w:val="es-MX"/>
        </w:rPr>
        <w:t>Generales</w:t>
      </w:r>
      <w:bookmarkEnd w:id="69"/>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0" w:name="AG01"/>
      <w:bookmarkEnd w:id="70"/>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1" w:name="AG02"/>
      <w:bookmarkEnd w:id="71"/>
      <w:r>
        <w:rPr>
          <w:lang w:eastAsia="en-US"/>
        </w:rPr>
        <w:tab/>
      </w:r>
    </w:p>
    <w:p w:rsidR="00481C4A" w:rsidRDefault="00481C4A" w:rsidP="007A1FC8">
      <w:pPr>
        <w:pStyle w:val="Ttulo3"/>
        <w:jc w:val="both"/>
        <w:rPr>
          <w:lang w:val="es-MX"/>
        </w:rPr>
      </w:pPr>
      <w:bookmarkStart w:id="72" w:name="_Toc52616589"/>
      <w:bookmarkStart w:id="73" w:name="_Toc182735733"/>
      <w:bookmarkStart w:id="74" w:name="_Toc431911812"/>
      <w:r w:rsidRPr="00CA7A7F">
        <w:rPr>
          <w:lang w:val="es-MX"/>
        </w:rPr>
        <w:t>Extraordinarios</w:t>
      </w:r>
      <w:bookmarkEnd w:id="72"/>
      <w:bookmarkEnd w:id="73"/>
      <w:bookmarkEnd w:id="74"/>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5" w:name="AX01"/>
      <w:bookmarkStart w:id="76" w:name="_AX01_Presentar_Días"/>
      <w:bookmarkStart w:id="77" w:name="AX02"/>
      <w:bookmarkStart w:id="78" w:name="_AX03_Solicitar_Contraseña"/>
      <w:bookmarkStart w:id="79" w:name="_Toc52616590"/>
      <w:bookmarkStart w:id="80" w:name="_Toc182735734"/>
      <w:bookmarkEnd w:id="75"/>
      <w:bookmarkEnd w:id="76"/>
      <w:bookmarkEnd w:id="77"/>
      <w:bookmarkEnd w:id="78"/>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1" w:name="_Toc431911813"/>
      <w:r w:rsidRPr="00CA7A7F">
        <w:rPr>
          <w:lang w:val="es-MX"/>
        </w:rPr>
        <w:t>De excepción</w:t>
      </w:r>
      <w:bookmarkEnd w:id="79"/>
      <w:bookmarkEnd w:id="80"/>
      <w:bookmarkEnd w:id="81"/>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2" w:name="_Toc431911814"/>
      <w:r w:rsidRPr="00A85BEE">
        <w:rPr>
          <w:highlight w:val="darkYellow"/>
          <w:lang w:val="es-MX"/>
        </w:rPr>
        <w:t>De Validación</w:t>
      </w:r>
      <w:bookmarkStart w:id="83" w:name="VA01"/>
      <w:bookmarkStart w:id="84" w:name="_VA01_Validar_Día"/>
      <w:bookmarkEnd w:id="82"/>
      <w:bookmarkEnd w:id="83"/>
      <w:bookmarkEnd w:id="84"/>
    </w:p>
    <w:p w:rsidR="00325C17" w:rsidRPr="00325C17" w:rsidRDefault="00325C17" w:rsidP="00325C17">
      <w:pPr>
        <w:rPr>
          <w:lang w:val="es-MX"/>
        </w:rPr>
      </w:pPr>
    </w:p>
    <w:bookmarkStart w:id="85" w:name="VA02"/>
    <w:bookmarkStart w:id="86" w:name="_VA01_Validar_Inicio"/>
    <w:bookmarkEnd w:id="85"/>
    <w:bookmarkEnd w:id="86"/>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lastRenderedPageBreak/>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Pr="00985B9B">
          <w:rPr>
            <w:rStyle w:val="Hipervnculo"/>
            <w:b/>
            <w:strike/>
            <w:sz w:val="20"/>
            <w:highlight w:val="yellow"/>
            <w:lang w:val="es-MX"/>
          </w:rPr>
          <w:t xml:space="preserve">paso </w:t>
        </w:r>
        <w:r w:rsidR="00866E64" w:rsidRPr="00985B9B">
          <w:rPr>
            <w:rStyle w:val="Hipervnculo"/>
            <w:b/>
            <w:strike/>
            <w:sz w:val="20"/>
            <w:highlight w:val="yellow"/>
            <w:lang w:val="es-MX"/>
          </w:rPr>
          <w:t>1</w:t>
        </w:r>
        <w:r w:rsidR="00985B9B" w:rsidRPr="00985B9B">
          <w:rPr>
            <w:rStyle w:val="Hipervnculo"/>
            <w:b/>
            <w:strike/>
            <w:sz w:val="20"/>
            <w:highlight w:val="yellow"/>
            <w:lang w:val="es-MX"/>
          </w:rPr>
          <w:t>0</w:t>
        </w:r>
      </w:hyperlink>
      <w:r w:rsidRPr="007E0885">
        <w:rPr>
          <w:strike/>
          <w:sz w:val="20"/>
          <w:highlight w:val="yellow"/>
          <w:lang w:val="es-MX"/>
        </w:rPr>
        <w:t xml:space="preserve"> del flujo básico</w:t>
      </w:r>
      <w:r w:rsidR="008F5F12" w:rsidRPr="007E0885">
        <w:rPr>
          <w:strike/>
          <w:sz w:val="20"/>
          <w:highlight w:val="yellow"/>
          <w:lang w:val="es-MX"/>
        </w:rPr>
        <w:t>.</w:t>
      </w:r>
      <w:bookmarkStart w:id="87" w:name="_Toc52616591"/>
      <w:bookmarkStart w:id="88" w:name="_Toc182735735"/>
    </w:p>
    <w:p w:rsidR="00650AA5" w:rsidRPr="00BF595B" w:rsidRDefault="00650AA5" w:rsidP="000F0DF1">
      <w:pPr>
        <w:rPr>
          <w:highlight w:val="yellow"/>
          <w:lang w:val="es-MX"/>
        </w:rPr>
      </w:pPr>
      <w:bookmarkStart w:id="89" w:name="VA03"/>
      <w:bookmarkEnd w:id="89"/>
    </w:p>
    <w:bookmarkStart w:id="90" w:name="VA04"/>
    <w:bookmarkStart w:id="91" w:name="_VA02_Validar_Clientes"/>
    <w:bookmarkEnd w:id="90"/>
    <w:bookmarkEnd w:id="91"/>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4" w:history="1">
        <w:r w:rsidRPr="000D24FC">
          <w:rPr>
            <w:rStyle w:val="Hipervnculo"/>
            <w:b/>
            <w:sz w:val="20"/>
            <w:lang w:val="es-MX"/>
          </w:rPr>
          <w:t xml:space="preserve">Paso </w:t>
        </w:r>
        <w:r w:rsidR="00985B9B" w:rsidRPr="000D24FC">
          <w:rPr>
            <w:rStyle w:val="Hipervnculo"/>
            <w:b/>
            <w:sz w:val="20"/>
            <w:lang w:val="es-MX"/>
          </w:rPr>
          <w:t>4</w:t>
        </w:r>
      </w:hyperlink>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0D24FC"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2" w:name="_Toc52616592"/>
      <w:bookmarkStart w:id="93" w:name="_Toc182735736"/>
      <w:bookmarkStart w:id="94" w:name="_Toc431911815"/>
      <w:bookmarkEnd w:id="87"/>
      <w:bookmarkEnd w:id="88"/>
      <w:r w:rsidRPr="00CA7A7F">
        <w:t>Poscondiciones</w:t>
      </w:r>
      <w:bookmarkEnd w:id="92"/>
      <w:bookmarkEnd w:id="93"/>
      <w:bookmarkEnd w:id="94"/>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5" w:name="_Toc431911816"/>
      <w:r w:rsidRPr="00CA7A7F">
        <w:t>Anexos</w:t>
      </w:r>
      <w:bookmarkEnd w:id="95"/>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6" w:name="_Toc431911817"/>
      <w:bookmarkStart w:id="97" w:name="_Toc207014958"/>
      <w:bookmarkStart w:id="98" w:name="_Toc207088193"/>
      <w:bookmarkEnd w:id="1"/>
      <w:bookmarkEnd w:id="2"/>
      <w:r w:rsidRPr="00CA7A7F">
        <w:t>Diagramas</w:t>
      </w:r>
      <w:bookmarkEnd w:id="96"/>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9" w:name="_Toc431911818"/>
      <w:r w:rsidRPr="00CA7A7F">
        <w:t>Propuesta de Pantallas</w:t>
      </w:r>
      <w:bookmarkEnd w:id="99"/>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18259C" w:rsidP="00551FED">
      <w:pPr>
        <w:rPr>
          <w:sz w:val="20"/>
          <w:szCs w:val="20"/>
          <w:lang w:val="es-MX" w:eastAsia="es-MX"/>
        </w:rPr>
      </w:pPr>
      <w:hyperlink r:id="rId102"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100" w:name="_Toc431911819"/>
      <w:r w:rsidRPr="00CA7A7F">
        <w:t>Firmas de Aceptación</w:t>
      </w:r>
      <w:bookmarkEnd w:id="97"/>
      <w:bookmarkEnd w:id="98"/>
      <w:bookmarkEnd w:id="100"/>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3"/>
      <w:footerReference w:type="even" r:id="rId104"/>
      <w:footerReference w:type="default" r:id="rId105"/>
      <w:headerReference w:type="first" r:id="rId10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59C" w:rsidRDefault="0018259C" w:rsidP="00514F06">
      <w:pPr>
        <w:pStyle w:val="Ttulo1"/>
      </w:pPr>
      <w:r>
        <w:separator/>
      </w:r>
    </w:p>
  </w:endnote>
  <w:endnote w:type="continuationSeparator" w:id="0">
    <w:p w:rsidR="0018259C" w:rsidRDefault="0018259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E8E" w:rsidRDefault="00633E8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33E8E" w:rsidRDefault="00633E8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33E8E" w:rsidRPr="00596B48" w:rsidTr="00B01427">
      <w:trPr>
        <w:trHeight w:val="539"/>
      </w:trPr>
      <w:tc>
        <w:tcPr>
          <w:tcW w:w="3331" w:type="dxa"/>
        </w:tcPr>
        <w:p w:rsidR="00633E8E" w:rsidRPr="00596B48" w:rsidRDefault="00633E8E"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33E8E" w:rsidRPr="00B01427" w:rsidRDefault="00633E8E"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33E8E" w:rsidRPr="00596B48" w:rsidRDefault="00633E8E"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874B0">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874B0">
            <w:rPr>
              <w:rFonts w:ascii="Arial" w:hAnsi="Arial" w:cs="Arial"/>
              <w:noProof/>
            </w:rPr>
            <w:t>21</w:t>
          </w:r>
          <w:r w:rsidRPr="00281F91">
            <w:rPr>
              <w:rFonts w:ascii="Arial" w:hAnsi="Arial" w:cs="Arial"/>
            </w:rPr>
            <w:fldChar w:fldCharType="end"/>
          </w:r>
        </w:p>
      </w:tc>
    </w:tr>
  </w:tbl>
  <w:p w:rsidR="00633E8E" w:rsidRPr="00596B48" w:rsidRDefault="00633E8E"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59C" w:rsidRDefault="0018259C" w:rsidP="00514F06">
      <w:pPr>
        <w:pStyle w:val="Ttulo1"/>
      </w:pPr>
      <w:r>
        <w:separator/>
      </w:r>
    </w:p>
  </w:footnote>
  <w:footnote w:type="continuationSeparator" w:id="0">
    <w:p w:rsidR="0018259C" w:rsidRDefault="0018259C"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33E8E" w:rsidRPr="00375A5D" w:rsidTr="003E5D6F">
      <w:tc>
        <w:tcPr>
          <w:tcW w:w="4604" w:type="dxa"/>
        </w:tcPr>
        <w:p w:rsidR="00633E8E" w:rsidRPr="00375A5D" w:rsidRDefault="00633E8E"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633E8E" w:rsidRPr="00375A5D" w:rsidRDefault="00633E8E" w:rsidP="000874B0">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1</w:t>
          </w:r>
          <w:r w:rsidR="000874B0">
            <w:rPr>
              <w:rFonts w:ascii="Tahoma" w:hAnsi="Tahoma" w:cs="Tahoma"/>
              <w:sz w:val="20"/>
              <w:szCs w:val="20"/>
            </w:rPr>
            <w:t>9</w:t>
          </w:r>
        </w:p>
      </w:tc>
    </w:tr>
    <w:tr w:rsidR="00633E8E" w:rsidRPr="00F52321" w:rsidTr="003E5D6F">
      <w:tc>
        <w:tcPr>
          <w:tcW w:w="4604" w:type="dxa"/>
        </w:tcPr>
        <w:p w:rsidR="00633E8E" w:rsidRPr="00474CFA" w:rsidRDefault="00633E8E"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633E8E" w:rsidRPr="00DF6EA0" w:rsidRDefault="00633E8E"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0874B0">
            <w:rPr>
              <w:rFonts w:ascii="Tahoma" w:hAnsi="Tahoma" w:cs="Tahoma"/>
              <w:sz w:val="20"/>
              <w:szCs w:val="20"/>
            </w:rPr>
            <w:t>10/04</w:t>
          </w:r>
          <w:r w:rsidRPr="006935DB">
            <w:rPr>
              <w:rFonts w:ascii="Tahoma" w:hAnsi="Tahoma" w:cs="Tahoma"/>
              <w:sz w:val="20"/>
              <w:szCs w:val="20"/>
            </w:rPr>
            <w:t>/201</w:t>
          </w:r>
          <w:r w:rsidR="000874B0">
            <w:rPr>
              <w:rFonts w:ascii="Tahoma" w:hAnsi="Tahoma" w:cs="Tahoma"/>
              <w:sz w:val="20"/>
              <w:szCs w:val="20"/>
            </w:rPr>
            <w:t>7</w:t>
          </w:r>
        </w:p>
      </w:tc>
    </w:tr>
  </w:tbl>
  <w:p w:rsidR="00633E8E" w:rsidRDefault="00633E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33E8E" w:rsidTr="003104A1">
      <w:trPr>
        <w:cantSplit/>
        <w:trHeight w:val="1412"/>
      </w:trPr>
      <w:tc>
        <w:tcPr>
          <w:tcW w:w="10114" w:type="dxa"/>
          <w:vAlign w:val="center"/>
        </w:tcPr>
        <w:p w:rsidR="00633E8E" w:rsidRDefault="00633E8E"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33E8E" w:rsidRPr="00872B53" w:rsidRDefault="00633E8E" w:rsidP="00980760">
          <w:pPr>
            <w:jc w:val="right"/>
            <w:rPr>
              <w:b/>
            </w:rPr>
          </w:pPr>
          <w:r>
            <w:rPr>
              <w:b/>
            </w:rPr>
            <w:t>Duxstar Solutions</w:t>
          </w:r>
        </w:p>
      </w:tc>
    </w:tr>
  </w:tbl>
  <w:p w:rsidR="00633E8E" w:rsidRDefault="00633E8E"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9"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0"/>
  </w:num>
  <w:num w:numId="3">
    <w:abstractNumId w:val="23"/>
  </w:num>
  <w:num w:numId="4">
    <w:abstractNumId w:val="34"/>
  </w:num>
  <w:num w:numId="5">
    <w:abstractNumId w:val="0"/>
  </w:num>
  <w:num w:numId="6">
    <w:abstractNumId w:val="43"/>
  </w:num>
  <w:num w:numId="7">
    <w:abstractNumId w:val="33"/>
  </w:num>
  <w:num w:numId="8">
    <w:abstractNumId w:val="6"/>
  </w:num>
  <w:num w:numId="9">
    <w:abstractNumId w:val="20"/>
  </w:num>
  <w:num w:numId="10">
    <w:abstractNumId w:val="21"/>
  </w:num>
  <w:num w:numId="11">
    <w:abstractNumId w:val="40"/>
  </w:num>
  <w:num w:numId="12">
    <w:abstractNumId w:val="42"/>
  </w:num>
  <w:num w:numId="13">
    <w:abstractNumId w:val="24"/>
  </w:num>
  <w:num w:numId="14">
    <w:abstractNumId w:val="31"/>
  </w:num>
  <w:num w:numId="15">
    <w:abstractNumId w:val="27"/>
  </w:num>
  <w:num w:numId="16">
    <w:abstractNumId w:val="14"/>
  </w:num>
  <w:num w:numId="17">
    <w:abstractNumId w:val="38"/>
  </w:num>
  <w:num w:numId="18">
    <w:abstractNumId w:val="3"/>
  </w:num>
  <w:num w:numId="19">
    <w:abstractNumId w:val="35"/>
  </w:num>
  <w:num w:numId="20">
    <w:abstractNumId w:val="36"/>
  </w:num>
  <w:num w:numId="21">
    <w:abstractNumId w:val="4"/>
  </w:num>
  <w:num w:numId="22">
    <w:abstractNumId w:val="1"/>
  </w:num>
  <w:num w:numId="23">
    <w:abstractNumId w:val="16"/>
  </w:num>
  <w:num w:numId="24">
    <w:abstractNumId w:val="29"/>
  </w:num>
  <w:num w:numId="25">
    <w:abstractNumId w:val="13"/>
  </w:num>
  <w:num w:numId="26">
    <w:abstractNumId w:val="19"/>
  </w:num>
  <w:num w:numId="27">
    <w:abstractNumId w:val="18"/>
  </w:num>
  <w:num w:numId="28">
    <w:abstractNumId w:val="41"/>
  </w:num>
  <w:num w:numId="29">
    <w:abstractNumId w:val="17"/>
  </w:num>
  <w:num w:numId="30">
    <w:abstractNumId w:val="25"/>
  </w:num>
  <w:num w:numId="31">
    <w:abstractNumId w:val="10"/>
  </w:num>
  <w:num w:numId="32">
    <w:abstractNumId w:val="7"/>
  </w:num>
  <w:num w:numId="33">
    <w:abstractNumId w:val="37"/>
  </w:num>
  <w:num w:numId="34">
    <w:abstractNumId w:val="44"/>
  </w:num>
  <w:num w:numId="35">
    <w:abstractNumId w:val="5"/>
  </w:num>
  <w:num w:numId="36">
    <w:abstractNumId w:val="2"/>
  </w:num>
  <w:num w:numId="37">
    <w:abstractNumId w:val="11"/>
  </w:num>
  <w:num w:numId="38">
    <w:abstractNumId w:val="28"/>
  </w:num>
  <w:num w:numId="39">
    <w:abstractNumId w:val="39"/>
  </w:num>
  <w:num w:numId="40">
    <w:abstractNumId w:val="15"/>
  </w:num>
  <w:num w:numId="41">
    <w:abstractNumId w:val="26"/>
  </w:num>
  <w:num w:numId="42">
    <w:abstractNumId w:val="32"/>
  </w:num>
  <w:num w:numId="43">
    <w:abstractNumId w:val="22"/>
  </w:num>
  <w:num w:numId="44">
    <w:abstractNumId w:val="12"/>
  </w:num>
  <w:num w:numId="45">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2111"/>
    <w:rsid w:val="00082AAD"/>
    <w:rsid w:val="00082CD4"/>
    <w:rsid w:val="00082CF4"/>
    <w:rsid w:val="00087387"/>
    <w:rsid w:val="000874B0"/>
    <w:rsid w:val="00090F74"/>
    <w:rsid w:val="0009383E"/>
    <w:rsid w:val="00096BFB"/>
    <w:rsid w:val="00097723"/>
    <w:rsid w:val="000979C4"/>
    <w:rsid w:val="000A2AB4"/>
    <w:rsid w:val="000A2BB6"/>
    <w:rsid w:val="000A3F14"/>
    <w:rsid w:val="000A4738"/>
    <w:rsid w:val="000A5CDA"/>
    <w:rsid w:val="000A77DF"/>
    <w:rsid w:val="000B0A52"/>
    <w:rsid w:val="000B2918"/>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259C"/>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D92"/>
    <w:rsid w:val="00340FFE"/>
    <w:rsid w:val="00342D7D"/>
    <w:rsid w:val="00345480"/>
    <w:rsid w:val="00345487"/>
    <w:rsid w:val="0034773B"/>
    <w:rsid w:val="0035004E"/>
    <w:rsid w:val="0035410E"/>
    <w:rsid w:val="003548C5"/>
    <w:rsid w:val="0036058C"/>
    <w:rsid w:val="00364C1B"/>
    <w:rsid w:val="00367AFC"/>
    <w:rsid w:val="0037033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D1F96"/>
    <w:rsid w:val="008E1DBD"/>
    <w:rsid w:val="008E1EAD"/>
    <w:rsid w:val="008E2BCE"/>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8F8"/>
    <w:rsid w:val="00B871ED"/>
    <w:rsid w:val="00B90FEA"/>
    <w:rsid w:val="00B9179A"/>
    <w:rsid w:val="00B935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A38"/>
    <w:rsid w:val="00E61353"/>
    <w:rsid w:val="00E623CE"/>
    <w:rsid w:val="00E63358"/>
    <w:rsid w:val="00E6339F"/>
    <w:rsid w:val="00E63628"/>
    <w:rsid w:val="00E65D02"/>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92E82"/>
    <w:rsid w:val="00F930AC"/>
    <w:rsid w:val="00F94849"/>
    <w:rsid w:val="00FA1571"/>
    <w:rsid w:val="00FA208C"/>
    <w:rsid w:val="00FA2A59"/>
    <w:rsid w:val="00FA5089"/>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7CD7AE"/>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ntTable" Target="fontTable.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https://www.justinmind.com/usernote/listPrototypes.action?projectId=10987681"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eader" Target="header1.xml"/><Relationship Id="rId108" Type="http://schemas.openxmlformats.org/officeDocument/2006/relationships/theme" Target="theme/theme1.xm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header" Target="header2.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DF1C5-EF3D-4910-A72E-CFA17877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2250</TotalTime>
  <Pages>21</Pages>
  <Words>8324</Words>
  <Characters>47452</Characters>
  <Application>Microsoft Office Word</Application>
  <DocSecurity>0</DocSecurity>
  <Lines>395</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55665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41</cp:revision>
  <cp:lastPrinted>2008-09-11T22:09:00Z</cp:lastPrinted>
  <dcterms:created xsi:type="dcterms:W3CDTF">2012-12-13T16:00:00Z</dcterms:created>
  <dcterms:modified xsi:type="dcterms:W3CDTF">2017-04-10T22:43:00Z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