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120AC">
        <w:t>12</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E239C8"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0546873" w:history="1">
        <w:r w:rsidR="00E239C8" w:rsidRPr="00387069">
          <w:rPr>
            <w:rStyle w:val="Hipervnculo"/>
          </w:rPr>
          <w:t>1</w:t>
        </w:r>
        <w:r w:rsidR="00E239C8">
          <w:rPr>
            <w:rFonts w:asciiTheme="minorHAnsi" w:eastAsiaTheme="minorEastAsia" w:hAnsiTheme="minorHAnsi" w:cstheme="minorBidi"/>
            <w:iCs w:val="0"/>
            <w:sz w:val="22"/>
            <w:szCs w:val="22"/>
            <w:lang w:val="es-MX" w:eastAsia="es-MX"/>
          </w:rPr>
          <w:tab/>
        </w:r>
        <w:r w:rsidR="00E239C8" w:rsidRPr="00387069">
          <w:rPr>
            <w:rStyle w:val="Hipervnculo"/>
          </w:rPr>
          <w:t>Introducción</w:t>
        </w:r>
        <w:r w:rsidR="00E239C8">
          <w:rPr>
            <w:webHidden/>
          </w:rPr>
          <w:tab/>
        </w:r>
        <w:r w:rsidR="00E239C8">
          <w:rPr>
            <w:webHidden/>
          </w:rPr>
          <w:fldChar w:fldCharType="begin"/>
        </w:r>
        <w:r w:rsidR="00E239C8">
          <w:rPr>
            <w:webHidden/>
          </w:rPr>
          <w:instrText xml:space="preserve"> PAGEREF _Toc440546873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874" w:history="1">
        <w:r w:rsidR="00E239C8" w:rsidRPr="00387069">
          <w:rPr>
            <w:rStyle w:val="Hipervnculo"/>
          </w:rPr>
          <w:t>2</w:t>
        </w:r>
        <w:r w:rsidR="00E239C8">
          <w:rPr>
            <w:rFonts w:asciiTheme="minorHAnsi" w:eastAsiaTheme="minorEastAsia" w:hAnsiTheme="minorHAnsi" w:cstheme="minorBidi"/>
            <w:iCs w:val="0"/>
            <w:sz w:val="22"/>
            <w:szCs w:val="22"/>
            <w:lang w:val="es-MX" w:eastAsia="es-MX"/>
          </w:rPr>
          <w:tab/>
        </w:r>
        <w:r w:rsidR="00E239C8" w:rsidRPr="00387069">
          <w:rPr>
            <w:rStyle w:val="Hipervnculo"/>
          </w:rPr>
          <w:t>Caso de uso: Administrar Devoluciones de Producto del Cliente – CUROLMOV27</w:t>
        </w:r>
        <w:r w:rsidR="00E239C8">
          <w:rPr>
            <w:webHidden/>
          </w:rPr>
          <w:tab/>
        </w:r>
        <w:r w:rsidR="00E239C8">
          <w:rPr>
            <w:webHidden/>
          </w:rPr>
          <w:fldChar w:fldCharType="begin"/>
        </w:r>
        <w:r w:rsidR="00E239C8">
          <w:rPr>
            <w:webHidden/>
          </w:rPr>
          <w:instrText xml:space="preserve"> PAGEREF _Toc440546874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7E11E5">
      <w:pPr>
        <w:pStyle w:val="TDC2"/>
        <w:rPr>
          <w:rFonts w:asciiTheme="minorHAnsi" w:eastAsiaTheme="minorEastAsia" w:hAnsiTheme="minorHAnsi" w:cstheme="minorBidi"/>
          <w:iCs w:val="0"/>
          <w:noProof/>
          <w:sz w:val="22"/>
          <w:szCs w:val="22"/>
          <w:lang w:val="es-MX" w:eastAsia="es-MX"/>
        </w:rPr>
      </w:pPr>
      <w:hyperlink w:anchor="_Toc440546875" w:history="1">
        <w:r w:rsidR="00E239C8" w:rsidRPr="00387069">
          <w:rPr>
            <w:rStyle w:val="Hipervnculo"/>
            <w:rFonts w:cs="Arial"/>
            <w:noProof/>
          </w:rPr>
          <w:t>2.1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Descripción</w:t>
        </w:r>
        <w:r w:rsidR="00E239C8">
          <w:rPr>
            <w:noProof/>
            <w:webHidden/>
          </w:rPr>
          <w:tab/>
        </w:r>
        <w:r w:rsidR="00E239C8">
          <w:rPr>
            <w:noProof/>
            <w:webHidden/>
          </w:rPr>
          <w:fldChar w:fldCharType="begin"/>
        </w:r>
        <w:r w:rsidR="00E239C8">
          <w:rPr>
            <w:noProof/>
            <w:webHidden/>
          </w:rPr>
          <w:instrText xml:space="preserve"> PAGEREF _Toc440546875 \h </w:instrText>
        </w:r>
        <w:r w:rsidR="00E239C8">
          <w:rPr>
            <w:noProof/>
            <w:webHidden/>
          </w:rPr>
        </w:r>
        <w:r w:rsidR="00E239C8">
          <w:rPr>
            <w:noProof/>
            <w:webHidden/>
          </w:rPr>
          <w:fldChar w:fldCharType="separate"/>
        </w:r>
        <w:r w:rsidR="00E239C8">
          <w:rPr>
            <w:noProof/>
            <w:webHidden/>
          </w:rPr>
          <w:t>8</w:t>
        </w:r>
        <w:r w:rsidR="00E239C8">
          <w:rPr>
            <w:noProof/>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876" w:history="1">
        <w:r w:rsidR="00E239C8" w:rsidRPr="00387069">
          <w:rPr>
            <w:rStyle w:val="Hipervnculo"/>
          </w:rPr>
          <w:t>3</w:t>
        </w:r>
        <w:r w:rsidR="00E239C8">
          <w:rPr>
            <w:rFonts w:asciiTheme="minorHAnsi" w:eastAsiaTheme="minorEastAsia" w:hAnsiTheme="minorHAnsi" w:cstheme="minorBidi"/>
            <w:iCs w:val="0"/>
            <w:sz w:val="22"/>
            <w:szCs w:val="22"/>
            <w:lang w:val="es-MX" w:eastAsia="es-MX"/>
          </w:rPr>
          <w:tab/>
        </w:r>
        <w:r w:rsidR="00E239C8" w:rsidRPr="00387069">
          <w:rPr>
            <w:rStyle w:val="Hipervnculo"/>
          </w:rPr>
          <w:t>Diagrama de Casos de Uso</w:t>
        </w:r>
        <w:r w:rsidR="00E239C8">
          <w:rPr>
            <w:webHidden/>
          </w:rPr>
          <w:tab/>
        </w:r>
        <w:r w:rsidR="00E239C8">
          <w:rPr>
            <w:webHidden/>
          </w:rPr>
          <w:fldChar w:fldCharType="begin"/>
        </w:r>
        <w:r w:rsidR="00E239C8">
          <w:rPr>
            <w:webHidden/>
          </w:rPr>
          <w:instrText xml:space="preserve"> PAGEREF _Toc440546876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877" w:history="1">
        <w:r w:rsidR="00E239C8" w:rsidRPr="00387069">
          <w:rPr>
            <w:rStyle w:val="Hipervnculo"/>
          </w:rPr>
          <w:t>4</w:t>
        </w:r>
        <w:r w:rsidR="00E239C8">
          <w:rPr>
            <w:rFonts w:asciiTheme="minorHAnsi" w:eastAsiaTheme="minorEastAsia" w:hAnsiTheme="minorHAnsi" w:cstheme="minorBidi"/>
            <w:iCs w:val="0"/>
            <w:sz w:val="22"/>
            <w:szCs w:val="22"/>
            <w:lang w:val="es-MX" w:eastAsia="es-MX"/>
          </w:rPr>
          <w:tab/>
        </w:r>
        <w:r w:rsidR="00E239C8" w:rsidRPr="00387069">
          <w:rPr>
            <w:rStyle w:val="Hipervnculo"/>
          </w:rPr>
          <w:t>Precondiciones</w:t>
        </w:r>
        <w:r w:rsidR="00E239C8">
          <w:rPr>
            <w:webHidden/>
          </w:rPr>
          <w:tab/>
        </w:r>
        <w:r w:rsidR="00E239C8">
          <w:rPr>
            <w:webHidden/>
          </w:rPr>
          <w:fldChar w:fldCharType="begin"/>
        </w:r>
        <w:r w:rsidR="00E239C8">
          <w:rPr>
            <w:webHidden/>
          </w:rPr>
          <w:instrText xml:space="preserve"> PAGEREF _Toc440546877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7E11E5">
      <w:pPr>
        <w:pStyle w:val="TDC2"/>
        <w:rPr>
          <w:rFonts w:asciiTheme="minorHAnsi" w:eastAsiaTheme="minorEastAsia" w:hAnsiTheme="minorHAnsi" w:cstheme="minorBidi"/>
          <w:iCs w:val="0"/>
          <w:noProof/>
          <w:sz w:val="22"/>
          <w:szCs w:val="22"/>
          <w:lang w:val="es-MX" w:eastAsia="es-MX"/>
        </w:rPr>
      </w:pPr>
      <w:hyperlink w:anchor="_Toc440546878" w:history="1">
        <w:r w:rsidR="00E239C8" w:rsidRPr="00387069">
          <w:rPr>
            <w:rStyle w:val="Hipervnculo"/>
            <w:rFonts w:cs="Arial"/>
            <w:noProof/>
          </w:rPr>
          <w:t>4.1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Actores</w:t>
        </w:r>
        <w:r w:rsidR="00E239C8">
          <w:rPr>
            <w:noProof/>
            <w:webHidden/>
          </w:rPr>
          <w:tab/>
        </w:r>
        <w:r w:rsidR="00E239C8">
          <w:rPr>
            <w:noProof/>
            <w:webHidden/>
          </w:rPr>
          <w:fldChar w:fldCharType="begin"/>
        </w:r>
        <w:r w:rsidR="00E239C8">
          <w:rPr>
            <w:noProof/>
            <w:webHidden/>
          </w:rPr>
          <w:instrText xml:space="preserve"> PAGEREF _Toc440546878 \h </w:instrText>
        </w:r>
        <w:r w:rsidR="00E239C8">
          <w:rPr>
            <w:noProof/>
            <w:webHidden/>
          </w:rPr>
        </w:r>
        <w:r w:rsidR="00E239C8">
          <w:rPr>
            <w:noProof/>
            <w:webHidden/>
          </w:rPr>
          <w:fldChar w:fldCharType="separate"/>
        </w:r>
        <w:r w:rsidR="00E239C8">
          <w:rPr>
            <w:noProof/>
            <w:webHidden/>
          </w:rPr>
          <w:t>8</w:t>
        </w:r>
        <w:r w:rsidR="00E239C8">
          <w:rPr>
            <w:noProof/>
            <w:webHidden/>
          </w:rPr>
          <w:fldChar w:fldCharType="end"/>
        </w:r>
      </w:hyperlink>
    </w:p>
    <w:p w:rsidR="00E239C8" w:rsidRDefault="007E11E5">
      <w:pPr>
        <w:pStyle w:val="TDC2"/>
        <w:rPr>
          <w:rFonts w:asciiTheme="minorHAnsi" w:eastAsiaTheme="minorEastAsia" w:hAnsiTheme="minorHAnsi" w:cstheme="minorBidi"/>
          <w:iCs w:val="0"/>
          <w:noProof/>
          <w:sz w:val="22"/>
          <w:szCs w:val="22"/>
          <w:lang w:val="es-MX" w:eastAsia="es-MX"/>
        </w:rPr>
      </w:pPr>
      <w:hyperlink w:anchor="_Toc440546879" w:history="1">
        <w:r w:rsidR="00E239C8" w:rsidRPr="00387069">
          <w:rPr>
            <w:rStyle w:val="Hipervnculo"/>
            <w:rFonts w:cs="Arial"/>
            <w:noProof/>
          </w:rPr>
          <w:t>4.2</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Generales</w:t>
        </w:r>
        <w:r w:rsidR="00E239C8">
          <w:rPr>
            <w:noProof/>
            <w:webHidden/>
          </w:rPr>
          <w:tab/>
        </w:r>
        <w:r w:rsidR="00E239C8">
          <w:rPr>
            <w:noProof/>
            <w:webHidden/>
          </w:rPr>
          <w:fldChar w:fldCharType="begin"/>
        </w:r>
        <w:r w:rsidR="00E239C8">
          <w:rPr>
            <w:noProof/>
            <w:webHidden/>
          </w:rPr>
          <w:instrText xml:space="preserve"> PAGEREF _Toc440546879 \h </w:instrText>
        </w:r>
        <w:r w:rsidR="00E239C8">
          <w:rPr>
            <w:noProof/>
            <w:webHidden/>
          </w:rPr>
        </w:r>
        <w:r w:rsidR="00E239C8">
          <w:rPr>
            <w:noProof/>
            <w:webHidden/>
          </w:rPr>
          <w:fldChar w:fldCharType="separate"/>
        </w:r>
        <w:r w:rsidR="00E239C8">
          <w:rPr>
            <w:noProof/>
            <w:webHidden/>
          </w:rPr>
          <w:t>9</w:t>
        </w:r>
        <w:r w:rsidR="00E239C8">
          <w:rPr>
            <w:noProof/>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880" w:history="1">
        <w:r w:rsidR="00E239C8" w:rsidRPr="00387069">
          <w:rPr>
            <w:rStyle w:val="Hipervnculo"/>
          </w:rPr>
          <w:t>5</w:t>
        </w:r>
        <w:r w:rsidR="00E239C8">
          <w:rPr>
            <w:rFonts w:asciiTheme="minorHAnsi" w:eastAsiaTheme="minorEastAsia" w:hAnsiTheme="minorHAnsi" w:cstheme="minorBidi"/>
            <w:iCs w:val="0"/>
            <w:sz w:val="22"/>
            <w:szCs w:val="22"/>
            <w:lang w:val="es-MX" w:eastAsia="es-MX"/>
          </w:rPr>
          <w:tab/>
        </w:r>
        <w:r w:rsidR="00E239C8" w:rsidRPr="00387069">
          <w:rPr>
            <w:rStyle w:val="Hipervnculo"/>
          </w:rPr>
          <w:t>Flujo de eventos</w:t>
        </w:r>
        <w:r w:rsidR="00E239C8">
          <w:rPr>
            <w:webHidden/>
          </w:rPr>
          <w:tab/>
        </w:r>
        <w:r w:rsidR="00E239C8">
          <w:rPr>
            <w:webHidden/>
          </w:rPr>
          <w:fldChar w:fldCharType="begin"/>
        </w:r>
        <w:r w:rsidR="00E239C8">
          <w:rPr>
            <w:webHidden/>
          </w:rPr>
          <w:instrText xml:space="preserve"> PAGEREF _Toc440546880 \h </w:instrText>
        </w:r>
        <w:r w:rsidR="00E239C8">
          <w:rPr>
            <w:webHidden/>
          </w:rPr>
        </w:r>
        <w:r w:rsidR="00E239C8">
          <w:rPr>
            <w:webHidden/>
          </w:rPr>
          <w:fldChar w:fldCharType="separate"/>
        </w:r>
        <w:r w:rsidR="00E239C8">
          <w:rPr>
            <w:webHidden/>
          </w:rPr>
          <w:t>9</w:t>
        </w:r>
        <w:r w:rsidR="00E239C8">
          <w:rPr>
            <w:webHidden/>
          </w:rPr>
          <w:fldChar w:fldCharType="end"/>
        </w:r>
      </w:hyperlink>
    </w:p>
    <w:p w:rsidR="00E239C8" w:rsidRDefault="007E11E5">
      <w:pPr>
        <w:pStyle w:val="TDC2"/>
        <w:rPr>
          <w:rFonts w:asciiTheme="minorHAnsi" w:eastAsiaTheme="minorEastAsia" w:hAnsiTheme="minorHAnsi" w:cstheme="minorBidi"/>
          <w:iCs w:val="0"/>
          <w:noProof/>
          <w:sz w:val="22"/>
          <w:szCs w:val="22"/>
          <w:lang w:val="es-MX" w:eastAsia="es-MX"/>
        </w:rPr>
      </w:pPr>
      <w:hyperlink w:anchor="_Toc440546881" w:history="1">
        <w:r w:rsidR="00E239C8" w:rsidRPr="00387069">
          <w:rPr>
            <w:rStyle w:val="Hipervnculo"/>
            <w:rFonts w:cs="Arial"/>
            <w:noProof/>
          </w:rPr>
          <w:t>5.1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Flujo básico</w:t>
        </w:r>
        <w:r w:rsidR="00E239C8">
          <w:rPr>
            <w:noProof/>
            <w:webHidden/>
          </w:rPr>
          <w:tab/>
        </w:r>
        <w:r w:rsidR="00E239C8">
          <w:rPr>
            <w:noProof/>
            <w:webHidden/>
          </w:rPr>
          <w:fldChar w:fldCharType="begin"/>
        </w:r>
        <w:r w:rsidR="00E239C8">
          <w:rPr>
            <w:noProof/>
            <w:webHidden/>
          </w:rPr>
          <w:instrText xml:space="preserve"> PAGEREF _Toc440546881 \h </w:instrText>
        </w:r>
        <w:r w:rsidR="00E239C8">
          <w:rPr>
            <w:noProof/>
            <w:webHidden/>
          </w:rPr>
        </w:r>
        <w:r w:rsidR="00E239C8">
          <w:rPr>
            <w:noProof/>
            <w:webHidden/>
          </w:rPr>
          <w:fldChar w:fldCharType="separate"/>
        </w:r>
        <w:r w:rsidR="00E239C8">
          <w:rPr>
            <w:noProof/>
            <w:webHidden/>
          </w:rPr>
          <w:t>9</w:t>
        </w:r>
        <w:r w:rsidR="00E239C8">
          <w:rPr>
            <w:noProof/>
            <w:webHidden/>
          </w:rPr>
          <w:fldChar w:fldCharType="end"/>
        </w:r>
      </w:hyperlink>
    </w:p>
    <w:p w:rsidR="00E239C8" w:rsidRDefault="007E11E5">
      <w:pPr>
        <w:pStyle w:val="TDC2"/>
        <w:rPr>
          <w:rFonts w:asciiTheme="minorHAnsi" w:eastAsiaTheme="minorEastAsia" w:hAnsiTheme="minorHAnsi" w:cstheme="minorBidi"/>
          <w:iCs w:val="0"/>
          <w:noProof/>
          <w:sz w:val="22"/>
          <w:szCs w:val="22"/>
          <w:lang w:val="es-MX" w:eastAsia="es-MX"/>
        </w:rPr>
      </w:pPr>
      <w:hyperlink w:anchor="_Toc440546882" w:history="1">
        <w:r w:rsidR="00E239C8" w:rsidRPr="00387069">
          <w:rPr>
            <w:rStyle w:val="Hipervnculo"/>
            <w:rFonts w:cs="Arial"/>
            <w:noProof/>
          </w:rPr>
          <w:t>5.2</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Flujos alternos</w:t>
        </w:r>
        <w:r w:rsidR="00E239C8">
          <w:rPr>
            <w:noProof/>
            <w:webHidden/>
          </w:rPr>
          <w:tab/>
        </w:r>
        <w:r w:rsidR="00E239C8">
          <w:rPr>
            <w:noProof/>
            <w:webHidden/>
          </w:rPr>
          <w:fldChar w:fldCharType="begin"/>
        </w:r>
        <w:r w:rsidR="00E239C8">
          <w:rPr>
            <w:noProof/>
            <w:webHidden/>
          </w:rPr>
          <w:instrText xml:space="preserve"> PAGEREF _Toc440546882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0" w:history="1">
        <w:r w:rsidR="00E239C8" w:rsidRPr="00387069">
          <w:rPr>
            <w:rStyle w:val="Hipervnculo"/>
            <w:noProof/>
          </w:rPr>
          <w:t>5.2.1.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Opcionales</w:t>
        </w:r>
        <w:r w:rsidR="00E239C8">
          <w:rPr>
            <w:noProof/>
            <w:webHidden/>
          </w:rPr>
          <w:tab/>
        </w:r>
        <w:r w:rsidR="00E239C8">
          <w:rPr>
            <w:noProof/>
            <w:webHidden/>
          </w:rPr>
          <w:fldChar w:fldCharType="begin"/>
        </w:r>
        <w:r w:rsidR="00E239C8">
          <w:rPr>
            <w:noProof/>
            <w:webHidden/>
          </w:rPr>
          <w:instrText xml:space="preserve"> PAGEREF _Toc440546890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1" w:history="1">
        <w:r w:rsidR="00E239C8" w:rsidRPr="00387069">
          <w:rPr>
            <w:rStyle w:val="Hipervnculo"/>
            <w:noProof/>
          </w:rPr>
          <w:t>5.2.1.1.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AO01 Crear Devolución de Producto</w:t>
        </w:r>
        <w:r w:rsidR="00E239C8">
          <w:rPr>
            <w:noProof/>
            <w:webHidden/>
          </w:rPr>
          <w:tab/>
        </w:r>
        <w:r w:rsidR="00E239C8">
          <w:rPr>
            <w:noProof/>
            <w:webHidden/>
          </w:rPr>
          <w:fldChar w:fldCharType="begin"/>
        </w:r>
        <w:r w:rsidR="00E239C8">
          <w:rPr>
            <w:noProof/>
            <w:webHidden/>
          </w:rPr>
          <w:instrText xml:space="preserve"> PAGEREF _Toc440546891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2" w:history="1">
        <w:r w:rsidR="00E239C8" w:rsidRPr="00387069">
          <w:rPr>
            <w:rStyle w:val="Hipervnculo"/>
            <w:noProof/>
          </w:rPr>
          <w:t>5.2.1.2.</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AO02 Modificar Devolución de Producto</w:t>
        </w:r>
        <w:r w:rsidR="00E239C8">
          <w:rPr>
            <w:noProof/>
            <w:webHidden/>
          </w:rPr>
          <w:tab/>
        </w:r>
        <w:r w:rsidR="00E239C8">
          <w:rPr>
            <w:noProof/>
            <w:webHidden/>
          </w:rPr>
          <w:fldChar w:fldCharType="begin"/>
        </w:r>
        <w:r w:rsidR="00E239C8">
          <w:rPr>
            <w:noProof/>
            <w:webHidden/>
          </w:rPr>
          <w:instrText xml:space="preserve"> PAGEREF _Toc440546892 \h </w:instrText>
        </w:r>
        <w:r w:rsidR="00E239C8">
          <w:rPr>
            <w:noProof/>
            <w:webHidden/>
          </w:rPr>
        </w:r>
        <w:r w:rsidR="00E239C8">
          <w:rPr>
            <w:noProof/>
            <w:webHidden/>
          </w:rPr>
          <w:fldChar w:fldCharType="separate"/>
        </w:r>
        <w:r w:rsidR="00E239C8">
          <w:rPr>
            <w:noProof/>
            <w:webHidden/>
          </w:rPr>
          <w:t>28</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3" w:history="1">
        <w:r w:rsidR="00E239C8" w:rsidRPr="00387069">
          <w:rPr>
            <w:rStyle w:val="Hipervnculo"/>
            <w:noProof/>
          </w:rPr>
          <w:t>5.2.1.3.</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AO03 Eliminar Devolución de Producto</w:t>
        </w:r>
        <w:r w:rsidR="00E239C8">
          <w:rPr>
            <w:noProof/>
            <w:webHidden/>
          </w:rPr>
          <w:tab/>
        </w:r>
        <w:r w:rsidR="00E239C8">
          <w:rPr>
            <w:noProof/>
            <w:webHidden/>
          </w:rPr>
          <w:fldChar w:fldCharType="begin"/>
        </w:r>
        <w:r w:rsidR="00E239C8">
          <w:rPr>
            <w:noProof/>
            <w:webHidden/>
          </w:rPr>
          <w:instrText xml:space="preserve"> PAGEREF _Toc440546893 \h </w:instrText>
        </w:r>
        <w:r w:rsidR="00E239C8">
          <w:rPr>
            <w:noProof/>
            <w:webHidden/>
          </w:rPr>
        </w:r>
        <w:r w:rsidR="00E239C8">
          <w:rPr>
            <w:noProof/>
            <w:webHidden/>
          </w:rPr>
          <w:fldChar w:fldCharType="separate"/>
        </w:r>
        <w:r w:rsidR="00E239C8">
          <w:rPr>
            <w:noProof/>
            <w:webHidden/>
          </w:rPr>
          <w:t>32</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4" w:history="1">
        <w:r w:rsidR="00E239C8" w:rsidRPr="00387069">
          <w:rPr>
            <w:rStyle w:val="Hipervnculo"/>
            <w:noProof/>
          </w:rPr>
          <w:t>5.2.2.</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Generales</w:t>
        </w:r>
        <w:r w:rsidR="00E239C8">
          <w:rPr>
            <w:noProof/>
            <w:webHidden/>
          </w:rPr>
          <w:tab/>
        </w:r>
        <w:r w:rsidR="00E239C8">
          <w:rPr>
            <w:noProof/>
            <w:webHidden/>
          </w:rPr>
          <w:fldChar w:fldCharType="begin"/>
        </w:r>
        <w:r w:rsidR="00E239C8">
          <w:rPr>
            <w:noProof/>
            <w:webHidden/>
          </w:rPr>
          <w:instrText xml:space="preserve"> PAGEREF _Toc440546894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5" w:history="1">
        <w:r w:rsidR="00E239C8" w:rsidRPr="00387069">
          <w:rPr>
            <w:rStyle w:val="Hipervnculo"/>
            <w:noProof/>
          </w:rPr>
          <w:t>5.2.2.1.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AG01 Regresar</w:t>
        </w:r>
        <w:r w:rsidR="00E239C8">
          <w:rPr>
            <w:noProof/>
            <w:webHidden/>
          </w:rPr>
          <w:tab/>
        </w:r>
        <w:r w:rsidR="00E239C8">
          <w:rPr>
            <w:noProof/>
            <w:webHidden/>
          </w:rPr>
          <w:fldChar w:fldCharType="begin"/>
        </w:r>
        <w:r w:rsidR="00E239C8">
          <w:rPr>
            <w:noProof/>
            <w:webHidden/>
          </w:rPr>
          <w:instrText xml:space="preserve"> PAGEREF _Toc440546895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6" w:history="1">
        <w:r w:rsidR="00E239C8" w:rsidRPr="00387069">
          <w:rPr>
            <w:rStyle w:val="Hipervnculo"/>
            <w:noProof/>
          </w:rPr>
          <w:t>5.2.2.2.</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AG02 Regresar General</w:t>
        </w:r>
        <w:r w:rsidR="00E239C8">
          <w:rPr>
            <w:noProof/>
            <w:webHidden/>
          </w:rPr>
          <w:tab/>
        </w:r>
        <w:r w:rsidR="00E239C8">
          <w:rPr>
            <w:noProof/>
            <w:webHidden/>
          </w:rPr>
          <w:fldChar w:fldCharType="begin"/>
        </w:r>
        <w:r w:rsidR="00E239C8">
          <w:rPr>
            <w:noProof/>
            <w:webHidden/>
          </w:rPr>
          <w:instrText xml:space="preserve"> PAGEREF _Toc440546896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7" w:history="1">
        <w:r w:rsidR="00E239C8" w:rsidRPr="00387069">
          <w:rPr>
            <w:rStyle w:val="Hipervnculo"/>
            <w:noProof/>
          </w:rPr>
          <w:t>5.2.3.</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Extraordinarios</w:t>
        </w:r>
        <w:r w:rsidR="00E239C8">
          <w:rPr>
            <w:noProof/>
            <w:webHidden/>
          </w:rPr>
          <w:tab/>
        </w:r>
        <w:r w:rsidR="00E239C8">
          <w:rPr>
            <w:noProof/>
            <w:webHidden/>
          </w:rPr>
          <w:fldChar w:fldCharType="begin"/>
        </w:r>
        <w:r w:rsidR="00E239C8">
          <w:rPr>
            <w:noProof/>
            <w:webHidden/>
          </w:rPr>
          <w:instrText xml:space="preserve"> PAGEREF _Toc440546897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8" w:history="1">
        <w:r w:rsidR="00E239C8" w:rsidRPr="00387069">
          <w:rPr>
            <w:rStyle w:val="Hipervnculo"/>
            <w:noProof/>
          </w:rPr>
          <w:t>5.2.4.</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De excepción</w:t>
        </w:r>
        <w:r w:rsidR="00E239C8">
          <w:rPr>
            <w:noProof/>
            <w:webHidden/>
          </w:rPr>
          <w:tab/>
        </w:r>
        <w:r w:rsidR="00E239C8">
          <w:rPr>
            <w:noProof/>
            <w:webHidden/>
          </w:rPr>
          <w:fldChar w:fldCharType="begin"/>
        </w:r>
        <w:r w:rsidR="00E239C8">
          <w:rPr>
            <w:noProof/>
            <w:webHidden/>
          </w:rPr>
          <w:instrText xml:space="preserve"> PAGEREF _Toc440546898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899" w:history="1">
        <w:r w:rsidR="00E239C8" w:rsidRPr="00387069">
          <w:rPr>
            <w:rStyle w:val="Hipervnculo"/>
            <w:noProof/>
          </w:rPr>
          <w:t>5.2.5.</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De Validación</w:t>
        </w:r>
        <w:r w:rsidR="00E239C8">
          <w:rPr>
            <w:noProof/>
            <w:webHidden/>
          </w:rPr>
          <w:tab/>
        </w:r>
        <w:r w:rsidR="00E239C8">
          <w:rPr>
            <w:noProof/>
            <w:webHidden/>
          </w:rPr>
          <w:fldChar w:fldCharType="begin"/>
        </w:r>
        <w:r w:rsidR="00E239C8">
          <w:rPr>
            <w:noProof/>
            <w:webHidden/>
          </w:rPr>
          <w:instrText xml:space="preserve"> PAGEREF _Toc440546899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900" w:history="1">
        <w:r w:rsidR="00E239C8" w:rsidRPr="00387069">
          <w:rPr>
            <w:rStyle w:val="Hipervnculo"/>
            <w:noProof/>
          </w:rPr>
          <w:t>5.2.5.1.</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VA01 Validar Coincidencias en Información de Producto</w:t>
        </w:r>
        <w:r w:rsidR="00E239C8">
          <w:rPr>
            <w:noProof/>
            <w:webHidden/>
          </w:rPr>
          <w:tab/>
        </w:r>
        <w:r w:rsidR="00E239C8">
          <w:rPr>
            <w:noProof/>
            <w:webHidden/>
          </w:rPr>
          <w:fldChar w:fldCharType="begin"/>
        </w:r>
        <w:r w:rsidR="00E239C8">
          <w:rPr>
            <w:noProof/>
            <w:webHidden/>
          </w:rPr>
          <w:instrText xml:space="preserve"> PAGEREF _Toc440546900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901" w:history="1">
        <w:r w:rsidR="00E239C8" w:rsidRPr="00387069">
          <w:rPr>
            <w:rStyle w:val="Hipervnculo"/>
            <w:noProof/>
          </w:rPr>
          <w:t>5.2.5.2.</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VA02 Validar Unidades de Producto</w:t>
        </w:r>
        <w:r w:rsidR="00E239C8">
          <w:rPr>
            <w:noProof/>
            <w:webHidden/>
          </w:rPr>
          <w:tab/>
        </w:r>
        <w:r w:rsidR="00E239C8">
          <w:rPr>
            <w:noProof/>
            <w:webHidden/>
          </w:rPr>
          <w:fldChar w:fldCharType="begin"/>
        </w:r>
        <w:r w:rsidR="00E239C8">
          <w:rPr>
            <w:noProof/>
            <w:webHidden/>
          </w:rPr>
          <w:instrText xml:space="preserve"> PAGEREF _Toc440546901 \h </w:instrText>
        </w:r>
        <w:r w:rsidR="00E239C8">
          <w:rPr>
            <w:noProof/>
            <w:webHidden/>
          </w:rPr>
        </w:r>
        <w:r w:rsidR="00E239C8">
          <w:rPr>
            <w:noProof/>
            <w:webHidden/>
          </w:rPr>
          <w:fldChar w:fldCharType="separate"/>
        </w:r>
        <w:r w:rsidR="00E239C8">
          <w:rPr>
            <w:noProof/>
            <w:webHidden/>
          </w:rPr>
          <w:t>44</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902" w:history="1">
        <w:r w:rsidR="00E239C8" w:rsidRPr="00387069">
          <w:rPr>
            <w:rStyle w:val="Hipervnculo"/>
            <w:noProof/>
          </w:rPr>
          <w:t>5.2.5.3.</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VA03 Validar Cantidad Proporcionada</w:t>
        </w:r>
        <w:r w:rsidR="00E239C8">
          <w:rPr>
            <w:noProof/>
            <w:webHidden/>
          </w:rPr>
          <w:tab/>
        </w:r>
        <w:r w:rsidR="00E239C8">
          <w:rPr>
            <w:noProof/>
            <w:webHidden/>
          </w:rPr>
          <w:fldChar w:fldCharType="begin"/>
        </w:r>
        <w:r w:rsidR="00E239C8">
          <w:rPr>
            <w:noProof/>
            <w:webHidden/>
          </w:rPr>
          <w:instrText xml:space="preserve"> PAGEREF _Toc440546902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903" w:history="1">
        <w:r w:rsidR="00E239C8" w:rsidRPr="00387069">
          <w:rPr>
            <w:rStyle w:val="Hipervnculo"/>
            <w:noProof/>
          </w:rPr>
          <w:t>5.2.5.4.</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VA04 Validar Información Proporcionada</w:t>
        </w:r>
        <w:r w:rsidR="00E239C8">
          <w:rPr>
            <w:noProof/>
            <w:webHidden/>
          </w:rPr>
          <w:tab/>
        </w:r>
        <w:r w:rsidR="00E239C8">
          <w:rPr>
            <w:noProof/>
            <w:webHidden/>
          </w:rPr>
          <w:fldChar w:fldCharType="begin"/>
        </w:r>
        <w:r w:rsidR="00E239C8">
          <w:rPr>
            <w:noProof/>
            <w:webHidden/>
          </w:rPr>
          <w:instrText xml:space="preserve"> PAGEREF _Toc440546903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7E11E5">
      <w:pPr>
        <w:pStyle w:val="TDC3"/>
        <w:rPr>
          <w:rFonts w:asciiTheme="minorHAnsi" w:eastAsiaTheme="minorEastAsia" w:hAnsiTheme="minorHAnsi" w:cstheme="minorBidi"/>
          <w:noProof/>
          <w:sz w:val="22"/>
          <w:szCs w:val="22"/>
          <w:lang w:val="es-MX" w:eastAsia="es-MX"/>
        </w:rPr>
      </w:pPr>
      <w:hyperlink w:anchor="_Toc440546904" w:history="1">
        <w:r w:rsidR="00E239C8" w:rsidRPr="00387069">
          <w:rPr>
            <w:rStyle w:val="Hipervnculo"/>
            <w:noProof/>
            <w:highlight w:val="darkYellow"/>
          </w:rPr>
          <w:t>5.2.5.5.</w:t>
        </w:r>
        <w:r w:rsidR="00E239C8">
          <w:rPr>
            <w:rFonts w:asciiTheme="minorHAnsi" w:eastAsiaTheme="minorEastAsia" w:hAnsiTheme="minorHAnsi" w:cstheme="minorBidi"/>
            <w:noProof/>
            <w:sz w:val="22"/>
            <w:szCs w:val="22"/>
            <w:lang w:val="es-MX" w:eastAsia="es-MX"/>
          </w:rPr>
          <w:tab/>
        </w:r>
        <w:r w:rsidR="00E239C8" w:rsidRPr="00387069">
          <w:rPr>
            <w:rStyle w:val="Hipervnculo"/>
            <w:noProof/>
            <w:highlight w:val="darkYellow"/>
            <w:lang w:val="es-MX"/>
          </w:rPr>
          <w:t>VA05 Validar Límite de Préstamo de Envase</w:t>
        </w:r>
        <w:r w:rsidR="00E239C8">
          <w:rPr>
            <w:noProof/>
            <w:webHidden/>
          </w:rPr>
          <w:tab/>
        </w:r>
        <w:r w:rsidR="00E239C8">
          <w:rPr>
            <w:noProof/>
            <w:webHidden/>
          </w:rPr>
          <w:fldChar w:fldCharType="begin"/>
        </w:r>
        <w:r w:rsidR="00E239C8">
          <w:rPr>
            <w:noProof/>
            <w:webHidden/>
          </w:rPr>
          <w:instrText xml:space="preserve"> PAGEREF _Toc440546904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905" w:history="1">
        <w:r w:rsidR="00E239C8" w:rsidRPr="00387069">
          <w:rPr>
            <w:rStyle w:val="Hipervnculo"/>
          </w:rPr>
          <w:t>6  Poscondiciones</w:t>
        </w:r>
        <w:r w:rsidR="00E239C8">
          <w:rPr>
            <w:webHidden/>
          </w:rPr>
          <w:tab/>
        </w:r>
        <w:r w:rsidR="00E239C8">
          <w:rPr>
            <w:webHidden/>
          </w:rPr>
          <w:fldChar w:fldCharType="begin"/>
        </w:r>
        <w:r w:rsidR="00E239C8">
          <w:rPr>
            <w:webHidden/>
          </w:rPr>
          <w:instrText xml:space="preserve"> PAGEREF _Toc440546905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7E11E5">
      <w:pPr>
        <w:pStyle w:val="TDC2"/>
        <w:rPr>
          <w:rFonts w:asciiTheme="minorHAnsi" w:eastAsiaTheme="minorEastAsia" w:hAnsiTheme="minorHAnsi" w:cstheme="minorBidi"/>
          <w:iCs w:val="0"/>
          <w:noProof/>
          <w:sz w:val="22"/>
          <w:szCs w:val="22"/>
          <w:lang w:val="es-MX" w:eastAsia="es-MX"/>
        </w:rPr>
      </w:pPr>
      <w:hyperlink w:anchor="_Toc440546906" w:history="1">
        <w:r w:rsidR="00E239C8" w:rsidRPr="00387069">
          <w:rPr>
            <w:rStyle w:val="Hipervnculo"/>
            <w:rFonts w:cs="Arial"/>
            <w:noProof/>
          </w:rPr>
          <w:t>6.1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Generales</w:t>
        </w:r>
        <w:r w:rsidR="00E239C8">
          <w:rPr>
            <w:noProof/>
            <w:webHidden/>
          </w:rPr>
          <w:tab/>
        </w:r>
        <w:r w:rsidR="00E239C8">
          <w:rPr>
            <w:noProof/>
            <w:webHidden/>
          </w:rPr>
          <w:fldChar w:fldCharType="begin"/>
        </w:r>
        <w:r w:rsidR="00E239C8">
          <w:rPr>
            <w:noProof/>
            <w:webHidden/>
          </w:rPr>
          <w:instrText xml:space="preserve"> PAGEREF _Toc440546906 \h </w:instrText>
        </w:r>
        <w:r w:rsidR="00E239C8">
          <w:rPr>
            <w:noProof/>
            <w:webHidden/>
          </w:rPr>
        </w:r>
        <w:r w:rsidR="00E239C8">
          <w:rPr>
            <w:noProof/>
            <w:webHidden/>
          </w:rPr>
          <w:fldChar w:fldCharType="separate"/>
        </w:r>
        <w:r w:rsidR="00E239C8">
          <w:rPr>
            <w:noProof/>
            <w:webHidden/>
          </w:rPr>
          <w:t>46</w:t>
        </w:r>
        <w:r w:rsidR="00E239C8">
          <w:rPr>
            <w:noProof/>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907" w:history="1">
        <w:r w:rsidR="00E239C8" w:rsidRPr="00387069">
          <w:rPr>
            <w:rStyle w:val="Hipervnculo"/>
          </w:rPr>
          <w:t>7</w:t>
        </w:r>
        <w:r w:rsidR="00E239C8">
          <w:rPr>
            <w:rFonts w:asciiTheme="minorHAnsi" w:eastAsiaTheme="minorEastAsia" w:hAnsiTheme="minorHAnsi" w:cstheme="minorBidi"/>
            <w:iCs w:val="0"/>
            <w:sz w:val="22"/>
            <w:szCs w:val="22"/>
            <w:lang w:val="es-MX" w:eastAsia="es-MX"/>
          </w:rPr>
          <w:tab/>
        </w:r>
        <w:r w:rsidR="00E239C8" w:rsidRPr="00387069">
          <w:rPr>
            <w:rStyle w:val="Hipervnculo"/>
          </w:rPr>
          <w:t>Anexos</w:t>
        </w:r>
        <w:r w:rsidR="00E239C8">
          <w:rPr>
            <w:webHidden/>
          </w:rPr>
          <w:tab/>
        </w:r>
        <w:r w:rsidR="00E239C8">
          <w:rPr>
            <w:webHidden/>
          </w:rPr>
          <w:fldChar w:fldCharType="begin"/>
        </w:r>
        <w:r w:rsidR="00E239C8">
          <w:rPr>
            <w:webHidden/>
          </w:rPr>
          <w:instrText xml:space="preserve"> PAGEREF _Toc440546907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908" w:history="1">
        <w:r w:rsidR="00E239C8" w:rsidRPr="00387069">
          <w:rPr>
            <w:rStyle w:val="Hipervnculo"/>
          </w:rPr>
          <w:t>8</w:t>
        </w:r>
        <w:r w:rsidR="00E239C8">
          <w:rPr>
            <w:rFonts w:asciiTheme="minorHAnsi" w:eastAsiaTheme="minorEastAsia" w:hAnsiTheme="minorHAnsi" w:cstheme="minorBidi"/>
            <w:iCs w:val="0"/>
            <w:sz w:val="22"/>
            <w:szCs w:val="22"/>
            <w:lang w:val="es-MX" w:eastAsia="es-MX"/>
          </w:rPr>
          <w:tab/>
        </w:r>
        <w:r w:rsidR="00E239C8" w:rsidRPr="00387069">
          <w:rPr>
            <w:rStyle w:val="Hipervnculo"/>
          </w:rPr>
          <w:t>Diagramas</w:t>
        </w:r>
        <w:r w:rsidR="00E239C8">
          <w:rPr>
            <w:webHidden/>
          </w:rPr>
          <w:tab/>
        </w:r>
        <w:r w:rsidR="00E239C8">
          <w:rPr>
            <w:webHidden/>
          </w:rPr>
          <w:fldChar w:fldCharType="begin"/>
        </w:r>
        <w:r w:rsidR="00E239C8">
          <w:rPr>
            <w:webHidden/>
          </w:rPr>
          <w:instrText xml:space="preserve"> PAGEREF _Toc440546908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7E11E5">
      <w:pPr>
        <w:pStyle w:val="TDC1"/>
        <w:rPr>
          <w:rFonts w:asciiTheme="minorHAnsi" w:eastAsiaTheme="minorEastAsia" w:hAnsiTheme="minorHAnsi" w:cstheme="minorBidi"/>
          <w:iCs w:val="0"/>
          <w:sz w:val="22"/>
          <w:szCs w:val="22"/>
          <w:lang w:val="es-MX" w:eastAsia="es-MX"/>
        </w:rPr>
      </w:pPr>
      <w:hyperlink w:anchor="_Toc440546909" w:history="1">
        <w:r w:rsidR="00E239C8" w:rsidRPr="00387069">
          <w:rPr>
            <w:rStyle w:val="Hipervnculo"/>
          </w:rPr>
          <w:t>9</w:t>
        </w:r>
        <w:r w:rsidR="00E239C8">
          <w:rPr>
            <w:rFonts w:asciiTheme="minorHAnsi" w:eastAsiaTheme="minorEastAsia" w:hAnsiTheme="minorHAnsi" w:cstheme="minorBidi"/>
            <w:iCs w:val="0"/>
            <w:sz w:val="22"/>
            <w:szCs w:val="22"/>
            <w:lang w:val="es-MX" w:eastAsia="es-MX"/>
          </w:rPr>
          <w:tab/>
        </w:r>
        <w:r w:rsidR="00E239C8" w:rsidRPr="00387069">
          <w:rPr>
            <w:rStyle w:val="Hipervnculo"/>
          </w:rPr>
          <w:t>Propuesta de Pantallas</w:t>
        </w:r>
        <w:r w:rsidR="00E239C8">
          <w:rPr>
            <w:webHidden/>
          </w:rPr>
          <w:tab/>
        </w:r>
        <w:r w:rsidR="00E239C8">
          <w:rPr>
            <w:webHidden/>
          </w:rPr>
          <w:fldChar w:fldCharType="begin"/>
        </w:r>
        <w:r w:rsidR="00E239C8">
          <w:rPr>
            <w:webHidden/>
          </w:rPr>
          <w:instrText xml:space="preserve"> PAGEREF _Toc440546909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7E11E5">
      <w:pPr>
        <w:pStyle w:val="TDC1"/>
        <w:tabs>
          <w:tab w:val="left" w:pos="720"/>
        </w:tabs>
        <w:rPr>
          <w:rFonts w:asciiTheme="minorHAnsi" w:eastAsiaTheme="minorEastAsia" w:hAnsiTheme="minorHAnsi" w:cstheme="minorBidi"/>
          <w:iCs w:val="0"/>
          <w:sz w:val="22"/>
          <w:szCs w:val="22"/>
          <w:lang w:val="es-MX" w:eastAsia="es-MX"/>
        </w:rPr>
      </w:pPr>
      <w:hyperlink w:anchor="_Toc440546910" w:history="1">
        <w:r w:rsidR="00E239C8" w:rsidRPr="00387069">
          <w:rPr>
            <w:rStyle w:val="Hipervnculo"/>
          </w:rPr>
          <w:t>10</w:t>
        </w:r>
        <w:r w:rsidR="00E239C8">
          <w:rPr>
            <w:rFonts w:asciiTheme="minorHAnsi" w:eastAsiaTheme="minorEastAsia" w:hAnsiTheme="minorHAnsi" w:cstheme="minorBidi"/>
            <w:iCs w:val="0"/>
            <w:sz w:val="22"/>
            <w:szCs w:val="22"/>
            <w:lang w:val="es-MX" w:eastAsia="es-MX"/>
          </w:rPr>
          <w:tab/>
        </w:r>
        <w:r w:rsidR="00E239C8" w:rsidRPr="00387069">
          <w:rPr>
            <w:rStyle w:val="Hipervnculo"/>
          </w:rPr>
          <w:t>Firmas de Aceptación</w:t>
        </w:r>
        <w:r w:rsidR="00E239C8">
          <w:rPr>
            <w:webHidden/>
          </w:rPr>
          <w:tab/>
        </w:r>
        <w:r w:rsidR="00E239C8">
          <w:rPr>
            <w:webHidden/>
          </w:rPr>
          <w:fldChar w:fldCharType="begin"/>
        </w:r>
        <w:r w:rsidR="00E239C8">
          <w:rPr>
            <w:webHidden/>
          </w:rPr>
          <w:instrText xml:space="preserve"> PAGEREF _Toc440546910 \h </w:instrText>
        </w:r>
        <w:r w:rsidR="00E239C8">
          <w:rPr>
            <w:webHidden/>
          </w:rPr>
        </w:r>
        <w:r w:rsidR="00E239C8">
          <w:rPr>
            <w:webHidden/>
          </w:rPr>
          <w:fldChar w:fldCharType="separate"/>
        </w:r>
        <w:r w:rsidR="00E239C8">
          <w:rPr>
            <w:webHidden/>
          </w:rPr>
          <w:t>47</w:t>
        </w:r>
        <w:r w:rsidR="00E239C8">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1" w:name="_Toc423410238"/>
      <w:bookmarkStart w:id="2"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40546873"/>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40546874"/>
      <w:r>
        <w:t>2</w:t>
      </w:r>
      <w:r>
        <w:tab/>
      </w:r>
      <w:r w:rsidR="003907BC" w:rsidRPr="003907BC">
        <w:t>Caso de uso</w:t>
      </w:r>
      <w:r w:rsidR="00B97BC5">
        <w:t xml:space="preserve">: </w:t>
      </w:r>
      <w:bookmarkEnd w:id="4"/>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40546875"/>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40546876"/>
      <w:bookmarkStart w:id="9" w:name="_Toc182735724"/>
      <w:r>
        <w:t>3</w:t>
      </w:r>
      <w:r>
        <w:tab/>
      </w:r>
      <w:r w:rsidR="007B6535">
        <w:t>Diagrama de Casos de Uso</w:t>
      </w:r>
      <w:bookmarkEnd w:id="8"/>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40546877"/>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40546878"/>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40546879"/>
      <w:r>
        <w:rPr>
          <w:rFonts w:cs="Arial"/>
        </w:rPr>
        <w:lastRenderedPageBreak/>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40546880"/>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40546881"/>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4" w:name="paso5"/>
      <w:r>
        <w:rPr>
          <w:rFonts w:cs="Arial"/>
          <w:sz w:val="20"/>
          <w:szCs w:val="20"/>
        </w:rPr>
        <w:t>El sistema obtiene la siguiente información:</w:t>
      </w:r>
      <w:bookmarkEnd w:id="24"/>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5"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5"/>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6"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6"/>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7"/>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8"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8"/>
    </w:p>
    <w:p w:rsidR="00DE7D26" w:rsidRPr="00144386" w:rsidRDefault="00DE7D26" w:rsidP="00B54BE3">
      <w:pPr>
        <w:numPr>
          <w:ilvl w:val="0"/>
          <w:numId w:val="9"/>
        </w:numPr>
        <w:ind w:left="426" w:hanging="426"/>
        <w:rPr>
          <w:rFonts w:cs="Arial"/>
          <w:sz w:val="20"/>
          <w:szCs w:val="20"/>
        </w:rPr>
      </w:pPr>
      <w:bookmarkStart w:id="29" w:name="Fin"/>
      <w:r w:rsidRPr="00144386">
        <w:rPr>
          <w:rFonts w:cs="Arial"/>
          <w:sz w:val="20"/>
          <w:szCs w:val="20"/>
        </w:rPr>
        <w:t>Finaliza el caso de uso</w:t>
      </w:r>
    </w:p>
    <w:bookmarkEnd w:id="29"/>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0" w:name="_Toc440546882"/>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1" w:name="_Toc345691120"/>
      <w:bookmarkStart w:id="32" w:name="_Toc345691160"/>
      <w:bookmarkStart w:id="33" w:name="_Toc345691247"/>
      <w:bookmarkStart w:id="34" w:name="_Toc346181637"/>
      <w:bookmarkStart w:id="35" w:name="_Toc347134321"/>
      <w:bookmarkStart w:id="36" w:name="_Toc347134358"/>
      <w:bookmarkStart w:id="37" w:name="_Toc347134395"/>
      <w:bookmarkStart w:id="38" w:name="_Toc347136627"/>
      <w:bookmarkStart w:id="39" w:name="_Toc349232819"/>
      <w:bookmarkStart w:id="40" w:name="_Toc349555170"/>
      <w:bookmarkStart w:id="41" w:name="_Toc369468218"/>
      <w:bookmarkStart w:id="42" w:name="_Toc369516122"/>
      <w:bookmarkStart w:id="43" w:name="_Toc369601671"/>
      <w:bookmarkStart w:id="44" w:name="_Toc369614841"/>
      <w:bookmarkStart w:id="45" w:name="_Toc372194614"/>
      <w:bookmarkStart w:id="46" w:name="_Toc372279938"/>
      <w:bookmarkStart w:id="47" w:name="_Toc378868918"/>
      <w:bookmarkStart w:id="48" w:name="_Toc378955357"/>
      <w:bookmarkStart w:id="49" w:name="_Toc378956216"/>
      <w:bookmarkStart w:id="50" w:name="_Toc379216328"/>
      <w:bookmarkStart w:id="51" w:name="_Toc380074579"/>
      <w:bookmarkStart w:id="52" w:name="_Toc380095900"/>
      <w:bookmarkStart w:id="53" w:name="_Toc380095975"/>
      <w:bookmarkStart w:id="54" w:name="_Toc380354645"/>
      <w:bookmarkStart w:id="55" w:name="_Toc388878814"/>
      <w:bookmarkStart w:id="56" w:name="_Toc390803109"/>
      <w:bookmarkStart w:id="57" w:name="_Toc390805401"/>
      <w:bookmarkStart w:id="58" w:name="_Toc390871370"/>
      <w:bookmarkStart w:id="59" w:name="_Toc390871648"/>
      <w:bookmarkStart w:id="60" w:name="_Toc390878298"/>
      <w:bookmarkStart w:id="61" w:name="_Toc390878354"/>
      <w:bookmarkStart w:id="62" w:name="_Toc390878422"/>
      <w:bookmarkStart w:id="63" w:name="_Toc390935592"/>
      <w:bookmarkStart w:id="64" w:name="_Toc390936829"/>
      <w:bookmarkStart w:id="65" w:name="_Toc402462211"/>
      <w:bookmarkStart w:id="66" w:name="_Toc420067272"/>
      <w:bookmarkStart w:id="67" w:name="_Toc422998262"/>
      <w:bookmarkStart w:id="68" w:name="_Toc440546883"/>
      <w:bookmarkStart w:id="69" w:name="_Toc52616587"/>
      <w:bookmarkStart w:id="70" w:name="_Toc18273573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912742" w:rsidRPr="00912742" w:rsidRDefault="00912742" w:rsidP="00912742">
      <w:pPr>
        <w:pStyle w:val="Prrafodelista"/>
        <w:keepNext/>
        <w:numPr>
          <w:ilvl w:val="0"/>
          <w:numId w:val="8"/>
        </w:numPr>
        <w:ind w:right="126"/>
        <w:contextualSpacing w:val="0"/>
        <w:jc w:val="both"/>
        <w:outlineLvl w:val="2"/>
        <w:rPr>
          <w:b/>
          <w:bCs/>
          <w:vanish/>
        </w:rPr>
      </w:pPr>
      <w:bookmarkStart w:id="71" w:name="_Toc345691121"/>
      <w:bookmarkStart w:id="72" w:name="_Toc345691161"/>
      <w:bookmarkStart w:id="73" w:name="_Toc345691248"/>
      <w:bookmarkStart w:id="74" w:name="_Toc346181638"/>
      <w:bookmarkStart w:id="75" w:name="_Toc347134322"/>
      <w:bookmarkStart w:id="76" w:name="_Toc347134359"/>
      <w:bookmarkStart w:id="77" w:name="_Toc347134396"/>
      <w:bookmarkStart w:id="78" w:name="_Toc347136628"/>
      <w:bookmarkStart w:id="79" w:name="_Toc349232820"/>
      <w:bookmarkStart w:id="80" w:name="_Toc349555171"/>
      <w:bookmarkStart w:id="81" w:name="_Toc369468219"/>
      <w:bookmarkStart w:id="82" w:name="_Toc369516123"/>
      <w:bookmarkStart w:id="83" w:name="_Toc369601672"/>
      <w:bookmarkStart w:id="84" w:name="_Toc369614842"/>
      <w:bookmarkStart w:id="85" w:name="_Toc372194615"/>
      <w:bookmarkStart w:id="86" w:name="_Toc372279939"/>
      <w:bookmarkStart w:id="87" w:name="_Toc378868919"/>
      <w:bookmarkStart w:id="88" w:name="_Toc378955358"/>
      <w:bookmarkStart w:id="89" w:name="_Toc378956217"/>
      <w:bookmarkStart w:id="90" w:name="_Toc379216329"/>
      <w:bookmarkStart w:id="91" w:name="_Toc380074580"/>
      <w:bookmarkStart w:id="92" w:name="_Toc380095901"/>
      <w:bookmarkStart w:id="93" w:name="_Toc380095976"/>
      <w:bookmarkStart w:id="94" w:name="_Toc380354646"/>
      <w:bookmarkStart w:id="95" w:name="_Toc388878815"/>
      <w:bookmarkStart w:id="96" w:name="_Toc390803110"/>
      <w:bookmarkStart w:id="97" w:name="_Toc390805402"/>
      <w:bookmarkStart w:id="98" w:name="_Toc390871371"/>
      <w:bookmarkStart w:id="99" w:name="_Toc390871649"/>
      <w:bookmarkStart w:id="100" w:name="_Toc390878299"/>
      <w:bookmarkStart w:id="101" w:name="_Toc390878355"/>
      <w:bookmarkStart w:id="102" w:name="_Toc390878423"/>
      <w:bookmarkStart w:id="103" w:name="_Toc390935593"/>
      <w:bookmarkStart w:id="104" w:name="_Toc390936830"/>
      <w:bookmarkStart w:id="105" w:name="_Toc402462212"/>
      <w:bookmarkStart w:id="106" w:name="_Toc420067273"/>
      <w:bookmarkStart w:id="107" w:name="_Toc422998263"/>
      <w:bookmarkStart w:id="108" w:name="_Toc44054688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12742" w:rsidRPr="00912742" w:rsidRDefault="00912742" w:rsidP="00912742">
      <w:pPr>
        <w:pStyle w:val="Prrafodelista"/>
        <w:keepNext/>
        <w:numPr>
          <w:ilvl w:val="0"/>
          <w:numId w:val="8"/>
        </w:numPr>
        <w:ind w:right="126"/>
        <w:contextualSpacing w:val="0"/>
        <w:jc w:val="both"/>
        <w:outlineLvl w:val="2"/>
        <w:rPr>
          <w:b/>
          <w:bCs/>
          <w:vanish/>
        </w:rPr>
      </w:pPr>
      <w:bookmarkStart w:id="109" w:name="_Toc345691122"/>
      <w:bookmarkStart w:id="110" w:name="_Toc345691162"/>
      <w:bookmarkStart w:id="111" w:name="_Toc345691249"/>
      <w:bookmarkStart w:id="112" w:name="_Toc346181639"/>
      <w:bookmarkStart w:id="113" w:name="_Toc347134323"/>
      <w:bookmarkStart w:id="114" w:name="_Toc347134360"/>
      <w:bookmarkStart w:id="115" w:name="_Toc347134397"/>
      <w:bookmarkStart w:id="116" w:name="_Toc347136629"/>
      <w:bookmarkStart w:id="117" w:name="_Toc349232821"/>
      <w:bookmarkStart w:id="118" w:name="_Toc349555172"/>
      <w:bookmarkStart w:id="119" w:name="_Toc369468220"/>
      <w:bookmarkStart w:id="120" w:name="_Toc369516124"/>
      <w:bookmarkStart w:id="121" w:name="_Toc369601673"/>
      <w:bookmarkStart w:id="122" w:name="_Toc369614843"/>
      <w:bookmarkStart w:id="123" w:name="_Toc372194616"/>
      <w:bookmarkStart w:id="124" w:name="_Toc372279940"/>
      <w:bookmarkStart w:id="125" w:name="_Toc378868920"/>
      <w:bookmarkStart w:id="126" w:name="_Toc378955359"/>
      <w:bookmarkStart w:id="127" w:name="_Toc378956218"/>
      <w:bookmarkStart w:id="128" w:name="_Toc379216330"/>
      <w:bookmarkStart w:id="129" w:name="_Toc380074581"/>
      <w:bookmarkStart w:id="130" w:name="_Toc380095902"/>
      <w:bookmarkStart w:id="131" w:name="_Toc380095977"/>
      <w:bookmarkStart w:id="132" w:name="_Toc380354647"/>
      <w:bookmarkStart w:id="133" w:name="_Toc388878816"/>
      <w:bookmarkStart w:id="134" w:name="_Toc390803111"/>
      <w:bookmarkStart w:id="135" w:name="_Toc390805403"/>
      <w:bookmarkStart w:id="136" w:name="_Toc390871372"/>
      <w:bookmarkStart w:id="137" w:name="_Toc390871650"/>
      <w:bookmarkStart w:id="138" w:name="_Toc390878300"/>
      <w:bookmarkStart w:id="139" w:name="_Toc390878356"/>
      <w:bookmarkStart w:id="140" w:name="_Toc390878424"/>
      <w:bookmarkStart w:id="141" w:name="_Toc390935594"/>
      <w:bookmarkStart w:id="142" w:name="_Toc390936831"/>
      <w:bookmarkStart w:id="143" w:name="_Toc402462213"/>
      <w:bookmarkStart w:id="144" w:name="_Toc420067274"/>
      <w:bookmarkStart w:id="145" w:name="_Toc422998264"/>
      <w:bookmarkStart w:id="146" w:name="_Toc44054688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12742" w:rsidRPr="00912742" w:rsidRDefault="00912742" w:rsidP="00912742">
      <w:pPr>
        <w:pStyle w:val="Prrafodelista"/>
        <w:keepNext/>
        <w:numPr>
          <w:ilvl w:val="0"/>
          <w:numId w:val="8"/>
        </w:numPr>
        <w:ind w:right="126"/>
        <w:contextualSpacing w:val="0"/>
        <w:jc w:val="both"/>
        <w:outlineLvl w:val="2"/>
        <w:rPr>
          <w:b/>
          <w:bCs/>
          <w:vanish/>
        </w:rPr>
      </w:pPr>
      <w:bookmarkStart w:id="147" w:name="_Toc345691123"/>
      <w:bookmarkStart w:id="148" w:name="_Toc345691163"/>
      <w:bookmarkStart w:id="149" w:name="_Toc345691250"/>
      <w:bookmarkStart w:id="150" w:name="_Toc346181640"/>
      <w:bookmarkStart w:id="151" w:name="_Toc347134324"/>
      <w:bookmarkStart w:id="152" w:name="_Toc347134361"/>
      <w:bookmarkStart w:id="153" w:name="_Toc347134398"/>
      <w:bookmarkStart w:id="154" w:name="_Toc347136630"/>
      <w:bookmarkStart w:id="155" w:name="_Toc349232822"/>
      <w:bookmarkStart w:id="156" w:name="_Toc349555173"/>
      <w:bookmarkStart w:id="157" w:name="_Toc369468221"/>
      <w:bookmarkStart w:id="158" w:name="_Toc369516125"/>
      <w:bookmarkStart w:id="159" w:name="_Toc369601674"/>
      <w:bookmarkStart w:id="160" w:name="_Toc369614844"/>
      <w:bookmarkStart w:id="161" w:name="_Toc372194617"/>
      <w:bookmarkStart w:id="162" w:name="_Toc372279941"/>
      <w:bookmarkStart w:id="163" w:name="_Toc378868921"/>
      <w:bookmarkStart w:id="164" w:name="_Toc378955360"/>
      <w:bookmarkStart w:id="165" w:name="_Toc378956219"/>
      <w:bookmarkStart w:id="166" w:name="_Toc379216331"/>
      <w:bookmarkStart w:id="167" w:name="_Toc380074582"/>
      <w:bookmarkStart w:id="168" w:name="_Toc380095903"/>
      <w:bookmarkStart w:id="169" w:name="_Toc380095978"/>
      <w:bookmarkStart w:id="170" w:name="_Toc380354648"/>
      <w:bookmarkStart w:id="171" w:name="_Toc388878817"/>
      <w:bookmarkStart w:id="172" w:name="_Toc390803112"/>
      <w:bookmarkStart w:id="173" w:name="_Toc390805404"/>
      <w:bookmarkStart w:id="174" w:name="_Toc390871373"/>
      <w:bookmarkStart w:id="175" w:name="_Toc390871651"/>
      <w:bookmarkStart w:id="176" w:name="_Toc390878301"/>
      <w:bookmarkStart w:id="177" w:name="_Toc390878357"/>
      <w:bookmarkStart w:id="178" w:name="_Toc390878425"/>
      <w:bookmarkStart w:id="179" w:name="_Toc390935595"/>
      <w:bookmarkStart w:id="180" w:name="_Toc390936832"/>
      <w:bookmarkStart w:id="181" w:name="_Toc402462214"/>
      <w:bookmarkStart w:id="182" w:name="_Toc420067275"/>
      <w:bookmarkStart w:id="183" w:name="_Toc422998265"/>
      <w:bookmarkStart w:id="184" w:name="_Toc44054688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912742" w:rsidRPr="00912742" w:rsidRDefault="00912742" w:rsidP="00912742">
      <w:pPr>
        <w:pStyle w:val="Prrafodelista"/>
        <w:keepNext/>
        <w:numPr>
          <w:ilvl w:val="0"/>
          <w:numId w:val="8"/>
        </w:numPr>
        <w:ind w:right="126"/>
        <w:contextualSpacing w:val="0"/>
        <w:jc w:val="both"/>
        <w:outlineLvl w:val="2"/>
        <w:rPr>
          <w:b/>
          <w:bCs/>
          <w:vanish/>
        </w:rPr>
      </w:pPr>
      <w:bookmarkStart w:id="185" w:name="_Toc345691124"/>
      <w:bookmarkStart w:id="186" w:name="_Toc345691164"/>
      <w:bookmarkStart w:id="187" w:name="_Toc345691251"/>
      <w:bookmarkStart w:id="188" w:name="_Toc346181641"/>
      <w:bookmarkStart w:id="189" w:name="_Toc347134325"/>
      <w:bookmarkStart w:id="190" w:name="_Toc347134362"/>
      <w:bookmarkStart w:id="191" w:name="_Toc347134399"/>
      <w:bookmarkStart w:id="192" w:name="_Toc347136631"/>
      <w:bookmarkStart w:id="193" w:name="_Toc349232823"/>
      <w:bookmarkStart w:id="194" w:name="_Toc349555174"/>
      <w:bookmarkStart w:id="195" w:name="_Toc369468222"/>
      <w:bookmarkStart w:id="196" w:name="_Toc369516126"/>
      <w:bookmarkStart w:id="197" w:name="_Toc369601675"/>
      <w:bookmarkStart w:id="198" w:name="_Toc369614845"/>
      <w:bookmarkStart w:id="199" w:name="_Toc372194618"/>
      <w:bookmarkStart w:id="200" w:name="_Toc372279942"/>
      <w:bookmarkStart w:id="201" w:name="_Toc378868922"/>
      <w:bookmarkStart w:id="202" w:name="_Toc378955361"/>
      <w:bookmarkStart w:id="203" w:name="_Toc378956220"/>
      <w:bookmarkStart w:id="204" w:name="_Toc379216332"/>
      <w:bookmarkStart w:id="205" w:name="_Toc380074583"/>
      <w:bookmarkStart w:id="206" w:name="_Toc380095904"/>
      <w:bookmarkStart w:id="207" w:name="_Toc380095979"/>
      <w:bookmarkStart w:id="208" w:name="_Toc380354649"/>
      <w:bookmarkStart w:id="209" w:name="_Toc388878818"/>
      <w:bookmarkStart w:id="210" w:name="_Toc390803113"/>
      <w:bookmarkStart w:id="211" w:name="_Toc390805405"/>
      <w:bookmarkStart w:id="212" w:name="_Toc390871374"/>
      <w:bookmarkStart w:id="213" w:name="_Toc390871652"/>
      <w:bookmarkStart w:id="214" w:name="_Toc390878302"/>
      <w:bookmarkStart w:id="215" w:name="_Toc390878358"/>
      <w:bookmarkStart w:id="216" w:name="_Toc390878426"/>
      <w:bookmarkStart w:id="217" w:name="_Toc390935596"/>
      <w:bookmarkStart w:id="218" w:name="_Toc390936833"/>
      <w:bookmarkStart w:id="219" w:name="_Toc402462215"/>
      <w:bookmarkStart w:id="220" w:name="_Toc420067276"/>
      <w:bookmarkStart w:id="221" w:name="_Toc422998266"/>
      <w:bookmarkStart w:id="222" w:name="_Toc44054688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912742" w:rsidRPr="00912742" w:rsidRDefault="00912742" w:rsidP="00912742">
      <w:pPr>
        <w:pStyle w:val="Prrafodelista"/>
        <w:keepNext/>
        <w:numPr>
          <w:ilvl w:val="1"/>
          <w:numId w:val="8"/>
        </w:numPr>
        <w:ind w:right="126"/>
        <w:contextualSpacing w:val="0"/>
        <w:jc w:val="both"/>
        <w:outlineLvl w:val="2"/>
        <w:rPr>
          <w:b/>
          <w:bCs/>
          <w:vanish/>
        </w:rPr>
      </w:pPr>
      <w:bookmarkStart w:id="223" w:name="_Toc345691125"/>
      <w:bookmarkStart w:id="224" w:name="_Toc345691165"/>
      <w:bookmarkStart w:id="225" w:name="_Toc345691252"/>
      <w:bookmarkStart w:id="226" w:name="_Toc346181642"/>
      <w:bookmarkStart w:id="227" w:name="_Toc347134326"/>
      <w:bookmarkStart w:id="228" w:name="_Toc347134363"/>
      <w:bookmarkStart w:id="229" w:name="_Toc347134400"/>
      <w:bookmarkStart w:id="230" w:name="_Toc347136632"/>
      <w:bookmarkStart w:id="231" w:name="_Toc349232824"/>
      <w:bookmarkStart w:id="232" w:name="_Toc349555175"/>
      <w:bookmarkStart w:id="233" w:name="_Toc369468223"/>
      <w:bookmarkStart w:id="234" w:name="_Toc369516127"/>
      <w:bookmarkStart w:id="235" w:name="_Toc369601676"/>
      <w:bookmarkStart w:id="236" w:name="_Toc369614846"/>
      <w:bookmarkStart w:id="237" w:name="_Toc372194619"/>
      <w:bookmarkStart w:id="238" w:name="_Toc372279943"/>
      <w:bookmarkStart w:id="239" w:name="_Toc378868923"/>
      <w:bookmarkStart w:id="240" w:name="_Toc378955362"/>
      <w:bookmarkStart w:id="241" w:name="_Toc378956221"/>
      <w:bookmarkStart w:id="242" w:name="_Toc379216333"/>
      <w:bookmarkStart w:id="243" w:name="_Toc380074584"/>
      <w:bookmarkStart w:id="244" w:name="_Toc380095905"/>
      <w:bookmarkStart w:id="245" w:name="_Toc380095980"/>
      <w:bookmarkStart w:id="246" w:name="_Toc380354650"/>
      <w:bookmarkStart w:id="247" w:name="_Toc388878819"/>
      <w:bookmarkStart w:id="248" w:name="_Toc390803114"/>
      <w:bookmarkStart w:id="249" w:name="_Toc390805406"/>
      <w:bookmarkStart w:id="250" w:name="_Toc390871375"/>
      <w:bookmarkStart w:id="251" w:name="_Toc390871653"/>
      <w:bookmarkStart w:id="252" w:name="_Toc390878303"/>
      <w:bookmarkStart w:id="253" w:name="_Toc390878359"/>
      <w:bookmarkStart w:id="254" w:name="_Toc390878427"/>
      <w:bookmarkStart w:id="255" w:name="_Toc390935597"/>
      <w:bookmarkStart w:id="256" w:name="_Toc390936834"/>
      <w:bookmarkStart w:id="257" w:name="_Toc402462216"/>
      <w:bookmarkStart w:id="258" w:name="_Toc420067277"/>
      <w:bookmarkStart w:id="259" w:name="_Toc422998267"/>
      <w:bookmarkStart w:id="260" w:name="_Toc440546888"/>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912742" w:rsidRPr="00912742" w:rsidRDefault="00912742" w:rsidP="00912742">
      <w:pPr>
        <w:pStyle w:val="Prrafodelista"/>
        <w:keepNext/>
        <w:numPr>
          <w:ilvl w:val="1"/>
          <w:numId w:val="8"/>
        </w:numPr>
        <w:ind w:right="126"/>
        <w:contextualSpacing w:val="0"/>
        <w:jc w:val="both"/>
        <w:outlineLvl w:val="2"/>
        <w:rPr>
          <w:b/>
          <w:bCs/>
          <w:vanish/>
        </w:rPr>
      </w:pPr>
      <w:bookmarkStart w:id="261" w:name="_Toc345691126"/>
      <w:bookmarkStart w:id="262" w:name="_Toc345691166"/>
      <w:bookmarkStart w:id="263" w:name="_Toc345691253"/>
      <w:bookmarkStart w:id="264" w:name="_Toc346181643"/>
      <w:bookmarkStart w:id="265" w:name="_Toc347134327"/>
      <w:bookmarkStart w:id="266" w:name="_Toc347134364"/>
      <w:bookmarkStart w:id="267" w:name="_Toc347134401"/>
      <w:bookmarkStart w:id="268" w:name="_Toc347136633"/>
      <w:bookmarkStart w:id="269" w:name="_Toc349232825"/>
      <w:bookmarkStart w:id="270" w:name="_Toc349555176"/>
      <w:bookmarkStart w:id="271" w:name="_Toc369468224"/>
      <w:bookmarkStart w:id="272" w:name="_Toc369516128"/>
      <w:bookmarkStart w:id="273" w:name="_Toc369601677"/>
      <w:bookmarkStart w:id="274" w:name="_Toc369614847"/>
      <w:bookmarkStart w:id="275" w:name="_Toc372194620"/>
      <w:bookmarkStart w:id="276" w:name="_Toc372279944"/>
      <w:bookmarkStart w:id="277" w:name="_Toc378868924"/>
      <w:bookmarkStart w:id="278" w:name="_Toc378955363"/>
      <w:bookmarkStart w:id="279" w:name="_Toc378956222"/>
      <w:bookmarkStart w:id="280" w:name="_Toc379216334"/>
      <w:bookmarkStart w:id="281" w:name="_Toc380074585"/>
      <w:bookmarkStart w:id="282" w:name="_Toc380095906"/>
      <w:bookmarkStart w:id="283" w:name="_Toc380095981"/>
      <w:bookmarkStart w:id="284" w:name="_Toc380354651"/>
      <w:bookmarkStart w:id="285" w:name="_Toc388878820"/>
      <w:bookmarkStart w:id="286" w:name="_Toc390803115"/>
      <w:bookmarkStart w:id="287" w:name="_Toc390805407"/>
      <w:bookmarkStart w:id="288" w:name="_Toc390871376"/>
      <w:bookmarkStart w:id="289" w:name="_Toc390871654"/>
      <w:bookmarkStart w:id="290" w:name="_Toc390878304"/>
      <w:bookmarkStart w:id="291" w:name="_Toc390878360"/>
      <w:bookmarkStart w:id="292" w:name="_Toc390878428"/>
      <w:bookmarkStart w:id="293" w:name="_Toc390935598"/>
      <w:bookmarkStart w:id="294" w:name="_Toc390936835"/>
      <w:bookmarkStart w:id="295" w:name="_Toc402462217"/>
      <w:bookmarkStart w:id="296" w:name="_Toc420067278"/>
      <w:bookmarkStart w:id="297" w:name="_Toc422998268"/>
      <w:bookmarkStart w:id="298" w:name="_Toc440546889"/>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2A5B57" w:rsidRDefault="00481C4A" w:rsidP="00912742">
      <w:pPr>
        <w:pStyle w:val="Ttulo3"/>
        <w:numPr>
          <w:ilvl w:val="2"/>
          <w:numId w:val="8"/>
        </w:numPr>
        <w:ind w:left="504"/>
        <w:jc w:val="both"/>
      </w:pPr>
      <w:bookmarkStart w:id="299" w:name="_Toc440546890"/>
      <w:r w:rsidRPr="007A1FC8">
        <w:t>Opcionales</w:t>
      </w:r>
      <w:bookmarkEnd w:id="69"/>
      <w:bookmarkEnd w:id="70"/>
      <w:bookmarkEnd w:id="299"/>
    </w:p>
    <w:p w:rsidR="00A95B22" w:rsidRPr="00A95B22" w:rsidRDefault="00A95B22" w:rsidP="00A95B22"/>
    <w:bookmarkStart w:id="300" w:name="_5.2.1.1_AO01_Crear"/>
    <w:bookmarkStart w:id="301" w:name="_AO01_Crear_Devolución"/>
    <w:bookmarkStart w:id="302" w:name="AO01"/>
    <w:bookmarkEnd w:id="300"/>
    <w:bookmarkEnd w:id="301"/>
    <w:bookmarkEnd w:id="302"/>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03" w:name="_Toc440546891"/>
      <w:r w:rsidR="00D101EC">
        <w:rPr>
          <w:rStyle w:val="Hipervnculo"/>
          <w:bCs w:val="0"/>
        </w:rPr>
        <w:t>AO01 Crear Devolución de Producto</w:t>
      </w:r>
      <w:bookmarkEnd w:id="303"/>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04"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04"/>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lastRenderedPageBreak/>
        <w:t>El sistema presenta y solicita la siguiente información:</w:t>
      </w:r>
    </w:p>
    <w:p w:rsidR="00385EAB" w:rsidRDefault="00DE1C90" w:rsidP="00385EAB">
      <w:pPr>
        <w:numPr>
          <w:ilvl w:val="1"/>
          <w:numId w:val="22"/>
        </w:numPr>
        <w:ind w:left="851"/>
        <w:rPr>
          <w:sz w:val="20"/>
          <w:lang w:val="es-MX"/>
        </w:rPr>
      </w:pPr>
      <w:bookmarkStart w:id="305"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06"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06"/>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05"/>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307" w:name="paso10_1_1_AO01"/>
      <w:r w:rsidRPr="0013367D">
        <w:rPr>
          <w:sz w:val="20"/>
          <w:highlight w:val="magenta"/>
          <w:lang w:val="es-MX"/>
        </w:rPr>
        <w:t xml:space="preserve">El sistema valida la información proporcionada por el actor de acuerdo con la validación </w:t>
      </w:r>
      <w:bookmarkStart w:id="308"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308"/>
    </w:p>
    <w:bookmarkEnd w:id="307"/>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309" w:name="VA02_r"/>
      <w:bookmarkEnd w:id="309"/>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310" w:name="paso11_1_4_AO01"/>
      <w:bookmarkStart w:id="311"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10"/>
    <w:bookmarkEnd w:id="311"/>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12" w:name="paso10_1_5_AO01"/>
      <w:r>
        <w:rPr>
          <w:sz w:val="20"/>
          <w:szCs w:val="20"/>
          <w:lang w:val="es-MX"/>
        </w:rPr>
        <w:t>El actor proporciona la siguiente información:</w:t>
      </w:r>
    </w:p>
    <w:bookmarkEnd w:id="312"/>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13" w:name="paso10_1_6_AO01"/>
      <w:bookmarkStart w:id="314"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13"/>
    </w:p>
    <w:p w:rsidR="00687398" w:rsidRPr="00687398" w:rsidRDefault="00687398" w:rsidP="00B54BE3">
      <w:pPr>
        <w:numPr>
          <w:ilvl w:val="3"/>
          <w:numId w:val="22"/>
        </w:numPr>
        <w:ind w:left="2694" w:hanging="850"/>
        <w:jc w:val="both"/>
        <w:rPr>
          <w:sz w:val="20"/>
          <w:szCs w:val="20"/>
          <w:lang w:val="es-MX"/>
        </w:rPr>
      </w:pPr>
      <w:bookmarkStart w:id="315" w:name="paso8_1_5_1_AO01"/>
      <w:bookmarkStart w:id="316" w:name="paso10_1_5_1_AO01"/>
      <w:bookmarkEnd w:id="314"/>
      <w:r w:rsidRPr="00C00388">
        <w:rPr>
          <w:sz w:val="20"/>
          <w:szCs w:val="20"/>
          <w:lang w:val="es-MX"/>
        </w:rPr>
        <w:t xml:space="preserve">El sistema valida la cantidad proporcionada por el usuario de acuerdo con la validación  </w:t>
      </w:r>
      <w:bookmarkStart w:id="317"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17"/>
    </w:p>
    <w:p w:rsidR="00D64F0F" w:rsidRPr="006E2C28" w:rsidRDefault="00D64F0F" w:rsidP="00B54BE3">
      <w:pPr>
        <w:numPr>
          <w:ilvl w:val="3"/>
          <w:numId w:val="22"/>
        </w:numPr>
        <w:ind w:left="2694" w:hanging="850"/>
        <w:rPr>
          <w:lang w:val="es-MX"/>
        </w:rPr>
      </w:pPr>
      <w:r>
        <w:rPr>
          <w:sz w:val="20"/>
          <w:lang w:val="es-MX"/>
        </w:rPr>
        <w:lastRenderedPageBreak/>
        <w:t>El sistema actualiza el objeto Productos con la siguiente información</w:t>
      </w:r>
      <w:r w:rsidR="004F7299">
        <w:rPr>
          <w:sz w:val="20"/>
          <w:lang w:val="es-MX"/>
        </w:rPr>
        <w:t xml:space="preserve"> para el producto actual</w:t>
      </w:r>
      <w:r>
        <w:rPr>
          <w:sz w:val="20"/>
          <w:lang w:val="es-MX"/>
        </w:rPr>
        <w:t>:</w:t>
      </w:r>
      <w:bookmarkEnd w:id="315"/>
    </w:p>
    <w:bookmarkEnd w:id="316"/>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385EAB"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B54BE3">
      <w:pPr>
        <w:numPr>
          <w:ilvl w:val="5"/>
          <w:numId w:val="22"/>
        </w:numPr>
        <w:ind w:left="4962" w:hanging="1276"/>
        <w:rPr>
          <w:lang w:val="es-MX"/>
        </w:rPr>
      </w:pPr>
      <w:r w:rsidRPr="00385EAB">
        <w:rPr>
          <w:sz w:val="20"/>
          <w:szCs w:val="20"/>
          <w:highlight w:val="darkBlue"/>
          <w:lang w:val="es-MX"/>
        </w:rPr>
        <w:t>Si&lt;&lt;ConfigParametro.Valor = 1&gt; donde &lt;ConfigParametro.Parametro = CapturaCadLote&gt;&gt;</w:t>
      </w:r>
    </w:p>
    <w:p w:rsidR="006E2B2C" w:rsidRPr="00641443" w:rsidRDefault="006E2B2C" w:rsidP="00385EAB">
      <w:pPr>
        <w:numPr>
          <w:ilvl w:val="6"/>
          <w:numId w:val="22"/>
        </w:numPr>
        <w:ind w:firstLine="1722"/>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385EAB" w:rsidRDefault="00385EAB" w:rsidP="00B54BE3">
      <w:pPr>
        <w:numPr>
          <w:ilvl w:val="5"/>
          <w:numId w:val="22"/>
        </w:numPr>
        <w:ind w:left="4962" w:hanging="1276"/>
        <w:rPr>
          <w:sz w:val="20"/>
          <w:lang w:val="es-MX"/>
        </w:rPr>
      </w:pPr>
      <w:r w:rsidRPr="00385EAB">
        <w:rPr>
          <w:sz w:val="20"/>
          <w:szCs w:val="20"/>
          <w:highlight w:val="darkBlue"/>
          <w:lang w:val="es-MX"/>
        </w:rPr>
        <w:t>Si&lt;&lt;ConfigParametro.Valor = 1&gt; donde &lt;ConfigParametro.Parametro = CapturaCadLote&gt;&gt;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18"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19" w:name="paso10_1_6_7_AO01"/>
      <w:r w:rsidRPr="005C1C68">
        <w:rPr>
          <w:sz w:val="20"/>
          <w:szCs w:val="20"/>
          <w:lang w:val="es-MX"/>
        </w:rPr>
        <w:lastRenderedPageBreak/>
        <w:t>El sistema obtiene la siguiente información del objeto Productos</w:t>
      </w:r>
      <w:r>
        <w:rPr>
          <w:sz w:val="20"/>
          <w:szCs w:val="20"/>
          <w:lang w:val="es-MX"/>
        </w:rPr>
        <w:t xml:space="preserve"> para el producto actual</w:t>
      </w:r>
      <w:r w:rsidRPr="005C1C68">
        <w:rPr>
          <w:sz w:val="20"/>
          <w:szCs w:val="20"/>
          <w:lang w:val="es-MX"/>
        </w:rPr>
        <w:t>:</w:t>
      </w:r>
    </w:p>
    <w:bookmarkEnd w:id="319"/>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20"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lastRenderedPageBreak/>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20"/>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lastRenderedPageBreak/>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lastRenderedPageBreak/>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21"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18"/>
    </w:p>
    <w:p w:rsidR="0035551B" w:rsidRPr="00860F4F" w:rsidRDefault="0035551B" w:rsidP="00B54BE3">
      <w:pPr>
        <w:numPr>
          <w:ilvl w:val="3"/>
          <w:numId w:val="22"/>
        </w:numPr>
        <w:ind w:left="2694" w:hanging="850"/>
        <w:rPr>
          <w:sz w:val="20"/>
          <w:szCs w:val="20"/>
          <w:lang w:val="es-MX"/>
        </w:rPr>
      </w:pPr>
      <w:bookmarkStart w:id="322" w:name="paso10_1_6_5_AO01"/>
      <w:bookmarkEnd w:id="321"/>
      <w:r w:rsidRPr="00AB13E3">
        <w:rPr>
          <w:sz w:val="20"/>
          <w:szCs w:val="20"/>
          <w:lang w:val="es-MX"/>
        </w:rPr>
        <w:t>El sistema obtiene la siguiente información del objeto</w:t>
      </w:r>
      <w:r w:rsidRPr="00860F4F">
        <w:rPr>
          <w:sz w:val="20"/>
          <w:szCs w:val="20"/>
          <w:lang w:val="es-MX"/>
        </w:rPr>
        <w:t xml:space="preserve"> Productos:</w:t>
      </w:r>
    </w:p>
    <w:bookmarkEnd w:id="322"/>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lastRenderedPageBreak/>
        <w:t>Si&lt;&lt;ConfigParametro.Valor = 1&gt; donde &lt;ConfigParametro.Parametro = CapturaCadLote&gt;&gt;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23"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23"/>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24"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24"/>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25"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26" w:name="paso12_5_AO01"/>
      <w:bookmarkEnd w:id="325"/>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26"/>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27"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lastRenderedPageBreak/>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27"/>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lastRenderedPageBreak/>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w:t>
      </w:r>
      <w:r w:rsidRPr="00B47EE7">
        <w:rPr>
          <w:sz w:val="20"/>
          <w:highlight w:val="red"/>
        </w:rPr>
        <w:lastRenderedPageBreak/>
        <w:t>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28"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28"/>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lastRenderedPageBreak/>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 xml:space="preserve">TransProdDetalle = TransProdDetalle (objeto registrado </w:t>
      </w:r>
      <w:r w:rsidRPr="00F96881">
        <w:rPr>
          <w:sz w:val="20"/>
          <w:szCs w:val="20"/>
          <w:highlight w:val="lightGray"/>
          <w:lang w:val="es-MX"/>
        </w:rPr>
        <w:lastRenderedPageBreak/>
        <w:t>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ProductoClave = &lt;ProductoDetalle.ProductoDetClave&gt; donde &lt;ProductoDetalle.ProductoClave = TransProdDetalle.ProductoClave  y ProductoDetalle.PRUTipoUnidad = </w:t>
      </w:r>
      <w:r w:rsidRPr="00192A63">
        <w:rPr>
          <w:sz w:val="20"/>
          <w:szCs w:val="20"/>
          <w:highlight w:val="red"/>
          <w:lang w:val="es-MX"/>
        </w:rPr>
        <w:lastRenderedPageBreak/>
        <w:t>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385EAB" w:rsidRDefault="00F5017F" w:rsidP="00385EAB">
      <w:pPr>
        <w:numPr>
          <w:ilvl w:val="7"/>
          <w:numId w:val="22"/>
        </w:numPr>
        <w:ind w:left="7797" w:hanging="1985"/>
        <w:rPr>
          <w:sz w:val="20"/>
          <w:highlight w:val="darkBlue"/>
          <w:lang w:val="es-MX"/>
        </w:rPr>
      </w:pPr>
      <w:r w:rsidRPr="00385EAB">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lastRenderedPageBreak/>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29"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29"/>
    <w:p w:rsidR="00E83676" w:rsidRDefault="00E83676" w:rsidP="00832876">
      <w:pPr>
        <w:numPr>
          <w:ilvl w:val="2"/>
          <w:numId w:val="22"/>
        </w:numPr>
        <w:ind w:left="1843" w:hanging="850"/>
        <w:rPr>
          <w:sz w:val="20"/>
          <w:szCs w:val="20"/>
          <w:lang w:val="es-MX"/>
        </w:rPr>
      </w:pPr>
      <w:r>
        <w:rPr>
          <w:sz w:val="20"/>
          <w:szCs w:val="20"/>
          <w:lang w:val="es-MX"/>
        </w:rPr>
        <w:lastRenderedPageBreak/>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lastRenderedPageBreak/>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30"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30"/>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31"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31"/>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lastRenderedPageBreak/>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A61DC7">
      <w:pPr>
        <w:numPr>
          <w:ilvl w:val="3"/>
          <w:numId w:val="25"/>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A61DC7">
      <w:pPr>
        <w:numPr>
          <w:ilvl w:val="3"/>
          <w:numId w:val="25"/>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AA0CF4">
      <w:pPr>
        <w:numPr>
          <w:ilvl w:val="4"/>
          <w:numId w:val="25"/>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AA0CF4">
      <w:pPr>
        <w:numPr>
          <w:ilvl w:val="1"/>
          <w:numId w:val="25"/>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AA0CF4">
      <w:pPr>
        <w:numPr>
          <w:ilvl w:val="2"/>
          <w:numId w:val="25"/>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AA0CF4">
      <w:pPr>
        <w:numPr>
          <w:ilvl w:val="3"/>
          <w:numId w:val="25"/>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AA0CF4">
      <w:pPr>
        <w:numPr>
          <w:ilvl w:val="4"/>
          <w:numId w:val="25"/>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AA0CF4">
      <w:pPr>
        <w:numPr>
          <w:ilvl w:val="4"/>
          <w:numId w:val="25"/>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AA0CF4" w:rsidRDefault="00AA0CF4" w:rsidP="00A61DC7">
      <w:pPr>
        <w:numPr>
          <w:ilvl w:val="2"/>
          <w:numId w:val="25"/>
        </w:numPr>
        <w:ind w:left="1843" w:hanging="850"/>
        <w:rPr>
          <w:sz w:val="20"/>
          <w:szCs w:val="20"/>
          <w:lang w:val="es-MX"/>
        </w:rPr>
      </w:pPr>
      <w:r w:rsidRPr="00385EAB">
        <w:rPr>
          <w:sz w:val="20"/>
          <w:szCs w:val="20"/>
          <w:highlight w:val="darkBlue"/>
          <w:lang w:val="es-MX"/>
        </w:rPr>
        <w:t>Si&lt;&lt;ConfigParametro.Valor = 1&gt; donde &lt;ConfigParametro.Parametro = CapturaCadLote&gt;</w:t>
      </w:r>
      <w:r>
        <w:rPr>
          <w:sz w:val="20"/>
          <w:szCs w:val="20"/>
          <w:highlight w:val="darkBlue"/>
          <w:lang w:val="es-MX"/>
        </w:rPr>
        <w:t xml:space="preserve"> o donde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TRPVtaAcreditada</w:t>
      </w:r>
    </w:p>
    <w:p w:rsidR="001045F1" w:rsidRDefault="001045F1" w:rsidP="00A61DC7">
      <w:pPr>
        <w:numPr>
          <w:ilvl w:val="1"/>
          <w:numId w:val="25"/>
        </w:numPr>
        <w:ind w:left="993" w:hanging="567"/>
        <w:rPr>
          <w:sz w:val="20"/>
          <w:szCs w:val="20"/>
          <w:lang w:val="es-MX"/>
        </w:rPr>
      </w:pPr>
      <w:bookmarkStart w:id="332" w:name="paso16_2_7_AO01"/>
      <w:bookmarkStart w:id="333" w:name="paso15_4_AO01"/>
      <w:r>
        <w:rPr>
          <w:sz w:val="20"/>
          <w:szCs w:val="20"/>
          <w:lang w:val="es-MX"/>
        </w:rPr>
        <w:t>El sistema obtiene la siguiente información:</w:t>
      </w:r>
    </w:p>
    <w:bookmarkEnd w:id="332"/>
    <w:bookmarkEnd w:id="333"/>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8120AC" w:rsidRPr="008120AC" w:rsidRDefault="008120AC" w:rsidP="008120AC">
      <w:pPr>
        <w:numPr>
          <w:ilvl w:val="2"/>
          <w:numId w:val="25"/>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bookmarkStart w:id="334" w:name="PasoReimpresion"/>
      <w:bookmarkEnd w:id="334"/>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bookmarkStart w:id="335" w:name="PasoNumImpresiones"/>
      <w:bookmarkEnd w:id="335"/>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lastRenderedPageBreak/>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8120AC" w:rsidRDefault="00665D95" w:rsidP="00BD0826">
      <w:pPr>
        <w:numPr>
          <w:ilvl w:val="6"/>
          <w:numId w:val="25"/>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3" w:anchor="RNGEN143" w:history="1">
        <w:r w:rsidR="005F6B95" w:rsidRPr="00BD0826">
          <w:rPr>
            <w:rStyle w:val="Hipervnculo"/>
            <w:b/>
            <w:sz w:val="20"/>
            <w:lang w:val="es-MX"/>
          </w:rPr>
          <w:t>RNGEN143 Valor Uno</w:t>
        </w:r>
      </w:hyperlink>
    </w:p>
    <w:p w:rsidR="008120AC" w:rsidRPr="008120AC" w:rsidRDefault="008120AC" w:rsidP="008120AC">
      <w:pPr>
        <w:pStyle w:val="Prrafodelista"/>
        <w:numPr>
          <w:ilvl w:val="6"/>
          <w:numId w:val="25"/>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7E11E5">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7E11E5">
      <w:pPr>
        <w:numPr>
          <w:ilvl w:val="5"/>
          <w:numId w:val="25"/>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bookmarkStart w:id="336" w:name="_GoBack"/>
      <w:bookmarkEnd w:id="336"/>
      <w:r w:rsidRPr="00146312">
        <w:fldChar w:fldCharType="begin"/>
      </w:r>
      <w:r w:rsidRPr="00146312">
        <w:instrText xml:space="preserve"> HYPERLINK \l "PasoReimpresion" </w:instrText>
      </w:r>
      <w:r w:rsidRPr="00146312">
        <w:fldChar w:fldCharType="separate"/>
      </w:r>
      <w:r w:rsidRPr="00146312">
        <w:rPr>
          <w:rStyle w:val="Hipervnculo"/>
          <w:sz w:val="20"/>
          <w:szCs w:val="20"/>
          <w:lang w:val="es-MX"/>
        </w:rPr>
        <w:t xml:space="preserve">paso </w:t>
      </w:r>
      <w:r w:rsidR="00146312" w:rsidRPr="00146312">
        <w:rPr>
          <w:rStyle w:val="Hipervnculo"/>
          <w:sz w:val="20"/>
          <w:szCs w:val="20"/>
          <w:lang w:val="es-MX"/>
        </w:rPr>
        <w:t>15.5.3.1</w:t>
      </w:r>
      <w:r w:rsidRPr="00146312">
        <w:rPr>
          <w:rStyle w:val="Hipervnculo"/>
          <w:sz w:val="20"/>
          <w:szCs w:val="20"/>
          <w:lang w:val="es-MX"/>
        </w:rPr>
        <w:fldChar w:fldCharType="end"/>
      </w:r>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D9065A">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D9065A">
      <w:pPr>
        <w:numPr>
          <w:ilvl w:val="5"/>
          <w:numId w:val="25"/>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D9065A">
      <w:pPr>
        <w:numPr>
          <w:ilvl w:val="6"/>
          <w:numId w:val="25"/>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D9065A">
      <w:pPr>
        <w:pStyle w:val="Prrafodelista"/>
        <w:numPr>
          <w:ilvl w:val="5"/>
          <w:numId w:val="25"/>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w:t>
        </w:r>
        <w:r w:rsidRPr="00146312">
          <w:rPr>
            <w:rStyle w:val="Hipervnculo"/>
            <w:b/>
            <w:sz w:val="20"/>
            <w:szCs w:val="20"/>
            <w:lang w:val="es-MX"/>
          </w:rPr>
          <w:t xml:space="preserve"> </w:t>
        </w:r>
        <w:r w:rsidRPr="00146312">
          <w:rPr>
            <w:rStyle w:val="Hipervnculo"/>
            <w:b/>
            <w:sz w:val="20"/>
            <w:szCs w:val="20"/>
            <w:lang w:val="es-MX"/>
          </w:rPr>
          <w:t>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981D40">
      <w:pPr>
        <w:pStyle w:val="Prrafodelista"/>
        <w:numPr>
          <w:ilvl w:val="2"/>
          <w:numId w:val="25"/>
        </w:numPr>
        <w:tabs>
          <w:tab w:val="left" w:pos="1701"/>
          <w:tab w:val="left" w:pos="2127"/>
        </w:tabs>
        <w:ind w:hanging="788"/>
        <w:rPr>
          <w:sz w:val="20"/>
          <w:szCs w:val="20"/>
          <w:highlight w:val="blue"/>
          <w:lang w:val="es-MX"/>
        </w:rPr>
      </w:pPr>
      <w:r w:rsidRPr="00BF51B3">
        <w:rPr>
          <w:sz w:val="20"/>
          <w:szCs w:val="20"/>
          <w:highlight w:val="blue"/>
          <w:lang w:val="es-MX"/>
        </w:rPr>
        <w:lastRenderedPageBreak/>
        <w:t>Si &lt;la configuración indica “Envío Correo” &lt;MOTConfiguracion.MensajeImpresion = 2&gt;</w:t>
      </w:r>
    </w:p>
    <w:p w:rsidR="00981D40" w:rsidRPr="00BF51B3" w:rsidRDefault="00981D40" w:rsidP="00981D40">
      <w:pPr>
        <w:pStyle w:val="Prrafodelista"/>
        <w:numPr>
          <w:ilvl w:val="3"/>
          <w:numId w:val="25"/>
        </w:numPr>
        <w:tabs>
          <w:tab w:val="left" w:pos="2127"/>
          <w:tab w:val="left" w:pos="2410"/>
        </w:tabs>
        <w:ind w:hanging="168"/>
        <w:rPr>
          <w:sz w:val="20"/>
          <w:szCs w:val="20"/>
          <w:highlight w:val="blue"/>
          <w:lang w:val="es-MX"/>
        </w:rPr>
      </w:pPr>
      <w:r w:rsidRPr="00BF51B3">
        <w:rPr>
          <w:sz w:val="20"/>
          <w:szCs w:val="20"/>
          <w:highlight w:val="blue"/>
          <w:lang w:val="es-MX"/>
        </w:rPr>
        <w:t>El sistema envía el mensaje: “E0934 – Por el momento esta actividad no soporta la generación de PDF y envío por correo electrónico”</w:t>
      </w:r>
    </w:p>
    <w:p w:rsidR="00981D40" w:rsidRPr="00981D40" w:rsidRDefault="00981D40" w:rsidP="00981D40">
      <w:pPr>
        <w:pStyle w:val="Prrafodelista"/>
        <w:numPr>
          <w:ilvl w:val="4"/>
          <w:numId w:val="25"/>
        </w:numPr>
        <w:tabs>
          <w:tab w:val="left" w:pos="1701"/>
          <w:tab w:val="left" w:pos="3119"/>
        </w:tabs>
        <w:ind w:left="3544" w:hanging="850"/>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37"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37"/>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 xml:space="preserve">Se presenta el Saldo total del envase </w:t>
      </w:r>
      <w:proofErr w:type="gramStart"/>
      <w:r w:rsidRPr="00D02CCC">
        <w:rPr>
          <w:rFonts w:cs="Arial"/>
          <w:sz w:val="20"/>
          <w:szCs w:val="20"/>
          <w:highlight w:val="darkMagenta"/>
        </w:rPr>
        <w:t>prestado  al</w:t>
      </w:r>
      <w:proofErr w:type="gramEnd"/>
      <w:r w:rsidRPr="00D02CCC">
        <w:rPr>
          <w:rFonts w:cs="Arial"/>
          <w:sz w:val="20"/>
          <w:szCs w:val="20"/>
          <w:highlight w:val="darkMagenta"/>
        </w:rPr>
        <w:t xml:space="preserve">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38"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38"/>
    </w:p>
    <w:p w:rsidR="00CD4014" w:rsidRDefault="00CD4014" w:rsidP="00EA7172">
      <w:pPr>
        <w:jc w:val="both"/>
        <w:rPr>
          <w:lang w:val="es-MX"/>
        </w:rPr>
      </w:pPr>
      <w:bookmarkStart w:id="339" w:name="_AO02_Cambiar_Por"/>
      <w:bookmarkEnd w:id="339"/>
    </w:p>
    <w:bookmarkStart w:id="340" w:name="_AO02_Modificar_Cambio"/>
    <w:bookmarkStart w:id="341" w:name="_AO03_Modificar_Cambio"/>
    <w:bookmarkStart w:id="342" w:name="_AO03_Modificar_Deevolución"/>
    <w:bookmarkEnd w:id="340"/>
    <w:bookmarkEnd w:id="341"/>
    <w:bookmarkEnd w:id="342"/>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43" w:name="_Toc440546892"/>
      <w:r w:rsidR="004A0B1B" w:rsidRPr="00CE0847">
        <w:rPr>
          <w:rStyle w:val="Hipervnculo"/>
          <w:bCs w:val="0"/>
        </w:rPr>
        <w:t>AO02 Modificar De</w:t>
      </w:r>
      <w:r w:rsidR="0014686F" w:rsidRPr="00CE0847">
        <w:rPr>
          <w:rStyle w:val="Hipervnculo"/>
          <w:bCs w:val="0"/>
        </w:rPr>
        <w:t>volución de Producto</w:t>
      </w:r>
      <w:bookmarkEnd w:id="343"/>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lastRenderedPageBreak/>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lastRenderedPageBreak/>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Pr>
          <w:sz w:val="20"/>
          <w:szCs w:val="20"/>
          <w:highlight w:val="darkBlue"/>
          <w:lang w:val="es-MX"/>
        </w:rPr>
        <w:t xml:space="preserve"> o donde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lastRenderedPageBreak/>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44" w:name="paso12_AO02"/>
      <w:bookmarkStart w:id="345" w:name="paso11_AO02"/>
      <w:r w:rsidRPr="00A7512C">
        <w:rPr>
          <w:sz w:val="20"/>
          <w:lang w:val="es-MX"/>
        </w:rPr>
        <w:t>Para</w:t>
      </w:r>
      <w:r w:rsidRPr="00A7512C">
        <w:rPr>
          <w:sz w:val="20"/>
          <w:szCs w:val="20"/>
          <w:lang w:val="es-MX"/>
        </w:rPr>
        <w:t xml:space="preserve"> cada producto incluido en el objeto Productos</w:t>
      </w:r>
    </w:p>
    <w:bookmarkEnd w:id="344"/>
    <w:bookmarkEnd w:id="345"/>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lastRenderedPageBreak/>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lastRenderedPageBreak/>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46"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46"/>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Pr>
          <w:sz w:val="20"/>
          <w:szCs w:val="20"/>
          <w:highlight w:val="darkBlue"/>
          <w:lang w:val="es-MX"/>
        </w:rPr>
        <w:t xml:space="preserve"> o donde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47"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47"/>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48" w:name="_AO03_Cancelar_Cambio"/>
    <w:bookmarkStart w:id="349" w:name="_AO04_Cancelar_Cambio"/>
    <w:bookmarkStart w:id="350" w:name="_AO04_Eliminar_Devolución"/>
    <w:bookmarkEnd w:id="348"/>
    <w:bookmarkEnd w:id="349"/>
    <w:bookmarkEnd w:id="350"/>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51" w:name="_Toc440546893"/>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51"/>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lastRenderedPageBreak/>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lastRenderedPageBreak/>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lastRenderedPageBreak/>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lastRenderedPageBreak/>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w:t>
      </w:r>
      <w:r w:rsidRPr="00192A63">
        <w:rPr>
          <w:sz w:val="20"/>
          <w:highlight w:val="red"/>
        </w:rPr>
        <w:lastRenderedPageBreak/>
        <w:t xml:space="preserve">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lastRenderedPageBreak/>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52" w:name="_AO04_Cambiar_Por"/>
      <w:bookmarkEnd w:id="352"/>
    </w:p>
    <w:p w:rsidR="0049112A" w:rsidRDefault="0049112A" w:rsidP="00CE2495">
      <w:pPr>
        <w:pStyle w:val="Ttulo3"/>
        <w:numPr>
          <w:ilvl w:val="2"/>
          <w:numId w:val="8"/>
        </w:numPr>
        <w:ind w:left="504"/>
        <w:jc w:val="both"/>
      </w:pPr>
      <w:bookmarkStart w:id="353" w:name="_Toc440546894"/>
      <w:r w:rsidRPr="0033381A">
        <w:rPr>
          <w:bCs w:val="0"/>
        </w:rPr>
        <w:t>Generales</w:t>
      </w:r>
      <w:bookmarkEnd w:id="353"/>
    </w:p>
    <w:p w:rsidR="0049112A" w:rsidRDefault="0049112A" w:rsidP="00EA7172">
      <w:pPr>
        <w:pStyle w:val="Textoindependiente"/>
        <w:rPr>
          <w:lang w:eastAsia="en-US"/>
        </w:rPr>
      </w:pPr>
    </w:p>
    <w:bookmarkStart w:id="354" w:name="_AG01_Cancelar"/>
    <w:bookmarkStart w:id="355" w:name="_AG01_Regresar"/>
    <w:bookmarkEnd w:id="354"/>
    <w:bookmarkEnd w:id="355"/>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56" w:name="_Toc440546895"/>
      <w:r w:rsidR="004D78E0" w:rsidRPr="00A82C2F">
        <w:rPr>
          <w:rStyle w:val="Hipervnculo"/>
        </w:rPr>
        <w:t>AG01</w:t>
      </w:r>
      <w:r w:rsidR="00D22698" w:rsidRPr="00A82C2F">
        <w:rPr>
          <w:rStyle w:val="Hipervnculo"/>
        </w:rPr>
        <w:t xml:space="preserve"> </w:t>
      </w:r>
      <w:r w:rsidR="008867DD" w:rsidRPr="00A82C2F">
        <w:rPr>
          <w:rStyle w:val="Hipervnculo"/>
        </w:rPr>
        <w:t>Regresar</w:t>
      </w:r>
      <w:bookmarkEnd w:id="35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57" w:name="_Toc52616589"/>
      <w:bookmarkStart w:id="358" w:name="_Toc182735733"/>
    </w:p>
    <w:bookmarkStart w:id="359" w:name="_AG02_Regresar_General"/>
    <w:bookmarkEnd w:id="359"/>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60" w:name="_Toc44054689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60"/>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lastRenderedPageBreak/>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61" w:name="_Toc440546897"/>
      <w:r w:rsidRPr="00481C4A">
        <w:t>Extraordinarios</w:t>
      </w:r>
      <w:bookmarkEnd w:id="357"/>
      <w:bookmarkEnd w:id="358"/>
      <w:bookmarkEnd w:id="36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62" w:name="_Toc52616590"/>
      <w:bookmarkStart w:id="363" w:name="_Toc182735734"/>
      <w:bookmarkStart w:id="364" w:name="_Toc440546898"/>
      <w:r w:rsidRPr="00481C4A">
        <w:t>De excepción</w:t>
      </w:r>
      <w:bookmarkEnd w:id="362"/>
      <w:bookmarkEnd w:id="363"/>
      <w:bookmarkEnd w:id="36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65" w:name="_Toc440546899"/>
      <w:r>
        <w:t>De Validación</w:t>
      </w:r>
      <w:bookmarkEnd w:id="365"/>
    </w:p>
    <w:p w:rsidR="00761BD3" w:rsidRPr="00761BD3" w:rsidRDefault="00761BD3" w:rsidP="00761BD3"/>
    <w:bookmarkStart w:id="366" w:name="_5.2.5.1_VA01_Validar"/>
    <w:bookmarkStart w:id="367" w:name="_5.2.5.2_VA02_Validar"/>
    <w:bookmarkStart w:id="368" w:name="_5.2.5.1__VA01"/>
    <w:bookmarkStart w:id="369" w:name="_VA01_Validar_Coincidencias"/>
    <w:bookmarkStart w:id="370" w:name="VA01"/>
    <w:bookmarkStart w:id="371" w:name="_Toc52616592"/>
    <w:bookmarkStart w:id="372" w:name="_Toc182735736"/>
    <w:bookmarkEnd w:id="366"/>
    <w:bookmarkEnd w:id="367"/>
    <w:bookmarkEnd w:id="368"/>
    <w:bookmarkEnd w:id="369"/>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73" w:name="_Toc440546900"/>
      <w:r w:rsidR="003E503F" w:rsidRPr="00100181">
        <w:rPr>
          <w:rStyle w:val="Hipervnculo"/>
          <w:lang w:val="es-MX"/>
        </w:rPr>
        <w:t>VA01 Validar Coincidencias en Información de Producto</w:t>
      </w:r>
      <w:bookmarkEnd w:id="373"/>
      <w:r>
        <w:rPr>
          <w:lang w:val="es-MX"/>
        </w:rPr>
        <w:fldChar w:fldCharType="end"/>
      </w:r>
      <w:bookmarkEnd w:id="370"/>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DD1B8F" w:rsidRDefault="00924668" w:rsidP="00B54BE3">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924668"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lastRenderedPageBreak/>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74" w:name="paso1_2_3_VA01"/>
      <w:r w:rsidRPr="009069D9">
        <w:rPr>
          <w:b w:val="0"/>
          <w:sz w:val="20"/>
          <w:lang w:eastAsia="en-US"/>
        </w:rPr>
        <w:t xml:space="preserve">Para cada producto </w:t>
      </w:r>
      <w:r w:rsidR="00035D19" w:rsidRPr="009069D9">
        <w:rPr>
          <w:b w:val="0"/>
          <w:sz w:val="20"/>
          <w:lang w:eastAsia="en-US"/>
        </w:rPr>
        <w:t>incluido en el objeto Productos</w:t>
      </w:r>
    </w:p>
    <w:bookmarkEnd w:id="374"/>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lastRenderedPageBreak/>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lastRenderedPageBreak/>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w:t>
      </w:r>
      <w:r w:rsidRPr="00226ED3">
        <w:rPr>
          <w:rFonts w:cs="Times New Roman"/>
          <w:b w:val="0"/>
          <w:sz w:val="20"/>
          <w:highlight w:val="red"/>
          <w:lang w:eastAsia="es-ES"/>
        </w:rPr>
        <w:lastRenderedPageBreak/>
        <w:t>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&lt;CodigoBarras coincide&gt;</w:t>
      </w:r>
    </w:p>
    <w:p w:rsidR="00055782" w:rsidRDefault="00055782" w:rsidP="000A3E24">
      <w:pPr>
        <w:pStyle w:val="Textoindependiente"/>
        <w:numPr>
          <w:ilvl w:val="2"/>
          <w:numId w:val="12"/>
        </w:numPr>
        <w:ind w:left="1418" w:hanging="567"/>
        <w:rPr>
          <w:b w:val="0"/>
          <w:sz w:val="20"/>
          <w:szCs w:val="20"/>
          <w:highlight w:val="red"/>
        </w:rPr>
      </w:pPr>
      <w:bookmarkStart w:id="375"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75"/>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A82693"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 xml:space="preserve">AO01 Crear </w:t>
        </w:r>
        <w:r w:rsidRPr="00361C7C">
          <w:rPr>
            <w:rStyle w:val="Hipervnculo"/>
            <w:sz w:val="20"/>
            <w:szCs w:val="20"/>
            <w:highlight w:val="red"/>
          </w:rPr>
          <w:lastRenderedPageBreak/>
          <w:t>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38"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39"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40"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1"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del producto 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2"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10.1.5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76"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77" w:name="_Toc440546901"/>
      <w:r w:rsidR="003E503F" w:rsidRPr="00294083">
        <w:rPr>
          <w:rStyle w:val="Hipervnculo"/>
          <w:lang w:val="es-MX"/>
        </w:rPr>
        <w:t>VA02 Validar Unidades de Producto</w:t>
      </w:r>
      <w:bookmarkEnd w:id="377"/>
      <w:r w:rsidRPr="00294083">
        <w:rPr>
          <w:lang w:val="es-MX"/>
        </w:rPr>
        <w:fldChar w:fldCharType="end"/>
      </w:r>
      <w:bookmarkEnd w:id="376"/>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47"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lastRenderedPageBreak/>
        <w:t xml:space="preserve">ListaPreciosPredeterminada de acuerdo con las reglas de negocio </w:t>
      </w:r>
      <w:hyperlink r:id="rId248"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9"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50"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51"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78"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79" w:name="_Toc440546902"/>
      <w:r w:rsidR="00682A8D" w:rsidRPr="004A6D49">
        <w:rPr>
          <w:rStyle w:val="Hipervnculo"/>
          <w:lang w:val="es-MX"/>
        </w:rPr>
        <w:t>VA03 Validar Cantidad Proporcionada</w:t>
      </w:r>
      <w:bookmarkEnd w:id="378"/>
      <w:bookmarkEnd w:id="379"/>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80" w:name="_5.2.5.4__VA04"/>
    <w:bookmarkStart w:id="381" w:name="_VA04_Validar_Información"/>
    <w:bookmarkEnd w:id="380"/>
    <w:bookmarkEnd w:id="381"/>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82" w:name="_Toc440546903"/>
      <w:r w:rsidR="007274B5" w:rsidRPr="00CB7A64">
        <w:rPr>
          <w:rStyle w:val="Hipervnculo"/>
          <w:lang w:val="es-MX"/>
        </w:rPr>
        <w:t xml:space="preserve">VA04 Validar </w:t>
      </w:r>
      <w:r w:rsidR="00CB7A64" w:rsidRPr="00CB7A64">
        <w:rPr>
          <w:rStyle w:val="Hipervnculo"/>
          <w:lang w:val="es-MX"/>
        </w:rPr>
        <w:t>Información Proporcionada</w:t>
      </w:r>
      <w:bookmarkEnd w:id="382"/>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lastRenderedPageBreak/>
        <w:t>El sistema continúa en el siguiente paso de donde fue invocado.</w:t>
      </w:r>
    </w:p>
    <w:p w:rsidR="002B5B49" w:rsidRDefault="002B5B49" w:rsidP="00A53198">
      <w:pPr>
        <w:rPr>
          <w:lang w:val="es-MX" w:eastAsia="es-MX"/>
        </w:rPr>
      </w:pPr>
    </w:p>
    <w:bookmarkStart w:id="383" w:name="_VA05_Validar_Límite"/>
    <w:bookmarkEnd w:id="383"/>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84" w:name="_Toc440546904"/>
      <w:r w:rsidRPr="003E0A2F">
        <w:rPr>
          <w:rStyle w:val="Hipervnculo"/>
          <w:highlight w:val="darkYellow"/>
          <w:lang w:val="es-MX"/>
        </w:rPr>
        <w:t>VA05 Validar Límite de Préstamo de Envase</w:t>
      </w:r>
      <w:bookmarkEnd w:id="384"/>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85" w:name="_Toc440546905"/>
      <w:proofErr w:type="gramStart"/>
      <w:r>
        <w:t xml:space="preserve">6  </w:t>
      </w:r>
      <w:r w:rsidR="00481C4A" w:rsidRPr="007A1FC8">
        <w:t>Poscondiciones</w:t>
      </w:r>
      <w:bookmarkEnd w:id="371"/>
      <w:bookmarkEnd w:id="372"/>
      <w:bookmarkEnd w:id="385"/>
      <w:proofErr w:type="gramEnd"/>
    </w:p>
    <w:p w:rsidR="006A6422" w:rsidRDefault="006A6422" w:rsidP="006A6422">
      <w:pPr>
        <w:pStyle w:val="Ttulo2"/>
        <w:widowControl w:val="0"/>
        <w:tabs>
          <w:tab w:val="num" w:pos="709"/>
          <w:tab w:val="left" w:pos="993"/>
        </w:tabs>
        <w:spacing w:before="120" w:after="60"/>
        <w:ind w:left="1428" w:hanging="1428"/>
        <w:jc w:val="both"/>
        <w:rPr>
          <w:rFonts w:cs="Arial"/>
        </w:rPr>
      </w:pPr>
      <w:bookmarkStart w:id="386" w:name="_Toc264539610"/>
      <w:bookmarkStart w:id="387" w:name="_Toc290568316"/>
      <w:bookmarkStart w:id="388" w:name="_Toc440546906"/>
      <w:r>
        <w:rPr>
          <w:rFonts w:cs="Arial"/>
        </w:rPr>
        <w:t>6.1</w:t>
      </w:r>
      <w:r>
        <w:rPr>
          <w:rFonts w:cs="Arial"/>
        </w:rPr>
        <w:tab/>
      </w:r>
      <w:bookmarkEnd w:id="386"/>
      <w:r>
        <w:rPr>
          <w:rFonts w:cs="Arial"/>
        </w:rPr>
        <w:t>Generales</w:t>
      </w:r>
      <w:bookmarkEnd w:id="387"/>
      <w:bookmarkEnd w:id="388"/>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89" w:name="_Toc440546907"/>
      <w:r>
        <w:t>7</w:t>
      </w:r>
      <w:r>
        <w:tab/>
      </w:r>
      <w:r w:rsidR="00D46945">
        <w:t>Anexos</w:t>
      </w:r>
      <w:bookmarkEnd w:id="389"/>
    </w:p>
    <w:bookmarkEnd w:id="1"/>
    <w:bookmarkEnd w:id="2"/>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90" w:name="_Toc440546908"/>
      <w:bookmarkStart w:id="391" w:name="_Toc207014958"/>
      <w:bookmarkStart w:id="392" w:name="_Toc207088193"/>
      <w:r>
        <w:t>8</w:t>
      </w:r>
      <w:r>
        <w:tab/>
      </w:r>
      <w:r w:rsidR="00160034">
        <w:t>Diagramas</w:t>
      </w:r>
      <w:bookmarkEnd w:id="390"/>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393" w:name="_Toc440546909"/>
      <w:r>
        <w:t>9</w:t>
      </w:r>
      <w:r>
        <w:tab/>
      </w:r>
      <w:r w:rsidR="00160034">
        <w:t>Propuesta de Pantallas</w:t>
      </w:r>
      <w:bookmarkEnd w:id="393"/>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7E11E5" w:rsidP="00C2040A">
      <w:pPr>
        <w:rPr>
          <w:sz w:val="20"/>
          <w:szCs w:val="20"/>
          <w:lang w:val="es-MX" w:eastAsia="es-MX"/>
        </w:rPr>
      </w:pPr>
      <w:hyperlink r:id="rId259"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94" w:name="_Toc440546910"/>
      <w:r>
        <w:t>10</w:t>
      </w:r>
      <w:r>
        <w:tab/>
      </w:r>
      <w:r w:rsidR="007F4C05">
        <w:t>Firmas de Aceptación</w:t>
      </w:r>
      <w:bookmarkEnd w:id="391"/>
      <w:bookmarkEnd w:id="392"/>
      <w:bookmarkEnd w:id="394"/>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252" w:rsidRDefault="00D32252" w:rsidP="00514F06">
      <w:pPr>
        <w:pStyle w:val="Ttulo1"/>
      </w:pPr>
      <w:r>
        <w:separator/>
      </w:r>
    </w:p>
  </w:endnote>
  <w:endnote w:type="continuationSeparator" w:id="0">
    <w:p w:rsidR="00D32252" w:rsidRDefault="00D3225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E5" w:rsidRDefault="007E11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E11E5" w:rsidRDefault="007E11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E11E5" w:rsidRPr="00596B48" w:rsidTr="00B01427">
      <w:trPr>
        <w:trHeight w:val="539"/>
      </w:trPr>
      <w:tc>
        <w:tcPr>
          <w:tcW w:w="3331" w:type="dxa"/>
        </w:tcPr>
        <w:p w:rsidR="007E11E5" w:rsidRDefault="007E11E5"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7E11E5" w:rsidRDefault="007E11E5"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7E11E5" w:rsidRPr="00596B48" w:rsidRDefault="007E11E5"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46312">
            <w:rPr>
              <w:rFonts w:ascii="Arial" w:hAnsi="Arial" w:cs="Arial"/>
              <w:noProof/>
            </w:rPr>
            <w:t>38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46312">
            <w:rPr>
              <w:rFonts w:ascii="Arial" w:hAnsi="Arial" w:cs="Arial"/>
              <w:noProof/>
            </w:rPr>
            <w:t>50</w:t>
          </w:r>
          <w:r w:rsidRPr="00281F91">
            <w:rPr>
              <w:rFonts w:ascii="Arial" w:hAnsi="Arial" w:cs="Arial"/>
            </w:rPr>
            <w:fldChar w:fldCharType="end"/>
          </w:r>
        </w:p>
      </w:tc>
    </w:tr>
  </w:tbl>
  <w:p w:rsidR="007E11E5" w:rsidRPr="00596B48" w:rsidRDefault="007E11E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252" w:rsidRDefault="00D32252" w:rsidP="00514F06">
      <w:pPr>
        <w:pStyle w:val="Ttulo1"/>
      </w:pPr>
      <w:r>
        <w:separator/>
      </w:r>
    </w:p>
  </w:footnote>
  <w:footnote w:type="continuationSeparator" w:id="0">
    <w:p w:rsidR="00D32252" w:rsidRDefault="00D3225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E11E5" w:rsidRPr="00375A5D" w:rsidTr="003E5D6F">
      <w:tc>
        <w:tcPr>
          <w:tcW w:w="4604" w:type="dxa"/>
        </w:tcPr>
        <w:p w:rsidR="007E11E5" w:rsidRPr="00375A5D" w:rsidRDefault="007E11E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E11E5" w:rsidRPr="00375A5D" w:rsidRDefault="007E11E5" w:rsidP="0031030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1.12</w:t>
          </w:r>
        </w:p>
      </w:tc>
    </w:tr>
    <w:tr w:rsidR="007E11E5" w:rsidRPr="00F52321" w:rsidTr="003E5D6F">
      <w:tc>
        <w:tcPr>
          <w:tcW w:w="4604" w:type="dxa"/>
        </w:tcPr>
        <w:p w:rsidR="007E11E5" w:rsidRPr="00BC0D4A" w:rsidRDefault="007E11E5"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7E11E5" w:rsidRPr="005D520D" w:rsidRDefault="007E11E5"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7E11E5" w:rsidRDefault="007E11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E11E5" w:rsidTr="003104A1">
      <w:trPr>
        <w:cantSplit/>
        <w:trHeight w:val="1412"/>
      </w:trPr>
      <w:tc>
        <w:tcPr>
          <w:tcW w:w="10114" w:type="dxa"/>
          <w:vAlign w:val="center"/>
        </w:tcPr>
        <w:p w:rsidR="007E11E5" w:rsidRDefault="007E11E5"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7E11E5" w:rsidRPr="00872B53" w:rsidRDefault="007E11E5" w:rsidP="00A93430">
          <w:pPr>
            <w:jc w:val="right"/>
            <w:rPr>
              <w:b/>
            </w:rPr>
          </w:pPr>
          <w:r>
            <w:rPr>
              <w:b/>
            </w:rPr>
            <w:t>Duxstar Solutions</w:t>
          </w:r>
        </w:p>
      </w:tc>
    </w:tr>
  </w:tbl>
  <w:p w:rsidR="007E11E5" w:rsidRDefault="007E11E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877"/>
    <w:rsid w:val="007E0D17"/>
    <w:rsid w:val="007E11E5"/>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ECU_GEN/CUROLGEN15_AdministrarPrestamoDeProduct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5"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7"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34"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51" Type="http://schemas.openxmlformats.org/officeDocument/2006/relationships/hyperlink" Target="../../../../../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footer" Target="footer2.xml"/><Relationship Id="rId78" Type="http://schemas.openxmlformats.org/officeDocument/2006/relationships/hyperlink" Target="file:///C:\Amesol\Productos\RouteLite\Trunk\Analisis\EspecificacionRequerimientos\ECU_GEN\CUROLGEN05_Administrar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85"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Amesol\Productos\RouteLite\Trunk\Analisis\EspecificacionRequerimientos\ECU_GEN\CUROLGEN05_AdministrarTransaccion.doc"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Glosario_de_Mensajes.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theme" Target="theme/theme1.xm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18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17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GEN\CUROLGEN06_AdministrarDetalleTransaccion.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42"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57C1-DB03-400F-9EC0-34FBDF36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10072</TotalTime>
  <Pages>50</Pages>
  <Words>20633</Words>
  <Characters>113487</Characters>
  <Application>Microsoft Office Word</Application>
  <DocSecurity>0</DocSecurity>
  <Lines>945</Lines>
  <Paragraphs>267</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Nancy</cp:lastModifiedBy>
  <cp:revision>97</cp:revision>
  <cp:lastPrinted>2008-09-11T22:09:00Z</cp:lastPrinted>
  <dcterms:created xsi:type="dcterms:W3CDTF">2013-01-17T19:41:00Z</dcterms:created>
  <dcterms:modified xsi:type="dcterms:W3CDTF">2016-03-29T17:02:00Z</dcterms:modified>
</cp:coreProperties>
</file>