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FE603C" w:rsidRDefault="00FE603C" w:rsidP="00DE0EE3">
            <w:pPr>
              <w:pStyle w:val="Tabletext"/>
              <w:jc w:val="center"/>
              <w:rPr>
                <w:highlight w:val="yellow"/>
              </w:rPr>
            </w:pPr>
            <w:r w:rsidRPr="00FE603C">
              <w:rPr>
                <w:highlight w:val="yellow"/>
              </w:rPr>
              <w:t>14/05/2014</w:t>
            </w:r>
          </w:p>
        </w:tc>
        <w:tc>
          <w:tcPr>
            <w:tcW w:w="1152" w:type="dxa"/>
          </w:tcPr>
          <w:p w:rsidR="00FE603C" w:rsidRPr="00FE603C" w:rsidRDefault="00FE603C" w:rsidP="00DE0EE3">
            <w:pPr>
              <w:pStyle w:val="Tabletext"/>
              <w:jc w:val="center"/>
              <w:rPr>
                <w:highlight w:val="yellow"/>
              </w:rPr>
            </w:pPr>
            <w:r w:rsidRPr="00FE603C">
              <w:rPr>
                <w:highlight w:val="yellow"/>
              </w:rPr>
              <w:t>1.0</w:t>
            </w:r>
          </w:p>
        </w:tc>
        <w:tc>
          <w:tcPr>
            <w:tcW w:w="3744" w:type="dxa"/>
          </w:tcPr>
          <w:p w:rsidR="00FE603C" w:rsidRDefault="00FE603C" w:rsidP="00FE603C">
            <w:pPr>
              <w:pStyle w:val="Sinespaciado"/>
              <w:rPr>
                <w:sz w:val="20"/>
                <w:szCs w:val="20"/>
                <w:highlight w:val="yellow"/>
              </w:rPr>
            </w:pPr>
            <w:r w:rsidRPr="00FE603C">
              <w:rPr>
                <w:sz w:val="20"/>
                <w:szCs w:val="20"/>
                <w:highlight w:val="yellow"/>
              </w:rPr>
              <w:t>Folio CAI 0003036</w:t>
            </w:r>
          </w:p>
          <w:p w:rsidR="00FE603C" w:rsidRPr="00FE603C" w:rsidRDefault="00FE603C" w:rsidP="00FE603C">
            <w:pPr>
              <w:pStyle w:val="Sinespaciado"/>
              <w:rPr>
                <w:sz w:val="20"/>
                <w:szCs w:val="20"/>
                <w:highlight w:val="yellow"/>
              </w:rPr>
            </w:pPr>
          </w:p>
          <w:p w:rsidR="00FE603C" w:rsidRPr="00FE603C" w:rsidRDefault="00FE603C" w:rsidP="00DE0EE3">
            <w:pPr>
              <w:pStyle w:val="Tabletext"/>
              <w:rPr>
                <w:highlight w:val="yellow"/>
              </w:rPr>
            </w:pPr>
            <w:r w:rsidRPr="00FE603C">
              <w:rPr>
                <w:highlight w:val="yellow"/>
              </w:rPr>
              <w:t xml:space="preserve">Cuando se tiene el parámetro de </w:t>
            </w:r>
            <w:proofErr w:type="spellStart"/>
            <w:r w:rsidRPr="00FE603C">
              <w:rPr>
                <w:highlight w:val="yellow"/>
              </w:rPr>
              <w:t>ConHist.DiasSurtido</w:t>
            </w:r>
            <w:proofErr w:type="spellEnd"/>
            <w:r w:rsidRPr="00FE603C">
              <w:rPr>
                <w:highlight w:val="yellow"/>
              </w:rPr>
              <w:t xml:space="preserve"> &gt;0, el pedido de preventa se le inserta por default la </w:t>
            </w:r>
            <w:proofErr w:type="spellStart"/>
            <w:r w:rsidRPr="00FE603C">
              <w:rPr>
                <w:highlight w:val="yellow"/>
              </w:rPr>
              <w:t>fechaActual</w:t>
            </w:r>
            <w:proofErr w:type="spellEnd"/>
            <w:r w:rsidRPr="00FE603C">
              <w:rPr>
                <w:highlight w:val="yellow"/>
              </w:rPr>
              <w:t xml:space="preserve"> + </w:t>
            </w:r>
            <w:proofErr w:type="spellStart"/>
            <w:r w:rsidRPr="00FE603C">
              <w:rPr>
                <w:highlight w:val="yellow"/>
              </w:rPr>
              <w:t>DiasSurtido</w:t>
            </w:r>
            <w:proofErr w:type="spellEnd"/>
            <w:r w:rsidRPr="00FE603C">
              <w:rPr>
                <w:highlight w:val="yellow"/>
              </w:rPr>
              <w:t xml:space="preserve"> y está validando que la fecha cobranza sea mayor a la fecha de entrega, siendo que la fecha Cobranza esta inhabilitada y no se puede cambiar.</w:t>
            </w:r>
            <w:r w:rsidRPr="00FE603C">
              <w:rPr>
                <w:highlight w:val="yellow"/>
              </w:rPr>
              <w:br/>
              <w:t xml:space="preserve">También por default la preventa queda como </w:t>
            </w:r>
            <w:proofErr w:type="spellStart"/>
            <w:r w:rsidRPr="00FE603C">
              <w:rPr>
                <w:highlight w:val="yellow"/>
              </w:rPr>
              <w:t>TipoPedido</w:t>
            </w:r>
            <w:proofErr w:type="spellEnd"/>
            <w:r w:rsidRPr="00FE603C">
              <w:rPr>
                <w:highlight w:val="yellow"/>
              </w:rPr>
              <w:t xml:space="preserve"> = normal, siendo que debería ser posfechado cuando le pone la fecha entrega &gt; al </w:t>
            </w:r>
            <w:proofErr w:type="spellStart"/>
            <w:r w:rsidRPr="00FE603C">
              <w:rPr>
                <w:highlight w:val="yellow"/>
              </w:rPr>
              <w:t>dia</w:t>
            </w:r>
            <w:proofErr w:type="spellEnd"/>
            <w:r w:rsidRPr="00FE603C">
              <w:rPr>
                <w:highlight w:val="yellow"/>
              </w:rPr>
              <w:t xml:space="preserve"> actual.</w:t>
            </w:r>
            <w:r w:rsidRPr="00FE603C">
              <w:rPr>
                <w:highlight w:val="yellow"/>
              </w:rPr>
              <w:br/>
            </w:r>
            <w:r w:rsidRPr="00FE603C">
              <w:rPr>
                <w:highlight w:val="yellow"/>
              </w:rPr>
              <w:br/>
              <w:t>Revisar la funcionalidad ya que no está correctamente implementada.</w:t>
            </w:r>
          </w:p>
          <w:p w:rsidR="00FE603C" w:rsidRPr="00FE603C" w:rsidRDefault="00FE603C" w:rsidP="00FE603C">
            <w:pPr>
              <w:pStyle w:val="Sinespaciado"/>
              <w:rPr>
                <w:highlight w:val="yellow"/>
              </w:rPr>
            </w:pPr>
            <w:r w:rsidRPr="00FE603C">
              <w:rPr>
                <w:sz w:val="20"/>
                <w:szCs w:val="20"/>
                <w:highlight w:val="yellow"/>
              </w:rPr>
              <w:t>(Route Lite, 1.0.0.0)</w:t>
            </w:r>
          </w:p>
        </w:tc>
        <w:tc>
          <w:tcPr>
            <w:tcW w:w="2304" w:type="dxa"/>
          </w:tcPr>
          <w:p w:rsidR="00FE603C" w:rsidRPr="00FE603C" w:rsidRDefault="00FE603C" w:rsidP="00DE0EE3">
            <w:pPr>
              <w:pStyle w:val="Tabletext"/>
              <w:rPr>
                <w:highlight w:val="yellow"/>
              </w:rPr>
            </w:pPr>
            <w:r w:rsidRPr="00FE603C">
              <w:rPr>
                <w:highlight w:val="yellow"/>
              </w:rPr>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r w:rsidRPr="00713A1E">
              <w:rPr>
                <w:highlight w:val="green"/>
              </w:rPr>
              <w:t>21/05/2014</w:t>
            </w:r>
          </w:p>
        </w:tc>
        <w:tc>
          <w:tcPr>
            <w:tcW w:w="1152" w:type="dxa"/>
          </w:tcPr>
          <w:p w:rsidR="00FE603C" w:rsidRPr="00713A1E" w:rsidRDefault="00FE603C" w:rsidP="00DE0EE3">
            <w:pPr>
              <w:pStyle w:val="Tabletext"/>
              <w:jc w:val="center"/>
              <w:rPr>
                <w:highlight w:val="green"/>
              </w:rPr>
            </w:pPr>
            <w:r w:rsidRPr="00713A1E">
              <w:rPr>
                <w:highlight w:val="green"/>
              </w:rPr>
              <w:t>1.1</w:t>
            </w:r>
          </w:p>
        </w:tc>
        <w:tc>
          <w:tcPr>
            <w:tcW w:w="3744" w:type="dxa"/>
          </w:tcPr>
          <w:p w:rsidR="00FE603C" w:rsidRPr="00713A1E" w:rsidRDefault="00FE603C" w:rsidP="00DE0EE3">
            <w:pPr>
              <w:jc w:val="both"/>
              <w:rPr>
                <w:rFonts w:ascii="Arial" w:hAnsi="Arial" w:cs="Arial"/>
                <w:color w:val="000000"/>
                <w:sz w:val="20"/>
                <w:szCs w:val="20"/>
                <w:highlight w:val="green"/>
              </w:rPr>
            </w:pPr>
            <w:r w:rsidRPr="00713A1E">
              <w:rPr>
                <w:rFonts w:ascii="Arial" w:hAnsi="Arial" w:cs="Arial"/>
                <w:color w:val="000000"/>
                <w:sz w:val="20"/>
                <w:szCs w:val="20"/>
                <w:highlight w:val="green"/>
              </w:rPr>
              <w:t>Folio CAI 0002774</w:t>
            </w:r>
          </w:p>
          <w:p w:rsidR="00FE603C" w:rsidRPr="00713A1E" w:rsidRDefault="00FE603C" w:rsidP="00713A1E">
            <w:pPr>
              <w:pStyle w:val="Sinespaciado"/>
              <w:rPr>
                <w:sz w:val="20"/>
                <w:szCs w:val="20"/>
                <w:highlight w:val="green"/>
              </w:rPr>
            </w:pPr>
            <w:r w:rsidRPr="00713A1E">
              <w:rPr>
                <w:rFonts w:cs="Arial"/>
                <w:color w:val="000000"/>
                <w:sz w:val="20"/>
                <w:szCs w:val="20"/>
                <w:highlight w:val="green"/>
              </w:rPr>
              <w:t xml:space="preserve">Se validará el Límite de Crédito del cliente, mandando el mensaje en caso de que esté excedido, pero permitiendo </w:t>
            </w:r>
            <w:r w:rsidRPr="00713A1E">
              <w:rPr>
                <w:sz w:val="20"/>
                <w:szCs w:val="20"/>
                <w:highlight w:val="green"/>
              </w:rPr>
              <w:t>realizar la venta de cualquier manera.</w:t>
            </w:r>
          </w:p>
          <w:p w:rsidR="00713A1E" w:rsidRPr="00713A1E" w:rsidRDefault="00713A1E" w:rsidP="00713A1E">
            <w:pPr>
              <w:pStyle w:val="Sinespaciado"/>
              <w:rPr>
                <w:sz w:val="20"/>
                <w:szCs w:val="20"/>
                <w:highlight w:val="green"/>
              </w:rPr>
            </w:pPr>
          </w:p>
          <w:p w:rsidR="00713A1E" w:rsidRPr="00713A1E" w:rsidRDefault="00FE603C" w:rsidP="00E63AF7">
            <w:pPr>
              <w:pStyle w:val="Sinespaciado"/>
              <w:rPr>
                <w:rFonts w:cs="Arial"/>
                <w:color w:val="000000"/>
                <w:sz w:val="20"/>
                <w:szCs w:val="20"/>
                <w:highlight w:val="green"/>
              </w:rPr>
            </w:pPr>
            <w:r w:rsidRPr="00713A1E">
              <w:rPr>
                <w:sz w:val="20"/>
                <w:szCs w:val="20"/>
                <w:highlight w:val="green"/>
              </w:rPr>
              <w:t>(Route Lite, 1.</w:t>
            </w:r>
            <w:r w:rsidR="00E63AF7">
              <w:rPr>
                <w:sz w:val="20"/>
                <w:szCs w:val="20"/>
                <w:highlight w:val="green"/>
              </w:rPr>
              <w:t>1</w:t>
            </w:r>
            <w:r w:rsidRPr="00713A1E">
              <w:rPr>
                <w:sz w:val="20"/>
                <w:szCs w:val="20"/>
                <w:highlight w:val="green"/>
              </w:rPr>
              <w:t>.0.0)</w:t>
            </w:r>
          </w:p>
        </w:tc>
        <w:tc>
          <w:tcPr>
            <w:tcW w:w="2304" w:type="dxa"/>
          </w:tcPr>
          <w:p w:rsidR="00FE603C" w:rsidRPr="00713A1E" w:rsidRDefault="00713A1E" w:rsidP="00DE0EE3">
            <w:pPr>
              <w:pStyle w:val="Tabletext"/>
              <w:rPr>
                <w:highlight w:val="green"/>
              </w:rPr>
            </w:pPr>
            <w:r w:rsidRPr="00713A1E">
              <w:rPr>
                <w:highlight w:val="green"/>
              </w:rPr>
              <w:t>Belem Lizeth Jiménez Arévalo</w:t>
            </w:r>
          </w:p>
        </w:tc>
      </w:tr>
      <w:tr w:rsidR="00FE603C" w:rsidRPr="007A1A2B" w:rsidTr="00CB13C3">
        <w:trPr>
          <w:trHeight w:val="1856"/>
          <w:jc w:val="center"/>
        </w:trPr>
        <w:tc>
          <w:tcPr>
            <w:tcW w:w="2304" w:type="dxa"/>
          </w:tcPr>
          <w:p w:rsidR="00FE603C" w:rsidRPr="007A1A2B" w:rsidRDefault="00181312" w:rsidP="00DE0EE3">
            <w:pPr>
              <w:pStyle w:val="Tabletext"/>
              <w:jc w:val="center"/>
            </w:pPr>
            <w:r w:rsidRPr="00181312">
              <w:rPr>
                <w:highlight w:val="red"/>
              </w:rPr>
              <w:t>10/12/2014</w:t>
            </w:r>
          </w:p>
        </w:tc>
        <w:tc>
          <w:tcPr>
            <w:tcW w:w="1152" w:type="dxa"/>
          </w:tcPr>
          <w:p w:rsidR="00FE603C" w:rsidRPr="007A1A2B" w:rsidRDefault="00181312" w:rsidP="00DE0EE3">
            <w:pPr>
              <w:pStyle w:val="Tabletext"/>
              <w:jc w:val="center"/>
            </w:pPr>
            <w:r w:rsidRPr="00181312">
              <w:rPr>
                <w:highlight w:val="red"/>
              </w:rPr>
              <w:t>1.2</w:t>
            </w:r>
          </w:p>
        </w:tc>
        <w:tc>
          <w:tcPr>
            <w:tcW w:w="3744" w:type="dxa"/>
          </w:tcPr>
          <w:p w:rsidR="00FE603C" w:rsidRPr="00181312" w:rsidRDefault="006C1598" w:rsidP="00181312">
            <w:pPr>
              <w:pStyle w:val="Tabletext"/>
              <w:jc w:val="left"/>
              <w:rPr>
                <w:highlight w:val="red"/>
              </w:rPr>
            </w:pPr>
            <w:r>
              <w:rPr>
                <w:highlight w:val="red"/>
              </w:rPr>
              <w:t>Folio CAI: 0003375</w:t>
            </w:r>
          </w:p>
          <w:p w:rsidR="00181312" w:rsidRPr="00181312" w:rsidRDefault="006C1598" w:rsidP="00181312">
            <w:pPr>
              <w:pStyle w:val="Tabletext"/>
              <w:jc w:val="left"/>
              <w:rPr>
                <w:highlight w:val="red"/>
              </w:rPr>
            </w:pPr>
            <w:r w:rsidRPr="006C1598">
              <w:rPr>
                <w:highlight w:val="red"/>
              </w:rPr>
              <w:t xml:space="preserve">Se requiere realizar una vista Previa del Pedido con todo y las Promociones calculadas, antes de pasar al </w:t>
            </w:r>
            <w:proofErr w:type="spellStart"/>
            <w:r w:rsidRPr="006C1598">
              <w:rPr>
                <w:highlight w:val="red"/>
              </w:rPr>
              <w:t>Tab</w:t>
            </w:r>
            <w:proofErr w:type="spellEnd"/>
            <w:r w:rsidRPr="006C1598">
              <w:rPr>
                <w:highlight w:val="red"/>
              </w:rPr>
              <w:t xml:space="preserve"> de Totales</w:t>
            </w:r>
          </w:p>
          <w:p w:rsidR="00181312" w:rsidRPr="007A1A2B" w:rsidRDefault="00181312" w:rsidP="00181312">
            <w:pPr>
              <w:pStyle w:val="Tabletext"/>
              <w:jc w:val="left"/>
            </w:pPr>
            <w:r w:rsidRPr="00181312">
              <w:rPr>
                <w:highlight w:val="red"/>
              </w:rPr>
              <w:t>(Route Lite, 1.2.0.0)</w:t>
            </w:r>
          </w:p>
        </w:tc>
        <w:tc>
          <w:tcPr>
            <w:tcW w:w="2304" w:type="dxa"/>
          </w:tcPr>
          <w:p w:rsidR="00FE603C" w:rsidRPr="007A1A2B" w:rsidRDefault="00181312" w:rsidP="00181312">
            <w:pPr>
              <w:pStyle w:val="Tabletext"/>
              <w:jc w:val="left"/>
            </w:pPr>
            <w:r w:rsidRPr="00181312">
              <w:rPr>
                <w:highlight w:val="red"/>
              </w:rPr>
              <w:t>Nancy Elizabeth Villalobos Plascencia</w:t>
            </w:r>
          </w:p>
        </w:tc>
      </w:tr>
      <w:tr w:rsidR="00FE603C" w:rsidRPr="007A1A2B" w:rsidTr="00DE0EE3">
        <w:trPr>
          <w:jc w:val="center"/>
        </w:trPr>
        <w:tc>
          <w:tcPr>
            <w:tcW w:w="2304" w:type="dxa"/>
          </w:tcPr>
          <w:p w:rsidR="00FE603C" w:rsidRPr="00CB13C3" w:rsidRDefault="00CB13C3" w:rsidP="00CB13C3">
            <w:pPr>
              <w:pStyle w:val="Tabletext"/>
              <w:jc w:val="center"/>
              <w:rPr>
                <w:highlight w:val="cyan"/>
              </w:rPr>
            </w:pPr>
            <w:r w:rsidRPr="00CB13C3">
              <w:rPr>
                <w:highlight w:val="cyan"/>
              </w:rPr>
              <w:t>29/12/2014</w:t>
            </w:r>
          </w:p>
        </w:tc>
        <w:tc>
          <w:tcPr>
            <w:tcW w:w="1152" w:type="dxa"/>
          </w:tcPr>
          <w:p w:rsidR="00FE603C" w:rsidRPr="00CB13C3" w:rsidRDefault="00CB13C3" w:rsidP="00CB13C3">
            <w:pPr>
              <w:pStyle w:val="Tabletext"/>
              <w:jc w:val="center"/>
              <w:rPr>
                <w:highlight w:val="cyan"/>
              </w:rPr>
            </w:pPr>
            <w:r w:rsidRPr="00CB13C3">
              <w:rPr>
                <w:highlight w:val="cyan"/>
              </w:rPr>
              <w:t>1.3</w:t>
            </w:r>
          </w:p>
        </w:tc>
        <w:tc>
          <w:tcPr>
            <w:tcW w:w="3744" w:type="dxa"/>
          </w:tcPr>
          <w:p w:rsidR="00FE603C" w:rsidRPr="00CB13C3" w:rsidRDefault="00CB13C3" w:rsidP="00DE0EE3">
            <w:pPr>
              <w:pStyle w:val="Tabletext"/>
              <w:rPr>
                <w:highlight w:val="cyan"/>
              </w:rPr>
            </w:pPr>
            <w:r w:rsidRPr="00CB13C3">
              <w:rPr>
                <w:highlight w:val="cyan"/>
              </w:rPr>
              <w:t>Folio CAI: 0003388</w:t>
            </w:r>
          </w:p>
          <w:p w:rsidR="00CB13C3" w:rsidRPr="00CB13C3" w:rsidRDefault="00CB13C3" w:rsidP="00DE0EE3">
            <w:pPr>
              <w:pStyle w:val="Tabletext"/>
              <w:rPr>
                <w:highlight w:val="cyan"/>
              </w:rPr>
            </w:pPr>
            <w:r w:rsidRPr="00CB13C3">
              <w:rPr>
                <w:highlight w:val="cyan"/>
              </w:rPr>
              <w:t>Se requiere agregar en la Dirección de Entrega el Municipio relacionado</w:t>
            </w:r>
          </w:p>
          <w:p w:rsidR="00CB13C3" w:rsidRPr="007A1A2B" w:rsidRDefault="00CB13C3" w:rsidP="00DE0EE3">
            <w:pPr>
              <w:pStyle w:val="Tabletext"/>
            </w:pPr>
            <w:r w:rsidRPr="00CB13C3">
              <w:rPr>
                <w:highlight w:val="cyan"/>
              </w:rPr>
              <w:t>(Route Lite, 1.2.0.0)</w:t>
            </w:r>
          </w:p>
        </w:tc>
        <w:tc>
          <w:tcPr>
            <w:tcW w:w="2304" w:type="dxa"/>
          </w:tcPr>
          <w:p w:rsidR="00FE603C" w:rsidRPr="007A1A2B" w:rsidRDefault="00CB13C3" w:rsidP="00CB13C3">
            <w:pPr>
              <w:pStyle w:val="Tabletext"/>
              <w:jc w:val="left"/>
            </w:pPr>
            <w:r w:rsidRPr="00CB13C3">
              <w:rPr>
                <w:highlight w:val="cyan"/>
              </w:rPr>
              <w:t>Nancy Elizabeth Villalobos Plascencia</w:t>
            </w:r>
          </w:p>
        </w:tc>
      </w:tr>
      <w:tr w:rsidR="00151001" w:rsidRPr="007A1A2B" w:rsidTr="00DE0EE3">
        <w:trPr>
          <w:jc w:val="center"/>
        </w:trPr>
        <w:tc>
          <w:tcPr>
            <w:tcW w:w="2304" w:type="dxa"/>
          </w:tcPr>
          <w:p w:rsidR="00151001" w:rsidRPr="00151001" w:rsidRDefault="00151001" w:rsidP="00DE0EE3">
            <w:pPr>
              <w:pStyle w:val="Tabletext"/>
              <w:jc w:val="center"/>
              <w:rPr>
                <w:highlight w:val="magenta"/>
              </w:rPr>
            </w:pPr>
            <w:r w:rsidRPr="00151001">
              <w:rPr>
                <w:highlight w:val="magenta"/>
              </w:rPr>
              <w:t>19/03/2014</w:t>
            </w:r>
          </w:p>
        </w:tc>
        <w:tc>
          <w:tcPr>
            <w:tcW w:w="1152" w:type="dxa"/>
          </w:tcPr>
          <w:p w:rsidR="00151001" w:rsidRPr="00151001" w:rsidRDefault="006B71F1" w:rsidP="00DE0EE3">
            <w:pPr>
              <w:pStyle w:val="Tabletext"/>
              <w:jc w:val="center"/>
              <w:rPr>
                <w:highlight w:val="magenta"/>
              </w:rPr>
            </w:pPr>
            <w:r>
              <w:rPr>
                <w:highlight w:val="magenta"/>
              </w:rPr>
              <w:t>1.4</w:t>
            </w:r>
            <w:r w:rsidR="00151001" w:rsidRPr="00151001">
              <w:rPr>
                <w:highlight w:val="magenta"/>
              </w:rPr>
              <w:t>.</w:t>
            </w:r>
          </w:p>
        </w:tc>
        <w:tc>
          <w:tcPr>
            <w:tcW w:w="3744" w:type="dxa"/>
          </w:tcPr>
          <w:p w:rsidR="00151001" w:rsidRPr="00151001" w:rsidRDefault="00151001" w:rsidP="00DE0EE3">
            <w:pPr>
              <w:pStyle w:val="Tabletext"/>
              <w:jc w:val="left"/>
              <w:rPr>
                <w:highlight w:val="magenta"/>
              </w:rPr>
            </w:pPr>
            <w:r w:rsidRPr="00151001">
              <w:rPr>
                <w:highlight w:val="magenta"/>
              </w:rPr>
              <w:t>Folio CAI: 0003464</w:t>
            </w:r>
          </w:p>
          <w:p w:rsidR="00151001" w:rsidRPr="00151001" w:rsidRDefault="00151001" w:rsidP="00DE0EE3">
            <w:pPr>
              <w:pStyle w:val="Tabletext"/>
              <w:jc w:val="left"/>
              <w:rPr>
                <w:highlight w:val="magenta"/>
              </w:rPr>
            </w:pPr>
            <w:r w:rsidRPr="00151001">
              <w:rPr>
                <w:highlight w:val="magenta"/>
              </w:rPr>
              <w:t xml:space="preserve">Se crea un nuevo campo dentro de la tabla Producto Unidad para agregar el volumen y se modifica la pantalla de Captura del Pedido, el </w:t>
            </w:r>
            <w:proofErr w:type="spellStart"/>
            <w:r w:rsidRPr="00151001">
              <w:rPr>
                <w:highlight w:val="magenta"/>
              </w:rPr>
              <w:t>Preview</w:t>
            </w:r>
            <w:proofErr w:type="spellEnd"/>
            <w:r w:rsidRPr="00151001">
              <w:rPr>
                <w:highlight w:val="magenta"/>
              </w:rPr>
              <w:t xml:space="preserve"> de la </w:t>
            </w:r>
            <w:r w:rsidRPr="00151001">
              <w:rPr>
                <w:highlight w:val="magenta"/>
              </w:rPr>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51001">
              <w:rPr>
                <w:highlight w:val="magenta"/>
              </w:rPr>
              <w:t>KgLts</w:t>
            </w:r>
            <w:proofErr w:type="spellEnd"/>
          </w:p>
          <w:p w:rsidR="00151001" w:rsidRPr="00151001" w:rsidRDefault="00151001" w:rsidP="00DE0EE3">
            <w:pPr>
              <w:pStyle w:val="Tabletext"/>
              <w:jc w:val="left"/>
            </w:pPr>
          </w:p>
          <w:p w:rsidR="00151001" w:rsidRPr="00151001" w:rsidRDefault="00151001" w:rsidP="00DE0EE3">
            <w:pPr>
              <w:pStyle w:val="Tabletext"/>
              <w:jc w:val="left"/>
              <w:rPr>
                <w:b/>
                <w:color w:val="FF0000"/>
              </w:rPr>
            </w:pPr>
            <w:r w:rsidRPr="00151001">
              <w:rPr>
                <w:b/>
                <w:color w:val="FF0000"/>
              </w:rPr>
              <w:t>Se realiza en la versión 1.2.2.0 y se replica a partir de la 1.3.0.0</w:t>
            </w:r>
          </w:p>
          <w:p w:rsidR="00151001" w:rsidRPr="00151001" w:rsidRDefault="00151001" w:rsidP="00DE0EE3">
            <w:pPr>
              <w:pStyle w:val="Tabletext"/>
              <w:jc w:val="left"/>
              <w:rPr>
                <w:highlight w:val="magenta"/>
              </w:rPr>
            </w:pPr>
            <w:r w:rsidRPr="00151001">
              <w:rPr>
                <w:highlight w:val="magenta"/>
              </w:rPr>
              <w:t>GONAC (1.2.2.0)</w:t>
            </w:r>
          </w:p>
        </w:tc>
        <w:tc>
          <w:tcPr>
            <w:tcW w:w="2304" w:type="dxa"/>
          </w:tcPr>
          <w:p w:rsidR="00151001" w:rsidRPr="00151001" w:rsidRDefault="00151001" w:rsidP="00DE0EE3">
            <w:pPr>
              <w:pStyle w:val="Tabletext"/>
              <w:jc w:val="left"/>
              <w:rPr>
                <w:highlight w:val="magenta"/>
              </w:rPr>
            </w:pPr>
            <w:r w:rsidRPr="00151001">
              <w:rPr>
                <w:highlight w:val="magenta"/>
              </w:rPr>
              <w:lastRenderedPageBreak/>
              <w:t>Nancy Elizabeth Villalobos Plascencia</w:t>
            </w:r>
          </w:p>
        </w:tc>
      </w:tr>
      <w:tr w:rsidR="00DB7326" w:rsidRPr="007A1A2B" w:rsidTr="00DE0EE3">
        <w:trPr>
          <w:jc w:val="center"/>
        </w:trPr>
        <w:tc>
          <w:tcPr>
            <w:tcW w:w="2304" w:type="dxa"/>
          </w:tcPr>
          <w:p w:rsidR="00DB7326" w:rsidRPr="00151001" w:rsidRDefault="006B71F1" w:rsidP="00DE0EE3">
            <w:pPr>
              <w:pStyle w:val="Tabletext"/>
              <w:jc w:val="center"/>
              <w:rPr>
                <w:highlight w:val="magenta"/>
              </w:rPr>
            </w:pPr>
            <w:r w:rsidRPr="00AA7FE8">
              <w:rPr>
                <w:highlight w:val="blue"/>
              </w:rPr>
              <w:t>01/09/2015</w:t>
            </w:r>
          </w:p>
        </w:tc>
        <w:tc>
          <w:tcPr>
            <w:tcW w:w="1152" w:type="dxa"/>
          </w:tcPr>
          <w:p w:rsidR="00DB7326" w:rsidRPr="00151001" w:rsidRDefault="006B71F1" w:rsidP="00DE0EE3">
            <w:pPr>
              <w:pStyle w:val="Tabletext"/>
              <w:jc w:val="center"/>
              <w:rPr>
                <w:highlight w:val="magenta"/>
              </w:rPr>
            </w:pPr>
            <w:r w:rsidRPr="00AA7FE8">
              <w:rPr>
                <w:highlight w:val="blue"/>
              </w:rPr>
              <w:t>1.5</w:t>
            </w:r>
          </w:p>
        </w:tc>
        <w:tc>
          <w:tcPr>
            <w:tcW w:w="3744" w:type="dxa"/>
          </w:tcPr>
          <w:p w:rsidR="00DB7326" w:rsidRPr="00AA7FE8" w:rsidRDefault="006B71F1" w:rsidP="00DE0EE3">
            <w:pPr>
              <w:pStyle w:val="Tabletext"/>
              <w:jc w:val="left"/>
              <w:rPr>
                <w:highlight w:val="blue"/>
              </w:rPr>
            </w:pPr>
            <w:r w:rsidRPr="00AA7FE8">
              <w:rPr>
                <w:highlight w:val="blue"/>
              </w:rPr>
              <w:t>Folio CAI: 000</w:t>
            </w:r>
            <w:r w:rsidR="00AA7FE8" w:rsidRPr="00AA7FE8">
              <w:rPr>
                <w:highlight w:val="blue"/>
              </w:rPr>
              <w:t>3669</w:t>
            </w:r>
          </w:p>
          <w:p w:rsidR="00AA7FE8" w:rsidRPr="00AA7FE8" w:rsidRDefault="00AA7FE8" w:rsidP="00DE0EE3">
            <w:pPr>
              <w:pStyle w:val="Tabletext"/>
              <w:jc w:val="left"/>
              <w:rPr>
                <w:highlight w:val="blue"/>
              </w:rPr>
            </w:pPr>
            <w:r w:rsidRPr="00AA7FE8">
              <w:rPr>
                <w:highlight w:val="blue"/>
              </w:rPr>
              <w:t xml:space="preserve">En el </w:t>
            </w:r>
            <w:proofErr w:type="spellStart"/>
            <w:r w:rsidRPr="00AA7FE8">
              <w:rPr>
                <w:highlight w:val="blue"/>
              </w:rPr>
              <w:t>Tab</w:t>
            </w:r>
            <w:proofErr w:type="spellEnd"/>
            <w:r w:rsidRPr="00AA7FE8">
              <w:rPr>
                <w:highlight w:val="blue"/>
              </w:rPr>
              <w:t xml:space="preserve"> de Totales del Pedido agregar una opción para Calcular Descuentos por Pago Anticipado.</w:t>
            </w:r>
            <w:r w:rsidRPr="00AA7FE8">
              <w:rPr>
                <w:highlight w:val="blue"/>
              </w:rPr>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151001" w:rsidRDefault="00AA7FE8" w:rsidP="00AA7FE8">
            <w:pPr>
              <w:pStyle w:val="Tabletext"/>
              <w:jc w:val="left"/>
              <w:rPr>
                <w:b/>
                <w:color w:val="FF0000"/>
              </w:rPr>
            </w:pPr>
            <w:r w:rsidRPr="00151001">
              <w:rPr>
                <w:b/>
                <w:color w:val="FF0000"/>
              </w:rPr>
              <w:t xml:space="preserve">Se realiza en la versión </w:t>
            </w:r>
            <w:r>
              <w:rPr>
                <w:b/>
                <w:color w:val="FF0000"/>
              </w:rPr>
              <w:t>4.10.0.0</w:t>
            </w:r>
          </w:p>
          <w:p w:rsidR="00AA7FE8" w:rsidRDefault="00AA7FE8" w:rsidP="00AA7FE8">
            <w:pPr>
              <w:pStyle w:val="Tabletext"/>
              <w:jc w:val="left"/>
              <w:rPr>
                <w:rFonts w:ascii="Verdana" w:hAnsi="Verdana"/>
                <w:color w:val="000000"/>
              </w:rPr>
            </w:pPr>
            <w:r w:rsidRPr="00AA7FE8">
              <w:rPr>
                <w:highlight w:val="blue"/>
              </w:rPr>
              <w:t>Costeña (4.10.0.0)</w:t>
            </w:r>
          </w:p>
          <w:p w:rsidR="00AA7FE8" w:rsidRPr="00151001" w:rsidRDefault="00AA7FE8" w:rsidP="00DE0EE3">
            <w:pPr>
              <w:pStyle w:val="Tabletext"/>
              <w:jc w:val="left"/>
              <w:rPr>
                <w:highlight w:val="magenta"/>
              </w:rPr>
            </w:pPr>
          </w:p>
        </w:tc>
        <w:tc>
          <w:tcPr>
            <w:tcW w:w="2304" w:type="dxa"/>
          </w:tcPr>
          <w:p w:rsidR="00DB7326" w:rsidRPr="00151001" w:rsidRDefault="00AA7FE8" w:rsidP="00DE0EE3">
            <w:pPr>
              <w:pStyle w:val="Tabletext"/>
              <w:jc w:val="left"/>
              <w:rPr>
                <w:highlight w:val="magenta"/>
              </w:rPr>
            </w:pPr>
            <w:r w:rsidRPr="00AA7FE8">
              <w:rPr>
                <w:highlight w:val="blue"/>
              </w:rPr>
              <w:t>Nancy Elizabeth Villalobos Plascencia</w:t>
            </w:r>
          </w:p>
        </w:tc>
      </w:tr>
      <w:tr w:rsidR="00790537" w:rsidRPr="007A1A2B" w:rsidTr="00DE0EE3">
        <w:trPr>
          <w:jc w:val="center"/>
        </w:trPr>
        <w:tc>
          <w:tcPr>
            <w:tcW w:w="2304" w:type="dxa"/>
          </w:tcPr>
          <w:p w:rsidR="00790537" w:rsidRPr="00A92AB4" w:rsidRDefault="00A92AB4" w:rsidP="00DE0EE3">
            <w:pPr>
              <w:pStyle w:val="Tabletext"/>
              <w:jc w:val="center"/>
              <w:rPr>
                <w:highlight w:val="darkCyan"/>
              </w:rPr>
            </w:pPr>
            <w:r w:rsidRPr="00A92AB4">
              <w:rPr>
                <w:highlight w:val="darkCyan"/>
              </w:rPr>
              <w:t>02/09/2015</w:t>
            </w:r>
          </w:p>
        </w:tc>
        <w:tc>
          <w:tcPr>
            <w:tcW w:w="1152" w:type="dxa"/>
          </w:tcPr>
          <w:p w:rsidR="00790537" w:rsidRPr="00A92AB4" w:rsidRDefault="00790537" w:rsidP="00DE0EE3">
            <w:pPr>
              <w:pStyle w:val="Tabletext"/>
              <w:jc w:val="center"/>
              <w:rPr>
                <w:highlight w:val="darkCyan"/>
              </w:rPr>
            </w:pPr>
            <w:r w:rsidRPr="00A92AB4">
              <w:rPr>
                <w:highlight w:val="darkCyan"/>
              </w:rPr>
              <w:t>1.6</w:t>
            </w:r>
          </w:p>
        </w:tc>
        <w:tc>
          <w:tcPr>
            <w:tcW w:w="3744" w:type="dxa"/>
          </w:tcPr>
          <w:p w:rsidR="00790537" w:rsidRPr="00A92AB4" w:rsidRDefault="00A92AB4" w:rsidP="00DE0EE3">
            <w:pPr>
              <w:pStyle w:val="Tabletext"/>
              <w:jc w:val="left"/>
              <w:rPr>
                <w:highlight w:val="darkCyan"/>
              </w:rPr>
            </w:pPr>
            <w:r w:rsidRPr="00A92AB4">
              <w:rPr>
                <w:highlight w:val="darkCyan"/>
              </w:rPr>
              <w:t>Folio CAI 0003670</w:t>
            </w:r>
          </w:p>
          <w:p w:rsidR="00A92AB4" w:rsidRPr="00A92AB4" w:rsidRDefault="00A92AB4" w:rsidP="00A92AB4">
            <w:pPr>
              <w:pStyle w:val="Tabletext"/>
              <w:rPr>
                <w:highlight w:val="darkCyan"/>
              </w:rPr>
            </w:pPr>
            <w:r w:rsidRPr="00A92AB4">
              <w:rPr>
                <w:highlight w:val="darkCyan"/>
              </w:rPr>
              <w:t xml:space="preserve">- Agregar en </w:t>
            </w:r>
            <w:proofErr w:type="spellStart"/>
            <w:r w:rsidRPr="00A92AB4">
              <w:rPr>
                <w:highlight w:val="darkCyan"/>
              </w:rPr>
              <w:t>ConfigParametro</w:t>
            </w:r>
            <w:proofErr w:type="spellEnd"/>
            <w:r w:rsidRPr="00A92AB4">
              <w:rPr>
                <w:highlight w:val="darkCyan"/>
              </w:rPr>
              <w:t xml:space="preserve"> un nuevo parámetro para </w:t>
            </w:r>
            <w:proofErr w:type="spellStart"/>
            <w:r w:rsidRPr="00A92AB4">
              <w:rPr>
                <w:highlight w:val="darkCyan"/>
              </w:rPr>
              <w:t>TipoPedido</w:t>
            </w:r>
            <w:proofErr w:type="spellEnd"/>
            <w:r w:rsidRPr="00A92AB4">
              <w:rPr>
                <w:highlight w:val="darkCyan"/>
              </w:rPr>
              <w:t xml:space="preserve"> y asignar por cada ModuloMovDetalle el Grupo del valor por referencia "PEDTIPO" que se deba tomar para mostrar los valores del combo Tipo Pedido en el </w:t>
            </w:r>
            <w:proofErr w:type="spellStart"/>
            <w:r w:rsidRPr="00A92AB4">
              <w:rPr>
                <w:highlight w:val="darkCyan"/>
              </w:rPr>
              <w:t>Tab</w:t>
            </w:r>
            <w:proofErr w:type="spellEnd"/>
            <w:r w:rsidRPr="00A92AB4">
              <w:rPr>
                <w:highlight w:val="darkCyan"/>
              </w:rPr>
              <w:t xml:space="preserve"> de Totales.</w:t>
            </w:r>
          </w:p>
          <w:p w:rsidR="00A92AB4" w:rsidRPr="00D403AD" w:rsidRDefault="00A92AB4" w:rsidP="00A92AB4">
            <w:pPr>
              <w:pStyle w:val="Tabletext"/>
              <w:rPr>
                <w:highlight w:val="darkCyan"/>
              </w:rPr>
            </w:pPr>
            <w:r w:rsidRPr="00A92AB4">
              <w:rPr>
                <w:highlight w:val="darkCyan"/>
              </w:rPr>
              <w:t xml:space="preserve">- Modificar en el </w:t>
            </w:r>
            <w:proofErr w:type="spellStart"/>
            <w:r w:rsidRPr="00A92AB4">
              <w:rPr>
                <w:highlight w:val="darkCyan"/>
              </w:rPr>
              <w:t>Tab</w:t>
            </w:r>
            <w:proofErr w:type="spellEnd"/>
            <w:r w:rsidRPr="00A92AB4">
              <w:rPr>
                <w:highlight w:val="darkCyan"/>
              </w:rPr>
              <w:t xml:space="preserve"> de Totales del pedido la selección del campo Tipo Pedido para que sólo muestre los valores por referencia que no pertenecen a un grupo, esto en caso de que no exista una configuración de Tipos de </w:t>
            </w:r>
            <w:r w:rsidRPr="00D403AD">
              <w:rPr>
                <w:highlight w:val="darkCyan"/>
              </w:rPr>
              <w:t xml:space="preserve">Pedido en </w:t>
            </w:r>
            <w:proofErr w:type="spellStart"/>
            <w:r w:rsidRPr="00D403AD">
              <w:rPr>
                <w:highlight w:val="darkCyan"/>
              </w:rPr>
              <w:t>ConfigParametro</w:t>
            </w:r>
            <w:proofErr w:type="spellEnd"/>
            <w:r w:rsidRPr="00D403AD">
              <w:rPr>
                <w:highlight w:val="darkCyan"/>
              </w:rPr>
              <w:t>.</w:t>
            </w:r>
          </w:p>
          <w:p w:rsidR="00A92AB4" w:rsidRDefault="00A92AB4" w:rsidP="00A92AB4">
            <w:pPr>
              <w:pStyle w:val="Tabletext"/>
              <w:jc w:val="left"/>
              <w:rPr>
                <w:highlight w:val="darkCyan"/>
              </w:rPr>
            </w:pPr>
            <w:r w:rsidRPr="00D403AD">
              <w:rPr>
                <w:highlight w:val="darkCyan"/>
              </w:rPr>
              <w:t xml:space="preserve">- </w:t>
            </w:r>
            <w:r w:rsidR="00D403AD" w:rsidRPr="00D403AD">
              <w:rPr>
                <w:highlight w:val="darkCyan"/>
              </w:rPr>
              <w:t xml:space="preserve">Los pedidos normales (crédito) y de pago anticipado tendrían fecha de entrega por default de +1 día hábil (se deben considerar las excepciones de frecuencia). Para ello agregar en </w:t>
            </w:r>
            <w:proofErr w:type="spellStart"/>
            <w:r w:rsidR="00D403AD" w:rsidRPr="00D403AD">
              <w:rPr>
                <w:highlight w:val="darkCyan"/>
              </w:rPr>
              <w:t>ConfigParametro</w:t>
            </w:r>
            <w:proofErr w:type="spellEnd"/>
            <w:r w:rsidR="00D403AD" w:rsidRPr="00D403AD">
              <w:rPr>
                <w:highlight w:val="darkCyan"/>
              </w:rPr>
              <w:t xml:space="preserve"> un nuevo parámetro para “</w:t>
            </w:r>
            <w:proofErr w:type="spellStart"/>
            <w:r w:rsidR="00D403AD" w:rsidRPr="00D403AD">
              <w:rPr>
                <w:highlight w:val="darkCyan"/>
              </w:rPr>
              <w:t>DiasDeSurtido</w:t>
            </w:r>
            <w:proofErr w:type="spellEnd"/>
            <w:r w:rsidR="00D403AD" w:rsidRPr="00D403AD">
              <w:rPr>
                <w:highlight w:val="darkCyan"/>
              </w:rPr>
              <w:t xml:space="preserve">” y otro para </w:t>
            </w:r>
            <w:r w:rsidR="00D403AD" w:rsidRPr="00D403AD">
              <w:rPr>
                <w:highlight w:val="darkCyan"/>
              </w:rPr>
              <w:lastRenderedPageBreak/>
              <w:t>"</w:t>
            </w:r>
            <w:proofErr w:type="spellStart"/>
            <w:r w:rsidR="00D403AD" w:rsidRPr="00D403AD">
              <w:rPr>
                <w:highlight w:val="darkCyan"/>
              </w:rPr>
              <w:t>DiasMaxDeSurtido</w:t>
            </w:r>
            <w:proofErr w:type="spellEnd"/>
            <w:r w:rsidR="00D403AD" w:rsidRPr="00D403AD">
              <w:rPr>
                <w:highlight w:val="darkCyan"/>
              </w:rPr>
              <w:t xml:space="preserve">" asociados al </w:t>
            </w:r>
            <w:proofErr w:type="spellStart"/>
            <w:r w:rsidR="00D403AD" w:rsidRPr="00D403AD">
              <w:rPr>
                <w:highlight w:val="darkCyan"/>
              </w:rPr>
              <w:t>ModuloMovDetalle</w:t>
            </w:r>
            <w:proofErr w:type="spellEnd"/>
            <w:r w:rsidR="00D403AD" w:rsidRPr="00D403AD">
              <w:rPr>
                <w:highlight w:val="darkCyan"/>
              </w:rPr>
              <w:t xml:space="preserve"> y configurarles el número de días para calcular la fecha de entrega. Cuando exista una configuración de días de surtido y días máximos de surtido en </w:t>
            </w:r>
            <w:proofErr w:type="spellStart"/>
            <w:r w:rsidR="00D403AD" w:rsidRPr="00D403AD">
              <w:rPr>
                <w:highlight w:val="darkCyan"/>
              </w:rPr>
              <w:t>ConfigParametro</w:t>
            </w:r>
            <w:proofErr w:type="spellEnd"/>
            <w:r w:rsidR="00D403AD" w:rsidRPr="00D403AD">
              <w:rPr>
                <w:highlight w:val="darkCyan"/>
              </w:rPr>
              <w:t xml:space="preserve"> se debería tomar en cuenta esos días para el cálculo de la fecha de entrega en lugar de la funcionalidad actual (parámetros </w:t>
            </w:r>
            <w:proofErr w:type="spellStart"/>
            <w:r w:rsidR="00D403AD" w:rsidRPr="00D403AD">
              <w:rPr>
                <w:highlight w:val="darkCyan"/>
              </w:rPr>
              <w:t>CONHist</w:t>
            </w:r>
            <w:proofErr w:type="spellEnd"/>
            <w:r w:rsidR="00D403AD" w:rsidRPr="00D403AD">
              <w:rPr>
                <w:highlight w:val="darkCyan"/>
              </w:rPr>
              <w:t>).</w:t>
            </w:r>
          </w:p>
          <w:p w:rsidR="00D01CB3" w:rsidRPr="00A92AB4" w:rsidRDefault="00D01CB3" w:rsidP="00DB065B">
            <w:pPr>
              <w:pStyle w:val="Tabletext"/>
              <w:jc w:val="left"/>
              <w:rPr>
                <w:highlight w:val="darkCyan"/>
              </w:rPr>
            </w:pPr>
            <w:r>
              <w:rPr>
                <w:highlight w:val="darkCyan"/>
              </w:rPr>
              <w:t xml:space="preserve">(La Costeña, </w:t>
            </w:r>
            <w:r w:rsidR="00DB065B">
              <w:rPr>
                <w:highlight w:val="darkCyan"/>
              </w:rPr>
              <w:t>1.5.0.0</w:t>
            </w:r>
            <w:r>
              <w:rPr>
                <w:highlight w:val="darkCyan"/>
              </w:rPr>
              <w:t>)</w:t>
            </w:r>
          </w:p>
        </w:tc>
        <w:tc>
          <w:tcPr>
            <w:tcW w:w="2304" w:type="dxa"/>
          </w:tcPr>
          <w:p w:rsidR="00790537" w:rsidRPr="00A92AB4" w:rsidRDefault="00790537" w:rsidP="00DE0EE3">
            <w:pPr>
              <w:pStyle w:val="Tabletext"/>
              <w:jc w:val="left"/>
              <w:rPr>
                <w:highlight w:val="darkCyan"/>
              </w:rPr>
            </w:pPr>
            <w:r w:rsidRPr="00A92AB4">
              <w:rPr>
                <w:highlight w:val="darkCyan"/>
              </w:rPr>
              <w:lastRenderedPageBreak/>
              <w:t>Belem Lizeth Jiménez Arévalo</w:t>
            </w:r>
          </w:p>
        </w:tc>
      </w:tr>
      <w:tr w:rsidR="00A15F12" w:rsidRPr="007A1A2B" w:rsidTr="00DE0EE3">
        <w:trPr>
          <w:jc w:val="center"/>
        </w:trPr>
        <w:tc>
          <w:tcPr>
            <w:tcW w:w="2304" w:type="dxa"/>
          </w:tcPr>
          <w:p w:rsidR="00A15F12" w:rsidRPr="00A15F12" w:rsidRDefault="00A15F12" w:rsidP="00A15F12">
            <w:pPr>
              <w:pStyle w:val="Tabletext"/>
              <w:jc w:val="center"/>
              <w:rPr>
                <w:highlight w:val="darkYellow"/>
              </w:rPr>
            </w:pPr>
            <w:r w:rsidRPr="00A15F12">
              <w:rPr>
                <w:highlight w:val="darkYellow"/>
              </w:rPr>
              <w:t>01/10/2015</w:t>
            </w:r>
          </w:p>
        </w:tc>
        <w:tc>
          <w:tcPr>
            <w:tcW w:w="1152" w:type="dxa"/>
          </w:tcPr>
          <w:p w:rsidR="00A15F12" w:rsidRPr="00A15F12" w:rsidRDefault="00A15F12" w:rsidP="00A15F12">
            <w:pPr>
              <w:pStyle w:val="Tabletext"/>
              <w:jc w:val="center"/>
              <w:rPr>
                <w:highlight w:val="darkYellow"/>
              </w:rPr>
            </w:pPr>
            <w:r w:rsidRPr="00A15F12">
              <w:rPr>
                <w:highlight w:val="darkYellow"/>
              </w:rPr>
              <w:t>1.7</w:t>
            </w:r>
          </w:p>
        </w:tc>
        <w:tc>
          <w:tcPr>
            <w:tcW w:w="3744" w:type="dxa"/>
          </w:tcPr>
          <w:p w:rsidR="00A15F12" w:rsidRPr="00A15F12" w:rsidRDefault="00A15F12" w:rsidP="00A15F12">
            <w:pPr>
              <w:pStyle w:val="Tabletext"/>
              <w:jc w:val="left"/>
              <w:rPr>
                <w:highlight w:val="darkYellow"/>
              </w:rPr>
            </w:pPr>
            <w:r w:rsidRPr="00A15F12">
              <w:rPr>
                <w:highlight w:val="darkYellow"/>
              </w:rPr>
              <w:t>Folio CAI 0003689</w:t>
            </w:r>
          </w:p>
          <w:p w:rsidR="00A15F12" w:rsidRPr="00A15F12" w:rsidRDefault="00A15F12" w:rsidP="00A15F12">
            <w:pPr>
              <w:pStyle w:val="Tabletext"/>
              <w:jc w:val="left"/>
              <w:rPr>
                <w:highlight w:val="darkYellow"/>
              </w:rPr>
            </w:pPr>
            <w:r w:rsidRPr="00A15F12">
              <w:rPr>
                <w:highlight w:val="darkYellow"/>
              </w:rPr>
              <w:t xml:space="preserve">Al crear y modificar un pedido cuyo </w:t>
            </w:r>
            <w:proofErr w:type="spellStart"/>
            <w:r w:rsidRPr="00A15F12">
              <w:rPr>
                <w:highlight w:val="darkYellow"/>
              </w:rPr>
              <w:t>TipoPago</w:t>
            </w:r>
            <w:proofErr w:type="spellEnd"/>
            <w:r w:rsidRPr="00A15F12">
              <w:rPr>
                <w:highlight w:val="darkYellow"/>
              </w:rPr>
              <w:t xml:space="preserve"> corresponda al grupo de "</w:t>
            </w:r>
            <w:proofErr w:type="spellStart"/>
            <w:r w:rsidRPr="00A15F12">
              <w:rPr>
                <w:highlight w:val="darkYellow"/>
              </w:rPr>
              <w:t>PagoAnticipado</w:t>
            </w:r>
            <w:proofErr w:type="spellEnd"/>
            <w:r w:rsidRPr="00A15F12">
              <w:rPr>
                <w:highlight w:val="darkYellow"/>
              </w:rPr>
              <w:t>" se deberá actualizar el Saldo de éste para que se igual al Total de la transacción.</w:t>
            </w:r>
          </w:p>
          <w:p w:rsidR="00A15F12" w:rsidRPr="00A15F12" w:rsidRDefault="00A15F12" w:rsidP="00A15F12">
            <w:pPr>
              <w:pStyle w:val="Tabletext"/>
              <w:jc w:val="left"/>
              <w:rPr>
                <w:highlight w:val="darkYellow"/>
              </w:rPr>
            </w:pPr>
            <w:r w:rsidRPr="00A15F12">
              <w:rPr>
                <w:highlight w:val="darkYellow"/>
              </w:rPr>
              <w:t>(La Costeña, 1.5.0.0)</w:t>
            </w:r>
          </w:p>
        </w:tc>
        <w:tc>
          <w:tcPr>
            <w:tcW w:w="2304" w:type="dxa"/>
          </w:tcPr>
          <w:p w:rsidR="00A15F12" w:rsidRPr="00A15F12" w:rsidRDefault="00A15F12" w:rsidP="00A15F12">
            <w:pPr>
              <w:pStyle w:val="Tabletext"/>
              <w:jc w:val="left"/>
              <w:rPr>
                <w:highlight w:val="darkYellow"/>
              </w:rPr>
            </w:pPr>
            <w:r w:rsidRPr="00A15F12">
              <w:rPr>
                <w:highlight w:val="darkYellow"/>
              </w:rPr>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B82655" w:rsidRPr="007A1A2B" w:rsidTr="00DE0EE3">
        <w:trPr>
          <w:jc w:val="center"/>
        </w:trPr>
        <w:tc>
          <w:tcPr>
            <w:tcW w:w="2304" w:type="dxa"/>
          </w:tcPr>
          <w:p w:rsidR="00B82655" w:rsidRPr="00B82655" w:rsidRDefault="009D22E0" w:rsidP="00B82655">
            <w:pPr>
              <w:pStyle w:val="Tabletext"/>
              <w:jc w:val="center"/>
              <w:rPr>
                <w:highlight w:val="darkMagenta"/>
              </w:rPr>
            </w:pPr>
            <w:r>
              <w:rPr>
                <w:highlight w:val="darkMagenta"/>
              </w:rPr>
              <w:t>20</w:t>
            </w:r>
            <w:r w:rsidR="00B82655" w:rsidRPr="00B82655">
              <w:rPr>
                <w:highlight w:val="darkMagenta"/>
              </w:rPr>
              <w:t>/11/2019</w:t>
            </w:r>
          </w:p>
        </w:tc>
        <w:tc>
          <w:tcPr>
            <w:tcW w:w="1152" w:type="dxa"/>
          </w:tcPr>
          <w:p w:rsidR="00B82655" w:rsidRPr="00B82655" w:rsidRDefault="00B82655" w:rsidP="00B82655">
            <w:pPr>
              <w:pStyle w:val="Tabletext"/>
              <w:jc w:val="center"/>
              <w:rPr>
                <w:highlight w:val="darkMagenta"/>
              </w:rPr>
            </w:pPr>
            <w:r w:rsidRPr="00B82655">
              <w:rPr>
                <w:highlight w:val="darkMagenta"/>
              </w:rPr>
              <w:t>1.1</w:t>
            </w:r>
            <w:r>
              <w:rPr>
                <w:highlight w:val="darkMagenta"/>
              </w:rPr>
              <w:t>2</w:t>
            </w:r>
          </w:p>
        </w:tc>
        <w:tc>
          <w:tcPr>
            <w:tcW w:w="3744" w:type="dxa"/>
          </w:tcPr>
          <w:p w:rsidR="00B82655" w:rsidRPr="00B82655" w:rsidRDefault="00B82655" w:rsidP="00B82655">
            <w:pPr>
              <w:pStyle w:val="Tabletext"/>
              <w:rPr>
                <w:highlight w:val="darkMagenta"/>
              </w:rPr>
            </w:pPr>
            <w:r w:rsidRPr="00B82655">
              <w:rPr>
                <w:highlight w:val="darkMagenta"/>
              </w:rPr>
              <w:t>Folio CAI 5705</w:t>
            </w:r>
          </w:p>
          <w:p w:rsidR="00B82655" w:rsidRPr="00B82655" w:rsidRDefault="00B82655" w:rsidP="00B82655">
            <w:pPr>
              <w:pStyle w:val="Tabletext"/>
              <w:rPr>
                <w:highlight w:val="darkMagenta"/>
              </w:rPr>
            </w:pPr>
            <w:r w:rsidRPr="00B82655">
              <w:rPr>
                <w:highlight w:val="darkMagenta"/>
              </w:rPr>
              <w:t xml:space="preserve">Modificar las actividades de Venta, Devolución, Cambio de Producto, Improductividad y Reimpresión de </w:t>
            </w:r>
            <w:proofErr w:type="gramStart"/>
            <w:r w:rsidRPr="00B82655">
              <w:rPr>
                <w:highlight w:val="darkMagenta"/>
              </w:rPr>
              <w:t>Tickets</w:t>
            </w:r>
            <w:proofErr w:type="gramEnd"/>
            <w:r w:rsidRPr="00B82655">
              <w:rPr>
                <w:highlight w:val="darkMagenta"/>
              </w:rPr>
              <w:t>,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B82655" w:rsidRPr="00B82655" w:rsidRDefault="00B82655" w:rsidP="00B82655">
            <w:pPr>
              <w:pStyle w:val="Tabletext"/>
              <w:rPr>
                <w:b/>
                <w:color w:val="FF0000"/>
              </w:rPr>
            </w:pPr>
            <w:r w:rsidRPr="00B82655">
              <w:rPr>
                <w:b/>
                <w:color w:val="FF0000"/>
              </w:rPr>
              <w:t xml:space="preserve">Se realiza en la versión </w:t>
            </w:r>
            <w:r w:rsidR="00A60092">
              <w:rPr>
                <w:b/>
                <w:color w:val="FF0000"/>
              </w:rPr>
              <w:t xml:space="preserve">4.12.5.X, </w:t>
            </w:r>
            <w:r w:rsidRPr="00B82655">
              <w:rPr>
                <w:b/>
                <w:color w:val="FF0000"/>
              </w:rPr>
              <w:t>4.20.0.3 con replica a partir de la 4.24.0.0</w:t>
            </w:r>
          </w:p>
          <w:p w:rsidR="00B82655" w:rsidRPr="00B82655" w:rsidRDefault="00B82655" w:rsidP="00B82655">
            <w:pPr>
              <w:pStyle w:val="Tabletext"/>
              <w:rPr>
                <w:highlight w:val="darkMagenta"/>
              </w:rPr>
            </w:pPr>
            <w:r w:rsidRPr="00B82655">
              <w:rPr>
                <w:highlight w:val="darkMagenta"/>
              </w:rPr>
              <w:t>(GDL, 4.20.0.3)</w:t>
            </w:r>
          </w:p>
        </w:tc>
        <w:tc>
          <w:tcPr>
            <w:tcW w:w="2304" w:type="dxa"/>
          </w:tcPr>
          <w:p w:rsidR="00B82655" w:rsidRPr="00B82655" w:rsidRDefault="00B82655" w:rsidP="00B82655">
            <w:pPr>
              <w:pStyle w:val="Tabletext"/>
              <w:jc w:val="left"/>
              <w:rPr>
                <w:highlight w:val="darkMagenta"/>
              </w:rPr>
            </w:pPr>
            <w:r w:rsidRPr="00B82655">
              <w:rPr>
                <w:highlight w:val="darkMagenta"/>
              </w:rPr>
              <w:t>Erik Alejandro Amador Serrano</w:t>
            </w: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bookmarkStart w:id="1" w:name="InicioTotales"/>
      <w:bookmarkEnd w:id="1"/>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w:t>
      </w:r>
      <w:proofErr w:type="spellStart"/>
      <w:r w:rsidR="000E5D04" w:rsidRPr="00CA2325">
        <w:rPr>
          <w:rFonts w:ascii="Arial" w:eastAsia="Times New Roman" w:hAnsi="Arial" w:cs="Arial"/>
          <w:color w:val="000000"/>
          <w:sz w:val="20"/>
          <w:szCs w:val="20"/>
          <w:lang w:eastAsia="es-MX"/>
        </w:rPr>
        <w:t>TransProd.DescuentoImp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proofErr w:type="spellStart"/>
      <w:r w:rsidR="000E5D04" w:rsidRPr="00CA2325">
        <w:rPr>
          <w:rFonts w:ascii="Arial" w:hAnsi="Arial" w:cs="Arial"/>
          <w:sz w:val="20"/>
          <w:szCs w:val="20"/>
        </w:rPr>
        <w:t>TransProd.Subtotal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w:t>
      </w:r>
      <w:proofErr w:type="spellStart"/>
      <w:r w:rsidR="000E5D04" w:rsidRPr="00CA2325">
        <w:rPr>
          <w:rFonts w:ascii="Arial" w:hAnsi="Arial" w:cs="Arial"/>
          <w:sz w:val="20"/>
          <w:szCs w:val="20"/>
        </w:rPr>
        <w:t>TransProd.Impuesto</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w:t>
      </w:r>
      <w:proofErr w:type="spellStart"/>
      <w:r w:rsidR="000E5D04" w:rsidRPr="00CA2325">
        <w:rPr>
          <w:rFonts w:ascii="Arial" w:hAnsi="Arial" w:cs="Arial"/>
          <w:sz w:val="20"/>
          <w:szCs w:val="20"/>
        </w:rPr>
        <w:t>TransProd.Total</w:t>
      </w:r>
      <w:proofErr w:type="spellEnd"/>
      <w:r w:rsidR="000E5D04" w:rsidRPr="00CA2325">
        <w:rPr>
          <w:rFonts w:ascii="Arial" w:hAnsi="Arial" w:cs="Arial"/>
          <w:sz w:val="20"/>
          <w:szCs w:val="20"/>
        </w:rPr>
        <w:t>&gt;.</w:t>
      </w:r>
      <w:r w:rsidR="00705B0E">
        <w:rPr>
          <w:rFonts w:ascii="Arial" w:hAnsi="Arial" w:cs="Arial"/>
          <w:sz w:val="20"/>
          <w:szCs w:val="20"/>
        </w:rPr>
        <w:t xml:space="preserve"> Mostrar de sólo lectura.</w:t>
      </w:r>
    </w:p>
    <w:p w:rsidR="001D6E1D" w:rsidRPr="009A0F35" w:rsidRDefault="00C94144" w:rsidP="00140DAA">
      <w:pPr>
        <w:pStyle w:val="Prrafodelista"/>
        <w:numPr>
          <w:ilvl w:val="0"/>
          <w:numId w:val="1"/>
        </w:numPr>
        <w:jc w:val="both"/>
        <w:rPr>
          <w:rFonts w:ascii="Arial" w:hAnsi="Arial" w:cs="Arial"/>
          <w:b/>
          <w:sz w:val="20"/>
          <w:szCs w:val="20"/>
          <w:highlight w:val="yellow"/>
        </w:rPr>
      </w:pPr>
      <w:r w:rsidRPr="00406C0D">
        <w:rPr>
          <w:rFonts w:ascii="Arial" w:hAnsi="Arial" w:cs="Arial"/>
          <w:b/>
          <w:sz w:val="20"/>
          <w:szCs w:val="20"/>
          <w:highlight w:val="yellow"/>
        </w:rPr>
        <w:t>Tipo Pedido</w:t>
      </w:r>
      <w:r w:rsidR="000D69F7" w:rsidRPr="00406C0D">
        <w:rPr>
          <w:rFonts w:ascii="Arial" w:hAnsi="Arial" w:cs="Arial"/>
          <w:b/>
          <w:sz w:val="20"/>
          <w:szCs w:val="20"/>
          <w:highlight w:val="yellow"/>
        </w:rPr>
        <w:t xml:space="preserve"> </w:t>
      </w:r>
      <w:r w:rsidR="000D69F7" w:rsidRPr="00406C0D">
        <w:rPr>
          <w:rFonts w:ascii="Arial" w:hAnsi="Arial" w:cs="Arial"/>
          <w:sz w:val="20"/>
          <w:szCs w:val="20"/>
          <w:highlight w:val="yellow"/>
        </w:rPr>
        <w:t>(*) (</w:t>
      </w:r>
      <w:r w:rsidR="000D69F7" w:rsidRPr="00406C0D">
        <w:rPr>
          <w:rFonts w:ascii="Arial" w:hAnsi="Arial" w:cs="Arial"/>
          <w:sz w:val="20"/>
          <w:szCs w:val="20"/>
          <w:highlight w:val="yellow"/>
          <w:vertAlign w:val="superscript"/>
        </w:rPr>
        <w:t>c</w:t>
      </w:r>
      <w:r w:rsidR="000D69F7" w:rsidRPr="00406C0D">
        <w:rPr>
          <w:rFonts w:ascii="Arial" w:hAnsi="Arial" w:cs="Arial"/>
          <w:sz w:val="20"/>
          <w:szCs w:val="20"/>
          <w:highlight w:val="yellow"/>
        </w:rPr>
        <w:t>)</w:t>
      </w:r>
      <w:r w:rsidR="000E5D04" w:rsidRPr="00406C0D">
        <w:rPr>
          <w:rFonts w:ascii="Arial" w:hAnsi="Arial" w:cs="Arial"/>
          <w:b/>
          <w:sz w:val="20"/>
          <w:szCs w:val="20"/>
          <w:highlight w:val="yellow"/>
        </w:rPr>
        <w:t xml:space="preserve">: </w:t>
      </w:r>
      <w:r w:rsidR="004B5A69" w:rsidRPr="00406C0D">
        <w:rPr>
          <w:rFonts w:ascii="Arial" w:hAnsi="Arial" w:cs="Arial"/>
          <w:sz w:val="20"/>
          <w:szCs w:val="20"/>
          <w:highlight w:val="yellow"/>
        </w:rPr>
        <w:t xml:space="preserve">Se presenta la descripción del tipo de pedido asignado a la </w:t>
      </w:r>
      <w:r w:rsidR="00FF5278" w:rsidRPr="00406C0D">
        <w:rPr>
          <w:rFonts w:ascii="Arial" w:hAnsi="Arial" w:cs="Arial"/>
          <w:sz w:val="20"/>
          <w:szCs w:val="20"/>
          <w:highlight w:val="yellow"/>
        </w:rPr>
        <w:t xml:space="preserve">primer </w:t>
      </w:r>
      <w:r w:rsidR="004B5A69" w:rsidRPr="00406C0D">
        <w:rPr>
          <w:rFonts w:ascii="Arial" w:hAnsi="Arial" w:cs="Arial"/>
          <w:sz w:val="20"/>
          <w:szCs w:val="20"/>
          <w:highlight w:val="yellow"/>
        </w:rPr>
        <w:t>transacción</w:t>
      </w:r>
      <w:r w:rsidR="00FF5278" w:rsidRPr="00406C0D">
        <w:rPr>
          <w:rFonts w:ascii="Arial" w:hAnsi="Arial" w:cs="Arial"/>
          <w:sz w:val="20"/>
          <w:szCs w:val="20"/>
          <w:highlight w:val="yellow"/>
        </w:rPr>
        <w:t xml:space="preserve"> incluida en el </w:t>
      </w:r>
      <w:proofErr w:type="spellStart"/>
      <w:r w:rsidR="00FF5278" w:rsidRPr="00406C0D">
        <w:rPr>
          <w:rFonts w:ascii="Arial" w:hAnsi="Arial" w:cs="Arial"/>
          <w:sz w:val="20"/>
          <w:szCs w:val="20"/>
          <w:highlight w:val="yellow"/>
        </w:rPr>
        <w:t>ArregloTransProd</w:t>
      </w:r>
      <w:proofErr w:type="spellEnd"/>
      <w:r w:rsidR="004B5A69" w:rsidRPr="00406C0D">
        <w:rPr>
          <w:rFonts w:ascii="Arial" w:hAnsi="Arial" w:cs="Arial"/>
          <w:sz w:val="20"/>
          <w:szCs w:val="20"/>
          <w:highlight w:val="yellow"/>
        </w:rPr>
        <w:t>, para ello ir a &lt;</w:t>
      </w:r>
      <w:proofErr w:type="spellStart"/>
      <w:r w:rsidR="004B5A69" w:rsidRPr="00406C0D">
        <w:rPr>
          <w:rFonts w:ascii="Arial" w:hAnsi="Arial" w:cs="Arial"/>
          <w:sz w:val="20"/>
          <w:szCs w:val="20"/>
          <w:highlight w:val="yellow"/>
        </w:rPr>
        <w:t>VAVDescripcion</w:t>
      </w:r>
      <w:proofErr w:type="spellEnd"/>
      <w:r w:rsidR="004B5A69" w:rsidRPr="00406C0D">
        <w:rPr>
          <w:rFonts w:ascii="Arial" w:hAnsi="Arial" w:cs="Arial"/>
          <w:sz w:val="20"/>
          <w:szCs w:val="20"/>
          <w:highlight w:val="yellow"/>
        </w:rPr>
        <w:t>&gt; y obtener &lt;</w:t>
      </w:r>
      <w:proofErr w:type="spellStart"/>
      <w:r w:rsidR="004B5A69" w:rsidRPr="00406C0D">
        <w:rPr>
          <w:rFonts w:ascii="Arial" w:hAnsi="Arial" w:cs="Arial"/>
          <w:sz w:val="20"/>
          <w:szCs w:val="20"/>
          <w:highlight w:val="yellow"/>
        </w:rPr>
        <w:t>VAVDescripcion.Descripcion</w:t>
      </w:r>
      <w:proofErr w:type="spellEnd"/>
      <w:r w:rsidR="004B5A69" w:rsidRPr="00406C0D">
        <w:rPr>
          <w:rFonts w:ascii="Arial" w:hAnsi="Arial" w:cs="Arial"/>
          <w:sz w:val="20"/>
          <w:szCs w:val="20"/>
          <w:highlight w:val="yellow"/>
        </w:rPr>
        <w:t>&gt; donde &lt;</w:t>
      </w:r>
      <w:proofErr w:type="spellStart"/>
      <w:r w:rsidR="004B5A69" w:rsidRPr="00406C0D">
        <w:rPr>
          <w:rFonts w:ascii="Arial" w:hAnsi="Arial" w:cs="Arial"/>
          <w:sz w:val="20"/>
          <w:szCs w:val="20"/>
          <w:highlight w:val="yellow"/>
        </w:rPr>
        <w:t>VAVDescripcion.VARCodigo</w:t>
      </w:r>
      <w:proofErr w:type="spellEnd"/>
      <w:r w:rsidR="004B5A69" w:rsidRPr="00406C0D">
        <w:rPr>
          <w:rFonts w:ascii="Arial" w:hAnsi="Arial" w:cs="Arial"/>
          <w:sz w:val="20"/>
          <w:szCs w:val="20"/>
          <w:highlight w:val="yellow"/>
        </w:rPr>
        <w:t xml:space="preserve"> = ‘PEDTIPO</w:t>
      </w:r>
      <w:r w:rsidR="000557E7" w:rsidRPr="00406C0D">
        <w:rPr>
          <w:rFonts w:ascii="Arial" w:hAnsi="Arial" w:cs="Arial"/>
          <w:sz w:val="20"/>
          <w:szCs w:val="20"/>
          <w:highlight w:val="yellow"/>
        </w:rPr>
        <w:t>’</w:t>
      </w:r>
      <w:r w:rsidR="004B5A69" w:rsidRPr="00406C0D">
        <w:rPr>
          <w:rFonts w:ascii="Arial" w:hAnsi="Arial" w:cs="Arial"/>
          <w:sz w:val="20"/>
          <w:szCs w:val="20"/>
          <w:highlight w:val="yellow"/>
        </w:rPr>
        <w:t>&gt; y &lt;</w:t>
      </w:r>
      <w:proofErr w:type="spellStart"/>
      <w:r w:rsidR="004B5A69" w:rsidRPr="00406C0D">
        <w:rPr>
          <w:rFonts w:ascii="Arial" w:hAnsi="Arial" w:cs="Arial"/>
          <w:sz w:val="20"/>
          <w:szCs w:val="20"/>
          <w:highlight w:val="yellow"/>
        </w:rPr>
        <w:t>VAVDescripcion.VAVClave</w:t>
      </w:r>
      <w:proofErr w:type="spellEnd"/>
      <w:r w:rsidR="004B5A69" w:rsidRPr="00406C0D">
        <w:rPr>
          <w:rFonts w:ascii="Arial" w:hAnsi="Arial" w:cs="Arial"/>
          <w:sz w:val="20"/>
          <w:szCs w:val="20"/>
          <w:highlight w:val="yellow"/>
        </w:rPr>
        <w:t xml:space="preserve"> = </w:t>
      </w:r>
      <w:proofErr w:type="spellStart"/>
      <w:r w:rsidR="004B5A69" w:rsidRPr="00406C0D">
        <w:rPr>
          <w:rFonts w:ascii="Arial" w:hAnsi="Arial" w:cs="Arial"/>
          <w:sz w:val="20"/>
          <w:szCs w:val="20"/>
          <w:highlight w:val="yellow"/>
        </w:rPr>
        <w:t>TransProd.TipoPedido</w:t>
      </w:r>
      <w:proofErr w:type="spellEnd"/>
      <w:r w:rsidR="004B5A69" w:rsidRPr="00406C0D">
        <w:rPr>
          <w:rFonts w:ascii="Arial" w:hAnsi="Arial" w:cs="Arial"/>
          <w:sz w:val="20"/>
          <w:szCs w:val="20"/>
          <w:highlight w:val="yellow"/>
        </w:rPr>
        <w:t>&gt;, de acuerdo al tipo de lengua</w:t>
      </w:r>
      <w:r w:rsidR="000E4BAC">
        <w:rPr>
          <w:rFonts w:ascii="Arial" w:hAnsi="Arial" w:cs="Arial"/>
          <w:sz w:val="20"/>
          <w:szCs w:val="20"/>
          <w:highlight w:val="yellow"/>
        </w:rPr>
        <w:t xml:space="preserve">je configurado para el sistema. Si </w:t>
      </w:r>
      <w:r w:rsidR="000E4BAC" w:rsidRPr="00406C0D">
        <w:rPr>
          <w:rFonts w:ascii="Arial" w:hAnsi="Arial" w:cs="Arial"/>
          <w:sz w:val="20"/>
          <w:szCs w:val="20"/>
          <w:highlight w:val="yellow"/>
        </w:rPr>
        <w:t>el movimiento que se está realizando es un Pedido &lt;</w:t>
      </w:r>
      <w:proofErr w:type="spellStart"/>
      <w:r w:rsidR="000E4BAC" w:rsidRPr="00406C0D">
        <w:rPr>
          <w:rFonts w:ascii="Arial" w:hAnsi="Arial" w:cs="Arial"/>
          <w:sz w:val="20"/>
          <w:szCs w:val="20"/>
          <w:highlight w:val="yellow"/>
        </w:rPr>
        <w:t>TransProd.Tipo</w:t>
      </w:r>
      <w:proofErr w:type="spellEnd"/>
      <w:r w:rsidR="000E4BAC" w:rsidRPr="00406C0D">
        <w:rPr>
          <w:rFonts w:ascii="Arial" w:hAnsi="Arial" w:cs="Arial"/>
          <w:sz w:val="20"/>
          <w:szCs w:val="20"/>
          <w:highlight w:val="yellow"/>
        </w:rPr>
        <w:t xml:space="preserve"> = 1&gt;</w:t>
      </w:r>
      <w:r w:rsidR="000E4BAC">
        <w:rPr>
          <w:rFonts w:ascii="Arial" w:hAnsi="Arial" w:cs="Arial"/>
          <w:sz w:val="20"/>
          <w:szCs w:val="20"/>
          <w:highlight w:val="yellow"/>
        </w:rPr>
        <w:t>, mostrar de sólo lectura.</w:t>
      </w:r>
    </w:p>
    <w:p w:rsidR="009A0F35" w:rsidRPr="009A0F35" w:rsidRDefault="009A0F35" w:rsidP="009A0F35">
      <w:pPr>
        <w:pStyle w:val="Prrafodelista"/>
        <w:numPr>
          <w:ilvl w:val="1"/>
          <w:numId w:val="1"/>
        </w:numPr>
        <w:ind w:left="851" w:hanging="567"/>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9A0F35" w:rsidRPr="009A0F35" w:rsidRDefault="009A0F35" w:rsidP="009A0F35">
      <w:pPr>
        <w:pStyle w:val="Prrafodelista"/>
        <w:numPr>
          <w:ilvl w:val="2"/>
          <w:numId w:val="1"/>
        </w:numPr>
        <w:ind w:left="1560" w:hanging="709"/>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sidRPr="009A0F35">
        <w:rPr>
          <w:rFonts w:ascii="Arial" w:hAnsi="Arial" w:cs="Arial"/>
          <w:sz w:val="20"/>
          <w:szCs w:val="20"/>
          <w:highlight w:val="darkCyan"/>
        </w:rPr>
        <w:t>TipoPedido</w:t>
      </w:r>
      <w:proofErr w:type="spellEnd"/>
      <w:r w:rsidRPr="009A0F35">
        <w:rPr>
          <w:rFonts w:ascii="Arial" w:hAnsi="Arial" w:cs="Arial"/>
          <w:sz w:val="20"/>
          <w:szCs w:val="20"/>
          <w:highlight w:val="darkCyan"/>
        </w:rPr>
        <w:t>’</w:t>
      </w:r>
    </w:p>
    <w:p w:rsidR="009A0F35" w:rsidRPr="009A0F35" w:rsidRDefault="009A0F35" w:rsidP="009A0F35">
      <w:pPr>
        <w:pStyle w:val="Prrafodelista"/>
        <w:numPr>
          <w:ilvl w:val="3"/>
          <w:numId w:val="1"/>
        </w:numPr>
        <w:ind w:left="2410" w:hanging="850"/>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9A0F35" w:rsidRPr="00E228BB" w:rsidRDefault="009A0F35" w:rsidP="009A0F35">
      <w:pPr>
        <w:pStyle w:val="Prrafodelista"/>
        <w:numPr>
          <w:ilvl w:val="3"/>
          <w:numId w:val="1"/>
        </w:numPr>
        <w:ind w:left="2410" w:hanging="850"/>
        <w:jc w:val="both"/>
        <w:rPr>
          <w:rFonts w:ascii="Arial" w:hAnsi="Arial" w:cs="Arial"/>
          <w:sz w:val="20"/>
          <w:szCs w:val="20"/>
          <w:highlight w:val="darkCyan"/>
        </w:rPr>
      </w:pPr>
      <w:r w:rsidRPr="00E228BB">
        <w:rPr>
          <w:rFonts w:ascii="Arial" w:hAnsi="Arial" w:cs="Arial"/>
          <w:sz w:val="20"/>
          <w:szCs w:val="20"/>
          <w:highlight w:val="darkCyan"/>
        </w:rPr>
        <w:t>Valor</w:t>
      </w:r>
    </w:p>
    <w:p w:rsidR="009A0F35" w:rsidRPr="000D7EE3" w:rsidRDefault="009A0F35" w:rsidP="00140DAA">
      <w:pPr>
        <w:pStyle w:val="Prrafodelista"/>
        <w:numPr>
          <w:ilvl w:val="1"/>
          <w:numId w:val="1"/>
        </w:numPr>
        <w:ind w:left="851" w:hanging="567"/>
        <w:jc w:val="both"/>
        <w:rPr>
          <w:rFonts w:ascii="Arial" w:hAnsi="Arial" w:cs="Arial"/>
          <w:b/>
          <w:sz w:val="20"/>
          <w:szCs w:val="20"/>
          <w:highlight w:val="darkCyan"/>
        </w:rPr>
      </w:pPr>
      <w:r w:rsidRPr="000D7EE3">
        <w:rPr>
          <w:rFonts w:ascii="Arial" w:hAnsi="Arial" w:cs="Arial"/>
          <w:sz w:val="20"/>
          <w:szCs w:val="20"/>
          <w:highlight w:val="darkCyan"/>
        </w:rPr>
        <w:t>Si &lt;se obtuvo una configuración de parámetros para Tipo</w:t>
      </w:r>
      <w:r w:rsidR="00E228BB" w:rsidRPr="000D7EE3">
        <w:rPr>
          <w:rFonts w:ascii="Arial" w:hAnsi="Arial" w:cs="Arial"/>
          <w:sz w:val="20"/>
          <w:szCs w:val="20"/>
          <w:highlight w:val="darkCyan"/>
        </w:rPr>
        <w:t xml:space="preserve"> de Pedido</w:t>
      </w:r>
      <w:r w:rsidR="00EF2E23" w:rsidRPr="000D7EE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sidRPr="000D7EE3">
        <w:rPr>
          <w:rFonts w:ascii="Arial" w:hAnsi="Arial" w:cs="Arial"/>
          <w:sz w:val="20"/>
          <w:szCs w:val="20"/>
          <w:highlight w:val="darkCyan"/>
        </w:rPr>
        <w:t xml:space="preserve">l </w:t>
      </w:r>
      <w:proofErr w:type="spellStart"/>
      <w:r w:rsidR="00EF2E23" w:rsidRPr="000D7EE3">
        <w:rPr>
          <w:rFonts w:ascii="Arial" w:hAnsi="Arial" w:cs="Arial"/>
          <w:sz w:val="20"/>
          <w:szCs w:val="20"/>
          <w:highlight w:val="darkCyan"/>
        </w:rPr>
        <w:t>ModuloMovDetalleClave</w:t>
      </w:r>
      <w:proofErr w:type="spellEnd"/>
      <w:r w:rsidR="00EF2E23" w:rsidRPr="000D7EE3">
        <w:rPr>
          <w:rFonts w:ascii="Arial" w:hAnsi="Arial" w:cs="Arial"/>
          <w:sz w:val="20"/>
          <w:szCs w:val="20"/>
          <w:highlight w:val="darkCyan"/>
        </w:rPr>
        <w:t xml:space="preserve"> actual</w:t>
      </w:r>
      <w:r w:rsidRPr="000D7EE3">
        <w:rPr>
          <w:rFonts w:ascii="Arial" w:hAnsi="Arial" w:cs="Arial"/>
          <w:sz w:val="20"/>
          <w:szCs w:val="20"/>
          <w:highlight w:val="darkCyan"/>
        </w:rPr>
        <w:t>&gt;</w:t>
      </w:r>
    </w:p>
    <w:p w:rsidR="00DE0EE3" w:rsidRPr="000D7EE3" w:rsidRDefault="00DE0EE3" w:rsidP="00DE0EE3">
      <w:pPr>
        <w:pStyle w:val="Prrafodelista"/>
        <w:numPr>
          <w:ilvl w:val="2"/>
          <w:numId w:val="1"/>
        </w:numPr>
        <w:ind w:left="1560" w:hanging="709"/>
        <w:jc w:val="both"/>
        <w:rPr>
          <w:rFonts w:ascii="Arial" w:hAnsi="Arial" w:cs="Arial"/>
          <w:b/>
          <w:sz w:val="20"/>
          <w:szCs w:val="20"/>
          <w:highlight w:val="darkCyan"/>
        </w:rPr>
      </w:pPr>
      <w:r w:rsidRPr="000D7EE3">
        <w:rPr>
          <w:rFonts w:ascii="Arial" w:hAnsi="Arial" w:cs="Arial"/>
          <w:sz w:val="20"/>
          <w:szCs w:val="20"/>
          <w:highlight w:val="darkCyan"/>
        </w:rPr>
        <w:t>Si &lt;el movimiento que se está realizando es un Pedido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1&gt; o un Movimiento sin Inventario en Visita &lt;</w:t>
      </w:r>
      <w:proofErr w:type="spellStart"/>
      <w:r w:rsidRPr="000D7EE3">
        <w:rPr>
          <w:rFonts w:ascii="Arial" w:hAnsi="Arial" w:cs="Arial"/>
          <w:sz w:val="20"/>
          <w:szCs w:val="20"/>
          <w:highlight w:val="darkCyan"/>
        </w:rPr>
        <w:t>TransProd.Tipo</w:t>
      </w:r>
      <w:proofErr w:type="spellEnd"/>
      <w:r w:rsidRPr="000D7EE3">
        <w:rPr>
          <w:rFonts w:ascii="Arial" w:hAnsi="Arial" w:cs="Arial"/>
          <w:sz w:val="20"/>
          <w:szCs w:val="20"/>
          <w:highlight w:val="darkCyan"/>
        </w:rPr>
        <w:t xml:space="preserve"> = 21&gt;&gt;</w:t>
      </w:r>
    </w:p>
    <w:p w:rsidR="00DE0EE3" w:rsidRPr="000D7EE3" w:rsidRDefault="00EF2E23" w:rsidP="000D7EE3">
      <w:pPr>
        <w:pStyle w:val="Prrafodelista"/>
        <w:numPr>
          <w:ilvl w:val="3"/>
          <w:numId w:val="1"/>
        </w:numPr>
        <w:ind w:left="2410" w:hanging="850"/>
        <w:jc w:val="both"/>
        <w:rPr>
          <w:rFonts w:ascii="Arial" w:hAnsi="Arial" w:cs="Arial"/>
          <w:b/>
          <w:sz w:val="20"/>
          <w:szCs w:val="20"/>
          <w:highlight w:val="darkCyan"/>
        </w:rPr>
      </w:pPr>
      <w:r w:rsidRPr="000D7EE3">
        <w:rPr>
          <w:rFonts w:ascii="Arial" w:hAnsi="Arial" w:cs="Arial"/>
          <w:sz w:val="20"/>
          <w:szCs w:val="20"/>
          <w:highlight w:val="darkCyan"/>
        </w:rPr>
        <w:t xml:space="preserve">Mostrar la descripción de los valores </w:t>
      </w:r>
      <w:r w:rsidR="000D7EE3" w:rsidRPr="000D7EE3">
        <w:rPr>
          <w:rFonts w:ascii="Arial" w:hAnsi="Arial" w:cs="Arial"/>
          <w:sz w:val="20"/>
          <w:szCs w:val="20"/>
          <w:highlight w:val="darkCyan"/>
          <w:lang w:val="es-ES"/>
        </w:rPr>
        <w:t>del valor por referencia “PEDTIPO”</w:t>
      </w:r>
      <w:r w:rsidRPr="000D7EE3">
        <w:rPr>
          <w:rFonts w:ascii="Arial" w:hAnsi="Arial" w:cs="Arial"/>
          <w:sz w:val="20"/>
          <w:szCs w:val="20"/>
          <w:highlight w:val="darkCyan"/>
          <w:lang w:val="es-ES"/>
        </w:rPr>
        <w:t xml:space="preserve"> que pertenecen al grupo configurado para el</w:t>
      </w:r>
      <w:r w:rsidR="000D7EE3" w:rsidRPr="000D7EE3">
        <w:rPr>
          <w:rFonts w:ascii="Arial" w:hAnsi="Arial" w:cs="Arial"/>
          <w:sz w:val="20"/>
          <w:szCs w:val="20"/>
          <w:highlight w:val="darkCyan"/>
          <w:lang w:val="es-ES"/>
        </w:rPr>
        <w:t xml:space="preserve"> </w:t>
      </w:r>
      <w:proofErr w:type="spellStart"/>
      <w:r w:rsidR="000D7EE3" w:rsidRPr="000D7EE3">
        <w:rPr>
          <w:rFonts w:ascii="Arial" w:hAnsi="Arial" w:cs="Arial"/>
          <w:sz w:val="20"/>
          <w:szCs w:val="20"/>
          <w:highlight w:val="darkCyan"/>
        </w:rPr>
        <w:t>ModuloMovDetalleClave</w:t>
      </w:r>
      <w:proofErr w:type="spellEnd"/>
      <w:r w:rsidR="000D7EE3" w:rsidRPr="000D7EE3">
        <w:rPr>
          <w:rFonts w:ascii="Arial" w:hAnsi="Arial" w:cs="Arial"/>
          <w:sz w:val="20"/>
          <w:szCs w:val="20"/>
          <w:highlight w:val="darkCyan"/>
        </w:rPr>
        <w:t xml:space="preserve"> actual &lt;</w:t>
      </w:r>
      <w:proofErr w:type="spellStart"/>
      <w:r w:rsidR="000D7EE3" w:rsidRPr="000D7EE3">
        <w:rPr>
          <w:rFonts w:ascii="Arial" w:hAnsi="Arial" w:cs="Arial"/>
          <w:sz w:val="20"/>
          <w:szCs w:val="20"/>
          <w:highlight w:val="darkCyan"/>
        </w:rPr>
        <w:t>ConfigParametro.Valor</w:t>
      </w:r>
      <w:proofErr w:type="spellEnd"/>
      <w:r w:rsidR="000D7EE3" w:rsidRPr="000D7EE3">
        <w:rPr>
          <w:rFonts w:ascii="Arial" w:hAnsi="Arial" w:cs="Arial"/>
          <w:sz w:val="20"/>
          <w:szCs w:val="20"/>
          <w:highlight w:val="darkCyan"/>
        </w:rPr>
        <w:t xml:space="preserve"> = </w:t>
      </w:r>
      <w:proofErr w:type="spellStart"/>
      <w:r w:rsidR="000D7EE3" w:rsidRPr="000D7EE3">
        <w:rPr>
          <w:rFonts w:ascii="Arial" w:hAnsi="Arial" w:cs="Arial"/>
          <w:sz w:val="20"/>
          <w:szCs w:val="20"/>
          <w:highlight w:val="darkCyan"/>
        </w:rPr>
        <w:t>VARValor.Grupo</w:t>
      </w:r>
      <w:proofErr w:type="spellEnd"/>
      <w:r w:rsidR="000D7EE3" w:rsidRPr="000D7EE3">
        <w:rPr>
          <w:rFonts w:ascii="Arial" w:hAnsi="Arial" w:cs="Arial"/>
          <w:sz w:val="20"/>
          <w:szCs w:val="20"/>
          <w:highlight w:val="darkCyan"/>
        </w:rPr>
        <w:t>&gt;</w:t>
      </w:r>
      <w:r w:rsidRPr="000D7EE3">
        <w:rPr>
          <w:rFonts w:ascii="Arial" w:hAnsi="Arial" w:cs="Arial"/>
          <w:sz w:val="20"/>
          <w:szCs w:val="20"/>
          <w:highlight w:val="darkCyan"/>
          <w:lang w:val="es-ES"/>
        </w:rPr>
        <w:t>, de acuerdo al tipo de lenguaje configurado para el sistema, permitiendo que el actor seleccione uno. Asignar el valor del tipo de pedido seleccionado a &lt;</w:t>
      </w:r>
      <w:proofErr w:type="spellStart"/>
      <w:r w:rsidRPr="000D7EE3">
        <w:rPr>
          <w:rFonts w:ascii="Arial" w:hAnsi="Arial" w:cs="Arial"/>
          <w:sz w:val="20"/>
          <w:szCs w:val="20"/>
          <w:highlight w:val="darkCyan"/>
          <w:lang w:val="es-ES"/>
        </w:rPr>
        <w:t>TransProd.TipoPedido</w:t>
      </w:r>
      <w:proofErr w:type="spellEnd"/>
      <w:r w:rsidRPr="000D7EE3">
        <w:rPr>
          <w:rFonts w:ascii="Arial" w:hAnsi="Arial" w:cs="Arial"/>
          <w:sz w:val="20"/>
          <w:szCs w:val="20"/>
          <w:highlight w:val="darkCyan"/>
          <w:lang w:val="es-ES"/>
        </w:rPr>
        <w:t>&gt;.</w:t>
      </w:r>
    </w:p>
    <w:p w:rsidR="00E228BB" w:rsidRPr="00E228BB" w:rsidRDefault="00E228BB" w:rsidP="00E228BB">
      <w:pPr>
        <w:pStyle w:val="Prrafodelista"/>
        <w:numPr>
          <w:ilvl w:val="1"/>
          <w:numId w:val="1"/>
        </w:numPr>
        <w:ind w:left="851" w:hanging="567"/>
        <w:jc w:val="both"/>
        <w:rPr>
          <w:rFonts w:ascii="Arial" w:hAnsi="Arial" w:cs="Arial"/>
          <w:b/>
          <w:sz w:val="20"/>
          <w:szCs w:val="20"/>
          <w:highlight w:val="darkCyan"/>
        </w:rPr>
      </w:pPr>
      <w:r w:rsidRPr="00E228BB">
        <w:rPr>
          <w:rFonts w:ascii="Arial" w:hAnsi="Arial" w:cs="Arial"/>
          <w:sz w:val="20"/>
          <w:szCs w:val="20"/>
          <w:highlight w:val="darkCyan"/>
        </w:rPr>
        <w:t>Si &lt;NO se obtuvo una configuración de parámetros para Tipo de Pedido</w:t>
      </w:r>
      <w:r w:rsidR="00EF2E23">
        <w:rPr>
          <w:rFonts w:ascii="Arial" w:hAnsi="Arial" w:cs="Arial"/>
          <w:sz w:val="20"/>
          <w:szCs w:val="20"/>
          <w:highlight w:val="darkCyan"/>
        </w:rPr>
        <w:t xml:space="preserve"> </w:t>
      </w:r>
      <w:r w:rsidR="000D7EE3">
        <w:rPr>
          <w:rFonts w:ascii="Arial" w:hAnsi="Arial" w:cs="Arial"/>
          <w:sz w:val="20"/>
          <w:szCs w:val="20"/>
          <w:highlight w:val="darkCyan"/>
        </w:rPr>
        <w:t>asociada a</w:t>
      </w:r>
      <w:r w:rsidR="00EF2E23">
        <w:rPr>
          <w:rFonts w:ascii="Arial" w:hAnsi="Arial" w:cs="Arial"/>
          <w:sz w:val="20"/>
          <w:szCs w:val="20"/>
          <w:highlight w:val="darkCyan"/>
        </w:rPr>
        <w:t xml:space="preserve">l </w:t>
      </w:r>
      <w:proofErr w:type="spellStart"/>
      <w:r w:rsidR="00EF2E23" w:rsidRPr="009A0F35">
        <w:rPr>
          <w:rFonts w:ascii="Arial" w:hAnsi="Arial" w:cs="Arial"/>
          <w:sz w:val="20"/>
          <w:szCs w:val="20"/>
          <w:highlight w:val="darkCyan"/>
        </w:rPr>
        <w:t>ModuloMovDetalleClave</w:t>
      </w:r>
      <w:proofErr w:type="spellEnd"/>
      <w:r w:rsidR="00EF2E23" w:rsidRPr="00E228BB">
        <w:rPr>
          <w:rFonts w:ascii="Arial" w:hAnsi="Arial" w:cs="Arial"/>
          <w:sz w:val="20"/>
          <w:szCs w:val="20"/>
          <w:highlight w:val="darkCyan"/>
        </w:rPr>
        <w:t xml:space="preserve"> </w:t>
      </w:r>
      <w:r w:rsidR="00EF2E23">
        <w:rPr>
          <w:rFonts w:ascii="Arial" w:hAnsi="Arial" w:cs="Arial"/>
          <w:sz w:val="20"/>
          <w:szCs w:val="20"/>
          <w:highlight w:val="darkCyan"/>
        </w:rPr>
        <w:t>actual</w:t>
      </w:r>
      <w:r w:rsidRPr="00E228BB">
        <w:rPr>
          <w:rFonts w:ascii="Arial" w:hAnsi="Arial" w:cs="Arial"/>
          <w:sz w:val="20"/>
          <w:szCs w:val="20"/>
          <w:highlight w:val="darkCyan"/>
        </w:rPr>
        <w:t>&gt;</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el movimiento que se está realizando es</w:t>
      </w:r>
      <w:r w:rsidR="001D6E1D" w:rsidRPr="00406C0D">
        <w:rPr>
          <w:rFonts w:ascii="Arial" w:hAnsi="Arial" w:cs="Arial"/>
          <w:sz w:val="20"/>
          <w:szCs w:val="20"/>
          <w:highlight w:val="yellow"/>
        </w:rPr>
        <w:t xml:space="preserve"> un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1D6E1D" w:rsidRPr="00406C0D" w:rsidRDefault="001D6E1D" w:rsidP="00E228BB">
      <w:pPr>
        <w:pStyle w:val="Prrafodelista"/>
        <w:numPr>
          <w:ilvl w:val="3"/>
          <w:numId w:val="1"/>
        </w:numPr>
        <w:ind w:left="2410" w:hanging="850"/>
        <w:jc w:val="both"/>
        <w:rPr>
          <w:rFonts w:ascii="Arial" w:hAnsi="Arial" w:cs="Arial"/>
          <w:b/>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F43B74" w:rsidRPr="00406C0D">
        <w:rPr>
          <w:rFonts w:ascii="Arial" w:hAnsi="Arial" w:cs="Arial"/>
          <w:sz w:val="20"/>
          <w:szCs w:val="20"/>
          <w:highlight w:val="yellow"/>
        </w:rPr>
        <w:t xml:space="preserve"> </w:t>
      </w:r>
    </w:p>
    <w:p w:rsidR="001D6E1D" w:rsidRPr="00406C0D" w:rsidRDefault="00705B0E" w:rsidP="00E228BB">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t>S</w:t>
      </w:r>
      <w:r w:rsidR="00F43B74" w:rsidRPr="00406C0D">
        <w:rPr>
          <w:rFonts w:ascii="Arial" w:hAnsi="Arial" w:cs="Arial"/>
          <w:sz w:val="20"/>
          <w:szCs w:val="20"/>
          <w:highlight w:val="yellow"/>
        </w:rPr>
        <w:t>i</w:t>
      </w:r>
      <w:r w:rsidR="009C2917">
        <w:rPr>
          <w:rFonts w:ascii="Arial" w:hAnsi="Arial" w:cs="Arial"/>
          <w:sz w:val="20"/>
          <w:szCs w:val="20"/>
          <w:highlight w:val="yellow"/>
        </w:rPr>
        <w:t xml:space="preserve"> </w:t>
      </w:r>
      <w:r w:rsidR="001D6E1D"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20"/>
          <w:szCs w:val="20"/>
          <w:highlight w:val="yellow"/>
        </w:rPr>
        <w:t xml:space="preserve">Preventa </w:t>
      </w:r>
      <w:r w:rsidR="00F43B74" w:rsidRPr="00406C0D">
        <w:rPr>
          <w:rFonts w:ascii="Arial" w:hAnsi="Arial" w:cs="Arial"/>
          <w:sz w:val="20"/>
          <w:szCs w:val="20"/>
          <w:highlight w:val="yellow"/>
        </w:rPr>
        <w:t>&lt;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2&gt;</w:t>
      </w:r>
      <w:r w:rsidR="001D6E1D" w:rsidRPr="00406C0D">
        <w:rPr>
          <w:rFonts w:ascii="Arial" w:hAnsi="Arial" w:cs="Arial"/>
          <w:sz w:val="20"/>
          <w:szCs w:val="20"/>
          <w:highlight w:val="yellow"/>
        </w:rPr>
        <w:t>&gt;</w:t>
      </w:r>
    </w:p>
    <w:p w:rsidR="009975CC" w:rsidRPr="00406C0D" w:rsidRDefault="009975CC" w:rsidP="00E228BB">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w:t>
      </w:r>
    </w:p>
    <w:p w:rsidR="009975CC" w:rsidRPr="00406C0D" w:rsidRDefault="009975CC" w:rsidP="00E228BB">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E228BB">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2 (“Posfechado”)</w:t>
      </w:r>
    </w:p>
    <w:p w:rsidR="009975CC" w:rsidRPr="00406C0D" w:rsidRDefault="000557E7" w:rsidP="00DE0EE3">
      <w:pPr>
        <w:pStyle w:val="Prrafodelista"/>
        <w:numPr>
          <w:ilvl w:val="4"/>
          <w:numId w:val="1"/>
        </w:numPr>
        <w:ind w:left="3402" w:hanging="992"/>
        <w:jc w:val="both"/>
        <w:rPr>
          <w:rFonts w:ascii="Arial" w:hAnsi="Arial" w:cs="Arial"/>
          <w:b/>
          <w:sz w:val="20"/>
          <w:szCs w:val="20"/>
          <w:highlight w:val="yellow"/>
        </w:rPr>
      </w:pPr>
      <w:r w:rsidRPr="00406C0D">
        <w:rPr>
          <w:rFonts w:ascii="Arial" w:hAnsi="Arial" w:cs="Arial"/>
          <w:sz w:val="20"/>
          <w:szCs w:val="20"/>
          <w:highlight w:val="yellow"/>
        </w:rPr>
        <w:lastRenderedPageBreak/>
        <w:t>S</w:t>
      </w:r>
      <w:r w:rsidR="00F43B74" w:rsidRPr="00406C0D">
        <w:rPr>
          <w:rFonts w:ascii="Arial" w:hAnsi="Arial" w:cs="Arial"/>
          <w:sz w:val="20"/>
          <w:szCs w:val="20"/>
          <w:highlight w:val="yellow"/>
        </w:rPr>
        <w:t xml:space="preserve">i </w:t>
      </w:r>
      <w:r w:rsidR="009975CC" w:rsidRPr="00406C0D">
        <w:rPr>
          <w:rFonts w:ascii="Arial" w:hAnsi="Arial" w:cs="Arial"/>
          <w:sz w:val="20"/>
          <w:szCs w:val="20"/>
          <w:highlight w:val="yellow"/>
        </w:rPr>
        <w:t>&lt;</w:t>
      </w:r>
      <w:r w:rsidR="00F43B74" w:rsidRPr="00406C0D">
        <w:rPr>
          <w:rFonts w:ascii="Arial" w:hAnsi="Arial" w:cs="Arial"/>
          <w:sz w:val="20"/>
          <w:szCs w:val="20"/>
          <w:highlight w:val="yellow"/>
        </w:rPr>
        <w:t xml:space="preserve">el módulo es el de </w:t>
      </w:r>
      <w:r w:rsidRPr="00406C0D">
        <w:rPr>
          <w:rFonts w:ascii="Arial" w:hAnsi="Arial" w:cs="Arial"/>
          <w:sz w:val="18"/>
          <w:szCs w:val="20"/>
          <w:highlight w:val="yellow"/>
        </w:rPr>
        <w:t xml:space="preserve">Venta </w:t>
      </w:r>
      <w:r w:rsidR="00F43B74" w:rsidRPr="00406C0D">
        <w:rPr>
          <w:rFonts w:ascii="Arial" w:hAnsi="Arial" w:cs="Arial"/>
          <w:sz w:val="20"/>
          <w:szCs w:val="20"/>
          <w:highlight w:val="yellow"/>
        </w:rPr>
        <w:t xml:space="preserve">o </w:t>
      </w:r>
      <w:r w:rsidRPr="00406C0D">
        <w:rPr>
          <w:rFonts w:ascii="Arial" w:hAnsi="Arial" w:cs="Arial"/>
          <w:sz w:val="20"/>
          <w:szCs w:val="20"/>
          <w:highlight w:val="yellow"/>
        </w:rPr>
        <w:t>Reparto</w:t>
      </w:r>
      <w:r w:rsidR="00F43B74" w:rsidRPr="00406C0D">
        <w:rPr>
          <w:rFonts w:ascii="Arial" w:hAnsi="Arial" w:cs="Arial"/>
          <w:sz w:val="20"/>
          <w:szCs w:val="20"/>
          <w:highlight w:val="yellow"/>
        </w:rPr>
        <w:t xml:space="preserve"> &lt;</w:t>
      </w:r>
      <w:proofErr w:type="spellStart"/>
      <w:r w:rsidR="00F43B74" w:rsidRPr="00406C0D">
        <w:rPr>
          <w:rFonts w:ascii="Arial" w:hAnsi="Arial" w:cs="Arial"/>
          <w:sz w:val="20"/>
          <w:szCs w:val="20"/>
          <w:highlight w:val="yellow"/>
        </w:rPr>
        <w:t>ModuloTerm.TipoIndice</w:t>
      </w:r>
      <w:proofErr w:type="spellEnd"/>
      <w:r w:rsidR="00F43B74" w:rsidRPr="00406C0D">
        <w:rPr>
          <w:rFonts w:ascii="Arial" w:hAnsi="Arial" w:cs="Arial"/>
          <w:sz w:val="20"/>
          <w:szCs w:val="20"/>
          <w:highlight w:val="yellow"/>
        </w:rPr>
        <w:t xml:space="preserve"> = 1 </w:t>
      </w:r>
      <w:proofErr w:type="spellStart"/>
      <w:r w:rsidR="00F43B74" w:rsidRPr="00406C0D">
        <w:rPr>
          <w:rFonts w:ascii="Arial" w:hAnsi="Arial" w:cs="Arial"/>
          <w:sz w:val="20"/>
          <w:szCs w:val="20"/>
          <w:highlight w:val="yellow"/>
        </w:rPr>
        <w:t>ó</w:t>
      </w:r>
      <w:proofErr w:type="spellEnd"/>
      <w:r w:rsidR="00F43B74" w:rsidRPr="00406C0D">
        <w:rPr>
          <w:rFonts w:ascii="Arial" w:hAnsi="Arial" w:cs="Arial"/>
          <w:sz w:val="20"/>
          <w:szCs w:val="20"/>
          <w:highlight w:val="yellow"/>
        </w:rPr>
        <w:t xml:space="preserve"> 3&gt;</w:t>
      </w:r>
      <w:r w:rsidR="009975CC" w:rsidRPr="00406C0D">
        <w:rPr>
          <w:rFonts w:ascii="Arial" w:hAnsi="Arial" w:cs="Arial"/>
          <w:sz w:val="20"/>
          <w:szCs w:val="20"/>
          <w:highlight w:val="yellow"/>
        </w:rPr>
        <w:t>&gt;</w:t>
      </w:r>
    </w:p>
    <w:p w:rsidR="009975CC" w:rsidRPr="00406C0D" w:rsidRDefault="009975CC" w:rsidP="00DE0EE3">
      <w:pPr>
        <w:pStyle w:val="Prrafodelista"/>
        <w:numPr>
          <w:ilvl w:val="5"/>
          <w:numId w:val="1"/>
        </w:numPr>
        <w:ind w:left="4536" w:hanging="1134"/>
        <w:jc w:val="both"/>
        <w:rPr>
          <w:rFonts w:ascii="Arial" w:hAnsi="Arial" w:cs="Arial"/>
          <w:b/>
          <w:sz w:val="20"/>
          <w:szCs w:val="20"/>
          <w:highlight w:val="yellow"/>
        </w:rPr>
      </w:pPr>
      <w:r w:rsidRPr="00406C0D">
        <w:rPr>
          <w:rFonts w:ascii="Arial" w:hAnsi="Arial" w:cs="Arial"/>
          <w:sz w:val="20"/>
          <w:szCs w:val="20"/>
          <w:highlight w:val="yellow"/>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406C0D">
        <w:rPr>
          <w:rFonts w:ascii="Arial" w:hAnsi="Arial" w:cs="Arial"/>
          <w:sz w:val="20"/>
          <w:szCs w:val="20"/>
          <w:highlight w:val="yellow"/>
        </w:rPr>
        <w:t>:</w:t>
      </w:r>
    </w:p>
    <w:p w:rsidR="009975CC" w:rsidRPr="00406C0D" w:rsidRDefault="009975CC" w:rsidP="00DE0EE3">
      <w:pPr>
        <w:pStyle w:val="Prrafodelista"/>
        <w:numPr>
          <w:ilvl w:val="6"/>
          <w:numId w:val="1"/>
        </w:numPr>
        <w:ind w:left="5812" w:hanging="1276"/>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9975CC" w:rsidRPr="00406C0D" w:rsidRDefault="009975CC" w:rsidP="00DE0EE3">
      <w:pPr>
        <w:pStyle w:val="Prrafodelista"/>
        <w:numPr>
          <w:ilvl w:val="7"/>
          <w:numId w:val="1"/>
        </w:numPr>
        <w:ind w:left="7230" w:hanging="1418"/>
        <w:jc w:val="both"/>
        <w:rPr>
          <w:rFonts w:ascii="Arial" w:hAnsi="Arial" w:cs="Arial"/>
          <w:sz w:val="20"/>
          <w:szCs w:val="20"/>
          <w:highlight w:val="yellow"/>
        </w:rPr>
      </w:pPr>
      <w:proofErr w:type="spellStart"/>
      <w:r w:rsidRPr="00406C0D">
        <w:rPr>
          <w:rFonts w:ascii="Arial" w:hAnsi="Arial" w:cs="Arial"/>
          <w:sz w:val="20"/>
          <w:szCs w:val="20"/>
          <w:highlight w:val="yellow"/>
        </w:rPr>
        <w:t>TipoPedido</w:t>
      </w:r>
      <w:proofErr w:type="spellEnd"/>
      <w:r w:rsidRPr="00406C0D">
        <w:rPr>
          <w:rFonts w:ascii="Arial" w:hAnsi="Arial" w:cs="Arial"/>
          <w:sz w:val="20"/>
          <w:szCs w:val="20"/>
          <w:highlight w:val="yellow"/>
        </w:rPr>
        <w:t xml:space="preserve"> = 1 (“Normal”)</w:t>
      </w:r>
    </w:p>
    <w:p w:rsidR="001D6E1D" w:rsidRPr="00406C0D" w:rsidRDefault="00F43B74" w:rsidP="00E228BB">
      <w:pPr>
        <w:pStyle w:val="Prrafodelista"/>
        <w:numPr>
          <w:ilvl w:val="2"/>
          <w:numId w:val="1"/>
        </w:numPr>
        <w:ind w:left="1560" w:hanging="709"/>
        <w:jc w:val="both"/>
        <w:rPr>
          <w:rFonts w:ascii="Arial" w:hAnsi="Arial" w:cs="Arial"/>
          <w:b/>
          <w:sz w:val="20"/>
          <w:szCs w:val="20"/>
          <w:highlight w:val="yellow"/>
        </w:rPr>
      </w:pPr>
      <w:r w:rsidRPr="00406C0D">
        <w:rPr>
          <w:rFonts w:ascii="Arial" w:hAnsi="Arial" w:cs="Arial"/>
          <w:sz w:val="20"/>
          <w:szCs w:val="20"/>
          <w:highlight w:val="yellow"/>
        </w:rPr>
        <w:t xml:space="preserve">Si </w:t>
      </w:r>
      <w:r w:rsidR="00E748A6" w:rsidRPr="00406C0D">
        <w:rPr>
          <w:rFonts w:ascii="Arial" w:hAnsi="Arial" w:cs="Arial"/>
          <w:sz w:val="20"/>
          <w:szCs w:val="20"/>
          <w:highlight w:val="yellow"/>
        </w:rPr>
        <w:t>&lt;</w:t>
      </w:r>
      <w:r w:rsidRPr="00406C0D">
        <w:rPr>
          <w:rFonts w:ascii="Arial" w:hAnsi="Arial" w:cs="Arial"/>
          <w:sz w:val="20"/>
          <w:szCs w:val="20"/>
          <w:highlight w:val="yellow"/>
        </w:rPr>
        <w:t>no se está realizando u</w:t>
      </w:r>
      <w:r w:rsidR="001D6E1D" w:rsidRPr="00406C0D">
        <w:rPr>
          <w:rFonts w:ascii="Arial" w:hAnsi="Arial" w:cs="Arial"/>
          <w:sz w:val="20"/>
          <w:szCs w:val="20"/>
          <w:highlight w:val="yellow"/>
        </w:rPr>
        <w:t>n Pedido &lt;</w:t>
      </w:r>
      <w:proofErr w:type="spellStart"/>
      <w:r w:rsidR="001D6E1D" w:rsidRPr="00406C0D">
        <w:rPr>
          <w:rFonts w:ascii="Arial" w:hAnsi="Arial" w:cs="Arial"/>
          <w:sz w:val="20"/>
          <w:szCs w:val="20"/>
          <w:highlight w:val="yellow"/>
        </w:rPr>
        <w:t>TransProd.Tipo</w:t>
      </w:r>
      <w:proofErr w:type="spellEnd"/>
      <w:r w:rsidR="001D6E1D" w:rsidRPr="00406C0D">
        <w:rPr>
          <w:rFonts w:ascii="Arial" w:hAnsi="Arial" w:cs="Arial"/>
          <w:sz w:val="20"/>
          <w:szCs w:val="20"/>
          <w:highlight w:val="yellow"/>
        </w:rPr>
        <w:t xml:space="preserve"> &lt;&gt; 1&gt;</w:t>
      </w:r>
      <w:r w:rsidR="005223C1">
        <w:rPr>
          <w:rFonts w:ascii="Arial" w:hAnsi="Arial" w:cs="Arial"/>
          <w:sz w:val="20"/>
          <w:szCs w:val="20"/>
          <w:highlight w:val="yellow"/>
        </w:rPr>
        <w:t xml:space="preserve"> o un Movimiento sin Inventario en Visita </w:t>
      </w:r>
      <w:r w:rsidR="005223C1" w:rsidRPr="00406C0D">
        <w:rPr>
          <w:rFonts w:ascii="Arial" w:hAnsi="Arial" w:cs="Arial"/>
          <w:sz w:val="20"/>
          <w:szCs w:val="20"/>
          <w:highlight w:val="yellow"/>
        </w:rPr>
        <w:t>&lt;</w:t>
      </w:r>
      <w:proofErr w:type="spellStart"/>
      <w:r w:rsidR="005223C1" w:rsidRPr="00406C0D">
        <w:rPr>
          <w:rFonts w:ascii="Arial" w:hAnsi="Arial" w:cs="Arial"/>
          <w:sz w:val="20"/>
          <w:szCs w:val="20"/>
          <w:highlight w:val="yellow"/>
        </w:rPr>
        <w:t>TransProd.Tipo</w:t>
      </w:r>
      <w:proofErr w:type="spellEnd"/>
      <w:r w:rsidR="005223C1" w:rsidRPr="00406C0D">
        <w:rPr>
          <w:rFonts w:ascii="Arial" w:hAnsi="Arial" w:cs="Arial"/>
          <w:sz w:val="20"/>
          <w:szCs w:val="20"/>
          <w:highlight w:val="yellow"/>
        </w:rPr>
        <w:t xml:space="preserve"> = </w:t>
      </w:r>
      <w:r w:rsidR="005223C1">
        <w:rPr>
          <w:rFonts w:ascii="Arial" w:hAnsi="Arial" w:cs="Arial"/>
          <w:sz w:val="20"/>
          <w:szCs w:val="20"/>
          <w:highlight w:val="yellow"/>
        </w:rPr>
        <w:t>2</w:t>
      </w:r>
      <w:r w:rsidR="005223C1" w:rsidRPr="00406C0D">
        <w:rPr>
          <w:rFonts w:ascii="Arial" w:hAnsi="Arial" w:cs="Arial"/>
          <w:sz w:val="20"/>
          <w:szCs w:val="20"/>
          <w:highlight w:val="yellow"/>
        </w:rPr>
        <w:t>1&gt;</w:t>
      </w:r>
      <w:r w:rsidR="00E748A6" w:rsidRPr="00406C0D">
        <w:rPr>
          <w:rFonts w:ascii="Arial" w:hAnsi="Arial" w:cs="Arial"/>
          <w:sz w:val="20"/>
          <w:szCs w:val="20"/>
          <w:highlight w:val="yellow"/>
        </w:rPr>
        <w:t>&gt;</w:t>
      </w:r>
    </w:p>
    <w:p w:rsidR="004B5A69" w:rsidRPr="00406C0D" w:rsidRDefault="001D6E1D" w:rsidP="00E228BB">
      <w:pPr>
        <w:pStyle w:val="Prrafodelista"/>
        <w:numPr>
          <w:ilvl w:val="3"/>
          <w:numId w:val="1"/>
        </w:numPr>
        <w:ind w:left="2410" w:hanging="850"/>
        <w:jc w:val="both"/>
        <w:rPr>
          <w:rStyle w:val="Hipervnculo"/>
          <w:rFonts w:ascii="Arial" w:hAnsi="Arial" w:cs="Arial"/>
          <w:b/>
          <w:color w:val="auto"/>
          <w:sz w:val="20"/>
          <w:szCs w:val="20"/>
          <w:highlight w:val="yellow"/>
          <w:u w:val="none"/>
        </w:rPr>
      </w:pPr>
      <w:r w:rsidRPr="00406C0D">
        <w:rPr>
          <w:rFonts w:ascii="Arial" w:hAnsi="Arial" w:cs="Arial"/>
          <w:sz w:val="20"/>
          <w:szCs w:val="20"/>
          <w:highlight w:val="yellow"/>
        </w:rPr>
        <w:t>M</w:t>
      </w:r>
      <w:r w:rsidR="000D69F7" w:rsidRPr="00406C0D">
        <w:rPr>
          <w:rFonts w:ascii="Arial" w:hAnsi="Arial" w:cs="Arial"/>
          <w:sz w:val="20"/>
          <w:szCs w:val="20"/>
          <w:highlight w:val="yellow"/>
        </w:rPr>
        <w:t xml:space="preserve">ostrar la descripción de los valores </w:t>
      </w:r>
      <w:r w:rsidR="000D69F7" w:rsidRPr="00406C0D">
        <w:rPr>
          <w:rFonts w:ascii="Arial" w:hAnsi="Arial" w:cs="Arial"/>
          <w:sz w:val="20"/>
          <w:szCs w:val="20"/>
          <w:highlight w:val="yellow"/>
          <w:lang w:val="es-ES"/>
        </w:rPr>
        <w:t>del valor por referencia &lt;PEDTIPO&gt;</w:t>
      </w:r>
      <w:r w:rsidR="00E228BB">
        <w:rPr>
          <w:rFonts w:ascii="Arial" w:hAnsi="Arial" w:cs="Arial"/>
          <w:sz w:val="20"/>
          <w:szCs w:val="20"/>
          <w:highlight w:val="yellow"/>
          <w:lang w:val="es-ES"/>
        </w:rPr>
        <w:t xml:space="preserve"> </w:t>
      </w:r>
      <w:r w:rsidR="00E228BB" w:rsidRPr="00E228BB">
        <w:rPr>
          <w:rFonts w:ascii="Arial" w:hAnsi="Arial" w:cs="Arial"/>
          <w:sz w:val="20"/>
          <w:szCs w:val="20"/>
          <w:highlight w:val="darkCyan"/>
          <w:lang w:val="es-ES"/>
        </w:rPr>
        <w:t>que NO pertenecen a un grupo</w:t>
      </w:r>
      <w:r w:rsidR="000D69F7" w:rsidRPr="00406C0D">
        <w:rPr>
          <w:rFonts w:ascii="Arial" w:hAnsi="Arial" w:cs="Arial"/>
          <w:sz w:val="20"/>
          <w:szCs w:val="20"/>
          <w:highlight w:val="yellow"/>
          <w:lang w:val="es-ES"/>
        </w:rPr>
        <w:t>, de acuerdo al tipo de lengu</w:t>
      </w:r>
      <w:r w:rsidR="00E748A6" w:rsidRPr="00406C0D">
        <w:rPr>
          <w:rFonts w:ascii="Arial" w:hAnsi="Arial" w:cs="Arial"/>
          <w:sz w:val="20"/>
          <w:szCs w:val="20"/>
          <w:highlight w:val="yellow"/>
          <w:lang w:val="es-ES"/>
        </w:rPr>
        <w:t>aje configurado para el sistema, permitiendo que el actor seleccione uno. Asignar el valor del tipo de pedido seleccionado a &lt;</w:t>
      </w:r>
      <w:proofErr w:type="spellStart"/>
      <w:r w:rsidR="00E748A6" w:rsidRPr="00406C0D">
        <w:rPr>
          <w:rFonts w:ascii="Arial" w:hAnsi="Arial" w:cs="Arial"/>
          <w:sz w:val="20"/>
          <w:szCs w:val="20"/>
          <w:highlight w:val="yellow"/>
          <w:lang w:val="es-ES"/>
        </w:rPr>
        <w:t>TransProd.TipoPedido</w:t>
      </w:r>
      <w:proofErr w:type="spellEnd"/>
      <w:r w:rsidR="00E748A6" w:rsidRPr="00406C0D">
        <w:rPr>
          <w:rFonts w:ascii="Arial" w:hAnsi="Arial" w:cs="Arial"/>
          <w:sz w:val="20"/>
          <w:szCs w:val="20"/>
          <w:highlight w:val="yellow"/>
          <w:lang w:val="es-ES"/>
        </w:rPr>
        <w:t>&gt;.</w:t>
      </w:r>
    </w:p>
    <w:p w:rsidR="00C94144" w:rsidRPr="009B0350" w:rsidRDefault="00C94144" w:rsidP="00140DAA">
      <w:pPr>
        <w:pStyle w:val="Prrafodelista"/>
        <w:numPr>
          <w:ilvl w:val="0"/>
          <w:numId w:val="1"/>
        </w:numPr>
        <w:jc w:val="both"/>
        <w:rPr>
          <w:rFonts w:ascii="Arial" w:hAnsi="Arial" w:cs="Arial"/>
          <w:b/>
          <w:sz w:val="20"/>
          <w:szCs w:val="20"/>
        </w:rPr>
      </w:pPr>
      <w:r w:rsidRPr="009B0350">
        <w:rPr>
          <w:rFonts w:ascii="Arial" w:hAnsi="Arial" w:cs="Arial"/>
          <w:b/>
          <w:sz w:val="20"/>
          <w:szCs w:val="20"/>
        </w:rPr>
        <w:t>Forma Venta</w:t>
      </w:r>
      <w:r w:rsidR="000E5D04" w:rsidRPr="009B0350">
        <w:rPr>
          <w:rFonts w:ascii="Arial" w:hAnsi="Arial" w:cs="Arial"/>
          <w:b/>
          <w:sz w:val="20"/>
          <w:szCs w:val="20"/>
        </w:rPr>
        <w:t xml:space="preserve">: </w:t>
      </w:r>
      <w:r w:rsidR="002D15CB" w:rsidRPr="009B0350">
        <w:rPr>
          <w:rFonts w:ascii="Arial" w:hAnsi="Arial" w:cs="Arial"/>
          <w:sz w:val="20"/>
          <w:szCs w:val="20"/>
        </w:rPr>
        <w:t xml:space="preserve">Se presenta la descripción de las formas de venta asignadas el </w:t>
      </w:r>
      <w:r w:rsidR="00186191">
        <w:rPr>
          <w:rFonts w:ascii="Arial" w:hAnsi="Arial" w:cs="Arial"/>
          <w:sz w:val="20"/>
          <w:szCs w:val="20"/>
        </w:rPr>
        <w:t>Cliente Actual</w:t>
      </w:r>
      <w:r w:rsidR="002D15CB" w:rsidRPr="009B0350">
        <w:rPr>
          <w:rFonts w:ascii="Arial" w:hAnsi="Arial" w:cs="Arial"/>
          <w:sz w:val="20"/>
          <w:szCs w:val="20"/>
        </w:rPr>
        <w:t>, para ello ir a &lt;</w:t>
      </w:r>
      <w:proofErr w:type="spellStart"/>
      <w:r w:rsidR="002D15CB" w:rsidRPr="009B0350">
        <w:rPr>
          <w:rFonts w:ascii="Arial" w:hAnsi="Arial" w:cs="Arial"/>
          <w:sz w:val="20"/>
          <w:szCs w:val="20"/>
        </w:rPr>
        <w:t>VAVDescripcion</w:t>
      </w:r>
      <w:proofErr w:type="spellEnd"/>
      <w:r w:rsidR="002D15CB" w:rsidRPr="009B0350">
        <w:rPr>
          <w:rFonts w:ascii="Arial" w:hAnsi="Arial" w:cs="Arial"/>
          <w:sz w:val="20"/>
          <w:szCs w:val="20"/>
        </w:rPr>
        <w:t>&gt; y obtener &lt;</w:t>
      </w:r>
      <w:proofErr w:type="spellStart"/>
      <w:r w:rsidR="002D15CB" w:rsidRPr="009B0350">
        <w:rPr>
          <w:rFonts w:ascii="Arial" w:hAnsi="Arial" w:cs="Arial"/>
          <w:sz w:val="20"/>
          <w:szCs w:val="20"/>
        </w:rPr>
        <w:t>VAVDescripcion.Descripcion</w:t>
      </w:r>
      <w:proofErr w:type="spellEnd"/>
      <w:r w:rsidR="002D15CB" w:rsidRPr="009B0350">
        <w:rPr>
          <w:rFonts w:ascii="Arial" w:hAnsi="Arial" w:cs="Arial"/>
          <w:sz w:val="20"/>
          <w:szCs w:val="20"/>
        </w:rPr>
        <w:t>&gt; donde &lt;</w:t>
      </w:r>
      <w:proofErr w:type="spellStart"/>
      <w:r w:rsidR="002D15CB" w:rsidRPr="009B0350">
        <w:rPr>
          <w:rFonts w:ascii="Arial" w:hAnsi="Arial" w:cs="Arial"/>
          <w:sz w:val="20"/>
          <w:szCs w:val="20"/>
        </w:rPr>
        <w:t>VAVDescripcion.VARCodigo</w:t>
      </w:r>
      <w:proofErr w:type="spellEnd"/>
      <w:r w:rsidR="002D15CB" w:rsidRPr="009B0350">
        <w:rPr>
          <w:rFonts w:ascii="Arial" w:hAnsi="Arial" w:cs="Arial"/>
          <w:sz w:val="20"/>
          <w:szCs w:val="20"/>
        </w:rPr>
        <w:t xml:space="preserve"> = ‘</w:t>
      </w:r>
      <w:r w:rsidR="009B0350" w:rsidRPr="009B0350">
        <w:rPr>
          <w:rFonts w:ascii="Arial" w:hAnsi="Arial" w:cs="Arial"/>
          <w:sz w:val="20"/>
          <w:szCs w:val="20"/>
        </w:rPr>
        <w:t>FVENTA</w:t>
      </w:r>
      <w:r w:rsidR="009B0350">
        <w:rPr>
          <w:rFonts w:ascii="Arial" w:hAnsi="Arial" w:cs="Arial"/>
          <w:sz w:val="20"/>
          <w:szCs w:val="20"/>
        </w:rPr>
        <w:t>’</w:t>
      </w:r>
      <w:r w:rsidR="002D15CB" w:rsidRPr="009B0350">
        <w:rPr>
          <w:rFonts w:ascii="Arial" w:hAnsi="Arial" w:cs="Arial"/>
          <w:sz w:val="20"/>
          <w:szCs w:val="20"/>
        </w:rPr>
        <w:t>&gt; y &lt;</w:t>
      </w:r>
      <w:proofErr w:type="spellStart"/>
      <w:r w:rsidR="002D15CB" w:rsidRPr="009B0350">
        <w:rPr>
          <w:rFonts w:ascii="Arial" w:hAnsi="Arial" w:cs="Arial"/>
          <w:sz w:val="20"/>
          <w:szCs w:val="20"/>
        </w:rPr>
        <w:t>VAVDescripcion.VAVClave</w:t>
      </w:r>
      <w:proofErr w:type="spellEnd"/>
      <w:r w:rsidR="002D15CB"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w:t>
      </w:r>
      <w:r w:rsidR="002D15CB" w:rsidRPr="009B0350">
        <w:rPr>
          <w:rFonts w:ascii="Arial" w:hAnsi="Arial" w:cs="Arial"/>
          <w:sz w:val="20"/>
          <w:szCs w:val="20"/>
        </w:rPr>
        <w:t>&gt;, de acuerdo al tipo de lenguaje configurado para el sistema.</w:t>
      </w:r>
      <w:r w:rsidR="009B0350" w:rsidRPr="009B0350">
        <w:rPr>
          <w:rFonts w:ascii="Arial" w:hAnsi="Arial" w:cs="Arial"/>
          <w:sz w:val="20"/>
          <w:szCs w:val="20"/>
        </w:rPr>
        <w:t xml:space="preserve"> Asignar por default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rPr>
        <w:t xml:space="preserve"> </w:t>
      </w:r>
      <w:r w:rsidR="009B0350" w:rsidRPr="009B0350">
        <w:rPr>
          <w:rFonts w:ascii="Arial" w:hAnsi="Arial" w:cs="Arial"/>
          <w:sz w:val="20"/>
          <w:szCs w:val="20"/>
        </w:rPr>
        <w:t>la forma de venta configurada como Inicial para el cliente &lt;</w:t>
      </w:r>
      <w:proofErr w:type="spellStart"/>
      <w:r w:rsidR="009B0350" w:rsidRPr="009B0350">
        <w:rPr>
          <w:rFonts w:ascii="Arial" w:hAnsi="Arial" w:cs="Arial"/>
          <w:sz w:val="20"/>
          <w:szCs w:val="20"/>
        </w:rPr>
        <w:t>TransProd.CFVTipo</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CLIFormaVenta.CFVTipo</w:t>
      </w:r>
      <w:proofErr w:type="spellEnd"/>
      <w:r w:rsidR="009B0350" w:rsidRPr="009B0350">
        <w:rPr>
          <w:rFonts w:ascii="Arial" w:hAnsi="Arial" w:cs="Arial"/>
          <w:sz w:val="20"/>
          <w:szCs w:val="20"/>
        </w:rPr>
        <w:t xml:space="preserve">, donde </w:t>
      </w:r>
      <w:proofErr w:type="spellStart"/>
      <w:r w:rsidR="009B0350" w:rsidRPr="009B0350">
        <w:rPr>
          <w:rFonts w:ascii="Arial" w:hAnsi="Arial" w:cs="Arial"/>
          <w:sz w:val="20"/>
          <w:szCs w:val="20"/>
        </w:rPr>
        <w:t>CLIFormaVenta.Inicial</w:t>
      </w:r>
      <w:proofErr w:type="spellEnd"/>
      <w:r w:rsidR="009B0350" w:rsidRPr="009B0350">
        <w:rPr>
          <w:rFonts w:ascii="Arial" w:hAnsi="Arial" w:cs="Arial"/>
          <w:sz w:val="20"/>
          <w:szCs w:val="20"/>
        </w:rPr>
        <w:t xml:space="preserve"> = 1 y </w:t>
      </w:r>
      <w:proofErr w:type="spellStart"/>
      <w:r w:rsidR="009B0350" w:rsidRPr="009B0350">
        <w:rPr>
          <w:rFonts w:ascii="Arial" w:hAnsi="Arial" w:cs="Arial"/>
          <w:sz w:val="20"/>
          <w:szCs w:val="20"/>
        </w:rPr>
        <w:t>CLIFormaVenta.ClienteClave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w:t>
      </w:r>
      <w:r w:rsidR="009B0350" w:rsidRPr="009B0350">
        <w:rPr>
          <w:rFonts w:ascii="Arial" w:hAnsi="Arial" w:cs="Arial"/>
          <w:sz w:val="20"/>
          <w:szCs w:val="20"/>
          <w:lang w:val="es-ES"/>
        </w:rPr>
        <w:t>Asignar el valor de la forma de venta seleccionada a &lt;</w:t>
      </w:r>
      <w:proofErr w:type="spellStart"/>
      <w:r w:rsidR="009B0350" w:rsidRPr="009B0350">
        <w:rPr>
          <w:rFonts w:ascii="Arial" w:hAnsi="Arial" w:cs="Arial"/>
          <w:sz w:val="20"/>
          <w:szCs w:val="20"/>
          <w:lang w:val="es-ES"/>
        </w:rPr>
        <w:t>TransProd.CFVTipo</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Forma Pago</w:t>
      </w:r>
      <w:r w:rsidR="000E5D04" w:rsidRPr="00CA2325">
        <w:rPr>
          <w:rFonts w:ascii="Arial" w:hAnsi="Arial" w:cs="Arial"/>
          <w:b/>
          <w:sz w:val="20"/>
          <w:szCs w:val="20"/>
        </w:rPr>
        <w:t>:</w:t>
      </w:r>
      <w:r w:rsidR="009B0350">
        <w:rPr>
          <w:rFonts w:ascii="Arial" w:hAnsi="Arial" w:cs="Arial"/>
          <w:b/>
          <w:sz w:val="20"/>
          <w:szCs w:val="20"/>
        </w:rPr>
        <w:t xml:space="preserve"> </w:t>
      </w:r>
      <w:r w:rsidR="009B0350" w:rsidRPr="009B0350">
        <w:rPr>
          <w:rFonts w:ascii="Arial" w:hAnsi="Arial" w:cs="Arial"/>
          <w:sz w:val="20"/>
          <w:szCs w:val="20"/>
        </w:rPr>
        <w:t xml:space="preserve">Se presenta la descripción de las formas de </w:t>
      </w:r>
      <w:r w:rsidR="009B0350">
        <w:rPr>
          <w:rFonts w:ascii="Arial" w:hAnsi="Arial" w:cs="Arial"/>
          <w:sz w:val="20"/>
          <w:szCs w:val="20"/>
        </w:rPr>
        <w:t>pago</w:t>
      </w:r>
      <w:r w:rsidR="009B0350" w:rsidRPr="009B0350">
        <w:rPr>
          <w:rFonts w:ascii="Arial" w:hAnsi="Arial" w:cs="Arial"/>
          <w:sz w:val="20"/>
          <w:szCs w:val="20"/>
        </w:rPr>
        <w:t xml:space="preserve"> </w:t>
      </w:r>
      <w:r w:rsidR="009B0350">
        <w:rPr>
          <w:rFonts w:ascii="Arial" w:hAnsi="Arial" w:cs="Arial"/>
          <w:sz w:val="20"/>
          <w:szCs w:val="20"/>
        </w:rPr>
        <w:t>asociadas</w:t>
      </w:r>
      <w:r w:rsidR="009B0350" w:rsidRPr="009B0350">
        <w:rPr>
          <w:rFonts w:ascii="Arial" w:hAnsi="Arial" w:cs="Arial"/>
          <w:sz w:val="20"/>
          <w:szCs w:val="20"/>
        </w:rPr>
        <w:t xml:space="preserve"> el </w:t>
      </w:r>
      <w:r w:rsidR="00186191">
        <w:rPr>
          <w:rFonts w:ascii="Arial" w:hAnsi="Arial" w:cs="Arial"/>
          <w:sz w:val="20"/>
          <w:szCs w:val="20"/>
        </w:rPr>
        <w:t>Cliente Actual</w:t>
      </w:r>
      <w:r w:rsidR="009B0350" w:rsidRPr="009B0350">
        <w:rPr>
          <w:rFonts w:ascii="Arial" w:hAnsi="Arial" w:cs="Arial"/>
          <w:sz w:val="20"/>
          <w:szCs w:val="20"/>
        </w:rPr>
        <w:t>, para ello ir a &lt;</w:t>
      </w:r>
      <w:proofErr w:type="spellStart"/>
      <w:r w:rsidR="009B0350" w:rsidRPr="009B0350">
        <w:rPr>
          <w:rFonts w:ascii="Arial" w:hAnsi="Arial" w:cs="Arial"/>
          <w:sz w:val="20"/>
          <w:szCs w:val="20"/>
        </w:rPr>
        <w:t>VAVDescripcion</w:t>
      </w:r>
      <w:proofErr w:type="spellEnd"/>
      <w:r w:rsidR="009B0350" w:rsidRPr="009B0350">
        <w:rPr>
          <w:rFonts w:ascii="Arial" w:hAnsi="Arial" w:cs="Arial"/>
          <w:sz w:val="20"/>
          <w:szCs w:val="20"/>
        </w:rPr>
        <w:t>&gt; y obtener &lt;</w:t>
      </w:r>
      <w:proofErr w:type="spellStart"/>
      <w:r w:rsidR="009B0350" w:rsidRPr="009B0350">
        <w:rPr>
          <w:rFonts w:ascii="Arial" w:hAnsi="Arial" w:cs="Arial"/>
          <w:sz w:val="20"/>
          <w:szCs w:val="20"/>
        </w:rPr>
        <w:t>VAVDescripcion.Descripcion</w:t>
      </w:r>
      <w:proofErr w:type="spellEnd"/>
      <w:r w:rsidR="009B0350" w:rsidRPr="009B0350">
        <w:rPr>
          <w:rFonts w:ascii="Arial" w:hAnsi="Arial" w:cs="Arial"/>
          <w:sz w:val="20"/>
          <w:szCs w:val="20"/>
        </w:rPr>
        <w:t>&gt; donde &lt;</w:t>
      </w:r>
      <w:proofErr w:type="spellStart"/>
      <w:r w:rsidR="009B0350" w:rsidRPr="009B0350">
        <w:rPr>
          <w:rFonts w:ascii="Arial" w:hAnsi="Arial" w:cs="Arial"/>
          <w:sz w:val="20"/>
          <w:szCs w:val="20"/>
        </w:rPr>
        <w:t>VAVDescripcion.VARCodigo</w:t>
      </w:r>
      <w:proofErr w:type="spellEnd"/>
      <w:r w:rsidR="009B0350" w:rsidRPr="009B0350">
        <w:rPr>
          <w:rFonts w:ascii="Arial" w:hAnsi="Arial" w:cs="Arial"/>
          <w:sz w:val="20"/>
          <w:szCs w:val="20"/>
        </w:rPr>
        <w:t xml:space="preserve"> = ‘</w:t>
      </w:r>
      <w:r w:rsidR="009B0350">
        <w:rPr>
          <w:rFonts w:ascii="Arial" w:hAnsi="Arial" w:cs="Arial"/>
          <w:sz w:val="20"/>
          <w:szCs w:val="20"/>
        </w:rPr>
        <w:t>PAGO’</w:t>
      </w:r>
      <w:r w:rsidR="009B0350" w:rsidRPr="009B0350">
        <w:rPr>
          <w:rFonts w:ascii="Arial" w:hAnsi="Arial" w:cs="Arial"/>
          <w:sz w:val="20"/>
          <w:szCs w:val="20"/>
        </w:rPr>
        <w:t>&gt; y &lt;</w:t>
      </w:r>
      <w:proofErr w:type="spellStart"/>
      <w:r w:rsidR="009B0350" w:rsidRPr="009B0350">
        <w:rPr>
          <w:rFonts w:ascii="Arial" w:hAnsi="Arial" w:cs="Arial"/>
          <w:sz w:val="20"/>
          <w:szCs w:val="20"/>
        </w:rPr>
        <w:t>VAVDescripcion.VAVClave</w:t>
      </w:r>
      <w:proofErr w:type="spellEnd"/>
      <w:r w:rsidR="009B0350" w:rsidRPr="009B0350">
        <w:rPr>
          <w:rFonts w:ascii="Arial" w:hAnsi="Arial" w:cs="Arial"/>
          <w:sz w:val="20"/>
          <w:szCs w:val="20"/>
        </w:rPr>
        <w:t xml:space="preserve"> = </w:t>
      </w:r>
      <w:proofErr w:type="spellStart"/>
      <w:r w:rsidR="009B0350">
        <w:rPr>
          <w:rFonts w:ascii="Arial" w:hAnsi="Arial" w:cs="Arial"/>
          <w:sz w:val="20"/>
          <w:szCs w:val="20"/>
        </w:rPr>
        <w:t>ClientePago</w:t>
      </w:r>
      <w:r w:rsidR="009B0350" w:rsidRPr="009B0350">
        <w:rPr>
          <w:rFonts w:ascii="Arial" w:hAnsi="Arial" w:cs="Arial"/>
          <w:sz w:val="20"/>
          <w:szCs w:val="20"/>
        </w:rPr>
        <w:t>.Tipo</w:t>
      </w:r>
      <w:proofErr w:type="spellEnd"/>
      <w:r w:rsidR="009B0350" w:rsidRPr="009B0350">
        <w:rPr>
          <w:rFonts w:ascii="Arial" w:hAnsi="Arial" w:cs="Arial"/>
          <w:sz w:val="20"/>
          <w:szCs w:val="20"/>
        </w:rPr>
        <w:t xml:space="preserve">, donde </w:t>
      </w:r>
      <w:proofErr w:type="spellStart"/>
      <w:r w:rsidR="009B0350">
        <w:rPr>
          <w:rFonts w:ascii="Arial" w:hAnsi="Arial" w:cs="Arial"/>
          <w:sz w:val="20"/>
          <w:szCs w:val="20"/>
        </w:rPr>
        <w:t>ClientePago</w:t>
      </w:r>
      <w:r w:rsidR="009B0350" w:rsidRPr="009B0350">
        <w:rPr>
          <w:rFonts w:ascii="Arial" w:hAnsi="Arial" w:cs="Arial"/>
          <w:sz w:val="20"/>
          <w:szCs w:val="20"/>
        </w:rPr>
        <w:t>.ClienteClave</w:t>
      </w:r>
      <w:proofErr w:type="spellEnd"/>
      <w:r w:rsidR="009B0350" w:rsidRPr="009B0350">
        <w:rPr>
          <w:rFonts w:ascii="Arial" w:hAnsi="Arial" w:cs="Arial"/>
          <w:sz w:val="20"/>
          <w:szCs w:val="20"/>
        </w:rPr>
        <w:t xml:space="preserve"> = </w:t>
      </w:r>
      <w:proofErr w:type="spellStart"/>
      <w:r w:rsidR="009B0350" w:rsidRPr="009B0350">
        <w:rPr>
          <w:rFonts w:ascii="Arial" w:hAnsi="Arial" w:cs="Arial"/>
          <w:sz w:val="20"/>
          <w:szCs w:val="20"/>
        </w:rPr>
        <w:t>Cliente.ClienteClave</w:t>
      </w:r>
      <w:proofErr w:type="spellEnd"/>
      <w:r w:rsidR="009B0350" w:rsidRPr="009B0350">
        <w:rPr>
          <w:rFonts w:ascii="Arial" w:hAnsi="Arial" w:cs="Arial"/>
          <w:sz w:val="20"/>
          <w:szCs w:val="20"/>
        </w:rPr>
        <w:t xml:space="preserve"> (objeto Cliente registrado en sesión)&gt;, de acuerdo al tipo de lenguaje configurado para el sistema. </w:t>
      </w:r>
      <w:r w:rsidR="009B0350" w:rsidRPr="009B0350">
        <w:rPr>
          <w:rFonts w:ascii="Arial" w:hAnsi="Arial" w:cs="Arial"/>
          <w:sz w:val="20"/>
          <w:szCs w:val="20"/>
          <w:lang w:val="es-ES"/>
        </w:rPr>
        <w:t xml:space="preserve">Asignar el </w:t>
      </w:r>
      <w:r w:rsidR="00F5013C">
        <w:rPr>
          <w:rFonts w:ascii="Arial" w:hAnsi="Arial" w:cs="Arial"/>
          <w:sz w:val="20"/>
          <w:szCs w:val="20"/>
          <w:lang w:val="es-ES"/>
        </w:rPr>
        <w:t>valor de la forma de pago</w:t>
      </w:r>
      <w:r w:rsidR="009B0350" w:rsidRPr="009B0350">
        <w:rPr>
          <w:rFonts w:ascii="Arial" w:hAnsi="Arial" w:cs="Arial"/>
          <w:sz w:val="20"/>
          <w:szCs w:val="20"/>
          <w:lang w:val="es-ES"/>
        </w:rPr>
        <w:t xml:space="preserve"> seleccionada a &lt;</w:t>
      </w:r>
      <w:proofErr w:type="spellStart"/>
      <w:r w:rsidR="009B0350" w:rsidRPr="009B0350">
        <w:rPr>
          <w:rFonts w:ascii="Arial" w:hAnsi="Arial" w:cs="Arial"/>
          <w:sz w:val="20"/>
          <w:szCs w:val="20"/>
          <w:lang w:val="es-ES"/>
        </w:rPr>
        <w:t>TransProd.</w:t>
      </w:r>
      <w:r w:rsidR="00F5013C">
        <w:rPr>
          <w:rFonts w:ascii="Arial" w:hAnsi="Arial" w:cs="Arial"/>
          <w:sz w:val="20"/>
          <w:szCs w:val="20"/>
          <w:lang w:val="es-ES"/>
        </w:rPr>
        <w:t>ClientePagoID</w:t>
      </w:r>
      <w:proofErr w:type="spellEnd"/>
      <w:r w:rsidR="009B0350"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9B0350" w:rsidRPr="009B0350">
        <w:rPr>
          <w:rFonts w:ascii="Arial" w:hAnsi="Arial" w:cs="Arial"/>
          <w:sz w:val="20"/>
          <w:szCs w:val="20"/>
          <w:lang w:val="es-ES"/>
        </w:rPr>
        <w: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446818" w:rsidRDefault="00446818" w:rsidP="00140DAA">
      <w:pPr>
        <w:pStyle w:val="Prrafodelista"/>
        <w:numPr>
          <w:ilvl w:val="0"/>
          <w:numId w:val="1"/>
        </w:numPr>
        <w:jc w:val="both"/>
        <w:rPr>
          <w:rFonts w:ascii="Arial" w:hAnsi="Arial" w:cs="Arial"/>
          <w:b/>
          <w:sz w:val="20"/>
          <w:szCs w:val="20"/>
          <w:highlight w:val="darkGray"/>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&lt;TransProd.TipoTurno&gt;</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lastRenderedPageBreak/>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w:t>
      </w:r>
      <w:proofErr w:type="spellStart"/>
      <w:r>
        <w:rPr>
          <w:rFonts w:ascii="Arial" w:hAnsi="Arial" w:cs="Arial"/>
          <w:sz w:val="20"/>
          <w:szCs w:val="20"/>
          <w:lang w:val="x-none"/>
        </w:rPr>
        <w:t>CLIFormaVenta.DiasCredito</w:t>
      </w:r>
      <w:proofErr w:type="spellEnd"/>
      <w:r>
        <w:rPr>
          <w:rFonts w:ascii="Arial" w:hAnsi="Arial" w:cs="Arial"/>
          <w:sz w:val="20"/>
          <w:szCs w:val="20"/>
          <w:lang w:val="x-none"/>
        </w:rPr>
        <w:t xml:space="preserve">&gt;,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140DAA" w:rsidRDefault="00C94144" w:rsidP="00140DAA">
      <w:pPr>
        <w:pStyle w:val="Prrafodelista"/>
        <w:numPr>
          <w:ilvl w:val="0"/>
          <w:numId w:val="1"/>
        </w:numPr>
        <w:jc w:val="both"/>
        <w:rPr>
          <w:rFonts w:ascii="Arial" w:hAnsi="Arial" w:cs="Arial"/>
          <w:sz w:val="20"/>
          <w:szCs w:val="20"/>
          <w:highlight w:val="yellow"/>
        </w:rPr>
      </w:pPr>
      <w:r w:rsidRPr="00140DAA">
        <w:rPr>
          <w:rFonts w:ascii="Arial" w:hAnsi="Arial" w:cs="Arial"/>
          <w:b/>
          <w:sz w:val="20"/>
          <w:szCs w:val="20"/>
          <w:highlight w:val="yellow"/>
        </w:rPr>
        <w:t>Fecha Cobranza</w:t>
      </w:r>
      <w:r w:rsidR="000E5D04" w:rsidRPr="00140DAA">
        <w:rPr>
          <w:rFonts w:ascii="Arial" w:hAnsi="Arial" w:cs="Arial"/>
          <w:b/>
          <w:sz w:val="20"/>
          <w:szCs w:val="20"/>
          <w:highlight w:val="yellow"/>
        </w:rPr>
        <w:t>:</w:t>
      </w:r>
      <w:r w:rsidR="00B635FF" w:rsidRPr="00140DAA">
        <w:rPr>
          <w:rFonts w:ascii="Arial" w:hAnsi="Arial" w:cs="Arial"/>
          <w:b/>
          <w:sz w:val="20"/>
          <w:szCs w:val="20"/>
          <w:highlight w:val="yellow"/>
        </w:rPr>
        <w:t xml:space="preserve"> </w:t>
      </w:r>
      <w:r w:rsidR="00B635FF" w:rsidRPr="00140DAA">
        <w:rPr>
          <w:rFonts w:ascii="Arial" w:hAnsi="Arial" w:cs="Arial"/>
          <w:sz w:val="20"/>
          <w:szCs w:val="20"/>
          <w:highlight w:val="yellow"/>
        </w:rPr>
        <w:t xml:space="preserve">Se presenta la fecha calculada a partir de los Días de Crédito, </w:t>
      </w:r>
      <w:r w:rsidR="00B635FF" w:rsidRPr="00140DAA">
        <w:rPr>
          <w:rFonts w:ascii="Arial" w:hAnsi="Arial" w:cs="Arial"/>
          <w:sz w:val="20"/>
          <w:szCs w:val="20"/>
          <w:highlight w:val="yellow"/>
          <w:lang w:val="x-none"/>
        </w:rPr>
        <w:t>&lt;</w:t>
      </w:r>
      <w:proofErr w:type="spellStart"/>
      <w:r w:rsidR="00B635FF" w:rsidRPr="00140DAA">
        <w:rPr>
          <w:rFonts w:ascii="Arial" w:hAnsi="Arial" w:cs="Arial"/>
          <w:sz w:val="20"/>
          <w:szCs w:val="20"/>
          <w:highlight w:val="yellow"/>
          <w:lang w:val="x-none"/>
        </w:rPr>
        <w:t>TransProd.FechaCaptura</w:t>
      </w:r>
      <w:proofErr w:type="spellEnd"/>
      <w:r w:rsidR="00B635FF" w:rsidRPr="00140DAA">
        <w:rPr>
          <w:rFonts w:ascii="Arial" w:hAnsi="Arial" w:cs="Arial"/>
          <w:sz w:val="20"/>
          <w:szCs w:val="20"/>
          <w:highlight w:val="yellow"/>
          <w:lang w:val="x-none"/>
        </w:rPr>
        <w:t>&gt;</w:t>
      </w:r>
      <w:r w:rsidR="00B635FF" w:rsidRPr="00140DAA">
        <w:rPr>
          <w:rFonts w:ascii="Arial" w:hAnsi="Arial" w:cs="Arial"/>
          <w:sz w:val="20"/>
          <w:szCs w:val="20"/>
          <w:highlight w:val="yellow"/>
        </w:rPr>
        <w:t xml:space="preserve"> + </w:t>
      </w:r>
      <w:proofErr w:type="spellStart"/>
      <w:r w:rsidR="00B635FF" w:rsidRPr="00140DAA">
        <w:rPr>
          <w:rFonts w:ascii="Arial" w:hAnsi="Arial" w:cs="Arial"/>
          <w:sz w:val="20"/>
          <w:szCs w:val="20"/>
          <w:highlight w:val="yellow"/>
        </w:rPr>
        <w:t>Dias</w:t>
      </w:r>
      <w:proofErr w:type="spellEnd"/>
      <w:r w:rsidR="00B635FF" w:rsidRPr="00140DAA">
        <w:rPr>
          <w:rFonts w:ascii="Arial" w:hAnsi="Arial" w:cs="Arial"/>
          <w:sz w:val="20"/>
          <w:szCs w:val="20"/>
          <w:highlight w:val="yellow"/>
        </w:rPr>
        <w:t xml:space="preserve"> Crédito.</w:t>
      </w:r>
      <w:r w:rsidR="00140DAA" w:rsidRPr="00140DAA">
        <w:rPr>
          <w:rFonts w:ascii="Arial" w:hAnsi="Arial" w:cs="Arial"/>
          <w:sz w:val="20"/>
          <w:szCs w:val="20"/>
          <w:highlight w:val="yellow"/>
        </w:rPr>
        <w:t xml:space="preserve"> Asignar la fecha a &lt;</w:t>
      </w:r>
      <w:proofErr w:type="spellStart"/>
      <w:r w:rsidR="00140DAA" w:rsidRPr="00140DAA">
        <w:rPr>
          <w:rFonts w:ascii="Arial" w:hAnsi="Arial" w:cs="Arial"/>
          <w:sz w:val="20"/>
          <w:szCs w:val="20"/>
          <w:highlight w:val="yellow"/>
        </w:rPr>
        <w:t>TransProd.FechaCobranza</w:t>
      </w:r>
      <w:proofErr w:type="spellEnd"/>
      <w:r w:rsidR="00140DAA" w:rsidRPr="00140DAA">
        <w:rPr>
          <w:rFonts w:ascii="Arial" w:hAnsi="Arial" w:cs="Arial"/>
          <w:sz w:val="20"/>
          <w:szCs w:val="20"/>
          <w:highlight w:val="yellow"/>
        </w:rPr>
        <w:t xml:space="preserve">&gt;. </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w:t>
      </w:r>
      <w:r w:rsidR="00140DAA" w:rsidRPr="00140DAA">
        <w:rPr>
          <w:rFonts w:ascii="Arial" w:hAnsi="Arial" w:cs="Arial"/>
          <w:sz w:val="20"/>
          <w:szCs w:val="20"/>
          <w:highlight w:val="yellow"/>
        </w:rPr>
        <w:t>&lt;</w:t>
      </w:r>
      <w:proofErr w:type="spellStart"/>
      <w:r w:rsidR="00140DAA" w:rsidRPr="00140DAA">
        <w:rPr>
          <w:rFonts w:ascii="Arial" w:hAnsi="Arial" w:cs="Arial"/>
          <w:sz w:val="20"/>
          <w:szCs w:val="20"/>
          <w:highlight w:val="yellow"/>
        </w:rPr>
        <w:t>CLIFormaVenta.CapturaDias</w:t>
      </w:r>
      <w:proofErr w:type="spellEnd"/>
      <w:r w:rsidR="00140DAA" w:rsidRPr="00140DAA">
        <w:rPr>
          <w:rFonts w:ascii="Arial" w:hAnsi="Arial" w:cs="Arial"/>
          <w:sz w:val="20"/>
          <w:szCs w:val="20"/>
          <w:highlight w:val="yellow"/>
        </w:rPr>
        <w:t xml:space="preserve"> = 1&gt;:</w:t>
      </w:r>
    </w:p>
    <w:p w:rsidR="00B635FF"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Permitir</w:t>
      </w:r>
      <w:r w:rsidR="00B635FF" w:rsidRPr="00140DAA">
        <w:rPr>
          <w:rFonts w:ascii="Arial" w:hAnsi="Arial" w:cs="Arial"/>
          <w:sz w:val="20"/>
          <w:szCs w:val="20"/>
          <w:highlight w:val="yellow"/>
        </w:rPr>
        <w:t xml:space="preserve"> la modificación del campo.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w:t>
      </w:r>
      <w:r w:rsidR="00B635FF" w:rsidRPr="00140DAA">
        <w:rPr>
          <w:rFonts w:ascii="Arial" w:hAnsi="Arial" w:cs="Arial"/>
          <w:sz w:val="20"/>
          <w:szCs w:val="20"/>
          <w:highlight w:val="yellow"/>
        </w:rPr>
        <w:t xml:space="preserve"> que la fecha sea mayor o igual a la fecha de entrega, de lo co</w:t>
      </w:r>
      <w:r w:rsidRPr="00140DAA">
        <w:rPr>
          <w:rFonts w:ascii="Arial" w:hAnsi="Arial" w:cs="Arial"/>
          <w:sz w:val="20"/>
          <w:szCs w:val="20"/>
          <w:highlight w:val="yellow"/>
        </w:rPr>
        <w:t xml:space="preserve">ntrario se mostrará el mensaje </w:t>
      </w:r>
      <w:r w:rsidRPr="00140DAA">
        <w:rPr>
          <w:rFonts w:ascii="Arial" w:hAnsi="Arial" w:cs="Arial"/>
          <w:color w:val="FF0000"/>
          <w:sz w:val="20"/>
          <w:szCs w:val="20"/>
          <w:highlight w:val="yellow"/>
        </w:rPr>
        <w:t>“</w:t>
      </w:r>
      <w:r w:rsidR="00B635FF" w:rsidRPr="00140DAA">
        <w:rPr>
          <w:rFonts w:ascii="Arial" w:hAnsi="Arial" w:cs="Arial"/>
          <w:color w:val="FF0000"/>
          <w:sz w:val="20"/>
          <w:szCs w:val="20"/>
          <w:highlight w:val="yellow"/>
        </w:rPr>
        <w:t>[E0254] La Fecha de Cobranza debe ser mayo</w:t>
      </w:r>
      <w:r w:rsidRPr="00140DAA">
        <w:rPr>
          <w:rFonts w:ascii="Arial" w:hAnsi="Arial" w:cs="Arial"/>
          <w:color w:val="FF0000"/>
          <w:sz w:val="20"/>
          <w:szCs w:val="20"/>
          <w:highlight w:val="yellow"/>
        </w:rPr>
        <w:t>r o igual a la Fecha de Entrega”</w:t>
      </w:r>
      <w:r w:rsidRPr="00140DAA">
        <w:rPr>
          <w:rFonts w:ascii="Arial" w:hAnsi="Arial" w:cs="Arial"/>
          <w:sz w:val="20"/>
          <w:szCs w:val="20"/>
          <w:highlight w:val="yellow"/>
        </w:rPr>
        <w:t>.</w:t>
      </w:r>
    </w:p>
    <w:p w:rsidR="00140DAA" w:rsidRPr="00140DAA" w:rsidRDefault="00B635FF"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Validar que sea mayor a la fecha del día de trabajo &lt;</w:t>
      </w:r>
      <w:proofErr w:type="spellStart"/>
      <w:r w:rsidRPr="00140DAA">
        <w:rPr>
          <w:rFonts w:ascii="Arial" w:hAnsi="Arial" w:cs="Arial"/>
          <w:sz w:val="20"/>
          <w:szCs w:val="20"/>
          <w:highlight w:val="yellow"/>
        </w:rPr>
        <w:t>Dia.FechaCapt</w:t>
      </w:r>
      <w:r w:rsidR="00140DAA" w:rsidRPr="00140DAA">
        <w:rPr>
          <w:rFonts w:ascii="Arial" w:hAnsi="Arial" w:cs="Arial"/>
          <w:sz w:val="20"/>
          <w:szCs w:val="20"/>
          <w:highlight w:val="yellow"/>
        </w:rPr>
        <w:t>ura</w:t>
      </w:r>
      <w:proofErr w:type="spellEnd"/>
      <w:r w:rsidR="00140DAA" w:rsidRPr="00140DAA">
        <w:rPr>
          <w:rFonts w:ascii="Arial" w:hAnsi="Arial" w:cs="Arial"/>
          <w:sz w:val="20"/>
          <w:szCs w:val="20"/>
          <w:highlight w:val="yellow"/>
        </w:rPr>
        <w:t xml:space="preserve">&gt;, si no mostrar el mensaje </w:t>
      </w:r>
      <w:r w:rsidR="00140DAA" w:rsidRPr="00140DAA">
        <w:rPr>
          <w:rFonts w:ascii="Arial" w:hAnsi="Arial" w:cs="Arial"/>
          <w:color w:val="FF0000"/>
          <w:sz w:val="20"/>
          <w:szCs w:val="20"/>
          <w:highlight w:val="yellow"/>
        </w:rPr>
        <w:t>“</w:t>
      </w:r>
      <w:r w:rsidRPr="00140DAA">
        <w:rPr>
          <w:rFonts w:ascii="Arial" w:hAnsi="Arial" w:cs="Arial"/>
          <w:color w:val="FF0000"/>
          <w:sz w:val="20"/>
          <w:szCs w:val="20"/>
          <w:highlight w:val="yellow"/>
        </w:rPr>
        <w:t>[E0388] La fecha debe se</w:t>
      </w:r>
      <w:r w:rsidR="00140DAA" w:rsidRPr="00140DAA">
        <w:rPr>
          <w:rFonts w:ascii="Arial" w:hAnsi="Arial" w:cs="Arial"/>
          <w:color w:val="FF0000"/>
          <w:sz w:val="20"/>
          <w:szCs w:val="20"/>
          <w:highlight w:val="yellow"/>
        </w:rPr>
        <w:t>r mayor a la del Día de Trabajo”</w:t>
      </w:r>
      <w:r w:rsidRPr="00140DAA">
        <w:rPr>
          <w:rFonts w:ascii="Arial" w:hAnsi="Arial" w:cs="Arial"/>
          <w:sz w:val="20"/>
          <w:szCs w:val="20"/>
          <w:highlight w:val="yellow"/>
        </w:rPr>
        <w:t xml:space="preserve">. </w:t>
      </w:r>
    </w:p>
    <w:p w:rsidR="00140DAA" w:rsidRPr="00140DAA" w:rsidRDefault="00140DAA" w:rsidP="00140DAA">
      <w:pPr>
        <w:pStyle w:val="Prrafodelista"/>
        <w:numPr>
          <w:ilvl w:val="2"/>
          <w:numId w:val="1"/>
        </w:numPr>
        <w:ind w:left="1560" w:hanging="709"/>
        <w:jc w:val="both"/>
        <w:rPr>
          <w:rFonts w:ascii="Arial" w:hAnsi="Arial" w:cs="Arial"/>
          <w:sz w:val="20"/>
          <w:szCs w:val="20"/>
          <w:highlight w:val="yellow"/>
        </w:rPr>
      </w:pPr>
      <w:r w:rsidRPr="00140DAA">
        <w:rPr>
          <w:rFonts w:ascii="Arial" w:hAnsi="Arial" w:cs="Arial"/>
          <w:sz w:val="20"/>
          <w:szCs w:val="20"/>
          <w:highlight w:val="yellow"/>
        </w:rPr>
        <w:t>Si &lt;el actor modifica la Fecha de Cobranza&gt;</w:t>
      </w:r>
    </w:p>
    <w:p w:rsidR="00B635FF" w:rsidRPr="00140DAA" w:rsidRDefault="00140DAA" w:rsidP="00140DAA">
      <w:pPr>
        <w:pStyle w:val="Prrafodelista"/>
        <w:numPr>
          <w:ilvl w:val="3"/>
          <w:numId w:val="1"/>
        </w:numPr>
        <w:ind w:left="2410" w:hanging="850"/>
        <w:jc w:val="both"/>
        <w:rPr>
          <w:rFonts w:ascii="Arial" w:hAnsi="Arial" w:cs="Arial"/>
          <w:sz w:val="20"/>
          <w:szCs w:val="20"/>
          <w:highlight w:val="yellow"/>
        </w:rPr>
      </w:pPr>
      <w:r w:rsidRPr="00140DAA">
        <w:rPr>
          <w:rFonts w:ascii="Arial" w:hAnsi="Arial" w:cs="Arial"/>
          <w:sz w:val="20"/>
          <w:szCs w:val="20"/>
          <w:highlight w:val="yellow"/>
        </w:rPr>
        <w:t>R</w:t>
      </w:r>
      <w:r w:rsidR="00B635FF" w:rsidRPr="00140DAA">
        <w:rPr>
          <w:rFonts w:ascii="Arial" w:hAnsi="Arial" w:cs="Arial"/>
          <w:sz w:val="20"/>
          <w:szCs w:val="20"/>
          <w:highlight w:val="yellow"/>
        </w:rPr>
        <w:t>ecalcular y modificar el campo Días Crédito, restándole a la nueva fecha capturada</w:t>
      </w:r>
      <w:r w:rsidRPr="00140DAA">
        <w:rPr>
          <w:rFonts w:ascii="Arial" w:hAnsi="Arial" w:cs="Arial"/>
          <w:sz w:val="20"/>
          <w:szCs w:val="20"/>
          <w:highlight w:val="yellow"/>
        </w:rPr>
        <w:t xml:space="preserve"> la fecha del día de trabajo.</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Si Captura Días se encuentra deshabilitado &lt;</w:t>
      </w:r>
      <w:proofErr w:type="spellStart"/>
      <w:r w:rsidRPr="00140DAA">
        <w:rPr>
          <w:rFonts w:ascii="Arial" w:hAnsi="Arial" w:cs="Arial"/>
          <w:sz w:val="20"/>
          <w:szCs w:val="20"/>
          <w:highlight w:val="yellow"/>
        </w:rPr>
        <w:t>CLIFormaVenta.CapturaDias</w:t>
      </w:r>
      <w:proofErr w:type="spellEnd"/>
      <w:r w:rsidRPr="00140DAA">
        <w:rPr>
          <w:rFonts w:ascii="Arial" w:hAnsi="Arial" w:cs="Arial"/>
          <w:sz w:val="20"/>
          <w:szCs w:val="20"/>
          <w:highlight w:val="yellow"/>
        </w:rPr>
        <w:t xml:space="preserve"> = 0&gt; entonces el sistema:</w:t>
      </w:r>
    </w:p>
    <w:p w:rsidR="00B635FF"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No se permitirá la modificación del campo.</w:t>
      </w:r>
    </w:p>
    <w:p w:rsidR="00C94144" w:rsidRPr="00140DAA" w:rsidRDefault="00B635FF" w:rsidP="00140DAA">
      <w:pPr>
        <w:pStyle w:val="Prrafodelista"/>
        <w:numPr>
          <w:ilvl w:val="1"/>
          <w:numId w:val="1"/>
        </w:numPr>
        <w:ind w:left="851" w:hanging="567"/>
        <w:jc w:val="both"/>
        <w:rPr>
          <w:rFonts w:ascii="Arial" w:hAnsi="Arial" w:cs="Arial"/>
          <w:sz w:val="20"/>
          <w:szCs w:val="20"/>
          <w:highlight w:val="yellow"/>
        </w:rPr>
      </w:pPr>
      <w:r w:rsidRPr="00140DAA">
        <w:rPr>
          <w:rFonts w:ascii="Arial" w:hAnsi="Arial" w:cs="Arial"/>
          <w:sz w:val="20"/>
          <w:szCs w:val="20"/>
          <w:highlight w:val="yellow"/>
        </w:rPr>
        <w:t xml:space="preserve">Si la forma de venta seleccionada no es de Crédito, este campo no será mostrado. </w:t>
      </w:r>
    </w:p>
    <w:p w:rsidR="00476501" w:rsidRPr="006E40A7" w:rsidRDefault="00C94144" w:rsidP="006E40A7">
      <w:pPr>
        <w:pStyle w:val="Prrafodelista"/>
        <w:numPr>
          <w:ilvl w:val="0"/>
          <w:numId w:val="1"/>
        </w:numPr>
        <w:jc w:val="both"/>
        <w:rPr>
          <w:rFonts w:ascii="Arial" w:hAnsi="Arial" w:cs="Arial"/>
          <w:sz w:val="20"/>
          <w:szCs w:val="20"/>
          <w:highlight w:val="yellow"/>
        </w:rPr>
      </w:pPr>
      <w:r w:rsidRPr="00406C0D">
        <w:rPr>
          <w:rFonts w:ascii="Arial" w:hAnsi="Arial" w:cs="Arial"/>
          <w:b/>
          <w:sz w:val="20"/>
          <w:szCs w:val="20"/>
          <w:highlight w:val="yellow"/>
        </w:rPr>
        <w:t>Fecha Entrega</w:t>
      </w:r>
      <w:r w:rsidR="000E5D04" w:rsidRPr="00406C0D">
        <w:rPr>
          <w:rFonts w:ascii="Arial" w:hAnsi="Arial" w:cs="Arial"/>
          <w:b/>
          <w:sz w:val="20"/>
          <w:szCs w:val="20"/>
          <w:highlight w:val="yellow"/>
        </w:rPr>
        <w:t>:</w:t>
      </w:r>
      <w:r w:rsidR="005D2427" w:rsidRPr="00406C0D">
        <w:rPr>
          <w:rFonts w:ascii="Arial" w:hAnsi="Arial" w:cs="Arial"/>
          <w:b/>
          <w:sz w:val="20"/>
          <w:szCs w:val="20"/>
          <w:highlight w:val="yellow"/>
        </w:rPr>
        <w:t xml:space="preserve"> </w:t>
      </w:r>
      <w:r w:rsidR="005D2427" w:rsidRPr="00406C0D">
        <w:rPr>
          <w:rFonts w:ascii="Arial" w:hAnsi="Arial" w:cs="Arial"/>
          <w:sz w:val="20"/>
          <w:szCs w:val="20"/>
          <w:highlight w:val="yellow"/>
          <w:lang w:val="x-none"/>
        </w:rPr>
        <w:t xml:space="preserve">Si el módulo es </w:t>
      </w:r>
      <w:r w:rsidR="005D2427" w:rsidRPr="00406C0D">
        <w:rPr>
          <w:rFonts w:ascii="Arial" w:hAnsi="Arial" w:cs="Arial"/>
          <w:sz w:val="20"/>
          <w:szCs w:val="20"/>
          <w:highlight w:val="yellow"/>
        </w:rPr>
        <w:t xml:space="preserve">el de </w:t>
      </w:r>
      <w:r w:rsidR="00FA5D22" w:rsidRPr="00406C0D">
        <w:rPr>
          <w:rFonts w:ascii="Arial" w:hAnsi="Arial" w:cs="Arial"/>
          <w:sz w:val="20"/>
          <w:szCs w:val="20"/>
          <w:highlight w:val="yellow"/>
        </w:rPr>
        <w:t xml:space="preserve">Venta </w:t>
      </w:r>
      <w:r w:rsidR="005D2427" w:rsidRPr="00406C0D">
        <w:rPr>
          <w:rFonts w:ascii="Arial" w:hAnsi="Arial" w:cs="Arial"/>
          <w:sz w:val="20"/>
          <w:szCs w:val="20"/>
          <w:highlight w:val="yellow"/>
        </w:rPr>
        <w:t xml:space="preserve">o </w:t>
      </w:r>
      <w:r w:rsidR="00FA5D22" w:rsidRPr="00406C0D">
        <w:rPr>
          <w:rFonts w:ascii="Arial" w:hAnsi="Arial" w:cs="Arial"/>
          <w:sz w:val="20"/>
          <w:szCs w:val="20"/>
          <w:highlight w:val="yellow"/>
        </w:rPr>
        <w:t xml:space="preserve">Reparto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lang w:val="x-none"/>
        </w:rPr>
        <w:t>ModuloTerm.TipoIndice</w:t>
      </w:r>
      <w:proofErr w:type="spellEnd"/>
      <w:r w:rsidR="005D2427" w:rsidRPr="00406C0D">
        <w:rPr>
          <w:rFonts w:ascii="Arial" w:hAnsi="Arial" w:cs="Arial"/>
          <w:sz w:val="20"/>
          <w:szCs w:val="20"/>
          <w:highlight w:val="yellow"/>
          <w:lang w:val="x-none"/>
        </w:rPr>
        <w:t xml:space="preserve"> = 1</w:t>
      </w:r>
      <w:r w:rsidR="005D2427" w:rsidRPr="00406C0D">
        <w:rPr>
          <w:rFonts w:ascii="Arial" w:hAnsi="Arial" w:cs="Arial"/>
          <w:sz w:val="20"/>
          <w:szCs w:val="20"/>
          <w:highlight w:val="yellow"/>
        </w:rPr>
        <w:t xml:space="preserve"> </w:t>
      </w:r>
      <w:proofErr w:type="spellStart"/>
      <w:r w:rsidR="005D2427" w:rsidRPr="00406C0D">
        <w:rPr>
          <w:rFonts w:ascii="Arial" w:hAnsi="Arial" w:cs="Arial"/>
          <w:sz w:val="20"/>
          <w:szCs w:val="20"/>
          <w:highlight w:val="yellow"/>
        </w:rPr>
        <w:t>ó</w:t>
      </w:r>
      <w:proofErr w:type="spellEnd"/>
      <w:r w:rsidR="005D2427" w:rsidRPr="00406C0D">
        <w:rPr>
          <w:rFonts w:ascii="Arial" w:hAnsi="Arial" w:cs="Arial"/>
          <w:sz w:val="20"/>
          <w:szCs w:val="20"/>
          <w:highlight w:val="yellow"/>
        </w:rPr>
        <w:t xml:space="preserve"> 3</w:t>
      </w:r>
      <w:r w:rsidR="005D2427" w:rsidRPr="00406C0D">
        <w:rPr>
          <w:rFonts w:ascii="Arial" w:hAnsi="Arial" w:cs="Arial"/>
          <w:sz w:val="20"/>
          <w:szCs w:val="20"/>
          <w:highlight w:val="yellow"/>
          <w:lang w:val="x-none"/>
        </w:rPr>
        <w:t>&gt;</w:t>
      </w:r>
      <w:r w:rsidR="00FA5D22" w:rsidRPr="00406C0D">
        <w:rPr>
          <w:rFonts w:ascii="Arial" w:hAnsi="Arial" w:cs="Arial"/>
          <w:sz w:val="20"/>
          <w:szCs w:val="20"/>
          <w:highlight w:val="yellow"/>
        </w:rPr>
        <w:t>,</w:t>
      </w:r>
      <w:r w:rsidR="005D2427" w:rsidRPr="00406C0D">
        <w:rPr>
          <w:rFonts w:ascii="Arial" w:hAnsi="Arial" w:cs="Arial"/>
          <w:sz w:val="20"/>
          <w:szCs w:val="20"/>
          <w:highlight w:val="yellow"/>
        </w:rPr>
        <w:t xml:space="preserve"> no mostrar el campo y asignarle por defecto</w:t>
      </w:r>
      <w:r w:rsidR="00E748A6" w:rsidRPr="00406C0D">
        <w:rPr>
          <w:rFonts w:ascii="Arial" w:hAnsi="Arial" w:cs="Arial"/>
          <w:sz w:val="20"/>
          <w:szCs w:val="20"/>
          <w:highlight w:val="yellow"/>
        </w:rPr>
        <w:t xml:space="preserve"> 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5D2427" w:rsidRPr="00406C0D">
        <w:rPr>
          <w:rFonts w:ascii="Arial" w:hAnsi="Arial" w:cs="Arial"/>
          <w:sz w:val="20"/>
          <w:szCs w:val="20"/>
          <w:highlight w:val="yellow"/>
        </w:rPr>
        <w:t xml:space="preserve"> </w:t>
      </w:r>
      <w:r w:rsidR="005D2427" w:rsidRPr="00406C0D">
        <w:rPr>
          <w:rFonts w:ascii="Arial" w:hAnsi="Arial" w:cs="Arial"/>
          <w:sz w:val="20"/>
          <w:szCs w:val="20"/>
          <w:highlight w:val="yellow"/>
          <w:lang w:val="x-none"/>
        </w:rPr>
        <w:t>la fecha de captura del día</w:t>
      </w:r>
      <w:r w:rsidR="005D2427" w:rsidRPr="00406C0D">
        <w:rPr>
          <w:rFonts w:ascii="Arial" w:hAnsi="Arial" w:cs="Arial"/>
          <w:sz w:val="20"/>
          <w:szCs w:val="20"/>
          <w:highlight w:val="yellow"/>
        </w:rPr>
        <w:t xml:space="preserve"> actual &lt;</w:t>
      </w:r>
      <w:proofErr w:type="spellStart"/>
      <w:r w:rsidR="005D2427" w:rsidRPr="00406C0D">
        <w:rPr>
          <w:rFonts w:ascii="Arial" w:hAnsi="Arial" w:cs="Arial"/>
          <w:sz w:val="20"/>
          <w:szCs w:val="20"/>
          <w:highlight w:val="yellow"/>
        </w:rPr>
        <w:t>TransProd.FechaEntrega</w:t>
      </w:r>
      <w:proofErr w:type="spellEnd"/>
      <w:r w:rsidR="005D2427" w:rsidRPr="00406C0D">
        <w:rPr>
          <w:rFonts w:ascii="Arial" w:hAnsi="Arial" w:cs="Arial"/>
          <w:sz w:val="20"/>
          <w:szCs w:val="20"/>
          <w:highlight w:val="yellow"/>
        </w:rPr>
        <w:t xml:space="preserve"> = </w:t>
      </w:r>
      <w:proofErr w:type="spellStart"/>
      <w:r w:rsidR="005D2427" w:rsidRPr="00406C0D">
        <w:rPr>
          <w:rFonts w:ascii="Arial" w:hAnsi="Arial" w:cs="Arial"/>
          <w:sz w:val="20"/>
          <w:szCs w:val="20"/>
          <w:highlight w:val="yellow"/>
        </w:rPr>
        <w:t>Dia</w:t>
      </w:r>
      <w:r w:rsidR="00FA5D22" w:rsidRPr="00406C0D">
        <w:rPr>
          <w:rFonts w:ascii="Arial" w:hAnsi="Arial" w:cs="Arial"/>
          <w:sz w:val="20"/>
          <w:szCs w:val="20"/>
          <w:highlight w:val="yellow"/>
        </w:rPr>
        <w:t>.FechaCaptura</w:t>
      </w:r>
      <w:proofErr w:type="spellEnd"/>
      <w:r w:rsidR="00FA5D22" w:rsidRPr="00406C0D">
        <w:rPr>
          <w:rFonts w:ascii="Arial" w:hAnsi="Arial" w:cs="Arial"/>
          <w:sz w:val="20"/>
          <w:szCs w:val="20"/>
          <w:highlight w:val="yellow"/>
        </w:rPr>
        <w:t xml:space="preserve">&gt;. </w:t>
      </w:r>
      <w:r w:rsidR="008A4CA7" w:rsidRPr="00406C0D">
        <w:rPr>
          <w:rFonts w:ascii="Arial" w:hAnsi="Arial" w:cs="Arial"/>
          <w:sz w:val="20"/>
          <w:szCs w:val="20"/>
          <w:highlight w:val="yellow"/>
        </w:rPr>
        <w:t>Mostrar este campo</w:t>
      </w:r>
      <w:r w:rsidR="005D2427" w:rsidRPr="00406C0D">
        <w:rPr>
          <w:rFonts w:ascii="Arial" w:hAnsi="Arial" w:cs="Arial"/>
          <w:sz w:val="20"/>
          <w:szCs w:val="20"/>
          <w:highlight w:val="yellow"/>
          <w:lang w:val="x-none"/>
        </w:rPr>
        <w:t xml:space="preserve"> sólo si el tipo del pedido</w:t>
      </w:r>
      <w:r w:rsidR="00E748A6" w:rsidRPr="00406C0D">
        <w:rPr>
          <w:rFonts w:ascii="Arial" w:hAnsi="Arial" w:cs="Arial"/>
          <w:sz w:val="20"/>
          <w:szCs w:val="20"/>
          <w:highlight w:val="yellow"/>
        </w:rPr>
        <w:t xml:space="preserve"> de la primer transacción </w:t>
      </w:r>
      <w:r w:rsidR="00FB48BA">
        <w:rPr>
          <w:rFonts w:ascii="Arial" w:hAnsi="Arial" w:cs="Arial"/>
          <w:sz w:val="20"/>
          <w:szCs w:val="20"/>
          <w:highlight w:val="yellow"/>
        </w:rPr>
        <w:t xml:space="preserve">incluida en el </w:t>
      </w:r>
      <w:proofErr w:type="spellStart"/>
      <w:r w:rsidR="00FB48BA">
        <w:rPr>
          <w:rFonts w:ascii="Arial" w:hAnsi="Arial" w:cs="Arial"/>
          <w:sz w:val="20"/>
          <w:szCs w:val="20"/>
          <w:highlight w:val="yellow"/>
        </w:rPr>
        <w:t>ArregloTransProd</w:t>
      </w:r>
      <w:proofErr w:type="spellEnd"/>
      <w:r w:rsidR="00FB48BA">
        <w:rPr>
          <w:rFonts w:ascii="Arial" w:hAnsi="Arial" w:cs="Arial"/>
          <w:sz w:val="20"/>
          <w:szCs w:val="20"/>
          <w:highlight w:val="yellow"/>
        </w:rPr>
        <w:t>: 1)</w:t>
      </w:r>
      <w:r w:rsidR="005D2427" w:rsidRPr="00406C0D">
        <w:rPr>
          <w:rFonts w:ascii="Arial" w:hAnsi="Arial" w:cs="Arial"/>
          <w:sz w:val="20"/>
          <w:szCs w:val="20"/>
          <w:highlight w:val="yellow"/>
        </w:rPr>
        <w:t xml:space="preserve"> </w:t>
      </w:r>
      <w:r w:rsidR="00FB48BA">
        <w:rPr>
          <w:rFonts w:ascii="Arial" w:hAnsi="Arial" w:cs="Arial"/>
          <w:sz w:val="20"/>
          <w:szCs w:val="20"/>
          <w:highlight w:val="yellow"/>
          <w:lang w:val="x-none"/>
        </w:rPr>
        <w:t>E</w:t>
      </w:r>
      <w:r w:rsidR="005D2427" w:rsidRPr="00406C0D">
        <w:rPr>
          <w:rFonts w:ascii="Arial" w:hAnsi="Arial" w:cs="Arial"/>
          <w:sz w:val="20"/>
          <w:szCs w:val="20"/>
          <w:highlight w:val="yellow"/>
          <w:lang w:val="x-none"/>
        </w:rPr>
        <w:t>s Posfechado &lt;</w:t>
      </w:r>
      <w:proofErr w:type="spellStart"/>
      <w:r w:rsidR="005D2427" w:rsidRPr="00406C0D">
        <w:rPr>
          <w:rFonts w:ascii="Arial" w:hAnsi="Arial" w:cs="Arial"/>
          <w:sz w:val="20"/>
          <w:szCs w:val="20"/>
          <w:highlight w:val="yellow"/>
          <w:lang w:val="x-none"/>
        </w:rPr>
        <w:t>TransProd.TipoPedido</w:t>
      </w:r>
      <w:proofErr w:type="spellEnd"/>
      <w:r w:rsidR="005D2427" w:rsidRPr="00406C0D">
        <w:rPr>
          <w:rFonts w:ascii="Arial" w:hAnsi="Arial" w:cs="Arial"/>
          <w:sz w:val="20"/>
          <w:szCs w:val="20"/>
          <w:highlight w:val="yellow"/>
          <w:lang w:val="x-none"/>
        </w:rPr>
        <w:t xml:space="preserve"> = 2&gt;</w:t>
      </w:r>
      <w:r w:rsidR="008C4728">
        <w:rPr>
          <w:rFonts w:ascii="Arial" w:hAnsi="Arial" w:cs="Arial"/>
          <w:sz w:val="20"/>
          <w:szCs w:val="20"/>
          <w:highlight w:val="yellow"/>
          <w:lang w:val="es-ES_tradnl"/>
        </w:rPr>
        <w:t>,</w:t>
      </w:r>
      <w:r w:rsidR="008C4728">
        <w:rPr>
          <w:rFonts w:ascii="Arial" w:hAnsi="Arial" w:cs="Arial"/>
          <w:sz w:val="20"/>
          <w:szCs w:val="20"/>
          <w:highlight w:val="yellow"/>
          <w:lang w:val="x-none"/>
        </w:rPr>
        <w:t xml:space="preserve"> </w:t>
      </w:r>
      <w:r w:rsidR="00FB48BA">
        <w:rPr>
          <w:rFonts w:ascii="Arial" w:hAnsi="Arial" w:cs="Arial"/>
          <w:sz w:val="20"/>
          <w:szCs w:val="20"/>
          <w:highlight w:val="yellow"/>
          <w:lang w:val="es-ES_tradnl"/>
        </w:rPr>
        <w:t xml:space="preserve">2) </w:t>
      </w:r>
      <w:r w:rsidR="00FB48BA">
        <w:rPr>
          <w:rFonts w:ascii="Arial" w:hAnsi="Arial" w:cs="Arial"/>
          <w:sz w:val="20"/>
          <w:szCs w:val="20"/>
          <w:highlight w:val="yellow"/>
          <w:lang w:val="x-none"/>
        </w:rPr>
        <w:t>D</w:t>
      </w:r>
      <w:r w:rsidR="005D2427" w:rsidRPr="00406C0D">
        <w:rPr>
          <w:rFonts w:ascii="Arial" w:hAnsi="Arial" w:cs="Arial"/>
          <w:sz w:val="20"/>
          <w:szCs w:val="20"/>
          <w:highlight w:val="yellow"/>
          <w:lang w:val="x-none"/>
        </w:rPr>
        <w:t>e Consignac</w:t>
      </w:r>
      <w:r w:rsidR="008A4CA7" w:rsidRPr="00406C0D">
        <w:rPr>
          <w:rFonts w:ascii="Arial" w:hAnsi="Arial" w:cs="Arial"/>
          <w:sz w:val="20"/>
          <w:szCs w:val="20"/>
          <w:highlight w:val="yellow"/>
          <w:lang w:val="x-none"/>
        </w:rPr>
        <w:t>ión &lt;</w:t>
      </w:r>
      <w:proofErr w:type="spellStart"/>
      <w:r w:rsidR="008A4CA7" w:rsidRPr="00406C0D">
        <w:rPr>
          <w:rFonts w:ascii="Arial" w:hAnsi="Arial" w:cs="Arial"/>
          <w:sz w:val="20"/>
          <w:szCs w:val="20"/>
          <w:highlight w:val="yellow"/>
          <w:lang w:val="x-none"/>
        </w:rPr>
        <w:t>TransProd.TipoPedido</w:t>
      </w:r>
      <w:proofErr w:type="spellEnd"/>
      <w:r w:rsidR="008A4CA7" w:rsidRPr="00406C0D">
        <w:rPr>
          <w:rFonts w:ascii="Arial" w:hAnsi="Arial" w:cs="Arial"/>
          <w:sz w:val="20"/>
          <w:szCs w:val="20"/>
          <w:highlight w:val="yellow"/>
          <w:lang w:val="x-none"/>
        </w:rPr>
        <w:t xml:space="preserve"> = 4&gt;</w:t>
      </w:r>
      <w:r w:rsidR="008A4CA7" w:rsidRPr="00406C0D">
        <w:rPr>
          <w:rFonts w:ascii="Arial" w:hAnsi="Arial" w:cs="Arial"/>
          <w:sz w:val="20"/>
          <w:szCs w:val="20"/>
          <w:highlight w:val="yellow"/>
        </w:rPr>
        <w:t>,</w:t>
      </w:r>
      <w:r w:rsidR="00F13826">
        <w:rPr>
          <w:rFonts w:ascii="Arial" w:hAnsi="Arial" w:cs="Arial"/>
          <w:sz w:val="20"/>
          <w:szCs w:val="20"/>
          <w:highlight w:val="yellow"/>
        </w:rPr>
        <w:t xml:space="preserve"> </w:t>
      </w:r>
      <w:r w:rsidR="00FB48BA" w:rsidRPr="00FB48BA">
        <w:rPr>
          <w:rFonts w:ascii="Arial" w:hAnsi="Arial" w:cs="Arial"/>
          <w:sz w:val="20"/>
          <w:szCs w:val="20"/>
          <w:highlight w:val="darkCyan"/>
        </w:rPr>
        <w:t xml:space="preserve">3) </w:t>
      </w:r>
      <w:r w:rsidR="00476501">
        <w:rPr>
          <w:rFonts w:ascii="Arial" w:hAnsi="Arial" w:cs="Arial"/>
          <w:sz w:val="20"/>
          <w:szCs w:val="20"/>
          <w:highlight w:val="darkCyan"/>
        </w:rPr>
        <w:t>O</w:t>
      </w:r>
      <w:r w:rsidR="00F13826" w:rsidRPr="00FB48BA">
        <w:rPr>
          <w:rFonts w:ascii="Arial" w:hAnsi="Arial" w:cs="Arial"/>
          <w:sz w:val="20"/>
          <w:szCs w:val="20"/>
          <w:highlight w:val="darkCyan"/>
        </w:rPr>
        <w:t xml:space="preserve"> </w:t>
      </w:r>
      <w:r w:rsidR="00F13826" w:rsidRPr="00F13826">
        <w:rPr>
          <w:rFonts w:ascii="Arial" w:hAnsi="Arial" w:cs="Arial"/>
          <w:sz w:val="20"/>
          <w:szCs w:val="20"/>
          <w:highlight w:val="darkCyan"/>
        </w:rPr>
        <w:t>si</w:t>
      </w:r>
      <w:r w:rsidR="00F13826">
        <w:rPr>
          <w:rFonts w:ascii="Arial" w:hAnsi="Arial" w:cs="Arial"/>
          <w:sz w:val="20"/>
          <w:szCs w:val="20"/>
          <w:highlight w:val="darkCyan"/>
        </w:rPr>
        <w:t xml:space="preserve"> pertenece a un grupo de valores por referencia para el que </w:t>
      </w:r>
      <w:r w:rsidR="00F13826" w:rsidRPr="00476501">
        <w:rPr>
          <w:rFonts w:ascii="Arial" w:hAnsi="Arial" w:cs="Arial"/>
          <w:sz w:val="20"/>
          <w:szCs w:val="20"/>
          <w:highlight w:val="darkCyan"/>
        </w:rPr>
        <w:t>exista una configuración de parámetros para Tipo de Pedido</w:t>
      </w:r>
      <w:r w:rsidR="00763A49" w:rsidRPr="00476501">
        <w:rPr>
          <w:rFonts w:ascii="Arial" w:hAnsi="Arial" w:cs="Arial"/>
          <w:sz w:val="20"/>
          <w:szCs w:val="20"/>
          <w:highlight w:val="darkCyan"/>
        </w:rPr>
        <w:t xml:space="preserve"> &lt;</w:t>
      </w:r>
      <w:proofErr w:type="spellStart"/>
      <w:r w:rsidR="00763A49" w:rsidRPr="00476501">
        <w:rPr>
          <w:rFonts w:ascii="Arial" w:hAnsi="Arial" w:cs="Arial"/>
          <w:sz w:val="20"/>
          <w:szCs w:val="20"/>
          <w:highlight w:val="darkCyan"/>
        </w:rPr>
        <w:t>ConfigParametro.Valor</w:t>
      </w:r>
      <w:proofErr w:type="spellEnd"/>
      <w:r w:rsidR="00763A49" w:rsidRPr="00476501">
        <w:rPr>
          <w:rFonts w:ascii="Arial" w:hAnsi="Arial" w:cs="Arial"/>
          <w:sz w:val="20"/>
          <w:szCs w:val="20"/>
          <w:highlight w:val="darkCyan"/>
        </w:rPr>
        <w:t xml:space="preserve"> = </w:t>
      </w:r>
      <w:proofErr w:type="spellStart"/>
      <w:r w:rsidR="00763A49" w:rsidRPr="00476501">
        <w:rPr>
          <w:rFonts w:ascii="Arial" w:hAnsi="Arial" w:cs="Arial"/>
          <w:sz w:val="20"/>
          <w:szCs w:val="20"/>
          <w:highlight w:val="darkCyan"/>
        </w:rPr>
        <w:t>VARValor.Grupo</w:t>
      </w:r>
      <w:proofErr w:type="spellEnd"/>
      <w:r w:rsidR="00763A49" w:rsidRPr="00476501">
        <w:rPr>
          <w:rFonts w:ascii="Arial" w:hAnsi="Arial" w:cs="Arial"/>
          <w:sz w:val="20"/>
          <w:szCs w:val="20"/>
          <w:highlight w:val="darkCyan"/>
        </w:rPr>
        <w:t>&gt;</w:t>
      </w:r>
      <w:r w:rsidR="008C4728" w:rsidRPr="00476501">
        <w:rPr>
          <w:rFonts w:ascii="Arial" w:hAnsi="Arial" w:cs="Arial"/>
          <w:sz w:val="20"/>
          <w:szCs w:val="20"/>
          <w:highlight w:val="darkCyan"/>
        </w:rPr>
        <w:t xml:space="preserve"> y &lt;</w:t>
      </w:r>
      <w:proofErr w:type="spellStart"/>
      <w:r w:rsidR="008C4728" w:rsidRPr="00476501">
        <w:rPr>
          <w:rFonts w:ascii="Arial" w:hAnsi="Arial" w:cs="Arial"/>
          <w:sz w:val="20"/>
          <w:szCs w:val="20"/>
          <w:highlight w:val="darkCyan"/>
        </w:rPr>
        <w:t>VARValor.VARCodigo</w:t>
      </w:r>
      <w:proofErr w:type="spellEnd"/>
      <w:r w:rsidR="008C4728" w:rsidRPr="00476501">
        <w:rPr>
          <w:rFonts w:ascii="Arial" w:hAnsi="Arial" w:cs="Arial"/>
          <w:sz w:val="20"/>
          <w:szCs w:val="20"/>
          <w:highlight w:val="darkCyan"/>
        </w:rPr>
        <w:t xml:space="preserve"> = ‘PEDTIPO’&gt;</w:t>
      </w:r>
      <w:r w:rsidR="00476501" w:rsidRPr="00476501">
        <w:rPr>
          <w:rFonts w:ascii="Arial" w:hAnsi="Arial" w:cs="Arial"/>
          <w:sz w:val="20"/>
          <w:szCs w:val="20"/>
          <w:highlight w:val="darkCyan"/>
        </w:rPr>
        <w:t xml:space="preserve"> y &lt;</w:t>
      </w:r>
      <w:proofErr w:type="spellStart"/>
      <w:r w:rsidR="00476501" w:rsidRPr="00476501">
        <w:rPr>
          <w:rFonts w:ascii="Arial" w:hAnsi="Arial" w:cs="Arial"/>
          <w:sz w:val="20"/>
          <w:szCs w:val="20"/>
          <w:highlight w:val="darkCyan"/>
        </w:rPr>
        <w:t>VARValor.VAVClave</w:t>
      </w:r>
      <w:proofErr w:type="spellEnd"/>
      <w:r w:rsidR="00476501" w:rsidRPr="00476501">
        <w:rPr>
          <w:rFonts w:ascii="Arial" w:hAnsi="Arial" w:cs="Arial"/>
          <w:sz w:val="20"/>
          <w:szCs w:val="20"/>
          <w:highlight w:val="darkCyan"/>
        </w:rPr>
        <w:t xml:space="preserve"> = </w:t>
      </w:r>
      <w:proofErr w:type="spellStart"/>
      <w:r w:rsidR="00476501" w:rsidRPr="00476501">
        <w:rPr>
          <w:rFonts w:ascii="Arial" w:hAnsi="Arial" w:cs="Arial"/>
          <w:sz w:val="20"/>
          <w:szCs w:val="20"/>
          <w:highlight w:val="darkCyan"/>
          <w:lang w:val="x-none"/>
        </w:rPr>
        <w:t>TransProd.TipoPedido</w:t>
      </w:r>
      <w:proofErr w:type="spellEnd"/>
      <w:r w:rsidR="00476501" w:rsidRPr="00476501">
        <w:rPr>
          <w:rFonts w:ascii="Arial" w:hAnsi="Arial" w:cs="Arial"/>
          <w:sz w:val="20"/>
          <w:szCs w:val="20"/>
          <w:highlight w:val="darkCyan"/>
        </w:rPr>
        <w:t>&gt;</w:t>
      </w:r>
      <w:r w:rsidR="00763A49" w:rsidRPr="00476501">
        <w:rPr>
          <w:rFonts w:ascii="Arial" w:hAnsi="Arial" w:cs="Arial"/>
          <w:sz w:val="20"/>
          <w:szCs w:val="20"/>
          <w:highlight w:val="darkCyan"/>
        </w:rPr>
        <w:t xml:space="preserve"> </w:t>
      </w:r>
      <w:r w:rsidR="00763A49">
        <w:rPr>
          <w:rFonts w:ascii="Arial" w:hAnsi="Arial" w:cs="Arial"/>
          <w:sz w:val="20"/>
          <w:szCs w:val="20"/>
          <w:highlight w:val="darkCyan"/>
        </w:rPr>
        <w:t>donde &lt;</w:t>
      </w:r>
      <w:proofErr w:type="spellStart"/>
      <w:r w:rsidR="00763A49">
        <w:rPr>
          <w:rFonts w:ascii="Arial" w:hAnsi="Arial" w:cs="Arial"/>
          <w:sz w:val="20"/>
          <w:szCs w:val="20"/>
          <w:highlight w:val="darkCyan"/>
        </w:rPr>
        <w:t>ConfigParametro.Parametro</w:t>
      </w:r>
      <w:proofErr w:type="spellEnd"/>
      <w:r w:rsidR="00763A49">
        <w:rPr>
          <w:rFonts w:ascii="Arial" w:hAnsi="Arial" w:cs="Arial"/>
          <w:sz w:val="20"/>
          <w:szCs w:val="20"/>
          <w:highlight w:val="darkCyan"/>
        </w:rPr>
        <w:t xml:space="preserve"> = ‘</w:t>
      </w:r>
      <w:proofErr w:type="spellStart"/>
      <w:r w:rsidR="00763A49">
        <w:rPr>
          <w:rFonts w:ascii="Arial" w:hAnsi="Arial" w:cs="Arial"/>
          <w:sz w:val="20"/>
          <w:szCs w:val="20"/>
          <w:highlight w:val="darkCyan"/>
        </w:rPr>
        <w:t>TipoPedido</w:t>
      </w:r>
      <w:proofErr w:type="spellEnd"/>
      <w:r w:rsidR="00763A49">
        <w:rPr>
          <w:rFonts w:ascii="Arial" w:hAnsi="Arial" w:cs="Arial"/>
          <w:sz w:val="20"/>
          <w:szCs w:val="20"/>
          <w:highlight w:val="darkCyan"/>
        </w:rPr>
        <w:t>’&gt;</w:t>
      </w:r>
      <w:r w:rsidR="00300948">
        <w:rPr>
          <w:rFonts w:ascii="Arial" w:hAnsi="Arial" w:cs="Arial"/>
          <w:sz w:val="20"/>
          <w:szCs w:val="20"/>
          <w:highlight w:val="darkCyan"/>
        </w:rPr>
        <w:t xml:space="preserve"> y &lt;</w:t>
      </w:r>
      <w:proofErr w:type="spellStart"/>
      <w:r w:rsidR="00300948">
        <w:rPr>
          <w:rFonts w:ascii="Arial" w:hAnsi="Arial" w:cs="Arial"/>
          <w:sz w:val="20"/>
          <w:szCs w:val="20"/>
          <w:highlight w:val="darkCyan"/>
        </w:rPr>
        <w:t>ConfigParametro.</w:t>
      </w:r>
      <w:r w:rsidR="000F7988">
        <w:rPr>
          <w:rFonts w:ascii="Arial" w:hAnsi="Arial" w:cs="Arial"/>
          <w:sz w:val="20"/>
          <w:szCs w:val="20"/>
          <w:highlight w:val="darkCyan"/>
        </w:rPr>
        <w:t>Identificador</w:t>
      </w:r>
      <w:proofErr w:type="spellEnd"/>
      <w:r w:rsidR="000F7988">
        <w:rPr>
          <w:rFonts w:ascii="Arial" w:hAnsi="Arial" w:cs="Arial"/>
          <w:sz w:val="20"/>
          <w:szCs w:val="20"/>
          <w:highlight w:val="darkCyan"/>
        </w:rPr>
        <w:t xml:space="preserve"> = </w:t>
      </w:r>
      <w:proofErr w:type="spellStart"/>
      <w:r w:rsidR="008C4728" w:rsidRPr="009A0F35">
        <w:rPr>
          <w:rFonts w:ascii="Arial" w:hAnsi="Arial" w:cs="Arial"/>
          <w:sz w:val="20"/>
          <w:szCs w:val="20"/>
          <w:highlight w:val="darkCyan"/>
        </w:rPr>
        <w:t>ModuloMovDetalleClave</w:t>
      </w:r>
      <w:proofErr w:type="spellEnd"/>
      <w:r w:rsidR="008C4728" w:rsidRPr="009A0F35">
        <w:rPr>
          <w:rFonts w:ascii="Arial" w:hAnsi="Arial" w:cs="Arial"/>
          <w:sz w:val="20"/>
          <w:szCs w:val="20"/>
          <w:highlight w:val="darkCyan"/>
        </w:rPr>
        <w:t xml:space="preserve"> registrado en sesión</w:t>
      </w:r>
      <w:r w:rsidR="00300948">
        <w:rPr>
          <w:rFonts w:ascii="Arial" w:hAnsi="Arial" w:cs="Arial"/>
          <w:sz w:val="20"/>
          <w:szCs w:val="20"/>
          <w:highlight w:val="darkCyan"/>
        </w:rPr>
        <w:t>&gt;</w:t>
      </w:r>
      <w:r w:rsidR="00763A49">
        <w:rPr>
          <w:rFonts w:ascii="Arial" w:hAnsi="Arial" w:cs="Arial"/>
          <w:sz w:val="20"/>
          <w:szCs w:val="20"/>
          <w:highlight w:val="darkCyan"/>
        </w:rPr>
        <w:t>,</w:t>
      </w:r>
      <w:r w:rsidR="008A4CA7" w:rsidRPr="00406C0D">
        <w:rPr>
          <w:rFonts w:ascii="Arial" w:hAnsi="Arial" w:cs="Arial"/>
          <w:sz w:val="20"/>
          <w:szCs w:val="20"/>
          <w:highlight w:val="yellow"/>
          <w:lang w:val="x-none"/>
        </w:rPr>
        <w:t xml:space="preserve"> y a</w:t>
      </w:r>
      <w:r w:rsidR="005D2427" w:rsidRPr="00406C0D">
        <w:rPr>
          <w:rFonts w:ascii="Arial" w:hAnsi="Arial" w:cs="Arial"/>
          <w:sz w:val="20"/>
          <w:szCs w:val="20"/>
          <w:highlight w:val="yellow"/>
          <w:lang w:val="x-none"/>
        </w:rPr>
        <w:t>signar</w:t>
      </w:r>
      <w:r w:rsidR="008A4CA7" w:rsidRPr="00406C0D">
        <w:rPr>
          <w:rFonts w:ascii="Arial" w:hAnsi="Arial" w:cs="Arial"/>
          <w:sz w:val="20"/>
          <w:szCs w:val="20"/>
          <w:highlight w:val="yellow"/>
        </w:rPr>
        <w:t>le</w:t>
      </w:r>
      <w:r w:rsidR="005D2427" w:rsidRPr="00406C0D">
        <w:rPr>
          <w:rFonts w:ascii="Arial" w:hAnsi="Arial" w:cs="Arial"/>
          <w:sz w:val="20"/>
          <w:szCs w:val="20"/>
          <w:highlight w:val="yellow"/>
          <w:lang w:val="x-none"/>
        </w:rPr>
        <w:t xml:space="preserve"> por defecto </w:t>
      </w:r>
      <w:r w:rsidR="00E748A6" w:rsidRPr="00406C0D">
        <w:rPr>
          <w:rFonts w:ascii="Arial" w:hAnsi="Arial" w:cs="Arial"/>
          <w:sz w:val="20"/>
          <w:szCs w:val="20"/>
          <w:highlight w:val="yellow"/>
        </w:rPr>
        <w:t xml:space="preserve">a cada transacción incluida en el </w:t>
      </w:r>
      <w:proofErr w:type="spellStart"/>
      <w:r w:rsidR="00E748A6" w:rsidRPr="00406C0D">
        <w:rPr>
          <w:rFonts w:ascii="Arial" w:hAnsi="Arial" w:cs="Arial"/>
          <w:sz w:val="20"/>
          <w:szCs w:val="20"/>
          <w:highlight w:val="yellow"/>
        </w:rPr>
        <w:t>ArregloTransProd</w:t>
      </w:r>
      <w:proofErr w:type="spellEnd"/>
      <w:r w:rsidR="00E748A6" w:rsidRPr="00406C0D">
        <w:rPr>
          <w:rFonts w:ascii="Arial" w:hAnsi="Arial" w:cs="Arial"/>
          <w:sz w:val="20"/>
          <w:szCs w:val="20"/>
          <w:highlight w:val="yellow"/>
        </w:rPr>
        <w:t>,</w:t>
      </w:r>
      <w:r w:rsidR="00E748A6" w:rsidRPr="00406C0D">
        <w:rPr>
          <w:rFonts w:ascii="Arial" w:hAnsi="Arial" w:cs="Arial"/>
          <w:sz w:val="20"/>
          <w:szCs w:val="20"/>
          <w:highlight w:val="yellow"/>
          <w:lang w:val="x-none"/>
        </w:rPr>
        <w:t xml:space="preserve"> </w:t>
      </w:r>
      <w:r w:rsidR="005D2427" w:rsidRPr="00406C0D">
        <w:rPr>
          <w:rFonts w:ascii="Arial" w:hAnsi="Arial" w:cs="Arial"/>
          <w:sz w:val="20"/>
          <w:szCs w:val="20"/>
          <w:highlight w:val="yellow"/>
          <w:lang w:val="x-none"/>
        </w:rPr>
        <w:t>la Fecha</w:t>
      </w:r>
      <w:r w:rsidR="005D2427" w:rsidRPr="00406C0D">
        <w:rPr>
          <w:rFonts w:ascii="Arial" w:hAnsi="Arial" w:cs="Arial"/>
          <w:sz w:val="20"/>
          <w:szCs w:val="20"/>
          <w:highlight w:val="yellow"/>
        </w:rPr>
        <w:t xml:space="preserve"> Mínima</w:t>
      </w:r>
      <w:r w:rsidR="005D2427" w:rsidRPr="00406C0D">
        <w:rPr>
          <w:rFonts w:ascii="Arial" w:hAnsi="Arial" w:cs="Arial"/>
          <w:sz w:val="20"/>
          <w:szCs w:val="20"/>
          <w:highlight w:val="yellow"/>
          <w:lang w:val="x-none"/>
        </w:rPr>
        <w:t xml:space="preserve"> de </w:t>
      </w:r>
      <w:r w:rsidR="005D2427" w:rsidRPr="00406C0D">
        <w:rPr>
          <w:rFonts w:ascii="Arial" w:hAnsi="Arial" w:cs="Arial"/>
          <w:sz w:val="20"/>
          <w:szCs w:val="20"/>
          <w:highlight w:val="yellow"/>
        </w:rPr>
        <w:t xml:space="preserve">Entrega </w:t>
      </w:r>
      <w:r w:rsidR="008A4CA7" w:rsidRPr="00406C0D">
        <w:rPr>
          <w:rFonts w:ascii="Arial" w:hAnsi="Arial" w:cs="Arial"/>
          <w:sz w:val="20"/>
          <w:szCs w:val="20"/>
          <w:highlight w:val="yellow"/>
        </w:rPr>
        <w:t>registrada</w:t>
      </w:r>
      <w:r w:rsidR="005D2427" w:rsidRPr="00406C0D">
        <w:rPr>
          <w:rFonts w:ascii="Arial" w:hAnsi="Arial" w:cs="Arial"/>
          <w:sz w:val="20"/>
          <w:szCs w:val="20"/>
          <w:highlight w:val="yellow"/>
        </w:rPr>
        <w:t xml:space="preserve"> en sesión </w:t>
      </w:r>
      <w:r w:rsidR="00C47402" w:rsidRPr="00406C0D">
        <w:rPr>
          <w:rFonts w:ascii="Arial" w:hAnsi="Arial" w:cs="Arial"/>
          <w:sz w:val="20"/>
          <w:szCs w:val="20"/>
          <w:highlight w:val="yellow"/>
        </w:rPr>
        <w:t>&lt;</w:t>
      </w:r>
      <w:proofErr w:type="spellStart"/>
      <w:r w:rsidR="00C47402" w:rsidRPr="00406C0D">
        <w:rPr>
          <w:rFonts w:ascii="Arial" w:hAnsi="Arial" w:cs="Arial"/>
          <w:sz w:val="20"/>
          <w:szCs w:val="20"/>
          <w:highlight w:val="yellow"/>
        </w:rPr>
        <w:t>TransProd.FechaEntrega</w:t>
      </w:r>
      <w:proofErr w:type="spellEnd"/>
      <w:r w:rsidR="00C47402" w:rsidRPr="00406C0D">
        <w:rPr>
          <w:rFonts w:ascii="Arial" w:hAnsi="Arial" w:cs="Arial"/>
          <w:sz w:val="20"/>
          <w:szCs w:val="20"/>
          <w:highlight w:val="yellow"/>
        </w:rPr>
        <w:t xml:space="preserve"> = </w:t>
      </w:r>
      <w:proofErr w:type="spellStart"/>
      <w:r w:rsidR="00C47402" w:rsidRPr="00406C0D">
        <w:rPr>
          <w:rFonts w:ascii="Arial" w:hAnsi="Arial" w:cs="Arial"/>
          <w:sz w:val="20"/>
          <w:szCs w:val="20"/>
          <w:highlight w:val="yellow"/>
        </w:rPr>
        <w:t>FechaMinimaEntrega</w:t>
      </w:r>
      <w:proofErr w:type="spellEnd"/>
      <w:r w:rsidR="00C47402" w:rsidRPr="00406C0D">
        <w:rPr>
          <w:rFonts w:ascii="Arial" w:hAnsi="Arial" w:cs="Arial"/>
          <w:sz w:val="20"/>
          <w:szCs w:val="20"/>
          <w:highlight w:val="yellow"/>
        </w:rPr>
        <w:t xml:space="preserve">&gt; </w:t>
      </w:r>
      <w:r w:rsidR="005D2427" w:rsidRPr="00406C0D">
        <w:rPr>
          <w:rFonts w:ascii="Arial" w:hAnsi="Arial" w:cs="Arial"/>
          <w:sz w:val="20"/>
          <w:szCs w:val="20"/>
          <w:highlight w:val="yellow"/>
        </w:rPr>
        <w:t xml:space="preserve">(misma que se obtuvo al seleccionar el día de trabajo actual) </w:t>
      </w:r>
      <w:r w:rsidR="00C47402" w:rsidRPr="00406C0D">
        <w:rPr>
          <w:rFonts w:ascii="Arial" w:hAnsi="Arial" w:cs="Arial"/>
          <w:sz w:val="20"/>
          <w:szCs w:val="20"/>
          <w:highlight w:val="yellow"/>
          <w:lang w:val="x-none"/>
        </w:rPr>
        <w:t>y permitir su modificación.</w:t>
      </w:r>
    </w:p>
    <w:p w:rsidR="00834B69" w:rsidRPr="006E40A7" w:rsidRDefault="005D2427" w:rsidP="00140DAA">
      <w:pPr>
        <w:pStyle w:val="Prrafodelista"/>
        <w:numPr>
          <w:ilvl w:val="1"/>
          <w:numId w:val="1"/>
        </w:numPr>
        <w:ind w:left="851" w:hanging="567"/>
        <w:jc w:val="both"/>
        <w:rPr>
          <w:rFonts w:ascii="Arial" w:hAnsi="Arial" w:cs="Arial"/>
          <w:sz w:val="20"/>
          <w:szCs w:val="20"/>
          <w:highlight w:val="yellow"/>
        </w:rPr>
      </w:pPr>
      <w:r w:rsidRPr="00406C0D">
        <w:rPr>
          <w:rFonts w:ascii="Arial" w:hAnsi="Arial" w:cs="Arial"/>
          <w:sz w:val="20"/>
          <w:szCs w:val="20"/>
          <w:highlight w:val="yellow"/>
          <w:lang w:val="x-none"/>
        </w:rPr>
        <w:t xml:space="preserve">Si </w:t>
      </w:r>
      <w:r w:rsidR="00C47402" w:rsidRPr="00406C0D">
        <w:rPr>
          <w:rFonts w:ascii="Arial" w:hAnsi="Arial" w:cs="Arial"/>
          <w:sz w:val="20"/>
          <w:szCs w:val="20"/>
          <w:highlight w:val="yellow"/>
        </w:rPr>
        <w:t xml:space="preserve">&lt;el actor </w:t>
      </w:r>
      <w:r w:rsidR="00C47402" w:rsidRPr="00406C0D">
        <w:rPr>
          <w:rFonts w:ascii="Arial" w:hAnsi="Arial" w:cs="Arial"/>
          <w:b/>
          <w:sz w:val="20"/>
          <w:szCs w:val="20"/>
          <w:highlight w:val="yellow"/>
        </w:rPr>
        <w:t xml:space="preserve">modifica </w:t>
      </w:r>
      <w:r w:rsidRPr="00406C0D">
        <w:rPr>
          <w:rFonts w:ascii="Arial" w:hAnsi="Arial" w:cs="Arial"/>
          <w:b/>
          <w:sz w:val="20"/>
          <w:szCs w:val="20"/>
          <w:highlight w:val="yellow"/>
          <w:lang w:val="x-none"/>
        </w:rPr>
        <w:t>la fecha de ent</w:t>
      </w:r>
      <w:r w:rsidR="00C47402" w:rsidRPr="00406C0D">
        <w:rPr>
          <w:rFonts w:ascii="Arial" w:hAnsi="Arial" w:cs="Arial"/>
          <w:b/>
          <w:sz w:val="20"/>
          <w:szCs w:val="20"/>
          <w:highlight w:val="yellow"/>
          <w:lang w:val="x-none"/>
        </w:rPr>
        <w:t>rega</w:t>
      </w:r>
      <w:r w:rsidR="00834B69" w:rsidRPr="00406C0D">
        <w:rPr>
          <w:rFonts w:ascii="Arial" w:hAnsi="Arial" w:cs="Arial"/>
          <w:sz w:val="20"/>
          <w:szCs w:val="20"/>
          <w:highlight w:val="yellow"/>
          <w:lang w:val="x-none"/>
        </w:rPr>
        <w:t xml:space="preserve"> sugerida&gt;</w:t>
      </w:r>
    </w:p>
    <w:p w:rsidR="006E40A7" w:rsidRPr="009A0F35" w:rsidRDefault="006E40A7" w:rsidP="006E40A7">
      <w:pPr>
        <w:pStyle w:val="Prrafodelista"/>
        <w:numPr>
          <w:ilvl w:val="2"/>
          <w:numId w:val="1"/>
        </w:numPr>
        <w:ind w:left="1560" w:hanging="709"/>
        <w:jc w:val="both"/>
        <w:rPr>
          <w:rFonts w:ascii="Arial" w:hAnsi="Arial" w:cs="Arial"/>
          <w:b/>
          <w:sz w:val="20"/>
          <w:szCs w:val="20"/>
          <w:highlight w:val="darkCyan"/>
        </w:rPr>
      </w:pPr>
      <w:r w:rsidRPr="009A0F35">
        <w:rPr>
          <w:rFonts w:ascii="Arial" w:hAnsi="Arial" w:cs="Arial"/>
          <w:sz w:val="20"/>
          <w:szCs w:val="20"/>
          <w:highlight w:val="darkCyan"/>
        </w:rPr>
        <w:t>El sistema obtiene la siguiente información:</w:t>
      </w:r>
    </w:p>
    <w:p w:rsidR="006E40A7" w:rsidRPr="009A0F35" w:rsidRDefault="006E40A7" w:rsidP="006E40A7">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DiasDeSurtido</w:t>
      </w:r>
      <w:proofErr w:type="spellEnd"/>
      <w:r w:rsidRPr="009A0F35">
        <w:rPr>
          <w:rFonts w:ascii="Arial" w:hAnsi="Arial" w:cs="Arial"/>
          <w:sz w:val="20"/>
          <w:szCs w:val="20"/>
          <w:highlight w:val="darkCyan"/>
        </w:rPr>
        <w:t>’</w:t>
      </w:r>
    </w:p>
    <w:p w:rsidR="006E40A7" w:rsidRPr="009A0F35" w:rsidRDefault="006E40A7" w:rsidP="006E40A7">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6E40A7" w:rsidRDefault="006E40A7" w:rsidP="006E40A7">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t>Valor</w:t>
      </w:r>
    </w:p>
    <w:p w:rsidR="00C361F9" w:rsidRPr="009A0F35" w:rsidRDefault="00C361F9" w:rsidP="00C361F9">
      <w:pPr>
        <w:pStyle w:val="Prrafodelista"/>
        <w:numPr>
          <w:ilvl w:val="3"/>
          <w:numId w:val="1"/>
        </w:numPr>
        <w:ind w:left="2410" w:hanging="850"/>
        <w:jc w:val="both"/>
        <w:rPr>
          <w:rFonts w:ascii="Arial" w:hAnsi="Arial" w:cs="Arial"/>
          <w:b/>
          <w:sz w:val="20"/>
          <w:szCs w:val="20"/>
          <w:highlight w:val="darkCyan"/>
        </w:rPr>
      </w:pPr>
      <w:proofErr w:type="spellStart"/>
      <w:r w:rsidRPr="009A0F35">
        <w:rPr>
          <w:rFonts w:ascii="Arial" w:hAnsi="Arial" w:cs="Arial"/>
          <w:b/>
          <w:sz w:val="20"/>
          <w:szCs w:val="20"/>
          <w:highlight w:val="darkCyan"/>
        </w:rPr>
        <w:t>ConfigParametro</w:t>
      </w:r>
      <w:proofErr w:type="spellEnd"/>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proofErr w:type="spellStart"/>
      <w:r w:rsidRPr="009A0F35">
        <w:rPr>
          <w:rFonts w:ascii="Arial" w:hAnsi="Arial" w:cs="Arial"/>
          <w:sz w:val="20"/>
          <w:szCs w:val="20"/>
          <w:highlight w:val="darkCyan"/>
        </w:rPr>
        <w:t>Parametro</w:t>
      </w:r>
      <w:proofErr w:type="spellEnd"/>
      <w:r w:rsidRPr="009A0F35">
        <w:rPr>
          <w:rFonts w:ascii="Arial" w:hAnsi="Arial" w:cs="Arial"/>
          <w:sz w:val="20"/>
          <w:szCs w:val="20"/>
          <w:highlight w:val="darkCyan"/>
        </w:rPr>
        <w:t xml:space="preserve"> = ‘</w:t>
      </w:r>
      <w:proofErr w:type="spellStart"/>
      <w:r>
        <w:rPr>
          <w:rFonts w:ascii="Arial" w:hAnsi="Arial" w:cs="Arial"/>
          <w:sz w:val="20"/>
          <w:szCs w:val="20"/>
          <w:highlight w:val="darkCyan"/>
        </w:rPr>
        <w:t>DiasMaxDeSurtido</w:t>
      </w:r>
      <w:proofErr w:type="spellEnd"/>
      <w:r w:rsidRPr="009A0F35">
        <w:rPr>
          <w:rFonts w:ascii="Arial" w:hAnsi="Arial" w:cs="Arial"/>
          <w:sz w:val="20"/>
          <w:szCs w:val="20"/>
          <w:highlight w:val="darkCyan"/>
        </w:rPr>
        <w:t>’</w:t>
      </w:r>
    </w:p>
    <w:p w:rsidR="00C361F9" w:rsidRPr="009A0F35" w:rsidRDefault="00C361F9" w:rsidP="00C361F9">
      <w:pPr>
        <w:pStyle w:val="Prrafodelista"/>
        <w:numPr>
          <w:ilvl w:val="4"/>
          <w:numId w:val="1"/>
        </w:numPr>
        <w:ind w:left="3402" w:hanging="992"/>
        <w:jc w:val="both"/>
        <w:rPr>
          <w:rFonts w:ascii="Arial" w:hAnsi="Arial" w:cs="Arial"/>
          <w:sz w:val="20"/>
          <w:szCs w:val="20"/>
          <w:highlight w:val="darkCyan"/>
        </w:rPr>
      </w:pPr>
      <w:r w:rsidRPr="009A0F35">
        <w:rPr>
          <w:rFonts w:ascii="Arial" w:hAnsi="Arial" w:cs="Arial"/>
          <w:sz w:val="20"/>
          <w:szCs w:val="20"/>
          <w:highlight w:val="darkCyan"/>
        </w:rPr>
        <w:t xml:space="preserve">Identificador = </w:t>
      </w:r>
      <w:proofErr w:type="spellStart"/>
      <w:r w:rsidRPr="009A0F35">
        <w:rPr>
          <w:rFonts w:ascii="Arial" w:hAnsi="Arial" w:cs="Arial"/>
          <w:sz w:val="20"/>
          <w:szCs w:val="20"/>
          <w:highlight w:val="darkCyan"/>
        </w:rPr>
        <w:t>ModuloMovDetalleClave</w:t>
      </w:r>
      <w:proofErr w:type="spellEnd"/>
      <w:r w:rsidRPr="009A0F35">
        <w:rPr>
          <w:rFonts w:ascii="Arial" w:hAnsi="Arial" w:cs="Arial"/>
          <w:sz w:val="20"/>
          <w:szCs w:val="20"/>
          <w:highlight w:val="darkCyan"/>
        </w:rPr>
        <w:t xml:space="preserve"> registrado en sesión</w:t>
      </w:r>
    </w:p>
    <w:p w:rsidR="00C361F9" w:rsidRPr="00C361F9" w:rsidRDefault="00C361F9" w:rsidP="00C361F9">
      <w:pPr>
        <w:pStyle w:val="Prrafodelista"/>
        <w:numPr>
          <w:ilvl w:val="4"/>
          <w:numId w:val="1"/>
        </w:numPr>
        <w:ind w:left="3402" w:hanging="992"/>
        <w:jc w:val="both"/>
        <w:rPr>
          <w:rFonts w:ascii="Arial" w:hAnsi="Arial" w:cs="Arial"/>
          <w:sz w:val="20"/>
          <w:szCs w:val="20"/>
          <w:highlight w:val="darkCyan"/>
        </w:rPr>
      </w:pPr>
      <w:r w:rsidRPr="00742910">
        <w:rPr>
          <w:rFonts w:ascii="Arial" w:hAnsi="Arial" w:cs="Arial"/>
          <w:sz w:val="20"/>
          <w:szCs w:val="20"/>
          <w:highlight w:val="darkCyan"/>
        </w:rPr>
        <w:lastRenderedPageBreak/>
        <w:t>Valor</w:t>
      </w:r>
    </w:p>
    <w:p w:rsidR="002E6F55" w:rsidRPr="00C361F9" w:rsidRDefault="006E40A7" w:rsidP="00140DAA">
      <w:pPr>
        <w:pStyle w:val="Prrafodelista"/>
        <w:numPr>
          <w:ilvl w:val="2"/>
          <w:numId w:val="1"/>
        </w:numPr>
        <w:ind w:left="1560" w:hanging="709"/>
        <w:jc w:val="both"/>
        <w:rPr>
          <w:rFonts w:ascii="Arial" w:hAnsi="Arial" w:cs="Arial"/>
          <w:sz w:val="20"/>
          <w:szCs w:val="20"/>
          <w:highlight w:val="darkCyan"/>
        </w:rPr>
      </w:pPr>
      <w:r w:rsidRPr="00742910">
        <w:rPr>
          <w:rFonts w:ascii="Arial" w:hAnsi="Arial" w:cs="Arial"/>
          <w:sz w:val="20"/>
          <w:szCs w:val="20"/>
          <w:highlight w:val="darkCyan"/>
        </w:rPr>
        <w:t>Si &lt;se obtuvo una configuración de parámetros para Días de Surtido</w:t>
      </w:r>
      <w:r w:rsidR="00C361F9">
        <w:rPr>
          <w:rFonts w:ascii="Arial" w:hAnsi="Arial" w:cs="Arial"/>
          <w:sz w:val="20"/>
          <w:szCs w:val="20"/>
          <w:highlight w:val="darkCyan"/>
        </w:rPr>
        <w:t xml:space="preserve"> y Días Máximos de Surtido</w:t>
      </w:r>
      <w:r w:rsidRPr="00742910">
        <w:rPr>
          <w:rFonts w:ascii="Arial" w:hAnsi="Arial" w:cs="Arial"/>
          <w:sz w:val="20"/>
          <w:szCs w:val="20"/>
          <w:highlight w:val="darkCyan"/>
        </w:rPr>
        <w:t xml:space="preserve"> asociada al </w:t>
      </w:r>
      <w:proofErr w:type="spellStart"/>
      <w:r w:rsidRPr="00742910">
        <w:rPr>
          <w:rFonts w:ascii="Arial" w:hAnsi="Arial" w:cs="Arial"/>
          <w:sz w:val="20"/>
          <w:szCs w:val="20"/>
          <w:highlight w:val="darkCyan"/>
        </w:rPr>
        <w:t>ModuloMovDetalleClave</w:t>
      </w:r>
      <w:proofErr w:type="spellEnd"/>
      <w:r w:rsidRPr="00742910">
        <w:rPr>
          <w:rFonts w:ascii="Arial" w:hAnsi="Arial" w:cs="Arial"/>
          <w:sz w:val="20"/>
          <w:szCs w:val="20"/>
          <w:highlight w:val="darkCyan"/>
        </w:rPr>
        <w:t xml:space="preserve"> actual</w:t>
      </w:r>
      <w:r w:rsidR="00AD7DC3">
        <w:rPr>
          <w:rFonts w:ascii="Arial" w:hAnsi="Arial" w:cs="Arial"/>
          <w:sz w:val="20"/>
          <w:szCs w:val="20"/>
          <w:highlight w:val="darkCyan"/>
        </w:rPr>
        <w:t xml:space="preserve"> &lt;</w:t>
      </w:r>
      <w:proofErr w:type="spellStart"/>
      <w:r w:rsidR="00AD7DC3">
        <w:rPr>
          <w:rFonts w:ascii="Arial" w:hAnsi="Arial" w:cs="Arial"/>
          <w:sz w:val="20"/>
          <w:szCs w:val="20"/>
          <w:highlight w:val="darkCyan"/>
        </w:rPr>
        <w:t>ConfigParametro.Parametro</w:t>
      </w:r>
      <w:proofErr w:type="spellEnd"/>
      <w:r w:rsidR="00AD7DC3">
        <w:rPr>
          <w:rFonts w:ascii="Arial" w:hAnsi="Arial" w:cs="Arial"/>
          <w:sz w:val="20"/>
          <w:szCs w:val="20"/>
          <w:highlight w:val="darkCyan"/>
        </w:rPr>
        <w:t xml:space="preserve"> = ‘</w:t>
      </w:r>
      <w:proofErr w:type="spellStart"/>
      <w:r w:rsidR="00AD7DC3">
        <w:rPr>
          <w:rFonts w:ascii="Arial" w:hAnsi="Arial" w:cs="Arial"/>
          <w:sz w:val="20"/>
          <w:szCs w:val="20"/>
          <w:highlight w:val="darkCyan"/>
        </w:rPr>
        <w:t>DiasDeSurtido</w:t>
      </w:r>
      <w:proofErr w:type="spellEnd"/>
      <w:r w:rsidR="00AD7DC3">
        <w:rPr>
          <w:rFonts w:ascii="Arial" w:hAnsi="Arial" w:cs="Arial"/>
          <w:sz w:val="20"/>
          <w:szCs w:val="20"/>
          <w:highlight w:val="darkCyan"/>
        </w:rPr>
        <w:t>’&gt;</w:t>
      </w:r>
      <w:r w:rsidR="00C361F9">
        <w:rPr>
          <w:rFonts w:ascii="Arial" w:hAnsi="Arial" w:cs="Arial"/>
          <w:sz w:val="20"/>
          <w:szCs w:val="20"/>
          <w:highlight w:val="darkCyan"/>
        </w:rPr>
        <w:t xml:space="preserve"> y&lt;</w:t>
      </w:r>
      <w:proofErr w:type="spellStart"/>
      <w:r w:rsidR="00C361F9" w:rsidRPr="00C361F9">
        <w:rPr>
          <w:rFonts w:ascii="Arial" w:hAnsi="Arial" w:cs="Arial"/>
          <w:sz w:val="20"/>
          <w:szCs w:val="20"/>
          <w:highlight w:val="darkCyan"/>
        </w:rPr>
        <w:t>ConfigParametro.Parametro</w:t>
      </w:r>
      <w:proofErr w:type="spellEnd"/>
      <w:r w:rsidR="00C361F9" w:rsidRPr="00C361F9">
        <w:rPr>
          <w:rFonts w:ascii="Arial" w:hAnsi="Arial" w:cs="Arial"/>
          <w:sz w:val="20"/>
          <w:szCs w:val="20"/>
          <w:highlight w:val="darkCyan"/>
        </w:rPr>
        <w:t xml:space="preserve"> = ‘</w:t>
      </w:r>
      <w:proofErr w:type="spellStart"/>
      <w:r w:rsidR="00C361F9" w:rsidRPr="00C361F9">
        <w:rPr>
          <w:rFonts w:ascii="Arial" w:hAnsi="Arial" w:cs="Arial"/>
          <w:sz w:val="20"/>
          <w:szCs w:val="20"/>
          <w:highlight w:val="darkCyan"/>
        </w:rPr>
        <w:t>DiasMaxDeSurtido</w:t>
      </w:r>
      <w:proofErr w:type="spellEnd"/>
      <w:r w:rsidR="00C361F9" w:rsidRPr="00C361F9">
        <w:rPr>
          <w:rFonts w:ascii="Arial" w:hAnsi="Arial" w:cs="Arial"/>
          <w:sz w:val="20"/>
          <w:szCs w:val="20"/>
          <w:highlight w:val="darkCyan"/>
        </w:rPr>
        <w:t>’&gt;</w:t>
      </w:r>
      <w:r w:rsidRPr="00C361F9">
        <w:rPr>
          <w:rFonts w:ascii="Arial" w:hAnsi="Arial" w:cs="Arial"/>
          <w:sz w:val="20"/>
          <w:szCs w:val="20"/>
          <w:highlight w:val="darkCyan"/>
        </w:rPr>
        <w:t>&gt;</w:t>
      </w:r>
    </w:p>
    <w:p w:rsidR="00742910" w:rsidRPr="00C361F9" w:rsidRDefault="00FB7D55" w:rsidP="00AD7DC3">
      <w:pPr>
        <w:pStyle w:val="Prrafodelista"/>
        <w:numPr>
          <w:ilvl w:val="3"/>
          <w:numId w:val="1"/>
        </w:numPr>
        <w:ind w:left="2410" w:hanging="850"/>
        <w:jc w:val="both"/>
        <w:rPr>
          <w:rFonts w:ascii="Arial" w:hAnsi="Arial" w:cs="Arial"/>
          <w:sz w:val="20"/>
          <w:szCs w:val="20"/>
          <w:highlight w:val="darkCyan"/>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00742910"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00C361F9" w:rsidRPr="00C361F9">
        <w:rPr>
          <w:rFonts w:ascii="Arial" w:hAnsi="Arial" w:cs="Arial"/>
          <w:sz w:val="20"/>
          <w:szCs w:val="20"/>
          <w:highlight w:val="darkCyan"/>
          <w:lang w:val="es-ES_tradnl"/>
        </w:rPr>
        <w:t xml:space="preserve"> </w:t>
      </w:r>
      <w:r w:rsidR="00C361F9"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00C361F9"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sidRPr="00C361F9">
        <w:rPr>
          <w:rFonts w:ascii="Arial" w:hAnsi="Arial" w:cs="Arial"/>
          <w:sz w:val="20"/>
          <w:szCs w:val="20"/>
          <w:highlight w:val="darkCyan"/>
        </w:rPr>
        <w:t xml:space="preserve">menor a cero </w:t>
      </w:r>
      <w:r w:rsidRPr="00C361F9">
        <w:rPr>
          <w:rFonts w:ascii="Arial" w:hAnsi="Arial" w:cs="Arial"/>
          <w:sz w:val="20"/>
          <w:szCs w:val="20"/>
          <w:highlight w:val="darkCyan"/>
          <w:lang w:val="x-none"/>
        </w:rPr>
        <w:t>&lt;</w:t>
      </w:r>
      <w:proofErr w:type="spellStart"/>
      <w:r w:rsidR="00742910"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00AD7DC3" w:rsidRPr="00C361F9">
        <w:rPr>
          <w:rFonts w:ascii="Arial" w:hAnsi="Arial" w:cs="Arial"/>
          <w:sz w:val="20"/>
          <w:szCs w:val="20"/>
          <w:highlight w:val="darkCyan"/>
          <w:lang w:val="es-ES_tradnl"/>
        </w:rPr>
        <w:t>Valor</w:t>
      </w:r>
      <w:r w:rsidRPr="00C361F9">
        <w:rPr>
          <w:rFonts w:ascii="Arial" w:hAnsi="Arial" w:cs="Arial"/>
          <w:sz w:val="20"/>
          <w:szCs w:val="20"/>
          <w:highlight w:val="darkCyan"/>
          <w:lang w:val="x-none"/>
        </w:rPr>
        <w:t xml:space="preserve"> &lt;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FB7D5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FB7D5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13451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menor a la fecha de entrega sugerida por el sistema</w:t>
      </w:r>
      <w:r w:rsidRPr="00C361F9">
        <w:rPr>
          <w:rFonts w:ascii="Arial" w:hAnsi="Arial" w:cs="Arial"/>
          <w:sz w:val="20"/>
          <w:szCs w:val="20"/>
          <w:highlight w:val="darkCyan"/>
        </w:rPr>
        <w:t>, de acuerdo con la información de la fecha mínima de entrega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13451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13451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134515">
      <w:pPr>
        <w:pStyle w:val="Prrafodelista"/>
        <w:numPr>
          <w:ilvl w:val="8"/>
          <w:numId w:val="1"/>
        </w:numPr>
        <w:ind w:left="8222"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134515">
      <w:pPr>
        <w:pStyle w:val="Prrafodelista"/>
        <w:numPr>
          <w:ilvl w:val="8"/>
          <w:numId w:val="1"/>
        </w:numPr>
        <w:ind w:left="8647" w:hanging="1701"/>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6142AE" w:rsidRPr="00C361F9" w:rsidRDefault="006142AE" w:rsidP="0084425B">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lastRenderedPageBreak/>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w:t>
      </w:r>
      <w:r>
        <w:rPr>
          <w:rFonts w:ascii="Arial" w:hAnsi="Arial" w:cs="Arial"/>
          <w:sz w:val="20"/>
          <w:szCs w:val="20"/>
          <w:highlight w:val="darkCyan"/>
        </w:rPr>
        <w:t>mayor</w:t>
      </w:r>
      <w:r w:rsidRPr="00C361F9">
        <w:rPr>
          <w:rFonts w:ascii="Arial" w:hAnsi="Arial" w:cs="Arial"/>
          <w:sz w:val="20"/>
          <w:szCs w:val="20"/>
          <w:highlight w:val="darkCyan"/>
        </w:rPr>
        <w:t xml:space="preserve"> a cero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&gt;</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84425B">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proporcionada por el actor NO es </w:t>
      </w:r>
      <w:r w:rsidRPr="00C361F9">
        <w:rPr>
          <w:rFonts w:ascii="Arial" w:hAnsi="Arial" w:cs="Arial"/>
          <w:sz w:val="20"/>
          <w:szCs w:val="20"/>
          <w:highlight w:val="darkCyan"/>
          <w:lang w:val="x-none"/>
        </w:rPr>
        <w:t xml:space="preserve">menor a la fecha de entrega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sugerida por el sistema</w:t>
      </w:r>
      <w:r w:rsidRPr="00C361F9">
        <w:rPr>
          <w:rFonts w:ascii="Arial" w:hAnsi="Arial" w:cs="Arial"/>
          <w:sz w:val="20"/>
          <w:szCs w:val="20"/>
          <w:highlight w:val="darkCyan"/>
        </w:rPr>
        <w:t>, de acuerdo a la información 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Si &lt;</w:t>
      </w:r>
      <w:r w:rsidRPr="00C361F9">
        <w:rPr>
          <w:rFonts w:ascii="Arial" w:hAnsi="Arial" w:cs="Arial"/>
          <w:sz w:val="20"/>
          <w:szCs w:val="20"/>
          <w:highlight w:val="darkCyan"/>
          <w:lang w:val="x-none"/>
        </w:rPr>
        <w:t>la fecha de entrega proporcionada por el actor NO es mayor a la fecha de entrega máxima</w:t>
      </w:r>
      <w:r w:rsidRPr="00C361F9">
        <w:rPr>
          <w:rFonts w:ascii="Arial" w:hAnsi="Arial" w:cs="Arial"/>
          <w:sz w:val="20"/>
          <w:szCs w:val="20"/>
          <w:highlight w:val="darkCyan"/>
        </w:rPr>
        <w:t xml:space="preserve"> sugerida por el sistema</w:t>
      </w:r>
      <w:r w:rsidRPr="00C361F9">
        <w:rPr>
          <w:rFonts w:ascii="Arial" w:hAnsi="Arial" w:cs="Arial"/>
          <w:sz w:val="20"/>
          <w:szCs w:val="20"/>
          <w:highlight w:val="darkCyan"/>
          <w:lang w:val="x-none"/>
        </w:rPr>
        <w:t>,</w:t>
      </w:r>
      <w:r w:rsidRPr="00C361F9">
        <w:rPr>
          <w:rFonts w:ascii="Arial" w:hAnsi="Arial" w:cs="Arial"/>
          <w:sz w:val="20"/>
          <w:szCs w:val="20"/>
          <w:highlight w:val="darkCyan"/>
        </w:rPr>
        <w:t xml:space="preserve"> de acuerdo a la información 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)&gt;</w:t>
      </w:r>
    </w:p>
    <w:p w:rsidR="00FB7D55" w:rsidRPr="00C361F9" w:rsidRDefault="00FB7D55" w:rsidP="0084425B">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r w:rsidRPr="00C361F9">
        <w:rPr>
          <w:rFonts w:ascii="Arial" w:hAnsi="Arial" w:cs="Arial"/>
          <w:sz w:val="20"/>
          <w:szCs w:val="20"/>
          <w:highlight w:val="darkCyan"/>
        </w:rPr>
        <w:t>, el sistema actualiza la siguiente información para el pedido actual:</w:t>
      </w:r>
    </w:p>
    <w:p w:rsidR="00FB7D55" w:rsidRPr="00C361F9" w:rsidRDefault="00FB7D55" w:rsidP="0084425B">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84425B">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84425B">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[E0910] La fecha debe ser menor a $0$”</w:t>
      </w:r>
      <w:r w:rsidRPr="00C361F9">
        <w:rPr>
          <w:rFonts w:ascii="Arial" w:hAnsi="Arial" w:cs="Arial"/>
          <w:sz w:val="20"/>
          <w:szCs w:val="20"/>
          <w:highlight w:val="darkCyan"/>
          <w:lang w:val="x-none"/>
        </w:rPr>
        <w:t xml:space="preserve">, sustituir el valor de $0$ por la fecha máxima 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FechaMaximaEntrega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[E0352] La fecha debe ser mayor a $0$”</w:t>
      </w:r>
      <w:r w:rsidRPr="00C361F9">
        <w:rPr>
          <w:rFonts w:ascii="Arial" w:hAnsi="Arial" w:cs="Arial"/>
          <w:sz w:val="20"/>
          <w:szCs w:val="20"/>
          <w:highlight w:val="darkCyan"/>
          <w:lang w:val="x-none"/>
        </w:rPr>
        <w:t xml:space="preserve">, sustituir el valor de $0$ por la fecha </w:t>
      </w:r>
      <w:r w:rsidRPr="00C361F9">
        <w:rPr>
          <w:rFonts w:ascii="Arial" w:hAnsi="Arial" w:cs="Arial"/>
          <w:sz w:val="20"/>
          <w:szCs w:val="20"/>
          <w:highlight w:val="darkCyan"/>
        </w:rPr>
        <w:t xml:space="preserve">mínima </w:t>
      </w:r>
      <w:r w:rsidRPr="00C361F9">
        <w:rPr>
          <w:rFonts w:ascii="Arial" w:hAnsi="Arial" w:cs="Arial"/>
          <w:sz w:val="20"/>
          <w:szCs w:val="20"/>
          <w:highlight w:val="darkCyan"/>
          <w:lang w:val="x-none"/>
        </w:rPr>
        <w:t xml:space="preserve">de entrega </w:t>
      </w:r>
      <w:r w:rsidRPr="00C361F9">
        <w:rPr>
          <w:rFonts w:ascii="Arial" w:hAnsi="Arial" w:cs="Arial"/>
          <w:sz w:val="20"/>
          <w:szCs w:val="20"/>
          <w:highlight w:val="darkCyan"/>
        </w:rPr>
        <w:t>registrada en sesión (</w:t>
      </w:r>
      <w:proofErr w:type="spellStart"/>
      <w:r w:rsidRPr="00C361F9">
        <w:rPr>
          <w:rFonts w:ascii="Arial" w:hAnsi="Arial" w:cs="Arial"/>
          <w:sz w:val="20"/>
          <w:szCs w:val="20"/>
          <w:highlight w:val="darkCyan"/>
        </w:rPr>
        <w:t>FechaMinimaEntrega</w:t>
      </w:r>
      <w:proofErr w:type="spellEnd"/>
      <w:r w:rsidRPr="00C361F9">
        <w:rPr>
          <w:rFonts w:ascii="Arial" w:hAnsi="Arial" w:cs="Arial"/>
          <w:sz w:val="20"/>
          <w:szCs w:val="20"/>
          <w:highlight w:val="darkCyan"/>
        </w:rPr>
        <w:t>)</w:t>
      </w:r>
      <w:r w:rsidRPr="00C361F9">
        <w:rPr>
          <w:rFonts w:ascii="Arial" w:hAnsi="Arial" w:cs="Arial"/>
          <w:sz w:val="20"/>
          <w:szCs w:val="20"/>
          <w:highlight w:val="darkCyan"/>
          <w:lang w:val="x-none"/>
        </w:rPr>
        <w:t>.</w:t>
      </w:r>
    </w:p>
    <w:p w:rsidR="00FB7D55" w:rsidRPr="00C361F9" w:rsidRDefault="00FB7D55" w:rsidP="00FA41C0">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361F9" w:rsidRDefault="00C23153" w:rsidP="00FA41C0">
      <w:pPr>
        <w:pStyle w:val="Prrafodelista"/>
        <w:numPr>
          <w:ilvl w:val="3"/>
          <w:numId w:val="1"/>
        </w:numPr>
        <w:ind w:left="2410" w:hanging="850"/>
        <w:jc w:val="both"/>
        <w:rPr>
          <w:rFonts w:ascii="Arial" w:hAnsi="Arial" w:cs="Arial"/>
          <w:sz w:val="20"/>
          <w:szCs w:val="20"/>
          <w:highlight w:val="darkCyan"/>
          <w:lang w:val="x-none"/>
        </w:rPr>
      </w:pPr>
      <w:r w:rsidRPr="00C361F9">
        <w:rPr>
          <w:rFonts w:ascii="Arial" w:hAnsi="Arial" w:cs="Arial"/>
          <w:sz w:val="20"/>
          <w:szCs w:val="20"/>
          <w:highlight w:val="darkCyan"/>
          <w:lang w:val="x-none"/>
        </w:rPr>
        <w:t xml:space="preserve">Si </w:t>
      </w:r>
      <w:r w:rsidRPr="00C361F9">
        <w:rPr>
          <w:rFonts w:ascii="Arial" w:hAnsi="Arial" w:cs="Arial"/>
          <w:sz w:val="20"/>
          <w:szCs w:val="20"/>
          <w:highlight w:val="darkCyan"/>
        </w:rPr>
        <w:t>&lt;</w:t>
      </w:r>
      <w:r w:rsidRPr="00C361F9">
        <w:rPr>
          <w:rFonts w:ascii="Arial" w:hAnsi="Arial" w:cs="Arial"/>
          <w:sz w:val="20"/>
          <w:szCs w:val="20"/>
          <w:highlight w:val="darkCyan"/>
          <w:lang w:val="x-none"/>
        </w:rPr>
        <w:t xml:space="preserve">el </w:t>
      </w:r>
      <w:r w:rsidRPr="00C361F9">
        <w:rPr>
          <w:rFonts w:ascii="Arial" w:hAnsi="Arial" w:cs="Arial"/>
          <w:sz w:val="20"/>
          <w:szCs w:val="20"/>
          <w:highlight w:val="darkCyan"/>
          <w:lang w:val="es-ES_tradnl"/>
        </w:rPr>
        <w:t xml:space="preserve">valor del </w:t>
      </w:r>
      <w:r w:rsidRPr="00C361F9">
        <w:rPr>
          <w:rFonts w:ascii="Arial" w:hAnsi="Arial" w:cs="Arial"/>
          <w:sz w:val="20"/>
          <w:szCs w:val="20"/>
          <w:highlight w:val="darkCyan"/>
          <w:lang w:val="x-none"/>
        </w:rPr>
        <w:t>parámetro</w:t>
      </w:r>
      <w:r w:rsidRPr="00C361F9">
        <w:rPr>
          <w:rFonts w:ascii="Arial" w:hAnsi="Arial" w:cs="Arial"/>
          <w:sz w:val="20"/>
          <w:szCs w:val="20"/>
          <w:highlight w:val="darkCyan"/>
          <w:lang w:val="es-ES_tradnl"/>
        </w:rPr>
        <w:t xml:space="preserve"> </w:t>
      </w:r>
      <w:r w:rsidRPr="00C361F9">
        <w:rPr>
          <w:rFonts w:ascii="Arial" w:hAnsi="Arial" w:cs="Arial"/>
          <w:sz w:val="20"/>
          <w:szCs w:val="20"/>
          <w:highlight w:val="darkCyan"/>
        </w:rPr>
        <w:t>Días Máximos de Surtido</w:t>
      </w:r>
      <w:r w:rsidRPr="00C361F9">
        <w:rPr>
          <w:rFonts w:ascii="Arial" w:hAnsi="Arial" w:cs="Arial"/>
          <w:sz w:val="20"/>
          <w:szCs w:val="20"/>
          <w:highlight w:val="darkCyan"/>
          <w:lang w:val="x-none"/>
        </w:rPr>
        <w:t xml:space="preserve"> indica que </w:t>
      </w:r>
      <w:r>
        <w:rPr>
          <w:rFonts w:ascii="Arial" w:hAnsi="Arial" w:cs="Arial"/>
          <w:sz w:val="20"/>
          <w:szCs w:val="20"/>
          <w:highlight w:val="darkCyan"/>
          <w:lang w:val="es-ES_tradnl"/>
        </w:rPr>
        <w:t xml:space="preserve">NO </w:t>
      </w:r>
      <w:r w:rsidRPr="00C361F9">
        <w:rPr>
          <w:rFonts w:ascii="Arial" w:hAnsi="Arial" w:cs="Arial"/>
          <w:sz w:val="20"/>
          <w:szCs w:val="20"/>
          <w:highlight w:val="darkCyan"/>
          <w:lang w:val="x-none"/>
        </w:rPr>
        <w:t xml:space="preserve">existe un número de días </w:t>
      </w:r>
      <w:r w:rsidRPr="00C361F9">
        <w:rPr>
          <w:rFonts w:ascii="Arial" w:hAnsi="Arial" w:cs="Arial"/>
          <w:sz w:val="20"/>
          <w:szCs w:val="20"/>
          <w:highlight w:val="darkCyan"/>
          <w:lang w:val="es-ES_tradnl"/>
        </w:rPr>
        <w:t>máximo de entrega</w:t>
      </w:r>
      <w:r w:rsidRPr="00C361F9">
        <w:rPr>
          <w:rFonts w:ascii="Arial" w:hAnsi="Arial" w:cs="Arial"/>
          <w:sz w:val="20"/>
          <w:szCs w:val="20"/>
          <w:highlight w:val="darkCyan"/>
          <w:lang w:val="x-none"/>
        </w:rPr>
        <w:t xml:space="preserve"> &lt;</w:t>
      </w:r>
      <w:proofErr w:type="spellStart"/>
      <w:r w:rsidRPr="00C361F9">
        <w:rPr>
          <w:rFonts w:ascii="Arial" w:hAnsi="Arial" w:cs="Arial"/>
          <w:sz w:val="20"/>
          <w:szCs w:val="20"/>
          <w:highlight w:val="darkCyan"/>
        </w:rPr>
        <w:t>ConfigParametro</w:t>
      </w:r>
      <w:proofErr w:type="spellEnd"/>
      <w:r w:rsidRPr="00C361F9">
        <w:rPr>
          <w:rFonts w:ascii="Arial" w:hAnsi="Arial" w:cs="Arial"/>
          <w:sz w:val="20"/>
          <w:szCs w:val="20"/>
          <w:highlight w:val="darkCyan"/>
          <w:lang w:val="x-none"/>
        </w:rPr>
        <w:t>.</w:t>
      </w:r>
      <w:r w:rsidRPr="00C361F9">
        <w:rPr>
          <w:rFonts w:ascii="Arial" w:hAnsi="Arial" w:cs="Arial"/>
          <w:sz w:val="20"/>
          <w:szCs w:val="20"/>
          <w:highlight w:val="darkCyan"/>
          <w:lang w:val="es-ES_tradnl"/>
        </w:rPr>
        <w:t>Valor</w:t>
      </w:r>
      <w:r>
        <w:rPr>
          <w:rFonts w:ascii="Arial" w:hAnsi="Arial" w:cs="Arial"/>
          <w:sz w:val="20"/>
          <w:szCs w:val="20"/>
          <w:highlight w:val="darkCyan"/>
          <w:lang w:val="x-none"/>
        </w:rPr>
        <w:t xml:space="preserve"> =</w:t>
      </w:r>
      <w:r w:rsidRPr="00C361F9">
        <w:rPr>
          <w:rFonts w:ascii="Arial" w:hAnsi="Arial" w:cs="Arial"/>
          <w:sz w:val="20"/>
          <w:szCs w:val="20"/>
          <w:highlight w:val="darkCyan"/>
          <w:lang w:val="x-none"/>
        </w:rPr>
        <w:t xml:space="preserve"> 0</w:t>
      </w:r>
      <w:r w:rsidRPr="00C361F9">
        <w:rPr>
          <w:rFonts w:ascii="Arial" w:hAnsi="Arial" w:cs="Arial"/>
          <w:sz w:val="20"/>
          <w:szCs w:val="20"/>
          <w:highlight w:val="darkCyan"/>
        </w:rPr>
        <w:t>&gt;</w:t>
      </w:r>
      <w:r w:rsidRPr="00C361F9">
        <w:rPr>
          <w:rFonts w:ascii="Arial" w:hAnsi="Arial" w:cs="Arial"/>
          <w:sz w:val="20"/>
          <w:szCs w:val="20"/>
          <w:highlight w:val="darkCyan"/>
          <w:lang w:val="x-none"/>
        </w:rPr>
        <w:t>&gt;</w:t>
      </w:r>
    </w:p>
    <w:p w:rsidR="00FB7D55" w:rsidRPr="00C361F9" w:rsidRDefault="00FB7D55" w:rsidP="00FA41C0">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El sistema valida la fecha de entrega proporcionada por el actor de acuerdo con la validación </w:t>
      </w:r>
      <w:hyperlink w:anchor="_VA01_Validar_Excepciones" w:history="1">
        <w:r w:rsidRPr="00C361F9">
          <w:rPr>
            <w:rStyle w:val="Hipervnculo"/>
            <w:rFonts w:ascii="Arial" w:hAnsi="Arial" w:cs="Arial"/>
            <w:b/>
            <w:sz w:val="20"/>
            <w:szCs w:val="20"/>
            <w:highlight w:val="darkCyan"/>
          </w:rPr>
          <w:t>VA01 Validar Excepciones de Frecuencia para Fechas de Entrega</w:t>
        </w:r>
      </w:hyperlink>
      <w:r w:rsidRPr="00C361F9">
        <w:rPr>
          <w:rFonts w:ascii="Arial" w:hAnsi="Arial" w:cs="Arial"/>
          <w:sz w:val="20"/>
          <w:szCs w:val="20"/>
          <w:highlight w:val="darkCyan"/>
        </w:rPr>
        <w:t>, enviándole como parámetro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de Entrega proporcionada por el actor</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El sistema recibe la siguiente información:</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Verdadero/Falso</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SI corresponde a una fecha configurada como excepción de frecuencia para fechas de entrega</w:t>
      </w:r>
      <w:r w:rsidRPr="00C361F9">
        <w:rPr>
          <w:rFonts w:ascii="Arial" w:hAnsi="Arial" w:cs="Arial"/>
          <w:sz w:val="20"/>
          <w:szCs w:val="20"/>
          <w:highlight w:val="darkCyan"/>
        </w:rPr>
        <w:t xml:space="preserve"> (Verdadero)&gt;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El sistema presenta</w:t>
      </w:r>
      <w:r w:rsidRPr="00C361F9">
        <w:rPr>
          <w:rFonts w:ascii="Arial" w:hAnsi="Arial" w:cs="Arial"/>
          <w:sz w:val="20"/>
          <w:szCs w:val="20"/>
          <w:highlight w:val="darkCyan"/>
          <w:lang w:val="x-none"/>
        </w:rPr>
        <w:t xml:space="preserve">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[E0911] No se pueden realizar entregas en el día $0$”</w:t>
      </w:r>
      <w:r w:rsidRPr="00C361F9">
        <w:rPr>
          <w:rFonts w:ascii="Arial" w:hAnsi="Arial" w:cs="Arial"/>
          <w:sz w:val="20"/>
          <w:szCs w:val="20"/>
          <w:highlight w:val="darkCyan"/>
          <w:lang w:val="x-none"/>
        </w:rPr>
        <w:t xml:space="preserve">, sustituir el valor de $0$ por la concatenación de </w:t>
      </w:r>
      <w:r w:rsidRPr="00C361F9">
        <w:rPr>
          <w:rFonts w:ascii="Arial" w:hAnsi="Arial" w:cs="Arial"/>
          <w:sz w:val="20"/>
          <w:szCs w:val="20"/>
          <w:highlight w:val="darkCyan"/>
        </w:rPr>
        <w:t>“</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.Dia&gt;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.Mes&gt; + &lt;</w:t>
      </w:r>
      <w:proofErr w:type="spellStart"/>
      <w:r w:rsidRPr="00C361F9">
        <w:rPr>
          <w:rFonts w:ascii="Arial" w:hAnsi="Arial" w:cs="Arial"/>
          <w:sz w:val="20"/>
          <w:szCs w:val="20"/>
          <w:highlight w:val="darkCyan"/>
          <w:lang w:val="x-none"/>
        </w:rPr>
        <w:t>Excep</w:t>
      </w:r>
      <w:r w:rsidRPr="00C361F9">
        <w:rPr>
          <w:rFonts w:ascii="Arial" w:hAnsi="Arial" w:cs="Arial"/>
          <w:sz w:val="20"/>
          <w:szCs w:val="20"/>
          <w:highlight w:val="darkCyan"/>
        </w:rPr>
        <w:t>cionFrec</w:t>
      </w:r>
      <w:proofErr w:type="spellEnd"/>
      <w:r w:rsidRPr="00C361F9">
        <w:rPr>
          <w:rFonts w:ascii="Arial" w:hAnsi="Arial" w:cs="Arial"/>
          <w:sz w:val="20"/>
          <w:szCs w:val="20"/>
          <w:highlight w:val="darkCyan"/>
          <w:lang w:val="x-none"/>
        </w:rPr>
        <w:t>.</w:t>
      </w:r>
      <w:proofErr w:type="spellStart"/>
      <w:r w:rsidRPr="00C361F9">
        <w:rPr>
          <w:rFonts w:ascii="Arial" w:hAnsi="Arial" w:cs="Arial"/>
          <w:sz w:val="20"/>
          <w:szCs w:val="20"/>
          <w:highlight w:val="darkCyan"/>
          <w:lang w:val="x-none"/>
        </w:rPr>
        <w:t>Anio</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w:t>
      </w:r>
      <w:r w:rsidRPr="00C361F9">
        <w:rPr>
          <w:rFonts w:ascii="Arial" w:hAnsi="Arial" w:cs="Arial"/>
          <w:sz w:val="20"/>
          <w:szCs w:val="20"/>
          <w:highlight w:val="darkCyan"/>
          <w:lang w:val="x-none"/>
        </w:rPr>
        <w:t xml:space="preserve"> de acuerdo a la informaci</w:t>
      </w:r>
      <w:r w:rsidRPr="00C361F9">
        <w:rPr>
          <w:rFonts w:ascii="Arial" w:hAnsi="Arial" w:cs="Arial"/>
          <w:sz w:val="20"/>
          <w:szCs w:val="20"/>
          <w:highlight w:val="darkCyan"/>
        </w:rPr>
        <w:t>ón registrada en sesión</w:t>
      </w:r>
      <w:r w:rsidRPr="00C361F9">
        <w:rPr>
          <w:rFonts w:ascii="Arial" w:hAnsi="Arial" w:cs="Arial"/>
          <w:sz w:val="20"/>
          <w:szCs w:val="20"/>
          <w:highlight w:val="darkCyan"/>
          <w:lang w:val="x-none"/>
        </w:rPr>
        <w: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 xml:space="preserve">mínima de entrega </w:t>
      </w:r>
      <w:r w:rsidRPr="00C361F9">
        <w:rPr>
          <w:rFonts w:ascii="Arial" w:hAnsi="Arial" w:cs="Arial"/>
          <w:sz w:val="20"/>
          <w:szCs w:val="20"/>
          <w:highlight w:val="darkCyan"/>
          <w:lang w:val="x-none"/>
        </w:rPr>
        <w:t>sugerida</w:t>
      </w:r>
      <w:r w:rsidRPr="00C361F9">
        <w:rPr>
          <w:rFonts w:ascii="Arial" w:hAnsi="Arial" w:cs="Arial"/>
          <w:sz w:val="20"/>
          <w:szCs w:val="20"/>
          <w:highlight w:val="darkCyan"/>
        </w:rPr>
        <w:t xml:space="preserve"> originalmente</w:t>
      </w:r>
      <w:r w:rsidRPr="00C361F9">
        <w:rPr>
          <w:rFonts w:ascii="Arial" w:hAnsi="Arial" w:cs="Arial"/>
          <w:sz w:val="20"/>
          <w:szCs w:val="20"/>
          <w:highlight w:val="darkCyan"/>
          <w:lang w:val="x-none"/>
        </w:rPr>
        <w:t xml:space="preserve"> por el sistema</w:t>
      </w:r>
      <w:r w:rsidRPr="00C361F9">
        <w:rPr>
          <w:rFonts w:ascii="Arial" w:hAnsi="Arial" w:cs="Arial"/>
          <w:sz w:val="20"/>
          <w:szCs w:val="20"/>
          <w:highlight w:val="darkCyan"/>
        </w:rPr>
        <w:t xml:space="preserve">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FB7D55" w:rsidRPr="00C361F9" w:rsidRDefault="00FB7D55" w:rsidP="00E93A95">
      <w:pPr>
        <w:pStyle w:val="Prrafodelista"/>
        <w:numPr>
          <w:ilvl w:val="4"/>
          <w:numId w:val="1"/>
        </w:numPr>
        <w:ind w:left="3402" w:hanging="992"/>
        <w:jc w:val="both"/>
        <w:rPr>
          <w:rFonts w:ascii="Arial" w:hAnsi="Arial" w:cs="Arial"/>
          <w:sz w:val="20"/>
          <w:szCs w:val="20"/>
          <w:highlight w:val="darkCyan"/>
        </w:rPr>
      </w:pPr>
      <w:r w:rsidRPr="00C361F9">
        <w:rPr>
          <w:rFonts w:ascii="Arial" w:hAnsi="Arial" w:cs="Arial"/>
          <w:sz w:val="20"/>
          <w:szCs w:val="20"/>
          <w:highlight w:val="darkCyan"/>
        </w:rPr>
        <w:t xml:space="preserve">Si &lt;la fecha de entrega </w:t>
      </w:r>
      <w:r w:rsidRPr="00C361F9">
        <w:rPr>
          <w:rFonts w:ascii="Arial" w:hAnsi="Arial" w:cs="Arial"/>
          <w:sz w:val="20"/>
          <w:highlight w:val="darkCyan"/>
        </w:rPr>
        <w:t>proporcionada por el actor NO corresponde a una fecha configurada como excepción de frecuencia para fechas de entrega</w:t>
      </w:r>
      <w:r w:rsidRPr="00C361F9">
        <w:rPr>
          <w:rFonts w:ascii="Arial" w:hAnsi="Arial" w:cs="Arial"/>
          <w:sz w:val="20"/>
          <w:szCs w:val="20"/>
          <w:highlight w:val="darkCyan"/>
        </w:rPr>
        <w:t xml:space="preserve"> (Falso)&gt;</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Si &lt;la fecha de entrega proporcionada por el actor es</w:t>
      </w:r>
      <w:r w:rsidRPr="00C361F9">
        <w:rPr>
          <w:rFonts w:ascii="Arial" w:hAnsi="Arial" w:cs="Arial"/>
          <w:sz w:val="20"/>
          <w:szCs w:val="20"/>
          <w:highlight w:val="darkCyan"/>
          <w:lang w:val="x-none"/>
        </w:rPr>
        <w:t xml:space="preserve"> mayor </w:t>
      </w:r>
      <w:r w:rsidRPr="00C361F9">
        <w:rPr>
          <w:rFonts w:ascii="Arial" w:hAnsi="Arial" w:cs="Arial"/>
          <w:sz w:val="20"/>
          <w:szCs w:val="20"/>
          <w:highlight w:val="darkCyan"/>
        </w:rPr>
        <w:t xml:space="preserve">o igual </w:t>
      </w:r>
      <w:r w:rsidRPr="00C361F9">
        <w:rPr>
          <w:rFonts w:ascii="Arial" w:hAnsi="Arial" w:cs="Arial"/>
          <w:sz w:val="20"/>
          <w:szCs w:val="20"/>
          <w:highlight w:val="darkCyan"/>
          <w:lang w:val="x-none"/>
        </w:rPr>
        <w:t xml:space="preserve">a la fecha del día de trabajo </w:t>
      </w:r>
      <w:r w:rsidRPr="00C361F9">
        <w:rPr>
          <w:rFonts w:ascii="Arial" w:hAnsi="Arial" w:cs="Arial"/>
          <w:sz w:val="20"/>
          <w:szCs w:val="20"/>
          <w:highlight w:val="darkCyan"/>
        </w:rPr>
        <w:t xml:space="preserve">actual </w:t>
      </w:r>
      <w:r w:rsidRPr="00C361F9">
        <w:rPr>
          <w:rFonts w:ascii="Arial" w:hAnsi="Arial" w:cs="Arial"/>
          <w:sz w:val="20"/>
          <w:szCs w:val="20"/>
          <w:highlight w:val="darkCyan"/>
          <w:lang w:val="x-none"/>
        </w:rPr>
        <w:t>&lt;</w:t>
      </w:r>
      <w:proofErr w:type="spellStart"/>
      <w:r w:rsidRPr="00C361F9">
        <w:rPr>
          <w:rFonts w:ascii="Arial" w:hAnsi="Arial" w:cs="Arial"/>
          <w:sz w:val="20"/>
          <w:szCs w:val="20"/>
          <w:highlight w:val="darkCyan"/>
          <w:lang w:val="x-none"/>
        </w:rPr>
        <w:t>Dia.FechaCaptura</w:t>
      </w:r>
      <w:proofErr w:type="spellEnd"/>
      <w:r w:rsidRPr="00C361F9">
        <w:rPr>
          <w:rFonts w:ascii="Arial" w:hAnsi="Arial" w:cs="Arial"/>
          <w:sz w:val="20"/>
          <w:szCs w:val="20"/>
          <w:highlight w:val="darkCyan"/>
          <w:lang w:val="x-none"/>
        </w:rPr>
        <w:t>&gt;</w:t>
      </w:r>
      <w:r w:rsidRPr="00C361F9">
        <w:rPr>
          <w:rFonts w:ascii="Arial" w:hAnsi="Arial" w:cs="Arial"/>
          <w:sz w:val="20"/>
          <w:szCs w:val="20"/>
          <w:highlight w:val="darkCyan"/>
        </w:rPr>
        <w:t>&gt;</w:t>
      </w:r>
    </w:p>
    <w:p w:rsidR="00FB7D55" w:rsidRPr="00C361F9" w:rsidRDefault="00FB7D55" w:rsidP="00E93A95">
      <w:pPr>
        <w:pStyle w:val="Prrafodelista"/>
        <w:numPr>
          <w:ilvl w:val="6"/>
          <w:numId w:val="1"/>
        </w:numPr>
        <w:ind w:left="6096" w:hanging="1418"/>
        <w:jc w:val="both"/>
        <w:rPr>
          <w:rFonts w:ascii="Arial" w:hAnsi="Arial" w:cs="Arial"/>
          <w:sz w:val="20"/>
          <w:szCs w:val="20"/>
          <w:highlight w:val="darkCyan"/>
        </w:rPr>
      </w:pPr>
      <w:r w:rsidRPr="00C361F9">
        <w:rPr>
          <w:rFonts w:ascii="Arial" w:hAnsi="Arial" w:cs="Arial"/>
          <w:sz w:val="20"/>
          <w:szCs w:val="20"/>
          <w:highlight w:val="darkCyan"/>
        </w:rPr>
        <w:t xml:space="preserve">Para cada transacción incluida en el </w:t>
      </w:r>
      <w:proofErr w:type="spellStart"/>
      <w:r w:rsidRPr="00C361F9">
        <w:rPr>
          <w:rFonts w:ascii="Arial" w:hAnsi="Arial" w:cs="Arial"/>
          <w:sz w:val="20"/>
          <w:szCs w:val="20"/>
          <w:highlight w:val="darkCyan"/>
        </w:rPr>
        <w:t>ArregloTransProd</w:t>
      </w:r>
      <w:proofErr w:type="spellEnd"/>
    </w:p>
    <w:p w:rsidR="00FB7D55" w:rsidRPr="00C361F9" w:rsidRDefault="00FB7D55" w:rsidP="00E93A95">
      <w:pPr>
        <w:pStyle w:val="Prrafodelista"/>
        <w:numPr>
          <w:ilvl w:val="7"/>
          <w:numId w:val="1"/>
        </w:numPr>
        <w:ind w:left="7655" w:hanging="1559"/>
        <w:jc w:val="both"/>
        <w:rPr>
          <w:rFonts w:ascii="Arial" w:hAnsi="Arial" w:cs="Arial"/>
          <w:sz w:val="20"/>
          <w:szCs w:val="20"/>
          <w:highlight w:val="darkCyan"/>
        </w:rPr>
      </w:pPr>
      <w:r w:rsidRPr="00C361F9">
        <w:rPr>
          <w:rFonts w:ascii="Arial" w:hAnsi="Arial" w:cs="Arial"/>
          <w:sz w:val="20"/>
          <w:szCs w:val="20"/>
          <w:highlight w:val="darkCyan"/>
        </w:rPr>
        <w:t>El sistema actualiza la siguiente información para el pedido actual:</w:t>
      </w:r>
    </w:p>
    <w:p w:rsidR="00FB7D55" w:rsidRPr="00C361F9" w:rsidRDefault="00FB7D55" w:rsidP="00E93A95">
      <w:pPr>
        <w:pStyle w:val="Prrafodelista"/>
        <w:numPr>
          <w:ilvl w:val="8"/>
          <w:numId w:val="1"/>
        </w:numPr>
        <w:ind w:left="8080" w:hanging="1701"/>
        <w:jc w:val="both"/>
        <w:rPr>
          <w:rFonts w:ascii="Arial" w:hAnsi="Arial" w:cs="Arial"/>
          <w:b/>
          <w:sz w:val="20"/>
          <w:szCs w:val="20"/>
          <w:highlight w:val="darkCyan"/>
        </w:rPr>
      </w:pPr>
      <w:proofErr w:type="spellStart"/>
      <w:r w:rsidRPr="00C361F9">
        <w:rPr>
          <w:rFonts w:ascii="Arial" w:hAnsi="Arial" w:cs="Arial"/>
          <w:b/>
          <w:sz w:val="20"/>
          <w:szCs w:val="20"/>
          <w:highlight w:val="darkCyan"/>
        </w:rPr>
        <w:t>TransProd</w:t>
      </w:r>
      <w:proofErr w:type="spellEnd"/>
    </w:p>
    <w:p w:rsidR="00FB7D55" w:rsidRPr="00C361F9" w:rsidRDefault="00FB7D55" w:rsidP="00E93A95">
      <w:pPr>
        <w:pStyle w:val="Prrafodelista"/>
        <w:numPr>
          <w:ilvl w:val="8"/>
          <w:numId w:val="1"/>
        </w:numPr>
        <w:ind w:left="8222"/>
        <w:jc w:val="both"/>
        <w:rPr>
          <w:rFonts w:ascii="Arial" w:hAnsi="Arial" w:cs="Arial"/>
          <w:sz w:val="20"/>
          <w:szCs w:val="20"/>
          <w:highlight w:val="darkCyan"/>
        </w:rPr>
      </w:pPr>
      <w:proofErr w:type="spellStart"/>
      <w:r w:rsidRPr="00C361F9">
        <w:rPr>
          <w:rFonts w:ascii="Arial" w:hAnsi="Arial" w:cs="Arial"/>
          <w:sz w:val="20"/>
          <w:szCs w:val="20"/>
          <w:highlight w:val="darkCyan"/>
        </w:rPr>
        <w:t>FechaEntrega</w:t>
      </w:r>
      <w:proofErr w:type="spellEnd"/>
      <w:r w:rsidRPr="00C361F9">
        <w:rPr>
          <w:rFonts w:ascii="Arial" w:hAnsi="Arial" w:cs="Arial"/>
          <w:sz w:val="20"/>
          <w:szCs w:val="20"/>
          <w:highlight w:val="darkCyan"/>
        </w:rPr>
        <w:t xml:space="preserve"> = Fecha proporcionada por el actor </w:t>
      </w:r>
    </w:p>
    <w:p w:rsidR="00FB7D55" w:rsidRPr="00C361F9" w:rsidRDefault="00FB7D55" w:rsidP="00E93A95">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t xml:space="preserve">El sistema presenta el mensaje </w:t>
      </w:r>
      <w:r w:rsidRPr="00C361F9">
        <w:rPr>
          <w:rFonts w:ascii="Arial" w:hAnsi="Arial" w:cs="Arial"/>
          <w:color w:val="FF0000"/>
          <w:sz w:val="20"/>
          <w:szCs w:val="20"/>
          <w:highlight w:val="darkCyan"/>
        </w:rPr>
        <w:t>“</w:t>
      </w:r>
      <w:r w:rsidRPr="00C361F9">
        <w:rPr>
          <w:rFonts w:ascii="Arial" w:hAnsi="Arial" w:cs="Arial"/>
          <w:color w:val="FF0000"/>
          <w:sz w:val="20"/>
          <w:szCs w:val="20"/>
          <w:highlight w:val="darkCyan"/>
          <w:lang w:val="x-none"/>
        </w:rPr>
        <w:t>[E0389] “La Fecha debe ser mayor o igual que la del Día de Trabajo”</w:t>
      </w:r>
      <w:r w:rsidRPr="00C361F9">
        <w:rPr>
          <w:rFonts w:ascii="Arial" w:hAnsi="Arial" w:cs="Arial"/>
          <w:sz w:val="20"/>
          <w:szCs w:val="20"/>
          <w:highlight w:val="darkCyan"/>
          <w:lang w:val="x-none"/>
        </w:rPr>
        <w:t>.</w:t>
      </w:r>
    </w:p>
    <w:p w:rsidR="00FB7D55" w:rsidRDefault="00FB7D55" w:rsidP="00C23153">
      <w:pPr>
        <w:pStyle w:val="Prrafodelista"/>
        <w:numPr>
          <w:ilvl w:val="5"/>
          <w:numId w:val="1"/>
        </w:numPr>
        <w:ind w:left="4678" w:hanging="1276"/>
        <w:jc w:val="both"/>
        <w:rPr>
          <w:rFonts w:ascii="Arial" w:hAnsi="Arial" w:cs="Arial"/>
          <w:sz w:val="20"/>
          <w:szCs w:val="20"/>
          <w:highlight w:val="darkCyan"/>
        </w:rPr>
      </w:pPr>
      <w:r w:rsidRPr="00C361F9">
        <w:rPr>
          <w:rFonts w:ascii="Arial" w:hAnsi="Arial" w:cs="Arial"/>
          <w:sz w:val="20"/>
          <w:szCs w:val="20"/>
          <w:highlight w:val="darkCyan"/>
        </w:rPr>
        <w:lastRenderedPageBreak/>
        <w:t xml:space="preserve">El sistema continúa en el paso donde fue invocado, </w:t>
      </w:r>
      <w:r w:rsidRPr="00C361F9">
        <w:rPr>
          <w:rFonts w:ascii="Arial" w:hAnsi="Arial" w:cs="Arial"/>
          <w:sz w:val="20"/>
          <w:szCs w:val="20"/>
          <w:highlight w:val="darkCyan"/>
          <w:lang w:val="x-none"/>
        </w:rPr>
        <w:t xml:space="preserve">presentando la fecha </w:t>
      </w:r>
      <w:r w:rsidRPr="00C361F9">
        <w:rPr>
          <w:rFonts w:ascii="Arial" w:hAnsi="Arial" w:cs="Arial"/>
          <w:sz w:val="20"/>
          <w:szCs w:val="20"/>
          <w:highlight w:val="darkCyan"/>
        </w:rPr>
        <w:t>mínima de entrega sugerida originalmente por el sistema &lt;</w:t>
      </w:r>
      <w:proofErr w:type="spellStart"/>
      <w:r w:rsidRPr="00C361F9">
        <w:rPr>
          <w:rFonts w:ascii="Arial" w:hAnsi="Arial" w:cs="Arial"/>
          <w:sz w:val="20"/>
          <w:szCs w:val="20"/>
          <w:highlight w:val="darkCyan"/>
        </w:rPr>
        <w:t>TransProd.FechaEntrega</w:t>
      </w:r>
      <w:proofErr w:type="spellEnd"/>
      <w:r w:rsidRPr="00C361F9">
        <w:rPr>
          <w:rFonts w:ascii="Arial" w:hAnsi="Arial" w:cs="Arial"/>
          <w:sz w:val="20"/>
          <w:szCs w:val="20"/>
          <w:highlight w:val="darkCyan"/>
        </w:rPr>
        <w:t>&gt;.</w:t>
      </w:r>
    </w:p>
    <w:p w:rsidR="00C23153" w:rsidRPr="00C23153" w:rsidRDefault="0072511E" w:rsidP="00C23153">
      <w:pPr>
        <w:pStyle w:val="Prrafodelista"/>
        <w:numPr>
          <w:ilvl w:val="3"/>
          <w:numId w:val="1"/>
        </w:numPr>
        <w:ind w:left="2410" w:hanging="850"/>
        <w:jc w:val="both"/>
        <w:rPr>
          <w:rFonts w:ascii="Arial" w:hAnsi="Arial" w:cs="Arial"/>
          <w:sz w:val="20"/>
          <w:szCs w:val="20"/>
          <w:highlight w:val="darkCyan"/>
        </w:rPr>
      </w:pPr>
      <w:r>
        <w:rPr>
          <w:rFonts w:ascii="Arial" w:hAnsi="Arial" w:cs="Arial"/>
          <w:sz w:val="20"/>
          <w:szCs w:val="20"/>
          <w:highlight w:val="darkCyan"/>
        </w:rPr>
        <w:t xml:space="preserve">El sistema continúa en el </w:t>
      </w:r>
      <w:hyperlink w:anchor="CampoNotas" w:history="1">
        <w:r w:rsidRPr="0072511E">
          <w:rPr>
            <w:rStyle w:val="Hipervnculo"/>
            <w:rFonts w:ascii="Arial" w:hAnsi="Arial" w:cs="Arial"/>
            <w:b/>
            <w:sz w:val="20"/>
            <w:szCs w:val="20"/>
            <w:highlight w:val="darkCyan"/>
          </w:rPr>
          <w:t>paso 16</w:t>
        </w:r>
      </w:hyperlink>
      <w:r>
        <w:rPr>
          <w:rFonts w:ascii="Arial" w:hAnsi="Arial" w:cs="Arial"/>
          <w:sz w:val="20"/>
          <w:szCs w:val="20"/>
          <w:highlight w:val="darkCyan"/>
        </w:rPr>
        <w:t xml:space="preserve"> del flujo actual</w:t>
      </w:r>
    </w:p>
    <w:p w:rsidR="00960AFB" w:rsidRPr="00406C0D" w:rsidRDefault="00834B69" w:rsidP="00140DAA">
      <w:pPr>
        <w:pStyle w:val="Prrafodelista"/>
        <w:numPr>
          <w:ilvl w:val="2"/>
          <w:numId w:val="1"/>
        </w:numPr>
        <w:ind w:left="1560" w:hanging="709"/>
        <w:jc w:val="both"/>
        <w:rPr>
          <w:rFonts w:ascii="Arial" w:hAnsi="Arial" w:cs="Arial"/>
          <w:sz w:val="20"/>
          <w:szCs w:val="20"/>
          <w:highlight w:val="yellow"/>
        </w:rPr>
      </w:pPr>
      <w:r w:rsidRPr="00406C0D">
        <w:rPr>
          <w:rFonts w:ascii="Arial" w:hAnsi="Arial" w:cs="Arial"/>
          <w:sz w:val="20"/>
          <w:szCs w:val="20"/>
          <w:highlight w:val="yellow"/>
          <w:lang w:val="x-none"/>
        </w:rPr>
        <w:t>S</w:t>
      </w:r>
      <w:r w:rsidR="00C47402" w:rsidRPr="00406C0D">
        <w:rPr>
          <w:rFonts w:ascii="Arial" w:hAnsi="Arial" w:cs="Arial"/>
          <w:sz w:val="20"/>
          <w:szCs w:val="20"/>
          <w:highlight w:val="yellow"/>
          <w:lang w:val="x-none"/>
        </w:rPr>
        <w:t>i</w:t>
      </w:r>
      <w:r w:rsidR="005D2427" w:rsidRPr="00406C0D">
        <w:rPr>
          <w:rFonts w:ascii="Arial" w:hAnsi="Arial" w:cs="Arial"/>
          <w:sz w:val="20"/>
          <w:szCs w:val="20"/>
          <w:highlight w:val="yellow"/>
          <w:lang w:val="x-none"/>
        </w:rPr>
        <w:t xml:space="preserve"> </w:t>
      </w:r>
      <w:r w:rsidR="00C47402" w:rsidRPr="00406C0D">
        <w:rPr>
          <w:rFonts w:ascii="Arial" w:hAnsi="Arial" w:cs="Arial"/>
          <w:sz w:val="20"/>
          <w:szCs w:val="20"/>
          <w:highlight w:val="yellow"/>
        </w:rPr>
        <w:t>&lt;</w:t>
      </w:r>
      <w:r w:rsidR="005D2427" w:rsidRPr="00406C0D">
        <w:rPr>
          <w:rFonts w:ascii="Arial" w:hAnsi="Arial" w:cs="Arial"/>
          <w:sz w:val="20"/>
          <w:szCs w:val="20"/>
          <w:highlight w:val="yellow"/>
          <w:lang w:val="x-none"/>
        </w:rPr>
        <w:t xml:space="preserve">el parámetro de configuración indica que existe un número de días máximo de entrega </w:t>
      </w:r>
      <w:r w:rsidR="005D2427" w:rsidRPr="00406C0D">
        <w:rPr>
          <w:rFonts w:ascii="Arial" w:hAnsi="Arial" w:cs="Arial"/>
          <w:sz w:val="20"/>
          <w:szCs w:val="20"/>
          <w:highlight w:val="yellow"/>
        </w:rPr>
        <w:t xml:space="preserve">menor a cero </w:t>
      </w:r>
      <w:r w:rsidR="005D2427" w:rsidRPr="00406C0D">
        <w:rPr>
          <w:rFonts w:ascii="Arial" w:hAnsi="Arial" w:cs="Arial"/>
          <w:sz w:val="20"/>
          <w:szCs w:val="20"/>
          <w:highlight w:val="yellow"/>
          <w:lang w:val="x-none"/>
        </w:rPr>
        <w:t>&lt;</w:t>
      </w:r>
      <w:proofErr w:type="spellStart"/>
      <w:r w:rsidR="005D2427" w:rsidRPr="00406C0D">
        <w:rPr>
          <w:rFonts w:ascii="Arial" w:hAnsi="Arial" w:cs="Arial"/>
          <w:sz w:val="20"/>
          <w:szCs w:val="20"/>
          <w:highlight w:val="yellow"/>
        </w:rPr>
        <w:t>CONHist</w:t>
      </w:r>
      <w:proofErr w:type="spellEnd"/>
      <w:r w:rsidR="005D2427" w:rsidRPr="00406C0D">
        <w:rPr>
          <w:rFonts w:ascii="Arial" w:hAnsi="Arial" w:cs="Arial"/>
          <w:sz w:val="20"/>
          <w:szCs w:val="20"/>
          <w:highlight w:val="yellow"/>
          <w:lang w:val="x-none"/>
        </w:rPr>
        <w:t>.</w:t>
      </w:r>
      <w:proofErr w:type="spellStart"/>
      <w:r w:rsidR="005D2427" w:rsidRPr="00406C0D">
        <w:rPr>
          <w:rFonts w:ascii="Arial" w:hAnsi="Arial" w:cs="Arial"/>
          <w:sz w:val="20"/>
          <w:szCs w:val="20"/>
          <w:highlight w:val="yellow"/>
          <w:lang w:val="x-none"/>
        </w:rPr>
        <w:t>Dias</w:t>
      </w:r>
      <w:r w:rsidR="005D2427" w:rsidRPr="00406C0D">
        <w:rPr>
          <w:rFonts w:ascii="Arial" w:hAnsi="Arial" w:cs="Arial"/>
          <w:sz w:val="20"/>
          <w:szCs w:val="20"/>
          <w:highlight w:val="yellow"/>
        </w:rPr>
        <w:t>MaxSurtido</w:t>
      </w:r>
      <w:proofErr w:type="spellEnd"/>
      <w:r w:rsidR="005D2427" w:rsidRPr="00406C0D">
        <w:rPr>
          <w:rFonts w:ascii="Arial" w:hAnsi="Arial" w:cs="Arial"/>
          <w:sz w:val="20"/>
          <w:szCs w:val="20"/>
          <w:highlight w:val="yellow"/>
          <w:lang w:val="x-none"/>
        </w:rPr>
        <w:t xml:space="preserve"> &lt; 0</w:t>
      </w:r>
      <w:r w:rsidR="00960AFB" w:rsidRPr="00406C0D">
        <w:rPr>
          <w:rFonts w:ascii="Arial" w:hAnsi="Arial" w:cs="Arial"/>
          <w:sz w:val="20"/>
          <w:szCs w:val="20"/>
          <w:highlight w:val="yellow"/>
        </w:rPr>
        <w:t>&gt;</w:t>
      </w:r>
      <w:r w:rsidR="00960AFB" w:rsidRPr="00406C0D">
        <w:rPr>
          <w:rFonts w:ascii="Arial" w:hAnsi="Arial" w:cs="Arial"/>
          <w:sz w:val="20"/>
          <w:szCs w:val="20"/>
          <w:highlight w:val="yellow"/>
          <w:lang w:val="x-none"/>
        </w:rPr>
        <w:t>&gt;</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bookmarkStart w:id="2" w:name="VA01_r"/>
      <w:r w:rsidRPr="00406C0D">
        <w:rPr>
          <w:rFonts w:ascii="Arial" w:hAnsi="Arial" w:cs="Arial"/>
          <w:b/>
          <w:sz w:val="20"/>
          <w:szCs w:val="20"/>
          <w:highlight w:val="yellow"/>
        </w:rPr>
        <w:fldChar w:fldCharType="begin"/>
      </w:r>
      <w:r w:rsidR="008D5BF6" w:rsidRPr="00406C0D">
        <w:rPr>
          <w:rFonts w:ascii="Arial" w:hAnsi="Arial" w:cs="Arial"/>
          <w:b/>
          <w:sz w:val="20"/>
          <w:szCs w:val="20"/>
          <w:highlight w:val="yellow"/>
        </w:rPr>
        <w:instrText>HYPERLINK  \l "_VA01_Validar_Excepciones"</w:instrText>
      </w:r>
      <w:r w:rsidRPr="00406C0D">
        <w:rPr>
          <w:rFonts w:ascii="Arial" w:hAnsi="Arial" w:cs="Arial"/>
          <w:b/>
          <w:sz w:val="20"/>
          <w:szCs w:val="20"/>
          <w:highlight w:val="yellow"/>
        </w:rPr>
        <w:fldChar w:fldCharType="separate"/>
      </w:r>
      <w:r w:rsidRPr="00406C0D">
        <w:rPr>
          <w:rStyle w:val="Hipervnculo"/>
          <w:rFonts w:ascii="Arial" w:hAnsi="Arial" w:cs="Arial"/>
          <w:b/>
          <w:sz w:val="20"/>
          <w:szCs w:val="20"/>
          <w:highlight w:val="yellow"/>
        </w:rPr>
        <w:t>VA01 Validar Excepciones de Frecuencia para Fechas de Entrega</w:t>
      </w:r>
      <w:r w:rsidRPr="00406C0D">
        <w:rPr>
          <w:rFonts w:ascii="Arial" w:hAnsi="Arial" w:cs="Arial"/>
          <w:b/>
          <w:sz w:val="20"/>
          <w:szCs w:val="20"/>
          <w:highlight w:val="yellow"/>
        </w:rPr>
        <w:fldChar w:fldCharType="end"/>
      </w:r>
      <w:bookmarkEnd w:id="2"/>
      <w:r w:rsidRPr="00406C0D">
        <w:rPr>
          <w:rFonts w:ascii="Arial" w:hAnsi="Arial" w:cs="Arial"/>
          <w:sz w:val="20"/>
          <w:szCs w:val="20"/>
          <w:highlight w:val="yellow"/>
        </w:rPr>
        <w:t>, enviándole como parámetro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CD1DF8" w:rsidRPr="00406C0D" w:rsidRDefault="00CD1DF8"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CD1DF8" w:rsidRPr="00406C0D" w:rsidRDefault="00CD1DF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256EB0" w:rsidRPr="00406C0D" w:rsidRDefault="00256EB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 xml:space="preserve">proporcionada por el actor </w:t>
      </w:r>
      <w:r w:rsidR="00F86675" w:rsidRPr="00406C0D">
        <w:rPr>
          <w:rFonts w:ascii="Arial" w:hAnsi="Arial" w:cs="Arial"/>
          <w:sz w:val="20"/>
          <w:highlight w:val="yellow"/>
        </w:rPr>
        <w:t xml:space="preserve">SI </w:t>
      </w:r>
      <w:r w:rsidRPr="00406C0D">
        <w:rPr>
          <w:rFonts w:ascii="Arial" w:hAnsi="Arial" w:cs="Arial"/>
          <w:sz w:val="20"/>
          <w:highlight w:val="yellow"/>
        </w:rPr>
        <w:t>corresponde a una fecha configurada como excepción de frecuencia para fechas de entrega</w:t>
      </w:r>
      <w:r w:rsidRPr="00406C0D">
        <w:rPr>
          <w:rFonts w:ascii="Arial" w:hAnsi="Arial" w:cs="Arial"/>
          <w:sz w:val="20"/>
          <w:szCs w:val="20"/>
          <w:highlight w:val="yellow"/>
        </w:rPr>
        <w:t xml:space="preserve"> (Verdadero)&gt;</w:t>
      </w:r>
    </w:p>
    <w:p w:rsidR="00256EB0" w:rsidRPr="00406C0D" w:rsidRDefault="00256EB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.Dia&gt;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BC18E0" w:rsidRPr="00406C0D" w:rsidRDefault="00BC18E0"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BC18E0" w:rsidRPr="00406C0D" w:rsidRDefault="00BC18E0"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BC18E0" w:rsidRPr="00406C0D" w:rsidRDefault="00DE6028"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w:t>
      </w:r>
      <w:r w:rsidR="00C10875" w:rsidRPr="00406C0D">
        <w:rPr>
          <w:rFonts w:ascii="Arial" w:hAnsi="Arial" w:cs="Arial"/>
          <w:sz w:val="20"/>
          <w:szCs w:val="20"/>
          <w:highlight w:val="yellow"/>
        </w:rPr>
        <w:t xml:space="preserve">NO es </w:t>
      </w:r>
      <w:r w:rsidR="00C10875" w:rsidRPr="00406C0D">
        <w:rPr>
          <w:rFonts w:ascii="Arial" w:hAnsi="Arial" w:cs="Arial"/>
          <w:sz w:val="20"/>
          <w:szCs w:val="20"/>
          <w:highlight w:val="yellow"/>
          <w:lang w:val="x-none"/>
        </w:rPr>
        <w:t>menor a la fecha de entrega sugerida por el sistema</w:t>
      </w:r>
      <w:r w:rsidR="00C10875" w:rsidRPr="00406C0D">
        <w:rPr>
          <w:rFonts w:ascii="Arial" w:hAnsi="Arial" w:cs="Arial"/>
          <w:sz w:val="20"/>
          <w:szCs w:val="20"/>
          <w:highlight w:val="yellow"/>
        </w:rPr>
        <w:t>, de acuerdo con la información de la fecha mínima de entrega registrada en sesión</w:t>
      </w:r>
      <w:r w:rsidRPr="00406C0D">
        <w:rPr>
          <w:rFonts w:ascii="Arial" w:hAnsi="Arial" w:cs="Arial"/>
          <w:sz w:val="20"/>
          <w:szCs w:val="20"/>
          <w:highlight w:val="yellow"/>
        </w:rPr>
        <w:t xml:space="preserve"> </w:t>
      </w:r>
      <w:r w:rsidR="00C10875" w:rsidRPr="00406C0D">
        <w:rPr>
          <w:rFonts w:ascii="Arial" w:hAnsi="Arial" w:cs="Arial"/>
          <w:sz w:val="20"/>
          <w:szCs w:val="20"/>
          <w:highlight w:val="yellow"/>
        </w:rPr>
        <w:t>(</w:t>
      </w:r>
      <w:proofErr w:type="spellStart"/>
      <w:r w:rsidR="00C10875" w:rsidRPr="00406C0D">
        <w:rPr>
          <w:rFonts w:ascii="Arial" w:hAnsi="Arial" w:cs="Arial"/>
          <w:sz w:val="20"/>
          <w:szCs w:val="20"/>
          <w:highlight w:val="yellow"/>
        </w:rPr>
        <w:t>FechaMinimaEntrega</w:t>
      </w:r>
      <w:proofErr w:type="spellEnd"/>
      <w:r w:rsidR="00C10875" w:rsidRPr="00406C0D">
        <w:rPr>
          <w:rFonts w:ascii="Arial" w:hAnsi="Arial" w:cs="Arial"/>
          <w:sz w:val="20"/>
          <w:szCs w:val="20"/>
          <w:highlight w:val="yellow"/>
        </w:rPr>
        <w:t>)</w:t>
      </w:r>
      <w:r w:rsidRPr="00406C0D">
        <w:rPr>
          <w:rFonts w:ascii="Arial" w:hAnsi="Arial" w:cs="Arial"/>
          <w:sz w:val="20"/>
          <w:szCs w:val="20"/>
          <w:highlight w:val="yellow"/>
        </w:rPr>
        <w:t>&gt;</w:t>
      </w:r>
    </w:p>
    <w:p w:rsidR="00E748A6" w:rsidRPr="00406C0D" w:rsidRDefault="00E748A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C10875" w:rsidRPr="00406C0D" w:rsidRDefault="00C10875"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w:t>
      </w:r>
      <w:r w:rsidR="00613A40" w:rsidRPr="00406C0D">
        <w:rPr>
          <w:rFonts w:ascii="Arial" w:hAnsi="Arial" w:cs="Arial"/>
          <w:sz w:val="20"/>
          <w:szCs w:val="20"/>
          <w:highlight w:val="yellow"/>
        </w:rPr>
        <w:t xml:space="preserve"> pedido actual</w:t>
      </w:r>
      <w:r w:rsidRPr="00406C0D">
        <w:rPr>
          <w:rFonts w:ascii="Arial" w:hAnsi="Arial" w:cs="Arial"/>
          <w:sz w:val="20"/>
          <w:szCs w:val="20"/>
          <w:highlight w:val="yellow"/>
        </w:rPr>
        <w:t>:</w:t>
      </w:r>
    </w:p>
    <w:p w:rsidR="00613A40" w:rsidRPr="00406C0D" w:rsidRDefault="00613A40"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C10875" w:rsidRPr="00406C0D" w:rsidRDefault="00FF5278"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w:t>
      </w:r>
      <w:r w:rsidR="00C10875" w:rsidRPr="00406C0D">
        <w:rPr>
          <w:rFonts w:ascii="Arial" w:hAnsi="Arial" w:cs="Arial"/>
          <w:sz w:val="20"/>
          <w:szCs w:val="20"/>
          <w:highlight w:val="yellow"/>
        </w:rPr>
        <w:t xml:space="preserve"> </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w:t>
      </w:r>
      <w:r w:rsidR="00834B69" w:rsidRPr="00406C0D">
        <w:rPr>
          <w:rFonts w:ascii="Arial" w:hAnsi="Arial" w:cs="Arial"/>
          <w:sz w:val="20"/>
          <w:szCs w:val="20"/>
          <w:highlight w:val="yellow"/>
        </w:rPr>
        <w:t xml:space="preserve"> </w:t>
      </w:r>
      <w:r w:rsidRPr="00406C0D">
        <w:rPr>
          <w:rFonts w:ascii="Arial" w:hAnsi="Arial" w:cs="Arial"/>
          <w:sz w:val="20"/>
          <w:szCs w:val="20"/>
          <w:highlight w:val="yellow"/>
        </w:rPr>
        <w:t>(</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F86675" w:rsidRPr="00406C0D" w:rsidRDefault="00F86675"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 xml:space="preserve">el parámetro de configuración indica que existe un número de días máximo de entrega </w:t>
      </w:r>
      <w:r w:rsidRPr="00406C0D">
        <w:rPr>
          <w:rFonts w:ascii="Arial" w:hAnsi="Arial" w:cs="Arial"/>
          <w:sz w:val="20"/>
          <w:szCs w:val="20"/>
          <w:highlight w:val="yellow"/>
        </w:rPr>
        <w:t xml:space="preserve">mayor a cero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&gt; 0&gt;</w:t>
      </w:r>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lastRenderedPageBreak/>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.Dia&gt;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8D5BF6"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Si &lt;la fecha de entrega proporcionada por el actor NO es </w:t>
      </w:r>
      <w:r w:rsidRPr="00406C0D">
        <w:rPr>
          <w:rFonts w:ascii="Arial" w:hAnsi="Arial" w:cs="Arial"/>
          <w:sz w:val="20"/>
          <w:szCs w:val="20"/>
          <w:highlight w:val="yellow"/>
          <w:lang w:val="x-none"/>
        </w:rPr>
        <w:t xml:space="preserve">menor a la fecha de entrega </w:t>
      </w:r>
      <w:r w:rsidR="008D5BF6"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sugerida por el sistema</w:t>
      </w:r>
      <w:r w:rsidRPr="00406C0D">
        <w:rPr>
          <w:rFonts w:ascii="Arial" w:hAnsi="Arial" w:cs="Arial"/>
          <w:sz w:val="20"/>
          <w:szCs w:val="20"/>
          <w:highlight w:val="yellow"/>
        </w:rPr>
        <w:t xml:space="preserve">, de acuerdo </w:t>
      </w:r>
      <w:r w:rsidR="008D5BF6" w:rsidRPr="00406C0D">
        <w:rPr>
          <w:rFonts w:ascii="Arial" w:hAnsi="Arial" w:cs="Arial"/>
          <w:sz w:val="20"/>
          <w:szCs w:val="20"/>
          <w:highlight w:val="yellow"/>
        </w:rPr>
        <w:t>a</w:t>
      </w:r>
      <w:r w:rsidRPr="00406C0D">
        <w:rPr>
          <w:rFonts w:ascii="Arial" w:hAnsi="Arial" w:cs="Arial"/>
          <w:sz w:val="20"/>
          <w:szCs w:val="20"/>
          <w:highlight w:val="yellow"/>
        </w:rPr>
        <w:t xml:space="preserve"> la información 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)&gt;</w:t>
      </w:r>
    </w:p>
    <w:p w:rsidR="00834B69"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Si &lt;</w:t>
      </w:r>
      <w:r w:rsidRPr="00406C0D">
        <w:rPr>
          <w:rFonts w:ascii="Arial" w:hAnsi="Arial" w:cs="Arial"/>
          <w:sz w:val="20"/>
          <w:szCs w:val="20"/>
          <w:highlight w:val="yellow"/>
          <w:lang w:val="x-none"/>
        </w:rPr>
        <w:t>la fecha de entrega proporcionada por el actor NO es mayor a la fecha de entrega máxima</w:t>
      </w:r>
      <w:r w:rsidRPr="00406C0D">
        <w:rPr>
          <w:rFonts w:ascii="Arial" w:hAnsi="Arial" w:cs="Arial"/>
          <w:sz w:val="20"/>
          <w:szCs w:val="20"/>
          <w:highlight w:val="yellow"/>
        </w:rPr>
        <w:t xml:space="preserve"> sugerida por el sistema</w:t>
      </w:r>
      <w:r w:rsidRPr="00406C0D">
        <w:rPr>
          <w:rFonts w:ascii="Arial" w:hAnsi="Arial" w:cs="Arial"/>
          <w:sz w:val="20"/>
          <w:szCs w:val="20"/>
          <w:highlight w:val="yellow"/>
          <w:lang w:val="x-none"/>
        </w:rPr>
        <w:t>,</w:t>
      </w:r>
      <w:r w:rsidRPr="00406C0D">
        <w:rPr>
          <w:rFonts w:ascii="Arial" w:hAnsi="Arial" w:cs="Arial"/>
          <w:sz w:val="20"/>
          <w:szCs w:val="20"/>
          <w:highlight w:val="yellow"/>
        </w:rPr>
        <w:t xml:space="preserve"> de acuerdo a la información 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r w:rsidR="008D5BF6" w:rsidRPr="00406C0D">
        <w:rPr>
          <w:rFonts w:ascii="Arial" w:hAnsi="Arial" w:cs="Arial"/>
          <w:sz w:val="20"/>
          <w:szCs w:val="20"/>
          <w:highlight w:val="yellow"/>
        </w:rPr>
        <w:t>, e</w:t>
      </w:r>
      <w:r w:rsidRPr="00406C0D">
        <w:rPr>
          <w:rFonts w:ascii="Arial" w:hAnsi="Arial" w:cs="Arial"/>
          <w:sz w:val="20"/>
          <w:szCs w:val="20"/>
          <w:highlight w:val="yellow"/>
        </w:rPr>
        <w:t>l sistema actualiza la siguiente información para el pedido actual:</w:t>
      </w:r>
    </w:p>
    <w:p w:rsidR="00834B69" w:rsidRPr="00406C0D" w:rsidRDefault="00834B69"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834B69" w:rsidRPr="00406C0D" w:rsidRDefault="00834B69"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8D5BF6" w:rsidRPr="00406C0D" w:rsidRDefault="008D5BF6"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[E0910] La fecha debe ser menor a $0$”</w:t>
      </w:r>
      <w:r w:rsidRPr="00406C0D">
        <w:rPr>
          <w:rFonts w:ascii="Arial" w:hAnsi="Arial" w:cs="Arial"/>
          <w:sz w:val="20"/>
          <w:szCs w:val="20"/>
          <w:highlight w:val="yellow"/>
          <w:lang w:val="x-none"/>
        </w:rPr>
        <w:t xml:space="preserve">, sustituir el valor de $0$ por la fecha máxima 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FechaMaximaEntrega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[E0352] La fecha debe ser mayor a $0$”</w:t>
      </w:r>
      <w:r w:rsidRPr="00406C0D">
        <w:rPr>
          <w:rFonts w:ascii="Arial" w:hAnsi="Arial" w:cs="Arial"/>
          <w:sz w:val="20"/>
          <w:szCs w:val="20"/>
          <w:highlight w:val="yellow"/>
          <w:lang w:val="x-none"/>
        </w:rPr>
        <w:t xml:space="preserve">, sustituir el valor de $0$ por la fecha </w:t>
      </w:r>
      <w:r w:rsidRPr="00406C0D">
        <w:rPr>
          <w:rFonts w:ascii="Arial" w:hAnsi="Arial" w:cs="Arial"/>
          <w:sz w:val="20"/>
          <w:szCs w:val="20"/>
          <w:highlight w:val="yellow"/>
        </w:rPr>
        <w:t xml:space="preserve">mínima </w:t>
      </w:r>
      <w:r w:rsidRPr="00406C0D">
        <w:rPr>
          <w:rFonts w:ascii="Arial" w:hAnsi="Arial" w:cs="Arial"/>
          <w:sz w:val="20"/>
          <w:szCs w:val="20"/>
          <w:highlight w:val="yellow"/>
          <w:lang w:val="x-none"/>
        </w:rPr>
        <w:t xml:space="preserve">de entrega </w:t>
      </w:r>
      <w:r w:rsidRPr="00406C0D">
        <w:rPr>
          <w:rFonts w:ascii="Arial" w:hAnsi="Arial" w:cs="Arial"/>
          <w:sz w:val="20"/>
          <w:szCs w:val="20"/>
          <w:highlight w:val="yellow"/>
        </w:rPr>
        <w:t>registrada en sesión (</w:t>
      </w:r>
      <w:proofErr w:type="spellStart"/>
      <w:r w:rsidRPr="00406C0D">
        <w:rPr>
          <w:rFonts w:ascii="Arial" w:hAnsi="Arial" w:cs="Arial"/>
          <w:sz w:val="20"/>
          <w:szCs w:val="20"/>
          <w:highlight w:val="yellow"/>
        </w:rPr>
        <w:t>FechaMinimaEntrega</w:t>
      </w:r>
      <w:proofErr w:type="spellEnd"/>
      <w:r w:rsidRPr="00406C0D">
        <w:rPr>
          <w:rFonts w:ascii="Arial" w:hAnsi="Arial" w:cs="Arial"/>
          <w:sz w:val="20"/>
          <w:szCs w:val="20"/>
          <w:highlight w:val="yellow"/>
        </w:rPr>
        <w:t>)</w:t>
      </w:r>
      <w:r w:rsidRPr="00406C0D">
        <w:rPr>
          <w:rFonts w:ascii="Arial" w:hAnsi="Arial" w:cs="Arial"/>
          <w:sz w:val="20"/>
          <w:szCs w:val="20"/>
          <w:highlight w:val="yellow"/>
          <w:lang w:val="x-none"/>
        </w:rPr>
        <w:t>.</w:t>
      </w:r>
    </w:p>
    <w:p w:rsidR="00834B69" w:rsidRPr="00406C0D" w:rsidRDefault="00834B69"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2"/>
          <w:numId w:val="1"/>
        </w:numPr>
        <w:ind w:left="1560" w:hanging="709"/>
        <w:jc w:val="both"/>
        <w:rPr>
          <w:rFonts w:ascii="Arial" w:hAnsi="Arial" w:cs="Arial"/>
          <w:sz w:val="20"/>
          <w:szCs w:val="20"/>
          <w:highlight w:val="yellow"/>
          <w:lang w:val="x-none"/>
        </w:rPr>
      </w:pPr>
      <w:r w:rsidRPr="00406C0D">
        <w:rPr>
          <w:rFonts w:ascii="Arial" w:hAnsi="Arial" w:cs="Arial"/>
          <w:sz w:val="20"/>
          <w:szCs w:val="20"/>
          <w:highlight w:val="yellow"/>
        </w:rPr>
        <w:t>Si &lt;</w:t>
      </w:r>
      <w:r w:rsidRPr="00406C0D">
        <w:rPr>
          <w:rFonts w:ascii="Arial" w:hAnsi="Arial" w:cs="Arial"/>
          <w:sz w:val="20"/>
          <w:szCs w:val="20"/>
          <w:highlight w:val="yellow"/>
          <w:lang w:val="x-none"/>
        </w:rPr>
        <w:t>el parámetro de configuración indica que NO existe un número de días máximo de entrega &lt;</w:t>
      </w:r>
      <w:proofErr w:type="spellStart"/>
      <w:r w:rsidRPr="00406C0D">
        <w:rPr>
          <w:rFonts w:ascii="Arial" w:hAnsi="Arial" w:cs="Arial"/>
          <w:sz w:val="20"/>
          <w:szCs w:val="20"/>
          <w:highlight w:val="yellow"/>
        </w:rPr>
        <w:t>CONHist</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Dias</w:t>
      </w:r>
      <w:r w:rsidRPr="00406C0D">
        <w:rPr>
          <w:rFonts w:ascii="Arial" w:hAnsi="Arial" w:cs="Arial"/>
          <w:sz w:val="20"/>
          <w:szCs w:val="20"/>
          <w:highlight w:val="yellow"/>
        </w:rPr>
        <w:t>MaxSurtido</w:t>
      </w:r>
      <w:proofErr w:type="spellEnd"/>
      <w:r w:rsidRPr="00406C0D">
        <w:rPr>
          <w:rFonts w:ascii="Arial" w:hAnsi="Arial" w:cs="Arial"/>
          <w:sz w:val="20"/>
          <w:szCs w:val="20"/>
          <w:highlight w:val="yellow"/>
          <w:lang w:val="x-none"/>
        </w:rPr>
        <w:t xml:space="preserve"> = 0&gt;</w:t>
      </w:r>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El sistema valida la fecha de entrega proporcionada por el actor de acuerdo con la validación </w:t>
      </w:r>
      <w:hyperlink w:anchor="_VA01_Validar_Excepciones" w:history="1">
        <w:r w:rsidRPr="00406C0D">
          <w:rPr>
            <w:rStyle w:val="Hipervnculo"/>
            <w:rFonts w:ascii="Arial" w:hAnsi="Arial" w:cs="Arial"/>
            <w:b/>
            <w:sz w:val="20"/>
            <w:szCs w:val="20"/>
            <w:highlight w:val="yellow"/>
          </w:rPr>
          <w:t>VA01 Validar Excepciones de Frecuencia para Fechas de Entrega</w:t>
        </w:r>
      </w:hyperlink>
      <w:r w:rsidRPr="00406C0D">
        <w:rPr>
          <w:rFonts w:ascii="Arial" w:hAnsi="Arial" w:cs="Arial"/>
          <w:sz w:val="20"/>
          <w:szCs w:val="20"/>
          <w:highlight w:val="yellow"/>
        </w:rPr>
        <w:t>, enviándole como parámetro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de Entrega proporcionada por el actor</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El sistema recibe la siguiente información:</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Verdadero/Falso</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SI corresponde a una fecha configurada como excepción de frecuencia para fechas de entrega</w:t>
      </w:r>
      <w:r w:rsidRPr="00406C0D">
        <w:rPr>
          <w:rFonts w:ascii="Arial" w:hAnsi="Arial" w:cs="Arial"/>
          <w:sz w:val="20"/>
          <w:szCs w:val="20"/>
          <w:highlight w:val="yellow"/>
        </w:rPr>
        <w:t xml:space="preserve"> (Verdadero)&gt;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lastRenderedPageBreak/>
        <w:t>El sistema presenta</w:t>
      </w:r>
      <w:r w:rsidRPr="00406C0D">
        <w:rPr>
          <w:rFonts w:ascii="Arial" w:hAnsi="Arial" w:cs="Arial"/>
          <w:sz w:val="20"/>
          <w:szCs w:val="20"/>
          <w:highlight w:val="yellow"/>
          <w:lang w:val="x-none"/>
        </w:rPr>
        <w:t xml:space="preserve"> el mensaje </w:t>
      </w:r>
      <w:r w:rsidRPr="00406C0D">
        <w:rPr>
          <w:rFonts w:ascii="Arial" w:hAnsi="Arial" w:cs="Arial"/>
          <w:color w:val="FF0000"/>
          <w:sz w:val="20"/>
          <w:szCs w:val="20"/>
          <w:highlight w:val="yellow"/>
        </w:rPr>
        <w:t>“</w:t>
      </w:r>
      <w:r w:rsidRPr="00406C0D">
        <w:rPr>
          <w:rFonts w:ascii="Arial" w:hAnsi="Arial" w:cs="Arial"/>
          <w:color w:val="FF0000"/>
          <w:sz w:val="20"/>
          <w:szCs w:val="20"/>
          <w:highlight w:val="yellow"/>
          <w:lang w:val="x-none"/>
        </w:rPr>
        <w:t>[E0911] No se pueden realizar entregas en el día $0$”</w:t>
      </w:r>
      <w:r w:rsidRPr="00406C0D">
        <w:rPr>
          <w:rFonts w:ascii="Arial" w:hAnsi="Arial" w:cs="Arial"/>
          <w:sz w:val="20"/>
          <w:szCs w:val="20"/>
          <w:highlight w:val="yellow"/>
          <w:lang w:val="x-none"/>
        </w:rPr>
        <w:t xml:space="preserve">, sustituir el valor de $0$ por la concatenación de </w:t>
      </w:r>
      <w:r w:rsidRPr="00406C0D">
        <w:rPr>
          <w:rFonts w:ascii="Arial" w:hAnsi="Arial" w:cs="Arial"/>
          <w:sz w:val="20"/>
          <w:szCs w:val="20"/>
          <w:highlight w:val="yellow"/>
        </w:rPr>
        <w:t>“</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.Dia&gt;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.Mes&gt; + &lt;</w:t>
      </w:r>
      <w:proofErr w:type="spellStart"/>
      <w:r w:rsidRPr="00406C0D">
        <w:rPr>
          <w:rFonts w:ascii="Arial" w:hAnsi="Arial" w:cs="Arial"/>
          <w:sz w:val="20"/>
          <w:szCs w:val="20"/>
          <w:highlight w:val="yellow"/>
          <w:lang w:val="x-none"/>
        </w:rPr>
        <w:t>Excep</w:t>
      </w:r>
      <w:r w:rsidRPr="00406C0D">
        <w:rPr>
          <w:rFonts w:ascii="Arial" w:hAnsi="Arial" w:cs="Arial"/>
          <w:sz w:val="20"/>
          <w:szCs w:val="20"/>
          <w:highlight w:val="yellow"/>
        </w:rPr>
        <w:t>cionFrec</w:t>
      </w:r>
      <w:proofErr w:type="spellEnd"/>
      <w:r w:rsidRPr="00406C0D">
        <w:rPr>
          <w:rFonts w:ascii="Arial" w:hAnsi="Arial" w:cs="Arial"/>
          <w:sz w:val="20"/>
          <w:szCs w:val="20"/>
          <w:highlight w:val="yellow"/>
          <w:lang w:val="x-none"/>
        </w:rPr>
        <w:t>.</w:t>
      </w:r>
      <w:proofErr w:type="spellStart"/>
      <w:r w:rsidRPr="00406C0D">
        <w:rPr>
          <w:rFonts w:ascii="Arial" w:hAnsi="Arial" w:cs="Arial"/>
          <w:sz w:val="20"/>
          <w:szCs w:val="20"/>
          <w:highlight w:val="yellow"/>
          <w:lang w:val="x-none"/>
        </w:rPr>
        <w:t>Anio</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w:t>
      </w:r>
      <w:r w:rsidRPr="00406C0D">
        <w:rPr>
          <w:rFonts w:ascii="Arial" w:hAnsi="Arial" w:cs="Arial"/>
          <w:sz w:val="20"/>
          <w:szCs w:val="20"/>
          <w:highlight w:val="yellow"/>
          <w:lang w:val="x-none"/>
        </w:rPr>
        <w:t xml:space="preserve"> de acuerdo a la informaci</w:t>
      </w:r>
      <w:r w:rsidRPr="00406C0D">
        <w:rPr>
          <w:rFonts w:ascii="Arial" w:hAnsi="Arial" w:cs="Arial"/>
          <w:sz w:val="20"/>
          <w:szCs w:val="20"/>
          <w:highlight w:val="yellow"/>
        </w:rPr>
        <w:t>ón registrada en sesión</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 xml:space="preserve">mínima de entrega </w:t>
      </w:r>
      <w:r w:rsidRPr="00406C0D">
        <w:rPr>
          <w:rFonts w:ascii="Arial" w:hAnsi="Arial" w:cs="Arial"/>
          <w:sz w:val="20"/>
          <w:szCs w:val="20"/>
          <w:highlight w:val="yellow"/>
          <w:lang w:val="x-none"/>
        </w:rPr>
        <w:t>sugerida</w:t>
      </w:r>
      <w:r w:rsidRPr="00406C0D">
        <w:rPr>
          <w:rFonts w:ascii="Arial" w:hAnsi="Arial" w:cs="Arial"/>
          <w:sz w:val="20"/>
          <w:szCs w:val="20"/>
          <w:highlight w:val="yellow"/>
        </w:rPr>
        <w:t xml:space="preserve"> originalmente</w:t>
      </w:r>
      <w:r w:rsidRPr="00406C0D">
        <w:rPr>
          <w:rFonts w:ascii="Arial" w:hAnsi="Arial" w:cs="Arial"/>
          <w:sz w:val="20"/>
          <w:szCs w:val="20"/>
          <w:highlight w:val="yellow"/>
          <w:lang w:val="x-none"/>
        </w:rPr>
        <w:t xml:space="preserve"> por el sistema</w:t>
      </w:r>
      <w:r w:rsidRPr="00406C0D">
        <w:rPr>
          <w:rFonts w:ascii="Arial" w:hAnsi="Arial" w:cs="Arial"/>
          <w:sz w:val="20"/>
          <w:szCs w:val="20"/>
          <w:highlight w:val="yellow"/>
        </w:rPr>
        <w:t xml:space="preserve">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406C0D" w:rsidRPr="00406C0D" w:rsidRDefault="00406C0D" w:rsidP="00140DAA">
      <w:pPr>
        <w:pStyle w:val="Prrafodelista"/>
        <w:numPr>
          <w:ilvl w:val="3"/>
          <w:numId w:val="1"/>
        </w:numPr>
        <w:ind w:left="2410" w:hanging="850"/>
        <w:jc w:val="both"/>
        <w:rPr>
          <w:rFonts w:ascii="Arial" w:hAnsi="Arial" w:cs="Arial"/>
          <w:sz w:val="20"/>
          <w:szCs w:val="20"/>
          <w:highlight w:val="yellow"/>
        </w:rPr>
      </w:pPr>
      <w:r w:rsidRPr="00406C0D">
        <w:rPr>
          <w:rFonts w:ascii="Arial" w:hAnsi="Arial" w:cs="Arial"/>
          <w:sz w:val="20"/>
          <w:szCs w:val="20"/>
          <w:highlight w:val="yellow"/>
        </w:rPr>
        <w:t xml:space="preserve">Si &lt;la fecha de entrega </w:t>
      </w:r>
      <w:r w:rsidRPr="00406C0D">
        <w:rPr>
          <w:rFonts w:ascii="Arial" w:hAnsi="Arial" w:cs="Arial"/>
          <w:sz w:val="20"/>
          <w:highlight w:val="yellow"/>
        </w:rPr>
        <w:t>proporcionada por el actor NO corresponde a una fecha configurada como excepción de frecuencia para fechas de entrega</w:t>
      </w:r>
      <w:r w:rsidRPr="00406C0D">
        <w:rPr>
          <w:rFonts w:ascii="Arial" w:hAnsi="Arial" w:cs="Arial"/>
          <w:sz w:val="20"/>
          <w:szCs w:val="20"/>
          <w:highlight w:val="yellow"/>
        </w:rPr>
        <w:t xml:space="preserve"> (Falso)&gt;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Si &lt;la fecha de entrega proporcionada por el actor es</w:t>
      </w:r>
      <w:r w:rsidRPr="00406C0D">
        <w:rPr>
          <w:rFonts w:ascii="Arial" w:hAnsi="Arial" w:cs="Arial"/>
          <w:sz w:val="20"/>
          <w:szCs w:val="20"/>
          <w:highlight w:val="yellow"/>
          <w:lang w:val="x-none"/>
        </w:rPr>
        <w:t xml:space="preserve"> mayor </w:t>
      </w:r>
      <w:r w:rsidR="007B060B">
        <w:rPr>
          <w:rFonts w:ascii="Arial" w:hAnsi="Arial" w:cs="Arial"/>
          <w:sz w:val="20"/>
          <w:szCs w:val="20"/>
          <w:highlight w:val="yellow"/>
        </w:rPr>
        <w:t xml:space="preserve">o igual </w:t>
      </w:r>
      <w:r w:rsidRPr="00406C0D">
        <w:rPr>
          <w:rFonts w:ascii="Arial" w:hAnsi="Arial" w:cs="Arial"/>
          <w:sz w:val="20"/>
          <w:szCs w:val="20"/>
          <w:highlight w:val="yellow"/>
          <w:lang w:val="x-none"/>
        </w:rPr>
        <w:t xml:space="preserve">a la fecha del día de trabajo </w:t>
      </w:r>
      <w:r w:rsidRPr="00406C0D">
        <w:rPr>
          <w:rFonts w:ascii="Arial" w:hAnsi="Arial" w:cs="Arial"/>
          <w:sz w:val="20"/>
          <w:szCs w:val="20"/>
          <w:highlight w:val="yellow"/>
        </w:rPr>
        <w:t xml:space="preserve">actual </w:t>
      </w:r>
      <w:r w:rsidRPr="00406C0D">
        <w:rPr>
          <w:rFonts w:ascii="Arial" w:hAnsi="Arial" w:cs="Arial"/>
          <w:sz w:val="20"/>
          <w:szCs w:val="20"/>
          <w:highlight w:val="yellow"/>
          <w:lang w:val="x-none"/>
        </w:rPr>
        <w:t>&lt;</w:t>
      </w:r>
      <w:proofErr w:type="spellStart"/>
      <w:r w:rsidRPr="00406C0D">
        <w:rPr>
          <w:rFonts w:ascii="Arial" w:hAnsi="Arial" w:cs="Arial"/>
          <w:sz w:val="20"/>
          <w:szCs w:val="20"/>
          <w:highlight w:val="yellow"/>
          <w:lang w:val="x-none"/>
        </w:rPr>
        <w:t>Dia.FechaCaptura</w:t>
      </w:r>
      <w:proofErr w:type="spellEnd"/>
      <w:r w:rsidRPr="00406C0D">
        <w:rPr>
          <w:rFonts w:ascii="Arial" w:hAnsi="Arial" w:cs="Arial"/>
          <w:sz w:val="20"/>
          <w:szCs w:val="20"/>
          <w:highlight w:val="yellow"/>
          <w:lang w:val="x-none"/>
        </w:rPr>
        <w:t>&gt;</w:t>
      </w:r>
      <w:r w:rsidRPr="00406C0D">
        <w:rPr>
          <w:rFonts w:ascii="Arial" w:hAnsi="Arial" w:cs="Arial"/>
          <w:sz w:val="20"/>
          <w:szCs w:val="20"/>
          <w:highlight w:val="yellow"/>
        </w:rPr>
        <w:t>&gt;</w:t>
      </w:r>
    </w:p>
    <w:p w:rsidR="00406C0D" w:rsidRPr="00406C0D" w:rsidRDefault="00406C0D" w:rsidP="00140DAA">
      <w:pPr>
        <w:pStyle w:val="Prrafodelista"/>
        <w:numPr>
          <w:ilvl w:val="5"/>
          <w:numId w:val="1"/>
        </w:numPr>
        <w:ind w:left="4678" w:hanging="1276"/>
        <w:jc w:val="both"/>
        <w:rPr>
          <w:rFonts w:ascii="Arial" w:hAnsi="Arial" w:cs="Arial"/>
          <w:sz w:val="20"/>
          <w:szCs w:val="20"/>
          <w:highlight w:val="yellow"/>
        </w:rPr>
      </w:pPr>
      <w:r w:rsidRPr="00406C0D">
        <w:rPr>
          <w:rFonts w:ascii="Arial" w:hAnsi="Arial" w:cs="Arial"/>
          <w:sz w:val="20"/>
          <w:szCs w:val="20"/>
          <w:highlight w:val="yellow"/>
        </w:rPr>
        <w:t xml:space="preserve">Para cada transacción incluida en el </w:t>
      </w:r>
      <w:proofErr w:type="spellStart"/>
      <w:r w:rsidRPr="00406C0D">
        <w:rPr>
          <w:rFonts w:ascii="Arial" w:hAnsi="Arial" w:cs="Arial"/>
          <w:sz w:val="20"/>
          <w:szCs w:val="20"/>
          <w:highlight w:val="yellow"/>
        </w:rPr>
        <w:t>ArregloTransProd</w:t>
      </w:r>
      <w:proofErr w:type="spellEnd"/>
    </w:p>
    <w:p w:rsidR="00406C0D" w:rsidRPr="00406C0D" w:rsidRDefault="00406C0D" w:rsidP="00140DAA">
      <w:pPr>
        <w:pStyle w:val="Prrafodelista"/>
        <w:numPr>
          <w:ilvl w:val="6"/>
          <w:numId w:val="1"/>
        </w:numPr>
        <w:ind w:left="6096" w:hanging="1418"/>
        <w:jc w:val="both"/>
        <w:rPr>
          <w:rFonts w:ascii="Arial" w:hAnsi="Arial" w:cs="Arial"/>
          <w:sz w:val="20"/>
          <w:szCs w:val="20"/>
          <w:highlight w:val="yellow"/>
        </w:rPr>
      </w:pPr>
      <w:r w:rsidRPr="00406C0D">
        <w:rPr>
          <w:rFonts w:ascii="Arial" w:hAnsi="Arial" w:cs="Arial"/>
          <w:sz w:val="20"/>
          <w:szCs w:val="20"/>
          <w:highlight w:val="yellow"/>
        </w:rPr>
        <w:t>El sistema actualiza la siguiente información para el pedido actual:</w:t>
      </w:r>
    </w:p>
    <w:p w:rsidR="00406C0D" w:rsidRPr="00406C0D" w:rsidRDefault="00406C0D" w:rsidP="00140DAA">
      <w:pPr>
        <w:pStyle w:val="Prrafodelista"/>
        <w:numPr>
          <w:ilvl w:val="7"/>
          <w:numId w:val="1"/>
        </w:numPr>
        <w:ind w:left="7655" w:hanging="1559"/>
        <w:jc w:val="both"/>
        <w:rPr>
          <w:rFonts w:ascii="Arial" w:hAnsi="Arial" w:cs="Arial"/>
          <w:b/>
          <w:sz w:val="20"/>
          <w:szCs w:val="20"/>
          <w:highlight w:val="yellow"/>
        </w:rPr>
      </w:pPr>
      <w:proofErr w:type="spellStart"/>
      <w:r w:rsidRPr="00406C0D">
        <w:rPr>
          <w:rFonts w:ascii="Arial" w:hAnsi="Arial" w:cs="Arial"/>
          <w:b/>
          <w:sz w:val="20"/>
          <w:szCs w:val="20"/>
          <w:highlight w:val="yellow"/>
        </w:rPr>
        <w:t>TransProd</w:t>
      </w:r>
      <w:proofErr w:type="spellEnd"/>
    </w:p>
    <w:p w:rsidR="00406C0D" w:rsidRPr="00406C0D" w:rsidRDefault="00406C0D" w:rsidP="00140DAA">
      <w:pPr>
        <w:pStyle w:val="Prrafodelista"/>
        <w:numPr>
          <w:ilvl w:val="8"/>
          <w:numId w:val="1"/>
        </w:numPr>
        <w:ind w:left="8505" w:hanging="1701"/>
        <w:jc w:val="both"/>
        <w:rPr>
          <w:rFonts w:ascii="Arial" w:hAnsi="Arial" w:cs="Arial"/>
          <w:sz w:val="20"/>
          <w:szCs w:val="20"/>
          <w:highlight w:val="yellow"/>
        </w:rPr>
      </w:pPr>
      <w:proofErr w:type="spellStart"/>
      <w:r w:rsidRPr="00406C0D">
        <w:rPr>
          <w:rFonts w:ascii="Arial" w:hAnsi="Arial" w:cs="Arial"/>
          <w:sz w:val="20"/>
          <w:szCs w:val="20"/>
          <w:highlight w:val="yellow"/>
        </w:rPr>
        <w:t>FechaEntrega</w:t>
      </w:r>
      <w:proofErr w:type="spellEnd"/>
      <w:r w:rsidRPr="00406C0D">
        <w:rPr>
          <w:rFonts w:ascii="Arial" w:hAnsi="Arial" w:cs="Arial"/>
          <w:sz w:val="20"/>
          <w:szCs w:val="20"/>
          <w:highlight w:val="yellow"/>
        </w:rPr>
        <w:t xml:space="preserve"> = Fecha proporcionada por el actor </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presenta el mensaje </w:t>
      </w:r>
      <w:r w:rsidRPr="00406C0D">
        <w:rPr>
          <w:rFonts w:ascii="Arial" w:hAnsi="Arial" w:cs="Arial"/>
          <w:color w:val="FF0000"/>
          <w:sz w:val="20"/>
          <w:szCs w:val="20"/>
          <w:highlight w:val="yellow"/>
        </w:rPr>
        <w:t>“</w:t>
      </w:r>
      <w:r w:rsidR="003C6D2E">
        <w:rPr>
          <w:rFonts w:ascii="Arial" w:hAnsi="Arial" w:cs="Arial"/>
          <w:color w:val="FF0000"/>
          <w:sz w:val="20"/>
          <w:szCs w:val="20"/>
          <w:highlight w:val="yellow"/>
          <w:lang w:val="x-none"/>
        </w:rPr>
        <w:t xml:space="preserve">[E0389] </w:t>
      </w:r>
      <w:r w:rsidRPr="00406C0D">
        <w:rPr>
          <w:rFonts w:ascii="Arial" w:hAnsi="Arial" w:cs="Arial"/>
          <w:color w:val="FF0000"/>
          <w:sz w:val="20"/>
          <w:szCs w:val="20"/>
          <w:highlight w:val="yellow"/>
          <w:lang w:val="x-none"/>
        </w:rPr>
        <w:t>La Fecha debe ser mayor o igual que la del Día de Trabajo”</w:t>
      </w:r>
      <w:r w:rsidRPr="00406C0D">
        <w:rPr>
          <w:rFonts w:ascii="Arial" w:hAnsi="Arial" w:cs="Arial"/>
          <w:sz w:val="20"/>
          <w:szCs w:val="20"/>
          <w:highlight w:val="yellow"/>
          <w:lang w:val="x-none"/>
        </w:rPr>
        <w:t>.</w:t>
      </w:r>
    </w:p>
    <w:p w:rsidR="00406C0D" w:rsidRPr="00406C0D" w:rsidRDefault="00406C0D" w:rsidP="00140DAA">
      <w:pPr>
        <w:pStyle w:val="Prrafodelista"/>
        <w:numPr>
          <w:ilvl w:val="4"/>
          <w:numId w:val="1"/>
        </w:numPr>
        <w:ind w:left="3402" w:hanging="992"/>
        <w:jc w:val="both"/>
        <w:rPr>
          <w:rFonts w:ascii="Arial" w:hAnsi="Arial" w:cs="Arial"/>
          <w:sz w:val="20"/>
          <w:szCs w:val="20"/>
          <w:highlight w:val="yellow"/>
        </w:rPr>
      </w:pPr>
      <w:r w:rsidRPr="00406C0D">
        <w:rPr>
          <w:rFonts w:ascii="Arial" w:hAnsi="Arial" w:cs="Arial"/>
          <w:sz w:val="20"/>
          <w:szCs w:val="20"/>
          <w:highlight w:val="yellow"/>
        </w:rPr>
        <w:t xml:space="preserve">El sistema continúa en el paso donde fue invocado, </w:t>
      </w:r>
      <w:r w:rsidRPr="00406C0D">
        <w:rPr>
          <w:rFonts w:ascii="Arial" w:hAnsi="Arial" w:cs="Arial"/>
          <w:sz w:val="20"/>
          <w:szCs w:val="20"/>
          <w:highlight w:val="yellow"/>
          <w:lang w:val="x-none"/>
        </w:rPr>
        <w:t xml:space="preserve">presentando la fecha </w:t>
      </w:r>
      <w:r w:rsidRPr="00406C0D">
        <w:rPr>
          <w:rFonts w:ascii="Arial" w:hAnsi="Arial" w:cs="Arial"/>
          <w:sz w:val="20"/>
          <w:szCs w:val="20"/>
          <w:highlight w:val="yellow"/>
        </w:rPr>
        <w:t>mínima de entrega sugerida originalmente por el sistema &lt;</w:t>
      </w:r>
      <w:proofErr w:type="spellStart"/>
      <w:r w:rsidRPr="00406C0D">
        <w:rPr>
          <w:rFonts w:ascii="Arial" w:hAnsi="Arial" w:cs="Arial"/>
          <w:sz w:val="20"/>
          <w:szCs w:val="20"/>
          <w:highlight w:val="yellow"/>
        </w:rPr>
        <w:t>TransProd.FechaEntrega</w:t>
      </w:r>
      <w:proofErr w:type="spellEnd"/>
      <w:r w:rsidRPr="00406C0D">
        <w:rPr>
          <w:rFonts w:ascii="Arial" w:hAnsi="Arial" w:cs="Arial"/>
          <w:sz w:val="20"/>
          <w:szCs w:val="20"/>
          <w:highlight w:val="yellow"/>
        </w:rPr>
        <w:t>&gt;.</w:t>
      </w:r>
    </w:p>
    <w:p w:rsidR="00C94144" w:rsidRPr="00CA2325" w:rsidRDefault="00C94144" w:rsidP="00140DAA">
      <w:pPr>
        <w:pStyle w:val="Prrafodelista"/>
        <w:numPr>
          <w:ilvl w:val="0"/>
          <w:numId w:val="1"/>
        </w:numPr>
        <w:jc w:val="both"/>
        <w:rPr>
          <w:rFonts w:ascii="Arial" w:hAnsi="Arial" w:cs="Arial"/>
          <w:b/>
          <w:sz w:val="20"/>
          <w:szCs w:val="20"/>
        </w:rPr>
      </w:pPr>
      <w:bookmarkStart w:id="3"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3"/>
    <w:p w:rsidR="00C94144" w:rsidRPr="00F2292D"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2070FA" w:rsidRPr="008D066A" w:rsidRDefault="002070FA" w:rsidP="008D066A">
      <w:pPr>
        <w:pStyle w:val="Prrafodelista"/>
        <w:numPr>
          <w:ilvl w:val="0"/>
          <w:numId w:val="1"/>
        </w:numPr>
        <w:jc w:val="both"/>
        <w:rPr>
          <w:rFonts w:ascii="Arial" w:hAnsi="Arial" w:cs="Arial"/>
          <w:sz w:val="20"/>
          <w:szCs w:val="20"/>
          <w:highlight w:val="darkRed"/>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p>
    <w:p w:rsidR="0014562C" w:rsidRPr="00CA2325" w:rsidRDefault="00BC2A95"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actor selecciona la opción </w:t>
      </w:r>
      <w:r w:rsidR="00C94144" w:rsidRPr="00CA2325">
        <w:rPr>
          <w:rFonts w:ascii="Arial" w:hAnsi="Arial" w:cs="Arial"/>
          <w:b/>
          <w:sz w:val="20"/>
          <w:szCs w:val="20"/>
        </w:rPr>
        <w:t xml:space="preserve">Impuestos y </w:t>
      </w:r>
      <w:proofErr w:type="spellStart"/>
      <w:r w:rsidR="00C94144" w:rsidRPr="00CA2325">
        <w:rPr>
          <w:rFonts w:ascii="Arial" w:hAnsi="Arial" w:cs="Arial"/>
          <w:b/>
          <w:sz w:val="20"/>
          <w:szCs w:val="20"/>
        </w:rPr>
        <w:t>Promos</w:t>
      </w:r>
      <w:proofErr w:type="spellEnd"/>
      <w:r w:rsidRPr="00CA2325">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7"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po que no se haya proporcionado</w:t>
      </w:r>
    </w:p>
    <w:p w:rsidR="00A15F12" w:rsidRPr="00F313C5" w:rsidRDefault="00A15F12" w:rsidP="00A15F12">
      <w:pPr>
        <w:pStyle w:val="Prrafodelista"/>
        <w:numPr>
          <w:ilvl w:val="1"/>
          <w:numId w:val="1"/>
        </w:numPr>
        <w:ind w:left="851" w:hanging="567"/>
        <w:jc w:val="both"/>
        <w:rPr>
          <w:rFonts w:ascii="Arial" w:hAnsi="Arial" w:cs="Arial"/>
          <w:sz w:val="20"/>
          <w:szCs w:val="20"/>
          <w:highlight w:val="darkYellow"/>
        </w:rPr>
      </w:pPr>
      <w:r w:rsidRPr="00F313C5">
        <w:rPr>
          <w:rFonts w:ascii="Arial" w:hAnsi="Arial" w:cs="Arial"/>
          <w:sz w:val="20"/>
          <w:szCs w:val="20"/>
          <w:highlight w:val="darkYellow"/>
        </w:rPr>
        <w:lastRenderedPageBreak/>
        <w:t>Si &lt;el m</w:t>
      </w:r>
      <w:r w:rsidR="00F313C5">
        <w:rPr>
          <w:rFonts w:ascii="Arial" w:hAnsi="Arial" w:cs="Arial"/>
          <w:sz w:val="20"/>
          <w:szCs w:val="20"/>
          <w:highlight w:val="darkYellow"/>
        </w:rPr>
        <w:t>ódulo actual es el de Preventa &lt;</w:t>
      </w:r>
      <w:proofErr w:type="spellStart"/>
      <w:r w:rsidR="00F313C5">
        <w:rPr>
          <w:rFonts w:ascii="Arial" w:hAnsi="Arial" w:cs="Arial"/>
          <w:sz w:val="20"/>
          <w:szCs w:val="20"/>
          <w:highlight w:val="darkYellow"/>
        </w:rPr>
        <w:t>ModuloTerm.TipoIndice</w:t>
      </w:r>
      <w:proofErr w:type="spellEnd"/>
      <w:r w:rsidR="00F313C5">
        <w:rPr>
          <w:rFonts w:ascii="Arial" w:hAnsi="Arial" w:cs="Arial"/>
          <w:sz w:val="20"/>
          <w:szCs w:val="20"/>
          <w:highlight w:val="darkYellow"/>
        </w:rPr>
        <w:t xml:space="preserve"> = 2&gt;</w:t>
      </w:r>
      <w:r w:rsidRPr="00F313C5">
        <w:rPr>
          <w:rFonts w:ascii="Arial" w:hAnsi="Arial" w:cs="Arial"/>
          <w:sz w:val="20"/>
          <w:szCs w:val="20"/>
          <w:highlight w:val="darkYellow"/>
        </w:rPr>
        <w:t xml:space="preserve"> de acuerdo a la información registrada en sesión&gt;</w:t>
      </w:r>
    </w:p>
    <w:p w:rsidR="00F313C5" w:rsidRPr="00F313C5" w:rsidRDefault="00F313C5" w:rsidP="00F313C5">
      <w:pPr>
        <w:pStyle w:val="Prrafodelista"/>
        <w:numPr>
          <w:ilvl w:val="2"/>
          <w:numId w:val="1"/>
        </w:numPr>
        <w:ind w:left="1560" w:hanging="709"/>
        <w:jc w:val="both"/>
        <w:rPr>
          <w:rFonts w:ascii="Arial" w:hAnsi="Arial" w:cs="Arial"/>
          <w:sz w:val="20"/>
          <w:szCs w:val="20"/>
          <w:highlight w:val="darkYellow"/>
        </w:rPr>
      </w:pPr>
      <w:r w:rsidRPr="00F313C5">
        <w:rPr>
          <w:rFonts w:ascii="Arial" w:hAnsi="Arial" w:cs="Arial"/>
          <w:sz w:val="20"/>
          <w:szCs w:val="20"/>
          <w:highlight w:val="darkYellow"/>
        </w:rPr>
        <w:t>Si &lt;el movimiento que se está realizando es un Pedido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1&gt; o un Movimiento sin Inventario en Visita &lt;</w:t>
      </w:r>
      <w:proofErr w:type="spellStart"/>
      <w:r w:rsidRPr="00F313C5">
        <w:rPr>
          <w:rFonts w:ascii="Arial" w:hAnsi="Arial" w:cs="Arial"/>
          <w:sz w:val="20"/>
          <w:szCs w:val="20"/>
          <w:highlight w:val="darkYellow"/>
        </w:rPr>
        <w:t>TransProd.Tipo</w:t>
      </w:r>
      <w:proofErr w:type="spellEnd"/>
      <w:r w:rsidRPr="00F313C5">
        <w:rPr>
          <w:rFonts w:ascii="Arial" w:hAnsi="Arial" w:cs="Arial"/>
          <w:sz w:val="20"/>
          <w:szCs w:val="20"/>
          <w:highlight w:val="darkYellow"/>
        </w:rPr>
        <w:t xml:space="preserve"> = 21&gt;&gt;</w:t>
      </w:r>
    </w:p>
    <w:p w:rsidR="00F313C5" w:rsidRDefault="00F313C5" w:rsidP="00F313C5">
      <w:pPr>
        <w:pStyle w:val="Prrafodelista"/>
        <w:numPr>
          <w:ilvl w:val="3"/>
          <w:numId w:val="1"/>
        </w:numPr>
        <w:ind w:left="2410" w:hanging="850"/>
        <w:jc w:val="both"/>
        <w:rPr>
          <w:rFonts w:ascii="Arial" w:hAnsi="Arial" w:cs="Arial"/>
          <w:sz w:val="20"/>
          <w:szCs w:val="20"/>
          <w:highlight w:val="darkYellow"/>
        </w:rPr>
      </w:pPr>
      <w:r w:rsidRPr="00F313C5">
        <w:rPr>
          <w:rFonts w:ascii="Arial" w:hAnsi="Arial" w:cs="Arial"/>
          <w:sz w:val="20"/>
          <w:szCs w:val="20"/>
          <w:highlight w:val="darkYellow"/>
        </w:rPr>
        <w:t>Si &lt;el tipo de pedido seleccionado corresponde al grupo de Pedidos de Pago Anticipado &lt;</w:t>
      </w:r>
      <w:proofErr w:type="spellStart"/>
      <w:r w:rsidRPr="00F313C5">
        <w:rPr>
          <w:rFonts w:ascii="Arial" w:hAnsi="Arial" w:cs="Arial"/>
          <w:sz w:val="20"/>
          <w:szCs w:val="20"/>
          <w:highlight w:val="darkYellow"/>
        </w:rPr>
        <w:t>TransProd.TipoPedido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VARValor.VAVClave</w:t>
      </w:r>
      <w:proofErr w:type="spellEnd"/>
      <w:r w:rsidRPr="00F313C5">
        <w:rPr>
          <w:rFonts w:ascii="Arial" w:hAnsi="Arial" w:cs="Arial"/>
          <w:sz w:val="20"/>
          <w:szCs w:val="20"/>
          <w:highlight w:val="darkYellow"/>
        </w:rPr>
        <w:t>&gt; donde &lt;</w:t>
      </w:r>
      <w:proofErr w:type="spellStart"/>
      <w:r w:rsidRPr="00F313C5">
        <w:rPr>
          <w:rFonts w:ascii="Arial" w:hAnsi="Arial" w:cs="Arial"/>
          <w:sz w:val="20"/>
          <w:szCs w:val="20"/>
          <w:highlight w:val="darkYellow"/>
        </w:rPr>
        <w:t>VARValor.VARCodigo</w:t>
      </w:r>
      <w:proofErr w:type="spellEnd"/>
      <w:r w:rsidRPr="00F313C5">
        <w:rPr>
          <w:rFonts w:ascii="Arial" w:hAnsi="Arial" w:cs="Arial"/>
          <w:sz w:val="20"/>
          <w:szCs w:val="20"/>
          <w:highlight w:val="darkYellow"/>
        </w:rPr>
        <w:t xml:space="preserve"> = ‘PEDTIPO’ y </w:t>
      </w:r>
      <w:proofErr w:type="spellStart"/>
      <w:r w:rsidRPr="00F313C5">
        <w:rPr>
          <w:rFonts w:ascii="Arial" w:hAnsi="Arial" w:cs="Arial"/>
          <w:sz w:val="20"/>
          <w:szCs w:val="20"/>
          <w:highlight w:val="darkYellow"/>
        </w:rPr>
        <w:t>VARValor.Grupo</w:t>
      </w:r>
      <w:proofErr w:type="spellEnd"/>
      <w:r w:rsidRPr="00F313C5">
        <w:rPr>
          <w:rFonts w:ascii="Arial" w:hAnsi="Arial" w:cs="Arial"/>
          <w:sz w:val="20"/>
          <w:szCs w:val="20"/>
          <w:highlight w:val="darkYellow"/>
        </w:rPr>
        <w:t xml:space="preserve"> = ‘</w:t>
      </w:r>
      <w:proofErr w:type="spellStart"/>
      <w:r w:rsidRPr="00F313C5">
        <w:rPr>
          <w:rFonts w:ascii="Arial" w:hAnsi="Arial" w:cs="Arial"/>
          <w:sz w:val="20"/>
          <w:szCs w:val="20"/>
          <w:highlight w:val="darkYellow"/>
        </w:rPr>
        <w:t>PagoAnticipado</w:t>
      </w:r>
      <w:proofErr w:type="spellEnd"/>
      <w:r w:rsidRPr="00F313C5">
        <w:rPr>
          <w:rFonts w:ascii="Arial" w:hAnsi="Arial" w:cs="Arial"/>
          <w:sz w:val="20"/>
          <w:szCs w:val="20"/>
          <w:highlight w:val="darkYellow"/>
        </w:rPr>
        <w:t>’&gt;&gt;</w:t>
      </w:r>
    </w:p>
    <w:p w:rsidR="00F313C5" w:rsidRDefault="00F313C5" w:rsidP="00F313C5">
      <w:pPr>
        <w:pStyle w:val="Prrafodelista"/>
        <w:numPr>
          <w:ilvl w:val="4"/>
          <w:numId w:val="1"/>
        </w:numPr>
        <w:ind w:left="3402" w:hanging="992"/>
        <w:jc w:val="both"/>
        <w:rPr>
          <w:rFonts w:ascii="Arial" w:hAnsi="Arial" w:cs="Arial"/>
          <w:sz w:val="20"/>
          <w:szCs w:val="20"/>
          <w:highlight w:val="darkYellow"/>
        </w:rPr>
      </w:pPr>
      <w:r>
        <w:rPr>
          <w:rFonts w:ascii="Arial" w:hAnsi="Arial" w:cs="Arial"/>
          <w:sz w:val="20"/>
          <w:szCs w:val="20"/>
          <w:highlight w:val="darkYellow"/>
        </w:rPr>
        <w:t xml:space="preserve">El sistema actualiza la siguiente información, donde </w:t>
      </w:r>
      <w:r w:rsidR="003C6D2E">
        <w:rPr>
          <w:rFonts w:ascii="Arial" w:hAnsi="Arial" w:cs="Arial"/>
          <w:sz w:val="20"/>
          <w:szCs w:val="20"/>
          <w:highlight w:val="darkYellow"/>
        </w:rPr>
        <w:t>&lt;</w:t>
      </w:r>
      <w:proofErr w:type="spellStart"/>
      <w:r w:rsidR="003C6D2E">
        <w:rPr>
          <w:rFonts w:ascii="Arial" w:hAnsi="Arial" w:cs="Arial"/>
          <w:sz w:val="20"/>
          <w:szCs w:val="20"/>
          <w:highlight w:val="darkYellow"/>
        </w:rPr>
        <w:t>TransProd.TransProdId</w:t>
      </w:r>
      <w:proofErr w:type="spellEnd"/>
      <w:r w:rsidR="003C6D2E">
        <w:rPr>
          <w:rFonts w:ascii="Arial" w:hAnsi="Arial" w:cs="Arial"/>
          <w:sz w:val="20"/>
          <w:szCs w:val="20"/>
          <w:highlight w:val="darkYellow"/>
        </w:rPr>
        <w:t xml:space="preserve"> = </w:t>
      </w:r>
      <w:proofErr w:type="spellStart"/>
      <w:r w:rsidR="003C6D2E">
        <w:rPr>
          <w:rFonts w:ascii="Arial" w:hAnsi="Arial" w:cs="Arial"/>
          <w:sz w:val="20"/>
          <w:szCs w:val="20"/>
          <w:highlight w:val="darkYellow"/>
        </w:rPr>
        <w:t>TransProdId</w:t>
      </w:r>
      <w:proofErr w:type="spellEnd"/>
      <w:r w:rsidR="003C6D2E">
        <w:rPr>
          <w:rFonts w:ascii="Arial" w:hAnsi="Arial" w:cs="Arial"/>
          <w:sz w:val="20"/>
          <w:szCs w:val="20"/>
          <w:highlight w:val="darkYellow"/>
        </w:rPr>
        <w:t xml:space="preserve"> registrado en sesión&gt;:</w:t>
      </w:r>
    </w:p>
    <w:p w:rsidR="003C6D2E" w:rsidRPr="003C6D2E" w:rsidRDefault="003C6D2E" w:rsidP="003C6D2E">
      <w:pPr>
        <w:pStyle w:val="Prrafodelista"/>
        <w:numPr>
          <w:ilvl w:val="5"/>
          <w:numId w:val="1"/>
        </w:numPr>
        <w:ind w:left="4678" w:hanging="1276"/>
        <w:jc w:val="both"/>
        <w:rPr>
          <w:rFonts w:ascii="Arial" w:hAnsi="Arial" w:cs="Arial"/>
          <w:b/>
          <w:sz w:val="20"/>
          <w:szCs w:val="20"/>
          <w:highlight w:val="darkYellow"/>
        </w:rPr>
      </w:pPr>
      <w:proofErr w:type="spellStart"/>
      <w:r w:rsidRPr="003C6D2E">
        <w:rPr>
          <w:rFonts w:ascii="Arial" w:hAnsi="Arial" w:cs="Arial"/>
          <w:b/>
          <w:sz w:val="20"/>
          <w:szCs w:val="20"/>
          <w:highlight w:val="darkYellow"/>
        </w:rPr>
        <w:t>TransProd</w:t>
      </w:r>
      <w:proofErr w:type="spellEnd"/>
    </w:p>
    <w:p w:rsidR="003C6D2E" w:rsidRPr="00F313C5" w:rsidRDefault="003C6D2E" w:rsidP="003C6D2E">
      <w:pPr>
        <w:pStyle w:val="Prrafodelista"/>
        <w:numPr>
          <w:ilvl w:val="6"/>
          <w:numId w:val="1"/>
        </w:numPr>
        <w:ind w:left="6096" w:hanging="1418"/>
        <w:jc w:val="both"/>
        <w:rPr>
          <w:rFonts w:ascii="Arial" w:hAnsi="Arial" w:cs="Arial"/>
          <w:sz w:val="20"/>
          <w:szCs w:val="20"/>
          <w:highlight w:val="darkYellow"/>
        </w:rPr>
      </w:pPr>
      <w:r>
        <w:rPr>
          <w:rFonts w:ascii="Arial" w:hAnsi="Arial" w:cs="Arial"/>
          <w:sz w:val="20"/>
          <w:szCs w:val="20"/>
          <w:highlight w:val="darkYellow"/>
        </w:rPr>
        <w:t>Saldo = &lt;</w:t>
      </w:r>
      <w:proofErr w:type="spellStart"/>
      <w:r>
        <w:rPr>
          <w:rFonts w:ascii="Arial" w:hAnsi="Arial" w:cs="Arial"/>
          <w:sz w:val="20"/>
          <w:szCs w:val="20"/>
          <w:highlight w:val="darkYellow"/>
        </w:rPr>
        <w:t>TransProd.Total</w:t>
      </w:r>
      <w:proofErr w:type="spellEnd"/>
      <w:r>
        <w:rPr>
          <w:rFonts w:ascii="Arial" w:hAnsi="Arial" w:cs="Arial"/>
          <w:sz w:val="20"/>
          <w:szCs w:val="20"/>
          <w:highlight w:val="darkYellow"/>
        </w:rPr>
        <w:t>&gt;</w:t>
      </w:r>
    </w:p>
    <w:p w:rsidR="00A15F12" w:rsidRPr="00A15F12" w:rsidRDefault="00FE603C" w:rsidP="00A15F12">
      <w:pPr>
        <w:pStyle w:val="Prrafodelista"/>
        <w:numPr>
          <w:ilvl w:val="1"/>
          <w:numId w:val="1"/>
        </w:numPr>
        <w:ind w:left="851" w:hanging="567"/>
        <w:jc w:val="both"/>
        <w:rPr>
          <w:rFonts w:ascii="Arial" w:hAnsi="Arial" w:cs="Arial"/>
          <w:color w:val="FF0000"/>
          <w:sz w:val="20"/>
          <w:szCs w:val="20"/>
          <w:highlight w:val="green"/>
        </w:rPr>
      </w:pPr>
      <w:r w:rsidRPr="00FE603C">
        <w:rPr>
          <w:rFonts w:ascii="Arial" w:hAnsi="Arial" w:cs="Arial"/>
          <w:sz w:val="20"/>
          <w:szCs w:val="20"/>
          <w:highlight w:val="green"/>
        </w:rPr>
        <w:t xml:space="preserve">El sistema valida el límite de crédito del cliente de acuerdo con la validación </w:t>
      </w:r>
      <w:bookmarkStart w:id="4" w:name="VA02_r"/>
      <w:r w:rsidRPr="00FE603C">
        <w:rPr>
          <w:rFonts w:ascii="Arial" w:hAnsi="Arial" w:cs="Arial"/>
          <w:b/>
          <w:sz w:val="20"/>
          <w:szCs w:val="20"/>
          <w:highlight w:val="green"/>
        </w:rPr>
        <w:fldChar w:fldCharType="begin"/>
      </w:r>
      <w:r w:rsidRPr="00FE603C">
        <w:rPr>
          <w:rFonts w:ascii="Arial" w:hAnsi="Arial" w:cs="Arial"/>
          <w:b/>
          <w:sz w:val="20"/>
          <w:szCs w:val="20"/>
          <w:highlight w:val="green"/>
        </w:rPr>
        <w:instrText xml:space="preserve"> HYPERLINK  \l "_VA02_Validar_Límite" </w:instrText>
      </w:r>
      <w:r w:rsidRPr="00FE603C">
        <w:rPr>
          <w:rFonts w:ascii="Arial" w:hAnsi="Arial" w:cs="Arial"/>
          <w:b/>
          <w:sz w:val="20"/>
          <w:szCs w:val="20"/>
          <w:highlight w:val="green"/>
        </w:rPr>
        <w:fldChar w:fldCharType="separate"/>
      </w:r>
      <w:r w:rsidRPr="00FE603C">
        <w:rPr>
          <w:rStyle w:val="Hipervnculo"/>
          <w:rFonts w:ascii="Arial" w:hAnsi="Arial" w:cs="Arial"/>
          <w:b/>
          <w:sz w:val="20"/>
          <w:szCs w:val="20"/>
          <w:highlight w:val="green"/>
        </w:rPr>
        <w:t>VA02 Validar Límite de Crédito del Cliente</w:t>
      </w:r>
      <w:bookmarkEnd w:id="4"/>
      <w:r w:rsidRPr="00FE603C">
        <w:rPr>
          <w:rFonts w:ascii="Arial" w:hAnsi="Arial" w:cs="Arial"/>
          <w:b/>
          <w:sz w:val="20"/>
          <w:szCs w:val="20"/>
          <w:highlight w:val="green"/>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140DAA">
        <w:rPr>
          <w:rFonts w:ascii="Arial" w:hAnsi="Arial" w:cs="Arial"/>
          <w:color w:val="FF0000"/>
          <w:sz w:val="20"/>
          <w:szCs w:val="20"/>
        </w:rPr>
        <w:t>Pendiente</w:t>
      </w:r>
      <w:r w:rsidR="00FE603C">
        <w:rPr>
          <w:rFonts w:ascii="Arial" w:hAnsi="Arial" w:cs="Arial"/>
          <w:color w:val="FF0000"/>
          <w:sz w:val="20"/>
          <w:szCs w:val="20"/>
        </w:rPr>
        <w:t xml:space="preserve"> …</w:t>
      </w:r>
    </w:p>
    <w:p w:rsidR="00496DB1" w:rsidRPr="009D22E0" w:rsidRDefault="00496DB1" w:rsidP="00496DB1">
      <w:pPr>
        <w:pStyle w:val="Prrafodelista"/>
        <w:numPr>
          <w:ilvl w:val="1"/>
          <w:numId w:val="1"/>
        </w:numPr>
        <w:ind w:left="851" w:hanging="567"/>
        <w:jc w:val="both"/>
        <w:rPr>
          <w:rFonts w:ascii="Arial" w:hAnsi="Arial" w:cs="Arial"/>
          <w:sz w:val="20"/>
          <w:szCs w:val="20"/>
          <w:highlight w:val="darkMagenta"/>
        </w:rPr>
      </w:pPr>
      <w:bookmarkStart w:id="5" w:name="_Hlk24640817"/>
      <w:r w:rsidRPr="009D22E0">
        <w:rPr>
          <w:rFonts w:ascii="Arial" w:hAnsi="Arial" w:cs="Arial"/>
          <w:sz w:val="20"/>
          <w:szCs w:val="20"/>
          <w:highlight w:val="darkMagenta"/>
        </w:rPr>
        <w:t>Si &lt;</w:t>
      </w:r>
      <w:proofErr w:type="spellStart"/>
      <w:r w:rsidRPr="009D22E0">
        <w:rPr>
          <w:rFonts w:ascii="Arial" w:hAnsi="Arial" w:cs="Arial"/>
          <w:sz w:val="20"/>
          <w:szCs w:val="20"/>
          <w:highlight w:val="darkMagenta"/>
        </w:rPr>
        <w:t>AseguramientoVisita.TipoAseguramiento</w:t>
      </w:r>
      <w:proofErr w:type="spellEnd"/>
      <w:r w:rsidRPr="009D22E0">
        <w:rPr>
          <w:rFonts w:ascii="Arial" w:hAnsi="Arial" w:cs="Arial"/>
          <w:sz w:val="20"/>
          <w:szCs w:val="20"/>
          <w:highlight w:val="darkMagenta"/>
        </w:rPr>
        <w:t xml:space="preserve"> = </w:t>
      </w:r>
      <w:r w:rsidRPr="009D22E0">
        <w:rPr>
          <w:rFonts w:ascii="Arial" w:hAnsi="Arial" w:cs="Arial"/>
          <w:b/>
          <w:sz w:val="20"/>
          <w:szCs w:val="20"/>
          <w:highlight w:val="darkMagenta"/>
        </w:rPr>
        <w:t>Lectura NFC Inicio Cierre Atm Visita</w:t>
      </w:r>
      <w:r w:rsidRPr="009D22E0">
        <w:rPr>
          <w:rFonts w:ascii="Arial" w:hAnsi="Arial" w:cs="Arial"/>
          <w:sz w:val="20"/>
          <w:szCs w:val="20"/>
          <w:highlight w:val="darkMagenta"/>
        </w:rPr>
        <w:t xml:space="preserve"> (</w:t>
      </w:r>
      <w:proofErr w:type="spellStart"/>
      <w:r w:rsidRPr="009D22E0">
        <w:rPr>
          <w:rFonts w:ascii="Arial" w:hAnsi="Arial" w:cs="Arial"/>
          <w:sz w:val="20"/>
          <w:szCs w:val="20"/>
          <w:highlight w:val="darkMagenta"/>
        </w:rPr>
        <w:t>TipoAseguramiento</w:t>
      </w:r>
      <w:proofErr w:type="spellEnd"/>
      <w:r w:rsidRPr="009D22E0">
        <w:rPr>
          <w:rFonts w:ascii="Arial" w:hAnsi="Arial" w:cs="Arial"/>
          <w:sz w:val="20"/>
          <w:szCs w:val="20"/>
          <w:highlight w:val="darkMagenta"/>
        </w:rPr>
        <w:t xml:space="preserve"> = 8)&gt;</w:t>
      </w:r>
    </w:p>
    <w:p w:rsidR="00496DB1" w:rsidRPr="009D22E0" w:rsidRDefault="00496DB1" w:rsidP="00496DB1">
      <w:pPr>
        <w:pStyle w:val="Prrafodelista"/>
        <w:numPr>
          <w:ilvl w:val="2"/>
          <w:numId w:val="1"/>
        </w:numPr>
        <w:ind w:left="1560" w:hanging="709"/>
        <w:jc w:val="both"/>
        <w:rPr>
          <w:rFonts w:ascii="Arial" w:hAnsi="Arial" w:cs="Arial"/>
          <w:sz w:val="20"/>
          <w:szCs w:val="20"/>
          <w:highlight w:val="darkMagenta"/>
        </w:rPr>
      </w:pPr>
      <w:r w:rsidRPr="009D22E0">
        <w:rPr>
          <w:rFonts w:ascii="Arial" w:hAnsi="Arial" w:cs="Arial"/>
          <w:sz w:val="20"/>
          <w:szCs w:val="20"/>
          <w:highlight w:val="darkMagenta"/>
        </w:rPr>
        <w:t xml:space="preserve">Se incluye la funcionalidad </w:t>
      </w:r>
      <w:bookmarkStart w:id="6" w:name="_Hlk24645333"/>
      <w:r w:rsidRPr="009D22E0">
        <w:rPr>
          <w:rFonts w:ascii="Arial" w:hAnsi="Arial" w:cs="Arial"/>
          <w:sz w:val="20"/>
          <w:szCs w:val="20"/>
          <w:highlight w:val="darkMagenta"/>
        </w:rPr>
        <w:t xml:space="preserve">de la sección Terminar/Finalizar Visita del caso de uso </w:t>
      </w:r>
      <w:hyperlink r:id="rId8" w:history="1">
        <w:r w:rsidRPr="009D22E0">
          <w:rPr>
            <w:rStyle w:val="Hipervnculo"/>
            <w:rFonts w:ascii="Arial" w:hAnsi="Arial" w:cs="Arial"/>
            <w:b/>
            <w:sz w:val="20"/>
            <w:szCs w:val="20"/>
            <w:highlight w:val="darkMagenta"/>
          </w:rPr>
          <w:t>CUROLMOV11_SelecActividadesVisita</w:t>
        </w:r>
      </w:hyperlink>
      <w:r w:rsidRPr="009D22E0">
        <w:rPr>
          <w:rFonts w:ascii="Arial" w:hAnsi="Arial" w:cs="Arial"/>
          <w:sz w:val="20"/>
          <w:szCs w:val="20"/>
          <w:highlight w:val="darkMagenta"/>
        </w:rPr>
        <w:t>.</w:t>
      </w:r>
      <w:bookmarkStart w:id="7" w:name="_GoBack"/>
      <w:bookmarkEnd w:id="5"/>
      <w:bookmarkEnd w:id="6"/>
      <w:bookmarkEnd w:id="7"/>
    </w:p>
    <w:p w:rsidR="00D65AC7" w:rsidRDefault="00332B28" w:rsidP="00D65AC7">
      <w:pPr>
        <w:pStyle w:val="Prrafodelista"/>
        <w:numPr>
          <w:ilvl w:val="0"/>
          <w:numId w:val="1"/>
        </w:numPr>
        <w:jc w:val="both"/>
        <w:rPr>
          <w:rFonts w:ascii="Arial" w:hAnsi="Arial" w:cs="Arial"/>
          <w:sz w:val="20"/>
          <w:szCs w:val="20"/>
          <w:highlight w:val="red"/>
        </w:rPr>
      </w:pPr>
      <w:r>
        <w:rPr>
          <w:rFonts w:ascii="Arial" w:hAnsi="Arial" w:cs="Arial"/>
          <w:sz w:val="20"/>
          <w:szCs w:val="20"/>
          <w:highlight w:val="red"/>
        </w:rPr>
        <w:t>Si &lt;</w:t>
      </w:r>
      <w:r w:rsidR="00D65AC7" w:rsidRPr="00181312">
        <w:rPr>
          <w:rFonts w:ascii="Arial" w:hAnsi="Arial" w:cs="Arial"/>
          <w:sz w:val="20"/>
          <w:szCs w:val="20"/>
          <w:highlight w:val="red"/>
        </w:rPr>
        <w:t>el actor selecciona la opción Acceder a Tareas&gt;</w:t>
      </w:r>
    </w:p>
    <w:p w:rsidR="00444A79" w:rsidRPr="00F2292D" w:rsidRDefault="00444A79" w:rsidP="00444A79">
      <w:pPr>
        <w:pStyle w:val="Prrafodelista"/>
        <w:numPr>
          <w:ilvl w:val="1"/>
          <w:numId w:val="1"/>
        </w:numPr>
        <w:ind w:left="851" w:hanging="567"/>
        <w:jc w:val="both"/>
        <w:rPr>
          <w:rFonts w:ascii="Arial" w:hAnsi="Arial" w:cs="Arial"/>
          <w:b/>
          <w:sz w:val="20"/>
          <w:szCs w:val="20"/>
          <w:highlight w:val="blue"/>
        </w:rPr>
      </w:pPr>
      <w:r w:rsidRPr="00F2292D">
        <w:rPr>
          <w:rFonts w:ascii="Arial" w:hAnsi="Arial" w:cs="Arial"/>
          <w:sz w:val="20"/>
          <w:szCs w:val="20"/>
          <w:highlight w:val="blue"/>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Default="00332B28" w:rsidP="00444A79">
      <w:pPr>
        <w:pStyle w:val="Prrafodelista"/>
        <w:numPr>
          <w:ilvl w:val="1"/>
          <w:numId w:val="1"/>
        </w:numPr>
        <w:ind w:left="851" w:hanging="567"/>
        <w:jc w:val="both"/>
        <w:rPr>
          <w:rFonts w:ascii="Arial" w:hAnsi="Arial" w:cs="Arial"/>
          <w:sz w:val="20"/>
          <w:szCs w:val="20"/>
          <w:highlight w:val="red"/>
        </w:rPr>
      </w:pPr>
      <w:r>
        <w:rPr>
          <w:rFonts w:ascii="Arial" w:hAnsi="Arial" w:cs="Arial"/>
          <w:sz w:val="20"/>
          <w:szCs w:val="20"/>
          <w:highlight w:val="red"/>
        </w:rPr>
        <w:t>El sistema presenta las siguientes opciones:</w:t>
      </w:r>
    </w:p>
    <w:p w:rsidR="00332B28" w:rsidRDefault="00332B28" w:rsidP="00444A79">
      <w:pPr>
        <w:pStyle w:val="Prrafodelista"/>
        <w:numPr>
          <w:ilvl w:val="2"/>
          <w:numId w:val="1"/>
        </w:numPr>
        <w:ind w:left="1560" w:hanging="709"/>
        <w:jc w:val="both"/>
        <w:rPr>
          <w:rFonts w:ascii="Arial" w:hAnsi="Arial" w:cs="Arial"/>
          <w:sz w:val="20"/>
          <w:szCs w:val="20"/>
          <w:highlight w:val="red"/>
        </w:rPr>
      </w:pPr>
      <w:r>
        <w:rPr>
          <w:rFonts w:ascii="Arial" w:hAnsi="Arial" w:cs="Arial"/>
          <w:sz w:val="20"/>
          <w:szCs w:val="20"/>
          <w:highlight w:val="red"/>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181312" w:rsidRDefault="00D65AC7" w:rsidP="00444A79">
      <w:pPr>
        <w:pStyle w:val="Prrafodelista"/>
        <w:numPr>
          <w:ilvl w:val="1"/>
          <w:numId w:val="1"/>
        </w:numPr>
        <w:ind w:left="851" w:hanging="567"/>
        <w:jc w:val="both"/>
        <w:rPr>
          <w:rFonts w:ascii="Arial" w:hAnsi="Arial" w:cs="Arial"/>
          <w:sz w:val="20"/>
          <w:szCs w:val="20"/>
          <w:highlight w:val="red"/>
        </w:rPr>
      </w:pPr>
      <w:r w:rsidRPr="00181312">
        <w:rPr>
          <w:rFonts w:ascii="Arial" w:hAnsi="Arial" w:cs="Arial"/>
          <w:sz w:val="20"/>
          <w:szCs w:val="20"/>
          <w:highlight w:val="red"/>
        </w:rPr>
        <w:t xml:space="preserve">Si &lt;el actor selecciona la opción </w:t>
      </w:r>
      <w:r w:rsidRPr="00444A79">
        <w:rPr>
          <w:rFonts w:ascii="Arial" w:hAnsi="Arial" w:cs="Arial"/>
          <w:b/>
          <w:sz w:val="20"/>
          <w:szCs w:val="20"/>
          <w:highlight w:val="red"/>
        </w:rPr>
        <w:t>Vista Previa</w:t>
      </w:r>
      <w:r w:rsidRPr="00181312">
        <w:rPr>
          <w:rFonts w:ascii="Arial" w:hAnsi="Arial" w:cs="Arial"/>
          <w:sz w:val="20"/>
          <w:szCs w:val="20"/>
          <w:highlight w:val="red"/>
        </w:rPr>
        <w:t>&gt;</w:t>
      </w:r>
    </w:p>
    <w:p w:rsidR="00D65AC7" w:rsidRPr="00497E4B" w:rsidRDefault="00D65AC7" w:rsidP="00444A79">
      <w:pPr>
        <w:pStyle w:val="Prrafodelista"/>
        <w:numPr>
          <w:ilvl w:val="2"/>
          <w:numId w:val="1"/>
        </w:numPr>
        <w:ind w:left="1560" w:hanging="709"/>
        <w:jc w:val="both"/>
        <w:rPr>
          <w:rFonts w:ascii="Arial" w:hAnsi="Arial" w:cs="Arial"/>
          <w:sz w:val="20"/>
          <w:szCs w:val="20"/>
        </w:rPr>
      </w:pPr>
      <w:r w:rsidRPr="00181312">
        <w:rPr>
          <w:rFonts w:ascii="Arial" w:hAnsi="Arial" w:cs="Arial"/>
          <w:sz w:val="20"/>
          <w:szCs w:val="20"/>
          <w:highlight w:val="red"/>
        </w:rPr>
        <w:t xml:space="preserve">El sistema continúa en el flujo alterno opcional </w:t>
      </w:r>
      <w:bookmarkStart w:id="8" w:name="AO01_r"/>
      <w:bookmarkEnd w:id="8"/>
      <w:r w:rsidR="00390698" w:rsidRPr="00181312">
        <w:rPr>
          <w:rFonts w:ascii="Arial" w:hAnsi="Arial" w:cs="Arial"/>
          <w:b/>
          <w:sz w:val="20"/>
          <w:szCs w:val="20"/>
          <w:highlight w:val="red"/>
        </w:rPr>
        <w:fldChar w:fldCharType="begin"/>
      </w:r>
      <w:r w:rsidR="00390698" w:rsidRPr="00181312">
        <w:rPr>
          <w:rFonts w:ascii="Arial" w:hAnsi="Arial" w:cs="Arial"/>
          <w:b/>
          <w:sz w:val="20"/>
          <w:szCs w:val="20"/>
          <w:highlight w:val="red"/>
        </w:rPr>
        <w:instrText xml:space="preserve"> HYPERLINK  \l "AO01" </w:instrText>
      </w:r>
      <w:r w:rsidR="00390698" w:rsidRPr="00181312">
        <w:rPr>
          <w:rFonts w:ascii="Arial" w:hAnsi="Arial" w:cs="Arial"/>
          <w:b/>
          <w:sz w:val="20"/>
          <w:szCs w:val="20"/>
          <w:highlight w:val="red"/>
        </w:rPr>
        <w:fldChar w:fldCharType="separate"/>
      </w:r>
      <w:r w:rsidRPr="00181312">
        <w:rPr>
          <w:rStyle w:val="Hipervnculo"/>
          <w:rFonts w:ascii="Arial" w:hAnsi="Arial" w:cs="Arial"/>
          <w:b/>
          <w:sz w:val="20"/>
          <w:szCs w:val="20"/>
          <w:highlight w:val="red"/>
        </w:rPr>
        <w:t>AO01 Generar Vista Previa</w:t>
      </w:r>
      <w:r w:rsidR="00390698" w:rsidRPr="00181312">
        <w:rPr>
          <w:rFonts w:ascii="Arial" w:hAnsi="Arial" w:cs="Arial"/>
          <w:b/>
          <w:sz w:val="20"/>
          <w:szCs w:val="20"/>
          <w:highlight w:val="red"/>
        </w:rPr>
        <w:fldChar w:fldCharType="end"/>
      </w:r>
    </w:p>
    <w:p w:rsidR="00497E4B" w:rsidRPr="00497E4B" w:rsidRDefault="00497E4B" w:rsidP="00444A79">
      <w:pPr>
        <w:pStyle w:val="Prrafodelista"/>
        <w:numPr>
          <w:ilvl w:val="1"/>
          <w:numId w:val="1"/>
        </w:numPr>
        <w:ind w:left="851" w:hanging="567"/>
        <w:jc w:val="both"/>
        <w:rPr>
          <w:rFonts w:ascii="Arial" w:hAnsi="Arial" w:cs="Arial"/>
          <w:sz w:val="20"/>
          <w:szCs w:val="20"/>
          <w:highlight w:val="blue"/>
        </w:rPr>
      </w:pPr>
      <w:r w:rsidRPr="00497E4B">
        <w:rPr>
          <w:rFonts w:ascii="Arial" w:hAnsi="Arial" w:cs="Arial"/>
          <w:sz w:val="20"/>
          <w:szCs w:val="20"/>
          <w:highlight w:val="blue"/>
        </w:rPr>
        <w:t xml:space="preserve">Si &lt;el actor selecciona la opción </w:t>
      </w:r>
      <w:r w:rsidRPr="00497E4B">
        <w:rPr>
          <w:rFonts w:ascii="Arial" w:hAnsi="Arial" w:cs="Arial"/>
          <w:b/>
          <w:sz w:val="20"/>
          <w:szCs w:val="20"/>
          <w:highlight w:val="blue"/>
        </w:rPr>
        <w:t>Calcular Descuentos</w:t>
      </w:r>
      <w:r w:rsidRPr="00497E4B">
        <w:rPr>
          <w:rFonts w:ascii="Arial" w:hAnsi="Arial" w:cs="Arial"/>
          <w:sz w:val="20"/>
          <w:szCs w:val="20"/>
          <w:highlight w:val="blue"/>
        </w:rPr>
        <w:t>&gt;</w:t>
      </w:r>
    </w:p>
    <w:p w:rsidR="00497E4B" w:rsidRPr="006D49D0" w:rsidRDefault="00497E4B" w:rsidP="00444A79">
      <w:pPr>
        <w:pStyle w:val="Prrafodelista"/>
        <w:numPr>
          <w:ilvl w:val="2"/>
          <w:numId w:val="1"/>
        </w:numPr>
        <w:ind w:left="1560" w:hanging="709"/>
        <w:jc w:val="both"/>
        <w:rPr>
          <w:rFonts w:ascii="Arial" w:hAnsi="Arial" w:cs="Arial"/>
          <w:sz w:val="20"/>
          <w:szCs w:val="20"/>
          <w:highlight w:val="blue"/>
        </w:rPr>
      </w:pPr>
      <w:r w:rsidRPr="00497E4B">
        <w:rPr>
          <w:rFonts w:ascii="Arial" w:hAnsi="Arial" w:cs="Arial"/>
          <w:sz w:val="20"/>
          <w:szCs w:val="20"/>
          <w:highlight w:val="blue"/>
        </w:rPr>
        <w:t>El sistema continúa en el flujo alterno opcional</w:t>
      </w:r>
      <w:r w:rsidRPr="00F2292D">
        <w:rPr>
          <w:rFonts w:ascii="Arial" w:hAnsi="Arial" w:cs="Arial"/>
          <w:sz w:val="20"/>
          <w:szCs w:val="20"/>
        </w:rPr>
        <w:t xml:space="preserve"> </w:t>
      </w:r>
      <w:bookmarkStart w:id="9" w:name="AO02_r"/>
      <w:bookmarkEnd w:id="9"/>
      <w:r w:rsidRPr="00444A79">
        <w:rPr>
          <w:rFonts w:ascii="Arial" w:hAnsi="Arial" w:cs="Arial"/>
          <w:b/>
          <w:sz w:val="20"/>
          <w:szCs w:val="20"/>
        </w:rPr>
        <w:fldChar w:fldCharType="begin"/>
      </w:r>
      <w:r w:rsidRPr="00444A79">
        <w:rPr>
          <w:rFonts w:ascii="Arial" w:hAnsi="Arial" w:cs="Arial"/>
          <w:b/>
          <w:sz w:val="20"/>
          <w:szCs w:val="20"/>
        </w:rPr>
        <w:instrText xml:space="preserve"> HYPERLINK  \l "AO02" </w:instrText>
      </w:r>
      <w:r w:rsidRPr="00444A79">
        <w:rPr>
          <w:rFonts w:ascii="Arial" w:hAnsi="Arial" w:cs="Arial"/>
          <w:b/>
          <w:sz w:val="20"/>
          <w:szCs w:val="20"/>
        </w:rPr>
        <w:fldChar w:fldCharType="separate"/>
      </w:r>
      <w:r w:rsidRPr="00444A79">
        <w:rPr>
          <w:rStyle w:val="Hipervnculo"/>
          <w:rFonts w:ascii="Arial" w:hAnsi="Arial" w:cs="Arial"/>
          <w:b/>
          <w:sz w:val="20"/>
          <w:szCs w:val="20"/>
        </w:rPr>
        <w:t>AO02 Calcular Descuentos</w:t>
      </w:r>
      <w:r w:rsidRPr="00444A79">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10" w:name="AO03_r"/>
      <w:bookmarkStart w:id="11" w:name="_Hlk439073802"/>
      <w:bookmarkEnd w:id="10"/>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11"/>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2" w:name="Paso_Regresar"/>
      <w:bookmarkEnd w:id="12"/>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3" w:name="AO01"/>
    <w:bookmarkEnd w:id="13"/>
    <w:p w:rsidR="00D65AC7" w:rsidRPr="00181312" w:rsidRDefault="00390698" w:rsidP="00D65AC7">
      <w:pPr>
        <w:pStyle w:val="Ttulo4"/>
        <w:numPr>
          <w:ilvl w:val="0"/>
          <w:numId w:val="0"/>
        </w:numPr>
        <w:ind w:left="864" w:hanging="864"/>
        <w:jc w:val="left"/>
        <w:rPr>
          <w:rFonts w:cs="Arial"/>
          <w:highlight w:val="red"/>
        </w:rPr>
      </w:pPr>
      <w:r w:rsidRPr="00181312">
        <w:rPr>
          <w:rFonts w:cs="Arial"/>
          <w:highlight w:val="red"/>
          <w:lang w:val="es-MX"/>
        </w:rPr>
        <w:fldChar w:fldCharType="begin"/>
      </w:r>
      <w:r w:rsidRPr="00181312">
        <w:rPr>
          <w:rFonts w:cs="Arial"/>
          <w:highlight w:val="red"/>
          <w:lang w:val="es-MX"/>
        </w:rPr>
        <w:instrText xml:space="preserve"> HYPERLINK  \l "AO01_r" </w:instrText>
      </w:r>
      <w:r w:rsidRPr="00181312">
        <w:rPr>
          <w:rFonts w:cs="Arial"/>
          <w:highlight w:val="red"/>
          <w:lang w:val="es-MX"/>
        </w:rPr>
        <w:fldChar w:fldCharType="separate"/>
      </w:r>
      <w:r w:rsidR="00D65AC7" w:rsidRPr="00181312">
        <w:rPr>
          <w:rStyle w:val="Hipervnculo"/>
          <w:rFonts w:cs="Arial"/>
          <w:highlight w:val="red"/>
          <w:lang w:val="es-MX"/>
        </w:rPr>
        <w:t>AO01 Generar Vista Previa</w:t>
      </w:r>
      <w:r w:rsidRPr="00181312">
        <w:rPr>
          <w:rFonts w:cs="Arial"/>
          <w:highlight w:val="red"/>
          <w:lang w:val="es-MX"/>
        </w:rPr>
        <w:fldChar w:fldCharType="end"/>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de sesión la siguiente información: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proofErr w:type="spellStart"/>
      <w:r w:rsidRPr="00181312">
        <w:rPr>
          <w:rFonts w:ascii="Arial" w:hAnsi="Arial" w:cs="Arial"/>
          <w:sz w:val="20"/>
          <w:szCs w:val="20"/>
          <w:highlight w:val="red"/>
        </w:rPr>
        <w:t>UsuarioId</w:t>
      </w:r>
      <w:proofErr w:type="spellEnd"/>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Configuracion</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lastRenderedPageBreak/>
        <w:t>NombreEmpresa</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RFC</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del Vendedor y la Ruta</w:t>
      </w:r>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Ruta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RUTClave</w:t>
      </w:r>
      <w:proofErr w:type="spellEnd"/>
      <w:r w:rsidRPr="00181312">
        <w:rPr>
          <w:rFonts w:ascii="Arial" w:hAnsi="Arial" w:cs="Arial"/>
          <w:sz w:val="20"/>
          <w:szCs w:val="20"/>
          <w:highlight w:val="red"/>
        </w:rPr>
        <w:t xml:space="preserve"> obtenida de sesión</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Descripcion</w:t>
      </w:r>
      <w:proofErr w:type="spellEnd"/>
    </w:p>
    <w:p w:rsidR="00181312" w:rsidRPr="00181312" w:rsidRDefault="00181312" w:rsidP="00181312">
      <w:pPr>
        <w:pStyle w:val="Prrafodelista"/>
        <w:numPr>
          <w:ilvl w:val="1"/>
          <w:numId w:val="2"/>
        </w:numPr>
        <w:spacing w:after="0" w:line="240" w:lineRule="auto"/>
        <w:ind w:left="1002"/>
        <w:rPr>
          <w:rFonts w:ascii="Arial" w:hAnsi="Arial" w:cs="Arial"/>
          <w:b/>
          <w:sz w:val="20"/>
          <w:szCs w:val="20"/>
          <w:highlight w:val="red"/>
        </w:rPr>
      </w:pPr>
      <w:r w:rsidRPr="00181312">
        <w:rPr>
          <w:rFonts w:ascii="Arial" w:hAnsi="Arial" w:cs="Arial"/>
          <w:b/>
          <w:sz w:val="20"/>
          <w:szCs w:val="20"/>
          <w:highlight w:val="red"/>
        </w:rPr>
        <w:t>Vendedor</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VendedorId</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USUId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UsuarioId</w:t>
      </w:r>
      <w:proofErr w:type="spellEnd"/>
      <w:r w:rsidRPr="00181312">
        <w:rPr>
          <w:rFonts w:ascii="Arial" w:hAnsi="Arial" w:cs="Arial"/>
          <w:sz w:val="20"/>
          <w:szCs w:val="20"/>
          <w:highlight w:val="red"/>
        </w:rPr>
        <w:t xml:space="preserve"> obtenido de sesión</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obtiene la siguiente información de la transacción Actual capturada:</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proofErr w:type="spellStart"/>
      <w:r w:rsidRPr="00181312">
        <w:rPr>
          <w:rFonts w:ascii="Arial" w:hAnsi="Arial" w:cs="Arial"/>
          <w:b/>
          <w:sz w:val="20"/>
          <w:szCs w:val="20"/>
          <w:highlight w:val="red"/>
        </w:rPr>
        <w:t>TransProd</w:t>
      </w:r>
      <w:proofErr w:type="spellEnd"/>
    </w:p>
    <w:p w:rsidR="00181312" w:rsidRPr="00181312" w:rsidRDefault="00181312" w:rsidP="00181312">
      <w:pPr>
        <w:pStyle w:val="Prrafodelista"/>
        <w:numPr>
          <w:ilvl w:val="2"/>
          <w:numId w:val="2"/>
        </w:numPr>
        <w:spacing w:after="0" w:line="240" w:lineRule="auto"/>
        <w:ind w:left="1701"/>
        <w:rPr>
          <w:rFonts w:ascii="Arial" w:hAnsi="Arial" w:cs="Arial"/>
          <w:color w:val="FF0000"/>
          <w:sz w:val="20"/>
          <w:szCs w:val="20"/>
          <w:highlight w:val="red"/>
        </w:rPr>
      </w:pPr>
      <w:proofErr w:type="spellStart"/>
      <w:r w:rsidRPr="00181312">
        <w:rPr>
          <w:rFonts w:ascii="Arial" w:hAnsi="Arial" w:cs="Arial"/>
          <w:sz w:val="20"/>
          <w:szCs w:val="20"/>
          <w:highlight w:val="red"/>
        </w:rPr>
        <w:t>TransProdID</w:t>
      </w:r>
      <w:proofErr w:type="spellEnd"/>
      <w:r w:rsidRPr="00181312">
        <w:rPr>
          <w:rFonts w:ascii="Arial" w:hAnsi="Arial" w:cs="Arial"/>
          <w:sz w:val="20"/>
          <w:szCs w:val="20"/>
          <w:highlight w:val="red"/>
        </w:rPr>
        <w:t xml:space="preserve"> = </w:t>
      </w:r>
      <w:proofErr w:type="spellStart"/>
      <w:r w:rsidRPr="009E36E7">
        <w:rPr>
          <w:rFonts w:ascii="Arial" w:hAnsi="Arial" w:cs="Arial"/>
          <w:sz w:val="20"/>
          <w:szCs w:val="20"/>
          <w:highlight w:val="red"/>
        </w:rPr>
        <w:t>TransProdId</w:t>
      </w:r>
      <w:proofErr w:type="spellEnd"/>
      <w:r w:rsidRPr="009E36E7">
        <w:rPr>
          <w:rFonts w:ascii="Arial" w:hAnsi="Arial" w:cs="Arial"/>
          <w:sz w:val="20"/>
          <w:szCs w:val="20"/>
          <w:highlight w:val="red"/>
        </w:rPr>
        <w:t xml:space="preserve"> de la transacción actual capturada</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VisitaClave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Cliente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ClienteClave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RazonSocial</w:t>
      </w:r>
      <w:proofErr w:type="spellEnd"/>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Folio</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sz w:val="20"/>
          <w:szCs w:val="20"/>
          <w:highlight w:val="red"/>
        </w:rPr>
        <w:t>Total</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TransProdDetalle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r w:rsidRPr="00181312">
        <w:rPr>
          <w:rFonts w:ascii="Arial" w:hAnsi="Arial" w:cs="Arial"/>
          <w:b/>
          <w:sz w:val="20"/>
          <w:szCs w:val="20"/>
          <w:highlight w:val="red"/>
        </w:rPr>
        <w:t>Producto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Nombre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TipoUnidad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Precio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Impuesto</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ProductoUnidad</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ProductoClave</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PRUTipoUnidad</w:t>
      </w:r>
      <w:proofErr w:type="spellEnd"/>
      <w:r w:rsidRPr="00181312">
        <w:rPr>
          <w:rFonts w:ascii="Arial" w:hAnsi="Arial" w:cs="Arial"/>
          <w:sz w:val="20"/>
          <w:szCs w:val="20"/>
          <w:highlight w:val="red"/>
        </w:rPr>
        <w:t xml:space="preserve"> = &lt;</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w:t>
      </w:r>
    </w:p>
    <w:p w:rsid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KgLts</w:t>
      </w:r>
      <w:proofErr w:type="spellEnd"/>
    </w:p>
    <w:p w:rsidR="00151001" w:rsidRPr="00151001" w:rsidRDefault="00151001" w:rsidP="00181312">
      <w:pPr>
        <w:numPr>
          <w:ilvl w:val="4"/>
          <w:numId w:val="2"/>
        </w:numPr>
        <w:tabs>
          <w:tab w:val="left" w:pos="-1985"/>
        </w:tabs>
        <w:spacing w:after="0" w:line="240" w:lineRule="auto"/>
        <w:ind w:left="3544"/>
        <w:rPr>
          <w:rFonts w:ascii="Arial" w:hAnsi="Arial" w:cs="Arial"/>
          <w:sz w:val="20"/>
          <w:szCs w:val="20"/>
          <w:highlight w:val="magenta"/>
        </w:rPr>
      </w:pPr>
      <w:r w:rsidRPr="00151001">
        <w:rPr>
          <w:rFonts w:ascii="Arial" w:hAnsi="Arial" w:cs="Arial"/>
          <w:sz w:val="20"/>
          <w:szCs w:val="20"/>
          <w:highlight w:val="magenta"/>
        </w:rPr>
        <w:t>Volumen</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TipoEstado</w:t>
      </w:r>
      <w:proofErr w:type="spellEnd"/>
      <w:r w:rsidRPr="00181312">
        <w:rPr>
          <w:rFonts w:ascii="Arial" w:hAnsi="Arial" w:cs="Arial"/>
          <w:sz w:val="20"/>
          <w:szCs w:val="20"/>
          <w:highlight w:val="red"/>
        </w:rPr>
        <w:t xml:space="preserve"> = 1</w:t>
      </w:r>
    </w:p>
    <w:p w:rsidR="00181312" w:rsidRPr="00181312" w:rsidRDefault="00181312" w:rsidP="00181312">
      <w:pPr>
        <w:numPr>
          <w:ilvl w:val="3"/>
          <w:numId w:val="2"/>
        </w:numPr>
        <w:tabs>
          <w:tab w:val="left" w:pos="-1985"/>
        </w:tabs>
        <w:spacing w:after="0" w:line="240" w:lineRule="auto"/>
        <w:ind w:left="2552"/>
        <w:rPr>
          <w:rFonts w:ascii="Arial" w:hAnsi="Arial" w:cs="Arial"/>
          <w:b/>
          <w:sz w:val="20"/>
          <w:szCs w:val="20"/>
          <w:highlight w:val="red"/>
        </w:rPr>
      </w:pPr>
      <w:proofErr w:type="spellStart"/>
      <w:r w:rsidRPr="00181312">
        <w:rPr>
          <w:rFonts w:ascii="Arial" w:hAnsi="Arial" w:cs="Arial"/>
          <w:b/>
          <w:sz w:val="20"/>
          <w:szCs w:val="20"/>
          <w:highlight w:val="red"/>
        </w:rPr>
        <w:t>TPDImpuesto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ImpuestoImp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ImpuestoPU</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b/>
          <w:sz w:val="20"/>
          <w:szCs w:val="20"/>
          <w:highlight w:val="red"/>
        </w:rPr>
        <w:t>Impuesto</w:t>
      </w:r>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proofErr w:type="spellStart"/>
      <w:r w:rsidRPr="00181312">
        <w:rPr>
          <w:rFonts w:ascii="Arial" w:hAnsi="Arial" w:cs="Arial"/>
          <w:sz w:val="20"/>
          <w:szCs w:val="20"/>
          <w:highlight w:val="red"/>
        </w:rPr>
        <w:t>ImpuestoClave</w:t>
      </w:r>
      <w:proofErr w:type="spellEnd"/>
    </w:p>
    <w:p w:rsidR="00181312" w:rsidRPr="00181312" w:rsidRDefault="00181312" w:rsidP="00181312">
      <w:pPr>
        <w:numPr>
          <w:ilvl w:val="4"/>
          <w:numId w:val="2"/>
        </w:numPr>
        <w:tabs>
          <w:tab w:val="left" w:pos="-1985"/>
        </w:tabs>
        <w:spacing w:after="0" w:line="240" w:lineRule="auto"/>
        <w:ind w:left="3544"/>
        <w:rPr>
          <w:rFonts w:ascii="Arial" w:hAnsi="Arial" w:cs="Arial"/>
          <w:sz w:val="20"/>
          <w:szCs w:val="20"/>
          <w:highlight w:val="red"/>
        </w:rPr>
      </w:pPr>
      <w:r w:rsidRPr="00181312">
        <w:rPr>
          <w:rFonts w:ascii="Arial" w:hAnsi="Arial" w:cs="Arial"/>
          <w:sz w:val="20"/>
          <w:szCs w:val="20"/>
          <w:highlight w:val="red"/>
        </w:rPr>
        <w:t>Abreviatura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TrpPrp</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TransProdDetalleId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PromocionImp</w:t>
      </w:r>
      <w:proofErr w:type="spellEnd"/>
    </w:p>
    <w:p w:rsidR="00181312" w:rsidRPr="00181312" w:rsidRDefault="00181312" w:rsidP="00181312">
      <w:pPr>
        <w:numPr>
          <w:ilvl w:val="0"/>
          <w:numId w:val="2"/>
        </w:numPr>
        <w:tabs>
          <w:tab w:val="left" w:pos="-1985"/>
        </w:tabs>
        <w:spacing w:after="0" w:line="240" w:lineRule="auto"/>
        <w:rPr>
          <w:rFonts w:ascii="Arial" w:hAnsi="Arial" w:cs="Arial"/>
          <w:sz w:val="20"/>
          <w:szCs w:val="20"/>
          <w:highlight w:val="red"/>
        </w:rPr>
      </w:pPr>
      <w:r w:rsidRPr="00181312">
        <w:rPr>
          <w:rFonts w:ascii="Arial" w:hAnsi="Arial" w:cs="Arial"/>
          <w:sz w:val="20"/>
          <w:szCs w:val="20"/>
          <w:highlight w:val="red"/>
        </w:rPr>
        <w:lastRenderedPageBreak/>
        <w:t>El sistema obtiene de memoria la siguiente información:</w:t>
      </w:r>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ClienteDomicilioIdPE</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En base a la información obtenida, el sistema busca la siguiente información:</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proofErr w:type="spellStart"/>
      <w:r w:rsidRPr="00181312">
        <w:rPr>
          <w:rFonts w:ascii="Arial" w:hAnsi="Arial" w:cs="Arial"/>
          <w:b/>
          <w:sz w:val="20"/>
          <w:szCs w:val="20"/>
          <w:highlight w:val="red"/>
        </w:rPr>
        <w:t>ClienteDomicilio</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ClienteDomicilioId</w:t>
      </w:r>
      <w:proofErr w:type="spellEnd"/>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Calle</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Numero</w:t>
      </w:r>
    </w:p>
    <w:p w:rsidR="00181312" w:rsidRP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proofErr w:type="spellStart"/>
      <w:r w:rsidRPr="00181312">
        <w:rPr>
          <w:rFonts w:ascii="Arial" w:hAnsi="Arial" w:cs="Arial"/>
          <w:sz w:val="20"/>
          <w:szCs w:val="20"/>
          <w:highlight w:val="red"/>
        </w:rPr>
        <w:t>NumeroInt</w:t>
      </w:r>
      <w:proofErr w:type="spellEnd"/>
    </w:p>
    <w:p w:rsidR="00181312" w:rsidRDefault="00181312" w:rsidP="00181312">
      <w:pPr>
        <w:numPr>
          <w:ilvl w:val="3"/>
          <w:numId w:val="2"/>
        </w:numPr>
        <w:tabs>
          <w:tab w:val="left" w:pos="-1985"/>
        </w:tabs>
        <w:spacing w:after="0" w:line="240" w:lineRule="auto"/>
        <w:ind w:left="2552"/>
        <w:rPr>
          <w:rFonts w:ascii="Arial" w:hAnsi="Arial" w:cs="Arial"/>
          <w:sz w:val="20"/>
          <w:szCs w:val="20"/>
          <w:highlight w:val="red"/>
        </w:rPr>
      </w:pPr>
      <w:r w:rsidRPr="00181312">
        <w:rPr>
          <w:rFonts w:ascii="Arial" w:hAnsi="Arial" w:cs="Arial"/>
          <w:sz w:val="20"/>
          <w:szCs w:val="20"/>
          <w:highlight w:val="red"/>
        </w:rPr>
        <w:t>Colonia</w:t>
      </w:r>
    </w:p>
    <w:p w:rsidR="00CB13C3" w:rsidRPr="00CB13C3" w:rsidRDefault="00CB13C3" w:rsidP="00181312">
      <w:pPr>
        <w:numPr>
          <w:ilvl w:val="3"/>
          <w:numId w:val="2"/>
        </w:numPr>
        <w:tabs>
          <w:tab w:val="left" w:pos="-1985"/>
        </w:tabs>
        <w:spacing w:after="0" w:line="240" w:lineRule="auto"/>
        <w:ind w:left="2552"/>
        <w:rPr>
          <w:rFonts w:ascii="Arial" w:hAnsi="Arial" w:cs="Arial"/>
          <w:sz w:val="20"/>
          <w:szCs w:val="20"/>
          <w:highlight w:val="cyan"/>
        </w:rPr>
      </w:pPr>
      <w:proofErr w:type="spellStart"/>
      <w:r w:rsidRPr="00CB13C3">
        <w:rPr>
          <w:rFonts w:ascii="Arial" w:hAnsi="Arial" w:cs="Arial"/>
          <w:sz w:val="20"/>
          <w:szCs w:val="20"/>
          <w:highlight w:val="cyan"/>
        </w:rPr>
        <w:t>Poblacion</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proofErr w:type="spellStart"/>
      <w:r w:rsidRPr="00181312">
        <w:rPr>
          <w:rFonts w:ascii="Arial" w:hAnsi="Arial" w:cs="Arial"/>
          <w:sz w:val="20"/>
          <w:szCs w:val="20"/>
          <w:highlight w:val="red"/>
        </w:rPr>
        <w:t>FechaEntrega</w:t>
      </w:r>
      <w:proofErr w:type="spellEnd"/>
    </w:p>
    <w:p w:rsidR="00181312" w:rsidRPr="00181312" w:rsidRDefault="00181312" w:rsidP="00181312">
      <w:pPr>
        <w:numPr>
          <w:ilvl w:val="1"/>
          <w:numId w:val="2"/>
        </w:numPr>
        <w:tabs>
          <w:tab w:val="left" w:pos="-1985"/>
        </w:tabs>
        <w:spacing w:after="0" w:line="240" w:lineRule="auto"/>
        <w:ind w:left="1002"/>
        <w:rPr>
          <w:rFonts w:ascii="Arial" w:hAnsi="Arial" w:cs="Arial"/>
          <w:sz w:val="20"/>
          <w:szCs w:val="20"/>
          <w:highlight w:val="red"/>
        </w:rPr>
      </w:pPr>
      <w:r w:rsidRPr="00181312">
        <w:rPr>
          <w:rFonts w:ascii="Arial" w:hAnsi="Arial" w:cs="Arial"/>
          <w:sz w:val="20"/>
          <w:szCs w:val="20"/>
          <w:highlight w:val="red"/>
        </w:rPr>
        <w:t>Notas:</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compañía: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Nombre Empresa:</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Configuracion.NombreEmpresa</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RFC:</w:t>
      </w:r>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Configuracion.RFC</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Impresión:</w:t>
      </w:r>
      <w:r w:rsidRPr="00181312">
        <w:rPr>
          <w:rFonts w:ascii="Arial" w:hAnsi="Arial" w:cs="Arial"/>
          <w:sz w:val="20"/>
          <w:szCs w:val="20"/>
          <w:highlight w:val="red"/>
        </w:rPr>
        <w:t xml:space="preserve"> Fecha y Hora Actual en el siguiente formato </w:t>
      </w:r>
      <w:proofErr w:type="spellStart"/>
      <w:r w:rsidRPr="00181312">
        <w:rPr>
          <w:rFonts w:ascii="Arial" w:hAnsi="Arial" w:cs="Arial"/>
          <w:sz w:val="20"/>
          <w:szCs w:val="20"/>
          <w:highlight w:val="red"/>
        </w:rPr>
        <w:t>dd</w:t>
      </w:r>
      <w:proofErr w:type="spellEnd"/>
      <w:r w:rsidRPr="00181312">
        <w:rPr>
          <w:rFonts w:ascii="Arial" w:hAnsi="Arial" w:cs="Arial"/>
          <w:sz w:val="20"/>
          <w:szCs w:val="20"/>
          <w:highlight w:val="red"/>
        </w:rPr>
        <w:t>/mm/</w:t>
      </w:r>
      <w:proofErr w:type="spellStart"/>
      <w:r w:rsidRPr="00181312">
        <w:rPr>
          <w:rFonts w:ascii="Arial" w:hAnsi="Arial" w:cs="Arial"/>
          <w:sz w:val="20"/>
          <w:szCs w:val="20"/>
          <w:highlight w:val="red"/>
        </w:rPr>
        <w:t>aaaa</w:t>
      </w:r>
      <w:proofErr w:type="spellEnd"/>
      <w:r w:rsidRPr="00181312">
        <w:rPr>
          <w:rFonts w:ascii="Arial" w:hAnsi="Arial" w:cs="Arial"/>
          <w:sz w:val="20"/>
          <w:szCs w:val="20"/>
          <w:highlight w:val="red"/>
        </w:rPr>
        <w:t xml:space="preserve"> </w:t>
      </w:r>
      <w:proofErr w:type="spellStart"/>
      <w:r w:rsidRPr="00181312">
        <w:rPr>
          <w:rFonts w:ascii="Arial" w:hAnsi="Arial" w:cs="Arial"/>
          <w:sz w:val="20"/>
          <w:szCs w:val="20"/>
          <w:highlight w:val="red"/>
        </w:rPr>
        <w:t>hh:mm:ss</w:t>
      </w:r>
      <w:proofErr w:type="spellEnd"/>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 la ruta y el pedido:</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 xml:space="preserve">Ruta: </w:t>
      </w:r>
      <w:r w:rsidRPr="00181312">
        <w:rPr>
          <w:rStyle w:val="Hipervnculo"/>
          <w:rFonts w:ascii="Arial" w:hAnsi="Arial" w:cs="Arial"/>
          <w:sz w:val="20"/>
          <w:szCs w:val="20"/>
          <w:highlight w:val="red"/>
        </w:rPr>
        <w:t>Se presenta la Clave de la Ruta &lt;</w:t>
      </w:r>
      <w:proofErr w:type="spellStart"/>
      <w:r w:rsidRPr="00181312">
        <w:rPr>
          <w:rStyle w:val="Hipervnculo"/>
          <w:rFonts w:ascii="Arial" w:hAnsi="Arial" w:cs="Arial"/>
          <w:sz w:val="20"/>
          <w:szCs w:val="20"/>
          <w:highlight w:val="red"/>
        </w:rPr>
        <w:t>Ruta.RUTClave</w:t>
      </w:r>
      <w:proofErr w:type="spellEnd"/>
      <w:r w:rsidRPr="00181312">
        <w:rPr>
          <w:rStyle w:val="Hipervnculo"/>
          <w:rFonts w:ascii="Arial" w:hAnsi="Arial" w:cs="Arial"/>
          <w:sz w:val="20"/>
          <w:szCs w:val="20"/>
          <w:highlight w:val="red"/>
        </w:rPr>
        <w:t>&gt; + “</w:t>
      </w:r>
      <w:proofErr w:type="gramStart"/>
      <w:r w:rsidRPr="00181312">
        <w:rPr>
          <w:rStyle w:val="Hipervnculo"/>
          <w:rFonts w:ascii="Arial" w:hAnsi="Arial" w:cs="Arial"/>
          <w:sz w:val="20"/>
          <w:szCs w:val="20"/>
          <w:highlight w:val="red"/>
        </w:rPr>
        <w:t>-“ +</w:t>
      </w:r>
      <w:proofErr w:type="gram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RutaDescripcion</w:t>
      </w:r>
      <w:proofErr w:type="spellEnd"/>
      <w:r w:rsidRPr="00181312">
        <w:rPr>
          <w:rStyle w:val="Hipervnculo"/>
          <w:rFonts w:ascii="Arial" w:hAnsi="Arial" w:cs="Arial"/>
          <w:sz w:val="20"/>
          <w:szCs w:val="20"/>
          <w:highlight w:val="red"/>
        </w:rPr>
        <w:t xml:space="preserve">&gt;. </w:t>
      </w:r>
      <w:r w:rsidRPr="00181312">
        <w:rPr>
          <w:rFonts w:ascii="Arial" w:hAnsi="Arial" w:cs="Arial"/>
          <w:sz w:val="20"/>
          <w:szCs w:val="20"/>
          <w:highlight w:val="red"/>
        </w:rPr>
        <w:t xml:space="preserve">Obtener la información de la ruta actual </w:t>
      </w:r>
      <w:r w:rsidRPr="00181312">
        <w:rPr>
          <w:rStyle w:val="Hipervnculo"/>
          <w:rFonts w:ascii="Arial" w:hAnsi="Arial" w:cs="Arial"/>
          <w:sz w:val="20"/>
          <w:szCs w:val="20"/>
          <w:highlight w:val="red"/>
        </w:rPr>
        <w:t xml:space="preserve">a partir de la información registrada en sesión. </w:t>
      </w:r>
    </w:p>
    <w:p w:rsidR="00181312" w:rsidRPr="00181312" w:rsidRDefault="00181312" w:rsidP="00181312">
      <w:pPr>
        <w:pStyle w:val="Prrafodelista"/>
        <w:numPr>
          <w:ilvl w:val="1"/>
          <w:numId w:val="2"/>
        </w:numPr>
        <w:spacing w:after="0" w:line="240" w:lineRule="auto"/>
        <w:ind w:left="993"/>
        <w:rPr>
          <w:rStyle w:val="Hipervnculo"/>
          <w:rFonts w:ascii="Arial" w:hAnsi="Arial" w:cs="Arial"/>
          <w:sz w:val="20"/>
          <w:szCs w:val="20"/>
          <w:highlight w:val="red"/>
        </w:rPr>
      </w:pPr>
      <w:r w:rsidRPr="00181312">
        <w:rPr>
          <w:rStyle w:val="Hipervnculo"/>
          <w:rFonts w:ascii="Arial" w:hAnsi="Arial" w:cs="Arial"/>
          <w:b/>
          <w:sz w:val="20"/>
          <w:szCs w:val="20"/>
          <w:highlight w:val="red"/>
        </w:rPr>
        <w:t>Vendedor:</w:t>
      </w:r>
      <w:r w:rsidRPr="00181312">
        <w:rPr>
          <w:rStyle w:val="Hipervnculo"/>
          <w:rFonts w:ascii="Arial" w:hAnsi="Arial" w:cs="Arial"/>
          <w:sz w:val="20"/>
          <w:szCs w:val="20"/>
          <w:highlight w:val="red"/>
        </w:rPr>
        <w:t xml:space="preserve"> Se presenta el Nombre del Vendedor que se encuentra </w:t>
      </w:r>
      <w:proofErr w:type="spellStart"/>
      <w:r w:rsidRPr="00181312">
        <w:rPr>
          <w:rStyle w:val="Hipervnculo"/>
          <w:rFonts w:ascii="Arial" w:hAnsi="Arial" w:cs="Arial"/>
          <w:sz w:val="20"/>
          <w:szCs w:val="20"/>
          <w:highlight w:val="red"/>
        </w:rPr>
        <w:t>logeado</w:t>
      </w:r>
      <w:proofErr w:type="spellEnd"/>
      <w:r w:rsidRPr="00181312">
        <w:rPr>
          <w:rStyle w:val="Hipervnculo"/>
          <w:rFonts w:ascii="Arial" w:hAnsi="Arial" w:cs="Arial"/>
          <w:sz w:val="20"/>
          <w:szCs w:val="20"/>
          <w:highlight w:val="red"/>
        </w:rPr>
        <w:t xml:space="preserve"> &lt;</w:t>
      </w:r>
      <w:proofErr w:type="spellStart"/>
      <w:r w:rsidRPr="00181312">
        <w:rPr>
          <w:rStyle w:val="Hipervnculo"/>
          <w:rFonts w:ascii="Arial" w:hAnsi="Arial" w:cs="Arial"/>
          <w:sz w:val="20"/>
          <w:szCs w:val="20"/>
          <w:highlight w:val="red"/>
        </w:rPr>
        <w:t>Vendedor.Nombre</w:t>
      </w:r>
      <w:proofErr w:type="spellEnd"/>
      <w:r w:rsidRPr="00181312">
        <w:rPr>
          <w:rStyle w:val="Hipervnculo"/>
          <w:rFonts w:ascii="Arial" w:hAnsi="Arial" w:cs="Arial"/>
          <w:sz w:val="20"/>
          <w:szCs w:val="20"/>
          <w:highlight w:val="red"/>
        </w:rPr>
        <w:t>&gt;. Obtener la información del Vendedor a partir de la Clave del Usuario que se encuentra en sesión.</w:t>
      </w:r>
    </w:p>
    <w:p w:rsidR="00181312" w:rsidRPr="00181312" w:rsidRDefault="00181312" w:rsidP="00181312">
      <w:pPr>
        <w:pStyle w:val="Prrafodelista"/>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 siguiente información del cliente: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Cliente:</w:t>
      </w:r>
      <w:r w:rsidRPr="00181312">
        <w:rPr>
          <w:rFonts w:ascii="Arial" w:hAnsi="Arial" w:cs="Arial"/>
          <w:sz w:val="20"/>
          <w:szCs w:val="20"/>
          <w:highlight w:val="red"/>
        </w:rPr>
        <w:t xml:space="preserve"> Se presenta la clave del Cliente &lt;</w:t>
      </w:r>
      <w:proofErr w:type="spellStart"/>
      <w:r w:rsidRPr="00181312">
        <w:rPr>
          <w:rFonts w:ascii="Arial" w:hAnsi="Arial" w:cs="Arial"/>
          <w:sz w:val="20"/>
          <w:szCs w:val="20"/>
          <w:highlight w:val="red"/>
        </w:rPr>
        <w:t>Cliente.Clave</w:t>
      </w:r>
      <w:proofErr w:type="spellEnd"/>
      <w:r w:rsidRPr="00181312">
        <w:rPr>
          <w:rFonts w:ascii="Arial" w:hAnsi="Arial" w:cs="Arial"/>
          <w:sz w:val="20"/>
          <w:szCs w:val="20"/>
          <w:highlight w:val="red"/>
        </w:rPr>
        <w:t>&gt; + “-“ +  la razón social del cliente al que se le realizó el pedido &lt;</w:t>
      </w:r>
      <w:proofErr w:type="spellStart"/>
      <w:r w:rsidRPr="00181312">
        <w:rPr>
          <w:rFonts w:ascii="Arial" w:hAnsi="Arial" w:cs="Arial"/>
          <w:sz w:val="20"/>
          <w:szCs w:val="20"/>
          <w:highlight w:val="red"/>
        </w:rPr>
        <w:t>Cliente.RazonSocial</w:t>
      </w:r>
      <w:proofErr w:type="spellEnd"/>
      <w:r w:rsidRPr="00181312">
        <w:rPr>
          <w:rFonts w:ascii="Arial" w:hAnsi="Arial" w:cs="Arial"/>
          <w:sz w:val="20"/>
          <w:szCs w:val="20"/>
          <w:highlight w:val="red"/>
        </w:rPr>
        <w:t>&gt;</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b/>
          <w:sz w:val="20"/>
          <w:szCs w:val="20"/>
          <w:highlight w:val="red"/>
        </w:rPr>
        <w:t xml:space="preserve">Domicilio de Entrega: </w:t>
      </w:r>
      <w:r w:rsidRPr="00181312">
        <w:rPr>
          <w:rFonts w:ascii="Arial" w:hAnsi="Arial" w:cs="Arial"/>
          <w:sz w:val="20"/>
          <w:szCs w:val="20"/>
          <w:highlight w:val="red"/>
        </w:rPr>
        <w:t>&lt;</w:t>
      </w:r>
      <w:proofErr w:type="spellStart"/>
      <w:r w:rsidRPr="00181312">
        <w:rPr>
          <w:rFonts w:ascii="Arial" w:hAnsi="Arial" w:cs="Arial"/>
          <w:sz w:val="20"/>
          <w:szCs w:val="20"/>
          <w:highlight w:val="red"/>
        </w:rPr>
        <w:t>ClienteDomicilio.ClienteDomicilioId</w:t>
      </w:r>
      <w:proofErr w:type="spellEnd"/>
      <w:r w:rsidRPr="00181312">
        <w:rPr>
          <w:rFonts w:ascii="Arial" w:hAnsi="Arial" w:cs="Arial"/>
          <w:sz w:val="20"/>
          <w:szCs w:val="20"/>
          <w:highlight w:val="red"/>
        </w:rPr>
        <w:t>&gt; + “</w:t>
      </w:r>
      <w:proofErr w:type="gramStart"/>
      <w:r w:rsidRPr="00181312">
        <w:rPr>
          <w:rFonts w:ascii="Arial" w:hAnsi="Arial" w:cs="Arial"/>
          <w:sz w:val="20"/>
          <w:szCs w:val="20"/>
          <w:highlight w:val="red"/>
        </w:rPr>
        <w:t>-“ +</w:t>
      </w:r>
      <w:proofErr w:type="gramEnd"/>
      <w:r w:rsidRPr="00181312">
        <w:rPr>
          <w:rFonts w:ascii="Arial" w:hAnsi="Arial" w:cs="Arial"/>
          <w:sz w:val="20"/>
          <w:szCs w:val="20"/>
          <w:highlight w:val="red"/>
        </w:rPr>
        <w:t xml:space="preserve"> &lt;</w:t>
      </w:r>
      <w:proofErr w:type="spellStart"/>
      <w:r w:rsidRPr="00181312">
        <w:rPr>
          <w:rFonts w:ascii="Arial" w:hAnsi="Arial" w:cs="Arial"/>
          <w:sz w:val="20"/>
          <w:szCs w:val="20"/>
          <w:highlight w:val="red"/>
        </w:rPr>
        <w:t>ClienteDomicilio.Calle</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ClienteDomicilio.NumeroInt</w:t>
      </w:r>
      <w:proofErr w:type="spellEnd"/>
      <w:r w:rsidRPr="00181312">
        <w:rPr>
          <w:rFonts w:ascii="Arial" w:hAnsi="Arial" w:cs="Arial"/>
          <w:sz w:val="20"/>
          <w:szCs w:val="20"/>
          <w:highlight w:val="red"/>
        </w:rPr>
        <w:t>&gt; (En caso de existir el número interior, agregar la etiqueta “INT” antes de poner el número correspondiente)</w:t>
      </w:r>
      <w:r w:rsidRPr="00181312">
        <w:rPr>
          <w:rFonts w:ascii="Arial" w:hAnsi="Arial" w:cs="Arial"/>
          <w:b/>
          <w:sz w:val="20"/>
          <w:szCs w:val="20"/>
          <w:highlight w:val="red"/>
        </w:rPr>
        <w:t xml:space="preserve"> </w:t>
      </w:r>
      <w:r w:rsidRPr="00181312">
        <w:rPr>
          <w:rFonts w:ascii="Arial" w:hAnsi="Arial" w:cs="Arial"/>
          <w:sz w:val="20"/>
          <w:szCs w:val="20"/>
          <w:highlight w:val="red"/>
        </w:rPr>
        <w:t>+ “Col.” + la colonia &lt;</w:t>
      </w:r>
      <w:proofErr w:type="spellStart"/>
      <w:r w:rsidRPr="00181312">
        <w:rPr>
          <w:rFonts w:ascii="Arial" w:hAnsi="Arial" w:cs="Arial"/>
          <w:sz w:val="20"/>
          <w:szCs w:val="20"/>
          <w:highlight w:val="red"/>
        </w:rPr>
        <w:t>ClienteDomicilio.Colonia</w:t>
      </w:r>
      <w:proofErr w:type="spellEnd"/>
      <w:r w:rsidRPr="00181312">
        <w:rPr>
          <w:rFonts w:ascii="Arial" w:hAnsi="Arial" w:cs="Arial"/>
          <w:sz w:val="20"/>
          <w:szCs w:val="20"/>
          <w:highlight w:val="red"/>
        </w:rPr>
        <w:t xml:space="preserve">&gt; </w:t>
      </w:r>
      <w:r w:rsidR="00CB13C3">
        <w:rPr>
          <w:rFonts w:ascii="Arial" w:hAnsi="Arial" w:cs="Arial"/>
          <w:sz w:val="20"/>
          <w:szCs w:val="20"/>
          <w:highlight w:val="red"/>
        </w:rPr>
        <w:t xml:space="preserve">+ </w:t>
      </w:r>
      <w:r w:rsidR="00CB13C3" w:rsidRPr="00CB13C3">
        <w:rPr>
          <w:rFonts w:ascii="Arial" w:hAnsi="Arial" w:cs="Arial"/>
          <w:sz w:val="20"/>
          <w:szCs w:val="20"/>
          <w:highlight w:val="cyan"/>
        </w:rPr>
        <w:t>&lt;</w:t>
      </w:r>
      <w:proofErr w:type="spellStart"/>
      <w:r w:rsidR="00CB13C3" w:rsidRPr="00CB13C3">
        <w:rPr>
          <w:rFonts w:ascii="Arial" w:hAnsi="Arial" w:cs="Arial"/>
          <w:sz w:val="20"/>
          <w:szCs w:val="20"/>
          <w:highlight w:val="cyan"/>
        </w:rPr>
        <w:t>ClienteDomicilio.Poblacion</w:t>
      </w:r>
      <w:proofErr w:type="spellEnd"/>
      <w:r w:rsidR="00CB13C3" w:rsidRPr="00CB13C3">
        <w:rPr>
          <w:rFonts w:ascii="Arial" w:hAnsi="Arial" w:cs="Arial"/>
          <w:sz w:val="20"/>
          <w:szCs w:val="20"/>
          <w:highlight w:val="cyan"/>
        </w:rPr>
        <w:t>&gt;</w:t>
      </w:r>
      <w:r w:rsidR="00CB13C3">
        <w:rPr>
          <w:rFonts w:ascii="Arial" w:hAnsi="Arial" w:cs="Arial"/>
          <w:sz w:val="20"/>
          <w:szCs w:val="20"/>
          <w:highlight w:val="red"/>
        </w:rPr>
        <w:t xml:space="preserve"> </w:t>
      </w:r>
      <w:r w:rsidRPr="00181312">
        <w:rPr>
          <w:rFonts w:ascii="Arial" w:hAnsi="Arial" w:cs="Arial"/>
          <w:sz w:val="20"/>
          <w:szCs w:val="20"/>
          <w:highlight w:val="red"/>
        </w:rPr>
        <w:t>del domicilio obtenido para el cliente. ** Información obtenida de lo capturado en memoria.</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Style w:val="Hipervnculo"/>
          <w:rFonts w:ascii="Arial" w:hAnsi="Arial" w:cs="Arial"/>
          <w:b/>
          <w:sz w:val="20"/>
          <w:szCs w:val="20"/>
          <w:highlight w:val="red"/>
        </w:rPr>
        <w:t>Fecha Entrega:</w:t>
      </w:r>
      <w:r w:rsidRPr="00181312">
        <w:rPr>
          <w:rFonts w:ascii="Arial" w:hAnsi="Arial" w:cs="Arial"/>
          <w:sz w:val="20"/>
          <w:szCs w:val="20"/>
          <w:highlight w:val="red"/>
        </w:rPr>
        <w:t xml:space="preserve"> Se presenta la Fecha de Entrega que se encuentra en memoria.</w:t>
      </w:r>
    </w:p>
    <w:p w:rsidR="00181312" w:rsidRPr="00181312" w:rsidRDefault="00181312" w:rsidP="00181312">
      <w:pPr>
        <w:pStyle w:val="Prrafodelista"/>
        <w:numPr>
          <w:ilvl w:val="1"/>
          <w:numId w:val="2"/>
        </w:numPr>
        <w:spacing w:after="0" w:line="240" w:lineRule="auto"/>
        <w:ind w:left="1002"/>
        <w:rPr>
          <w:rFonts w:ascii="Arial" w:hAnsi="Arial" w:cs="Arial"/>
          <w:sz w:val="20"/>
          <w:szCs w:val="20"/>
          <w:highlight w:val="red"/>
        </w:rPr>
      </w:pPr>
      <w:r w:rsidRPr="00181312">
        <w:rPr>
          <w:rStyle w:val="Hipervnculo"/>
          <w:rFonts w:ascii="Arial" w:hAnsi="Arial" w:cs="Arial"/>
          <w:b/>
          <w:sz w:val="20"/>
          <w:szCs w:val="20"/>
          <w:highlight w:val="red"/>
        </w:rPr>
        <w:t>Folio:</w:t>
      </w:r>
      <w:r w:rsidRPr="00181312">
        <w:rPr>
          <w:rFonts w:ascii="Arial" w:hAnsi="Arial" w:cs="Arial"/>
          <w:sz w:val="20"/>
          <w:szCs w:val="20"/>
          <w:highlight w:val="red"/>
        </w:rPr>
        <w:t xml:space="preserve"> Se presenta el folio obtenido para el pedido &lt;</w:t>
      </w:r>
      <w:proofErr w:type="spellStart"/>
      <w:r w:rsidRPr="00181312">
        <w:rPr>
          <w:rFonts w:ascii="Arial" w:hAnsi="Arial" w:cs="Arial"/>
          <w:sz w:val="20"/>
          <w:szCs w:val="20"/>
          <w:highlight w:val="red"/>
        </w:rPr>
        <w:t>TransProd.Folio</w:t>
      </w:r>
      <w:proofErr w:type="spellEnd"/>
      <w:r w:rsidRPr="00181312">
        <w:rPr>
          <w:rFonts w:ascii="Arial" w:hAnsi="Arial" w:cs="Arial"/>
          <w:sz w:val="20"/>
          <w:szCs w:val="20"/>
          <w:highlight w:val="red"/>
        </w:rPr>
        <w:t>&gt;</w:t>
      </w:r>
    </w:p>
    <w:p w:rsidR="00181312" w:rsidRPr="00181312" w:rsidRDefault="00181312" w:rsidP="00181312">
      <w:pPr>
        <w:numPr>
          <w:ilvl w:val="0"/>
          <w:numId w:val="2"/>
        </w:numPr>
        <w:spacing w:after="0" w:line="240" w:lineRule="auto"/>
        <w:rPr>
          <w:rFonts w:ascii="Arial" w:hAnsi="Arial" w:cs="Arial"/>
          <w:sz w:val="20"/>
          <w:szCs w:val="20"/>
          <w:highlight w:val="red"/>
        </w:rPr>
      </w:pPr>
      <w:r w:rsidRPr="00181312">
        <w:rPr>
          <w:rFonts w:ascii="Arial" w:hAnsi="Arial" w:cs="Arial"/>
          <w:sz w:val="20"/>
          <w:szCs w:val="20"/>
          <w:highlight w:val="red"/>
        </w:rPr>
        <w:t>El sistema presenta las siguientes columnas: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Clave</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Descripción</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Unidad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Cantidad</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P.U.</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Impuestos.</w:t>
      </w:r>
    </w:p>
    <w:p w:rsidR="00181312" w:rsidRPr="00181312" w:rsidRDefault="00181312" w:rsidP="00181312">
      <w:pPr>
        <w:pStyle w:val="Prrafodelista"/>
        <w:numPr>
          <w:ilvl w:val="1"/>
          <w:numId w:val="2"/>
        </w:numPr>
        <w:spacing w:after="0" w:line="240" w:lineRule="auto"/>
        <w:ind w:left="993"/>
        <w:rPr>
          <w:rFonts w:ascii="Arial" w:hAnsi="Arial" w:cs="Arial"/>
          <w:sz w:val="20"/>
          <w:szCs w:val="20"/>
          <w:highlight w:val="red"/>
        </w:rPr>
      </w:pPr>
      <w:r w:rsidRPr="00181312">
        <w:rPr>
          <w:rFonts w:ascii="Arial" w:hAnsi="Arial" w:cs="Arial"/>
          <w:sz w:val="20"/>
          <w:szCs w:val="20"/>
          <w:highlight w:val="red"/>
        </w:rPr>
        <w:t>Subtotal</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Para cada detalle obtenido para el pedido capturado actualmente</w:t>
      </w:r>
    </w:p>
    <w:p w:rsidR="00181312" w:rsidRPr="00181312" w:rsidRDefault="00181312" w:rsidP="00181312">
      <w:pPr>
        <w:pStyle w:val="Prrafodelista"/>
        <w:numPr>
          <w:ilvl w:val="1"/>
          <w:numId w:val="2"/>
        </w:numPr>
        <w:spacing w:after="0" w:line="240" w:lineRule="auto"/>
        <w:ind w:left="993"/>
        <w:jc w:val="both"/>
        <w:rPr>
          <w:rFonts w:ascii="Arial" w:hAnsi="Arial" w:cs="Arial"/>
          <w:sz w:val="20"/>
          <w:szCs w:val="20"/>
          <w:highlight w:val="red"/>
          <w:lang w:eastAsia="es-ES"/>
        </w:rPr>
      </w:pPr>
      <w:r w:rsidRPr="00181312">
        <w:rPr>
          <w:rFonts w:ascii="Arial" w:hAnsi="Arial" w:cs="Arial"/>
          <w:sz w:val="20"/>
          <w:szCs w:val="20"/>
          <w:highlight w:val="red"/>
        </w:rPr>
        <w:t>El sistema presenta la siguiente información en las columnas correspondientes, ordenándola de manera ascendente por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Clave: </w:t>
      </w:r>
      <w:r w:rsidRPr="00181312">
        <w:rPr>
          <w:rFonts w:ascii="Arial" w:hAnsi="Arial" w:cs="Arial"/>
          <w:sz w:val="20"/>
          <w:szCs w:val="20"/>
          <w:highlight w:val="red"/>
        </w:rPr>
        <w:t>Se presenta la clave del producto &lt;</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al identificador de la transacción actual&gt;)</w:t>
      </w:r>
    </w:p>
    <w:p w:rsidR="00181312" w:rsidRPr="00181312" w:rsidRDefault="00181312" w:rsidP="00181312">
      <w:pPr>
        <w:pStyle w:val="Prrafodelista"/>
        <w:numPr>
          <w:ilvl w:val="2"/>
          <w:numId w:val="2"/>
        </w:numPr>
        <w:spacing w:after="0" w:line="240" w:lineRule="auto"/>
        <w:ind w:left="1701"/>
        <w:rPr>
          <w:rFonts w:ascii="Arial" w:hAnsi="Arial" w:cs="Arial"/>
          <w:sz w:val="20"/>
          <w:szCs w:val="20"/>
          <w:highlight w:val="red"/>
        </w:rPr>
      </w:pPr>
      <w:r w:rsidRPr="00181312">
        <w:rPr>
          <w:rFonts w:ascii="Arial" w:hAnsi="Arial" w:cs="Arial"/>
          <w:b/>
          <w:sz w:val="20"/>
          <w:szCs w:val="20"/>
          <w:highlight w:val="red"/>
        </w:rPr>
        <w:t xml:space="preserve">Descripción: </w:t>
      </w:r>
      <w:r w:rsidRPr="00181312">
        <w:rPr>
          <w:rFonts w:ascii="Arial" w:hAnsi="Arial" w:cs="Arial"/>
          <w:sz w:val="20"/>
          <w:szCs w:val="20"/>
          <w:highlight w:val="red"/>
        </w:rPr>
        <w:t>Se presenta el nombre corto del producto &lt;</w:t>
      </w:r>
      <w:proofErr w:type="spellStart"/>
      <w:r w:rsidRPr="00181312">
        <w:rPr>
          <w:rFonts w:ascii="Arial" w:hAnsi="Arial" w:cs="Arial"/>
          <w:sz w:val="20"/>
          <w:szCs w:val="20"/>
          <w:highlight w:val="red"/>
        </w:rPr>
        <w:t>Producto.Nombre</w:t>
      </w:r>
      <w:proofErr w:type="spellEnd"/>
      <w:r w:rsidRPr="00181312">
        <w:rPr>
          <w:rFonts w:ascii="Arial" w:hAnsi="Arial" w:cs="Arial"/>
          <w:sz w:val="20"/>
          <w:szCs w:val="20"/>
          <w:highlight w:val="red"/>
        </w:rPr>
        <w:t xml:space="preserve"> donde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Producto.ProductoClave</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Unidad: </w:t>
      </w:r>
      <w:r w:rsidRPr="00181312">
        <w:rPr>
          <w:rFonts w:ascii="Arial" w:hAnsi="Arial" w:cs="Arial"/>
          <w:sz w:val="20"/>
          <w:szCs w:val="20"/>
          <w:highlight w:val="red"/>
        </w:rPr>
        <w:t>Se presenta la descripción de la unidad de venta del producto, para ello ir a &lt;</w:t>
      </w:r>
      <w:proofErr w:type="spellStart"/>
      <w:r w:rsidRPr="00181312">
        <w:rPr>
          <w:rFonts w:ascii="Arial" w:hAnsi="Arial" w:cs="Arial"/>
          <w:sz w:val="20"/>
          <w:szCs w:val="20"/>
          <w:highlight w:val="red"/>
        </w:rPr>
        <w:t>VAVDescripcion</w:t>
      </w:r>
      <w:proofErr w:type="spellEnd"/>
      <w:r w:rsidRPr="00181312">
        <w:rPr>
          <w:rFonts w:ascii="Arial" w:hAnsi="Arial" w:cs="Arial"/>
          <w:sz w:val="20"/>
          <w:szCs w:val="20"/>
          <w:highlight w:val="red"/>
        </w:rPr>
        <w:t>&gt; y obtener &lt;</w:t>
      </w:r>
      <w:proofErr w:type="spellStart"/>
      <w:r w:rsidRPr="00181312">
        <w:rPr>
          <w:rFonts w:ascii="Arial" w:hAnsi="Arial" w:cs="Arial"/>
          <w:sz w:val="20"/>
          <w:szCs w:val="20"/>
          <w:highlight w:val="red"/>
        </w:rPr>
        <w:t>VAVDescripcion.Descripcion</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VAVDescripcion.VARCodigo</w:t>
      </w:r>
      <w:proofErr w:type="spellEnd"/>
      <w:r w:rsidRPr="00181312">
        <w:rPr>
          <w:rFonts w:ascii="Arial" w:hAnsi="Arial" w:cs="Arial"/>
          <w:sz w:val="20"/>
          <w:szCs w:val="20"/>
          <w:highlight w:val="red"/>
        </w:rPr>
        <w:t xml:space="preserve"> = ‘UNIDADV’&gt; y &lt;</w:t>
      </w:r>
      <w:proofErr w:type="spellStart"/>
      <w:r w:rsidRPr="00181312">
        <w:rPr>
          <w:rFonts w:ascii="Arial" w:hAnsi="Arial" w:cs="Arial"/>
          <w:sz w:val="20"/>
          <w:szCs w:val="20"/>
          <w:highlight w:val="red"/>
        </w:rPr>
        <w:t>VAVDescripcion.VAVClave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de acuerdo al tipo de lenguaje configurado para el sistema.</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Cantidad.: </w:t>
      </w:r>
      <w:r w:rsidRPr="00181312">
        <w:rPr>
          <w:rFonts w:ascii="Arial" w:hAnsi="Arial" w:cs="Arial"/>
          <w:sz w:val="20"/>
          <w:szCs w:val="20"/>
          <w:highlight w:val="red"/>
        </w:rPr>
        <w:t>Se presenta la cantidad de producto capturado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P.U.: </w:t>
      </w:r>
      <w:r w:rsidRPr="00181312">
        <w:rPr>
          <w:rFonts w:ascii="Arial" w:hAnsi="Arial" w:cs="Arial"/>
          <w:sz w:val="20"/>
          <w:szCs w:val="20"/>
          <w:highlight w:val="red"/>
        </w:rPr>
        <w:t>Se presenta el precio unitario del producto &lt;</w:t>
      </w:r>
      <w:proofErr w:type="spellStart"/>
      <w:r w:rsidRPr="00181312">
        <w:rPr>
          <w:rFonts w:ascii="Arial" w:hAnsi="Arial" w:cs="Arial"/>
          <w:sz w:val="20"/>
          <w:szCs w:val="20"/>
          <w:highlight w:val="red"/>
        </w:rPr>
        <w:t>TransProdDetalle.Precio</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TrpPrp.PromocionImp</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 xml:space="preserve">Impuestos: </w:t>
      </w:r>
      <w:r w:rsidRPr="00181312">
        <w:rPr>
          <w:rFonts w:ascii="Arial" w:hAnsi="Arial" w:cs="Arial"/>
          <w:sz w:val="20"/>
          <w:szCs w:val="20"/>
          <w:highlight w:val="red"/>
        </w:rPr>
        <w:t>&lt;</w:t>
      </w:r>
      <w:proofErr w:type="spellStart"/>
      <w:r w:rsidRPr="00181312">
        <w:rPr>
          <w:rFonts w:ascii="Arial" w:hAnsi="Arial" w:cs="Arial"/>
          <w:sz w:val="20"/>
          <w:szCs w:val="20"/>
          <w:highlight w:val="red"/>
        </w:rPr>
        <w:t>TransProdDetalle.Impuesto</w:t>
      </w:r>
      <w:proofErr w:type="spellEnd"/>
      <w:r w:rsidRPr="00181312">
        <w:rPr>
          <w:rFonts w:ascii="Arial" w:hAnsi="Arial" w:cs="Arial"/>
          <w:sz w:val="20"/>
          <w:szCs w:val="20"/>
          <w:highlight w:val="red"/>
        </w:rPr>
        <w:t>&gt;</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lastRenderedPageBreak/>
        <w:t xml:space="preserve">Subtotal: </w:t>
      </w:r>
      <w:r w:rsidRPr="00181312">
        <w:rPr>
          <w:rFonts w:ascii="Arial" w:hAnsi="Arial" w:cs="Arial"/>
          <w:sz w:val="20"/>
          <w:szCs w:val="20"/>
          <w:highlight w:val="red"/>
        </w:rPr>
        <w:t xml:space="preserve">Se presenta el resultado de multiplicar el precio unitario del producto </w:t>
      </w:r>
      <w:r w:rsidRPr="00181312">
        <w:rPr>
          <w:rFonts w:ascii="Arial" w:hAnsi="Arial" w:cs="Arial"/>
          <w:b/>
          <w:sz w:val="20"/>
          <w:szCs w:val="20"/>
          <w:highlight w:val="red"/>
        </w:rPr>
        <w:t>P.U.</w:t>
      </w:r>
      <w:r w:rsidRPr="00181312">
        <w:rPr>
          <w:rFonts w:ascii="Arial" w:hAnsi="Arial" w:cs="Arial"/>
          <w:sz w:val="20"/>
          <w:szCs w:val="20"/>
          <w:highlight w:val="red"/>
        </w:rPr>
        <w:t xml:space="preserve"> por la cantidad del producto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 xml:space="preserve">&gt; más la columna de </w:t>
      </w:r>
      <w:r w:rsidRPr="00181312">
        <w:rPr>
          <w:rFonts w:ascii="Arial" w:hAnsi="Arial" w:cs="Arial"/>
          <w:b/>
          <w:sz w:val="20"/>
          <w:szCs w:val="20"/>
          <w:highlight w:val="red"/>
        </w:rPr>
        <w:t>Impuestos</w:t>
      </w:r>
      <w:r w:rsidRPr="00181312">
        <w:rPr>
          <w:rFonts w:ascii="Arial" w:hAnsi="Arial" w:cs="Arial"/>
          <w:sz w:val="20"/>
          <w:szCs w:val="20"/>
          <w:highlight w:val="red"/>
        </w:rPr>
        <w:t xml:space="preserve">. </w:t>
      </w:r>
    </w:p>
    <w:p w:rsidR="00181312" w:rsidRPr="00181312" w:rsidRDefault="00181312" w:rsidP="00181312">
      <w:pPr>
        <w:pStyle w:val="Prrafodelista"/>
        <w:numPr>
          <w:ilvl w:val="0"/>
          <w:numId w:val="2"/>
        </w:numPr>
        <w:spacing w:after="0" w:line="240" w:lineRule="auto"/>
        <w:jc w:val="both"/>
        <w:rPr>
          <w:rFonts w:ascii="Arial" w:hAnsi="Arial" w:cs="Arial"/>
          <w:sz w:val="20"/>
          <w:szCs w:val="20"/>
          <w:highlight w:val="red"/>
        </w:rPr>
      </w:pPr>
      <w:r w:rsidRPr="00181312">
        <w:rPr>
          <w:rFonts w:ascii="Arial" w:hAnsi="Arial" w:cs="Arial"/>
          <w:sz w:val="20"/>
          <w:szCs w:val="20"/>
          <w:highlight w:val="red"/>
        </w:rPr>
        <w:t>El sistema presenta la siguiente información en la sección de totales:</w:t>
      </w:r>
    </w:p>
    <w:p w:rsidR="00151001" w:rsidRPr="00151001" w:rsidRDefault="00151001" w:rsidP="00181312">
      <w:pPr>
        <w:pStyle w:val="Prrafodelista"/>
        <w:numPr>
          <w:ilvl w:val="1"/>
          <w:numId w:val="2"/>
        </w:numPr>
        <w:spacing w:after="0" w:line="240" w:lineRule="auto"/>
        <w:ind w:left="993"/>
        <w:rPr>
          <w:rFonts w:ascii="Arial" w:hAnsi="Arial" w:cs="Arial"/>
          <w:b/>
          <w:sz w:val="20"/>
          <w:szCs w:val="20"/>
          <w:highlight w:val="magenta"/>
        </w:rPr>
      </w:pPr>
      <w:r w:rsidRPr="00151001">
        <w:rPr>
          <w:rFonts w:ascii="Arial" w:hAnsi="Arial" w:cs="Arial"/>
          <w:b/>
          <w:sz w:val="20"/>
          <w:szCs w:val="20"/>
          <w:highlight w:val="magenta"/>
        </w:rPr>
        <w:t xml:space="preserve">Volumen: </w:t>
      </w:r>
      <w:r w:rsidRPr="00151001">
        <w:rPr>
          <w:rFonts w:ascii="Arial" w:hAnsi="Arial" w:cs="Arial"/>
          <w:sz w:val="20"/>
          <w:szCs w:val="20"/>
          <w:highlight w:val="magenta"/>
        </w:rPr>
        <w:t>∑ (&lt;</w:t>
      </w:r>
      <w:proofErr w:type="spellStart"/>
      <w:r w:rsidRPr="00151001">
        <w:rPr>
          <w:rFonts w:ascii="Arial" w:hAnsi="Arial" w:cs="Arial"/>
          <w:sz w:val="20"/>
          <w:szCs w:val="20"/>
          <w:highlight w:val="magenta"/>
        </w:rPr>
        <w:t>TransProdDetalle.Cantidad</w:t>
      </w:r>
      <w:proofErr w:type="spellEnd"/>
      <w:r w:rsidRPr="00151001">
        <w:rPr>
          <w:rFonts w:ascii="Arial" w:hAnsi="Arial" w:cs="Arial"/>
          <w:sz w:val="20"/>
          <w:szCs w:val="20"/>
          <w:highlight w:val="magenta"/>
        </w:rPr>
        <w:t>&gt; * &lt;</w:t>
      </w:r>
      <w:proofErr w:type="spellStart"/>
      <w:r w:rsidRPr="00151001">
        <w:rPr>
          <w:rFonts w:ascii="Arial" w:hAnsi="Arial" w:cs="Arial"/>
          <w:sz w:val="20"/>
          <w:szCs w:val="20"/>
          <w:highlight w:val="magenta"/>
        </w:rPr>
        <w:t>ProductoUnidad.Volumen</w:t>
      </w:r>
      <w:proofErr w:type="spellEnd"/>
      <w:r w:rsidRPr="00151001">
        <w:rPr>
          <w:rFonts w:ascii="Arial" w:hAnsi="Arial" w:cs="Arial"/>
          <w:sz w:val="20"/>
          <w:szCs w:val="20"/>
          <w:highlight w:val="magenta"/>
        </w:rPr>
        <w:t>&gt; donde (&lt;</w:t>
      </w:r>
      <w:proofErr w:type="spellStart"/>
      <w:r w:rsidRPr="00151001">
        <w:rPr>
          <w:rFonts w:ascii="Arial" w:hAnsi="Arial" w:cs="Arial"/>
          <w:sz w:val="20"/>
          <w:szCs w:val="20"/>
          <w:highlight w:val="magenta"/>
        </w:rPr>
        <w:t>ProductoUnidad.ProductoClave</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TransProdDetalle.ProductoClave</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ProductoUnidad.PRUTipoUnidad</w:t>
      </w:r>
      <w:proofErr w:type="spellEnd"/>
      <w:r w:rsidRPr="00151001">
        <w:rPr>
          <w:rFonts w:ascii="Arial" w:hAnsi="Arial" w:cs="Arial"/>
          <w:sz w:val="20"/>
          <w:szCs w:val="20"/>
          <w:highlight w:val="magenta"/>
        </w:rPr>
        <w:t xml:space="preserve"> = </w:t>
      </w:r>
      <w:proofErr w:type="spellStart"/>
      <w:r w:rsidRPr="00151001">
        <w:rPr>
          <w:rFonts w:ascii="Arial" w:hAnsi="Arial" w:cs="Arial"/>
          <w:sz w:val="20"/>
          <w:szCs w:val="20"/>
          <w:highlight w:val="magenta"/>
        </w:rPr>
        <w:t>TransProdDetalle.TipoUnidad</w:t>
      </w:r>
      <w:proofErr w:type="spellEnd"/>
      <w:r w:rsidRPr="00151001">
        <w:rPr>
          <w:rFonts w:ascii="Arial" w:hAnsi="Arial" w:cs="Arial"/>
          <w:sz w:val="20"/>
          <w:szCs w:val="20"/>
          <w:highlight w:val="magenta"/>
        </w:rPr>
        <w:t>&gt;) y &lt;</w:t>
      </w:r>
      <w:proofErr w:type="spellStart"/>
      <w:r w:rsidRPr="00151001">
        <w:rPr>
          <w:rFonts w:ascii="Arial" w:hAnsi="Arial" w:cs="Arial"/>
          <w:sz w:val="20"/>
          <w:szCs w:val="20"/>
          <w:highlight w:val="magenta"/>
        </w:rPr>
        <w:t>TransProdDetalle.TransProdId</w:t>
      </w:r>
      <w:proofErr w:type="spellEnd"/>
      <w:r w:rsidRPr="00151001">
        <w:rPr>
          <w:rFonts w:ascii="Arial" w:hAnsi="Arial" w:cs="Arial"/>
          <w:sz w:val="20"/>
          <w:szCs w:val="20"/>
          <w:highlight w:val="magenta"/>
        </w:rPr>
        <w:t xml:space="preserve"> = Transacción Actual&gt;)</w:t>
      </w:r>
    </w:p>
    <w:p w:rsidR="00181312" w:rsidRPr="00181312" w:rsidRDefault="00181312" w:rsidP="00181312">
      <w:pPr>
        <w:pStyle w:val="Prrafodelista"/>
        <w:numPr>
          <w:ilvl w:val="1"/>
          <w:numId w:val="2"/>
        </w:numPr>
        <w:spacing w:after="0" w:line="240" w:lineRule="auto"/>
        <w:ind w:left="993"/>
        <w:rPr>
          <w:rFonts w:ascii="Arial" w:hAnsi="Arial" w:cs="Arial"/>
          <w:b/>
          <w:sz w:val="20"/>
          <w:szCs w:val="20"/>
          <w:highlight w:val="red"/>
        </w:rPr>
      </w:pPr>
      <w:r w:rsidRPr="00151001">
        <w:rPr>
          <w:rFonts w:ascii="Arial" w:hAnsi="Arial" w:cs="Arial"/>
          <w:b/>
          <w:strike/>
          <w:sz w:val="20"/>
          <w:szCs w:val="20"/>
          <w:highlight w:val="magenta"/>
        </w:rPr>
        <w:t>Volumen</w:t>
      </w:r>
      <w:r w:rsidR="00151001" w:rsidRPr="00151001">
        <w:rPr>
          <w:rFonts w:ascii="Arial" w:hAnsi="Arial" w:cs="Arial"/>
          <w:b/>
          <w:sz w:val="20"/>
          <w:szCs w:val="20"/>
          <w:highlight w:val="magenta"/>
        </w:rPr>
        <w:t xml:space="preserve"> Peso</w:t>
      </w:r>
      <w:r w:rsidRPr="00151001">
        <w:rPr>
          <w:rFonts w:ascii="Arial" w:hAnsi="Arial" w:cs="Arial"/>
          <w:b/>
          <w:sz w:val="20"/>
          <w:szCs w:val="20"/>
          <w:highlight w:val="magenta"/>
        </w:rPr>
        <w:t xml:space="preserve">: </w:t>
      </w:r>
      <w:r w:rsidRPr="00181312">
        <w:rPr>
          <w:rFonts w:ascii="Arial" w:hAnsi="Arial" w:cs="Arial"/>
          <w:sz w:val="20"/>
          <w:szCs w:val="20"/>
          <w:highlight w:val="red"/>
        </w:rPr>
        <w:t>∑ (&lt;</w:t>
      </w:r>
      <w:proofErr w:type="spellStart"/>
      <w:r w:rsidRPr="00181312">
        <w:rPr>
          <w:rFonts w:ascii="Arial" w:hAnsi="Arial" w:cs="Arial"/>
          <w:sz w:val="20"/>
          <w:szCs w:val="20"/>
          <w:highlight w:val="red"/>
        </w:rPr>
        <w:t>TransProdDetalle.Cantidad</w:t>
      </w:r>
      <w:proofErr w:type="spellEnd"/>
      <w:r w:rsidRPr="00181312">
        <w:rPr>
          <w:rFonts w:ascii="Arial" w:hAnsi="Arial" w:cs="Arial"/>
          <w:sz w:val="20"/>
          <w:szCs w:val="20"/>
          <w:highlight w:val="red"/>
        </w:rPr>
        <w:t>&gt; * &lt;</w:t>
      </w:r>
      <w:proofErr w:type="spellStart"/>
      <w:r w:rsidRPr="00181312">
        <w:rPr>
          <w:rFonts w:ascii="Arial" w:hAnsi="Arial" w:cs="Arial"/>
          <w:sz w:val="20"/>
          <w:szCs w:val="20"/>
          <w:highlight w:val="red"/>
        </w:rPr>
        <w:t>ProductoUnidad.KgLts</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ProductoUnidad.ProductoClave</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TransProdDetalle.ProductoClave</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ProductoUnidad.PRUTipoUnidad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TransProdDetalle.TipoUnidad</w:t>
      </w:r>
      <w:proofErr w:type="spellEnd"/>
      <w:r w:rsidRPr="00181312">
        <w:rPr>
          <w:rFonts w:ascii="Arial" w:hAnsi="Arial" w:cs="Arial"/>
          <w:sz w:val="20"/>
          <w:szCs w:val="20"/>
          <w:highlight w:val="red"/>
        </w:rPr>
        <w:t>&gt;) y &lt;</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 Transacción Actual&gt;)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 xml:space="preserve">Subtotal: </w:t>
      </w:r>
      <w:r w:rsidRPr="00181312">
        <w:rPr>
          <w:rFonts w:ascii="Arial" w:hAnsi="Arial" w:cs="Arial"/>
          <w:sz w:val="20"/>
          <w:szCs w:val="20"/>
          <w:highlight w:val="red"/>
        </w:rPr>
        <w:t>Se presenta el subtotal del pedido &lt;</w:t>
      </w:r>
      <w:proofErr w:type="spellStart"/>
      <w:r w:rsidRPr="00181312">
        <w:rPr>
          <w:rFonts w:ascii="Arial" w:hAnsi="Arial" w:cs="Arial"/>
          <w:sz w:val="20"/>
          <w:szCs w:val="20"/>
          <w:highlight w:val="red"/>
        </w:rPr>
        <w:t>TransProd.Subtotal</w:t>
      </w:r>
      <w:proofErr w:type="spellEnd"/>
      <w:r w:rsidRPr="00181312">
        <w:rPr>
          <w:rFonts w:ascii="Arial" w:hAnsi="Arial" w:cs="Arial"/>
          <w:sz w:val="20"/>
          <w:szCs w:val="20"/>
          <w:highlight w:val="red"/>
        </w:rPr>
        <w:t>&gt;, precedido del signo “$”.</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Para cada Impuesto encontrado:</w:t>
      </w:r>
    </w:p>
    <w:p w:rsidR="00181312" w:rsidRPr="00181312" w:rsidRDefault="00181312" w:rsidP="00181312">
      <w:pPr>
        <w:pStyle w:val="Prrafodelista"/>
        <w:numPr>
          <w:ilvl w:val="2"/>
          <w:numId w:val="2"/>
        </w:numPr>
        <w:spacing w:after="0" w:line="240" w:lineRule="auto"/>
        <w:ind w:left="1701"/>
        <w:rPr>
          <w:rFonts w:ascii="Arial" w:hAnsi="Arial" w:cs="Arial"/>
          <w:b/>
          <w:sz w:val="20"/>
          <w:szCs w:val="20"/>
          <w:highlight w:val="red"/>
        </w:rPr>
      </w:pPr>
      <w:r w:rsidRPr="00181312">
        <w:rPr>
          <w:rFonts w:ascii="Arial" w:hAnsi="Arial" w:cs="Arial"/>
          <w:b/>
          <w:sz w:val="20"/>
          <w:szCs w:val="20"/>
          <w:highlight w:val="red"/>
        </w:rPr>
        <w:t>&lt;</w:t>
      </w:r>
      <w:proofErr w:type="spellStart"/>
      <w:r w:rsidRPr="00181312">
        <w:rPr>
          <w:rFonts w:ascii="Arial" w:hAnsi="Arial" w:cs="Arial"/>
          <w:b/>
          <w:sz w:val="20"/>
          <w:szCs w:val="20"/>
          <w:highlight w:val="red"/>
        </w:rPr>
        <w:t>Impuesto.Abreviatura</w:t>
      </w:r>
      <w:proofErr w:type="spellEnd"/>
      <w:r w:rsidRPr="00181312">
        <w:rPr>
          <w:rFonts w:ascii="Arial" w:hAnsi="Arial" w:cs="Arial"/>
          <w:b/>
          <w:sz w:val="20"/>
          <w:szCs w:val="20"/>
          <w:highlight w:val="red"/>
        </w:rPr>
        <w:t xml:space="preserve">&gt;: </w:t>
      </w:r>
      <w:r w:rsidRPr="00181312">
        <w:rPr>
          <w:rFonts w:ascii="Arial" w:hAnsi="Arial" w:cs="Arial"/>
          <w:sz w:val="20"/>
          <w:szCs w:val="20"/>
          <w:highlight w:val="red"/>
        </w:rPr>
        <w:t>Se presenta la sumatoria del Importe del Impuesto correspondiente  (precedido del signo “$”) para todos los detalles del pedido &lt;∑</w:t>
      </w:r>
      <w:proofErr w:type="spellStart"/>
      <w:r w:rsidRPr="00181312">
        <w:rPr>
          <w:rFonts w:ascii="Arial" w:hAnsi="Arial" w:cs="Arial"/>
          <w:sz w:val="20"/>
          <w:szCs w:val="20"/>
          <w:highlight w:val="red"/>
        </w:rPr>
        <w:t>TPDImpuesto.ImpuestoImp</w:t>
      </w:r>
      <w:proofErr w:type="spellEnd"/>
      <w:r w:rsidRPr="00181312">
        <w:rPr>
          <w:rFonts w:ascii="Arial" w:hAnsi="Arial" w:cs="Arial"/>
          <w:sz w:val="20"/>
          <w:szCs w:val="20"/>
          <w:highlight w:val="red"/>
        </w:rPr>
        <w:t>&gt; donde &lt;</w:t>
      </w:r>
      <w:proofErr w:type="spellStart"/>
      <w:r w:rsidRPr="00181312">
        <w:rPr>
          <w:rFonts w:ascii="Arial" w:hAnsi="Arial" w:cs="Arial"/>
          <w:sz w:val="20"/>
          <w:szCs w:val="20"/>
          <w:highlight w:val="red"/>
        </w:rPr>
        <w:t>TPDImpuesto.TransProdID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TransProdDetalle.TransProdID</w:t>
      </w:r>
      <w:proofErr w:type="spellEnd"/>
      <w:r w:rsidRPr="00181312">
        <w:rPr>
          <w:rFonts w:ascii="Arial" w:hAnsi="Arial" w:cs="Arial"/>
          <w:sz w:val="20"/>
          <w:szCs w:val="20"/>
          <w:highlight w:val="red"/>
        </w:rPr>
        <w:t xml:space="preserve"> actual y </w:t>
      </w:r>
      <w:proofErr w:type="spellStart"/>
      <w:r w:rsidRPr="00181312">
        <w:rPr>
          <w:rFonts w:ascii="Arial" w:hAnsi="Arial" w:cs="Arial"/>
          <w:sz w:val="20"/>
          <w:szCs w:val="20"/>
          <w:highlight w:val="red"/>
        </w:rPr>
        <w:t>TPDImpuesto.TransProdDetalleID</w:t>
      </w:r>
      <w:proofErr w:type="spellEnd"/>
      <w:r w:rsidRPr="00181312">
        <w:rPr>
          <w:rFonts w:ascii="Arial" w:hAnsi="Arial" w:cs="Arial"/>
          <w:sz w:val="20"/>
          <w:szCs w:val="20"/>
          <w:highlight w:val="red"/>
        </w:rPr>
        <w:t xml:space="preserve"> = </w:t>
      </w:r>
      <w:proofErr w:type="spellStart"/>
      <w:r w:rsidRPr="00181312">
        <w:rPr>
          <w:rFonts w:ascii="Arial" w:hAnsi="Arial" w:cs="Arial"/>
          <w:sz w:val="20"/>
          <w:szCs w:val="20"/>
          <w:highlight w:val="red"/>
        </w:rPr>
        <w:t>TransProdDetalle.TransProdDetalleID</w:t>
      </w:r>
      <w:proofErr w:type="spellEnd"/>
      <w:r w:rsidRPr="00181312">
        <w:rPr>
          <w:rFonts w:ascii="Arial" w:hAnsi="Arial" w:cs="Arial"/>
          <w:sz w:val="20"/>
          <w:szCs w:val="20"/>
          <w:highlight w:val="red"/>
        </w:rPr>
        <w:t xml:space="preserve"> actual. Si no se le aplicó Impuestos a ningún producto del pedido, presentar el importe en ceros “0.00”.</w:t>
      </w:r>
    </w:p>
    <w:p w:rsidR="00181312" w:rsidRPr="00181312" w:rsidRDefault="00181312" w:rsidP="00181312">
      <w:pPr>
        <w:pStyle w:val="Prrafodelista"/>
        <w:numPr>
          <w:ilvl w:val="1"/>
          <w:numId w:val="2"/>
        </w:numPr>
        <w:spacing w:after="0" w:line="240" w:lineRule="auto"/>
        <w:ind w:left="993"/>
        <w:jc w:val="both"/>
        <w:rPr>
          <w:rFonts w:ascii="Arial" w:hAnsi="Arial" w:cs="Arial"/>
          <w:b/>
          <w:sz w:val="20"/>
          <w:szCs w:val="20"/>
          <w:highlight w:val="red"/>
        </w:rPr>
      </w:pPr>
      <w:r w:rsidRPr="00181312">
        <w:rPr>
          <w:rFonts w:ascii="Arial" w:hAnsi="Arial" w:cs="Arial"/>
          <w:b/>
          <w:sz w:val="20"/>
          <w:szCs w:val="20"/>
          <w:highlight w:val="red"/>
        </w:rPr>
        <w:t>Total:</w:t>
      </w:r>
      <w:r w:rsidRPr="00181312">
        <w:rPr>
          <w:rFonts w:ascii="Arial" w:hAnsi="Arial" w:cs="Arial"/>
          <w:sz w:val="20"/>
          <w:szCs w:val="20"/>
          <w:highlight w:val="red"/>
        </w:rPr>
        <w:t xml:space="preserve"> se presenta el importe Total del Pedido &lt;</w:t>
      </w:r>
      <w:proofErr w:type="spellStart"/>
      <w:r w:rsidRPr="00181312">
        <w:rPr>
          <w:rFonts w:ascii="Arial" w:hAnsi="Arial" w:cs="Arial"/>
          <w:sz w:val="20"/>
          <w:szCs w:val="20"/>
          <w:highlight w:val="red"/>
        </w:rPr>
        <w:t>TransProd.Total</w:t>
      </w:r>
      <w:proofErr w:type="spellEnd"/>
      <w:r w:rsidRPr="00181312">
        <w:rPr>
          <w:rFonts w:ascii="Arial" w:hAnsi="Arial" w:cs="Arial"/>
          <w:sz w:val="20"/>
          <w:szCs w:val="20"/>
          <w:highlight w:val="red"/>
        </w:rPr>
        <w:t>&gt;precedido del signo “$”.</w:t>
      </w:r>
    </w:p>
    <w:p w:rsidR="00EB50C3" w:rsidRPr="00181312" w:rsidRDefault="00181312" w:rsidP="00181312">
      <w:pPr>
        <w:pStyle w:val="Prrafodelista"/>
        <w:numPr>
          <w:ilvl w:val="1"/>
          <w:numId w:val="2"/>
        </w:numPr>
        <w:spacing w:after="0" w:line="240" w:lineRule="auto"/>
        <w:ind w:left="993"/>
        <w:jc w:val="both"/>
        <w:rPr>
          <w:b/>
          <w:sz w:val="20"/>
          <w:szCs w:val="20"/>
          <w:highlight w:val="red"/>
        </w:rPr>
      </w:pPr>
      <w:r w:rsidRPr="00181312">
        <w:rPr>
          <w:rFonts w:ascii="Arial" w:hAnsi="Arial" w:cs="Arial"/>
          <w:b/>
          <w:sz w:val="20"/>
          <w:szCs w:val="20"/>
          <w:highlight w:val="red"/>
        </w:rPr>
        <w:t xml:space="preserve">Notas: </w:t>
      </w:r>
      <w:r w:rsidRPr="00181312">
        <w:rPr>
          <w:rFonts w:ascii="Arial" w:hAnsi="Arial" w:cs="Arial"/>
          <w:sz w:val="20"/>
          <w:szCs w:val="20"/>
          <w:highlight w:val="red"/>
        </w:rPr>
        <w:t>Se presenta la información de las Notas obtenidas en Memoria</w:t>
      </w:r>
    </w:p>
    <w:p w:rsidR="00181312" w:rsidRPr="00181312" w:rsidRDefault="00181312" w:rsidP="00181312">
      <w:pPr>
        <w:pStyle w:val="Prrafodelista"/>
        <w:numPr>
          <w:ilvl w:val="0"/>
          <w:numId w:val="2"/>
        </w:numPr>
        <w:spacing w:after="0" w:line="240" w:lineRule="auto"/>
        <w:jc w:val="both"/>
        <w:rPr>
          <w:rFonts w:ascii="Arial" w:hAnsi="Arial" w:cs="Arial"/>
          <w:b/>
          <w:sz w:val="20"/>
          <w:szCs w:val="20"/>
          <w:highlight w:val="red"/>
        </w:rPr>
      </w:pPr>
      <w:r w:rsidRPr="00181312">
        <w:rPr>
          <w:rFonts w:ascii="Arial" w:hAnsi="Arial" w:cs="Arial"/>
          <w:b/>
          <w:sz w:val="20"/>
          <w:szCs w:val="20"/>
          <w:highlight w:val="red"/>
        </w:rPr>
        <w:t>&lt;</w:t>
      </w:r>
      <w:r w:rsidRPr="00181312">
        <w:rPr>
          <w:rFonts w:ascii="Arial" w:hAnsi="Arial" w:cs="Arial"/>
          <w:sz w:val="20"/>
          <w:szCs w:val="20"/>
          <w:highlight w:val="red"/>
        </w:rPr>
        <w:t>Si el actor selecciona la opción Continuar&gt;</w:t>
      </w:r>
    </w:p>
    <w:p w:rsidR="00181312" w:rsidRPr="00181312" w:rsidRDefault="00181312" w:rsidP="00181312">
      <w:pPr>
        <w:pStyle w:val="Prrafodelista"/>
        <w:numPr>
          <w:ilvl w:val="1"/>
          <w:numId w:val="2"/>
        </w:numPr>
        <w:spacing w:after="0" w:line="240" w:lineRule="auto"/>
        <w:ind w:hanging="150"/>
        <w:jc w:val="both"/>
        <w:rPr>
          <w:rFonts w:ascii="Arial" w:hAnsi="Arial" w:cs="Arial"/>
          <w:b/>
          <w:sz w:val="20"/>
          <w:szCs w:val="20"/>
        </w:rPr>
      </w:pPr>
      <w:r w:rsidRPr="00181312">
        <w:rPr>
          <w:rFonts w:ascii="Arial" w:hAnsi="Arial" w:cs="Arial"/>
          <w:sz w:val="20"/>
          <w:szCs w:val="20"/>
          <w:highlight w:val="red"/>
        </w:rPr>
        <w:t xml:space="preserve">El sistema continua en el paso </w:t>
      </w:r>
      <w:hyperlink w:anchor="InicioTotales" w:history="1">
        <w:r w:rsidRPr="00181312">
          <w:rPr>
            <w:rStyle w:val="Hipervnculo"/>
            <w:rFonts w:ascii="Arial" w:hAnsi="Arial" w:cs="Arial"/>
            <w:b/>
            <w:sz w:val="20"/>
            <w:szCs w:val="20"/>
            <w:highlight w:val="red"/>
          </w:rPr>
          <w:t>Inicio Totales</w:t>
        </w:r>
      </w:hyperlink>
    </w:p>
    <w:p w:rsidR="00EB50C3" w:rsidRDefault="00EB50C3" w:rsidP="00EB50C3">
      <w:pPr>
        <w:rPr>
          <w:rFonts w:ascii="Arial" w:hAnsi="Arial" w:cs="Arial"/>
          <w:sz w:val="20"/>
          <w:szCs w:val="20"/>
        </w:rPr>
      </w:pPr>
    </w:p>
    <w:bookmarkStart w:id="14" w:name="AO02"/>
    <w:bookmarkEnd w:id="14"/>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300EFE" w:rsidRDefault="00262F8D" w:rsidP="00A974E0">
      <w:pPr>
        <w:pStyle w:val="Prrafodelista"/>
        <w:numPr>
          <w:ilvl w:val="0"/>
          <w:numId w:val="18"/>
        </w:numPr>
        <w:rPr>
          <w:highlight w:val="blue"/>
          <w:lang w:eastAsia="es-ES"/>
        </w:rPr>
      </w:pPr>
      <w:r w:rsidRPr="00300EFE">
        <w:rPr>
          <w:highlight w:val="blue"/>
          <w:lang w:eastAsia="es-ES"/>
        </w:rPr>
        <w:t>El sistema presenta la siguiente información</w:t>
      </w:r>
      <w:r w:rsidR="00497E4B">
        <w:rPr>
          <w:highlight w:val="blue"/>
          <w:lang w:eastAsia="es-ES"/>
        </w:rPr>
        <w:t>:</w:t>
      </w:r>
    </w:p>
    <w:p w:rsidR="00262F8D" w:rsidRPr="00300EFE" w:rsidRDefault="00262F8D" w:rsidP="00262F8D">
      <w:pPr>
        <w:pStyle w:val="Prrafodelista"/>
        <w:numPr>
          <w:ilvl w:val="1"/>
          <w:numId w:val="18"/>
        </w:numPr>
        <w:rPr>
          <w:highlight w:val="blue"/>
          <w:lang w:eastAsia="es-ES"/>
        </w:rPr>
      </w:pPr>
      <w:r w:rsidRPr="00300EFE">
        <w:rPr>
          <w:highlight w:val="blue"/>
          <w:lang w:eastAsia="es-ES"/>
        </w:rPr>
        <w:t>Título: “Calcular Descue</w:t>
      </w:r>
      <w:r w:rsidR="004742F3">
        <w:rPr>
          <w:highlight w:val="blue"/>
          <w:lang w:eastAsia="es-ES"/>
        </w:rPr>
        <w:t>n</w:t>
      </w:r>
      <w:r w:rsidRPr="00300EFE">
        <w:rPr>
          <w:highlight w:val="blue"/>
          <w:lang w:eastAsia="es-ES"/>
        </w:rPr>
        <w:t>to”</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Total Venta</w:t>
      </w:r>
      <w:r w:rsidRPr="00300EFE">
        <w:rPr>
          <w:highlight w:val="blue"/>
          <w:lang w:eastAsia="es-ES"/>
        </w:rPr>
        <w:t>: &lt;</w:t>
      </w:r>
      <w:proofErr w:type="spellStart"/>
      <w:r w:rsidRPr="00300EFE">
        <w:rPr>
          <w:highlight w:val="blue"/>
          <w:lang w:eastAsia="es-ES"/>
        </w:rPr>
        <w:t>TransProd.Total</w:t>
      </w:r>
      <w:proofErr w:type="spellEnd"/>
      <w:r w:rsidRPr="00300EFE">
        <w:rPr>
          <w:highlight w:val="blue"/>
          <w:lang w:eastAsia="es-ES"/>
        </w:rPr>
        <w:t>&gt;</w:t>
      </w:r>
    </w:p>
    <w:p w:rsidR="00262F8D" w:rsidRPr="00300EFE" w:rsidRDefault="00262F8D" w:rsidP="00262F8D">
      <w:pPr>
        <w:pStyle w:val="Prrafodelista"/>
        <w:numPr>
          <w:ilvl w:val="1"/>
          <w:numId w:val="18"/>
        </w:numPr>
        <w:rPr>
          <w:highlight w:val="blue"/>
          <w:lang w:eastAsia="es-ES"/>
        </w:rPr>
      </w:pPr>
      <w:r w:rsidRPr="00300EFE">
        <w:rPr>
          <w:b/>
          <w:highlight w:val="blue"/>
          <w:lang w:eastAsia="es-ES"/>
        </w:rPr>
        <w:t>Descuento 1</w:t>
      </w:r>
      <w:r w:rsidR="00C37435" w:rsidRPr="00300EFE">
        <w:rPr>
          <w:highlight w:val="blue"/>
          <w:lang w:eastAsia="es-ES"/>
        </w:rPr>
        <w:t>: “Captura por el Usuario”</w:t>
      </w:r>
    </w:p>
    <w:p w:rsidR="00300EFE" w:rsidRPr="00300EFE" w:rsidRDefault="00262F8D" w:rsidP="00300EFE">
      <w:pPr>
        <w:pStyle w:val="Prrafodelista"/>
        <w:numPr>
          <w:ilvl w:val="1"/>
          <w:numId w:val="18"/>
        </w:numPr>
        <w:rPr>
          <w:highlight w:val="blue"/>
          <w:lang w:eastAsia="es-ES"/>
        </w:rPr>
      </w:pPr>
      <w:r w:rsidRPr="00300EFE">
        <w:rPr>
          <w:b/>
          <w:highlight w:val="blue"/>
          <w:lang w:eastAsia="es-ES"/>
        </w:rPr>
        <w:t>Descuento 2</w:t>
      </w:r>
      <w:r w:rsidR="00C37435" w:rsidRPr="00300EFE">
        <w:rPr>
          <w:highlight w:val="blue"/>
          <w:lang w:eastAsia="es-ES"/>
        </w:rPr>
        <w:t>: “Captura por el Usuario”</w:t>
      </w:r>
    </w:p>
    <w:p w:rsidR="00262F8D" w:rsidRPr="00300EFE" w:rsidRDefault="00262F8D" w:rsidP="00262F8D">
      <w:pPr>
        <w:pStyle w:val="Prrafodelista"/>
        <w:numPr>
          <w:ilvl w:val="0"/>
          <w:numId w:val="18"/>
        </w:numPr>
        <w:rPr>
          <w:highlight w:val="blue"/>
          <w:lang w:eastAsia="es-ES"/>
        </w:rPr>
      </w:pPr>
      <w:r w:rsidRPr="00300EFE">
        <w:rPr>
          <w:highlight w:val="blue"/>
          <w:lang w:eastAsia="es-ES"/>
        </w:rPr>
        <w:t>El actor captura la siguiente información:</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1</w:t>
      </w:r>
    </w:p>
    <w:p w:rsidR="00262F8D" w:rsidRPr="00300EFE" w:rsidRDefault="00262F8D" w:rsidP="00C3330A">
      <w:pPr>
        <w:pStyle w:val="Prrafodelista"/>
        <w:numPr>
          <w:ilvl w:val="2"/>
          <w:numId w:val="18"/>
        </w:numPr>
        <w:rPr>
          <w:highlight w:val="blue"/>
          <w:lang w:eastAsia="es-ES"/>
        </w:rPr>
      </w:pPr>
      <w:r w:rsidRPr="00300EFE">
        <w:rPr>
          <w:highlight w:val="blue"/>
          <w:lang w:eastAsia="es-ES"/>
        </w:rPr>
        <w:t xml:space="preserve">El sistema valida </w:t>
      </w:r>
      <w:r w:rsidR="00C3330A" w:rsidRPr="00300EFE">
        <w:rPr>
          <w:highlight w:val="blue"/>
          <w:lang w:eastAsia="es-ES"/>
        </w:rPr>
        <w:t xml:space="preserve">que </w:t>
      </w:r>
      <w:r w:rsidRPr="00300EFE">
        <w:rPr>
          <w:highlight w:val="blue"/>
          <w:lang w:eastAsia="es-ES"/>
        </w:rPr>
        <w:t xml:space="preserve">la información capturada </w:t>
      </w:r>
      <w:r w:rsidR="00C37435" w:rsidRPr="00300EFE">
        <w:rPr>
          <w:highlight w:val="blue"/>
          <w:lang w:eastAsia="es-ES"/>
        </w:rPr>
        <w:t xml:space="preserve">corresponda a </w:t>
      </w:r>
      <w:r w:rsidR="00C3330A" w:rsidRPr="00300EFE">
        <w:rPr>
          <w:highlight w:val="blue"/>
          <w:lang w:eastAsia="es-ES"/>
        </w:rPr>
        <w:t xml:space="preserve">un </w:t>
      </w:r>
      <w:r w:rsidR="00C37435" w:rsidRPr="00300EFE">
        <w:rPr>
          <w:highlight w:val="blue"/>
          <w:lang w:eastAsia="es-ES"/>
        </w:rPr>
        <w:t xml:space="preserve">número, de lo </w:t>
      </w:r>
      <w:r w:rsidR="00497E4B">
        <w:rPr>
          <w:highlight w:val="blue"/>
          <w:lang w:eastAsia="es-ES"/>
        </w:rPr>
        <w:t xml:space="preserve">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00C37435" w:rsidRPr="00300EFE">
        <w:rPr>
          <w:highlight w:val="blue"/>
          <w:lang w:eastAsia="es-ES"/>
        </w:rPr>
        <w:t xml:space="preserve"> y continúa posicionado en el campo de captura.</w:t>
      </w:r>
      <w:r w:rsidR="00C3330A" w:rsidRPr="00300EFE">
        <w:rPr>
          <w:highlight w:val="blue"/>
          <w:lang w:eastAsia="es-ES"/>
        </w:rPr>
        <w:t xml:space="preserve"> Si la información captura en el campo es correcta, continúa en el siguiente paso de donde fue invocado.</w:t>
      </w:r>
    </w:p>
    <w:p w:rsidR="00262F8D" w:rsidRPr="00300EFE" w:rsidRDefault="00262F8D" w:rsidP="00262F8D">
      <w:pPr>
        <w:pStyle w:val="Prrafodelista"/>
        <w:numPr>
          <w:ilvl w:val="1"/>
          <w:numId w:val="18"/>
        </w:numPr>
        <w:rPr>
          <w:b/>
          <w:highlight w:val="blue"/>
          <w:lang w:eastAsia="es-ES"/>
        </w:rPr>
      </w:pPr>
      <w:r w:rsidRPr="00300EFE">
        <w:rPr>
          <w:b/>
          <w:highlight w:val="blue"/>
          <w:lang w:eastAsia="es-ES"/>
        </w:rPr>
        <w:t>Descuento 2</w:t>
      </w:r>
    </w:p>
    <w:p w:rsidR="00C3330A" w:rsidRDefault="00C3330A" w:rsidP="00C3330A">
      <w:pPr>
        <w:pStyle w:val="Prrafodelista"/>
        <w:numPr>
          <w:ilvl w:val="2"/>
          <w:numId w:val="18"/>
        </w:numPr>
        <w:rPr>
          <w:highlight w:val="blue"/>
          <w:lang w:eastAsia="es-ES"/>
        </w:rPr>
      </w:pPr>
      <w:r w:rsidRPr="00300EFE">
        <w:rPr>
          <w:highlight w:val="blue"/>
          <w:lang w:eastAsia="es-ES"/>
        </w:rPr>
        <w:t xml:space="preserve">El sistema valida que la información capturada corresponda a un número, de lo contrario envía el mensaje: </w:t>
      </w:r>
      <w:r w:rsidR="00497E4B" w:rsidRPr="00497E4B">
        <w:rPr>
          <w:b/>
          <w:highlight w:val="blue"/>
          <w:lang w:eastAsia="es-ES"/>
        </w:rPr>
        <w:t>E0353</w:t>
      </w:r>
      <w:r w:rsidR="00497E4B">
        <w:rPr>
          <w:highlight w:val="blue"/>
          <w:lang w:eastAsia="es-ES"/>
        </w:rPr>
        <w:t xml:space="preserve"> – “Caracteres inválidos, solo se admiten números”</w:t>
      </w:r>
      <w:r w:rsidRPr="00300EFE">
        <w:rPr>
          <w:highlight w:val="blue"/>
          <w:lang w:eastAsia="es-ES"/>
        </w:rPr>
        <w:t xml:space="preserve"> y continúa posicionado en el campo de captura. Si la información captura en el campo es correcta, continúa en el siguiente paso de donde fue invocado</w:t>
      </w:r>
    </w:p>
    <w:p w:rsidR="007D1EA1" w:rsidRPr="00300EFE" w:rsidRDefault="007D1EA1" w:rsidP="007D1EA1">
      <w:pPr>
        <w:pStyle w:val="Prrafodelista"/>
        <w:numPr>
          <w:ilvl w:val="0"/>
          <w:numId w:val="18"/>
        </w:numPr>
        <w:rPr>
          <w:highlight w:val="blue"/>
          <w:lang w:eastAsia="es-ES"/>
        </w:rPr>
      </w:pPr>
      <w:r>
        <w:rPr>
          <w:highlight w:val="blue"/>
          <w:lang w:eastAsia="es-ES"/>
        </w:rPr>
        <w:t xml:space="preserve">Si </w:t>
      </w:r>
      <w:r w:rsidR="00C45F11">
        <w:rPr>
          <w:highlight w:val="blue"/>
          <w:lang w:eastAsia="es-ES"/>
        </w:rPr>
        <w:t>&lt;</w:t>
      </w:r>
      <w:r>
        <w:rPr>
          <w:highlight w:val="blue"/>
          <w:lang w:eastAsia="es-ES"/>
        </w:rPr>
        <w:t>el actor selecciona la opción &lt;</w:t>
      </w:r>
      <w:r w:rsidRPr="00C45F11">
        <w:rPr>
          <w:b/>
          <w:highlight w:val="blue"/>
          <w:lang w:eastAsia="es-ES"/>
        </w:rPr>
        <w:t>Calcular</w:t>
      </w:r>
      <w:r>
        <w:rPr>
          <w:highlight w:val="blue"/>
          <w:lang w:eastAsia="es-ES"/>
        </w:rPr>
        <w:t>&gt;</w:t>
      </w:r>
      <w:r w:rsidR="00C45F11">
        <w:rPr>
          <w:highlight w:val="blue"/>
          <w:lang w:eastAsia="es-ES"/>
        </w:rPr>
        <w:t>&gt;</w:t>
      </w:r>
    </w:p>
    <w:p w:rsidR="00C3330A" w:rsidRPr="00300EFE" w:rsidRDefault="00C3330A" w:rsidP="007D1EA1">
      <w:pPr>
        <w:pStyle w:val="Prrafodelista"/>
        <w:numPr>
          <w:ilvl w:val="1"/>
          <w:numId w:val="18"/>
        </w:numPr>
        <w:rPr>
          <w:highlight w:val="blue"/>
          <w:lang w:eastAsia="es-ES"/>
        </w:rPr>
      </w:pPr>
      <w:r w:rsidRPr="00300EFE">
        <w:rPr>
          <w:highlight w:val="blue"/>
          <w:lang w:eastAsia="es-ES"/>
        </w:rPr>
        <w:t>El sistema calcula la siguiente información:</w:t>
      </w:r>
    </w:p>
    <w:p w:rsidR="00C3330A" w:rsidRPr="00300EFE" w:rsidRDefault="00300EFE" w:rsidP="007D1EA1">
      <w:pPr>
        <w:pStyle w:val="Prrafodelista"/>
        <w:numPr>
          <w:ilvl w:val="2"/>
          <w:numId w:val="18"/>
        </w:numPr>
        <w:rPr>
          <w:highlight w:val="blue"/>
          <w:lang w:eastAsia="es-ES"/>
        </w:rPr>
      </w:pPr>
      <w:r w:rsidRPr="00300EFE">
        <w:rPr>
          <w:b/>
          <w:highlight w:val="blue"/>
          <w:lang w:eastAsia="es-ES"/>
        </w:rPr>
        <w:t>Primer Descuento</w:t>
      </w:r>
      <w:r w:rsidRPr="00300EFE">
        <w:rPr>
          <w:highlight w:val="blue"/>
          <w:lang w:eastAsia="es-ES"/>
        </w:rPr>
        <w:t xml:space="preserve"> = (</w:t>
      </w:r>
      <w:r w:rsidRPr="00300EFE">
        <w:rPr>
          <w:b/>
          <w:highlight w:val="blue"/>
          <w:lang w:eastAsia="es-ES"/>
        </w:rPr>
        <w:t>Total Venta</w:t>
      </w:r>
      <w:r w:rsidRPr="00300EFE">
        <w:rPr>
          <w:highlight w:val="blue"/>
          <w:lang w:eastAsia="es-ES"/>
        </w:rPr>
        <w:t xml:space="preserve"> *Descuento 1) /100</w:t>
      </w:r>
    </w:p>
    <w:p w:rsidR="00300EFE" w:rsidRPr="00300EFE" w:rsidRDefault="00300EFE" w:rsidP="007D1EA1">
      <w:pPr>
        <w:pStyle w:val="Prrafodelista"/>
        <w:numPr>
          <w:ilvl w:val="2"/>
          <w:numId w:val="18"/>
        </w:numPr>
        <w:rPr>
          <w:highlight w:val="blue"/>
          <w:lang w:eastAsia="es-ES"/>
        </w:rPr>
      </w:pPr>
      <w:r w:rsidRPr="00300EFE">
        <w:rPr>
          <w:b/>
          <w:highlight w:val="blue"/>
          <w:lang w:eastAsia="es-ES"/>
        </w:rPr>
        <w:t xml:space="preserve">Segundo Descuento = </w:t>
      </w:r>
      <w:r w:rsidRPr="00300EFE">
        <w:rPr>
          <w:highlight w:val="blue"/>
          <w:lang w:eastAsia="es-ES"/>
        </w:rPr>
        <w:t>((</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Descuento 2) / 100</w:t>
      </w:r>
    </w:p>
    <w:p w:rsidR="00300EFE" w:rsidRPr="00300EFE" w:rsidRDefault="00300EFE" w:rsidP="007D1EA1">
      <w:pPr>
        <w:pStyle w:val="Prrafodelista"/>
        <w:numPr>
          <w:ilvl w:val="1"/>
          <w:numId w:val="18"/>
        </w:numPr>
        <w:rPr>
          <w:highlight w:val="blue"/>
          <w:lang w:eastAsia="es-ES"/>
        </w:rPr>
      </w:pPr>
      <w:r w:rsidRPr="00300EFE">
        <w:rPr>
          <w:highlight w:val="blue"/>
          <w:lang w:eastAsia="es-ES"/>
        </w:rPr>
        <w:t>El sistema presenta la siguiente información:</w:t>
      </w:r>
    </w:p>
    <w:p w:rsidR="00300EFE" w:rsidRDefault="00300EFE" w:rsidP="007D1EA1">
      <w:pPr>
        <w:pStyle w:val="Prrafodelista"/>
        <w:numPr>
          <w:ilvl w:val="2"/>
          <w:numId w:val="18"/>
        </w:numPr>
        <w:rPr>
          <w:highlight w:val="blue"/>
          <w:lang w:eastAsia="es-ES"/>
        </w:rPr>
      </w:pPr>
      <w:r w:rsidRPr="00300EFE">
        <w:rPr>
          <w:highlight w:val="blue"/>
          <w:lang w:eastAsia="es-ES"/>
        </w:rPr>
        <w:t xml:space="preserve">Total Venta con Descuento: </w:t>
      </w:r>
      <w:r w:rsidRPr="00300EFE">
        <w:rPr>
          <w:b/>
          <w:highlight w:val="blue"/>
          <w:lang w:eastAsia="es-ES"/>
        </w:rPr>
        <w:t>Total Venta</w:t>
      </w:r>
      <w:r w:rsidRPr="00300EFE">
        <w:rPr>
          <w:highlight w:val="blue"/>
          <w:lang w:eastAsia="es-ES"/>
        </w:rPr>
        <w:t xml:space="preserve"> – (</w:t>
      </w:r>
      <w:r w:rsidRPr="00300EFE">
        <w:rPr>
          <w:b/>
          <w:highlight w:val="blue"/>
          <w:lang w:eastAsia="es-ES"/>
        </w:rPr>
        <w:t>Primer Descuento</w:t>
      </w:r>
      <w:r w:rsidRPr="00300EFE">
        <w:rPr>
          <w:highlight w:val="blue"/>
          <w:lang w:eastAsia="es-ES"/>
        </w:rPr>
        <w:t xml:space="preserve"> + </w:t>
      </w:r>
      <w:r w:rsidRPr="00300EFE">
        <w:rPr>
          <w:b/>
          <w:highlight w:val="blue"/>
          <w:lang w:eastAsia="es-ES"/>
        </w:rPr>
        <w:t>Segundo Descuento</w:t>
      </w:r>
      <w:r w:rsidRPr="00300EFE">
        <w:rPr>
          <w:highlight w:val="blue"/>
          <w:lang w:eastAsia="es-ES"/>
        </w:rPr>
        <w:t>)</w:t>
      </w:r>
    </w:p>
    <w:p w:rsidR="00300EFE" w:rsidRDefault="00300EFE" w:rsidP="00300EFE">
      <w:pPr>
        <w:pStyle w:val="Prrafodelista"/>
        <w:numPr>
          <w:ilvl w:val="0"/>
          <w:numId w:val="18"/>
        </w:numPr>
        <w:rPr>
          <w:highlight w:val="blue"/>
          <w:lang w:eastAsia="es-ES"/>
        </w:rPr>
      </w:pPr>
      <w:r>
        <w:rPr>
          <w:highlight w:val="blue"/>
          <w:lang w:eastAsia="es-ES"/>
        </w:rPr>
        <w:lastRenderedPageBreak/>
        <w:t xml:space="preserve">Si &lt;El actor </w:t>
      </w:r>
      <w:r w:rsidR="00C45F11">
        <w:rPr>
          <w:highlight w:val="blue"/>
          <w:lang w:eastAsia="es-ES"/>
        </w:rPr>
        <w:t xml:space="preserve"> selecciona la opción &lt;</w:t>
      </w:r>
      <w:r w:rsidR="00C45F11" w:rsidRPr="00C45F11">
        <w:rPr>
          <w:b/>
          <w:highlight w:val="blue"/>
          <w:lang w:eastAsia="es-ES"/>
        </w:rPr>
        <w:t>Salir</w:t>
      </w:r>
      <w:r w:rsidR="00C45F11">
        <w:rPr>
          <w:highlight w:val="blue"/>
          <w:lang w:eastAsia="es-ES"/>
        </w:rPr>
        <w:t>&gt;&gt;</w:t>
      </w:r>
    </w:p>
    <w:p w:rsidR="00C45F11" w:rsidRPr="000A79BD" w:rsidRDefault="00C45F11" w:rsidP="00C45F11">
      <w:pPr>
        <w:pStyle w:val="Prrafodelista"/>
        <w:numPr>
          <w:ilvl w:val="1"/>
          <w:numId w:val="18"/>
        </w:numPr>
        <w:rPr>
          <w:rFonts w:ascii="Arial" w:hAnsi="Arial" w:cs="Arial"/>
          <w:sz w:val="20"/>
          <w:szCs w:val="20"/>
        </w:rPr>
      </w:pPr>
      <w:r w:rsidRPr="00C45F11">
        <w:rPr>
          <w:highlight w:val="blue"/>
          <w:lang w:eastAsia="es-ES"/>
        </w:rPr>
        <w:t>El sistema regresa al punto anterior desde donde fue invocado (</w:t>
      </w:r>
      <w:proofErr w:type="spellStart"/>
      <w:r w:rsidRPr="00C45F11">
        <w:rPr>
          <w:highlight w:val="blue"/>
          <w:lang w:eastAsia="es-ES"/>
        </w:rPr>
        <w:t>Tab</w:t>
      </w:r>
      <w:proofErr w:type="spellEnd"/>
      <w:r w:rsidRPr="00C45F11">
        <w:rPr>
          <w:highlight w:val="blue"/>
          <w:lang w:eastAsia="es-ES"/>
        </w:rPr>
        <w:t xml:space="preserve"> de Totales).</w:t>
      </w:r>
    </w:p>
    <w:bookmarkStart w:id="15" w:name="AO03"/>
    <w:bookmarkEnd w:id="15"/>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ClienteDomicilio</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TransProdDetalle</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lastRenderedPageBreak/>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TipoEstado</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 –“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lastRenderedPageBreak/>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&gt; - (</w:t>
      </w:r>
      <w:r w:rsidR="00BE012E" w:rsidRPr="00B7331F">
        <w:rPr>
          <w:rFonts w:ascii="Arial" w:hAnsi="Arial" w:cs="Arial"/>
          <w:sz w:val="20"/>
          <w:szCs w:val="20"/>
          <w:highlight w:val="darkGreen"/>
        </w:rPr>
        <w:t xml:space="preserve"> Pallet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lastRenderedPageBreak/>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6" w:name="_VA01_Validar_Excepciones"/>
    <w:bookmarkEnd w:id="16"/>
    <w:p w:rsidR="00EB50C3" w:rsidRPr="00F55210" w:rsidRDefault="008D5BF6" w:rsidP="00EB50C3">
      <w:pPr>
        <w:pStyle w:val="Ttulo4"/>
        <w:numPr>
          <w:ilvl w:val="0"/>
          <w:numId w:val="0"/>
        </w:numPr>
        <w:ind w:left="864" w:hanging="864"/>
        <w:jc w:val="left"/>
        <w:rPr>
          <w:rFonts w:cs="Arial"/>
          <w:highlight w:val="yellow"/>
          <w:lang w:val="es-MX"/>
        </w:rPr>
      </w:pPr>
      <w:r w:rsidRPr="00F55210">
        <w:rPr>
          <w:rFonts w:cs="Arial"/>
          <w:highlight w:val="yellow"/>
          <w:lang w:val="es-MX"/>
        </w:rPr>
        <w:fldChar w:fldCharType="begin"/>
      </w:r>
      <w:r w:rsidRPr="00F55210">
        <w:rPr>
          <w:rFonts w:cs="Arial"/>
          <w:highlight w:val="yellow"/>
          <w:lang w:val="es-MX"/>
        </w:rPr>
        <w:instrText xml:space="preserve"> HYPERLINK  \l "VA01_r" </w:instrText>
      </w:r>
      <w:r w:rsidRPr="00F55210">
        <w:rPr>
          <w:rFonts w:cs="Arial"/>
          <w:highlight w:val="yellow"/>
          <w:lang w:val="es-MX"/>
        </w:rPr>
        <w:fldChar w:fldCharType="separate"/>
      </w:r>
      <w:r w:rsidR="00EB50C3" w:rsidRPr="00F55210">
        <w:rPr>
          <w:rStyle w:val="Hipervnculo"/>
          <w:rFonts w:cs="Arial"/>
          <w:highlight w:val="yellow"/>
          <w:lang w:val="es-MX"/>
        </w:rPr>
        <w:t>VA0</w:t>
      </w:r>
      <w:r w:rsidR="00CD1DF8" w:rsidRPr="00F55210">
        <w:rPr>
          <w:rStyle w:val="Hipervnculo"/>
          <w:rFonts w:cs="Arial"/>
          <w:highlight w:val="yellow"/>
          <w:lang w:val="es-MX"/>
        </w:rPr>
        <w:t>1</w:t>
      </w:r>
      <w:r w:rsidR="00EB50C3" w:rsidRPr="00F55210">
        <w:rPr>
          <w:rStyle w:val="Hipervnculo"/>
          <w:rFonts w:cs="Arial"/>
          <w:highlight w:val="yellow"/>
          <w:lang w:val="es-MX"/>
        </w:rPr>
        <w:t xml:space="preserve"> Validar </w:t>
      </w:r>
      <w:r w:rsidR="00EB50C3" w:rsidRPr="00F55210">
        <w:rPr>
          <w:rStyle w:val="Hipervnculo"/>
          <w:rFonts w:cs="Arial"/>
          <w:highlight w:val="yellow"/>
        </w:rPr>
        <w:t>Excepciones de Frecuencia para Fechas de Entrega</w:t>
      </w:r>
      <w:r w:rsidRPr="00F55210">
        <w:rPr>
          <w:rFonts w:cs="Arial"/>
          <w:highlight w:val="yellow"/>
          <w:lang w:val="es-MX"/>
        </w:rPr>
        <w:fldChar w:fldCharType="end"/>
      </w:r>
    </w:p>
    <w:p w:rsidR="00EB50C3" w:rsidRPr="00F55210" w:rsidRDefault="00EB50C3" w:rsidP="00EB50C3">
      <w:pPr>
        <w:pStyle w:val="Prrafodelista"/>
        <w:numPr>
          <w:ilvl w:val="0"/>
          <w:numId w:val="10"/>
        </w:numPr>
        <w:spacing w:after="0" w:line="240" w:lineRule="auto"/>
        <w:jc w:val="both"/>
        <w:rPr>
          <w:rFonts w:ascii="Arial" w:hAnsi="Arial" w:cs="Arial"/>
          <w:sz w:val="20"/>
          <w:highlight w:val="yellow"/>
        </w:rPr>
      </w:pPr>
      <w:r w:rsidRPr="00F55210">
        <w:rPr>
          <w:rFonts w:ascii="Arial" w:hAnsi="Arial" w:cs="Arial"/>
          <w:sz w:val="20"/>
          <w:highlight w:val="yellow"/>
        </w:rPr>
        <w:t>El sistema valida que la fecha de entrega recibida como parámetro no corresponda a una fecha configurada como excepción de frecuencia para fechas de entrega:</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 xml:space="preserve">Si &lt;existe información en la tabla </w:t>
      </w:r>
      <w:proofErr w:type="spellStart"/>
      <w:r w:rsidRPr="00F55210">
        <w:rPr>
          <w:rFonts w:ascii="Arial" w:hAnsi="Arial" w:cs="Arial"/>
          <w:sz w:val="20"/>
          <w:szCs w:val="20"/>
          <w:highlight w:val="yellow"/>
        </w:rPr>
        <w:t>ExcepcionFrec</w:t>
      </w:r>
      <w:proofErr w:type="spellEnd"/>
      <w:r w:rsidRPr="00F55210">
        <w:rPr>
          <w:rFonts w:ascii="Arial" w:hAnsi="Arial" w:cs="Arial"/>
          <w:sz w:val="20"/>
          <w:highlight w:val="yellow"/>
        </w:rPr>
        <w:t xml:space="preserve"> registrada en sesión&gt;</w:t>
      </w:r>
    </w:p>
    <w:p w:rsidR="00EB50C3" w:rsidRPr="00F55210" w:rsidRDefault="00EB50C3"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Para cada excepción de frecuencia registrada en la tabla temporal</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lastRenderedPageBreak/>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1 “Día Exacto”&gt;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ExcepcionFrec.Anio</w:t>
      </w:r>
      <w:proofErr w:type="spellEnd"/>
      <w:r w:rsidRPr="00F55210">
        <w:rPr>
          <w:rFonts w:ascii="Arial" w:hAnsi="Arial" w:cs="Arial"/>
          <w:sz w:val="20"/>
          <w:szCs w:val="20"/>
          <w:highlight w:val="yellow"/>
        </w:rPr>
        <w:t xml:space="preserve"> = al año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2 “Día de la Semana”&gt;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&lt;el número del día de la semana correspondiente a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&gt; = al número del día de la semana correspondiente a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3"/>
          <w:numId w:val="10"/>
        </w:numPr>
        <w:spacing w:after="0" w:line="240" w:lineRule="auto"/>
        <w:ind w:left="1985" w:hanging="709"/>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highlight w:val="yellow"/>
        </w:rPr>
        <w:t>ExcepcionFrec.TipoFecha</w:t>
      </w:r>
      <w:proofErr w:type="spellEnd"/>
      <w:r w:rsidRPr="00F55210">
        <w:rPr>
          <w:rFonts w:ascii="Arial" w:hAnsi="Arial" w:cs="Arial"/>
          <w:sz w:val="20"/>
          <w:highlight w:val="yellow"/>
        </w:rPr>
        <w:t xml:space="preserve"> = 3 “Día/Mes”&gt;</w:t>
      </w:r>
    </w:p>
    <w:p w:rsidR="00EB50C3" w:rsidRPr="00F55210" w:rsidRDefault="00EB50C3" w:rsidP="00EB50C3">
      <w:pPr>
        <w:pStyle w:val="Prrafodelista"/>
        <w:numPr>
          <w:ilvl w:val="4"/>
          <w:numId w:val="10"/>
        </w:numPr>
        <w:spacing w:after="0" w:line="240" w:lineRule="auto"/>
        <w:ind w:left="2977" w:hanging="992"/>
        <w:rPr>
          <w:rFonts w:ascii="Arial" w:hAnsi="Arial" w:cs="Arial"/>
          <w:sz w:val="20"/>
          <w:highlight w:val="yellow"/>
        </w:rPr>
      </w:pPr>
      <w:r w:rsidRPr="00F55210">
        <w:rPr>
          <w:rFonts w:ascii="Arial" w:hAnsi="Arial" w:cs="Arial"/>
          <w:sz w:val="20"/>
          <w:highlight w:val="yellow"/>
        </w:rPr>
        <w:t>Si &lt;</w:t>
      </w:r>
      <w:proofErr w:type="spellStart"/>
      <w:r w:rsidRPr="00F55210">
        <w:rPr>
          <w:rFonts w:ascii="Arial" w:hAnsi="Arial" w:cs="Arial"/>
          <w:sz w:val="20"/>
          <w:szCs w:val="20"/>
          <w:highlight w:val="yellow"/>
        </w:rPr>
        <w:t>ExcepcionFrec.Dia</w:t>
      </w:r>
      <w:proofErr w:type="spellEnd"/>
      <w:r w:rsidRPr="00F55210">
        <w:rPr>
          <w:rFonts w:ascii="Arial" w:hAnsi="Arial" w:cs="Arial"/>
          <w:sz w:val="20"/>
          <w:szCs w:val="20"/>
          <w:highlight w:val="yellow"/>
        </w:rPr>
        <w:t xml:space="preserve"> = al día de la fecha de entrega recibida como parámetro&gt; Y si </w:t>
      </w:r>
      <w:r w:rsidRPr="00F55210">
        <w:rPr>
          <w:rFonts w:ascii="Arial" w:hAnsi="Arial" w:cs="Arial"/>
          <w:sz w:val="20"/>
          <w:highlight w:val="yellow"/>
        </w:rPr>
        <w:t>&lt;</w:t>
      </w:r>
      <w:proofErr w:type="spellStart"/>
      <w:r w:rsidRPr="00F55210">
        <w:rPr>
          <w:rFonts w:ascii="Arial" w:hAnsi="Arial" w:cs="Arial"/>
          <w:sz w:val="20"/>
          <w:szCs w:val="20"/>
          <w:highlight w:val="yellow"/>
        </w:rPr>
        <w:t>ExcepcionFrec.Mes</w:t>
      </w:r>
      <w:proofErr w:type="spellEnd"/>
      <w:r w:rsidRPr="00F55210">
        <w:rPr>
          <w:rFonts w:ascii="Arial" w:hAnsi="Arial" w:cs="Arial"/>
          <w:sz w:val="20"/>
          <w:szCs w:val="20"/>
          <w:highlight w:val="yellow"/>
        </w:rPr>
        <w:t xml:space="preserve"> = al mes de la fecha de entrega recibida como parámetro&gt;</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6"/>
          <w:numId w:val="10"/>
        </w:numPr>
        <w:spacing w:after="0" w:line="240" w:lineRule="auto"/>
        <w:ind w:left="5387" w:hanging="1276"/>
        <w:rPr>
          <w:rFonts w:ascii="Arial" w:hAnsi="Arial" w:cs="Arial"/>
          <w:sz w:val="20"/>
          <w:highlight w:val="yellow"/>
        </w:rPr>
      </w:pPr>
      <w:r w:rsidRPr="00F55210">
        <w:rPr>
          <w:rFonts w:ascii="Arial" w:hAnsi="Arial" w:cs="Arial"/>
          <w:sz w:val="20"/>
          <w:highlight w:val="yellow"/>
        </w:rPr>
        <w:t>Verdadero</w:t>
      </w:r>
    </w:p>
    <w:p w:rsidR="00EB50C3" w:rsidRPr="00F55210" w:rsidRDefault="00EB50C3" w:rsidP="00EB50C3">
      <w:pPr>
        <w:pStyle w:val="Prrafodelista"/>
        <w:numPr>
          <w:ilvl w:val="5"/>
          <w:numId w:val="10"/>
        </w:numPr>
        <w:spacing w:after="0" w:line="240" w:lineRule="auto"/>
        <w:ind w:left="4111" w:hanging="1134"/>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regresa la siguiente información:</w:t>
      </w:r>
    </w:p>
    <w:p w:rsidR="00EB50C3" w:rsidRPr="00F55210" w:rsidRDefault="00315BFF" w:rsidP="00EB50C3">
      <w:pPr>
        <w:pStyle w:val="Prrafodelista"/>
        <w:numPr>
          <w:ilvl w:val="2"/>
          <w:numId w:val="10"/>
        </w:numPr>
        <w:spacing w:after="0" w:line="240" w:lineRule="auto"/>
        <w:rPr>
          <w:rFonts w:ascii="Arial" w:hAnsi="Arial" w:cs="Arial"/>
          <w:sz w:val="20"/>
          <w:highlight w:val="yellow"/>
        </w:rPr>
      </w:pPr>
      <w:r w:rsidRPr="00F55210">
        <w:rPr>
          <w:rFonts w:ascii="Arial" w:hAnsi="Arial" w:cs="Arial"/>
          <w:sz w:val="20"/>
          <w:highlight w:val="yellow"/>
        </w:rPr>
        <w:t>Falso</w:t>
      </w:r>
    </w:p>
    <w:p w:rsidR="00EB50C3" w:rsidRPr="00F55210" w:rsidRDefault="00EB50C3" w:rsidP="00EB50C3">
      <w:pPr>
        <w:pStyle w:val="Prrafodelista"/>
        <w:numPr>
          <w:ilvl w:val="1"/>
          <w:numId w:val="10"/>
        </w:numPr>
        <w:spacing w:after="0" w:line="240" w:lineRule="auto"/>
        <w:rPr>
          <w:rFonts w:ascii="Arial" w:hAnsi="Arial" w:cs="Arial"/>
          <w:sz w:val="20"/>
          <w:highlight w:val="yellow"/>
        </w:rPr>
      </w:pPr>
      <w:r w:rsidRPr="00F55210">
        <w:rPr>
          <w:rFonts w:ascii="Arial" w:hAnsi="Arial" w:cs="Arial"/>
          <w:sz w:val="20"/>
          <w:highlight w:val="yellow"/>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7" w:name="_VA02_Validar_Límite"/>
    <w:bookmarkEnd w:id="17"/>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primer transacción incluida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DiasCredito</w:t>
      </w:r>
      <w:proofErr w:type="spellEnd"/>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w:t>
      </w:r>
      <w:proofErr w:type="spellStart"/>
      <w:r w:rsidRPr="00713A1E">
        <w:rPr>
          <w:rFonts w:ascii="Arial" w:hAnsi="Arial" w:cs="Arial"/>
          <w:sz w:val="20"/>
          <w:szCs w:val="20"/>
        </w:rPr>
        <w:t>ó</w:t>
      </w:r>
      <w:proofErr w:type="spellEnd"/>
      <w:r w:rsidRPr="00713A1E">
        <w:rPr>
          <w:rFonts w:ascii="Arial" w:hAnsi="Arial" w:cs="Arial"/>
          <w:sz w:val="20"/>
          <w:szCs w:val="20"/>
        </w:rPr>
        <w:t xml:space="preserve">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&gt; y </w:t>
      </w:r>
      <w:r w:rsidRPr="00713A1E">
        <w:rPr>
          <w:rFonts w:ascii="Arial" w:hAnsi="Arial" w:cs="Arial"/>
          <w:sz w:val="20"/>
          <w:szCs w:val="20"/>
        </w:rPr>
        <w:lastRenderedPageBreak/>
        <w:t>&lt;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primer transacción incluida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lastRenderedPageBreak/>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TransProd.Total</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proofErr w:type="spellStart"/>
      <w:r w:rsidRPr="00713A1E">
        <w:rPr>
          <w:rFonts w:ascii="Arial" w:hAnsi="Arial" w:cs="Arial"/>
          <w:sz w:val="20"/>
          <w:szCs w:val="20"/>
        </w:rPr>
        <w:t>TransProd.Total</w:t>
      </w:r>
      <w:proofErr w:type="spellEnd"/>
      <w:r w:rsidRPr="00713A1E">
        <w:rPr>
          <w:rFonts w:ascii="Arial" w:hAnsi="Arial" w:cs="Arial"/>
          <w:sz w:val="20"/>
          <w:szCs w:val="20"/>
        </w:rPr>
        <w:t>&gt;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9E65B5">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NO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0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lastRenderedPageBreak/>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&lt;la configuración del cliente indica que el pago con cheque SI afecta el saldo &lt;</w:t>
      </w:r>
      <w:proofErr w:type="spellStart"/>
      <w:r w:rsidRPr="00713A1E">
        <w:rPr>
          <w:rFonts w:ascii="Arial" w:hAnsi="Arial" w:cs="Arial"/>
          <w:sz w:val="20"/>
          <w:szCs w:val="20"/>
        </w:rPr>
        <w:t>Cliente.ActualizaSaldoCheque</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highlight w:val="green"/>
        </w:rPr>
      </w:pPr>
      <w:r w:rsidRPr="00713A1E">
        <w:rPr>
          <w:rFonts w:ascii="Arial" w:hAnsi="Arial" w:cs="Arial"/>
          <w:sz w:val="20"/>
          <w:szCs w:val="20"/>
          <w:highlight w:val="green"/>
        </w:rPr>
        <w:t>Si &lt;el saldo del cliente excede el riesgo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 xml:space="preserve"> (valor absoluto)</w:t>
      </w:r>
      <w:r w:rsidRPr="00713A1E">
        <w:rPr>
          <w:rFonts w:ascii="Arial" w:hAnsi="Arial" w:cs="Arial"/>
          <w:i/>
          <w:sz w:val="20"/>
          <w:szCs w:val="20"/>
          <w:highlight w:val="green"/>
        </w:rPr>
        <w:t xml:space="preserve"> </w:t>
      </w:r>
      <w:r w:rsidRPr="00713A1E">
        <w:rPr>
          <w:rFonts w:ascii="Arial" w:hAnsi="Arial" w:cs="Arial"/>
          <w:sz w:val="20"/>
          <w:szCs w:val="20"/>
          <w:highlight w:val="green"/>
        </w:rPr>
        <w:t xml:space="preserve">&gt; </w:t>
      </w:r>
      <w:r w:rsidRPr="00713A1E">
        <w:rPr>
          <w:rFonts w:ascii="Arial" w:hAnsi="Arial" w:cs="Arial"/>
          <w:i/>
          <w:sz w:val="20"/>
          <w:szCs w:val="20"/>
          <w:highlight w:val="green"/>
        </w:rPr>
        <w:t>Riesgo</w:t>
      </w:r>
      <w:r w:rsidRPr="00713A1E">
        <w:rPr>
          <w:rFonts w:ascii="Arial" w:hAnsi="Arial" w:cs="Arial"/>
          <w:sz w:val="20"/>
          <w:szCs w:val="20"/>
          <w:highlight w:val="green"/>
        </w:rPr>
        <w:t>)&gt;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w:t>
      </w:r>
      <w:r w:rsidR="00016DA0" w:rsidRPr="00713A1E">
        <w:rPr>
          <w:rFonts w:ascii="Arial" w:hAnsi="Arial" w:cs="Arial"/>
          <w:sz w:val="20"/>
          <w:szCs w:val="20"/>
          <w:highlight w:val="green"/>
        </w:rPr>
        <w:t>edito</w:t>
      </w:r>
      <w:proofErr w:type="spellEnd"/>
      <w:r w:rsidR="00016DA0" w:rsidRPr="00713A1E">
        <w:rPr>
          <w:rFonts w:ascii="Arial" w:hAnsi="Arial" w:cs="Arial"/>
          <w:sz w:val="20"/>
          <w:szCs w:val="20"/>
          <w:highlight w:val="green"/>
        </w:rPr>
        <w:t xml:space="preserve"> = 2 “Pedido/Consignación”&gt;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presenta el mensaje </w:t>
      </w:r>
      <w:r w:rsidR="00016DA0" w:rsidRPr="00713A1E">
        <w:rPr>
          <w:rFonts w:ascii="Arial" w:hAnsi="Arial" w:cs="Arial"/>
          <w:color w:val="FF0000"/>
          <w:sz w:val="20"/>
          <w:szCs w:val="20"/>
          <w:highlight w:val="green"/>
          <w:lang w:val="es-ES"/>
        </w:rPr>
        <w:t>“[E0599] No se puede Terminar el Pedido, ha Excedido el Límite de Crédito del Cliente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El sistema continúa en el paso en donde fue invocado</w:t>
      </w:r>
      <w:r w:rsidR="00016DA0" w:rsidRPr="00713A1E">
        <w:rPr>
          <w:rFonts w:ascii="Arial" w:hAnsi="Arial" w:cs="Arial"/>
          <w:sz w:val="20"/>
          <w:szCs w:val="20"/>
          <w:highlight w:val="green"/>
        </w:rPr>
        <w:t>, NO permitiendo terminar el pedido.</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highlight w:val="green"/>
        </w:rPr>
      </w:pPr>
      <w:r w:rsidRPr="00713A1E">
        <w:rPr>
          <w:rFonts w:ascii="Arial" w:hAnsi="Arial" w:cs="Arial"/>
          <w:sz w:val="20"/>
          <w:szCs w:val="20"/>
          <w:highlight w:val="green"/>
        </w:rPr>
        <w:t>Si &lt;el parámetro de configuración indica que se debe realizar la validación del límite de crédito e</w:t>
      </w:r>
      <w:r w:rsidR="00016DA0" w:rsidRPr="00713A1E">
        <w:rPr>
          <w:rFonts w:ascii="Arial" w:hAnsi="Arial" w:cs="Arial"/>
          <w:sz w:val="20"/>
          <w:szCs w:val="20"/>
          <w:highlight w:val="green"/>
        </w:rPr>
        <w:t>n la actividad de Consignación &lt;</w:t>
      </w:r>
      <w:proofErr w:type="spellStart"/>
      <w:r w:rsidR="00016DA0" w:rsidRPr="00713A1E">
        <w:rPr>
          <w:rFonts w:ascii="Arial" w:hAnsi="Arial" w:cs="Arial"/>
          <w:sz w:val="20"/>
          <w:szCs w:val="20"/>
          <w:highlight w:val="green"/>
        </w:rPr>
        <w:t>CONHist.</w:t>
      </w:r>
      <w:r w:rsidRPr="00713A1E">
        <w:rPr>
          <w:rFonts w:ascii="Arial" w:hAnsi="Arial" w:cs="Arial"/>
          <w:sz w:val="20"/>
          <w:szCs w:val="20"/>
          <w:highlight w:val="green"/>
        </w:rPr>
        <w:t>TipoLimiteCredito</w:t>
      </w:r>
      <w:proofErr w:type="spellEnd"/>
      <w:r w:rsidRPr="00713A1E">
        <w:rPr>
          <w:rFonts w:ascii="Arial" w:hAnsi="Arial" w:cs="Arial"/>
          <w:sz w:val="20"/>
          <w:szCs w:val="20"/>
          <w:highlight w:val="green"/>
        </w:rPr>
        <w:t xml:space="preserve"> = 4 “Ped</w:t>
      </w:r>
      <w:r w:rsidR="00016DA0" w:rsidRPr="00713A1E">
        <w:rPr>
          <w:rFonts w:ascii="Arial" w:hAnsi="Arial" w:cs="Arial"/>
          <w:sz w:val="20"/>
          <w:szCs w:val="20"/>
          <w:highlight w:val="green"/>
        </w:rPr>
        <w:t>ido/Consignación(sólo mensaje)”&gt;</w:t>
      </w:r>
      <w:r w:rsidRPr="00713A1E">
        <w:rPr>
          <w:rFonts w:ascii="Arial" w:hAnsi="Arial" w:cs="Arial"/>
          <w:sz w:val="20"/>
          <w:szCs w:val="20"/>
          <w:highlight w:val="green"/>
        </w:rPr>
        <w:t xml:space="preserve"> de acuerdo a la información registrada en sesión&gt;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lastRenderedPageBreak/>
        <w:t xml:space="preserve">El sistema presenta el mensaje </w:t>
      </w:r>
      <w:r w:rsidRPr="00713A1E">
        <w:rPr>
          <w:rFonts w:ascii="Arial" w:hAnsi="Arial" w:cs="Arial"/>
          <w:color w:val="FF0000"/>
          <w:sz w:val="20"/>
          <w:szCs w:val="20"/>
          <w:highlight w:val="green"/>
        </w:rPr>
        <w:t>“[I0266] Este movimiento está sujeto a aprobación debido a que el cliente ha excedido su límite de crédito en $0$”</w:t>
      </w:r>
      <w:r w:rsidRPr="00713A1E">
        <w:rPr>
          <w:rFonts w:ascii="Arial" w:hAnsi="Arial" w:cs="Arial"/>
          <w:sz w:val="20"/>
          <w:szCs w:val="20"/>
          <w:highlight w:val="green"/>
        </w:rPr>
        <w:t xml:space="preserve">, sustituir el valor de $0$ por el valor absoluto de </w:t>
      </w:r>
      <w:proofErr w:type="spellStart"/>
      <w:r w:rsidRPr="00713A1E">
        <w:rPr>
          <w:rFonts w:ascii="Arial" w:hAnsi="Arial" w:cs="Arial"/>
          <w:i/>
          <w:sz w:val="20"/>
          <w:szCs w:val="20"/>
          <w:highlight w:val="green"/>
        </w:rPr>
        <w:t>SaldoCliente</w:t>
      </w:r>
      <w:proofErr w:type="spellEnd"/>
      <w:r w:rsidRPr="00713A1E">
        <w:rPr>
          <w:rFonts w:ascii="Arial" w:hAnsi="Arial" w:cs="Arial"/>
          <w:sz w:val="20"/>
          <w:szCs w:val="20"/>
          <w:highlight w:val="green"/>
        </w:rPr>
        <w:t>.</w:t>
      </w:r>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highlight w:val="green"/>
        </w:rPr>
      </w:pPr>
      <w:r w:rsidRPr="00713A1E">
        <w:rPr>
          <w:rFonts w:ascii="Arial" w:hAnsi="Arial" w:cs="Arial"/>
          <w:sz w:val="20"/>
          <w:szCs w:val="20"/>
          <w:highlight w:val="green"/>
        </w:rPr>
        <w:t xml:space="preserve">El sistema continúa en el </w:t>
      </w:r>
      <w:r w:rsidR="00016DA0" w:rsidRPr="00713A1E">
        <w:rPr>
          <w:rFonts w:ascii="Arial" w:hAnsi="Arial" w:cs="Arial"/>
          <w:sz w:val="20"/>
          <w:szCs w:val="20"/>
          <w:highlight w:val="green"/>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9"/>
      <w:footerReference w:type="default" r:id="rId10"/>
      <w:headerReference w:type="first" r:id="rId11"/>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D35" w:rsidRDefault="00252D35" w:rsidP="00FB0356">
      <w:pPr>
        <w:spacing w:after="0" w:line="240" w:lineRule="auto"/>
      </w:pPr>
      <w:r>
        <w:separator/>
      </w:r>
    </w:p>
  </w:endnote>
  <w:endnote w:type="continuationSeparator" w:id="0">
    <w:p w:rsidR="00252D35" w:rsidRDefault="00252D35"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D066A" w:rsidRPr="00596B48" w:rsidTr="002D15CB">
      <w:trPr>
        <w:trHeight w:val="539"/>
      </w:trPr>
      <w:tc>
        <w:tcPr>
          <w:tcW w:w="3331" w:type="dxa"/>
        </w:tcPr>
        <w:p w:rsidR="008D066A" w:rsidRPr="00596B48" w:rsidRDefault="008D066A"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D066A" w:rsidRPr="00B01427" w:rsidRDefault="008D066A"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D066A" w:rsidRPr="00596B48" w:rsidRDefault="008D066A"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A426B">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A426B">
            <w:rPr>
              <w:rFonts w:ascii="Arial" w:hAnsi="Arial" w:cs="Arial"/>
              <w:noProof/>
            </w:rPr>
            <w:t>26</w:t>
          </w:r>
          <w:r w:rsidRPr="00281F91">
            <w:rPr>
              <w:rFonts w:ascii="Arial" w:hAnsi="Arial" w:cs="Arial"/>
            </w:rPr>
            <w:fldChar w:fldCharType="end"/>
          </w:r>
        </w:p>
      </w:tc>
    </w:tr>
  </w:tbl>
  <w:p w:rsidR="008D066A" w:rsidRDefault="008D06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D35" w:rsidRDefault="00252D35" w:rsidP="00FB0356">
      <w:pPr>
        <w:spacing w:after="0" w:line="240" w:lineRule="auto"/>
      </w:pPr>
      <w:r>
        <w:separator/>
      </w:r>
    </w:p>
  </w:footnote>
  <w:footnote w:type="continuationSeparator" w:id="0">
    <w:p w:rsidR="00252D35" w:rsidRDefault="00252D35" w:rsidP="00FB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D066A" w:rsidRPr="00FB0356" w:rsidTr="002D15CB">
      <w:tc>
        <w:tcPr>
          <w:tcW w:w="4604" w:type="dxa"/>
        </w:tcPr>
        <w:p w:rsidR="008D066A" w:rsidRPr="00FB0356" w:rsidRDefault="008D066A"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8D066A" w:rsidRPr="00FB0356" w:rsidRDefault="008D066A" w:rsidP="009E2E9C">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w:t>
          </w:r>
          <w:r w:rsidR="00B82655">
            <w:rPr>
              <w:rFonts w:ascii="Tahoma" w:eastAsia="Times New Roman" w:hAnsi="Tahoma" w:cs="Tahoma"/>
              <w:sz w:val="20"/>
              <w:szCs w:val="20"/>
              <w:lang w:val="es-ES" w:eastAsia="es-ES"/>
            </w:rPr>
            <w:t>2</w:t>
          </w:r>
        </w:p>
      </w:tc>
    </w:tr>
    <w:tr w:rsidR="008D066A" w:rsidRPr="00FB0356" w:rsidTr="002D15CB">
      <w:tc>
        <w:tcPr>
          <w:tcW w:w="4604" w:type="dxa"/>
        </w:tcPr>
        <w:p w:rsidR="008D066A" w:rsidRPr="00FB0356" w:rsidRDefault="008D066A"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8D066A" w:rsidRPr="00FB0356" w:rsidRDefault="008D066A"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8D066A" w:rsidRDefault="008D06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8D066A" w:rsidTr="00FB0356">
      <w:trPr>
        <w:cantSplit/>
        <w:trHeight w:val="1412"/>
      </w:trPr>
      <w:tc>
        <w:tcPr>
          <w:tcW w:w="9920" w:type="dxa"/>
          <w:vAlign w:val="center"/>
        </w:tcPr>
        <w:p w:rsidR="008D066A" w:rsidRDefault="008D066A"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D066A" w:rsidRPr="00872B53" w:rsidRDefault="008D066A" w:rsidP="00FB0356">
          <w:pPr>
            <w:jc w:val="right"/>
            <w:rPr>
              <w:b/>
            </w:rPr>
          </w:pPr>
          <w:r>
            <w:rPr>
              <w:b/>
            </w:rPr>
            <w:t>Duxstar Solutions</w:t>
          </w:r>
        </w:p>
      </w:tc>
    </w:tr>
  </w:tbl>
  <w:p w:rsidR="008D066A" w:rsidRDefault="008D06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439"/>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15:restartNumberingAfterBreak="0">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15:restartNumberingAfterBreak="0">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15:restartNumberingAfterBreak="0">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15:restartNumberingAfterBreak="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15:restartNumberingAfterBreak="0">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7"/>
  </w:num>
  <w:num w:numId="18">
    <w:abstractNumId w:val="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E7E"/>
    <w:rsid w:val="0000414D"/>
    <w:rsid w:val="00016DA0"/>
    <w:rsid w:val="00020320"/>
    <w:rsid w:val="0002506B"/>
    <w:rsid w:val="00036A15"/>
    <w:rsid w:val="00051880"/>
    <w:rsid w:val="000557E7"/>
    <w:rsid w:val="000766C3"/>
    <w:rsid w:val="000A79BD"/>
    <w:rsid w:val="000B4FD5"/>
    <w:rsid w:val="000D1F73"/>
    <w:rsid w:val="000D69F7"/>
    <w:rsid w:val="000D7EE3"/>
    <w:rsid w:val="000E0268"/>
    <w:rsid w:val="000E4BAC"/>
    <w:rsid w:val="000E5D04"/>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2D35"/>
    <w:rsid w:val="00256EB0"/>
    <w:rsid w:val="00262910"/>
    <w:rsid w:val="00262F8D"/>
    <w:rsid w:val="00264D2A"/>
    <w:rsid w:val="00267F15"/>
    <w:rsid w:val="002750AE"/>
    <w:rsid w:val="002C1B97"/>
    <w:rsid w:val="002D15CB"/>
    <w:rsid w:val="002D45AE"/>
    <w:rsid w:val="002E051D"/>
    <w:rsid w:val="002E4ACC"/>
    <w:rsid w:val="002E6F55"/>
    <w:rsid w:val="00300948"/>
    <w:rsid w:val="00300D79"/>
    <w:rsid w:val="00300EFE"/>
    <w:rsid w:val="00303230"/>
    <w:rsid w:val="003077E2"/>
    <w:rsid w:val="00315BFF"/>
    <w:rsid w:val="00320148"/>
    <w:rsid w:val="0032466F"/>
    <w:rsid w:val="003326A1"/>
    <w:rsid w:val="00332B28"/>
    <w:rsid w:val="00335573"/>
    <w:rsid w:val="003533BC"/>
    <w:rsid w:val="0035585A"/>
    <w:rsid w:val="00360271"/>
    <w:rsid w:val="00363600"/>
    <w:rsid w:val="00384D24"/>
    <w:rsid w:val="00390698"/>
    <w:rsid w:val="00393AFF"/>
    <w:rsid w:val="00395479"/>
    <w:rsid w:val="003C69C4"/>
    <w:rsid w:val="003C6D2E"/>
    <w:rsid w:val="003F7D98"/>
    <w:rsid w:val="004003B0"/>
    <w:rsid w:val="00404175"/>
    <w:rsid w:val="00406C0D"/>
    <w:rsid w:val="00444A79"/>
    <w:rsid w:val="00446818"/>
    <w:rsid w:val="00471D8E"/>
    <w:rsid w:val="0047230E"/>
    <w:rsid w:val="004742F3"/>
    <w:rsid w:val="00476501"/>
    <w:rsid w:val="00496DB1"/>
    <w:rsid w:val="00497E4B"/>
    <w:rsid w:val="004B5A69"/>
    <w:rsid w:val="004D3006"/>
    <w:rsid w:val="004D3D8E"/>
    <w:rsid w:val="004E55E6"/>
    <w:rsid w:val="0050286D"/>
    <w:rsid w:val="005223C1"/>
    <w:rsid w:val="00526E13"/>
    <w:rsid w:val="0053295C"/>
    <w:rsid w:val="005653ED"/>
    <w:rsid w:val="00582749"/>
    <w:rsid w:val="00595C22"/>
    <w:rsid w:val="005A3D9E"/>
    <w:rsid w:val="005C2FB4"/>
    <w:rsid w:val="005D2427"/>
    <w:rsid w:val="005F0B7A"/>
    <w:rsid w:val="005F138A"/>
    <w:rsid w:val="005F6689"/>
    <w:rsid w:val="006070B4"/>
    <w:rsid w:val="00613A40"/>
    <w:rsid w:val="006142AE"/>
    <w:rsid w:val="00647E55"/>
    <w:rsid w:val="00655712"/>
    <w:rsid w:val="00675E6A"/>
    <w:rsid w:val="00692DAE"/>
    <w:rsid w:val="006B71F1"/>
    <w:rsid w:val="006C1598"/>
    <w:rsid w:val="006C4719"/>
    <w:rsid w:val="006D49D0"/>
    <w:rsid w:val="006D7E17"/>
    <w:rsid w:val="006E06FA"/>
    <w:rsid w:val="006E40A7"/>
    <w:rsid w:val="00700F91"/>
    <w:rsid w:val="00705B0E"/>
    <w:rsid w:val="00713A1E"/>
    <w:rsid w:val="007154F3"/>
    <w:rsid w:val="0072511E"/>
    <w:rsid w:val="007312CF"/>
    <w:rsid w:val="007316DE"/>
    <w:rsid w:val="00742910"/>
    <w:rsid w:val="00763A49"/>
    <w:rsid w:val="00780FE1"/>
    <w:rsid w:val="00790537"/>
    <w:rsid w:val="007B060B"/>
    <w:rsid w:val="007C3109"/>
    <w:rsid w:val="007D1EA1"/>
    <w:rsid w:val="007D3FCA"/>
    <w:rsid w:val="007D7CD6"/>
    <w:rsid w:val="007E0C96"/>
    <w:rsid w:val="007E27D0"/>
    <w:rsid w:val="00812FE5"/>
    <w:rsid w:val="00834B69"/>
    <w:rsid w:val="00836FBA"/>
    <w:rsid w:val="00841AC2"/>
    <w:rsid w:val="0084425B"/>
    <w:rsid w:val="00846D55"/>
    <w:rsid w:val="00847FF7"/>
    <w:rsid w:val="008A4CA7"/>
    <w:rsid w:val="008B33E2"/>
    <w:rsid w:val="008C0E55"/>
    <w:rsid w:val="008C4728"/>
    <w:rsid w:val="008C4FD3"/>
    <w:rsid w:val="008D066A"/>
    <w:rsid w:val="008D178B"/>
    <w:rsid w:val="008D5BF6"/>
    <w:rsid w:val="008E1636"/>
    <w:rsid w:val="008E6172"/>
    <w:rsid w:val="00917A9A"/>
    <w:rsid w:val="00922C37"/>
    <w:rsid w:val="009417D7"/>
    <w:rsid w:val="009448CD"/>
    <w:rsid w:val="00953717"/>
    <w:rsid w:val="00960AFB"/>
    <w:rsid w:val="00973829"/>
    <w:rsid w:val="0098643C"/>
    <w:rsid w:val="00997324"/>
    <w:rsid w:val="009975CC"/>
    <w:rsid w:val="00997D08"/>
    <w:rsid w:val="009A0F35"/>
    <w:rsid w:val="009A2EDC"/>
    <w:rsid w:val="009A3EBF"/>
    <w:rsid w:val="009A5D97"/>
    <w:rsid w:val="009B0350"/>
    <w:rsid w:val="009C2917"/>
    <w:rsid w:val="009C5702"/>
    <w:rsid w:val="009D22E0"/>
    <w:rsid w:val="009E2E9C"/>
    <w:rsid w:val="009E32CF"/>
    <w:rsid w:val="009E36E7"/>
    <w:rsid w:val="009E3BA6"/>
    <w:rsid w:val="009E65B5"/>
    <w:rsid w:val="009F4D7E"/>
    <w:rsid w:val="009F5411"/>
    <w:rsid w:val="00A15F12"/>
    <w:rsid w:val="00A22210"/>
    <w:rsid w:val="00A35576"/>
    <w:rsid w:val="00A35CBB"/>
    <w:rsid w:val="00A41078"/>
    <w:rsid w:val="00A60092"/>
    <w:rsid w:val="00A65AD2"/>
    <w:rsid w:val="00A66E04"/>
    <w:rsid w:val="00A92AB4"/>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82655"/>
    <w:rsid w:val="00B9684B"/>
    <w:rsid w:val="00BA426B"/>
    <w:rsid w:val="00BC18E0"/>
    <w:rsid w:val="00BC2A95"/>
    <w:rsid w:val="00BC3F06"/>
    <w:rsid w:val="00BC5EDB"/>
    <w:rsid w:val="00BD2366"/>
    <w:rsid w:val="00BE012E"/>
    <w:rsid w:val="00BE298B"/>
    <w:rsid w:val="00C10875"/>
    <w:rsid w:val="00C23153"/>
    <w:rsid w:val="00C3330A"/>
    <w:rsid w:val="00C361F9"/>
    <w:rsid w:val="00C37435"/>
    <w:rsid w:val="00C45F11"/>
    <w:rsid w:val="00C47402"/>
    <w:rsid w:val="00C65B20"/>
    <w:rsid w:val="00C7008B"/>
    <w:rsid w:val="00C76A22"/>
    <w:rsid w:val="00C85C2E"/>
    <w:rsid w:val="00C94144"/>
    <w:rsid w:val="00CA2325"/>
    <w:rsid w:val="00CB13C3"/>
    <w:rsid w:val="00CD1DF8"/>
    <w:rsid w:val="00D01CB3"/>
    <w:rsid w:val="00D0390B"/>
    <w:rsid w:val="00D35679"/>
    <w:rsid w:val="00D3765D"/>
    <w:rsid w:val="00D403AD"/>
    <w:rsid w:val="00D503E9"/>
    <w:rsid w:val="00D53468"/>
    <w:rsid w:val="00D60F2A"/>
    <w:rsid w:val="00D65AC7"/>
    <w:rsid w:val="00D807FA"/>
    <w:rsid w:val="00D919EE"/>
    <w:rsid w:val="00DB065B"/>
    <w:rsid w:val="00DB7326"/>
    <w:rsid w:val="00DC4A7F"/>
    <w:rsid w:val="00DC6827"/>
    <w:rsid w:val="00DE0EE3"/>
    <w:rsid w:val="00DE1D60"/>
    <w:rsid w:val="00DE22D8"/>
    <w:rsid w:val="00DE6028"/>
    <w:rsid w:val="00DF0B31"/>
    <w:rsid w:val="00DF1926"/>
    <w:rsid w:val="00E001FE"/>
    <w:rsid w:val="00E03E7A"/>
    <w:rsid w:val="00E05F1A"/>
    <w:rsid w:val="00E2143E"/>
    <w:rsid w:val="00E228BB"/>
    <w:rsid w:val="00E30F2D"/>
    <w:rsid w:val="00E36443"/>
    <w:rsid w:val="00E42102"/>
    <w:rsid w:val="00E5260C"/>
    <w:rsid w:val="00E63AF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5210"/>
    <w:rsid w:val="00F6359B"/>
    <w:rsid w:val="00F743C0"/>
    <w:rsid w:val="00F7442C"/>
    <w:rsid w:val="00F85A82"/>
    <w:rsid w:val="00F86675"/>
    <w:rsid w:val="00F92079"/>
    <w:rsid w:val="00FA085E"/>
    <w:rsid w:val="00FA41C0"/>
    <w:rsid w:val="00FA4D68"/>
    <w:rsid w:val="00FA5D22"/>
    <w:rsid w:val="00FA717E"/>
    <w:rsid w:val="00FB0356"/>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F5209"/>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UROLMOV11_SelecActividadesVisita.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Duxstar\Productos\RouteLite\Trunk\Analisis\EspecificacionRequerimientos\ECU_MOV\CUROLMOV30_ConsultarImpuestosPromocionesAplic.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9097</TotalTime>
  <Pages>26</Pages>
  <Words>9201</Words>
  <Characters>50609</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59691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Erik Alejandro Amador Serrano</cp:lastModifiedBy>
  <cp:revision>52</cp:revision>
  <dcterms:created xsi:type="dcterms:W3CDTF">2014-12-10T21:16:00Z</dcterms:created>
  <dcterms:modified xsi:type="dcterms:W3CDTF">2019-11-20T16:29:00Z</dcterms:modified>
</cp:coreProperties>
</file>