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4CA" w:rsidRPr="00AE0A52" w:rsidRDefault="00746BEF" w:rsidP="009F5CC8">
      <w:pPr>
        <w:pStyle w:val="Paragraphedeliste"/>
        <w:numPr>
          <w:ilvl w:val="0"/>
          <w:numId w:val="21"/>
        </w:numPr>
        <w:tabs>
          <w:tab w:val="left" w:pos="1560"/>
        </w:tabs>
        <w:spacing w:before="120" w:after="0"/>
        <w:ind w:left="1560" w:right="-7" w:hanging="1560"/>
        <w:contextualSpacing w:val="0"/>
        <w:rPr>
          <w:b/>
          <w:bCs/>
          <w:i/>
          <w:iCs/>
          <w:color w:val="E36C0A" w:themeColor="accent6" w:themeShade="BF"/>
          <w:lang w:eastAsia="fr-FR"/>
        </w:rPr>
      </w:pPr>
      <w:r w:rsidRPr="00746BEF">
        <w:rPr>
          <w:noProof/>
        </w:rPr>
        <w:pict>
          <v:group id="_x0000_s1035" style="position:absolute;left:0;text-align:left;margin-left:311.35pt;margin-top:18pt;width:236.45pt;height:106.55pt;z-index:251673600" coordorigin="6794,1568" coordsize="4729,2131">
            <v:shapetype id="_x0000_t202" coordsize="21600,21600" o:spt="202" path="m,l,21600r21600,l21600,xe">
              <v:stroke joinstyle="miter"/>
              <v:path gradientshapeok="t" o:connecttype="rect"/>
            </v:shapetype>
            <v:shape id="Zone de texte 2" o:spid="_x0000_s1026" type="#_x0000_t202" style="position:absolute;left:9828;top:1568;width:1695;height:2131;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tbl>
                    <w:tblPr>
                      <w:tblStyle w:val="Grilledutableau"/>
                      <w:tblW w:w="0" w:type="auto"/>
                      <w:tblLook w:val="04A0"/>
                    </w:tblPr>
                    <w:tblGrid>
                      <w:gridCol w:w="1526"/>
                    </w:tblGrid>
                    <w:tr w:rsidR="00950609" w:rsidTr="00B8306A">
                      <w:tc>
                        <w:tcPr>
                          <w:tcW w:w="1526" w:type="dxa"/>
                        </w:tcPr>
                        <w:p w:rsidR="00950609" w:rsidRDefault="001E259C" w:rsidP="00950609">
                          <w:pPr>
                            <w:spacing w:before="60" w:after="0"/>
                            <w:ind w:firstLine="0"/>
                          </w:pPr>
                          <w:r>
                            <w:t>Pile</w:t>
                          </w:r>
                        </w:p>
                      </w:tc>
                    </w:tr>
                    <w:tr w:rsidR="00950609" w:rsidTr="00B8306A">
                      <w:tc>
                        <w:tcPr>
                          <w:tcW w:w="1526" w:type="dxa"/>
                        </w:tcPr>
                        <w:p w:rsidR="00950609" w:rsidRDefault="001E259C" w:rsidP="00950609">
                          <w:pPr>
                            <w:spacing w:before="60" w:after="0"/>
                            <w:ind w:firstLine="0"/>
                          </w:pPr>
                          <w:r>
                            <w:t>File</w:t>
                          </w:r>
                        </w:p>
                      </w:tc>
                    </w:tr>
                    <w:tr w:rsidR="00950609" w:rsidTr="00B8306A">
                      <w:tc>
                        <w:tcPr>
                          <w:tcW w:w="1526" w:type="dxa"/>
                        </w:tcPr>
                        <w:p w:rsidR="00950609" w:rsidRDefault="001E259C" w:rsidP="00950609">
                          <w:pPr>
                            <w:spacing w:before="60" w:after="0"/>
                            <w:ind w:firstLine="0"/>
                          </w:pPr>
                          <w:r>
                            <w:t>Pile</w:t>
                          </w:r>
                        </w:p>
                      </w:tc>
                    </w:tr>
                    <w:tr w:rsidR="00950609" w:rsidTr="00B8306A">
                      <w:tc>
                        <w:tcPr>
                          <w:tcW w:w="1526" w:type="dxa"/>
                        </w:tcPr>
                        <w:p w:rsidR="00950609" w:rsidRDefault="001E259C" w:rsidP="00950609">
                          <w:pPr>
                            <w:spacing w:before="60" w:after="0"/>
                            <w:ind w:firstLine="0"/>
                          </w:pPr>
                          <w:r>
                            <w:t>File</w:t>
                          </w:r>
                        </w:p>
                      </w:tc>
                    </w:tr>
                    <w:tr w:rsidR="00950609" w:rsidTr="00B8306A">
                      <w:tc>
                        <w:tcPr>
                          <w:tcW w:w="1526" w:type="dxa"/>
                        </w:tcPr>
                        <w:p w:rsidR="00950609" w:rsidRDefault="001E259C" w:rsidP="00950609">
                          <w:pPr>
                            <w:spacing w:before="60" w:after="0"/>
                            <w:ind w:firstLine="0"/>
                          </w:pPr>
                          <w:r>
                            <w:t>Pile</w:t>
                          </w:r>
                        </w:p>
                      </w:tc>
                    </w:tr>
                    <w:tr w:rsidR="00950609" w:rsidTr="00B8306A">
                      <w:tc>
                        <w:tcPr>
                          <w:tcW w:w="1526" w:type="dxa"/>
                        </w:tcPr>
                        <w:p w:rsidR="00950609" w:rsidRDefault="00D74A33" w:rsidP="00950609">
                          <w:pPr>
                            <w:spacing w:before="60" w:after="0"/>
                            <w:ind w:firstLine="0"/>
                          </w:pPr>
                          <w:r>
                            <w:t>Dictionnaire</w:t>
                          </w:r>
                        </w:p>
                      </w:tc>
                    </w:tr>
                  </w:tbl>
                  <w:p w:rsidR="00950609" w:rsidRDefault="00950609" w:rsidP="00950609">
                    <w:pPr>
                      <w:ind w:firstLine="0"/>
                    </w:pPr>
                  </w:p>
                </w:txbxContent>
              </v:textbox>
            </v:shape>
            <v:shapetype id="_x0000_t32" coordsize="21600,21600" o:spt="32" o:oned="t" path="m,l21600,21600e" filled="f">
              <v:path arrowok="t" fillok="f" o:connecttype="none"/>
              <o:lock v:ext="edit" shapetype="t"/>
            </v:shapetype>
            <v:shape id="_x0000_s1027" type="#_x0000_t32" style="position:absolute;left:6794;top:3419;width:2994;height:0;flip:x" o:connectortype="straight" strokeweight=".25pt">
              <v:stroke dashstyle="dash"/>
            </v:shape>
            <v:shape id="_x0000_s1028" type="#_x0000_t32" style="position:absolute;left:7122;top:3112;width:2649;height:1;flip:x" o:connectortype="straight" strokeweight=".25pt">
              <v:stroke dashstyle="dash"/>
            </v:shape>
            <v:shape id="_x0000_s1029" type="#_x0000_t32" style="position:absolute;left:8371;top:2499;width:1297;height:0;flip:x" o:connectortype="straight" strokeweight=".25pt">
              <v:stroke dashstyle="dash"/>
            </v:shape>
            <v:shape id="_x0000_s1030" type="#_x0000_t32" style="position:absolute;left:6856;top:2166;width:2825;height:1;flip:x" o:connectortype="straight" strokeweight=".25pt">
              <v:stroke dashstyle="dash"/>
            </v:shape>
            <v:shape id="_x0000_s1033" type="#_x0000_t32" style="position:absolute;left:9234;top:1849;width:502;height:1;flip:x" o:connectortype="straight" strokeweight=".25pt">
              <v:stroke dashstyle="dash"/>
            </v:shape>
          </v:group>
        </w:pict>
      </w:r>
      <w:r w:rsidR="00BC34CA" w:rsidRPr="00AE0A52">
        <w:rPr>
          <w:b/>
          <w:bCs/>
        </w:rPr>
        <w:t>Quelle structure de données choisir pour chacune de ces tâches ?</w:t>
      </w:r>
    </w:p>
    <w:p w:rsidR="00BC34CA" w:rsidRDefault="00BC34CA" w:rsidP="00950609">
      <w:pPr>
        <w:pStyle w:val="Paragraphedeliste"/>
        <w:numPr>
          <w:ilvl w:val="0"/>
          <w:numId w:val="22"/>
        </w:numPr>
        <w:tabs>
          <w:tab w:val="left" w:pos="1560"/>
        </w:tabs>
        <w:spacing w:before="120" w:after="0"/>
        <w:ind w:left="2127" w:right="1694" w:hanging="284"/>
        <w:contextualSpacing w:val="0"/>
        <w:rPr>
          <w:i/>
          <w:iCs/>
          <w:lang w:eastAsia="fr-FR"/>
        </w:rPr>
      </w:pPr>
      <w:r w:rsidRPr="00BC34CA">
        <w:rPr>
          <w:i/>
          <w:iCs/>
          <w:lang w:eastAsia="fr-FR"/>
        </w:rPr>
        <w:t>Stocker l’historique des actions effectuées dans un logiciel</w:t>
      </w:r>
      <w:r w:rsidR="00950609">
        <w:rPr>
          <w:i/>
          <w:iCs/>
          <w:lang w:eastAsia="fr-FR"/>
        </w:rPr>
        <w:t xml:space="preserve"> (Undo)</w:t>
      </w:r>
    </w:p>
    <w:p w:rsidR="00BC34CA" w:rsidRDefault="00BC34CA" w:rsidP="00950609">
      <w:pPr>
        <w:pStyle w:val="Paragraphedeliste"/>
        <w:numPr>
          <w:ilvl w:val="0"/>
          <w:numId w:val="22"/>
        </w:numPr>
        <w:tabs>
          <w:tab w:val="left" w:pos="1560"/>
        </w:tabs>
        <w:spacing w:before="60" w:after="0"/>
        <w:ind w:left="2127" w:right="1694" w:hanging="284"/>
        <w:contextualSpacing w:val="0"/>
        <w:rPr>
          <w:i/>
          <w:iCs/>
          <w:lang w:eastAsia="fr-FR"/>
        </w:rPr>
      </w:pPr>
      <w:r>
        <w:rPr>
          <w:i/>
          <w:iCs/>
          <w:lang w:eastAsia="fr-FR"/>
        </w:rPr>
        <w:t>Serveur d’impression</w:t>
      </w:r>
      <w:r w:rsidR="002716C9">
        <w:rPr>
          <w:i/>
          <w:iCs/>
          <w:lang w:eastAsia="fr-FR"/>
        </w:rPr>
        <w:t xml:space="preserve"> </w:t>
      </w:r>
      <w:r w:rsidR="002716C9" w:rsidRPr="004D6C8C">
        <w:rPr>
          <w:i/>
          <w:iCs/>
          <w:lang w:eastAsia="fr-FR"/>
        </w:rPr>
        <w:t>(buffer de requêtes)</w:t>
      </w:r>
    </w:p>
    <w:p w:rsidR="000972BE" w:rsidRDefault="000972BE" w:rsidP="00950609">
      <w:pPr>
        <w:pStyle w:val="Paragraphedeliste"/>
        <w:numPr>
          <w:ilvl w:val="0"/>
          <w:numId w:val="22"/>
        </w:numPr>
        <w:tabs>
          <w:tab w:val="left" w:pos="1560"/>
        </w:tabs>
        <w:spacing w:before="60" w:after="60"/>
        <w:ind w:left="2127" w:right="1694" w:hanging="284"/>
        <w:contextualSpacing w:val="0"/>
        <w:rPr>
          <w:i/>
          <w:iCs/>
          <w:lang w:eastAsia="fr-FR"/>
        </w:rPr>
      </w:pPr>
      <w:r>
        <w:rPr>
          <w:i/>
          <w:iCs/>
          <w:lang w:eastAsia="fr-FR"/>
        </w:rPr>
        <w:t>Revenir en arrière dans un navigateur (page précédente)</w:t>
      </w:r>
    </w:p>
    <w:p w:rsidR="00BC34CA" w:rsidRDefault="00BC34CA" w:rsidP="00950609">
      <w:pPr>
        <w:pStyle w:val="Paragraphedeliste"/>
        <w:numPr>
          <w:ilvl w:val="0"/>
          <w:numId w:val="22"/>
        </w:numPr>
        <w:tabs>
          <w:tab w:val="left" w:pos="1560"/>
        </w:tabs>
        <w:spacing w:before="60" w:after="0"/>
        <w:ind w:left="2127" w:right="1694" w:hanging="284"/>
        <w:contextualSpacing w:val="0"/>
        <w:rPr>
          <w:i/>
          <w:iCs/>
          <w:lang w:eastAsia="fr-FR"/>
        </w:rPr>
      </w:pPr>
      <w:r>
        <w:rPr>
          <w:i/>
          <w:iCs/>
          <w:lang w:eastAsia="fr-FR"/>
        </w:rPr>
        <w:t xml:space="preserve">Mise en liste d’attente téléphonique lors d’un appel au </w:t>
      </w:r>
      <w:r w:rsidR="00950609">
        <w:rPr>
          <w:i/>
          <w:iCs/>
          <w:lang w:eastAsia="fr-FR"/>
        </w:rPr>
        <w:t>FAI par exemple</w:t>
      </w:r>
    </w:p>
    <w:p w:rsidR="002716C9" w:rsidRDefault="002716C9" w:rsidP="00950609">
      <w:pPr>
        <w:pStyle w:val="Paragraphedeliste"/>
        <w:numPr>
          <w:ilvl w:val="0"/>
          <w:numId w:val="22"/>
        </w:numPr>
        <w:tabs>
          <w:tab w:val="left" w:pos="1560"/>
        </w:tabs>
        <w:spacing w:before="60" w:after="60"/>
        <w:ind w:left="2127" w:right="1694" w:hanging="284"/>
        <w:contextualSpacing w:val="0"/>
        <w:rPr>
          <w:i/>
          <w:iCs/>
          <w:lang w:eastAsia="fr-FR"/>
        </w:rPr>
      </w:pPr>
      <w:r w:rsidRPr="004D6C8C">
        <w:rPr>
          <w:i/>
          <w:iCs/>
          <w:lang w:eastAsia="fr-FR"/>
        </w:rPr>
        <w:t>Gestion des évènements (ex. frappe clavier)</w:t>
      </w:r>
    </w:p>
    <w:p w:rsidR="00FE7DC8" w:rsidRPr="00EC1FC8" w:rsidRDefault="00FE7DC8" w:rsidP="00950609">
      <w:pPr>
        <w:pStyle w:val="Paragraphedeliste"/>
        <w:numPr>
          <w:ilvl w:val="0"/>
          <w:numId w:val="22"/>
        </w:numPr>
        <w:tabs>
          <w:tab w:val="left" w:pos="1560"/>
        </w:tabs>
        <w:spacing w:after="60"/>
        <w:ind w:left="2127" w:right="1694" w:hanging="284"/>
        <w:contextualSpacing w:val="0"/>
        <w:rPr>
          <w:b/>
          <w:bCs/>
          <w:i/>
          <w:iCs/>
          <w:lang w:eastAsia="fr-FR"/>
        </w:rPr>
      </w:pPr>
      <w:r w:rsidRPr="00BC34CA">
        <w:rPr>
          <w:i/>
          <w:iCs/>
          <w:lang w:eastAsia="fr-FR"/>
        </w:rPr>
        <w:t>Représenter un répertoire téléphonique</w:t>
      </w:r>
    </w:p>
    <w:p w:rsidR="00815B5F" w:rsidRPr="00815B5F" w:rsidRDefault="00815B5F" w:rsidP="002352A1">
      <w:pPr>
        <w:pStyle w:val="Paragraphedeliste"/>
        <w:numPr>
          <w:ilvl w:val="0"/>
          <w:numId w:val="21"/>
        </w:numPr>
        <w:tabs>
          <w:tab w:val="left" w:pos="1560"/>
        </w:tabs>
        <w:spacing w:before="480" w:after="60"/>
        <w:ind w:left="1560" w:right="-7" w:hanging="1560"/>
        <w:contextualSpacing w:val="0"/>
        <w:rPr>
          <w:b/>
          <w:bCs/>
        </w:rPr>
      </w:pPr>
      <w:r w:rsidRPr="00815B5F">
        <w:rPr>
          <w:b/>
          <w:bCs/>
        </w:rPr>
        <w:t>Pile et palindromes</w:t>
      </w:r>
      <w:r w:rsidR="00886019">
        <w:rPr>
          <w:b/>
          <w:bCs/>
        </w:rPr>
        <w:t xml:space="preserve"> (difficulté *)</w:t>
      </w:r>
    </w:p>
    <w:p w:rsidR="00815B5F" w:rsidRPr="00200A5F" w:rsidRDefault="00815B5F" w:rsidP="00815B5F">
      <w:pPr>
        <w:autoSpaceDE w:val="0"/>
        <w:autoSpaceDN w:val="0"/>
        <w:adjustRightInd w:val="0"/>
        <w:spacing w:after="0"/>
        <w:rPr>
          <w:rFonts w:cs="Arial"/>
          <w:color w:val="000000"/>
          <w:szCs w:val="22"/>
          <w:lang w:eastAsia="fr-FR"/>
        </w:rPr>
      </w:pPr>
      <w:r w:rsidRPr="00200A5F">
        <w:rPr>
          <w:rFonts w:cs="Arial"/>
          <w:color w:val="000000"/>
          <w:szCs w:val="22"/>
          <w:lang w:eastAsia="fr-FR"/>
        </w:rPr>
        <w:t xml:space="preserve">Un palindrome est un mot qui se lit de la même façon de gauche à droite et de droite à gauche. Par exemple, </w:t>
      </w:r>
      <w:r w:rsidRPr="00200A5F">
        <w:rPr>
          <w:rFonts w:cs="Arial"/>
          <w:i/>
          <w:color w:val="000000"/>
          <w:szCs w:val="22"/>
          <w:lang w:eastAsia="fr-FR"/>
        </w:rPr>
        <w:t>kayak</w:t>
      </w:r>
      <w:r w:rsidRPr="00200A5F">
        <w:rPr>
          <w:rFonts w:cs="Arial"/>
          <w:color w:val="000000"/>
          <w:szCs w:val="22"/>
          <w:lang w:eastAsia="fr-FR"/>
        </w:rPr>
        <w:t xml:space="preserve"> et </w:t>
      </w:r>
      <w:r w:rsidRPr="00200A5F">
        <w:rPr>
          <w:rFonts w:cs="Arial"/>
          <w:i/>
          <w:color w:val="000000"/>
          <w:szCs w:val="22"/>
          <w:lang w:eastAsia="fr-FR"/>
        </w:rPr>
        <w:t>coloc</w:t>
      </w:r>
      <w:r w:rsidRPr="00200A5F">
        <w:rPr>
          <w:rFonts w:cs="Arial"/>
          <w:color w:val="000000"/>
          <w:szCs w:val="22"/>
          <w:lang w:eastAsia="fr-FR"/>
        </w:rPr>
        <w:t xml:space="preserve"> sont des palindromes. Par opposition, </w:t>
      </w:r>
      <w:r w:rsidRPr="00200A5F">
        <w:rPr>
          <w:rFonts w:cs="Arial"/>
          <w:i/>
          <w:color w:val="000000"/>
          <w:szCs w:val="22"/>
          <w:lang w:eastAsia="fr-FR"/>
        </w:rPr>
        <w:t>informatique</w:t>
      </w:r>
      <w:r w:rsidRPr="00200A5F">
        <w:rPr>
          <w:rFonts w:cs="Arial"/>
          <w:color w:val="000000"/>
          <w:szCs w:val="22"/>
          <w:lang w:eastAsia="fr-FR"/>
        </w:rPr>
        <w:t xml:space="preserve"> n’en est pas un.</w:t>
      </w:r>
    </w:p>
    <w:p w:rsidR="00815B5F" w:rsidRPr="00200A5F" w:rsidRDefault="00815B5F" w:rsidP="00815B5F">
      <w:pPr>
        <w:autoSpaceDE w:val="0"/>
        <w:autoSpaceDN w:val="0"/>
        <w:adjustRightInd w:val="0"/>
        <w:spacing w:after="0"/>
        <w:rPr>
          <w:rFonts w:cs="Arial"/>
          <w:color w:val="000000"/>
          <w:szCs w:val="22"/>
          <w:lang w:eastAsia="fr-FR"/>
        </w:rPr>
      </w:pPr>
      <w:r w:rsidRPr="00200A5F">
        <w:rPr>
          <w:rFonts w:cs="Arial"/>
          <w:color w:val="000000"/>
          <w:szCs w:val="22"/>
          <w:lang w:eastAsia="fr-FR"/>
        </w:rPr>
        <w:t xml:space="preserve">Les piles peuvent être utiles pour détecter un palindrome: on peut lire le mot jusqu’à sa moitié, et empiler les lettres qu’on lit, puis arrivé à la moitié on lit les lettres tout en dépilant et en regardant si le résultat du dépilage correspond à la lettre lue. Si ce n’est pas le cas, le mot en entrée n’est pas un palindrome. </w:t>
      </w:r>
    </w:p>
    <w:p w:rsidR="00815B5F" w:rsidRPr="00200A5F" w:rsidRDefault="00815B5F" w:rsidP="00815B5F">
      <w:pPr>
        <w:autoSpaceDE w:val="0"/>
        <w:autoSpaceDN w:val="0"/>
        <w:adjustRightInd w:val="0"/>
        <w:spacing w:after="0"/>
        <w:rPr>
          <w:rFonts w:cs="Arial"/>
          <w:color w:val="000000"/>
          <w:szCs w:val="22"/>
          <w:lang w:eastAsia="fr-FR"/>
        </w:rPr>
      </w:pPr>
      <w:r w:rsidRPr="00200A5F">
        <w:rPr>
          <w:rFonts w:cs="Arial"/>
          <w:color w:val="000000"/>
          <w:szCs w:val="22"/>
          <w:lang w:eastAsia="fr-FR"/>
        </w:rPr>
        <w:t>S’il y a toujours égalité, c’est un palindrome.</w:t>
      </w:r>
    </w:p>
    <w:p w:rsidR="00815B5F" w:rsidRPr="00200A5F" w:rsidRDefault="00815B5F" w:rsidP="00815B5F">
      <w:pPr>
        <w:autoSpaceDE w:val="0"/>
        <w:autoSpaceDN w:val="0"/>
        <w:adjustRightInd w:val="0"/>
        <w:spacing w:before="60" w:after="0"/>
        <w:rPr>
          <w:rFonts w:cs="Arial"/>
          <w:color w:val="000000"/>
          <w:szCs w:val="22"/>
          <w:lang w:eastAsia="fr-FR"/>
        </w:rPr>
      </w:pPr>
      <w:r w:rsidRPr="00200A5F">
        <w:rPr>
          <w:rFonts w:cs="Arial"/>
          <w:color w:val="000000"/>
          <w:szCs w:val="22"/>
          <w:lang w:eastAsia="fr-FR"/>
        </w:rPr>
        <w:t>Il faut faire attention à distinguer les mots de longueur paire et impaire.</w:t>
      </w:r>
    </w:p>
    <w:p w:rsidR="00815B5F" w:rsidRDefault="00815B5F" w:rsidP="00815B5F">
      <w:pPr>
        <w:pStyle w:val="Paragraphedeliste"/>
        <w:numPr>
          <w:ilvl w:val="0"/>
          <w:numId w:val="12"/>
        </w:numPr>
        <w:shd w:val="clear" w:color="auto" w:fill="FFFFFF"/>
        <w:spacing w:before="120" w:after="0"/>
        <w:ind w:left="1276" w:hanging="1134"/>
        <w:contextualSpacing w:val="0"/>
        <w:textAlignment w:val="baseline"/>
        <w:rPr>
          <w:rFonts w:eastAsia="Times New Roman" w:cs="Arial"/>
          <w:szCs w:val="22"/>
          <w:lang w:eastAsia="fr-FR"/>
        </w:rPr>
      </w:pPr>
      <w:r w:rsidRPr="00815B5F">
        <w:rPr>
          <w:rFonts w:eastAsia="Times New Roman" w:cs="Arial"/>
          <w:szCs w:val="22"/>
          <w:lang w:eastAsia="fr-FR"/>
        </w:rPr>
        <w:t>Créer un fichier python palindrome.py</w:t>
      </w:r>
    </w:p>
    <w:p w:rsidR="00815B5F" w:rsidRPr="00815B5F" w:rsidRDefault="00815B5F" w:rsidP="00815B5F">
      <w:pPr>
        <w:pStyle w:val="Paragraphedeliste"/>
        <w:numPr>
          <w:ilvl w:val="0"/>
          <w:numId w:val="12"/>
        </w:numPr>
        <w:shd w:val="clear" w:color="auto" w:fill="FFFFFF"/>
        <w:spacing w:before="120" w:after="0"/>
        <w:ind w:left="1276" w:hanging="1134"/>
        <w:contextualSpacing w:val="0"/>
        <w:textAlignment w:val="baseline"/>
        <w:rPr>
          <w:rFonts w:eastAsia="Times New Roman" w:cs="Arial"/>
          <w:szCs w:val="22"/>
          <w:lang w:eastAsia="fr-FR"/>
        </w:rPr>
      </w:pPr>
      <w:r w:rsidRPr="00815B5F">
        <w:rPr>
          <w:rFonts w:cs="Arial"/>
          <w:color w:val="000000"/>
          <w:szCs w:val="22"/>
          <w:lang w:eastAsia="fr-FR"/>
        </w:rPr>
        <w:t xml:space="preserve">Implémenter à l’aide d’une pile une fonction </w:t>
      </w:r>
      <w:proofErr w:type="gramStart"/>
      <w:r w:rsidRPr="00815B5F">
        <w:rPr>
          <w:rFonts w:cs="Arial"/>
          <w:color w:val="000000"/>
          <w:szCs w:val="22"/>
          <w:lang w:eastAsia="fr-FR"/>
        </w:rPr>
        <w:t>palindrome(</w:t>
      </w:r>
      <w:proofErr w:type="gramEnd"/>
      <w:r w:rsidRPr="00815B5F">
        <w:rPr>
          <w:rFonts w:cs="Arial"/>
          <w:color w:val="000000"/>
          <w:szCs w:val="22"/>
          <w:lang w:eastAsia="fr-FR"/>
        </w:rPr>
        <w:t xml:space="preserve">) qui prend en entrée un mot et renvoie </w:t>
      </w:r>
      <w:proofErr w:type="spellStart"/>
      <w:r w:rsidRPr="00815B5F">
        <w:rPr>
          <w:rFonts w:cs="Arial"/>
          <w:color w:val="000000"/>
          <w:szCs w:val="22"/>
          <w:lang w:eastAsia="fr-FR"/>
        </w:rPr>
        <w:t>True</w:t>
      </w:r>
      <w:proofErr w:type="spellEnd"/>
      <w:r w:rsidRPr="00815B5F">
        <w:rPr>
          <w:rFonts w:cs="Arial"/>
          <w:color w:val="000000"/>
          <w:szCs w:val="22"/>
          <w:lang w:eastAsia="fr-FR"/>
        </w:rPr>
        <w:t xml:space="preserve"> si c’est un palindrome et False sinon.</w:t>
      </w:r>
    </w:p>
    <w:p w:rsidR="00815B5F" w:rsidRPr="00815B5F" w:rsidRDefault="00815B5F" w:rsidP="00815B5F">
      <w:pPr>
        <w:pStyle w:val="Paragraphedeliste"/>
        <w:numPr>
          <w:ilvl w:val="0"/>
          <w:numId w:val="12"/>
        </w:numPr>
        <w:shd w:val="clear" w:color="auto" w:fill="FFFFFF"/>
        <w:spacing w:before="120" w:after="0"/>
        <w:ind w:left="1276" w:hanging="1134"/>
        <w:contextualSpacing w:val="0"/>
        <w:textAlignment w:val="baseline"/>
        <w:rPr>
          <w:rFonts w:eastAsia="Times New Roman" w:cs="Arial"/>
          <w:szCs w:val="22"/>
          <w:lang w:eastAsia="fr-FR"/>
        </w:rPr>
      </w:pPr>
      <w:r w:rsidRPr="00815B5F">
        <w:rPr>
          <w:rFonts w:cs="Arial"/>
          <w:color w:val="000000"/>
          <w:szCs w:val="22"/>
          <w:lang w:eastAsia="fr-FR"/>
        </w:rPr>
        <w:t>Tester votre programme avec</w:t>
      </w:r>
      <w:r>
        <w:rPr>
          <w:rFonts w:cs="Arial"/>
          <w:color w:val="000000"/>
          <w:szCs w:val="22"/>
          <w:lang w:eastAsia="fr-FR"/>
        </w:rPr>
        <w:t xml:space="preserve"> différents mot/phrases : palindromes ou non</w:t>
      </w:r>
    </w:p>
    <w:p w:rsidR="000972BE" w:rsidRPr="00AE0A52" w:rsidRDefault="00211275" w:rsidP="002352A1">
      <w:pPr>
        <w:pStyle w:val="Paragraphedeliste"/>
        <w:numPr>
          <w:ilvl w:val="0"/>
          <w:numId w:val="21"/>
        </w:numPr>
        <w:tabs>
          <w:tab w:val="left" w:pos="1560"/>
        </w:tabs>
        <w:spacing w:before="480" w:after="60"/>
        <w:ind w:left="1560" w:right="-7" w:hanging="1560"/>
        <w:contextualSpacing w:val="0"/>
        <w:rPr>
          <w:b/>
          <w:bCs/>
          <w:i/>
          <w:iCs/>
          <w:color w:val="E36C0A" w:themeColor="accent6" w:themeShade="BF"/>
          <w:lang w:eastAsia="fr-FR"/>
        </w:rPr>
      </w:pPr>
      <w:r w:rsidRPr="00AE0A52">
        <w:rPr>
          <w:b/>
          <w:bCs/>
        </w:rPr>
        <w:t>Inversion d’une file à l’aide d’une pile</w:t>
      </w:r>
      <w:r w:rsidR="00886019">
        <w:rPr>
          <w:b/>
          <w:bCs/>
        </w:rPr>
        <w:t xml:space="preserve"> (difficulté *)</w:t>
      </w:r>
    </w:p>
    <w:p w:rsidR="00211275" w:rsidRPr="00211275" w:rsidRDefault="00633F4E" w:rsidP="009F5CC8">
      <w:pPr>
        <w:pStyle w:val="Paragraphedeliste"/>
        <w:numPr>
          <w:ilvl w:val="0"/>
          <w:numId w:val="25"/>
        </w:numPr>
        <w:shd w:val="clear" w:color="auto" w:fill="FFFFFF"/>
        <w:tabs>
          <w:tab w:val="left" w:pos="1276"/>
        </w:tabs>
        <w:spacing w:after="0"/>
        <w:ind w:left="1276" w:right="-291" w:hanging="1134"/>
        <w:contextualSpacing w:val="0"/>
        <w:textAlignment w:val="baseline"/>
        <w:rPr>
          <w:lang w:eastAsia="fr-FR"/>
        </w:rPr>
      </w:pPr>
      <w:r>
        <w:rPr>
          <w:lang w:eastAsia="fr-FR"/>
        </w:rPr>
        <w:t>Ecrire en python une procédure</w:t>
      </w:r>
      <w:r w:rsidR="00211275" w:rsidRPr="00211275">
        <w:rPr>
          <w:lang w:eastAsia="fr-FR"/>
        </w:rPr>
        <w:t xml:space="preserve"> qui inverse une file d'éléments qui lui est passée en paramètre</w:t>
      </w:r>
      <w:r w:rsidR="001A5534">
        <w:rPr>
          <w:lang w:eastAsia="fr-FR"/>
        </w:rPr>
        <w:t>, à l’aide d’un Pile</w:t>
      </w:r>
      <w:r w:rsidR="00211275" w:rsidRPr="00211275">
        <w:rPr>
          <w:lang w:eastAsia="fr-FR"/>
        </w:rPr>
        <w:t>.</w:t>
      </w:r>
      <w:r w:rsidR="001A5534" w:rsidRPr="001A5534">
        <w:rPr>
          <w:lang w:eastAsia="fr-FR"/>
        </w:rPr>
        <w:t xml:space="preserve"> </w:t>
      </w:r>
      <w:r w:rsidR="001A5534" w:rsidRPr="00211275">
        <w:rPr>
          <w:lang w:eastAsia="fr-FR"/>
        </w:rPr>
        <w:t>Il existe en effet une méthode très simple pour inverser une file en utilisant une pile.</w:t>
      </w:r>
    </w:p>
    <w:p w:rsidR="000972BE" w:rsidRDefault="00633F4E" w:rsidP="001A5534">
      <w:pPr>
        <w:spacing w:after="0"/>
        <w:ind w:left="2552" w:right="-6" w:hanging="1276"/>
        <w:rPr>
          <w:lang w:eastAsia="fr-FR"/>
        </w:rPr>
      </w:pPr>
      <w:r w:rsidRPr="001A5534">
        <w:rPr>
          <w:u w:val="single"/>
          <w:lang w:eastAsia="fr-FR"/>
        </w:rPr>
        <w:t>Obligatoire :</w:t>
      </w:r>
      <w:r>
        <w:rPr>
          <w:lang w:eastAsia="fr-FR"/>
        </w:rPr>
        <w:t xml:space="preserve"> N</w:t>
      </w:r>
      <w:r w:rsidR="00211275" w:rsidRPr="00211275">
        <w:rPr>
          <w:lang w:eastAsia="fr-FR"/>
        </w:rPr>
        <w:t xml:space="preserve">e pas utiliser de tableau ou de liste de travail pour effectuer l'inversion, mais utiliser une pile. </w:t>
      </w:r>
    </w:p>
    <w:p w:rsidR="004835A2" w:rsidRDefault="004835A2" w:rsidP="002352A1">
      <w:pPr>
        <w:pStyle w:val="Paragraphedeliste"/>
        <w:numPr>
          <w:ilvl w:val="0"/>
          <w:numId w:val="21"/>
        </w:numPr>
        <w:tabs>
          <w:tab w:val="left" w:pos="1560"/>
        </w:tabs>
        <w:spacing w:before="480" w:after="60"/>
        <w:ind w:left="1560" w:right="-7" w:hanging="1560"/>
        <w:contextualSpacing w:val="0"/>
        <w:rPr>
          <w:b/>
          <w:bCs/>
        </w:rPr>
      </w:pPr>
      <w:r w:rsidRPr="004835A2">
        <w:rPr>
          <w:b/>
          <w:bCs/>
        </w:rPr>
        <w:t>Réalisation d’une File à l’aide de 2 Piles</w:t>
      </w:r>
      <w:r>
        <w:rPr>
          <w:b/>
          <w:bCs/>
        </w:rPr>
        <w:t xml:space="preserve"> (difficulté **)</w:t>
      </w:r>
    </w:p>
    <w:p w:rsidR="0009428B" w:rsidRPr="0009428B" w:rsidRDefault="00BB5D7E" w:rsidP="009F5CC8">
      <w:pPr>
        <w:pStyle w:val="Paragraphedeliste"/>
        <w:numPr>
          <w:ilvl w:val="0"/>
          <w:numId w:val="39"/>
        </w:numPr>
        <w:shd w:val="clear" w:color="auto" w:fill="FFFFFF"/>
        <w:tabs>
          <w:tab w:val="left" w:pos="1276"/>
        </w:tabs>
        <w:spacing w:after="120"/>
        <w:ind w:left="1276" w:right="-291" w:hanging="1134"/>
        <w:contextualSpacing w:val="0"/>
        <w:textAlignment w:val="baseline"/>
        <w:rPr>
          <w:b/>
          <w:bCs/>
        </w:rPr>
      </w:pPr>
      <w:r>
        <w:t>Il est possible d’implémenter la structure de données File à l’aide de deux piles</w:t>
      </w:r>
      <w:r w:rsidR="0009428B">
        <w:t xml:space="preserve"> (</w:t>
      </w:r>
      <w:proofErr w:type="spellStart"/>
      <w:r w:rsidR="0009428B">
        <w:t>pileDroite</w:t>
      </w:r>
      <w:proofErr w:type="spellEnd"/>
      <w:r w:rsidR="0009428B">
        <w:t xml:space="preserve">, </w:t>
      </w:r>
      <w:proofErr w:type="spellStart"/>
      <w:r w:rsidR="0009428B">
        <w:t>pileGauche</w:t>
      </w:r>
      <w:proofErr w:type="spellEnd"/>
      <w:r w:rsidR="0009428B">
        <w:t>)</w:t>
      </w:r>
      <w:r>
        <w:rPr>
          <w:lang w:eastAsia="fr-FR"/>
        </w:rPr>
        <w:t>.</w:t>
      </w:r>
      <w:r w:rsidR="00D80903">
        <w:rPr>
          <w:lang w:eastAsia="fr-FR"/>
        </w:rPr>
        <w:t xml:space="preserve"> </w:t>
      </w:r>
      <w:r w:rsidR="0009428B">
        <w:rPr>
          <w:lang w:eastAsia="fr-FR"/>
        </w:rPr>
        <w:t>Regarder l’exemple illustré ci-dessous et faites le lien avec l’algorithme qui suit l’illustration.</w:t>
      </w:r>
    </w:p>
    <w:p w:rsidR="0009428B" w:rsidRPr="003346A0" w:rsidRDefault="0009428B" w:rsidP="003346A0">
      <w:pPr>
        <w:pStyle w:val="Paragraphedeliste"/>
        <w:shd w:val="clear" w:color="auto" w:fill="FFFFFF"/>
        <w:spacing w:after="0"/>
        <w:ind w:left="1276" w:right="-291" w:firstLine="0"/>
        <w:contextualSpacing w:val="0"/>
        <w:textAlignment w:val="baseline"/>
        <w:rPr>
          <w:i/>
          <w:iCs/>
          <w:sz w:val="20"/>
          <w:szCs w:val="22"/>
        </w:rPr>
      </w:pPr>
      <w:r w:rsidRPr="003346A0">
        <w:rPr>
          <w:i/>
          <w:iCs/>
          <w:sz w:val="20"/>
          <w:szCs w:val="22"/>
        </w:rPr>
        <w:t>1. On crée une file vide</w:t>
      </w:r>
    </w:p>
    <w:p w:rsidR="0009428B" w:rsidRPr="003346A0" w:rsidRDefault="003346A0" w:rsidP="003346A0">
      <w:pPr>
        <w:pStyle w:val="Paragraphedeliste"/>
        <w:shd w:val="clear" w:color="auto" w:fill="FFFFFF"/>
        <w:spacing w:after="0"/>
        <w:ind w:left="1276" w:right="-291" w:firstLine="0"/>
        <w:contextualSpacing w:val="0"/>
        <w:textAlignment w:val="baseline"/>
        <w:rPr>
          <w:i/>
          <w:iCs/>
          <w:sz w:val="20"/>
          <w:szCs w:val="22"/>
        </w:rPr>
      </w:pPr>
      <w:r w:rsidRPr="003346A0">
        <w:rPr>
          <w:noProof/>
          <w:sz w:val="24"/>
          <w:szCs w:val="28"/>
          <w:lang w:eastAsia="fr-FR"/>
        </w:rPr>
        <w:drawing>
          <wp:anchor distT="0" distB="0" distL="114300" distR="114300" simplePos="0" relativeHeight="251662848" behindDoc="0" locked="0" layoutInCell="1" allowOverlap="1">
            <wp:simplePos x="0" y="0"/>
            <wp:positionH relativeFrom="column">
              <wp:posOffset>2804077</wp:posOffset>
            </wp:positionH>
            <wp:positionV relativeFrom="paragraph">
              <wp:posOffset>4914</wp:posOffset>
            </wp:positionV>
            <wp:extent cx="4268462" cy="72356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8462" cy="723569"/>
                    </a:xfrm>
                    <a:prstGeom prst="rect">
                      <a:avLst/>
                    </a:prstGeom>
                  </pic:spPr>
                </pic:pic>
              </a:graphicData>
            </a:graphic>
          </wp:anchor>
        </w:drawing>
      </w:r>
      <w:r w:rsidR="0009428B" w:rsidRPr="003346A0">
        <w:rPr>
          <w:i/>
          <w:iCs/>
          <w:sz w:val="20"/>
          <w:szCs w:val="22"/>
        </w:rPr>
        <w:t>2. On enfile les éléments a, b et c</w:t>
      </w:r>
    </w:p>
    <w:p w:rsidR="0009428B" w:rsidRPr="003346A0" w:rsidRDefault="0009428B" w:rsidP="003346A0">
      <w:pPr>
        <w:pStyle w:val="Paragraphedeliste"/>
        <w:shd w:val="clear" w:color="auto" w:fill="FFFFFF"/>
        <w:spacing w:after="0"/>
        <w:ind w:left="1276" w:right="-291" w:firstLine="0"/>
        <w:contextualSpacing w:val="0"/>
        <w:textAlignment w:val="baseline"/>
        <w:rPr>
          <w:i/>
          <w:iCs/>
          <w:sz w:val="20"/>
          <w:szCs w:val="22"/>
        </w:rPr>
      </w:pPr>
      <w:r w:rsidRPr="003346A0">
        <w:rPr>
          <w:i/>
          <w:iCs/>
          <w:sz w:val="20"/>
          <w:szCs w:val="22"/>
        </w:rPr>
        <w:t>3. On défile un élément</w:t>
      </w:r>
    </w:p>
    <w:p w:rsidR="0009428B" w:rsidRPr="003346A0" w:rsidRDefault="0009428B" w:rsidP="003346A0">
      <w:pPr>
        <w:pStyle w:val="Paragraphedeliste"/>
        <w:shd w:val="clear" w:color="auto" w:fill="FFFFFF"/>
        <w:spacing w:after="0"/>
        <w:ind w:left="1276" w:right="-291" w:firstLine="0"/>
        <w:contextualSpacing w:val="0"/>
        <w:textAlignment w:val="baseline"/>
        <w:rPr>
          <w:i/>
          <w:iCs/>
          <w:sz w:val="20"/>
          <w:szCs w:val="22"/>
        </w:rPr>
      </w:pPr>
      <w:r w:rsidRPr="003346A0">
        <w:rPr>
          <w:i/>
          <w:iCs/>
          <w:sz w:val="20"/>
          <w:szCs w:val="22"/>
        </w:rPr>
        <w:t>4. On enfile les éléments d et e</w:t>
      </w:r>
    </w:p>
    <w:p w:rsidR="0009428B" w:rsidRPr="003346A0" w:rsidRDefault="0009428B" w:rsidP="003346A0">
      <w:pPr>
        <w:pStyle w:val="Paragraphedeliste"/>
        <w:shd w:val="clear" w:color="auto" w:fill="FFFFFF"/>
        <w:spacing w:after="0"/>
        <w:ind w:left="1276" w:right="-291" w:firstLine="0"/>
        <w:contextualSpacing w:val="0"/>
        <w:textAlignment w:val="baseline"/>
        <w:rPr>
          <w:i/>
          <w:iCs/>
          <w:sz w:val="20"/>
          <w:szCs w:val="22"/>
        </w:rPr>
      </w:pPr>
      <w:r w:rsidRPr="003346A0">
        <w:rPr>
          <w:i/>
          <w:iCs/>
          <w:sz w:val="20"/>
          <w:szCs w:val="22"/>
        </w:rPr>
        <w:t>5. On défile deux éléments</w:t>
      </w:r>
    </w:p>
    <w:p w:rsidR="0009428B" w:rsidRPr="003346A0" w:rsidRDefault="0009428B" w:rsidP="003346A0">
      <w:pPr>
        <w:pStyle w:val="Paragraphedeliste"/>
        <w:shd w:val="clear" w:color="auto" w:fill="FFFFFF"/>
        <w:spacing w:after="0"/>
        <w:ind w:left="1276" w:right="-291" w:firstLine="0"/>
        <w:contextualSpacing w:val="0"/>
        <w:textAlignment w:val="baseline"/>
        <w:rPr>
          <w:i/>
          <w:iCs/>
          <w:sz w:val="20"/>
          <w:szCs w:val="22"/>
          <w:u w:val="single"/>
          <w:lang w:eastAsia="fr-FR"/>
        </w:rPr>
      </w:pPr>
      <w:r w:rsidRPr="003346A0">
        <w:rPr>
          <w:i/>
          <w:iCs/>
          <w:sz w:val="20"/>
          <w:szCs w:val="22"/>
        </w:rPr>
        <w:t>6. On défile un élément.</w:t>
      </w:r>
    </w:p>
    <w:p w:rsidR="0009428B" w:rsidRPr="003346A0" w:rsidRDefault="0009428B" w:rsidP="003346A0">
      <w:pPr>
        <w:pStyle w:val="Paragraphedeliste"/>
        <w:shd w:val="clear" w:color="auto" w:fill="FFFFFF"/>
        <w:tabs>
          <w:tab w:val="left" w:pos="1276"/>
        </w:tabs>
        <w:spacing w:before="360" w:after="60"/>
        <w:ind w:left="1276" w:right="-291" w:firstLine="0"/>
        <w:contextualSpacing w:val="0"/>
        <w:textAlignment w:val="baseline"/>
        <w:rPr>
          <w:u w:val="single"/>
          <w:lang w:eastAsia="fr-FR"/>
        </w:rPr>
      </w:pPr>
      <w:r w:rsidRPr="003346A0">
        <w:rPr>
          <w:u w:val="single"/>
          <w:lang w:eastAsia="fr-FR"/>
        </w:rPr>
        <w:t xml:space="preserve">Algorithme de la méthode </w:t>
      </w:r>
      <w:r w:rsidRPr="003346A0">
        <w:rPr>
          <w:i/>
          <w:iCs/>
          <w:u w:val="single"/>
          <w:lang w:eastAsia="fr-FR"/>
        </w:rPr>
        <w:t>défiler</w:t>
      </w:r>
      <w:r w:rsidRPr="003346A0">
        <w:rPr>
          <w:u w:val="single"/>
          <w:lang w:eastAsia="fr-FR"/>
        </w:rPr>
        <w:t xml:space="preserve"> la file :</w:t>
      </w:r>
    </w:p>
    <w:p w:rsidR="0009428B" w:rsidRPr="003346A0" w:rsidRDefault="0009428B" w:rsidP="0009428B">
      <w:pPr>
        <w:pStyle w:val="Paragraphedeliste"/>
        <w:shd w:val="clear" w:color="auto" w:fill="FFFFFF"/>
        <w:tabs>
          <w:tab w:val="left" w:pos="1276"/>
        </w:tabs>
        <w:spacing w:after="0"/>
        <w:ind w:left="1276" w:right="-291" w:firstLine="0"/>
        <w:contextualSpacing w:val="0"/>
        <w:textAlignment w:val="baseline"/>
        <w:rPr>
          <w:rFonts w:ascii="Consolas" w:hAnsi="Consolas"/>
          <w:i/>
          <w:iCs/>
          <w:sz w:val="20"/>
          <w:szCs w:val="22"/>
        </w:rPr>
      </w:pPr>
      <w:r w:rsidRPr="003346A0">
        <w:rPr>
          <w:rFonts w:ascii="Consolas" w:hAnsi="Consolas"/>
          <w:i/>
          <w:iCs/>
          <w:sz w:val="20"/>
          <w:szCs w:val="22"/>
        </w:rPr>
        <w:tab/>
      </w:r>
      <w:r w:rsidRPr="003346A0">
        <w:rPr>
          <w:rFonts w:ascii="Consolas" w:hAnsi="Consolas"/>
          <w:b/>
          <w:bCs/>
          <w:i/>
          <w:iCs/>
          <w:sz w:val="20"/>
          <w:szCs w:val="22"/>
        </w:rPr>
        <w:t>Fonction</w:t>
      </w:r>
      <w:r w:rsidRPr="003346A0">
        <w:rPr>
          <w:rFonts w:ascii="Consolas" w:hAnsi="Consolas"/>
          <w:i/>
          <w:iCs/>
          <w:sz w:val="20"/>
          <w:szCs w:val="22"/>
        </w:rPr>
        <w:t xml:space="preserve"> </w:t>
      </w:r>
      <w:proofErr w:type="spellStart"/>
      <w:r w:rsidRPr="003346A0">
        <w:rPr>
          <w:rFonts w:ascii="Consolas" w:hAnsi="Consolas"/>
          <w:i/>
          <w:iCs/>
          <w:sz w:val="20"/>
          <w:szCs w:val="22"/>
        </w:rPr>
        <w:t>defiler</w:t>
      </w:r>
      <w:proofErr w:type="spellEnd"/>
      <w:r w:rsidRPr="003346A0">
        <w:rPr>
          <w:rFonts w:ascii="Consolas" w:hAnsi="Consolas"/>
          <w:i/>
          <w:iCs/>
          <w:sz w:val="20"/>
          <w:szCs w:val="22"/>
        </w:rPr>
        <w:tab/>
      </w:r>
    </w:p>
    <w:p w:rsidR="0009428B" w:rsidRPr="003346A0" w:rsidRDefault="0009428B" w:rsidP="0009428B">
      <w:pPr>
        <w:pStyle w:val="Paragraphedeliste"/>
        <w:shd w:val="clear" w:color="auto" w:fill="FFFFFF"/>
        <w:spacing w:after="0"/>
        <w:ind w:left="1701" w:right="-291" w:firstLine="0"/>
        <w:contextualSpacing w:val="0"/>
        <w:textAlignment w:val="baseline"/>
        <w:rPr>
          <w:rFonts w:ascii="Consolas" w:hAnsi="Consolas"/>
          <w:b/>
          <w:bCs/>
          <w:i/>
          <w:iCs/>
          <w:sz w:val="20"/>
          <w:szCs w:val="22"/>
        </w:rPr>
      </w:pPr>
      <w:r w:rsidRPr="003346A0">
        <w:rPr>
          <w:rFonts w:ascii="Consolas" w:hAnsi="Consolas"/>
          <w:b/>
          <w:bCs/>
          <w:i/>
          <w:iCs/>
          <w:sz w:val="20"/>
          <w:szCs w:val="22"/>
        </w:rPr>
        <w:t>Si</w:t>
      </w:r>
      <w:r w:rsidRPr="003346A0">
        <w:rPr>
          <w:rFonts w:ascii="Consolas" w:hAnsi="Consolas"/>
          <w:i/>
          <w:iCs/>
          <w:sz w:val="20"/>
          <w:szCs w:val="22"/>
        </w:rPr>
        <w:t xml:space="preserve"> </w:t>
      </w:r>
      <w:proofErr w:type="spellStart"/>
      <w:r w:rsidRPr="003346A0">
        <w:rPr>
          <w:rFonts w:ascii="Consolas" w:hAnsi="Consolas"/>
          <w:i/>
          <w:iCs/>
          <w:sz w:val="20"/>
          <w:szCs w:val="22"/>
        </w:rPr>
        <w:t>pileDroite.estVide</w:t>
      </w:r>
      <w:proofErr w:type="spellEnd"/>
      <w:r w:rsidRPr="003346A0">
        <w:rPr>
          <w:rFonts w:ascii="Consolas" w:hAnsi="Consolas"/>
          <w:i/>
          <w:iCs/>
          <w:sz w:val="20"/>
          <w:szCs w:val="22"/>
        </w:rPr>
        <w:t xml:space="preserve">() </w:t>
      </w:r>
      <w:r w:rsidRPr="003346A0">
        <w:rPr>
          <w:rFonts w:ascii="Consolas" w:hAnsi="Consolas"/>
          <w:b/>
          <w:bCs/>
          <w:i/>
          <w:iCs/>
          <w:sz w:val="20"/>
          <w:szCs w:val="22"/>
        </w:rPr>
        <w:t>Alors</w:t>
      </w:r>
    </w:p>
    <w:p w:rsidR="0009428B" w:rsidRPr="003346A0" w:rsidRDefault="0009428B" w:rsidP="0009428B">
      <w:pPr>
        <w:pStyle w:val="Paragraphedeliste"/>
        <w:shd w:val="clear" w:color="auto" w:fill="FFFFFF"/>
        <w:spacing w:after="0"/>
        <w:ind w:left="1276" w:right="-291" w:firstLine="0"/>
        <w:contextualSpacing w:val="0"/>
        <w:textAlignment w:val="baseline"/>
        <w:rPr>
          <w:rFonts w:ascii="Consolas" w:hAnsi="Consolas"/>
          <w:b/>
          <w:bCs/>
          <w:i/>
          <w:iCs/>
          <w:sz w:val="20"/>
          <w:szCs w:val="22"/>
        </w:rPr>
      </w:pPr>
      <w:r w:rsidRPr="003346A0">
        <w:rPr>
          <w:rFonts w:ascii="Consolas" w:hAnsi="Consolas"/>
          <w:b/>
          <w:bCs/>
          <w:i/>
          <w:iCs/>
          <w:sz w:val="20"/>
          <w:szCs w:val="22"/>
        </w:rPr>
        <w:tab/>
      </w:r>
      <w:r w:rsidRPr="003346A0">
        <w:rPr>
          <w:rFonts w:ascii="Consolas" w:hAnsi="Consolas"/>
          <w:b/>
          <w:bCs/>
          <w:i/>
          <w:iCs/>
          <w:sz w:val="20"/>
          <w:szCs w:val="22"/>
        </w:rPr>
        <w:tab/>
        <w:t xml:space="preserve">Tant Que not </w:t>
      </w:r>
      <w:proofErr w:type="spellStart"/>
      <w:r w:rsidRPr="003346A0">
        <w:rPr>
          <w:rFonts w:ascii="Consolas" w:hAnsi="Consolas"/>
          <w:i/>
          <w:iCs/>
          <w:sz w:val="20"/>
          <w:szCs w:val="22"/>
        </w:rPr>
        <w:t>pileGauche.estVide</w:t>
      </w:r>
      <w:proofErr w:type="spellEnd"/>
      <w:r w:rsidRPr="003346A0">
        <w:rPr>
          <w:rFonts w:ascii="Consolas" w:hAnsi="Consolas"/>
          <w:i/>
          <w:iCs/>
          <w:sz w:val="20"/>
          <w:szCs w:val="22"/>
        </w:rPr>
        <w:t>()</w:t>
      </w:r>
      <w:r w:rsidRPr="003346A0">
        <w:rPr>
          <w:rFonts w:ascii="Consolas" w:hAnsi="Consolas"/>
          <w:b/>
          <w:bCs/>
          <w:i/>
          <w:iCs/>
          <w:sz w:val="20"/>
          <w:szCs w:val="22"/>
        </w:rPr>
        <w:t xml:space="preserve"> Faire</w:t>
      </w:r>
    </w:p>
    <w:p w:rsidR="0009428B" w:rsidRPr="003346A0" w:rsidRDefault="0009428B" w:rsidP="0009428B">
      <w:pPr>
        <w:pStyle w:val="Paragraphedeliste"/>
        <w:shd w:val="clear" w:color="auto" w:fill="FFFFFF"/>
        <w:tabs>
          <w:tab w:val="left" w:pos="2552"/>
        </w:tabs>
        <w:spacing w:after="0"/>
        <w:ind w:left="1276" w:right="-291" w:firstLine="0"/>
        <w:contextualSpacing w:val="0"/>
        <w:textAlignment w:val="baseline"/>
        <w:rPr>
          <w:rFonts w:ascii="Consolas" w:hAnsi="Consolas"/>
          <w:i/>
          <w:iCs/>
          <w:sz w:val="20"/>
          <w:szCs w:val="22"/>
        </w:rPr>
      </w:pPr>
      <w:r w:rsidRPr="003346A0">
        <w:rPr>
          <w:rFonts w:ascii="Consolas" w:hAnsi="Consolas"/>
          <w:b/>
          <w:bCs/>
          <w:i/>
          <w:iCs/>
          <w:sz w:val="20"/>
          <w:szCs w:val="22"/>
        </w:rPr>
        <w:tab/>
      </w:r>
      <w:proofErr w:type="spellStart"/>
      <w:r w:rsidRPr="003346A0">
        <w:rPr>
          <w:rFonts w:ascii="Consolas" w:hAnsi="Consolas"/>
          <w:i/>
          <w:iCs/>
          <w:sz w:val="20"/>
          <w:szCs w:val="22"/>
        </w:rPr>
        <w:t>pileDroite.empiler</w:t>
      </w:r>
      <w:proofErr w:type="spellEnd"/>
      <w:r w:rsidRPr="003346A0">
        <w:rPr>
          <w:rFonts w:ascii="Consolas" w:hAnsi="Consolas"/>
          <w:i/>
          <w:iCs/>
          <w:sz w:val="20"/>
          <w:szCs w:val="22"/>
        </w:rPr>
        <w:t>(</w:t>
      </w:r>
      <w:proofErr w:type="spellStart"/>
      <w:r w:rsidRPr="003346A0">
        <w:rPr>
          <w:rFonts w:ascii="Consolas" w:hAnsi="Consolas"/>
          <w:i/>
          <w:iCs/>
          <w:sz w:val="20"/>
          <w:szCs w:val="22"/>
        </w:rPr>
        <w:t>pileGauche.depiler</w:t>
      </w:r>
      <w:proofErr w:type="spellEnd"/>
      <w:r w:rsidRPr="003346A0">
        <w:rPr>
          <w:rFonts w:ascii="Consolas" w:hAnsi="Consolas"/>
          <w:i/>
          <w:iCs/>
          <w:sz w:val="20"/>
          <w:szCs w:val="22"/>
        </w:rPr>
        <w:t>())</w:t>
      </w:r>
    </w:p>
    <w:p w:rsidR="0009428B" w:rsidRPr="003346A0" w:rsidRDefault="0009428B" w:rsidP="0009428B">
      <w:pPr>
        <w:pStyle w:val="Paragraphedeliste"/>
        <w:shd w:val="clear" w:color="auto" w:fill="FFFFFF"/>
        <w:spacing w:after="0"/>
        <w:ind w:left="1276" w:right="-291" w:firstLine="0"/>
        <w:contextualSpacing w:val="0"/>
        <w:textAlignment w:val="baseline"/>
        <w:rPr>
          <w:rFonts w:ascii="Consolas" w:hAnsi="Consolas"/>
          <w:b/>
          <w:bCs/>
          <w:i/>
          <w:iCs/>
          <w:sz w:val="20"/>
          <w:szCs w:val="22"/>
        </w:rPr>
      </w:pPr>
      <w:r w:rsidRPr="003346A0">
        <w:rPr>
          <w:rFonts w:ascii="Consolas" w:hAnsi="Consolas"/>
          <w:b/>
          <w:bCs/>
          <w:i/>
          <w:iCs/>
          <w:sz w:val="20"/>
          <w:szCs w:val="22"/>
        </w:rPr>
        <w:tab/>
      </w:r>
      <w:r w:rsidRPr="003346A0">
        <w:rPr>
          <w:rFonts w:ascii="Consolas" w:hAnsi="Consolas"/>
          <w:b/>
          <w:bCs/>
          <w:i/>
          <w:iCs/>
          <w:sz w:val="20"/>
          <w:szCs w:val="22"/>
        </w:rPr>
        <w:tab/>
        <w:t>Fin Tant Que</w:t>
      </w:r>
    </w:p>
    <w:p w:rsidR="0009428B" w:rsidRPr="003346A0" w:rsidRDefault="0009428B" w:rsidP="0009428B">
      <w:pPr>
        <w:pStyle w:val="Paragraphedeliste"/>
        <w:shd w:val="clear" w:color="auto" w:fill="FFFFFF"/>
        <w:tabs>
          <w:tab w:val="left" w:pos="1701"/>
        </w:tabs>
        <w:spacing w:after="0"/>
        <w:ind w:left="1276" w:right="-291" w:firstLine="0"/>
        <w:contextualSpacing w:val="0"/>
        <w:textAlignment w:val="baseline"/>
        <w:rPr>
          <w:rFonts w:ascii="Consolas" w:hAnsi="Consolas"/>
          <w:b/>
          <w:bCs/>
          <w:i/>
          <w:iCs/>
          <w:sz w:val="20"/>
          <w:szCs w:val="22"/>
        </w:rPr>
      </w:pPr>
      <w:r w:rsidRPr="003346A0">
        <w:rPr>
          <w:rFonts w:ascii="Consolas" w:hAnsi="Consolas"/>
          <w:b/>
          <w:bCs/>
          <w:i/>
          <w:iCs/>
          <w:sz w:val="20"/>
          <w:szCs w:val="22"/>
        </w:rPr>
        <w:tab/>
        <w:t>Fin Si</w:t>
      </w:r>
    </w:p>
    <w:p w:rsidR="0009428B" w:rsidRPr="003346A0" w:rsidRDefault="0009428B" w:rsidP="0009428B">
      <w:pPr>
        <w:pStyle w:val="Paragraphedeliste"/>
        <w:shd w:val="clear" w:color="auto" w:fill="FFFFFF"/>
        <w:tabs>
          <w:tab w:val="left" w:pos="1701"/>
        </w:tabs>
        <w:spacing w:after="0"/>
        <w:ind w:left="1276" w:right="-291" w:firstLine="0"/>
        <w:contextualSpacing w:val="0"/>
        <w:textAlignment w:val="baseline"/>
        <w:rPr>
          <w:rFonts w:ascii="Consolas" w:hAnsi="Consolas"/>
          <w:i/>
          <w:iCs/>
          <w:sz w:val="20"/>
          <w:szCs w:val="22"/>
        </w:rPr>
      </w:pPr>
      <w:r w:rsidRPr="003346A0">
        <w:rPr>
          <w:rFonts w:ascii="Consolas" w:hAnsi="Consolas"/>
          <w:b/>
          <w:bCs/>
          <w:i/>
          <w:iCs/>
          <w:sz w:val="20"/>
          <w:szCs w:val="22"/>
        </w:rPr>
        <w:tab/>
        <w:t xml:space="preserve">Retourner </w:t>
      </w:r>
      <w:proofErr w:type="spellStart"/>
      <w:r w:rsidRPr="003346A0">
        <w:rPr>
          <w:rFonts w:ascii="Consolas" w:hAnsi="Consolas"/>
          <w:i/>
          <w:iCs/>
          <w:sz w:val="20"/>
          <w:szCs w:val="22"/>
        </w:rPr>
        <w:t>pileDroite.depiler</w:t>
      </w:r>
      <w:proofErr w:type="spellEnd"/>
      <w:r w:rsidRPr="003346A0">
        <w:rPr>
          <w:rFonts w:ascii="Consolas" w:hAnsi="Consolas"/>
          <w:i/>
          <w:iCs/>
          <w:sz w:val="20"/>
          <w:szCs w:val="22"/>
        </w:rPr>
        <w:t>()</w:t>
      </w:r>
    </w:p>
    <w:p w:rsidR="009F5CC8" w:rsidRPr="003346A0" w:rsidRDefault="0009428B" w:rsidP="009F5CC8">
      <w:pPr>
        <w:shd w:val="clear" w:color="auto" w:fill="FFFFFF"/>
        <w:tabs>
          <w:tab w:val="left" w:pos="1276"/>
        </w:tabs>
        <w:spacing w:after="0"/>
        <w:ind w:left="142" w:right="-291" w:firstLine="0"/>
        <w:textAlignment w:val="baseline"/>
        <w:rPr>
          <w:sz w:val="24"/>
          <w:szCs w:val="28"/>
          <w:lang w:eastAsia="fr-FR"/>
        </w:rPr>
      </w:pPr>
      <w:r w:rsidRPr="003346A0">
        <w:rPr>
          <w:rFonts w:ascii="Consolas" w:hAnsi="Consolas"/>
          <w:b/>
          <w:bCs/>
          <w:i/>
          <w:iCs/>
          <w:sz w:val="20"/>
          <w:szCs w:val="22"/>
        </w:rPr>
        <w:tab/>
        <w:t>Fin fonction</w:t>
      </w:r>
    </w:p>
    <w:p w:rsidR="003346A0" w:rsidRPr="003346A0" w:rsidRDefault="003346A0" w:rsidP="002352A1">
      <w:pPr>
        <w:pStyle w:val="Paragraphedeliste"/>
        <w:numPr>
          <w:ilvl w:val="0"/>
          <w:numId w:val="39"/>
        </w:numPr>
        <w:shd w:val="clear" w:color="auto" w:fill="FFFFFF"/>
        <w:spacing w:before="240" w:after="0"/>
        <w:ind w:left="1418" w:right="-291" w:hanging="1276"/>
        <w:contextualSpacing w:val="0"/>
        <w:textAlignment w:val="baseline"/>
        <w:rPr>
          <w:sz w:val="20"/>
          <w:szCs w:val="22"/>
          <w:lang w:eastAsia="fr-FR"/>
        </w:rPr>
      </w:pPr>
      <w:r>
        <w:rPr>
          <w:lang w:eastAsia="fr-FR"/>
        </w:rPr>
        <w:t xml:space="preserve">Implémenter en programmation orientée objet une File à l’aide de 2 Piles </w:t>
      </w:r>
      <w:r>
        <w:t>(</w:t>
      </w:r>
      <w:proofErr w:type="spellStart"/>
      <w:r>
        <w:t>pileDroite</w:t>
      </w:r>
      <w:proofErr w:type="spellEnd"/>
      <w:r>
        <w:t xml:space="preserve"> et </w:t>
      </w:r>
      <w:proofErr w:type="spellStart"/>
      <w:r>
        <w:t>pileGauche</w:t>
      </w:r>
      <w:proofErr w:type="spellEnd"/>
      <w:r>
        <w:t>)</w:t>
      </w:r>
      <w:r>
        <w:rPr>
          <w:lang w:eastAsia="fr-FR"/>
        </w:rPr>
        <w:t xml:space="preserve">. Ne faire que les méthodes </w:t>
      </w:r>
      <w:proofErr w:type="spellStart"/>
      <w:r w:rsidRPr="003346A0">
        <w:rPr>
          <w:b/>
          <w:bCs/>
          <w:lang w:eastAsia="fr-FR"/>
        </w:rPr>
        <w:t>estVide</w:t>
      </w:r>
      <w:proofErr w:type="spellEnd"/>
      <w:r>
        <w:rPr>
          <w:lang w:eastAsia="fr-FR"/>
        </w:rPr>
        <w:t xml:space="preserve">, </w:t>
      </w:r>
      <w:r w:rsidRPr="003346A0">
        <w:rPr>
          <w:b/>
          <w:bCs/>
          <w:lang w:eastAsia="fr-FR"/>
        </w:rPr>
        <w:t>enfiler</w:t>
      </w:r>
      <w:r>
        <w:rPr>
          <w:lang w:eastAsia="fr-FR"/>
        </w:rPr>
        <w:t xml:space="preserve">, </w:t>
      </w:r>
      <w:proofErr w:type="spellStart"/>
      <w:r w:rsidRPr="003346A0">
        <w:rPr>
          <w:b/>
          <w:bCs/>
          <w:lang w:eastAsia="fr-FR"/>
        </w:rPr>
        <w:t>defiler</w:t>
      </w:r>
      <w:proofErr w:type="spellEnd"/>
    </w:p>
    <w:p w:rsidR="003346A0" w:rsidRPr="003346A0" w:rsidRDefault="003346A0" w:rsidP="009F5CC8">
      <w:pPr>
        <w:shd w:val="clear" w:color="auto" w:fill="FFFFFF"/>
        <w:tabs>
          <w:tab w:val="left" w:pos="1276"/>
        </w:tabs>
        <w:spacing w:after="0"/>
        <w:ind w:left="142" w:right="-291" w:firstLine="0"/>
        <w:textAlignment w:val="baseline"/>
        <w:rPr>
          <w:sz w:val="20"/>
          <w:szCs w:val="22"/>
          <w:lang w:eastAsia="fr-FR"/>
        </w:rPr>
        <w:sectPr w:rsidR="003346A0" w:rsidRPr="003346A0" w:rsidSect="000F7DC9">
          <w:headerReference w:type="default" r:id="rId9"/>
          <w:footerReference w:type="default" r:id="rId10"/>
          <w:pgSz w:w="11900" w:h="16840"/>
          <w:pgMar w:top="402" w:right="567" w:bottom="851" w:left="567" w:header="284" w:footer="709" w:gutter="0"/>
          <w:cols w:space="708"/>
        </w:sectPr>
      </w:pPr>
    </w:p>
    <w:p w:rsidR="000E2CBC" w:rsidRPr="00AE0A52" w:rsidRDefault="000E2CBC" w:rsidP="002352A1">
      <w:pPr>
        <w:pStyle w:val="Paragraphedeliste"/>
        <w:numPr>
          <w:ilvl w:val="0"/>
          <w:numId w:val="21"/>
        </w:numPr>
        <w:tabs>
          <w:tab w:val="left" w:pos="1560"/>
        </w:tabs>
        <w:spacing w:before="240" w:after="120"/>
        <w:ind w:left="1560" w:right="-7" w:hanging="1560"/>
        <w:contextualSpacing w:val="0"/>
        <w:rPr>
          <w:b/>
          <w:bCs/>
          <w:i/>
          <w:iCs/>
          <w:color w:val="E36C0A" w:themeColor="accent6" w:themeShade="BF"/>
          <w:lang w:eastAsia="fr-FR"/>
        </w:rPr>
      </w:pPr>
      <w:r w:rsidRPr="00AE0A52">
        <w:rPr>
          <w:b/>
          <w:bCs/>
        </w:rPr>
        <w:lastRenderedPageBreak/>
        <w:t>Validité du parenthésage d'une expression</w:t>
      </w:r>
      <w:r w:rsidR="009134D6">
        <w:rPr>
          <w:b/>
          <w:bCs/>
        </w:rPr>
        <w:t xml:space="preserve"> à l’aide d’une Pile</w:t>
      </w:r>
      <w:r w:rsidR="00886019">
        <w:rPr>
          <w:b/>
          <w:bCs/>
        </w:rPr>
        <w:t xml:space="preserve"> (difficulté **)</w:t>
      </w:r>
    </w:p>
    <w:p w:rsidR="000E2CBC" w:rsidRDefault="000E2CBC" w:rsidP="000E2CBC">
      <w:pPr>
        <w:spacing w:after="0"/>
        <w:ind w:left="142" w:right="-6"/>
        <w:rPr>
          <w:lang w:eastAsia="fr-FR"/>
        </w:rPr>
      </w:pPr>
      <w:r>
        <w:rPr>
          <w:lang w:eastAsia="fr-FR"/>
        </w:rPr>
        <w:t>Un problème fréquent pour les compilateurs et les traitements de textes est de déterminer si les parenthèses d’une chaîne de caractères sont équilibrées et proprement incluses les unes dans les autres. On désire donc écrire une fonction qui teste la validité du parenthésage d’une expression :</w:t>
      </w:r>
    </w:p>
    <w:p w:rsidR="000E2CBC" w:rsidRDefault="000E2CBC" w:rsidP="000E2CBC">
      <w:pPr>
        <w:spacing w:before="60" w:after="60"/>
        <w:ind w:left="851" w:right="-6" w:firstLine="0"/>
        <w:rPr>
          <w:lang w:eastAsia="fr-FR"/>
        </w:rPr>
      </w:pPr>
      <w:r>
        <w:rPr>
          <w:lang w:eastAsia="fr-FR"/>
        </w:rPr>
        <w:t>– on considère que les expressions suivantes sont valides : "()", "[([bonjour+</w:t>
      </w:r>
      <w:proofErr w:type="gramStart"/>
      <w:r>
        <w:rPr>
          <w:lang w:eastAsia="fr-FR"/>
        </w:rPr>
        <w:t>]essai</w:t>
      </w:r>
      <w:proofErr w:type="gramEnd"/>
      <w:r>
        <w:rPr>
          <w:lang w:eastAsia="fr-FR"/>
        </w:rPr>
        <w:t>)7plus- ];"</w:t>
      </w:r>
    </w:p>
    <w:p w:rsidR="000E2CBC" w:rsidRDefault="000E2CBC" w:rsidP="000E2CBC">
      <w:pPr>
        <w:spacing w:before="60" w:after="60"/>
        <w:ind w:left="851" w:right="-6" w:firstLine="0"/>
        <w:rPr>
          <w:lang w:eastAsia="fr-FR"/>
        </w:rPr>
      </w:pPr>
      <w:r>
        <w:rPr>
          <w:lang w:eastAsia="fr-FR"/>
        </w:rPr>
        <w:t>– alors que les suivantes ne le sont pas : "(", "</w:t>
      </w:r>
      <w:proofErr w:type="gramStart"/>
      <w:r>
        <w:rPr>
          <w:lang w:eastAsia="fr-FR"/>
        </w:rPr>
        <w:t>)(</w:t>
      </w:r>
      <w:proofErr w:type="gramEnd"/>
      <w:r>
        <w:rPr>
          <w:lang w:eastAsia="fr-FR"/>
        </w:rPr>
        <w:t>", "4(essai]".</w:t>
      </w:r>
    </w:p>
    <w:p w:rsidR="000E2CBC" w:rsidRDefault="000E2CBC" w:rsidP="00815B5F">
      <w:pPr>
        <w:spacing w:before="120" w:after="0"/>
        <w:ind w:left="142" w:right="-6"/>
        <w:rPr>
          <w:lang w:eastAsia="fr-FR"/>
        </w:rPr>
      </w:pPr>
      <w:r>
        <w:rPr>
          <w:lang w:eastAsia="fr-FR"/>
        </w:rPr>
        <w:t>Notre but est donc d’évaluer la validité d’une expression en ne considérant que ses parenthèses et ses crochets. On suppose que l’expression à tester est dans une chaîne de caractères, dont on peut ignorer tous les caractères autres que ‘(’, ‘[’, ’]’ et ‘)’.</w:t>
      </w:r>
    </w:p>
    <w:p w:rsidR="00516987" w:rsidRDefault="000E2CBC" w:rsidP="00200A5F">
      <w:pPr>
        <w:pStyle w:val="Paragraphedeliste"/>
        <w:numPr>
          <w:ilvl w:val="0"/>
          <w:numId w:val="27"/>
        </w:numPr>
        <w:shd w:val="clear" w:color="auto" w:fill="FFFFFF"/>
        <w:tabs>
          <w:tab w:val="left" w:pos="1276"/>
        </w:tabs>
        <w:spacing w:before="120" w:after="0"/>
        <w:ind w:left="1276" w:right="-291" w:hanging="1134"/>
        <w:contextualSpacing w:val="0"/>
        <w:textAlignment w:val="baseline"/>
        <w:rPr>
          <w:lang w:eastAsia="fr-FR"/>
        </w:rPr>
      </w:pPr>
      <w:r>
        <w:rPr>
          <w:lang w:eastAsia="fr-FR"/>
        </w:rPr>
        <w:t>Écrire en Python la fonction valide qui renvoie vrai si l’expression passée en paramètre est valide, faux sinon.</w:t>
      </w:r>
    </w:p>
    <w:p w:rsidR="00516987" w:rsidRPr="00516987" w:rsidRDefault="00516987" w:rsidP="00516987">
      <w:pPr>
        <w:pStyle w:val="Paragraphedeliste"/>
        <w:numPr>
          <w:ilvl w:val="0"/>
          <w:numId w:val="21"/>
        </w:numPr>
        <w:tabs>
          <w:tab w:val="left" w:pos="1560"/>
        </w:tabs>
        <w:spacing w:before="360" w:after="120"/>
        <w:ind w:left="1560" w:right="-7" w:hanging="1560"/>
        <w:contextualSpacing w:val="0"/>
        <w:rPr>
          <w:b/>
          <w:bCs/>
        </w:rPr>
      </w:pPr>
      <w:r w:rsidRPr="00516987">
        <w:rPr>
          <w:b/>
          <w:bCs/>
        </w:rPr>
        <w:t>File et ordonnancement</w:t>
      </w:r>
      <w:r>
        <w:rPr>
          <w:b/>
          <w:bCs/>
        </w:rPr>
        <w:t xml:space="preserve"> (difficulté ***)</w:t>
      </w:r>
    </w:p>
    <w:p w:rsidR="00516987" w:rsidRPr="00516987" w:rsidRDefault="00516987" w:rsidP="004A50E2">
      <w:pPr>
        <w:pStyle w:val="western"/>
        <w:spacing w:before="0" w:beforeAutospacing="0" w:after="120"/>
        <w:ind w:right="-7" w:firstLine="142"/>
        <w:rPr>
          <w:rFonts w:ascii="Arial" w:hAnsi="Arial" w:cs="Arial"/>
        </w:rPr>
      </w:pPr>
      <w:r w:rsidRPr="00516987">
        <w:rPr>
          <w:rFonts w:ascii="Arial" w:hAnsi="Arial" w:cs="Arial"/>
        </w:rPr>
        <w:t xml:space="preserve">L’ordonnancement consiste, pour le système d’exploitation, à optimiser l’utilisation du processeur en lui affectant tour à tour différentes tâches à exécuter. On appelle processus un programme en cours d’exécution. Il peut y en avoir des centaines à la fois sur une machine, </w:t>
      </w:r>
      <w:r w:rsidR="009F5CC8">
        <w:rPr>
          <w:rFonts w:ascii="Arial" w:hAnsi="Arial" w:cs="Arial"/>
        </w:rPr>
        <w:t xml:space="preserve">et que </w:t>
      </w:r>
      <w:r w:rsidRPr="00516987">
        <w:rPr>
          <w:rFonts w:ascii="Arial" w:hAnsi="Arial" w:cs="Arial"/>
        </w:rPr>
        <w:t>quelques processeurs (souvent 4).</w:t>
      </w:r>
    </w:p>
    <w:p w:rsidR="00516987" w:rsidRPr="00516987" w:rsidRDefault="00516987" w:rsidP="00516987">
      <w:pPr>
        <w:pStyle w:val="western"/>
        <w:spacing w:before="0" w:beforeAutospacing="0"/>
        <w:ind w:firstLine="142"/>
        <w:rPr>
          <w:rFonts w:ascii="Arial" w:hAnsi="Arial" w:cs="Arial"/>
        </w:rPr>
      </w:pPr>
      <w:r w:rsidRPr="00516987">
        <w:rPr>
          <w:rFonts w:ascii="Arial" w:hAnsi="Arial" w:cs="Arial"/>
        </w:rPr>
        <w:t>L’ordonnanceur va répartir le temps de calcul entre les programmes, afin que tous puissent avancer dans leur exécution de manière satisfaisante, et que les programmes qui n’ont pas besoin de temps processeur à un certain moment (par exemple parce qu’ils attendent une réponse de l’utilisateur avant de continuer) ne gaspillent pas de temps de calcul.</w:t>
      </w:r>
    </w:p>
    <w:p w:rsidR="00516987" w:rsidRPr="00516987" w:rsidRDefault="00516987" w:rsidP="00516987">
      <w:pPr>
        <w:pStyle w:val="western"/>
        <w:spacing w:before="0" w:beforeAutospacing="0" w:after="120"/>
        <w:ind w:firstLine="142"/>
        <w:rPr>
          <w:rFonts w:ascii="Arial" w:hAnsi="Arial" w:cs="Arial"/>
        </w:rPr>
      </w:pPr>
      <w:r w:rsidRPr="00516987">
        <w:rPr>
          <w:rFonts w:ascii="Arial" w:hAnsi="Arial" w:cs="Arial"/>
        </w:rPr>
        <w:t>La plupart des ordonnanceurs modernes utilisent des files pour garder en mémoire de façon optimale les programmes à exécuter. En effet, tout comme la pile était une structure naturelle pour gérer les palindromes à l’exercice précédent, la file est parfaitement adaptée à l’ordonnancement : les programmes qui demandent du temps de calcul sont insérés en bout de file, et ceux qui seront défilés pour obtenir effectivement du temps processeur sont ceux qui attendent depuis le plus longtemps.</w:t>
      </w:r>
    </w:p>
    <w:p w:rsidR="00516987" w:rsidRPr="00516987" w:rsidRDefault="00516987" w:rsidP="009F5CC8">
      <w:pPr>
        <w:pStyle w:val="Paragraphedeliste"/>
        <w:numPr>
          <w:ilvl w:val="0"/>
          <w:numId w:val="38"/>
        </w:numPr>
        <w:shd w:val="clear" w:color="auto" w:fill="FFFFFF"/>
        <w:spacing w:before="120" w:after="0"/>
        <w:ind w:left="1560" w:hanging="1210"/>
        <w:contextualSpacing w:val="0"/>
        <w:textAlignment w:val="baseline"/>
        <w:rPr>
          <w:rFonts w:cs="Arial"/>
        </w:rPr>
      </w:pPr>
      <w:r w:rsidRPr="00516987">
        <w:rPr>
          <w:rFonts w:cs="Arial"/>
        </w:rPr>
        <w:t>Créer un fichier python scheduler.py.</w:t>
      </w:r>
    </w:p>
    <w:p w:rsidR="00516987" w:rsidRPr="00516987" w:rsidRDefault="00516987" w:rsidP="009F5CC8">
      <w:pPr>
        <w:pStyle w:val="Paragraphedeliste"/>
        <w:numPr>
          <w:ilvl w:val="0"/>
          <w:numId w:val="38"/>
        </w:numPr>
        <w:shd w:val="clear" w:color="auto" w:fill="FFFFFF"/>
        <w:spacing w:before="120" w:after="0"/>
        <w:ind w:left="1560" w:hanging="1210"/>
        <w:contextualSpacing w:val="0"/>
        <w:textAlignment w:val="baseline"/>
        <w:rPr>
          <w:rFonts w:cs="Arial"/>
        </w:rPr>
      </w:pPr>
      <w:r w:rsidRPr="00516987">
        <w:rPr>
          <w:rFonts w:cs="Arial"/>
        </w:rPr>
        <w:t xml:space="preserve">Créer une classe </w:t>
      </w:r>
      <w:proofErr w:type="spellStart"/>
      <w:r w:rsidRPr="00516987">
        <w:rPr>
          <w:rFonts w:cs="Arial"/>
        </w:rPr>
        <w:t>Activite</w:t>
      </w:r>
      <w:proofErr w:type="spellEnd"/>
      <w:r w:rsidRPr="00516987">
        <w:rPr>
          <w:rFonts w:cs="Arial"/>
        </w:rPr>
        <w:t xml:space="preserve"> pour modéliser des activités avec :</w:t>
      </w:r>
    </w:p>
    <w:p w:rsidR="00516987" w:rsidRPr="00516987" w:rsidRDefault="00516987" w:rsidP="00516987">
      <w:pPr>
        <w:pStyle w:val="western"/>
        <w:numPr>
          <w:ilvl w:val="0"/>
          <w:numId w:val="29"/>
        </w:numPr>
        <w:tabs>
          <w:tab w:val="clear" w:pos="720"/>
        </w:tabs>
        <w:spacing w:before="0" w:beforeAutospacing="0" w:after="0"/>
        <w:ind w:left="1134" w:hanging="294"/>
        <w:rPr>
          <w:rFonts w:ascii="Arial" w:hAnsi="Arial" w:cs="Arial"/>
        </w:rPr>
      </w:pPr>
      <w:r w:rsidRPr="00516987">
        <w:rPr>
          <w:rFonts w:ascii="Arial" w:hAnsi="Arial" w:cs="Arial"/>
        </w:rPr>
        <w:t>un constructeur __init_</w:t>
      </w:r>
      <w:proofErr w:type="gramStart"/>
      <w:r w:rsidRPr="00516987">
        <w:rPr>
          <w:rFonts w:ascii="Arial" w:hAnsi="Arial" w:cs="Arial"/>
        </w:rPr>
        <w:t>_(</w:t>
      </w:r>
      <w:proofErr w:type="gramEnd"/>
      <w:r w:rsidRPr="00516987">
        <w:rPr>
          <w:rFonts w:ascii="Arial" w:hAnsi="Arial" w:cs="Arial"/>
        </w:rPr>
        <w:t xml:space="preserve">) initialisant ayant trois attributs privés : </w:t>
      </w:r>
      <w:proofErr w:type="spellStart"/>
      <w:r w:rsidRPr="00516987">
        <w:rPr>
          <w:rFonts w:ascii="Arial" w:hAnsi="Arial" w:cs="Arial"/>
        </w:rPr>
        <w:t>name</w:t>
      </w:r>
      <w:proofErr w:type="spellEnd"/>
      <w:r w:rsidRPr="00516987">
        <w:rPr>
          <w:rFonts w:ascii="Arial" w:hAnsi="Arial" w:cs="Arial"/>
        </w:rPr>
        <w:t xml:space="preserve">, time et </w:t>
      </w:r>
      <w:proofErr w:type="spellStart"/>
      <w:r w:rsidRPr="00516987">
        <w:rPr>
          <w:rFonts w:ascii="Arial" w:hAnsi="Arial" w:cs="Arial"/>
        </w:rPr>
        <w:t>priority</w:t>
      </w:r>
      <w:proofErr w:type="spellEnd"/>
      <w:r w:rsidRPr="00516987">
        <w:rPr>
          <w:rFonts w:ascii="Arial" w:hAnsi="Arial" w:cs="Arial"/>
        </w:rPr>
        <w:t>.</w:t>
      </w:r>
    </w:p>
    <w:p w:rsidR="00516987" w:rsidRPr="00516987" w:rsidRDefault="00516987" w:rsidP="00516987">
      <w:pPr>
        <w:pStyle w:val="western"/>
        <w:numPr>
          <w:ilvl w:val="0"/>
          <w:numId w:val="29"/>
        </w:numPr>
        <w:tabs>
          <w:tab w:val="clear" w:pos="720"/>
        </w:tabs>
        <w:spacing w:before="0" w:beforeAutospacing="0" w:after="0"/>
        <w:ind w:left="1134" w:hanging="294"/>
        <w:rPr>
          <w:rFonts w:ascii="Arial" w:hAnsi="Arial" w:cs="Arial"/>
        </w:rPr>
      </w:pPr>
      <w:r w:rsidRPr="00516987">
        <w:rPr>
          <w:rFonts w:ascii="Arial" w:hAnsi="Arial" w:cs="Arial"/>
        </w:rPr>
        <w:t xml:space="preserve">un accesseur </w:t>
      </w:r>
      <w:proofErr w:type="spellStart"/>
      <w:r w:rsidRPr="00516987">
        <w:rPr>
          <w:rFonts w:ascii="Arial" w:hAnsi="Arial" w:cs="Arial"/>
        </w:rPr>
        <w:t>get_</w:t>
      </w:r>
      <w:proofErr w:type="gramStart"/>
      <w:r w:rsidRPr="00516987">
        <w:rPr>
          <w:rFonts w:ascii="Arial" w:hAnsi="Arial" w:cs="Arial"/>
        </w:rPr>
        <w:t>time</w:t>
      </w:r>
      <w:proofErr w:type="spellEnd"/>
      <w:r w:rsidRPr="00516987">
        <w:rPr>
          <w:rFonts w:ascii="Arial" w:hAnsi="Arial" w:cs="Arial"/>
        </w:rPr>
        <w:t>(</w:t>
      </w:r>
      <w:proofErr w:type="gramEnd"/>
      <w:r w:rsidRPr="00516987">
        <w:rPr>
          <w:rFonts w:ascii="Arial" w:hAnsi="Arial" w:cs="Arial"/>
        </w:rPr>
        <w:t>) qui renvoie la valeur de l’attribut time.</w:t>
      </w:r>
    </w:p>
    <w:p w:rsidR="00516987" w:rsidRPr="00516987" w:rsidRDefault="00516987" w:rsidP="00516987">
      <w:pPr>
        <w:pStyle w:val="western"/>
        <w:numPr>
          <w:ilvl w:val="0"/>
          <w:numId w:val="29"/>
        </w:numPr>
        <w:tabs>
          <w:tab w:val="clear" w:pos="720"/>
        </w:tabs>
        <w:spacing w:before="0" w:beforeAutospacing="0" w:after="0"/>
        <w:ind w:left="1134" w:hanging="294"/>
        <w:rPr>
          <w:rFonts w:ascii="Arial" w:hAnsi="Arial" w:cs="Arial"/>
        </w:rPr>
      </w:pPr>
      <w:r w:rsidRPr="00516987">
        <w:rPr>
          <w:rFonts w:ascii="Arial" w:hAnsi="Arial" w:cs="Arial"/>
        </w:rPr>
        <w:t xml:space="preserve">un accesseur </w:t>
      </w:r>
      <w:proofErr w:type="spellStart"/>
      <w:r w:rsidRPr="00516987">
        <w:rPr>
          <w:rFonts w:ascii="Arial" w:hAnsi="Arial" w:cs="Arial"/>
        </w:rPr>
        <w:t>get_</w:t>
      </w:r>
      <w:proofErr w:type="gramStart"/>
      <w:r w:rsidRPr="00516987">
        <w:rPr>
          <w:rFonts w:ascii="Arial" w:hAnsi="Arial" w:cs="Arial"/>
        </w:rPr>
        <w:t>priority</w:t>
      </w:r>
      <w:proofErr w:type="spellEnd"/>
      <w:r w:rsidRPr="00516987">
        <w:rPr>
          <w:rFonts w:ascii="Arial" w:hAnsi="Arial" w:cs="Arial"/>
        </w:rPr>
        <w:t>(</w:t>
      </w:r>
      <w:proofErr w:type="gramEnd"/>
      <w:r w:rsidRPr="00516987">
        <w:rPr>
          <w:rFonts w:ascii="Arial" w:hAnsi="Arial" w:cs="Arial"/>
        </w:rPr>
        <w:t xml:space="preserve">) qui renvoie la valeur de l’attribut </w:t>
      </w:r>
      <w:proofErr w:type="spellStart"/>
      <w:r w:rsidRPr="00516987">
        <w:rPr>
          <w:rFonts w:ascii="Arial" w:hAnsi="Arial" w:cs="Arial"/>
        </w:rPr>
        <w:t>priority</w:t>
      </w:r>
      <w:proofErr w:type="spellEnd"/>
      <w:r w:rsidRPr="00516987">
        <w:rPr>
          <w:rFonts w:ascii="Arial" w:hAnsi="Arial" w:cs="Arial"/>
        </w:rPr>
        <w:t>.</w:t>
      </w:r>
    </w:p>
    <w:p w:rsidR="00516987" w:rsidRPr="00516987" w:rsidRDefault="00516987" w:rsidP="00516987">
      <w:pPr>
        <w:pStyle w:val="western"/>
        <w:numPr>
          <w:ilvl w:val="0"/>
          <w:numId w:val="29"/>
        </w:numPr>
        <w:tabs>
          <w:tab w:val="clear" w:pos="720"/>
        </w:tabs>
        <w:spacing w:before="0" w:beforeAutospacing="0" w:after="0"/>
        <w:ind w:left="1134" w:hanging="294"/>
        <w:rPr>
          <w:rFonts w:ascii="Arial" w:hAnsi="Arial" w:cs="Arial"/>
        </w:rPr>
      </w:pPr>
      <w:r w:rsidRPr="00516987">
        <w:rPr>
          <w:rFonts w:ascii="Arial" w:hAnsi="Arial" w:cs="Arial"/>
        </w:rPr>
        <w:t xml:space="preserve">une méthode publique </w:t>
      </w:r>
      <w:proofErr w:type="spellStart"/>
      <w:proofErr w:type="gramStart"/>
      <w:r w:rsidRPr="00516987">
        <w:rPr>
          <w:rFonts w:ascii="Arial" w:hAnsi="Arial" w:cs="Arial"/>
        </w:rPr>
        <w:t>execute</w:t>
      </w:r>
      <w:proofErr w:type="spellEnd"/>
      <w:r w:rsidRPr="00516987">
        <w:rPr>
          <w:rFonts w:ascii="Arial" w:hAnsi="Arial" w:cs="Arial"/>
        </w:rPr>
        <w:t>(</w:t>
      </w:r>
      <w:proofErr w:type="gramEnd"/>
      <w:r w:rsidRPr="00516987">
        <w:rPr>
          <w:rFonts w:ascii="Arial" w:hAnsi="Arial" w:cs="Arial"/>
        </w:rPr>
        <w:t>) qui décrémente l’attribut time d’une valeur passée en paramètre à la méthode et qui renvoie un booléen indiquant si time est nul (</w:t>
      </w:r>
      <w:proofErr w:type="spellStart"/>
      <w:r w:rsidRPr="00516987">
        <w:rPr>
          <w:rFonts w:ascii="Arial" w:hAnsi="Arial" w:cs="Arial"/>
        </w:rPr>
        <w:t>True</w:t>
      </w:r>
      <w:proofErr w:type="spellEnd"/>
      <w:r w:rsidRPr="00516987">
        <w:rPr>
          <w:rFonts w:ascii="Arial" w:hAnsi="Arial" w:cs="Arial"/>
        </w:rPr>
        <w:t>) ou non (False).</w:t>
      </w:r>
    </w:p>
    <w:p w:rsidR="00516987" w:rsidRPr="00516987" w:rsidRDefault="00516987" w:rsidP="00516987">
      <w:pPr>
        <w:pStyle w:val="western"/>
        <w:spacing w:before="0" w:beforeAutospacing="0" w:after="0"/>
        <w:ind w:left="1134"/>
        <w:rPr>
          <w:rFonts w:ascii="Arial" w:hAnsi="Arial" w:cs="Arial"/>
        </w:rPr>
      </w:pPr>
      <w:r w:rsidRPr="00516987">
        <w:rPr>
          <w:rFonts w:ascii="Arial" w:hAnsi="Arial" w:cs="Arial"/>
        </w:rPr>
        <w:t>NB : time ne peut en aucun cas être &lt; 0.</w:t>
      </w:r>
    </w:p>
    <w:p w:rsidR="00516987" w:rsidRPr="00516987" w:rsidRDefault="00516987" w:rsidP="00516987">
      <w:pPr>
        <w:pStyle w:val="western"/>
        <w:numPr>
          <w:ilvl w:val="0"/>
          <w:numId w:val="29"/>
        </w:numPr>
        <w:tabs>
          <w:tab w:val="clear" w:pos="720"/>
        </w:tabs>
        <w:spacing w:before="0" w:beforeAutospacing="0" w:after="0"/>
        <w:ind w:left="1134" w:hanging="294"/>
        <w:rPr>
          <w:rFonts w:ascii="Arial" w:hAnsi="Arial" w:cs="Arial"/>
        </w:rPr>
      </w:pPr>
      <w:r w:rsidRPr="00516987">
        <w:rPr>
          <w:rFonts w:ascii="Arial" w:hAnsi="Arial" w:cs="Arial"/>
        </w:rPr>
        <w:t xml:space="preserve">une méthode spéciale </w:t>
      </w:r>
      <w:proofErr w:type="spellStart"/>
      <w:r w:rsidRPr="00516987">
        <w:rPr>
          <w:rFonts w:ascii="Arial" w:hAnsi="Arial" w:cs="Arial"/>
        </w:rPr>
        <w:t>__repr_</w:t>
      </w:r>
      <w:proofErr w:type="gramStart"/>
      <w:r w:rsidRPr="00516987">
        <w:rPr>
          <w:rFonts w:ascii="Arial" w:hAnsi="Arial" w:cs="Arial"/>
        </w:rPr>
        <w:t>_</w:t>
      </w:r>
      <w:proofErr w:type="spellEnd"/>
      <w:r w:rsidRPr="00516987">
        <w:rPr>
          <w:rFonts w:ascii="Arial" w:hAnsi="Arial" w:cs="Arial"/>
        </w:rPr>
        <w:t>(</w:t>
      </w:r>
      <w:proofErr w:type="gramEnd"/>
      <w:r w:rsidRPr="00516987">
        <w:rPr>
          <w:rFonts w:ascii="Arial" w:hAnsi="Arial" w:cs="Arial"/>
        </w:rPr>
        <w:t>self) renvoyant une chaîne représentant l’activité selon le format : "&lt;nom activité&gt;: &lt;temps&gt;s [&lt;priorité&gt;]"</w:t>
      </w:r>
    </w:p>
    <w:p w:rsidR="00516987" w:rsidRPr="00516987" w:rsidRDefault="00516987" w:rsidP="009F5CC8">
      <w:pPr>
        <w:pStyle w:val="Paragraphedeliste"/>
        <w:numPr>
          <w:ilvl w:val="0"/>
          <w:numId w:val="38"/>
        </w:numPr>
        <w:shd w:val="clear" w:color="auto" w:fill="FFFFFF"/>
        <w:spacing w:before="120" w:after="0"/>
        <w:ind w:left="1560" w:hanging="1210"/>
        <w:contextualSpacing w:val="0"/>
        <w:textAlignment w:val="baseline"/>
        <w:rPr>
          <w:rFonts w:cs="Arial"/>
        </w:rPr>
      </w:pPr>
      <w:r w:rsidRPr="00516987">
        <w:rPr>
          <w:rFonts w:cs="Arial"/>
        </w:rPr>
        <w:t>Créer une classe Ordonnanceur sur le patron suivant :</w:t>
      </w:r>
    </w:p>
    <w:p w:rsidR="00516987" w:rsidRDefault="00516987" w:rsidP="00D5676F">
      <w:pPr>
        <w:pStyle w:val="NormalWeb"/>
        <w:pBdr>
          <w:left w:val="single" w:sz="18" w:space="11" w:color="008080"/>
        </w:pBdr>
        <w:shd w:val="clear" w:color="auto" w:fill="E6E6FF"/>
        <w:spacing w:before="120" w:beforeAutospacing="0" w:after="0" w:afterAutospacing="0"/>
        <w:ind w:left="1134"/>
      </w:pPr>
      <w:proofErr w:type="gramStart"/>
      <w:r>
        <w:rPr>
          <w:rFonts w:ascii="Courier New" w:hAnsi="Courier New" w:cs="Courier New"/>
          <w:sz w:val="20"/>
          <w:szCs w:val="20"/>
        </w:rPr>
        <w:t>class</w:t>
      </w:r>
      <w:proofErr w:type="gramEnd"/>
      <w:r>
        <w:rPr>
          <w:rFonts w:ascii="Courier New" w:hAnsi="Courier New" w:cs="Courier New"/>
          <w:sz w:val="20"/>
          <w:szCs w:val="20"/>
        </w:rPr>
        <w:t xml:space="preserve"> Ordonnanceur:</w:t>
      </w:r>
    </w:p>
    <w:p w:rsidR="00516987" w:rsidRDefault="00516987" w:rsidP="00516987">
      <w:pPr>
        <w:pStyle w:val="NormalWeb"/>
        <w:pBdr>
          <w:left w:val="single" w:sz="18" w:space="11" w:color="008080"/>
        </w:pBdr>
        <w:shd w:val="clear" w:color="auto" w:fill="E6E6FF"/>
        <w:spacing w:before="0" w:beforeAutospacing="0" w:after="0" w:afterAutospacing="0"/>
        <w:ind w:left="1134"/>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__init_</w:t>
      </w:r>
      <w:proofErr w:type="gramStart"/>
      <w:r>
        <w:rPr>
          <w:rFonts w:ascii="Courier New" w:hAnsi="Courier New" w:cs="Courier New"/>
          <w:sz w:val="20"/>
          <w:szCs w:val="20"/>
        </w:rPr>
        <w:t>_</w:t>
      </w:r>
      <w:proofErr w:type="spellEnd"/>
      <w:r>
        <w:rPr>
          <w:rFonts w:ascii="Courier New" w:hAnsi="Courier New" w:cs="Courier New"/>
          <w:sz w:val="20"/>
          <w:szCs w:val="20"/>
        </w:rPr>
        <w:t>(</w:t>
      </w:r>
      <w:proofErr w:type="gramEnd"/>
      <w:r>
        <w:rPr>
          <w:rFonts w:ascii="Courier New" w:hAnsi="Courier New" w:cs="Courier New"/>
          <w:sz w:val="20"/>
          <w:szCs w:val="20"/>
        </w:rPr>
        <w:t>self, quota=0):</w:t>
      </w:r>
    </w:p>
    <w:p w:rsidR="00516987" w:rsidRDefault="00516987" w:rsidP="00516987">
      <w:pPr>
        <w:pStyle w:val="NormalWeb"/>
        <w:pBdr>
          <w:left w:val="single" w:sz="18" w:space="11" w:color="008080"/>
        </w:pBdr>
        <w:shd w:val="clear" w:color="auto" w:fill="E6E6FF"/>
        <w:spacing w:before="0" w:beforeAutospacing="0" w:after="0" w:afterAutospacing="0"/>
        <w:ind w:left="1134"/>
      </w:pPr>
      <w:r>
        <w:rPr>
          <w:rFonts w:ascii="Courier New" w:hAnsi="Courier New" w:cs="Courier New"/>
          <w:sz w:val="20"/>
          <w:szCs w:val="20"/>
        </w:rPr>
        <w:t>self.</w:t>
      </w:r>
      <w:proofErr w:type="spellStart"/>
      <w:r>
        <w:rPr>
          <w:rFonts w:ascii="Courier New" w:hAnsi="Courier New" w:cs="Courier New"/>
          <w:sz w:val="20"/>
          <w:szCs w:val="20"/>
        </w:rPr>
        <w:t>__file</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pf.File</w:t>
      </w:r>
      <w:proofErr w:type="spellEnd"/>
      <w:r>
        <w:rPr>
          <w:rFonts w:ascii="Courier New" w:hAnsi="Courier New" w:cs="Courier New"/>
          <w:sz w:val="20"/>
          <w:szCs w:val="20"/>
        </w:rPr>
        <w:t>()</w:t>
      </w:r>
      <w:proofErr w:type="gramEnd"/>
    </w:p>
    <w:p w:rsidR="00516987" w:rsidRDefault="00516987" w:rsidP="00516987">
      <w:pPr>
        <w:pStyle w:val="NormalWeb"/>
        <w:pBdr>
          <w:left w:val="single" w:sz="18" w:space="11" w:color="008080"/>
        </w:pBdr>
        <w:shd w:val="clear" w:color="auto" w:fill="E6E6FF"/>
        <w:spacing w:before="0" w:beforeAutospacing="0" w:after="0" w:afterAutospacing="0"/>
        <w:ind w:left="1134"/>
      </w:pPr>
      <w:r>
        <w:rPr>
          <w:rFonts w:ascii="Courier New" w:hAnsi="Courier New" w:cs="Courier New"/>
          <w:sz w:val="20"/>
          <w:szCs w:val="20"/>
        </w:rPr>
        <w:t>self.</w:t>
      </w:r>
      <w:proofErr w:type="spellStart"/>
      <w:r>
        <w:rPr>
          <w:rFonts w:ascii="Courier New" w:hAnsi="Courier New" w:cs="Courier New"/>
          <w:sz w:val="20"/>
          <w:szCs w:val="20"/>
        </w:rPr>
        <w:t>__quota</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quota)</w:t>
      </w:r>
    </w:p>
    <w:p w:rsidR="00516987" w:rsidRPr="00D5676F" w:rsidRDefault="00516987" w:rsidP="00516987">
      <w:pPr>
        <w:pStyle w:val="NormalWeb"/>
        <w:pBdr>
          <w:left w:val="single" w:sz="18" w:space="11" w:color="008080"/>
        </w:pBdr>
        <w:shd w:val="clear" w:color="auto" w:fill="E6E6FF"/>
        <w:spacing w:before="0" w:beforeAutospacing="0" w:after="0" w:afterAutospacing="0"/>
        <w:ind w:left="1134"/>
        <w:rPr>
          <w:sz w:val="14"/>
          <w:szCs w:val="14"/>
        </w:rPr>
      </w:pPr>
    </w:p>
    <w:p w:rsidR="00516987" w:rsidRDefault="00516987" w:rsidP="00516987">
      <w:pPr>
        <w:pStyle w:val="NormalWeb"/>
        <w:pBdr>
          <w:left w:val="single" w:sz="18" w:space="11" w:color="008080"/>
        </w:pBdr>
        <w:shd w:val="clear" w:color="auto" w:fill="E6E6FF"/>
        <w:spacing w:before="0" w:beforeAutospacing="0" w:after="0" w:afterAutospacing="0"/>
        <w:ind w:left="1134"/>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set_</w:t>
      </w:r>
      <w:proofErr w:type="gramStart"/>
      <w:r>
        <w:rPr>
          <w:rFonts w:ascii="Courier New" w:hAnsi="Courier New" w:cs="Courier New"/>
          <w:sz w:val="20"/>
          <w:szCs w:val="20"/>
        </w:rPr>
        <w:t>quota</w:t>
      </w:r>
      <w:proofErr w:type="spellEnd"/>
      <w:r>
        <w:rPr>
          <w:rFonts w:ascii="Courier New" w:hAnsi="Courier New" w:cs="Courier New"/>
          <w:sz w:val="20"/>
          <w:szCs w:val="20"/>
        </w:rPr>
        <w:t>(</w:t>
      </w:r>
      <w:proofErr w:type="gramEnd"/>
      <w:r>
        <w:rPr>
          <w:rFonts w:ascii="Courier New" w:hAnsi="Courier New" w:cs="Courier New"/>
          <w:sz w:val="20"/>
          <w:szCs w:val="20"/>
        </w:rPr>
        <w:t xml:space="preserve">self, quota :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-&gt; </w:t>
      </w:r>
      <w:proofErr w:type="spellStart"/>
      <w:r>
        <w:rPr>
          <w:rFonts w:ascii="Courier New" w:hAnsi="Courier New" w:cs="Courier New"/>
          <w:sz w:val="20"/>
          <w:szCs w:val="20"/>
        </w:rPr>
        <w:t>int</w:t>
      </w:r>
      <w:proofErr w:type="spellEnd"/>
      <w:r>
        <w:rPr>
          <w:rFonts w:ascii="Courier New" w:hAnsi="Courier New" w:cs="Courier New"/>
          <w:sz w:val="20"/>
          <w:szCs w:val="20"/>
        </w:rPr>
        <w:t>:</w:t>
      </w:r>
    </w:p>
    <w:p w:rsidR="00516987" w:rsidRDefault="00516987" w:rsidP="002352A1">
      <w:pPr>
        <w:pStyle w:val="NormalWeb"/>
        <w:pBdr>
          <w:left w:val="single" w:sz="18" w:space="11" w:color="008080"/>
        </w:pBdr>
        <w:shd w:val="clear" w:color="auto" w:fill="E6E6FF"/>
        <w:spacing w:before="0" w:beforeAutospacing="0" w:after="0" w:afterAutospacing="0"/>
        <w:ind w:left="1134" w:firstLine="282"/>
      </w:pPr>
      <w:r>
        <w:rPr>
          <w:rFonts w:ascii="Courier New" w:hAnsi="Courier New" w:cs="Courier New"/>
          <w:sz w:val="20"/>
          <w:szCs w:val="20"/>
        </w:rPr>
        <w:t># à compléter</w:t>
      </w:r>
    </w:p>
    <w:p w:rsidR="00516987" w:rsidRPr="00D5676F" w:rsidRDefault="00516987" w:rsidP="00516987">
      <w:pPr>
        <w:pStyle w:val="NormalWeb"/>
        <w:pBdr>
          <w:left w:val="single" w:sz="18" w:space="11" w:color="008080"/>
        </w:pBdr>
        <w:shd w:val="clear" w:color="auto" w:fill="E6E6FF"/>
        <w:spacing w:before="0" w:beforeAutospacing="0" w:after="0" w:afterAutospacing="0"/>
        <w:ind w:left="1134"/>
        <w:rPr>
          <w:sz w:val="14"/>
          <w:szCs w:val="14"/>
        </w:rPr>
      </w:pPr>
    </w:p>
    <w:p w:rsidR="00516987" w:rsidRPr="00886019" w:rsidRDefault="00516987" w:rsidP="00516987">
      <w:pPr>
        <w:pStyle w:val="NormalWeb"/>
        <w:pBdr>
          <w:left w:val="single" w:sz="18" w:space="11" w:color="008080"/>
        </w:pBdr>
        <w:shd w:val="clear" w:color="auto" w:fill="E6E6FF"/>
        <w:spacing w:before="0" w:beforeAutospacing="0" w:after="0" w:afterAutospacing="0"/>
        <w:ind w:left="1134"/>
        <w:rPr>
          <w:lang w:val="en-US"/>
        </w:rPr>
      </w:pPr>
      <w:proofErr w:type="gramStart"/>
      <w:r w:rsidRPr="00886019">
        <w:rPr>
          <w:rFonts w:ascii="Courier New" w:hAnsi="Courier New" w:cs="Courier New"/>
          <w:sz w:val="20"/>
          <w:szCs w:val="20"/>
          <w:lang w:val="en-US"/>
        </w:rPr>
        <w:t>def</w:t>
      </w:r>
      <w:proofErr w:type="gramEnd"/>
      <w:r w:rsidRPr="00886019">
        <w:rPr>
          <w:rFonts w:ascii="Courier New" w:hAnsi="Courier New" w:cs="Courier New"/>
          <w:sz w:val="20"/>
          <w:szCs w:val="20"/>
          <w:lang w:val="en-US"/>
        </w:rPr>
        <w:t xml:space="preserve"> </w:t>
      </w:r>
      <w:proofErr w:type="spellStart"/>
      <w:r w:rsidRPr="00886019">
        <w:rPr>
          <w:rFonts w:ascii="Courier New" w:hAnsi="Courier New" w:cs="Courier New"/>
          <w:sz w:val="20"/>
          <w:szCs w:val="20"/>
          <w:lang w:val="en-US"/>
        </w:rPr>
        <w:t>add_activity</w:t>
      </w:r>
      <w:proofErr w:type="spellEnd"/>
      <w:r w:rsidRPr="00886019">
        <w:rPr>
          <w:rFonts w:ascii="Courier New" w:hAnsi="Courier New" w:cs="Courier New"/>
          <w:sz w:val="20"/>
          <w:szCs w:val="20"/>
          <w:lang w:val="en-US"/>
        </w:rPr>
        <w:t>(self, activity : object):</w:t>
      </w:r>
    </w:p>
    <w:p w:rsidR="00516987" w:rsidRDefault="00516987" w:rsidP="002352A1">
      <w:pPr>
        <w:pStyle w:val="NormalWeb"/>
        <w:pBdr>
          <w:left w:val="single" w:sz="18" w:space="11" w:color="008080"/>
        </w:pBdr>
        <w:shd w:val="clear" w:color="auto" w:fill="E6E6FF"/>
        <w:spacing w:before="0" w:beforeAutospacing="0" w:after="0" w:afterAutospacing="0"/>
        <w:ind w:left="1134" w:firstLine="282"/>
      </w:pPr>
      <w:r>
        <w:rPr>
          <w:rFonts w:ascii="Courier New" w:hAnsi="Courier New" w:cs="Courier New"/>
          <w:sz w:val="20"/>
          <w:szCs w:val="20"/>
        </w:rPr>
        <w:t># à compléter</w:t>
      </w:r>
    </w:p>
    <w:p w:rsidR="00516987" w:rsidRPr="00D5676F" w:rsidRDefault="00516987" w:rsidP="00516987">
      <w:pPr>
        <w:pStyle w:val="NormalWeb"/>
        <w:pBdr>
          <w:left w:val="single" w:sz="18" w:space="11" w:color="008080"/>
        </w:pBdr>
        <w:shd w:val="clear" w:color="auto" w:fill="E6E6FF"/>
        <w:spacing w:before="0" w:beforeAutospacing="0" w:after="0" w:afterAutospacing="0"/>
        <w:ind w:left="1134"/>
        <w:rPr>
          <w:sz w:val="14"/>
          <w:szCs w:val="14"/>
        </w:rPr>
      </w:pPr>
    </w:p>
    <w:p w:rsidR="00516987" w:rsidRDefault="00516987" w:rsidP="00516987">
      <w:pPr>
        <w:pStyle w:val="NormalWeb"/>
        <w:pBdr>
          <w:left w:val="single" w:sz="18" w:space="11" w:color="008080"/>
        </w:pBdr>
        <w:shd w:val="clear" w:color="auto" w:fill="E6E6FF"/>
        <w:spacing w:before="0" w:beforeAutospacing="0" w:after="0" w:afterAutospacing="0"/>
        <w:ind w:left="1134"/>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step</w:t>
      </w:r>
      <w:proofErr w:type="spellEnd"/>
      <w:r>
        <w:rPr>
          <w:rFonts w:ascii="Courier New" w:hAnsi="Courier New" w:cs="Courier New"/>
          <w:sz w:val="20"/>
          <w:szCs w:val="20"/>
        </w:rPr>
        <w:t>(</w:t>
      </w:r>
      <w:proofErr w:type="gramEnd"/>
      <w:r>
        <w:rPr>
          <w:rFonts w:ascii="Courier New" w:hAnsi="Courier New" w:cs="Courier New"/>
          <w:sz w:val="20"/>
          <w:szCs w:val="20"/>
        </w:rPr>
        <w:t>self):</w:t>
      </w:r>
    </w:p>
    <w:p w:rsidR="00516987" w:rsidRDefault="00516987" w:rsidP="002352A1">
      <w:pPr>
        <w:pStyle w:val="NormalWeb"/>
        <w:pBdr>
          <w:left w:val="single" w:sz="18" w:space="11" w:color="008080"/>
        </w:pBdr>
        <w:shd w:val="clear" w:color="auto" w:fill="E6E6FF"/>
        <w:spacing w:before="0" w:beforeAutospacing="0" w:after="0" w:afterAutospacing="0"/>
        <w:ind w:left="1134" w:firstLine="282"/>
      </w:pPr>
      <w:r>
        <w:rPr>
          <w:rFonts w:ascii="Courier New" w:hAnsi="Courier New" w:cs="Courier New"/>
          <w:sz w:val="20"/>
          <w:szCs w:val="20"/>
        </w:rPr>
        <w:t># à compléter</w:t>
      </w:r>
    </w:p>
    <w:p w:rsidR="00516987" w:rsidRPr="00D5676F" w:rsidRDefault="00516987" w:rsidP="00516987">
      <w:pPr>
        <w:pStyle w:val="NormalWeb"/>
        <w:pBdr>
          <w:left w:val="single" w:sz="18" w:space="11" w:color="008080"/>
        </w:pBdr>
        <w:shd w:val="clear" w:color="auto" w:fill="E6E6FF"/>
        <w:spacing w:before="0" w:beforeAutospacing="0" w:after="0" w:afterAutospacing="0"/>
        <w:ind w:left="1134"/>
        <w:rPr>
          <w:sz w:val="14"/>
          <w:szCs w:val="14"/>
        </w:rPr>
      </w:pPr>
    </w:p>
    <w:p w:rsidR="00516987" w:rsidRDefault="00516987" w:rsidP="00516987">
      <w:pPr>
        <w:pStyle w:val="NormalWeb"/>
        <w:pBdr>
          <w:left w:val="single" w:sz="18" w:space="11" w:color="008080"/>
        </w:pBdr>
        <w:shd w:val="clear" w:color="auto" w:fill="E6E6FF"/>
        <w:spacing w:before="0" w:beforeAutospacing="0" w:after="0" w:afterAutospacing="0"/>
        <w:ind w:left="1134"/>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run</w:t>
      </w:r>
      <w:proofErr w:type="spellEnd"/>
      <w:r>
        <w:rPr>
          <w:rFonts w:ascii="Courier New" w:hAnsi="Courier New" w:cs="Courier New"/>
          <w:sz w:val="20"/>
          <w:szCs w:val="20"/>
        </w:rPr>
        <w:t>(</w:t>
      </w:r>
      <w:proofErr w:type="gramEnd"/>
      <w:r>
        <w:rPr>
          <w:rFonts w:ascii="Courier New" w:hAnsi="Courier New" w:cs="Courier New"/>
          <w:sz w:val="20"/>
          <w:szCs w:val="20"/>
        </w:rPr>
        <w:t>self):</w:t>
      </w:r>
    </w:p>
    <w:p w:rsidR="00516987" w:rsidRDefault="00516987" w:rsidP="002352A1">
      <w:pPr>
        <w:pStyle w:val="NormalWeb"/>
        <w:pBdr>
          <w:left w:val="single" w:sz="18" w:space="11" w:color="008080"/>
        </w:pBdr>
        <w:shd w:val="clear" w:color="auto" w:fill="E6E6FF"/>
        <w:spacing w:before="0" w:beforeAutospacing="0" w:after="0" w:afterAutospacing="0"/>
        <w:ind w:left="1134" w:firstLine="282"/>
      </w:pPr>
      <w:r>
        <w:rPr>
          <w:rFonts w:ascii="Courier New" w:hAnsi="Courier New" w:cs="Courier New"/>
          <w:sz w:val="20"/>
          <w:szCs w:val="20"/>
        </w:rPr>
        <w:t># à compléter</w:t>
      </w:r>
    </w:p>
    <w:p w:rsidR="00516987" w:rsidRPr="004A50E2" w:rsidRDefault="00516987" w:rsidP="0052075D">
      <w:pPr>
        <w:pStyle w:val="Paragraphedeliste"/>
        <w:numPr>
          <w:ilvl w:val="0"/>
          <w:numId w:val="38"/>
        </w:numPr>
        <w:shd w:val="clear" w:color="auto" w:fill="FFFFFF"/>
        <w:spacing w:before="240" w:after="0"/>
        <w:ind w:left="1418" w:hanging="1276"/>
        <w:contextualSpacing w:val="0"/>
        <w:textAlignment w:val="baseline"/>
        <w:rPr>
          <w:rFonts w:cs="Arial"/>
        </w:rPr>
      </w:pPr>
      <w:r w:rsidRPr="005F078B">
        <w:rPr>
          <w:rFonts w:cs="Arial"/>
        </w:rPr>
        <w:t xml:space="preserve">Compléter la méthode </w:t>
      </w:r>
      <w:proofErr w:type="spellStart"/>
      <w:r w:rsidRPr="005F078B">
        <w:rPr>
          <w:rFonts w:cs="Arial"/>
        </w:rPr>
        <w:t>add_</w:t>
      </w:r>
      <w:proofErr w:type="gramStart"/>
      <w:r w:rsidRPr="005F078B">
        <w:rPr>
          <w:rFonts w:cs="Arial"/>
        </w:rPr>
        <w:t>activity</w:t>
      </w:r>
      <w:proofErr w:type="spellEnd"/>
      <w:r w:rsidRPr="005F078B">
        <w:rPr>
          <w:rFonts w:cs="Arial"/>
        </w:rPr>
        <w:t>(</w:t>
      </w:r>
      <w:proofErr w:type="gramEnd"/>
      <w:r w:rsidRPr="005F078B">
        <w:rPr>
          <w:rFonts w:cs="Arial"/>
        </w:rPr>
        <w:t>) qui ajoute une activité passée en paramètre à la file de processus</w:t>
      </w:r>
      <w:r w:rsidRPr="004A50E2">
        <w:rPr>
          <w:rFonts w:cs="Arial"/>
        </w:rPr>
        <w:t xml:space="preserve"> de l’ordonnanceur.</w:t>
      </w:r>
    </w:p>
    <w:p w:rsidR="00711FBB" w:rsidRDefault="00711FBB">
      <w:pPr>
        <w:spacing w:after="0"/>
        <w:ind w:firstLine="0"/>
        <w:rPr>
          <w:rFonts w:cs="Arial"/>
        </w:rPr>
      </w:pPr>
      <w:r>
        <w:rPr>
          <w:rFonts w:cs="Arial"/>
        </w:rPr>
        <w:br w:type="page"/>
      </w:r>
    </w:p>
    <w:p w:rsidR="00516987" w:rsidRPr="004A50E2" w:rsidRDefault="00516987" w:rsidP="005F078B">
      <w:pPr>
        <w:pStyle w:val="Paragraphedeliste"/>
        <w:numPr>
          <w:ilvl w:val="0"/>
          <w:numId w:val="38"/>
        </w:numPr>
        <w:shd w:val="clear" w:color="auto" w:fill="FFFFFF"/>
        <w:spacing w:before="120" w:after="0"/>
        <w:ind w:left="1418" w:hanging="1276"/>
        <w:contextualSpacing w:val="0"/>
        <w:textAlignment w:val="baseline"/>
        <w:rPr>
          <w:rFonts w:cs="Arial"/>
        </w:rPr>
      </w:pPr>
      <w:r w:rsidRPr="004A50E2">
        <w:rPr>
          <w:rFonts w:cs="Arial"/>
        </w:rPr>
        <w:lastRenderedPageBreak/>
        <w:t xml:space="preserve">Modifier la méthode </w:t>
      </w:r>
      <w:proofErr w:type="spellStart"/>
      <w:proofErr w:type="gramStart"/>
      <w:r w:rsidRPr="004A50E2">
        <w:rPr>
          <w:rFonts w:cs="Arial"/>
        </w:rPr>
        <w:t>step</w:t>
      </w:r>
      <w:proofErr w:type="spellEnd"/>
      <w:r w:rsidRPr="004A50E2">
        <w:rPr>
          <w:rFonts w:cs="Arial"/>
        </w:rPr>
        <w:t>(</w:t>
      </w:r>
      <w:proofErr w:type="gramEnd"/>
      <w:r w:rsidRPr="004A50E2">
        <w:rPr>
          <w:rFonts w:cs="Arial"/>
        </w:rPr>
        <w:t>) qui effectue un “tour” d’ordonnancement comme suit :</w:t>
      </w:r>
    </w:p>
    <w:p w:rsidR="00516987" w:rsidRPr="004A50E2" w:rsidRDefault="00516987" w:rsidP="005F078B">
      <w:pPr>
        <w:pStyle w:val="western"/>
        <w:numPr>
          <w:ilvl w:val="0"/>
          <w:numId w:val="32"/>
        </w:numPr>
        <w:tabs>
          <w:tab w:val="clear" w:pos="720"/>
        </w:tabs>
        <w:spacing w:before="0" w:beforeAutospacing="0" w:after="0"/>
        <w:ind w:left="1985" w:hanging="283"/>
        <w:rPr>
          <w:rFonts w:ascii="Arial" w:hAnsi="Arial" w:cs="Arial"/>
        </w:rPr>
      </w:pPr>
      <w:r w:rsidRPr="004A50E2">
        <w:rPr>
          <w:rFonts w:ascii="Arial" w:hAnsi="Arial" w:cs="Arial"/>
        </w:rPr>
        <w:t>si la file est vide, on l’affiche et on ne fait rien.</w:t>
      </w:r>
    </w:p>
    <w:p w:rsidR="00516987" w:rsidRPr="004A50E2" w:rsidRDefault="00516987" w:rsidP="005F078B">
      <w:pPr>
        <w:pStyle w:val="western"/>
        <w:numPr>
          <w:ilvl w:val="0"/>
          <w:numId w:val="32"/>
        </w:numPr>
        <w:tabs>
          <w:tab w:val="clear" w:pos="720"/>
        </w:tabs>
        <w:spacing w:before="0" w:beforeAutospacing="0" w:after="0"/>
        <w:ind w:left="1985" w:hanging="283"/>
        <w:rPr>
          <w:rFonts w:ascii="Arial" w:hAnsi="Arial" w:cs="Arial"/>
        </w:rPr>
      </w:pPr>
      <w:r w:rsidRPr="004A50E2">
        <w:rPr>
          <w:rFonts w:ascii="Arial" w:hAnsi="Arial" w:cs="Arial"/>
        </w:rPr>
        <w:t>s’il y a au moins une activité dans la file, on exécute l’activité en affichant son nom et sa durée. On décrémente son temps d’une unité et si son quota arrive à 0, on défile l’activité.</w:t>
      </w:r>
    </w:p>
    <w:p w:rsidR="00516987" w:rsidRPr="004A50E2" w:rsidRDefault="00516987" w:rsidP="005F078B">
      <w:pPr>
        <w:pStyle w:val="Paragraphedeliste"/>
        <w:numPr>
          <w:ilvl w:val="0"/>
          <w:numId w:val="38"/>
        </w:numPr>
        <w:shd w:val="clear" w:color="auto" w:fill="FFFFFF"/>
        <w:spacing w:before="120" w:after="0"/>
        <w:ind w:left="1418" w:hanging="1276"/>
        <w:contextualSpacing w:val="0"/>
        <w:textAlignment w:val="baseline"/>
        <w:rPr>
          <w:rFonts w:cs="Arial"/>
        </w:rPr>
      </w:pPr>
      <w:r w:rsidRPr="004A50E2">
        <w:rPr>
          <w:rFonts w:cs="Arial"/>
        </w:rPr>
        <w:t xml:space="preserve">Modifier la méthode </w:t>
      </w:r>
      <w:proofErr w:type="spellStart"/>
      <w:proofErr w:type="gramStart"/>
      <w:r w:rsidRPr="004A50E2">
        <w:rPr>
          <w:rFonts w:cs="Arial"/>
        </w:rPr>
        <w:t>run</w:t>
      </w:r>
      <w:proofErr w:type="spellEnd"/>
      <w:r w:rsidRPr="004A50E2">
        <w:rPr>
          <w:rFonts w:cs="Arial"/>
        </w:rPr>
        <w:t>(</w:t>
      </w:r>
      <w:proofErr w:type="gramEnd"/>
      <w:r w:rsidRPr="004A50E2">
        <w:rPr>
          <w:rFonts w:cs="Arial"/>
        </w:rPr>
        <w:t xml:space="preserve">) qui itère </w:t>
      </w:r>
      <w:proofErr w:type="spellStart"/>
      <w:r w:rsidRPr="004A50E2">
        <w:rPr>
          <w:rFonts w:cs="Arial"/>
        </w:rPr>
        <w:t>step</w:t>
      </w:r>
      <w:proofErr w:type="spellEnd"/>
      <w:r w:rsidRPr="004A50E2">
        <w:rPr>
          <w:rFonts w:cs="Arial"/>
        </w:rPr>
        <w:t xml:space="preserve"> jusqu’à obtenir une file de processus vides.</w:t>
      </w:r>
    </w:p>
    <w:p w:rsidR="00516987" w:rsidRPr="004A50E2" w:rsidRDefault="00516987" w:rsidP="005F078B">
      <w:pPr>
        <w:pStyle w:val="Paragraphedeliste"/>
        <w:numPr>
          <w:ilvl w:val="0"/>
          <w:numId w:val="38"/>
        </w:numPr>
        <w:shd w:val="clear" w:color="auto" w:fill="FFFFFF"/>
        <w:spacing w:before="120" w:after="0"/>
        <w:ind w:left="1418" w:hanging="1276"/>
        <w:contextualSpacing w:val="0"/>
        <w:textAlignment w:val="baseline"/>
        <w:rPr>
          <w:rFonts w:cs="Arial"/>
        </w:rPr>
      </w:pPr>
      <w:r w:rsidRPr="004A50E2">
        <w:rPr>
          <w:rFonts w:cs="Arial"/>
        </w:rPr>
        <w:t>Créer une liste de 10 activités de durée et de priorité aléatoires (durée entre 1 et 10 et priorité entre 0 et 2).</w:t>
      </w:r>
    </w:p>
    <w:p w:rsidR="00516987" w:rsidRDefault="00516987" w:rsidP="005F078B">
      <w:pPr>
        <w:pStyle w:val="Paragraphedeliste"/>
        <w:numPr>
          <w:ilvl w:val="0"/>
          <w:numId w:val="38"/>
        </w:numPr>
        <w:shd w:val="clear" w:color="auto" w:fill="FFFFFF"/>
        <w:spacing w:before="120" w:after="0"/>
        <w:ind w:left="1418" w:hanging="1276"/>
        <w:contextualSpacing w:val="0"/>
        <w:textAlignment w:val="baseline"/>
        <w:rPr>
          <w:rFonts w:cs="Arial"/>
        </w:rPr>
      </w:pPr>
      <w:r w:rsidRPr="004A50E2">
        <w:rPr>
          <w:rFonts w:cs="Arial"/>
        </w:rPr>
        <w:t>A l’aide d’une boucle, mettre toutes les activités dans la file de l’ordonnanceur puis exécuter l’ordonnanceur.</w:t>
      </w:r>
    </w:p>
    <w:p w:rsidR="005F078B" w:rsidRDefault="005F078B">
      <w:pPr>
        <w:spacing w:after="0"/>
        <w:ind w:firstLine="0"/>
        <w:rPr>
          <w:rFonts w:asciiTheme="majorHAnsi" w:eastAsiaTheme="majorEastAsia" w:hAnsiTheme="majorHAnsi" w:cstheme="majorBidi"/>
          <w:i/>
          <w:iCs/>
          <w:color w:val="4F81BD" w:themeColor="accent1"/>
          <w:spacing w:val="15"/>
          <w:sz w:val="24"/>
        </w:rPr>
      </w:pPr>
    </w:p>
    <w:p w:rsidR="00516987" w:rsidRDefault="00516987" w:rsidP="004A50E2">
      <w:pPr>
        <w:pStyle w:val="Sous-titre"/>
      </w:pPr>
      <w:r>
        <w:t>Ordonnancement préemptif, la stratégie “round-robin”</w:t>
      </w:r>
    </w:p>
    <w:p w:rsidR="00516987" w:rsidRPr="004A50E2" w:rsidRDefault="00516987" w:rsidP="004A50E2">
      <w:pPr>
        <w:pStyle w:val="western"/>
        <w:spacing w:before="0" w:beforeAutospacing="0" w:after="120"/>
        <w:ind w:firstLine="142"/>
        <w:rPr>
          <w:rFonts w:ascii="Arial" w:hAnsi="Arial" w:cs="Arial"/>
        </w:rPr>
      </w:pPr>
      <w:r w:rsidRPr="004A50E2">
        <w:rPr>
          <w:rFonts w:ascii="Arial" w:hAnsi="Arial" w:cs="Arial"/>
        </w:rPr>
        <w:t xml:space="preserve">L’ordonnancement à l’aide d’une file vu précédemment est dit </w:t>
      </w:r>
      <w:r w:rsidRPr="004A50E2">
        <w:rPr>
          <w:rFonts w:ascii="Arial" w:hAnsi="Arial" w:cs="Arial"/>
          <w:b/>
          <w:bCs/>
        </w:rPr>
        <w:t>coopératif</w:t>
      </w:r>
      <w:r w:rsidRPr="004A50E2">
        <w:rPr>
          <w:rFonts w:ascii="Arial" w:hAnsi="Arial" w:cs="Arial"/>
        </w:rPr>
        <w:t xml:space="preserve"> : l’ordonnanceur laisse à chaque processus tout le temps dont il a besoin. Dans une telle stratégie, c’est le processus qui doit rendre la main de lui-même, parce qu’il a terminé ou parce qu’il se met en attente (on n’a pas modélisé cette éventualité).</w:t>
      </w:r>
    </w:p>
    <w:p w:rsidR="00516987" w:rsidRDefault="00516987" w:rsidP="004A50E2">
      <w:pPr>
        <w:pStyle w:val="western"/>
        <w:spacing w:before="0" w:beforeAutospacing="0" w:after="0"/>
        <w:ind w:firstLine="142"/>
        <w:rPr>
          <w:rFonts w:ascii="Arial" w:hAnsi="Arial" w:cs="Arial"/>
        </w:rPr>
      </w:pPr>
      <w:r w:rsidRPr="004A50E2">
        <w:rPr>
          <w:rFonts w:ascii="Arial" w:hAnsi="Arial" w:cs="Arial"/>
        </w:rPr>
        <w:t xml:space="preserve">Dans les systèmes d’exploitation récents, l’ordonnancement est </w:t>
      </w:r>
      <w:r w:rsidRPr="004A50E2">
        <w:rPr>
          <w:rFonts w:ascii="Arial" w:hAnsi="Arial" w:cs="Arial"/>
          <w:b/>
          <w:bCs/>
        </w:rPr>
        <w:t>préemptif</w:t>
      </w:r>
      <w:r w:rsidRPr="004A50E2">
        <w:rPr>
          <w:rFonts w:ascii="Arial" w:hAnsi="Arial" w:cs="Arial"/>
        </w:rPr>
        <w:t xml:space="preserve"> : au bout d’un certain temps, si le processus auquel est actuellement alloué le temps processeur n’a pas terminé, on le met en attente et on alloue le processeur à un autre processus.</w:t>
      </w:r>
    </w:p>
    <w:p w:rsidR="004A50E2" w:rsidRPr="004A50E2" w:rsidRDefault="004A50E2" w:rsidP="004A50E2">
      <w:pPr>
        <w:pStyle w:val="western"/>
        <w:spacing w:before="0" w:beforeAutospacing="0" w:after="0"/>
        <w:ind w:firstLine="142"/>
        <w:rPr>
          <w:rFonts w:ascii="Arial" w:hAnsi="Arial" w:cs="Arial"/>
        </w:rPr>
      </w:pPr>
    </w:p>
    <w:p w:rsidR="00516987" w:rsidRPr="004A50E2" w:rsidRDefault="00516987" w:rsidP="0052075D">
      <w:pPr>
        <w:pStyle w:val="Paragraphedeliste"/>
        <w:numPr>
          <w:ilvl w:val="0"/>
          <w:numId w:val="38"/>
        </w:numPr>
        <w:shd w:val="clear" w:color="auto" w:fill="FFFFFF"/>
        <w:spacing w:after="0"/>
        <w:ind w:left="1418" w:hanging="1276"/>
        <w:contextualSpacing w:val="0"/>
        <w:textAlignment w:val="baseline"/>
        <w:rPr>
          <w:rFonts w:cs="Arial"/>
        </w:rPr>
      </w:pPr>
      <w:r w:rsidRPr="004A50E2">
        <w:rPr>
          <w:rFonts w:cs="Arial"/>
        </w:rPr>
        <w:t xml:space="preserve">Reprendre votre ordonnanceur pour qu’il prenne à l’initialisation un paramètre </w:t>
      </w:r>
      <w:proofErr w:type="spellStart"/>
      <w:r w:rsidRPr="004A50E2">
        <w:rPr>
          <w:rFonts w:cs="Arial"/>
        </w:rPr>
        <w:t>tmax</w:t>
      </w:r>
      <w:proofErr w:type="spellEnd"/>
      <w:r w:rsidRPr="004A50E2">
        <w:rPr>
          <w:rFonts w:cs="Arial"/>
        </w:rPr>
        <w:t xml:space="preserve"> dénotant le temps maximal laissé à un processus. Modifier ensuite la méthode </w:t>
      </w:r>
      <w:proofErr w:type="spellStart"/>
      <w:r w:rsidRPr="004A50E2">
        <w:rPr>
          <w:rFonts w:cs="Arial"/>
        </w:rPr>
        <w:t>step</w:t>
      </w:r>
      <w:proofErr w:type="spellEnd"/>
      <w:r w:rsidRPr="004A50E2">
        <w:rPr>
          <w:rFonts w:cs="Arial"/>
        </w:rPr>
        <w:t xml:space="preserve"> pour qu’à chaque étape elle considère une activité et :</w:t>
      </w:r>
    </w:p>
    <w:p w:rsidR="00516987" w:rsidRPr="004A50E2" w:rsidRDefault="00516987" w:rsidP="005F078B">
      <w:pPr>
        <w:pStyle w:val="western"/>
        <w:numPr>
          <w:ilvl w:val="0"/>
          <w:numId w:val="32"/>
        </w:numPr>
        <w:tabs>
          <w:tab w:val="clear" w:pos="720"/>
        </w:tabs>
        <w:spacing w:before="0" w:beforeAutospacing="0" w:after="0"/>
        <w:ind w:left="1985" w:hanging="283"/>
        <w:rPr>
          <w:rFonts w:ascii="Arial" w:hAnsi="Arial" w:cs="Arial"/>
        </w:rPr>
      </w:pPr>
      <w:r w:rsidRPr="004A50E2">
        <w:rPr>
          <w:rFonts w:ascii="Arial" w:hAnsi="Arial" w:cs="Arial"/>
        </w:rPr>
        <w:t xml:space="preserve">soit le temps d’exécution est inférieur à </w:t>
      </w:r>
      <w:proofErr w:type="spellStart"/>
      <w:r w:rsidRPr="004A50E2">
        <w:rPr>
          <w:rFonts w:ascii="Arial" w:hAnsi="Arial" w:cs="Arial"/>
        </w:rPr>
        <w:t>tmax</w:t>
      </w:r>
      <w:proofErr w:type="spellEnd"/>
      <w:r w:rsidRPr="004A50E2">
        <w:rPr>
          <w:rFonts w:ascii="Arial" w:hAnsi="Arial" w:cs="Arial"/>
        </w:rPr>
        <w:t xml:space="preserve"> et on exécute l’activité que l’on a défilée.</w:t>
      </w:r>
    </w:p>
    <w:p w:rsidR="00516987" w:rsidRPr="004A50E2" w:rsidRDefault="00516987" w:rsidP="005F078B">
      <w:pPr>
        <w:pStyle w:val="western"/>
        <w:numPr>
          <w:ilvl w:val="0"/>
          <w:numId w:val="32"/>
        </w:numPr>
        <w:tabs>
          <w:tab w:val="clear" w:pos="720"/>
        </w:tabs>
        <w:spacing w:before="0" w:beforeAutospacing="0" w:after="0"/>
        <w:ind w:left="1985" w:hanging="283"/>
        <w:rPr>
          <w:rFonts w:ascii="Arial" w:hAnsi="Arial" w:cs="Arial"/>
        </w:rPr>
      </w:pPr>
      <w:r w:rsidRPr="004A50E2">
        <w:rPr>
          <w:rFonts w:ascii="Arial" w:hAnsi="Arial" w:cs="Arial"/>
        </w:rPr>
        <w:t xml:space="preserve">soit ce temps d’exécution est strictement supérieur à </w:t>
      </w:r>
      <w:proofErr w:type="spellStart"/>
      <w:r w:rsidRPr="004A50E2">
        <w:rPr>
          <w:rFonts w:ascii="Arial" w:hAnsi="Arial" w:cs="Arial"/>
        </w:rPr>
        <w:t>tmax</w:t>
      </w:r>
      <w:proofErr w:type="spellEnd"/>
      <w:r w:rsidRPr="004A50E2">
        <w:rPr>
          <w:rFonts w:ascii="Arial" w:hAnsi="Arial" w:cs="Arial"/>
        </w:rPr>
        <w:t xml:space="preserve">, alors on exécute l’activité défilée pendant </w:t>
      </w:r>
      <w:proofErr w:type="spellStart"/>
      <w:r w:rsidRPr="004A50E2">
        <w:rPr>
          <w:rFonts w:ascii="Arial" w:hAnsi="Arial" w:cs="Arial"/>
        </w:rPr>
        <w:t>tmax</w:t>
      </w:r>
      <w:proofErr w:type="spellEnd"/>
      <w:r w:rsidRPr="004A50E2">
        <w:rPr>
          <w:rFonts w:ascii="Arial" w:hAnsi="Arial" w:cs="Arial"/>
        </w:rPr>
        <w:t xml:space="preserve">, puis on la renfile avec un temps d’exécution diminué de </w:t>
      </w:r>
      <w:proofErr w:type="spellStart"/>
      <w:r w:rsidRPr="004A50E2">
        <w:rPr>
          <w:rFonts w:ascii="Arial" w:hAnsi="Arial" w:cs="Arial"/>
        </w:rPr>
        <w:t>tmax</w:t>
      </w:r>
      <w:proofErr w:type="spellEnd"/>
      <w:r w:rsidRPr="004A50E2">
        <w:rPr>
          <w:rFonts w:ascii="Arial" w:hAnsi="Arial" w:cs="Arial"/>
        </w:rPr>
        <w:t>.</w:t>
      </w:r>
    </w:p>
    <w:p w:rsidR="00516987" w:rsidRPr="004A50E2" w:rsidRDefault="00516987" w:rsidP="0052075D">
      <w:pPr>
        <w:pStyle w:val="Sous-titre"/>
        <w:spacing w:before="480" w:after="120"/>
      </w:pPr>
      <w:r w:rsidRPr="004A50E2">
        <w:t>Ordonnancement multi-files : les priorités</w:t>
      </w:r>
    </w:p>
    <w:p w:rsidR="00516987" w:rsidRPr="004A50E2" w:rsidRDefault="00516987" w:rsidP="004A50E2">
      <w:pPr>
        <w:pStyle w:val="western"/>
        <w:spacing w:before="0" w:beforeAutospacing="0" w:after="0"/>
        <w:ind w:firstLine="142"/>
        <w:rPr>
          <w:rFonts w:ascii="Arial" w:hAnsi="Arial" w:cs="Arial"/>
        </w:rPr>
      </w:pPr>
      <w:r w:rsidRPr="004A50E2">
        <w:rPr>
          <w:rFonts w:ascii="Arial" w:hAnsi="Arial" w:cs="Arial"/>
        </w:rPr>
        <w:t>Dans les systèmes d’exploitation modernes, il y a une notion de priorité : certains processus plus critiques doivent être exécutés avant les autres. On suppose ici que les priorités des activités sont des entiers entre 0 et 2 (0 est la plus haute priorité, 2 la plus faible). Une stratégie approchant ce qui se fait dans les systèmes modernes est la suivante :</w:t>
      </w:r>
    </w:p>
    <w:p w:rsidR="00516987" w:rsidRPr="004A50E2" w:rsidRDefault="00516987" w:rsidP="004A50E2">
      <w:pPr>
        <w:pStyle w:val="western"/>
        <w:numPr>
          <w:ilvl w:val="0"/>
          <w:numId w:val="32"/>
        </w:numPr>
        <w:tabs>
          <w:tab w:val="clear" w:pos="720"/>
        </w:tabs>
        <w:spacing w:before="120" w:beforeAutospacing="0" w:after="0"/>
        <w:ind w:left="1134" w:hanging="283"/>
        <w:rPr>
          <w:rFonts w:ascii="Arial" w:hAnsi="Arial" w:cs="Arial"/>
        </w:rPr>
      </w:pPr>
      <w:r w:rsidRPr="004A50E2">
        <w:rPr>
          <w:rFonts w:ascii="Arial" w:hAnsi="Arial" w:cs="Arial"/>
        </w:rPr>
        <w:t>on crée une file pour chaque priorité 0, 1 et 2.</w:t>
      </w:r>
    </w:p>
    <w:p w:rsidR="00516987" w:rsidRPr="004A50E2" w:rsidRDefault="00516987" w:rsidP="004A50E2">
      <w:pPr>
        <w:pStyle w:val="western"/>
        <w:numPr>
          <w:ilvl w:val="0"/>
          <w:numId w:val="32"/>
        </w:numPr>
        <w:tabs>
          <w:tab w:val="clear" w:pos="720"/>
        </w:tabs>
        <w:spacing w:before="0" w:beforeAutospacing="0" w:after="0"/>
        <w:ind w:left="1134" w:hanging="283"/>
        <w:rPr>
          <w:rFonts w:ascii="Arial" w:hAnsi="Arial" w:cs="Arial"/>
        </w:rPr>
      </w:pPr>
      <w:r w:rsidRPr="004A50E2">
        <w:rPr>
          <w:rFonts w:ascii="Arial" w:hAnsi="Arial" w:cs="Arial"/>
        </w:rPr>
        <w:t>à l’ajout dans l’ordonnanceur, on ajoute l’activité à la bonne file.</w:t>
      </w:r>
    </w:p>
    <w:p w:rsidR="00516987" w:rsidRPr="004A50E2" w:rsidRDefault="00516987" w:rsidP="004A50E2">
      <w:pPr>
        <w:pStyle w:val="western"/>
        <w:numPr>
          <w:ilvl w:val="0"/>
          <w:numId w:val="32"/>
        </w:numPr>
        <w:tabs>
          <w:tab w:val="clear" w:pos="720"/>
        </w:tabs>
        <w:spacing w:before="0" w:beforeAutospacing="0" w:after="0"/>
        <w:ind w:left="1134" w:hanging="283"/>
        <w:rPr>
          <w:rFonts w:ascii="Arial" w:hAnsi="Arial" w:cs="Arial"/>
        </w:rPr>
      </w:pPr>
      <w:r w:rsidRPr="004A50E2">
        <w:rPr>
          <w:rFonts w:ascii="Arial" w:hAnsi="Arial" w:cs="Arial"/>
        </w:rPr>
        <w:t>la fonction “</w:t>
      </w:r>
      <w:proofErr w:type="spellStart"/>
      <w:r w:rsidRPr="004A50E2">
        <w:rPr>
          <w:rFonts w:ascii="Arial" w:hAnsi="Arial" w:cs="Arial"/>
        </w:rPr>
        <w:t>step</w:t>
      </w:r>
      <w:proofErr w:type="spellEnd"/>
      <w:r w:rsidRPr="004A50E2">
        <w:rPr>
          <w:rFonts w:ascii="Arial" w:hAnsi="Arial" w:cs="Arial"/>
        </w:rPr>
        <w:t>” de l’ordonnanceur se comporte comme un round-robin, mais qui commence sur la file de priorité 0. Si elle est vide, il cherche une tâche dans la file de priorité 1. Si elle est vide, on regarde la file de priorité 2.</w:t>
      </w:r>
    </w:p>
    <w:p w:rsidR="00516987" w:rsidRPr="004A50E2" w:rsidRDefault="00516987" w:rsidP="005F078B">
      <w:pPr>
        <w:pStyle w:val="Paragraphedeliste"/>
        <w:numPr>
          <w:ilvl w:val="0"/>
          <w:numId w:val="38"/>
        </w:numPr>
        <w:shd w:val="clear" w:color="auto" w:fill="FFFFFF"/>
        <w:spacing w:before="120" w:after="0"/>
        <w:ind w:left="1418" w:hanging="1276"/>
        <w:contextualSpacing w:val="0"/>
        <w:textAlignment w:val="baseline"/>
        <w:rPr>
          <w:rFonts w:cs="Arial"/>
        </w:rPr>
      </w:pPr>
      <w:r w:rsidRPr="004A50E2">
        <w:rPr>
          <w:rFonts w:cs="Arial"/>
        </w:rPr>
        <w:t>Implémenter un tel ordonnanceur et le faire tourner sur un exemple.</w:t>
      </w:r>
    </w:p>
    <w:p w:rsidR="000E2CBC" w:rsidRDefault="000E2CBC" w:rsidP="00516987">
      <w:pPr>
        <w:shd w:val="clear" w:color="auto" w:fill="FFFFFF"/>
        <w:tabs>
          <w:tab w:val="left" w:pos="1276"/>
        </w:tabs>
        <w:spacing w:before="120" w:after="0"/>
        <w:ind w:right="-291"/>
        <w:textAlignment w:val="baseline"/>
        <w:rPr>
          <w:lang w:eastAsia="fr-FR"/>
        </w:rPr>
      </w:pPr>
    </w:p>
    <w:p w:rsidR="00F046E9" w:rsidRPr="00211275" w:rsidRDefault="00F046E9" w:rsidP="00516987">
      <w:pPr>
        <w:shd w:val="clear" w:color="auto" w:fill="FFFFFF"/>
        <w:tabs>
          <w:tab w:val="left" w:pos="1276"/>
        </w:tabs>
        <w:spacing w:before="120" w:after="0"/>
        <w:ind w:right="-291"/>
        <w:textAlignment w:val="baseline"/>
        <w:rPr>
          <w:lang w:eastAsia="fr-FR"/>
        </w:rPr>
      </w:pPr>
    </w:p>
    <w:sectPr w:rsidR="00F046E9" w:rsidRPr="00211275" w:rsidSect="000F7DC9">
      <w:headerReference w:type="default" r:id="rId11"/>
      <w:pgSz w:w="11900" w:h="16840"/>
      <w:pgMar w:top="402" w:right="567" w:bottom="851" w:left="567" w:header="284"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615" w:rsidRDefault="00271615" w:rsidP="00C2641B">
      <w:r>
        <w:separator/>
      </w:r>
    </w:p>
  </w:endnote>
  <w:endnote w:type="continuationSeparator" w:id="0">
    <w:p w:rsidR="00271615" w:rsidRDefault="00271615" w:rsidP="00C2641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altName w:val="Freestyle Script"/>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NewPSMT">
    <w:altName w:val="Courier New"/>
    <w:panose1 w:val="00000000000000000000"/>
    <w:charset w:val="00"/>
    <w:family w:val="roman"/>
    <w:notTrueType/>
    <w:pitch w:val="default"/>
    <w:sig w:usb0="00000000" w:usb1="00000000" w:usb2="00000000" w:usb3="00000000" w:csb0="00000000" w:csb1="00000000"/>
  </w:font>
  <w:font w:name="ArialMT">
    <w:altName w:val="Arial"/>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5828166"/>
      <w:docPartObj>
        <w:docPartGallery w:val="Page Numbers (Bottom of Page)"/>
        <w:docPartUnique/>
      </w:docPartObj>
    </w:sdtPr>
    <w:sdtContent>
      <w:p w:rsidR="009F5CC8" w:rsidRPr="00842DE1" w:rsidRDefault="009F5CC8" w:rsidP="00884160">
        <w:pPr>
          <w:pStyle w:val="Pieddepage"/>
          <w:tabs>
            <w:tab w:val="clear" w:pos="9406"/>
            <w:tab w:val="right" w:pos="10773"/>
          </w:tabs>
        </w:pPr>
        <w:r>
          <w:rPr>
            <w:color w:val="FF0000"/>
          </w:rPr>
          <w:t xml:space="preserve">NSI </w:t>
        </w:r>
        <w:r>
          <w:t>- TD - Structures de données : Piles et Files</w:t>
        </w:r>
        <w:r>
          <w:tab/>
          <w:t xml:space="preserve">Page </w:t>
        </w:r>
        <w:r w:rsidR="00746BEF">
          <w:fldChar w:fldCharType="begin"/>
        </w:r>
        <w:r>
          <w:instrText xml:space="preserve"> PAGE   \* MERGEFORMAT </w:instrText>
        </w:r>
        <w:r w:rsidR="00746BEF">
          <w:fldChar w:fldCharType="separate"/>
        </w:r>
        <w:r w:rsidR="00D74A33">
          <w:rPr>
            <w:noProof/>
          </w:rPr>
          <w:t>1</w:t>
        </w:r>
        <w:r w:rsidR="00746BEF">
          <w:rPr>
            <w:noProof/>
          </w:rPr>
          <w:fldChar w:fldCharType="end"/>
        </w:r>
        <w:r>
          <w:t>/</w:t>
        </w:r>
        <w:fldSimple w:instr=" NUMPAGES   \* MERGEFORMAT ">
          <w:r w:rsidR="00D74A33">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615" w:rsidRDefault="00271615" w:rsidP="00C2641B">
      <w:r>
        <w:separator/>
      </w:r>
    </w:p>
  </w:footnote>
  <w:footnote w:type="continuationSeparator" w:id="0">
    <w:p w:rsidR="00271615" w:rsidRDefault="00271615" w:rsidP="00C264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au3"/>
      <w:tblW w:w="1084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000"/>
    </w:tblPr>
    <w:tblGrid>
      <w:gridCol w:w="1418"/>
      <w:gridCol w:w="8288"/>
      <w:gridCol w:w="1134"/>
    </w:tblGrid>
    <w:tr w:rsidR="009F5CC8" w:rsidRPr="00340165" w:rsidTr="009F5AA0">
      <w:trPr>
        <w:trHeight w:val="838"/>
        <w:tblHeader/>
      </w:trPr>
      <w:tc>
        <w:tcPr>
          <w:tcW w:w="1418" w:type="dxa"/>
          <w:vAlign w:val="center"/>
        </w:tcPr>
        <w:p w:rsidR="009F5CC8" w:rsidRPr="00A742AF" w:rsidRDefault="009F5CC8" w:rsidP="00A742AF">
          <w:pPr>
            <w:spacing w:after="0"/>
            <w:ind w:firstLine="0"/>
            <w:jc w:val="center"/>
            <w:rPr>
              <w:b/>
              <w:i/>
              <w:color w:val="1F497D" w:themeColor="text2"/>
              <w:sz w:val="20"/>
            </w:rPr>
          </w:pPr>
          <w:r w:rsidRPr="00D91A50">
            <w:rPr>
              <w:rFonts w:ascii="Berlin Sans FB Demi" w:hAnsi="Berlin Sans FB Demi"/>
              <w:b/>
              <w:color w:val="4F6228"/>
              <w:sz w:val="56"/>
              <w:szCs w:val="20"/>
              <w:lang w:eastAsia="fr-FR"/>
            </w:rPr>
            <w:t>NSI</w:t>
          </w:r>
        </w:p>
      </w:tc>
      <w:tc>
        <w:tcPr>
          <w:tcW w:w="8288" w:type="dxa"/>
          <w:vAlign w:val="center"/>
        </w:tcPr>
        <w:p w:rsidR="009F5CC8" w:rsidRDefault="009F5CC8" w:rsidP="00F76CBB">
          <w:pPr>
            <w:spacing w:after="0"/>
            <w:ind w:firstLine="0"/>
            <w:jc w:val="center"/>
            <w:rPr>
              <w:sz w:val="28"/>
              <w:szCs w:val="10"/>
              <w:lang w:eastAsia="fr-FR"/>
            </w:rPr>
          </w:pPr>
          <w:r>
            <w:rPr>
              <w:b/>
              <w:color w:val="4F6228"/>
              <w:sz w:val="28"/>
              <w:szCs w:val="10"/>
              <w:lang w:eastAsia="fr-FR"/>
            </w:rPr>
            <w:t>T</w:t>
          </w:r>
          <w:r>
            <w:rPr>
              <w:sz w:val="28"/>
              <w:szCs w:val="10"/>
              <w:lang w:eastAsia="fr-FR"/>
            </w:rPr>
            <w:t xml:space="preserve">ravail </w:t>
          </w:r>
          <w:r>
            <w:rPr>
              <w:b/>
              <w:color w:val="4F6228"/>
              <w:sz w:val="28"/>
              <w:szCs w:val="10"/>
              <w:lang w:eastAsia="fr-FR"/>
            </w:rPr>
            <w:t>D</w:t>
          </w:r>
          <w:r>
            <w:rPr>
              <w:sz w:val="28"/>
              <w:szCs w:val="10"/>
              <w:lang w:eastAsia="fr-FR"/>
            </w:rPr>
            <w:t>irigé</w:t>
          </w:r>
        </w:p>
        <w:p w:rsidR="009F5CC8" w:rsidRPr="00F76CBB" w:rsidRDefault="009F5CC8" w:rsidP="00F76CBB">
          <w:pPr>
            <w:spacing w:after="0"/>
            <w:ind w:firstLine="0"/>
            <w:jc w:val="center"/>
            <w:rPr>
              <w:i/>
              <w:sz w:val="36"/>
              <w:szCs w:val="22"/>
              <w:lang w:eastAsia="fr-FR"/>
            </w:rPr>
          </w:pPr>
          <w:r>
            <w:rPr>
              <w:b/>
              <w:i/>
              <w:iCs/>
              <w:color w:val="4F6228"/>
              <w:sz w:val="36"/>
              <w:szCs w:val="14"/>
              <w:lang w:eastAsia="fr-FR"/>
            </w:rPr>
            <w:t>L</w:t>
          </w:r>
          <w:r>
            <w:rPr>
              <w:i/>
              <w:sz w:val="36"/>
              <w:szCs w:val="22"/>
              <w:lang w:eastAsia="fr-FR"/>
            </w:rPr>
            <w:t xml:space="preserve">istes, </w:t>
          </w:r>
          <w:r>
            <w:rPr>
              <w:b/>
              <w:i/>
              <w:iCs/>
              <w:color w:val="4F6228"/>
              <w:sz w:val="36"/>
              <w:szCs w:val="14"/>
              <w:lang w:eastAsia="fr-FR"/>
            </w:rPr>
            <w:t>P</w:t>
          </w:r>
          <w:r>
            <w:rPr>
              <w:i/>
              <w:sz w:val="36"/>
              <w:szCs w:val="22"/>
              <w:lang w:eastAsia="fr-FR"/>
            </w:rPr>
            <w:t xml:space="preserve">iles, </w:t>
          </w:r>
          <w:r>
            <w:rPr>
              <w:b/>
              <w:i/>
              <w:iCs/>
              <w:color w:val="4F6228"/>
              <w:sz w:val="36"/>
              <w:szCs w:val="14"/>
              <w:lang w:eastAsia="fr-FR"/>
            </w:rPr>
            <w:t>F</w:t>
          </w:r>
          <w:r>
            <w:rPr>
              <w:i/>
              <w:sz w:val="36"/>
              <w:szCs w:val="22"/>
              <w:lang w:eastAsia="fr-FR"/>
            </w:rPr>
            <w:t>iles</w:t>
          </w:r>
        </w:p>
      </w:tc>
      <w:tc>
        <w:tcPr>
          <w:tcW w:w="1134" w:type="dxa"/>
          <w:vAlign w:val="center"/>
        </w:tcPr>
        <w:p w:rsidR="009F5CC8" w:rsidRPr="00BC34CA" w:rsidRDefault="009F5CC8" w:rsidP="007463E3">
          <w:pPr>
            <w:spacing w:after="0"/>
            <w:ind w:firstLine="0"/>
            <w:jc w:val="center"/>
            <w:rPr>
              <w:rFonts w:ascii="Ink Free" w:hAnsi="Ink Free"/>
              <w:bCs/>
              <w:sz w:val="28"/>
              <w:szCs w:val="32"/>
            </w:rPr>
          </w:pPr>
          <w:r w:rsidRPr="00BC34CA">
            <w:rPr>
              <w:rFonts w:ascii="Ink Free" w:eastAsia="Calisto MT" w:hAnsi="Ink Free"/>
              <w:bCs/>
              <w:i/>
              <w:color w:val="404040" w:themeColor="text1" w:themeTint="BF"/>
              <w:sz w:val="28"/>
              <w:szCs w:val="32"/>
            </w:rPr>
            <w:t>Lycée Aragon</w:t>
          </w:r>
        </w:p>
      </w:tc>
    </w:tr>
  </w:tbl>
  <w:p w:rsidR="009F5CC8" w:rsidRPr="00884160" w:rsidRDefault="009F5CC8" w:rsidP="00C2641B">
    <w:pPr>
      <w:pStyle w:val="En-tte"/>
      <w:rPr>
        <w:sz w:val="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75D" w:rsidRPr="00884160" w:rsidRDefault="0052075D" w:rsidP="00C2641B">
    <w:pPr>
      <w:pStyle w:val="En-tte"/>
      <w:rPr>
        <w:sz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575"/>
    <w:multiLevelType w:val="hybridMultilevel"/>
    <w:tmpl w:val="23F61DC4"/>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nsid w:val="05C75B5E"/>
    <w:multiLevelType w:val="multilevel"/>
    <w:tmpl w:val="F5E8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25CA"/>
    <w:multiLevelType w:val="multilevel"/>
    <w:tmpl w:val="ED662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E0A45"/>
    <w:multiLevelType w:val="hybridMultilevel"/>
    <w:tmpl w:val="474C7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F71049"/>
    <w:multiLevelType w:val="hybridMultilevel"/>
    <w:tmpl w:val="7FF44452"/>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5">
    <w:nsid w:val="1A6250EA"/>
    <w:multiLevelType w:val="hybridMultilevel"/>
    <w:tmpl w:val="A8AC7A2C"/>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6">
    <w:nsid w:val="1F3D3119"/>
    <w:multiLevelType w:val="hybridMultilevel"/>
    <w:tmpl w:val="83142CB0"/>
    <w:lvl w:ilvl="0" w:tplc="E5AEE864">
      <w:start w:val="1"/>
      <w:numFmt w:val="decimal"/>
      <w:lvlText w:val="Travail %1 - "/>
      <w:lvlJc w:val="left"/>
      <w:pPr>
        <w:ind w:left="862" w:hanging="360"/>
      </w:pPr>
      <w:rPr>
        <w:rFonts w:ascii="Ink Free" w:hAnsi="Ink Free" w:hint="default"/>
        <w:b/>
        <w:bCs/>
        <w:i/>
        <w:color w:val="943634"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D024A1"/>
    <w:multiLevelType w:val="multilevel"/>
    <w:tmpl w:val="CFDC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6979AA"/>
    <w:multiLevelType w:val="multilevel"/>
    <w:tmpl w:val="A0E4BF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0E71AE"/>
    <w:multiLevelType w:val="hybridMultilevel"/>
    <w:tmpl w:val="F2DC6344"/>
    <w:lvl w:ilvl="0" w:tplc="BC32777C">
      <w:start w:val="1"/>
      <w:numFmt w:val="decimal"/>
      <w:lvlText w:val="Travail %1 - "/>
      <w:lvlJc w:val="left"/>
      <w:pPr>
        <w:ind w:left="862" w:hanging="360"/>
      </w:pPr>
      <w:rPr>
        <w:rFonts w:ascii="Ink Free" w:hAnsi="Ink Free" w:hint="default"/>
        <w:b/>
        <w:bCs/>
        <w:i/>
        <w:color w:val="943634" w:themeColor="accent2" w:themeShade="BF"/>
        <w:sz w:val="22"/>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C11555"/>
    <w:multiLevelType w:val="multilevel"/>
    <w:tmpl w:val="1A22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273DBB"/>
    <w:multiLevelType w:val="hybridMultilevel"/>
    <w:tmpl w:val="0556F2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203199"/>
    <w:multiLevelType w:val="multilevel"/>
    <w:tmpl w:val="FBD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775B8"/>
    <w:multiLevelType w:val="multilevel"/>
    <w:tmpl w:val="2D5ECF1A"/>
    <w:lvl w:ilvl="0">
      <w:start w:val="1"/>
      <w:numFmt w:val="decimal"/>
      <w:pStyle w:val="Titre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color w:val="76923C" w:themeColor="accent3" w:themeShade="BF"/>
        <w:spacing w:val="0"/>
        <w:kern w:val="0"/>
        <w:position w:val="0"/>
        <w:u w:val="none"/>
        <w:effect w:val="none"/>
        <w:vertAlign w:val="baseline"/>
        <w:em w:val="none"/>
        <w:specVanish w:val="0"/>
      </w:rPr>
    </w:lvl>
    <w:lvl w:ilvl="2">
      <w:start w:val="1"/>
      <w:numFmt w:val="decimal"/>
      <w:pStyle w:val="Titre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lang w:val="fr-FR"/>
        <w:specVanish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3CA53BCA"/>
    <w:multiLevelType w:val="multilevel"/>
    <w:tmpl w:val="C3563A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55079C"/>
    <w:multiLevelType w:val="hybridMultilevel"/>
    <w:tmpl w:val="6F244072"/>
    <w:lvl w:ilvl="0" w:tplc="D9BA2DA0">
      <w:start w:val="1"/>
      <w:numFmt w:val="decimal"/>
      <w:lvlText w:val="Exercice n°%1"/>
      <w:lvlJc w:val="left"/>
      <w:pPr>
        <w:ind w:left="862" w:hanging="360"/>
      </w:pPr>
      <w:rPr>
        <w:rFonts w:hint="default"/>
        <w:b/>
        <w:i w:val="0"/>
        <w:color w:val="1F497D" w:themeColor="text2"/>
        <w:u w:val="none"/>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6">
    <w:nsid w:val="3EA156EF"/>
    <w:multiLevelType w:val="multilevel"/>
    <w:tmpl w:val="8AEE6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986D9C"/>
    <w:multiLevelType w:val="hybridMultilevel"/>
    <w:tmpl w:val="83142CB0"/>
    <w:lvl w:ilvl="0" w:tplc="E5AEE864">
      <w:start w:val="1"/>
      <w:numFmt w:val="decimal"/>
      <w:lvlText w:val="Travail %1 - "/>
      <w:lvlJc w:val="left"/>
      <w:pPr>
        <w:ind w:left="862" w:hanging="360"/>
      </w:pPr>
      <w:rPr>
        <w:rFonts w:ascii="Ink Free" w:hAnsi="Ink Free" w:hint="default"/>
        <w:b/>
        <w:bCs/>
        <w:i/>
        <w:color w:val="943634"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0E8464D"/>
    <w:multiLevelType w:val="multilevel"/>
    <w:tmpl w:val="92D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413A1B"/>
    <w:multiLevelType w:val="hybridMultilevel"/>
    <w:tmpl w:val="59F80320"/>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0">
    <w:nsid w:val="4A69614A"/>
    <w:multiLevelType w:val="hybridMultilevel"/>
    <w:tmpl w:val="83142CB0"/>
    <w:lvl w:ilvl="0" w:tplc="E5AEE864">
      <w:start w:val="1"/>
      <w:numFmt w:val="decimal"/>
      <w:lvlText w:val="Travail %1 - "/>
      <w:lvlJc w:val="left"/>
      <w:pPr>
        <w:ind w:left="862" w:hanging="360"/>
      </w:pPr>
      <w:rPr>
        <w:rFonts w:ascii="Ink Free" w:hAnsi="Ink Free" w:hint="default"/>
        <w:b/>
        <w:bCs/>
        <w:i/>
        <w:color w:val="943634"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AED20A0"/>
    <w:multiLevelType w:val="hybridMultilevel"/>
    <w:tmpl w:val="83142CB0"/>
    <w:lvl w:ilvl="0" w:tplc="E5AEE864">
      <w:start w:val="1"/>
      <w:numFmt w:val="decimal"/>
      <w:lvlText w:val="Travail %1 - "/>
      <w:lvlJc w:val="left"/>
      <w:pPr>
        <w:ind w:left="862" w:hanging="360"/>
      </w:pPr>
      <w:rPr>
        <w:rFonts w:ascii="Ink Free" w:hAnsi="Ink Free" w:hint="default"/>
        <w:b/>
        <w:bCs/>
        <w:i/>
        <w:color w:val="943634"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B9E21BF"/>
    <w:multiLevelType w:val="multilevel"/>
    <w:tmpl w:val="B36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D46004"/>
    <w:multiLevelType w:val="hybridMultilevel"/>
    <w:tmpl w:val="83142CB0"/>
    <w:lvl w:ilvl="0" w:tplc="E5AEE864">
      <w:start w:val="1"/>
      <w:numFmt w:val="decimal"/>
      <w:lvlText w:val="Travail %1 - "/>
      <w:lvlJc w:val="left"/>
      <w:pPr>
        <w:ind w:left="1070" w:hanging="360"/>
      </w:pPr>
      <w:rPr>
        <w:rFonts w:ascii="Ink Free" w:hAnsi="Ink Free" w:hint="default"/>
        <w:b/>
        <w:bCs/>
        <w:i/>
        <w:color w:val="943634"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35C2493"/>
    <w:multiLevelType w:val="hybridMultilevel"/>
    <w:tmpl w:val="B1521F9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4C971B3"/>
    <w:multiLevelType w:val="multilevel"/>
    <w:tmpl w:val="616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0A2A11"/>
    <w:multiLevelType w:val="multilevel"/>
    <w:tmpl w:val="1F5C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6F1B77"/>
    <w:multiLevelType w:val="multilevel"/>
    <w:tmpl w:val="AF3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E33F79"/>
    <w:multiLevelType w:val="hybridMultilevel"/>
    <w:tmpl w:val="E7CE46FC"/>
    <w:lvl w:ilvl="0" w:tplc="7EDE683C">
      <w:start w:val="1"/>
      <w:numFmt w:val="bullet"/>
      <w:lvlText w:val=""/>
      <w:lvlJc w:val="left"/>
      <w:pPr>
        <w:ind w:left="2343" w:hanging="360"/>
      </w:pPr>
      <w:rPr>
        <w:rFonts w:ascii="Wingdings" w:hAnsi="Wingdings" w:hint="default"/>
        <w:color w:val="auto"/>
      </w:rPr>
    </w:lvl>
    <w:lvl w:ilvl="1" w:tplc="040C0003" w:tentative="1">
      <w:start w:val="1"/>
      <w:numFmt w:val="bullet"/>
      <w:lvlText w:val="o"/>
      <w:lvlJc w:val="left"/>
      <w:pPr>
        <w:ind w:left="3063" w:hanging="360"/>
      </w:pPr>
      <w:rPr>
        <w:rFonts w:ascii="Courier New" w:hAnsi="Courier New" w:cs="Courier New" w:hint="default"/>
      </w:rPr>
    </w:lvl>
    <w:lvl w:ilvl="2" w:tplc="040C0005" w:tentative="1">
      <w:start w:val="1"/>
      <w:numFmt w:val="bullet"/>
      <w:lvlText w:val=""/>
      <w:lvlJc w:val="left"/>
      <w:pPr>
        <w:ind w:left="3783" w:hanging="360"/>
      </w:pPr>
      <w:rPr>
        <w:rFonts w:ascii="Wingdings" w:hAnsi="Wingdings" w:hint="default"/>
      </w:rPr>
    </w:lvl>
    <w:lvl w:ilvl="3" w:tplc="040C0001" w:tentative="1">
      <w:start w:val="1"/>
      <w:numFmt w:val="bullet"/>
      <w:lvlText w:val=""/>
      <w:lvlJc w:val="left"/>
      <w:pPr>
        <w:ind w:left="4503" w:hanging="360"/>
      </w:pPr>
      <w:rPr>
        <w:rFonts w:ascii="Symbol" w:hAnsi="Symbol" w:hint="default"/>
      </w:rPr>
    </w:lvl>
    <w:lvl w:ilvl="4" w:tplc="040C0003" w:tentative="1">
      <w:start w:val="1"/>
      <w:numFmt w:val="bullet"/>
      <w:lvlText w:val="o"/>
      <w:lvlJc w:val="left"/>
      <w:pPr>
        <w:ind w:left="5223" w:hanging="360"/>
      </w:pPr>
      <w:rPr>
        <w:rFonts w:ascii="Courier New" w:hAnsi="Courier New" w:cs="Courier New" w:hint="default"/>
      </w:rPr>
    </w:lvl>
    <w:lvl w:ilvl="5" w:tplc="040C0005" w:tentative="1">
      <w:start w:val="1"/>
      <w:numFmt w:val="bullet"/>
      <w:lvlText w:val=""/>
      <w:lvlJc w:val="left"/>
      <w:pPr>
        <w:ind w:left="5943" w:hanging="360"/>
      </w:pPr>
      <w:rPr>
        <w:rFonts w:ascii="Wingdings" w:hAnsi="Wingdings" w:hint="default"/>
      </w:rPr>
    </w:lvl>
    <w:lvl w:ilvl="6" w:tplc="040C0001" w:tentative="1">
      <w:start w:val="1"/>
      <w:numFmt w:val="bullet"/>
      <w:lvlText w:val=""/>
      <w:lvlJc w:val="left"/>
      <w:pPr>
        <w:ind w:left="6663" w:hanging="360"/>
      </w:pPr>
      <w:rPr>
        <w:rFonts w:ascii="Symbol" w:hAnsi="Symbol" w:hint="default"/>
      </w:rPr>
    </w:lvl>
    <w:lvl w:ilvl="7" w:tplc="040C0003" w:tentative="1">
      <w:start w:val="1"/>
      <w:numFmt w:val="bullet"/>
      <w:lvlText w:val="o"/>
      <w:lvlJc w:val="left"/>
      <w:pPr>
        <w:ind w:left="7383" w:hanging="360"/>
      </w:pPr>
      <w:rPr>
        <w:rFonts w:ascii="Courier New" w:hAnsi="Courier New" w:cs="Courier New" w:hint="default"/>
      </w:rPr>
    </w:lvl>
    <w:lvl w:ilvl="8" w:tplc="040C0005" w:tentative="1">
      <w:start w:val="1"/>
      <w:numFmt w:val="bullet"/>
      <w:lvlText w:val=""/>
      <w:lvlJc w:val="left"/>
      <w:pPr>
        <w:ind w:left="8103" w:hanging="360"/>
      </w:pPr>
      <w:rPr>
        <w:rFonts w:ascii="Wingdings" w:hAnsi="Wingdings" w:hint="default"/>
      </w:rPr>
    </w:lvl>
  </w:abstractNum>
  <w:abstractNum w:abstractNumId="29">
    <w:nsid w:val="6AE76D57"/>
    <w:multiLevelType w:val="multilevel"/>
    <w:tmpl w:val="C7AA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9E2258"/>
    <w:multiLevelType w:val="multilevel"/>
    <w:tmpl w:val="A2DA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8A3E2A"/>
    <w:multiLevelType w:val="hybridMultilevel"/>
    <w:tmpl w:val="00F62E10"/>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2">
    <w:nsid w:val="71255AE1"/>
    <w:multiLevelType w:val="multilevel"/>
    <w:tmpl w:val="5DF4B6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A93846"/>
    <w:multiLevelType w:val="multilevel"/>
    <w:tmpl w:val="4DAA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B02296"/>
    <w:multiLevelType w:val="hybridMultilevel"/>
    <w:tmpl w:val="2F9E4200"/>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5">
    <w:nsid w:val="7AC36478"/>
    <w:multiLevelType w:val="multilevel"/>
    <w:tmpl w:val="3808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1"/>
    <w:lvlOverride w:ilvl="0">
      <w:lvl w:ilvl="0">
        <w:numFmt w:val="bullet"/>
        <w:lvlText w:val=""/>
        <w:lvlJc w:val="left"/>
        <w:pPr>
          <w:tabs>
            <w:tab w:val="num" w:pos="507"/>
          </w:tabs>
          <w:ind w:left="507" w:hanging="360"/>
        </w:pPr>
        <w:rPr>
          <w:rFonts w:ascii="Wingdings" w:hAnsi="Wingdings" w:hint="default"/>
          <w:sz w:val="20"/>
        </w:rPr>
      </w:lvl>
    </w:lvlOverride>
  </w:num>
  <w:num w:numId="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34"/>
  </w:num>
  <w:num w:numId="8">
    <w:abstractNumId w:val="13"/>
  </w:num>
  <w:num w:numId="9">
    <w:abstractNumId w:val="7"/>
  </w:num>
  <w:num w:numId="10">
    <w:abstractNumId w:val="29"/>
  </w:num>
  <w:num w:numId="11">
    <w:abstractNumId w:val="10"/>
  </w:num>
  <w:num w:numId="12">
    <w:abstractNumId w:val="6"/>
  </w:num>
  <w:num w:numId="13">
    <w:abstractNumId w:val="13"/>
  </w:num>
  <w:num w:numId="14">
    <w:abstractNumId w:val="13"/>
  </w:num>
  <w:num w:numId="15">
    <w:abstractNumId w:val="0"/>
  </w:num>
  <w:num w:numId="16">
    <w:abstractNumId w:val="11"/>
  </w:num>
  <w:num w:numId="17">
    <w:abstractNumId w:val="31"/>
  </w:num>
  <w:num w:numId="18">
    <w:abstractNumId w:val="5"/>
  </w:num>
  <w:num w:numId="19">
    <w:abstractNumId w:val="30"/>
  </w:num>
  <w:num w:numId="20">
    <w:abstractNumId w:val="33"/>
  </w:num>
  <w:num w:numId="21">
    <w:abstractNumId w:val="15"/>
  </w:num>
  <w:num w:numId="22">
    <w:abstractNumId w:val="28"/>
  </w:num>
  <w:num w:numId="23">
    <w:abstractNumId w:val="3"/>
  </w:num>
  <w:num w:numId="24">
    <w:abstractNumId w:val="24"/>
  </w:num>
  <w:num w:numId="25">
    <w:abstractNumId w:val="21"/>
  </w:num>
  <w:num w:numId="26">
    <w:abstractNumId w:val="17"/>
  </w:num>
  <w:num w:numId="27">
    <w:abstractNumId w:val="20"/>
  </w:num>
  <w:num w:numId="28">
    <w:abstractNumId w:val="25"/>
  </w:num>
  <w:num w:numId="29">
    <w:abstractNumId w:val="35"/>
  </w:num>
  <w:num w:numId="30">
    <w:abstractNumId w:val="2"/>
  </w:num>
  <w:num w:numId="31">
    <w:abstractNumId w:val="16"/>
  </w:num>
  <w:num w:numId="32">
    <w:abstractNumId w:val="26"/>
  </w:num>
  <w:num w:numId="33">
    <w:abstractNumId w:val="8"/>
  </w:num>
  <w:num w:numId="34">
    <w:abstractNumId w:val="14"/>
  </w:num>
  <w:num w:numId="35">
    <w:abstractNumId w:val="18"/>
  </w:num>
  <w:num w:numId="36">
    <w:abstractNumId w:val="27"/>
  </w:num>
  <w:num w:numId="37">
    <w:abstractNumId w:val="32"/>
  </w:num>
  <w:num w:numId="38">
    <w:abstractNumId w:val="23"/>
  </w:num>
  <w:num w:numId="39">
    <w:abstractNumId w:val="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embedSystemFonts/>
  <w:proofState w:spelling="clean" w:grammar="clean"/>
  <w:attachedTemplate r:id="rId1"/>
  <w:defaultTabStop w:val="708"/>
  <w:hyphenationZone w:val="425"/>
  <w:drawingGridHorizontalSpacing w:val="57"/>
  <w:drawingGridVerticalSpacing w:val="57"/>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rsids>
    <w:rsidRoot w:val="00751E6B"/>
    <w:rsid w:val="00002A27"/>
    <w:rsid w:val="00005B39"/>
    <w:rsid w:val="00013B18"/>
    <w:rsid w:val="000177B6"/>
    <w:rsid w:val="00020D19"/>
    <w:rsid w:val="00021D34"/>
    <w:rsid w:val="00026EEA"/>
    <w:rsid w:val="000275DA"/>
    <w:rsid w:val="000315E0"/>
    <w:rsid w:val="000354AC"/>
    <w:rsid w:val="00040892"/>
    <w:rsid w:val="00053E23"/>
    <w:rsid w:val="00064066"/>
    <w:rsid w:val="00064A52"/>
    <w:rsid w:val="000652AF"/>
    <w:rsid w:val="00067685"/>
    <w:rsid w:val="0009428B"/>
    <w:rsid w:val="00096809"/>
    <w:rsid w:val="000972BE"/>
    <w:rsid w:val="000974B7"/>
    <w:rsid w:val="000A1077"/>
    <w:rsid w:val="000A5C45"/>
    <w:rsid w:val="000A747E"/>
    <w:rsid w:val="000B7540"/>
    <w:rsid w:val="000B7ED1"/>
    <w:rsid w:val="000C37DC"/>
    <w:rsid w:val="000C4A65"/>
    <w:rsid w:val="000D06D2"/>
    <w:rsid w:val="000D1819"/>
    <w:rsid w:val="000D3396"/>
    <w:rsid w:val="000E2CBC"/>
    <w:rsid w:val="000F35B6"/>
    <w:rsid w:val="000F7DC9"/>
    <w:rsid w:val="001021C4"/>
    <w:rsid w:val="001037C2"/>
    <w:rsid w:val="00105A5A"/>
    <w:rsid w:val="00107C0C"/>
    <w:rsid w:val="0011135A"/>
    <w:rsid w:val="001125FE"/>
    <w:rsid w:val="0012488B"/>
    <w:rsid w:val="00125221"/>
    <w:rsid w:val="0013055E"/>
    <w:rsid w:val="00136D45"/>
    <w:rsid w:val="00145265"/>
    <w:rsid w:val="00152D6E"/>
    <w:rsid w:val="00166EC0"/>
    <w:rsid w:val="0017310D"/>
    <w:rsid w:val="00173B13"/>
    <w:rsid w:val="001760D3"/>
    <w:rsid w:val="00182286"/>
    <w:rsid w:val="0018597B"/>
    <w:rsid w:val="00192D66"/>
    <w:rsid w:val="0019314E"/>
    <w:rsid w:val="001972C3"/>
    <w:rsid w:val="001A05A7"/>
    <w:rsid w:val="001A5534"/>
    <w:rsid w:val="001B2279"/>
    <w:rsid w:val="001B5F88"/>
    <w:rsid w:val="001B726F"/>
    <w:rsid w:val="001C099D"/>
    <w:rsid w:val="001C2294"/>
    <w:rsid w:val="001C6936"/>
    <w:rsid w:val="001D029E"/>
    <w:rsid w:val="001D0EC7"/>
    <w:rsid w:val="001D2F7A"/>
    <w:rsid w:val="001D37F7"/>
    <w:rsid w:val="001E259C"/>
    <w:rsid w:val="001E4904"/>
    <w:rsid w:val="001E6118"/>
    <w:rsid w:val="001F0477"/>
    <w:rsid w:val="001F098A"/>
    <w:rsid w:val="001F1C77"/>
    <w:rsid w:val="001F4FDE"/>
    <w:rsid w:val="001F5DA7"/>
    <w:rsid w:val="00200A5F"/>
    <w:rsid w:val="0020555C"/>
    <w:rsid w:val="00211275"/>
    <w:rsid w:val="002123C8"/>
    <w:rsid w:val="00220275"/>
    <w:rsid w:val="00221FBA"/>
    <w:rsid w:val="0023463C"/>
    <w:rsid w:val="002352A1"/>
    <w:rsid w:val="0023578E"/>
    <w:rsid w:val="00241222"/>
    <w:rsid w:val="00241E77"/>
    <w:rsid w:val="002429BD"/>
    <w:rsid w:val="002435D4"/>
    <w:rsid w:val="002461D2"/>
    <w:rsid w:val="00247C9C"/>
    <w:rsid w:val="002564ED"/>
    <w:rsid w:val="00266F06"/>
    <w:rsid w:val="00271615"/>
    <w:rsid w:val="002716C9"/>
    <w:rsid w:val="00283E19"/>
    <w:rsid w:val="0028614C"/>
    <w:rsid w:val="00293B81"/>
    <w:rsid w:val="002942C1"/>
    <w:rsid w:val="00296B9B"/>
    <w:rsid w:val="0029744A"/>
    <w:rsid w:val="002A4444"/>
    <w:rsid w:val="002A4C67"/>
    <w:rsid w:val="002A6190"/>
    <w:rsid w:val="002A740D"/>
    <w:rsid w:val="002B1486"/>
    <w:rsid w:val="002B7795"/>
    <w:rsid w:val="002C19F1"/>
    <w:rsid w:val="002D0E80"/>
    <w:rsid w:val="002E2ECB"/>
    <w:rsid w:val="002E392B"/>
    <w:rsid w:val="002E3A59"/>
    <w:rsid w:val="002F16DA"/>
    <w:rsid w:val="002F3D91"/>
    <w:rsid w:val="002F5142"/>
    <w:rsid w:val="00301438"/>
    <w:rsid w:val="00304206"/>
    <w:rsid w:val="003054A0"/>
    <w:rsid w:val="00305FFE"/>
    <w:rsid w:val="00310B98"/>
    <w:rsid w:val="003110C0"/>
    <w:rsid w:val="0031369C"/>
    <w:rsid w:val="0031679C"/>
    <w:rsid w:val="00323E47"/>
    <w:rsid w:val="003272D8"/>
    <w:rsid w:val="003307F6"/>
    <w:rsid w:val="003346A0"/>
    <w:rsid w:val="0033594E"/>
    <w:rsid w:val="00354222"/>
    <w:rsid w:val="00361A29"/>
    <w:rsid w:val="0037046F"/>
    <w:rsid w:val="00371FC7"/>
    <w:rsid w:val="00372601"/>
    <w:rsid w:val="00372A1B"/>
    <w:rsid w:val="003751B7"/>
    <w:rsid w:val="00377395"/>
    <w:rsid w:val="00377DBB"/>
    <w:rsid w:val="003827D7"/>
    <w:rsid w:val="00382966"/>
    <w:rsid w:val="0038435C"/>
    <w:rsid w:val="00385264"/>
    <w:rsid w:val="003877D1"/>
    <w:rsid w:val="003976A6"/>
    <w:rsid w:val="003A00FE"/>
    <w:rsid w:val="003A1C90"/>
    <w:rsid w:val="003A2D4D"/>
    <w:rsid w:val="003A31BF"/>
    <w:rsid w:val="003A42B0"/>
    <w:rsid w:val="003A578E"/>
    <w:rsid w:val="003A6801"/>
    <w:rsid w:val="003A6D3E"/>
    <w:rsid w:val="003B0CFB"/>
    <w:rsid w:val="003B5EEC"/>
    <w:rsid w:val="003C69CF"/>
    <w:rsid w:val="003D1925"/>
    <w:rsid w:val="003D3D8D"/>
    <w:rsid w:val="003D704A"/>
    <w:rsid w:val="003E296A"/>
    <w:rsid w:val="003E29E8"/>
    <w:rsid w:val="003E394B"/>
    <w:rsid w:val="003E506B"/>
    <w:rsid w:val="003E64BE"/>
    <w:rsid w:val="003F0B95"/>
    <w:rsid w:val="004019C0"/>
    <w:rsid w:val="00404177"/>
    <w:rsid w:val="00405C5F"/>
    <w:rsid w:val="00414B16"/>
    <w:rsid w:val="00415427"/>
    <w:rsid w:val="00415755"/>
    <w:rsid w:val="00416A32"/>
    <w:rsid w:val="00424517"/>
    <w:rsid w:val="0042609A"/>
    <w:rsid w:val="00431551"/>
    <w:rsid w:val="00432940"/>
    <w:rsid w:val="00432D8C"/>
    <w:rsid w:val="00435D08"/>
    <w:rsid w:val="00435F76"/>
    <w:rsid w:val="00437AEF"/>
    <w:rsid w:val="0044133D"/>
    <w:rsid w:val="00441578"/>
    <w:rsid w:val="0044293C"/>
    <w:rsid w:val="00443D98"/>
    <w:rsid w:val="00445887"/>
    <w:rsid w:val="00446104"/>
    <w:rsid w:val="004478A4"/>
    <w:rsid w:val="00452BCC"/>
    <w:rsid w:val="00465E78"/>
    <w:rsid w:val="00473190"/>
    <w:rsid w:val="004731D2"/>
    <w:rsid w:val="00476A49"/>
    <w:rsid w:val="0048340A"/>
    <w:rsid w:val="00483449"/>
    <w:rsid w:val="004835A2"/>
    <w:rsid w:val="004840E2"/>
    <w:rsid w:val="004914DD"/>
    <w:rsid w:val="00493A54"/>
    <w:rsid w:val="004A50E2"/>
    <w:rsid w:val="004C0D3D"/>
    <w:rsid w:val="004C4361"/>
    <w:rsid w:val="004C43DA"/>
    <w:rsid w:val="004C4941"/>
    <w:rsid w:val="004C6891"/>
    <w:rsid w:val="004E31DF"/>
    <w:rsid w:val="004E611F"/>
    <w:rsid w:val="004E7666"/>
    <w:rsid w:val="004F46E7"/>
    <w:rsid w:val="004F4F07"/>
    <w:rsid w:val="004F710F"/>
    <w:rsid w:val="00504699"/>
    <w:rsid w:val="005055E2"/>
    <w:rsid w:val="00506DDA"/>
    <w:rsid w:val="00513B57"/>
    <w:rsid w:val="00515C84"/>
    <w:rsid w:val="00516987"/>
    <w:rsid w:val="0052075D"/>
    <w:rsid w:val="00523077"/>
    <w:rsid w:val="00533F8F"/>
    <w:rsid w:val="00537254"/>
    <w:rsid w:val="005376FE"/>
    <w:rsid w:val="005439BD"/>
    <w:rsid w:val="00547D93"/>
    <w:rsid w:val="005550FD"/>
    <w:rsid w:val="00557CBC"/>
    <w:rsid w:val="00562BF0"/>
    <w:rsid w:val="00563B2D"/>
    <w:rsid w:val="00564523"/>
    <w:rsid w:val="00566531"/>
    <w:rsid w:val="00567403"/>
    <w:rsid w:val="00577199"/>
    <w:rsid w:val="00585F5F"/>
    <w:rsid w:val="00591428"/>
    <w:rsid w:val="00592EAD"/>
    <w:rsid w:val="005932BB"/>
    <w:rsid w:val="00593B37"/>
    <w:rsid w:val="00595752"/>
    <w:rsid w:val="005A3595"/>
    <w:rsid w:val="005A6BD8"/>
    <w:rsid w:val="005B1F72"/>
    <w:rsid w:val="005B3A53"/>
    <w:rsid w:val="005B7A55"/>
    <w:rsid w:val="005D16DC"/>
    <w:rsid w:val="005D2FFC"/>
    <w:rsid w:val="005D47D7"/>
    <w:rsid w:val="005D53A2"/>
    <w:rsid w:val="005E0C18"/>
    <w:rsid w:val="005E18BA"/>
    <w:rsid w:val="005E29AF"/>
    <w:rsid w:val="005E2CBB"/>
    <w:rsid w:val="005E3EB4"/>
    <w:rsid w:val="005E4F16"/>
    <w:rsid w:val="005E576B"/>
    <w:rsid w:val="005E5CFC"/>
    <w:rsid w:val="005E5F0A"/>
    <w:rsid w:val="005E72E5"/>
    <w:rsid w:val="005F078B"/>
    <w:rsid w:val="005F1A70"/>
    <w:rsid w:val="005F2BAB"/>
    <w:rsid w:val="005F44A7"/>
    <w:rsid w:val="0060332F"/>
    <w:rsid w:val="006207B3"/>
    <w:rsid w:val="00626B2A"/>
    <w:rsid w:val="00633F4E"/>
    <w:rsid w:val="00645371"/>
    <w:rsid w:val="00647158"/>
    <w:rsid w:val="006471E2"/>
    <w:rsid w:val="00656A70"/>
    <w:rsid w:val="006631E3"/>
    <w:rsid w:val="00667880"/>
    <w:rsid w:val="006764CF"/>
    <w:rsid w:val="006800DF"/>
    <w:rsid w:val="006823B6"/>
    <w:rsid w:val="00682D6A"/>
    <w:rsid w:val="00684F63"/>
    <w:rsid w:val="00694DBC"/>
    <w:rsid w:val="006B19C7"/>
    <w:rsid w:val="006C26F4"/>
    <w:rsid w:val="006C423F"/>
    <w:rsid w:val="006D3A60"/>
    <w:rsid w:val="006D4E77"/>
    <w:rsid w:val="006E1874"/>
    <w:rsid w:val="006F6083"/>
    <w:rsid w:val="00700C5C"/>
    <w:rsid w:val="00702D8C"/>
    <w:rsid w:val="00704883"/>
    <w:rsid w:val="00705714"/>
    <w:rsid w:val="007100A4"/>
    <w:rsid w:val="00711FBB"/>
    <w:rsid w:val="00722A57"/>
    <w:rsid w:val="00723FA5"/>
    <w:rsid w:val="007319F6"/>
    <w:rsid w:val="00741E30"/>
    <w:rsid w:val="00742A02"/>
    <w:rsid w:val="00746BEF"/>
    <w:rsid w:val="00751E6B"/>
    <w:rsid w:val="00752307"/>
    <w:rsid w:val="00761895"/>
    <w:rsid w:val="00763B0E"/>
    <w:rsid w:val="00763BEA"/>
    <w:rsid w:val="00765CB0"/>
    <w:rsid w:val="00775D95"/>
    <w:rsid w:val="00776B26"/>
    <w:rsid w:val="007779A3"/>
    <w:rsid w:val="007810A9"/>
    <w:rsid w:val="00783F3A"/>
    <w:rsid w:val="007845BD"/>
    <w:rsid w:val="007848D4"/>
    <w:rsid w:val="007858CB"/>
    <w:rsid w:val="007C0A2F"/>
    <w:rsid w:val="007C3B83"/>
    <w:rsid w:val="007C4DE1"/>
    <w:rsid w:val="007C5299"/>
    <w:rsid w:val="007C59D4"/>
    <w:rsid w:val="007C5B62"/>
    <w:rsid w:val="007D2D36"/>
    <w:rsid w:val="007D44B7"/>
    <w:rsid w:val="007D44D0"/>
    <w:rsid w:val="007E12D1"/>
    <w:rsid w:val="007E3914"/>
    <w:rsid w:val="007E40F2"/>
    <w:rsid w:val="007E5702"/>
    <w:rsid w:val="007E72E0"/>
    <w:rsid w:val="007F5051"/>
    <w:rsid w:val="008033AA"/>
    <w:rsid w:val="00810DBC"/>
    <w:rsid w:val="00811200"/>
    <w:rsid w:val="00812346"/>
    <w:rsid w:val="00815B5F"/>
    <w:rsid w:val="00822367"/>
    <w:rsid w:val="00824197"/>
    <w:rsid w:val="00825AB7"/>
    <w:rsid w:val="008270DB"/>
    <w:rsid w:val="008302E6"/>
    <w:rsid w:val="008310D1"/>
    <w:rsid w:val="00832A15"/>
    <w:rsid w:val="00834BA9"/>
    <w:rsid w:val="00840AE0"/>
    <w:rsid w:val="00841ADF"/>
    <w:rsid w:val="00842978"/>
    <w:rsid w:val="00842DE1"/>
    <w:rsid w:val="0084384B"/>
    <w:rsid w:val="00845C73"/>
    <w:rsid w:val="00856F23"/>
    <w:rsid w:val="00857195"/>
    <w:rsid w:val="0086093C"/>
    <w:rsid w:val="00863F9E"/>
    <w:rsid w:val="00864A7A"/>
    <w:rsid w:val="00867712"/>
    <w:rsid w:val="00873F84"/>
    <w:rsid w:val="00875C87"/>
    <w:rsid w:val="00876459"/>
    <w:rsid w:val="00882A38"/>
    <w:rsid w:val="00884160"/>
    <w:rsid w:val="0088568D"/>
    <w:rsid w:val="00886019"/>
    <w:rsid w:val="0088611B"/>
    <w:rsid w:val="00887190"/>
    <w:rsid w:val="0089065D"/>
    <w:rsid w:val="0089223D"/>
    <w:rsid w:val="008A7843"/>
    <w:rsid w:val="008B7108"/>
    <w:rsid w:val="008B7DEC"/>
    <w:rsid w:val="008C296E"/>
    <w:rsid w:val="008C4927"/>
    <w:rsid w:val="008C58C7"/>
    <w:rsid w:val="008D24F9"/>
    <w:rsid w:val="008D2888"/>
    <w:rsid w:val="008D3908"/>
    <w:rsid w:val="008D7774"/>
    <w:rsid w:val="008F06C0"/>
    <w:rsid w:val="008F0EA6"/>
    <w:rsid w:val="008F2227"/>
    <w:rsid w:val="008F5270"/>
    <w:rsid w:val="00902547"/>
    <w:rsid w:val="009061E7"/>
    <w:rsid w:val="00910DE5"/>
    <w:rsid w:val="00912B6C"/>
    <w:rsid w:val="009134D6"/>
    <w:rsid w:val="00917941"/>
    <w:rsid w:val="00920216"/>
    <w:rsid w:val="009208A2"/>
    <w:rsid w:val="00922C53"/>
    <w:rsid w:val="00923D31"/>
    <w:rsid w:val="0092750E"/>
    <w:rsid w:val="00927821"/>
    <w:rsid w:val="009322D6"/>
    <w:rsid w:val="00936E8B"/>
    <w:rsid w:val="009409A4"/>
    <w:rsid w:val="009455B4"/>
    <w:rsid w:val="009471F6"/>
    <w:rsid w:val="00950609"/>
    <w:rsid w:val="0095387E"/>
    <w:rsid w:val="00953BBD"/>
    <w:rsid w:val="00963854"/>
    <w:rsid w:val="00970FC5"/>
    <w:rsid w:val="00982079"/>
    <w:rsid w:val="009825CC"/>
    <w:rsid w:val="00986BA5"/>
    <w:rsid w:val="0099321F"/>
    <w:rsid w:val="009938F7"/>
    <w:rsid w:val="00995C15"/>
    <w:rsid w:val="009974A6"/>
    <w:rsid w:val="009977B2"/>
    <w:rsid w:val="00997FA2"/>
    <w:rsid w:val="009B07A6"/>
    <w:rsid w:val="009B09FE"/>
    <w:rsid w:val="009B4AA3"/>
    <w:rsid w:val="009B55DE"/>
    <w:rsid w:val="009C7E9F"/>
    <w:rsid w:val="009C7F95"/>
    <w:rsid w:val="009D0175"/>
    <w:rsid w:val="009E43B2"/>
    <w:rsid w:val="009F5AA0"/>
    <w:rsid w:val="009F5CC8"/>
    <w:rsid w:val="009F63F8"/>
    <w:rsid w:val="00A0069D"/>
    <w:rsid w:val="00A07162"/>
    <w:rsid w:val="00A10338"/>
    <w:rsid w:val="00A2367F"/>
    <w:rsid w:val="00A24D27"/>
    <w:rsid w:val="00A35CEC"/>
    <w:rsid w:val="00A44643"/>
    <w:rsid w:val="00A50D51"/>
    <w:rsid w:val="00A51E05"/>
    <w:rsid w:val="00A5663B"/>
    <w:rsid w:val="00A57175"/>
    <w:rsid w:val="00A742AF"/>
    <w:rsid w:val="00A839FA"/>
    <w:rsid w:val="00A85479"/>
    <w:rsid w:val="00A865A3"/>
    <w:rsid w:val="00A9186E"/>
    <w:rsid w:val="00A96FF9"/>
    <w:rsid w:val="00AA2A78"/>
    <w:rsid w:val="00AA5671"/>
    <w:rsid w:val="00AB062B"/>
    <w:rsid w:val="00AC03B7"/>
    <w:rsid w:val="00AC0C73"/>
    <w:rsid w:val="00AC258F"/>
    <w:rsid w:val="00AC2E72"/>
    <w:rsid w:val="00AD2D87"/>
    <w:rsid w:val="00AD47DB"/>
    <w:rsid w:val="00AE0A52"/>
    <w:rsid w:val="00AF3589"/>
    <w:rsid w:val="00B000EE"/>
    <w:rsid w:val="00B01611"/>
    <w:rsid w:val="00B01665"/>
    <w:rsid w:val="00B024EB"/>
    <w:rsid w:val="00B026C3"/>
    <w:rsid w:val="00B064B8"/>
    <w:rsid w:val="00B06D62"/>
    <w:rsid w:val="00B0731A"/>
    <w:rsid w:val="00B2004F"/>
    <w:rsid w:val="00B2045B"/>
    <w:rsid w:val="00B22A99"/>
    <w:rsid w:val="00B3013C"/>
    <w:rsid w:val="00B31C49"/>
    <w:rsid w:val="00B32797"/>
    <w:rsid w:val="00B345AA"/>
    <w:rsid w:val="00B349AF"/>
    <w:rsid w:val="00B452C3"/>
    <w:rsid w:val="00B45700"/>
    <w:rsid w:val="00B526FF"/>
    <w:rsid w:val="00B55074"/>
    <w:rsid w:val="00B624C6"/>
    <w:rsid w:val="00B67316"/>
    <w:rsid w:val="00B7001A"/>
    <w:rsid w:val="00B7454A"/>
    <w:rsid w:val="00B77D51"/>
    <w:rsid w:val="00B8306A"/>
    <w:rsid w:val="00B86988"/>
    <w:rsid w:val="00B90CBF"/>
    <w:rsid w:val="00B95DF6"/>
    <w:rsid w:val="00BA434A"/>
    <w:rsid w:val="00BB5D7E"/>
    <w:rsid w:val="00BC34CA"/>
    <w:rsid w:val="00BD17A6"/>
    <w:rsid w:val="00BE53E2"/>
    <w:rsid w:val="00BF2B79"/>
    <w:rsid w:val="00BF5E34"/>
    <w:rsid w:val="00BF62BD"/>
    <w:rsid w:val="00C04106"/>
    <w:rsid w:val="00C13A21"/>
    <w:rsid w:val="00C13D44"/>
    <w:rsid w:val="00C16586"/>
    <w:rsid w:val="00C2035B"/>
    <w:rsid w:val="00C2591C"/>
    <w:rsid w:val="00C2641B"/>
    <w:rsid w:val="00C31099"/>
    <w:rsid w:val="00C33803"/>
    <w:rsid w:val="00C3682E"/>
    <w:rsid w:val="00C40C4F"/>
    <w:rsid w:val="00C4125C"/>
    <w:rsid w:val="00C413AB"/>
    <w:rsid w:val="00C43433"/>
    <w:rsid w:val="00C434FE"/>
    <w:rsid w:val="00C453D4"/>
    <w:rsid w:val="00C514C6"/>
    <w:rsid w:val="00C54403"/>
    <w:rsid w:val="00C55E90"/>
    <w:rsid w:val="00C57587"/>
    <w:rsid w:val="00C61EE2"/>
    <w:rsid w:val="00C6668E"/>
    <w:rsid w:val="00C724C5"/>
    <w:rsid w:val="00C72DFF"/>
    <w:rsid w:val="00C82219"/>
    <w:rsid w:val="00C82E34"/>
    <w:rsid w:val="00C93680"/>
    <w:rsid w:val="00CA1439"/>
    <w:rsid w:val="00CA348B"/>
    <w:rsid w:val="00CA7746"/>
    <w:rsid w:val="00CB0BEA"/>
    <w:rsid w:val="00CB27D7"/>
    <w:rsid w:val="00CD2514"/>
    <w:rsid w:val="00CD53B6"/>
    <w:rsid w:val="00CD785A"/>
    <w:rsid w:val="00CD7CF3"/>
    <w:rsid w:val="00CE502D"/>
    <w:rsid w:val="00CE64F6"/>
    <w:rsid w:val="00CE6A13"/>
    <w:rsid w:val="00CE7C0F"/>
    <w:rsid w:val="00CF16D8"/>
    <w:rsid w:val="00CF7D86"/>
    <w:rsid w:val="00D04514"/>
    <w:rsid w:val="00D04968"/>
    <w:rsid w:val="00D07F2C"/>
    <w:rsid w:val="00D17762"/>
    <w:rsid w:val="00D34429"/>
    <w:rsid w:val="00D37D2A"/>
    <w:rsid w:val="00D411EC"/>
    <w:rsid w:val="00D46784"/>
    <w:rsid w:val="00D5676F"/>
    <w:rsid w:val="00D63FA5"/>
    <w:rsid w:val="00D64789"/>
    <w:rsid w:val="00D70978"/>
    <w:rsid w:val="00D72871"/>
    <w:rsid w:val="00D74A33"/>
    <w:rsid w:val="00D803FE"/>
    <w:rsid w:val="00D80903"/>
    <w:rsid w:val="00D83715"/>
    <w:rsid w:val="00D83F69"/>
    <w:rsid w:val="00D849C7"/>
    <w:rsid w:val="00D866E7"/>
    <w:rsid w:val="00D91A50"/>
    <w:rsid w:val="00D91F31"/>
    <w:rsid w:val="00DA2B75"/>
    <w:rsid w:val="00DB1406"/>
    <w:rsid w:val="00DB2566"/>
    <w:rsid w:val="00DC0BF5"/>
    <w:rsid w:val="00DC32F5"/>
    <w:rsid w:val="00DC45AE"/>
    <w:rsid w:val="00DC72E6"/>
    <w:rsid w:val="00DC756C"/>
    <w:rsid w:val="00DD64D9"/>
    <w:rsid w:val="00DE0551"/>
    <w:rsid w:val="00DE066B"/>
    <w:rsid w:val="00DE17C5"/>
    <w:rsid w:val="00DE1E42"/>
    <w:rsid w:val="00DE4C81"/>
    <w:rsid w:val="00DE7A15"/>
    <w:rsid w:val="00DF2249"/>
    <w:rsid w:val="00DF2EC6"/>
    <w:rsid w:val="00E22B02"/>
    <w:rsid w:val="00E27E55"/>
    <w:rsid w:val="00E32CF8"/>
    <w:rsid w:val="00E36705"/>
    <w:rsid w:val="00E410FA"/>
    <w:rsid w:val="00E41C52"/>
    <w:rsid w:val="00E41C75"/>
    <w:rsid w:val="00E47D0F"/>
    <w:rsid w:val="00E51528"/>
    <w:rsid w:val="00E52941"/>
    <w:rsid w:val="00E53080"/>
    <w:rsid w:val="00E633CF"/>
    <w:rsid w:val="00E65761"/>
    <w:rsid w:val="00E715B3"/>
    <w:rsid w:val="00E7288E"/>
    <w:rsid w:val="00E84EB1"/>
    <w:rsid w:val="00E8609A"/>
    <w:rsid w:val="00E939B6"/>
    <w:rsid w:val="00E97D29"/>
    <w:rsid w:val="00EA28AA"/>
    <w:rsid w:val="00EA3A57"/>
    <w:rsid w:val="00EC0E27"/>
    <w:rsid w:val="00EC1FC8"/>
    <w:rsid w:val="00EC28C0"/>
    <w:rsid w:val="00ED0067"/>
    <w:rsid w:val="00ED14CD"/>
    <w:rsid w:val="00ED1A35"/>
    <w:rsid w:val="00ED345D"/>
    <w:rsid w:val="00ED7EFF"/>
    <w:rsid w:val="00EE0581"/>
    <w:rsid w:val="00EE1D53"/>
    <w:rsid w:val="00EE5B15"/>
    <w:rsid w:val="00EE77FC"/>
    <w:rsid w:val="00EE7C9A"/>
    <w:rsid w:val="00EF0226"/>
    <w:rsid w:val="00EF4042"/>
    <w:rsid w:val="00EF648D"/>
    <w:rsid w:val="00EF661A"/>
    <w:rsid w:val="00EF7A1C"/>
    <w:rsid w:val="00F0222D"/>
    <w:rsid w:val="00F034EA"/>
    <w:rsid w:val="00F046E9"/>
    <w:rsid w:val="00F0763D"/>
    <w:rsid w:val="00F129FC"/>
    <w:rsid w:val="00F176FC"/>
    <w:rsid w:val="00F20420"/>
    <w:rsid w:val="00F22545"/>
    <w:rsid w:val="00F313D3"/>
    <w:rsid w:val="00F3350A"/>
    <w:rsid w:val="00F4045F"/>
    <w:rsid w:val="00F433E8"/>
    <w:rsid w:val="00F473A8"/>
    <w:rsid w:val="00F50213"/>
    <w:rsid w:val="00F5539D"/>
    <w:rsid w:val="00F574E8"/>
    <w:rsid w:val="00F655C4"/>
    <w:rsid w:val="00F67856"/>
    <w:rsid w:val="00F731E5"/>
    <w:rsid w:val="00F73ACC"/>
    <w:rsid w:val="00F76CBB"/>
    <w:rsid w:val="00F90189"/>
    <w:rsid w:val="00F91997"/>
    <w:rsid w:val="00F96DDB"/>
    <w:rsid w:val="00FA4985"/>
    <w:rsid w:val="00FB2B1C"/>
    <w:rsid w:val="00FB37E7"/>
    <w:rsid w:val="00FC186E"/>
    <w:rsid w:val="00FC4B8D"/>
    <w:rsid w:val="00FD1073"/>
    <w:rsid w:val="00FE3576"/>
    <w:rsid w:val="00FE47F4"/>
    <w:rsid w:val="00FE49EE"/>
    <w:rsid w:val="00FE7DC8"/>
    <w:rsid w:val="00FF4F71"/>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6" type="connector" idref="#_x0000_s1028"/>
        <o:r id="V:Rule7" type="connector" idref="#_x0000_s1027"/>
        <o:r id="V:Rule8" type="connector" idref="#_x0000_s1033"/>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sto MT" w:eastAsia="Calisto MT" w:hAnsi="Calisto MT"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41B"/>
    <w:pPr>
      <w:spacing w:after="200"/>
      <w:ind w:firstLine="142"/>
    </w:pPr>
    <w:rPr>
      <w:rFonts w:ascii="Arial" w:hAnsi="Arial"/>
      <w:sz w:val="22"/>
      <w:szCs w:val="24"/>
      <w:lang w:eastAsia="en-US"/>
    </w:rPr>
  </w:style>
  <w:style w:type="paragraph" w:styleId="Titre1">
    <w:name w:val="heading 1"/>
    <w:basedOn w:val="Normal"/>
    <w:next w:val="Normal"/>
    <w:link w:val="Titre1Car"/>
    <w:uiPriority w:val="9"/>
    <w:qFormat/>
    <w:rsid w:val="00884160"/>
    <w:pPr>
      <w:keepNext/>
      <w:keepLines/>
      <w:numPr>
        <w:numId w:val="1"/>
      </w:numPr>
      <w:spacing w:before="240" w:after="0"/>
      <w:outlineLvl w:val="0"/>
    </w:pPr>
    <w:rPr>
      <w:rFonts w:eastAsia="Times New Roman" w:cs="Arial"/>
      <w:b/>
      <w:bCs/>
      <w:color w:val="5F8804"/>
      <w:sz w:val="28"/>
      <w:szCs w:val="28"/>
    </w:rPr>
  </w:style>
  <w:style w:type="paragraph" w:styleId="Titre2">
    <w:name w:val="heading 2"/>
    <w:basedOn w:val="Normal"/>
    <w:next w:val="Normal"/>
    <w:link w:val="Titre2Car"/>
    <w:uiPriority w:val="9"/>
    <w:unhideWhenUsed/>
    <w:qFormat/>
    <w:rsid w:val="002A740D"/>
    <w:pPr>
      <w:keepNext/>
      <w:keepLines/>
      <w:numPr>
        <w:ilvl w:val="1"/>
        <w:numId w:val="1"/>
      </w:numPr>
      <w:spacing w:before="200" w:after="120"/>
      <w:outlineLvl w:val="1"/>
    </w:pPr>
    <w:rPr>
      <w:rFonts w:eastAsia="Times New Roman" w:cs="Arial"/>
      <w:b/>
      <w:bCs/>
      <w:color w:val="80B606"/>
      <w:sz w:val="24"/>
      <w:lang w:eastAsia="fr-FR"/>
    </w:rPr>
  </w:style>
  <w:style w:type="paragraph" w:styleId="Titre3">
    <w:name w:val="heading 3"/>
    <w:basedOn w:val="Normal"/>
    <w:next w:val="Normal"/>
    <w:link w:val="Titre3Car"/>
    <w:uiPriority w:val="9"/>
    <w:unhideWhenUsed/>
    <w:qFormat/>
    <w:rsid w:val="004F4F07"/>
    <w:pPr>
      <w:keepNext/>
      <w:keepLines/>
      <w:numPr>
        <w:ilvl w:val="2"/>
        <w:numId w:val="1"/>
      </w:numPr>
      <w:spacing w:before="200" w:after="120"/>
      <w:outlineLvl w:val="2"/>
    </w:pPr>
    <w:rPr>
      <w:rFonts w:eastAsia="Times New Roman" w:cs="Arial"/>
      <w:b/>
      <w:bCs/>
      <w:i/>
      <w:color w:val="80B606"/>
      <w:lang w:eastAsia="fr-FR"/>
    </w:rPr>
  </w:style>
  <w:style w:type="paragraph" w:styleId="Titre4">
    <w:name w:val="heading 4"/>
    <w:basedOn w:val="Normal"/>
    <w:next w:val="Normal"/>
    <w:link w:val="Titre4Car"/>
    <w:uiPriority w:val="9"/>
    <w:unhideWhenUsed/>
    <w:qFormat/>
    <w:rsid w:val="009B55DE"/>
    <w:pPr>
      <w:keepNext/>
      <w:keepLines/>
      <w:numPr>
        <w:ilvl w:val="3"/>
        <w:numId w:val="1"/>
      </w:numPr>
      <w:spacing w:before="200" w:after="0"/>
      <w:outlineLvl w:val="3"/>
    </w:pPr>
    <w:rPr>
      <w:rFonts w:ascii="Calisto MT" w:eastAsia="Times New Roman" w:hAnsi="Calisto MT"/>
      <w:b/>
      <w:bCs/>
      <w:i/>
      <w:iCs/>
      <w:color w:val="80B606"/>
    </w:rPr>
  </w:style>
  <w:style w:type="paragraph" w:styleId="Titre5">
    <w:name w:val="heading 5"/>
    <w:basedOn w:val="Normal"/>
    <w:next w:val="Normal"/>
    <w:link w:val="Titre5Car"/>
    <w:uiPriority w:val="9"/>
    <w:semiHidden/>
    <w:unhideWhenUsed/>
    <w:qFormat/>
    <w:rsid w:val="009B55DE"/>
    <w:pPr>
      <w:keepNext/>
      <w:keepLines/>
      <w:numPr>
        <w:ilvl w:val="4"/>
        <w:numId w:val="1"/>
      </w:numPr>
      <w:spacing w:before="200" w:after="0"/>
      <w:outlineLvl w:val="4"/>
    </w:pPr>
    <w:rPr>
      <w:rFonts w:ascii="Calisto MT" w:eastAsia="Times New Roman" w:hAnsi="Calisto MT"/>
      <w:color w:val="3F5A03"/>
    </w:rPr>
  </w:style>
  <w:style w:type="paragraph" w:styleId="Titre6">
    <w:name w:val="heading 6"/>
    <w:basedOn w:val="Normal"/>
    <w:next w:val="Normal"/>
    <w:link w:val="Titre6Car"/>
    <w:uiPriority w:val="9"/>
    <w:semiHidden/>
    <w:unhideWhenUsed/>
    <w:qFormat/>
    <w:rsid w:val="009B55DE"/>
    <w:pPr>
      <w:keepNext/>
      <w:keepLines/>
      <w:numPr>
        <w:ilvl w:val="5"/>
        <w:numId w:val="1"/>
      </w:numPr>
      <w:spacing w:before="200" w:after="0"/>
      <w:outlineLvl w:val="5"/>
    </w:pPr>
    <w:rPr>
      <w:rFonts w:ascii="Calisto MT" w:eastAsia="Times New Roman" w:hAnsi="Calisto MT"/>
      <w:i/>
      <w:iCs/>
      <w:color w:val="3F5A03"/>
    </w:rPr>
  </w:style>
  <w:style w:type="paragraph" w:styleId="Titre7">
    <w:name w:val="heading 7"/>
    <w:basedOn w:val="Normal"/>
    <w:next w:val="Normal"/>
    <w:link w:val="Titre7Car"/>
    <w:uiPriority w:val="9"/>
    <w:semiHidden/>
    <w:unhideWhenUsed/>
    <w:qFormat/>
    <w:rsid w:val="009B55DE"/>
    <w:pPr>
      <w:keepNext/>
      <w:keepLines/>
      <w:numPr>
        <w:ilvl w:val="6"/>
        <w:numId w:val="1"/>
      </w:numPr>
      <w:spacing w:before="200" w:after="0"/>
      <w:outlineLvl w:val="6"/>
    </w:pPr>
    <w:rPr>
      <w:rFonts w:ascii="Calisto MT" w:eastAsia="Times New Roman" w:hAnsi="Calisto MT"/>
      <w:i/>
      <w:iCs/>
      <w:color w:val="404040"/>
    </w:rPr>
  </w:style>
  <w:style w:type="paragraph" w:styleId="Titre8">
    <w:name w:val="heading 8"/>
    <w:basedOn w:val="Normal"/>
    <w:next w:val="Normal"/>
    <w:link w:val="Titre8Car"/>
    <w:uiPriority w:val="9"/>
    <w:semiHidden/>
    <w:unhideWhenUsed/>
    <w:qFormat/>
    <w:rsid w:val="009B55DE"/>
    <w:pPr>
      <w:keepNext/>
      <w:keepLines/>
      <w:numPr>
        <w:ilvl w:val="7"/>
        <w:numId w:val="1"/>
      </w:numPr>
      <w:spacing w:before="200" w:after="0"/>
      <w:outlineLvl w:val="7"/>
    </w:pPr>
    <w:rPr>
      <w:rFonts w:ascii="Calisto MT" w:eastAsia="Times New Roman" w:hAnsi="Calisto MT"/>
      <w:color w:val="404040"/>
      <w:sz w:val="20"/>
      <w:szCs w:val="20"/>
    </w:rPr>
  </w:style>
  <w:style w:type="paragraph" w:styleId="Titre9">
    <w:name w:val="heading 9"/>
    <w:basedOn w:val="Normal"/>
    <w:next w:val="Normal"/>
    <w:link w:val="Titre9Car"/>
    <w:uiPriority w:val="9"/>
    <w:semiHidden/>
    <w:unhideWhenUsed/>
    <w:qFormat/>
    <w:rsid w:val="009B55DE"/>
    <w:pPr>
      <w:keepNext/>
      <w:keepLines/>
      <w:numPr>
        <w:ilvl w:val="8"/>
        <w:numId w:val="1"/>
      </w:numPr>
      <w:spacing w:before="200" w:after="0"/>
      <w:outlineLvl w:val="8"/>
    </w:pPr>
    <w:rPr>
      <w:rFonts w:ascii="Calisto MT" w:eastAsia="Times New Roman" w:hAnsi="Calisto MT"/>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33AA"/>
    <w:pPr>
      <w:tabs>
        <w:tab w:val="center" w:pos="4703"/>
        <w:tab w:val="right" w:pos="9406"/>
      </w:tabs>
      <w:spacing w:after="0"/>
    </w:pPr>
  </w:style>
  <w:style w:type="character" w:customStyle="1" w:styleId="En-tteCar">
    <w:name w:val="En-tête Car"/>
    <w:basedOn w:val="Policepardfaut"/>
    <w:link w:val="En-tte"/>
    <w:uiPriority w:val="99"/>
    <w:rsid w:val="008033AA"/>
    <w:rPr>
      <w:rFonts w:ascii="Arial" w:hAnsi="Arial"/>
      <w:sz w:val="22"/>
    </w:rPr>
  </w:style>
  <w:style w:type="paragraph" w:styleId="Pieddepage">
    <w:name w:val="footer"/>
    <w:basedOn w:val="Normal"/>
    <w:link w:val="PieddepageCar"/>
    <w:uiPriority w:val="99"/>
    <w:unhideWhenUsed/>
    <w:rsid w:val="008033AA"/>
    <w:pPr>
      <w:tabs>
        <w:tab w:val="center" w:pos="4703"/>
        <w:tab w:val="right" w:pos="9406"/>
      </w:tabs>
      <w:spacing w:after="0"/>
    </w:pPr>
  </w:style>
  <w:style w:type="character" w:customStyle="1" w:styleId="PieddepageCar">
    <w:name w:val="Pied de page Car"/>
    <w:basedOn w:val="Policepardfaut"/>
    <w:link w:val="Pieddepage"/>
    <w:uiPriority w:val="99"/>
    <w:rsid w:val="008033AA"/>
    <w:rPr>
      <w:rFonts w:ascii="Arial" w:hAnsi="Arial"/>
      <w:sz w:val="22"/>
    </w:rPr>
  </w:style>
  <w:style w:type="paragraph" w:styleId="TM1">
    <w:name w:val="toc 1"/>
    <w:basedOn w:val="Normal"/>
    <w:next w:val="Normal"/>
    <w:autoRedefine/>
    <w:uiPriority w:val="39"/>
    <w:unhideWhenUsed/>
    <w:rsid w:val="00EF0226"/>
    <w:pPr>
      <w:spacing w:before="120" w:after="0"/>
    </w:pPr>
    <w:rPr>
      <w:rFonts w:ascii="Calisto MT" w:hAnsi="Calisto MT"/>
      <w:b/>
      <w:szCs w:val="22"/>
    </w:rPr>
  </w:style>
  <w:style w:type="paragraph" w:styleId="TM2">
    <w:name w:val="toc 2"/>
    <w:basedOn w:val="Normal"/>
    <w:next w:val="Normal"/>
    <w:autoRedefine/>
    <w:uiPriority w:val="39"/>
    <w:unhideWhenUsed/>
    <w:rsid w:val="00EF0226"/>
    <w:pPr>
      <w:spacing w:after="0"/>
      <w:ind w:left="220"/>
    </w:pPr>
    <w:rPr>
      <w:rFonts w:ascii="Calisto MT" w:hAnsi="Calisto MT"/>
      <w:i/>
      <w:szCs w:val="22"/>
    </w:rPr>
  </w:style>
  <w:style w:type="paragraph" w:styleId="TM3">
    <w:name w:val="toc 3"/>
    <w:basedOn w:val="Normal"/>
    <w:next w:val="Normal"/>
    <w:autoRedefine/>
    <w:uiPriority w:val="39"/>
    <w:unhideWhenUsed/>
    <w:rsid w:val="00EF0226"/>
    <w:pPr>
      <w:spacing w:after="0"/>
      <w:ind w:left="440"/>
    </w:pPr>
    <w:rPr>
      <w:rFonts w:ascii="Calisto MT" w:hAnsi="Calisto MT"/>
      <w:szCs w:val="22"/>
    </w:rPr>
  </w:style>
  <w:style w:type="paragraph" w:styleId="TM4">
    <w:name w:val="toc 4"/>
    <w:basedOn w:val="Normal"/>
    <w:next w:val="Normal"/>
    <w:autoRedefine/>
    <w:uiPriority w:val="39"/>
    <w:semiHidden/>
    <w:unhideWhenUsed/>
    <w:rsid w:val="00EF0226"/>
    <w:pPr>
      <w:spacing w:after="0"/>
      <w:ind w:left="660"/>
    </w:pPr>
    <w:rPr>
      <w:rFonts w:ascii="Calisto MT" w:hAnsi="Calisto MT"/>
      <w:sz w:val="20"/>
      <w:szCs w:val="20"/>
    </w:rPr>
  </w:style>
  <w:style w:type="paragraph" w:styleId="TM5">
    <w:name w:val="toc 5"/>
    <w:basedOn w:val="Normal"/>
    <w:next w:val="Normal"/>
    <w:autoRedefine/>
    <w:uiPriority w:val="39"/>
    <w:semiHidden/>
    <w:unhideWhenUsed/>
    <w:rsid w:val="00EF0226"/>
    <w:pPr>
      <w:spacing w:after="0"/>
      <w:ind w:left="880"/>
    </w:pPr>
    <w:rPr>
      <w:rFonts w:ascii="Calisto MT" w:hAnsi="Calisto MT"/>
      <w:sz w:val="20"/>
      <w:szCs w:val="20"/>
    </w:rPr>
  </w:style>
  <w:style w:type="paragraph" w:styleId="TM6">
    <w:name w:val="toc 6"/>
    <w:basedOn w:val="Normal"/>
    <w:next w:val="Normal"/>
    <w:autoRedefine/>
    <w:uiPriority w:val="39"/>
    <w:semiHidden/>
    <w:unhideWhenUsed/>
    <w:rsid w:val="00EF0226"/>
    <w:pPr>
      <w:spacing w:after="0"/>
      <w:ind w:left="1100"/>
    </w:pPr>
    <w:rPr>
      <w:rFonts w:ascii="Calisto MT" w:hAnsi="Calisto MT"/>
      <w:sz w:val="20"/>
      <w:szCs w:val="20"/>
    </w:rPr>
  </w:style>
  <w:style w:type="paragraph" w:styleId="TM7">
    <w:name w:val="toc 7"/>
    <w:basedOn w:val="Normal"/>
    <w:next w:val="Normal"/>
    <w:autoRedefine/>
    <w:uiPriority w:val="39"/>
    <w:semiHidden/>
    <w:unhideWhenUsed/>
    <w:rsid w:val="00EF0226"/>
    <w:pPr>
      <w:spacing w:after="0"/>
      <w:ind w:left="1320"/>
    </w:pPr>
    <w:rPr>
      <w:rFonts w:ascii="Calisto MT" w:hAnsi="Calisto MT"/>
      <w:sz w:val="20"/>
      <w:szCs w:val="20"/>
    </w:rPr>
  </w:style>
  <w:style w:type="paragraph" w:styleId="TM8">
    <w:name w:val="toc 8"/>
    <w:basedOn w:val="Normal"/>
    <w:next w:val="Normal"/>
    <w:autoRedefine/>
    <w:uiPriority w:val="39"/>
    <w:semiHidden/>
    <w:unhideWhenUsed/>
    <w:rsid w:val="00EF0226"/>
    <w:pPr>
      <w:spacing w:after="0"/>
      <w:ind w:left="1540"/>
    </w:pPr>
    <w:rPr>
      <w:rFonts w:ascii="Calisto MT" w:hAnsi="Calisto MT"/>
      <w:sz w:val="20"/>
      <w:szCs w:val="20"/>
    </w:rPr>
  </w:style>
  <w:style w:type="paragraph" w:styleId="TM9">
    <w:name w:val="toc 9"/>
    <w:basedOn w:val="Normal"/>
    <w:next w:val="Normal"/>
    <w:autoRedefine/>
    <w:uiPriority w:val="39"/>
    <w:semiHidden/>
    <w:unhideWhenUsed/>
    <w:rsid w:val="00EF0226"/>
    <w:pPr>
      <w:spacing w:after="0"/>
      <w:ind w:left="1760"/>
    </w:pPr>
    <w:rPr>
      <w:rFonts w:ascii="Calisto MT" w:hAnsi="Calisto MT"/>
      <w:sz w:val="20"/>
      <w:szCs w:val="20"/>
    </w:rPr>
  </w:style>
  <w:style w:type="paragraph" w:styleId="Paragraphedeliste">
    <w:name w:val="List Paragraph"/>
    <w:basedOn w:val="Normal"/>
    <w:uiPriority w:val="99"/>
    <w:qFormat/>
    <w:rsid w:val="009B55DE"/>
    <w:pPr>
      <w:ind w:left="720"/>
      <w:contextualSpacing/>
    </w:pPr>
  </w:style>
  <w:style w:type="character" w:customStyle="1" w:styleId="Titre1Car">
    <w:name w:val="Titre 1 Car"/>
    <w:basedOn w:val="Policepardfaut"/>
    <w:link w:val="Titre1"/>
    <w:uiPriority w:val="9"/>
    <w:rsid w:val="00884160"/>
    <w:rPr>
      <w:rFonts w:ascii="Arial" w:eastAsia="Times New Roman" w:hAnsi="Arial" w:cs="Arial"/>
      <w:b/>
      <w:bCs/>
      <w:color w:val="5F8804"/>
      <w:sz w:val="28"/>
      <w:szCs w:val="28"/>
      <w:lang w:eastAsia="en-US"/>
    </w:rPr>
  </w:style>
  <w:style w:type="character" w:customStyle="1" w:styleId="Titre2Car">
    <w:name w:val="Titre 2 Car"/>
    <w:basedOn w:val="Policepardfaut"/>
    <w:link w:val="Titre2"/>
    <w:uiPriority w:val="9"/>
    <w:rsid w:val="002A740D"/>
    <w:rPr>
      <w:rFonts w:ascii="Arial" w:eastAsia="Times New Roman" w:hAnsi="Arial" w:cs="Arial"/>
      <w:b/>
      <w:bCs/>
      <w:color w:val="80B606"/>
      <w:sz w:val="24"/>
      <w:szCs w:val="24"/>
    </w:rPr>
  </w:style>
  <w:style w:type="character" w:customStyle="1" w:styleId="Titre3Car">
    <w:name w:val="Titre 3 Car"/>
    <w:basedOn w:val="Policepardfaut"/>
    <w:link w:val="Titre3"/>
    <w:uiPriority w:val="9"/>
    <w:rsid w:val="004F4F07"/>
    <w:rPr>
      <w:rFonts w:ascii="Arial" w:eastAsia="Times New Roman" w:hAnsi="Arial" w:cs="Arial"/>
      <w:b/>
      <w:bCs/>
      <w:i/>
      <w:color w:val="80B606"/>
      <w:sz w:val="22"/>
      <w:szCs w:val="24"/>
    </w:rPr>
  </w:style>
  <w:style w:type="character" w:customStyle="1" w:styleId="Titre4Car">
    <w:name w:val="Titre 4 Car"/>
    <w:basedOn w:val="Policepardfaut"/>
    <w:link w:val="Titre4"/>
    <w:uiPriority w:val="9"/>
    <w:rsid w:val="009B55DE"/>
    <w:rPr>
      <w:rFonts w:eastAsia="Times New Roman"/>
      <w:b/>
      <w:bCs/>
      <w:i/>
      <w:iCs/>
      <w:color w:val="80B606"/>
      <w:sz w:val="22"/>
      <w:szCs w:val="24"/>
      <w:lang w:eastAsia="en-US"/>
    </w:rPr>
  </w:style>
  <w:style w:type="character" w:customStyle="1" w:styleId="Titre5Car">
    <w:name w:val="Titre 5 Car"/>
    <w:basedOn w:val="Policepardfaut"/>
    <w:link w:val="Titre5"/>
    <w:uiPriority w:val="9"/>
    <w:semiHidden/>
    <w:rsid w:val="009B55DE"/>
    <w:rPr>
      <w:rFonts w:eastAsia="Times New Roman"/>
      <w:color w:val="3F5A03"/>
      <w:sz w:val="22"/>
      <w:szCs w:val="24"/>
      <w:lang w:eastAsia="en-US"/>
    </w:rPr>
  </w:style>
  <w:style w:type="character" w:customStyle="1" w:styleId="Titre6Car">
    <w:name w:val="Titre 6 Car"/>
    <w:basedOn w:val="Policepardfaut"/>
    <w:link w:val="Titre6"/>
    <w:uiPriority w:val="9"/>
    <w:semiHidden/>
    <w:rsid w:val="009B55DE"/>
    <w:rPr>
      <w:rFonts w:eastAsia="Times New Roman"/>
      <w:i/>
      <w:iCs/>
      <w:color w:val="3F5A03"/>
      <w:sz w:val="22"/>
      <w:szCs w:val="24"/>
      <w:lang w:eastAsia="en-US"/>
    </w:rPr>
  </w:style>
  <w:style w:type="character" w:customStyle="1" w:styleId="Titre7Car">
    <w:name w:val="Titre 7 Car"/>
    <w:basedOn w:val="Policepardfaut"/>
    <w:link w:val="Titre7"/>
    <w:uiPriority w:val="9"/>
    <w:semiHidden/>
    <w:rsid w:val="009B55DE"/>
    <w:rPr>
      <w:rFonts w:eastAsia="Times New Roman"/>
      <w:i/>
      <w:iCs/>
      <w:color w:val="404040"/>
      <w:sz w:val="22"/>
      <w:szCs w:val="24"/>
      <w:lang w:eastAsia="en-US"/>
    </w:rPr>
  </w:style>
  <w:style w:type="character" w:customStyle="1" w:styleId="Titre8Car">
    <w:name w:val="Titre 8 Car"/>
    <w:basedOn w:val="Policepardfaut"/>
    <w:link w:val="Titre8"/>
    <w:uiPriority w:val="9"/>
    <w:semiHidden/>
    <w:rsid w:val="009B55DE"/>
    <w:rPr>
      <w:rFonts w:eastAsia="Times New Roman"/>
      <w:color w:val="404040"/>
      <w:lang w:eastAsia="en-US"/>
    </w:rPr>
  </w:style>
  <w:style w:type="character" w:customStyle="1" w:styleId="Titre9Car">
    <w:name w:val="Titre 9 Car"/>
    <w:basedOn w:val="Policepardfaut"/>
    <w:link w:val="Titre9"/>
    <w:uiPriority w:val="9"/>
    <w:semiHidden/>
    <w:rsid w:val="009B55DE"/>
    <w:rPr>
      <w:rFonts w:eastAsia="Times New Roman"/>
      <w:i/>
      <w:iCs/>
      <w:color w:val="404040"/>
      <w:lang w:eastAsia="en-US"/>
    </w:rPr>
  </w:style>
  <w:style w:type="character" w:styleId="Textedelespacerserv">
    <w:name w:val="Placeholder Text"/>
    <w:basedOn w:val="Policepardfaut"/>
    <w:uiPriority w:val="99"/>
    <w:semiHidden/>
    <w:rsid w:val="00FA4985"/>
    <w:rPr>
      <w:color w:val="808080"/>
    </w:rPr>
  </w:style>
  <w:style w:type="paragraph" w:styleId="Textedebulles">
    <w:name w:val="Balloon Text"/>
    <w:basedOn w:val="Normal"/>
    <w:link w:val="TextedebullesCar"/>
    <w:uiPriority w:val="99"/>
    <w:semiHidden/>
    <w:unhideWhenUsed/>
    <w:rsid w:val="00FA498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A4985"/>
    <w:rPr>
      <w:rFonts w:ascii="Tahoma" w:hAnsi="Tahoma" w:cs="Tahoma"/>
      <w:sz w:val="16"/>
      <w:szCs w:val="16"/>
    </w:rPr>
  </w:style>
  <w:style w:type="table" w:styleId="Grilledutableau">
    <w:name w:val="Table Grid"/>
    <w:basedOn w:val="TableauNormal"/>
    <w:uiPriority w:val="59"/>
    <w:rsid w:val="006800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71F6"/>
    <w:rPr>
      <w:b/>
      <w:bCs/>
      <w:color w:val="4F81BD" w:themeColor="accent1"/>
      <w:sz w:val="18"/>
      <w:szCs w:val="18"/>
    </w:rPr>
  </w:style>
  <w:style w:type="character" w:styleId="Lienhypertexte">
    <w:name w:val="Hyperlink"/>
    <w:basedOn w:val="Policepardfaut"/>
    <w:uiPriority w:val="99"/>
    <w:unhideWhenUsed/>
    <w:rsid w:val="00CD785A"/>
    <w:rPr>
      <w:color w:val="0000FF"/>
      <w:u w:val="single"/>
    </w:rPr>
  </w:style>
  <w:style w:type="character" w:customStyle="1" w:styleId="ptbrand">
    <w:name w:val="ptbrand"/>
    <w:basedOn w:val="Policepardfaut"/>
    <w:rsid w:val="00CD785A"/>
  </w:style>
  <w:style w:type="paragraph" w:styleId="En-ttedetabledesmatires">
    <w:name w:val="TOC Heading"/>
    <w:basedOn w:val="Titre1"/>
    <w:next w:val="Normal"/>
    <w:uiPriority w:val="39"/>
    <w:unhideWhenUsed/>
    <w:qFormat/>
    <w:rsid w:val="00493A54"/>
    <w:pPr>
      <w:numPr>
        <w:numId w:val="0"/>
      </w:numPr>
      <w:spacing w:line="276" w:lineRule="auto"/>
      <w:outlineLvl w:val="9"/>
    </w:pPr>
    <w:rPr>
      <w:rFonts w:asciiTheme="majorHAnsi" w:eastAsiaTheme="majorEastAsia" w:hAnsiTheme="majorHAnsi" w:cstheme="majorBidi"/>
      <w:color w:val="365F91" w:themeColor="accent1" w:themeShade="BF"/>
    </w:rPr>
  </w:style>
  <w:style w:type="table" w:customStyle="1" w:styleId="Tableau3">
    <w:name w:val="Tableau3"/>
    <w:hidden/>
    <w:rsid w:val="006471E2"/>
    <w:rPr>
      <w:rFonts w:ascii="Times New Roman" w:eastAsia="Times New Roman" w:hAnsi="Times New Roman"/>
    </w:rPr>
    <w:tblPr>
      <w:tblInd w:w="-57" w:type="dxa"/>
      <w:tblCellMar>
        <w:top w:w="0" w:type="dxa"/>
        <w:left w:w="0" w:type="dxa"/>
        <w:bottom w:w="0" w:type="dxa"/>
        <w:right w:w="0" w:type="dxa"/>
      </w:tblCellMar>
    </w:tblPr>
  </w:style>
  <w:style w:type="paragraph" w:customStyle="1" w:styleId="Default">
    <w:name w:val="Default"/>
    <w:rsid w:val="00B95DF6"/>
    <w:pPr>
      <w:autoSpaceDE w:val="0"/>
      <w:autoSpaceDN w:val="0"/>
      <w:adjustRightInd w:val="0"/>
    </w:pPr>
    <w:rPr>
      <w:rFonts w:ascii="Calibri" w:hAnsi="Calibri" w:cs="Calibri"/>
      <w:color w:val="000000"/>
      <w:sz w:val="24"/>
      <w:szCs w:val="24"/>
    </w:rPr>
  </w:style>
  <w:style w:type="paragraph" w:styleId="Sansinterligne">
    <w:name w:val="No Spacing"/>
    <w:qFormat/>
    <w:rsid w:val="0042609A"/>
    <w:pPr>
      <w:ind w:firstLine="142"/>
    </w:pPr>
    <w:rPr>
      <w:rFonts w:ascii="Arial" w:hAnsi="Arial"/>
      <w:sz w:val="22"/>
      <w:szCs w:val="24"/>
    </w:rPr>
  </w:style>
  <w:style w:type="character" w:customStyle="1" w:styleId="st">
    <w:name w:val="st"/>
    <w:basedOn w:val="Policepardfaut"/>
    <w:rsid w:val="00CF16D8"/>
  </w:style>
  <w:style w:type="character" w:styleId="Lienhypertextesuivivisit">
    <w:name w:val="FollowedHyperlink"/>
    <w:basedOn w:val="Policepardfaut"/>
    <w:uiPriority w:val="99"/>
    <w:semiHidden/>
    <w:unhideWhenUsed/>
    <w:rsid w:val="00783F3A"/>
    <w:rPr>
      <w:color w:val="800080" w:themeColor="followedHyperlink"/>
      <w:u w:val="single"/>
    </w:rPr>
  </w:style>
  <w:style w:type="character" w:styleId="Emphaseintense">
    <w:name w:val="Intense Emphasis"/>
    <w:basedOn w:val="Policepardfaut"/>
    <w:uiPriority w:val="21"/>
    <w:qFormat/>
    <w:rsid w:val="00776B26"/>
    <w:rPr>
      <w:i/>
      <w:iCs/>
      <w:color w:val="4F81BD" w:themeColor="accent1"/>
    </w:rPr>
  </w:style>
  <w:style w:type="table" w:customStyle="1" w:styleId="TableauGrille4-Accentuation61">
    <w:name w:val="Tableau Grille 4 - Accentuation 61"/>
    <w:basedOn w:val="TableauNormal"/>
    <w:uiPriority w:val="49"/>
    <w:rsid w:val="00B2045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semiHidden/>
    <w:unhideWhenUsed/>
    <w:rsid w:val="001F1C77"/>
    <w:pPr>
      <w:spacing w:before="100" w:beforeAutospacing="1" w:after="100" w:afterAutospacing="1"/>
      <w:ind w:firstLine="0"/>
    </w:pPr>
    <w:rPr>
      <w:rFonts w:ascii="Times New Roman" w:eastAsia="Times New Roman" w:hAnsi="Times New Roman"/>
      <w:sz w:val="24"/>
      <w:lang w:eastAsia="fr-FR"/>
    </w:rPr>
  </w:style>
  <w:style w:type="character" w:styleId="lev">
    <w:name w:val="Strong"/>
    <w:basedOn w:val="Policepardfaut"/>
    <w:uiPriority w:val="22"/>
    <w:qFormat/>
    <w:rsid w:val="001F1C77"/>
    <w:rPr>
      <w:b/>
      <w:bCs/>
    </w:rPr>
  </w:style>
  <w:style w:type="character" w:styleId="Accentuation">
    <w:name w:val="Emphasis"/>
    <w:basedOn w:val="Policepardfaut"/>
    <w:uiPriority w:val="20"/>
    <w:qFormat/>
    <w:rsid w:val="001F1C77"/>
    <w:rPr>
      <w:i/>
      <w:iCs/>
    </w:rPr>
  </w:style>
  <w:style w:type="paragraph" w:customStyle="1" w:styleId="alt">
    <w:name w:val="alt"/>
    <w:basedOn w:val="Normal"/>
    <w:rsid w:val="009322D6"/>
    <w:pPr>
      <w:spacing w:before="100" w:beforeAutospacing="1" w:after="100" w:afterAutospacing="1"/>
      <w:ind w:firstLine="0"/>
    </w:pPr>
    <w:rPr>
      <w:rFonts w:ascii="Times New Roman" w:eastAsia="Times New Roman" w:hAnsi="Times New Roman"/>
      <w:sz w:val="24"/>
      <w:lang w:eastAsia="fr-FR"/>
    </w:rPr>
  </w:style>
  <w:style w:type="character" w:customStyle="1" w:styleId="keyword">
    <w:name w:val="keyword"/>
    <w:basedOn w:val="Policepardfaut"/>
    <w:rsid w:val="009322D6"/>
  </w:style>
  <w:style w:type="character" w:customStyle="1" w:styleId="number">
    <w:name w:val="number"/>
    <w:basedOn w:val="Policepardfaut"/>
    <w:rsid w:val="009322D6"/>
  </w:style>
  <w:style w:type="character" w:customStyle="1" w:styleId="string">
    <w:name w:val="string"/>
    <w:basedOn w:val="Policepardfaut"/>
    <w:rsid w:val="009322D6"/>
  </w:style>
  <w:style w:type="character" w:customStyle="1" w:styleId="special">
    <w:name w:val="special"/>
    <w:basedOn w:val="Policepardfaut"/>
    <w:rsid w:val="009322D6"/>
  </w:style>
  <w:style w:type="character" w:customStyle="1" w:styleId="fontstyle01">
    <w:name w:val="fontstyle01"/>
    <w:basedOn w:val="Policepardfaut"/>
    <w:rsid w:val="00C61EE2"/>
    <w:rPr>
      <w:rFonts w:ascii="CourierNewPSMT" w:hAnsi="CourierNewPSMT" w:hint="default"/>
      <w:b w:val="0"/>
      <w:bCs w:val="0"/>
      <w:i w:val="0"/>
      <w:iCs w:val="0"/>
      <w:color w:val="FF0000"/>
      <w:sz w:val="28"/>
      <w:szCs w:val="28"/>
    </w:rPr>
  </w:style>
  <w:style w:type="character" w:customStyle="1" w:styleId="fontstyle21">
    <w:name w:val="fontstyle21"/>
    <w:basedOn w:val="Policepardfaut"/>
    <w:rsid w:val="00C61EE2"/>
    <w:rPr>
      <w:rFonts w:ascii="ArialMT" w:hAnsi="ArialMT" w:hint="default"/>
      <w:b w:val="0"/>
      <w:bCs w:val="0"/>
      <w:i w:val="0"/>
      <w:iCs w:val="0"/>
      <w:color w:val="000000"/>
      <w:sz w:val="24"/>
      <w:szCs w:val="24"/>
    </w:rPr>
  </w:style>
  <w:style w:type="character" w:customStyle="1" w:styleId="comment">
    <w:name w:val="comment"/>
    <w:basedOn w:val="Policepardfaut"/>
    <w:rsid w:val="0017310D"/>
  </w:style>
  <w:style w:type="character" w:customStyle="1" w:styleId="Mentionnonrsolue1">
    <w:name w:val="Mention non résolue1"/>
    <w:basedOn w:val="Policepardfaut"/>
    <w:uiPriority w:val="99"/>
    <w:semiHidden/>
    <w:unhideWhenUsed/>
    <w:rsid w:val="005B7A55"/>
    <w:rPr>
      <w:color w:val="605E5C"/>
      <w:shd w:val="clear" w:color="auto" w:fill="E1DFDD"/>
    </w:rPr>
  </w:style>
  <w:style w:type="paragraph" w:customStyle="1" w:styleId="western">
    <w:name w:val="western"/>
    <w:basedOn w:val="Normal"/>
    <w:rsid w:val="00516987"/>
    <w:pPr>
      <w:spacing w:before="100" w:beforeAutospacing="1" w:after="113"/>
      <w:ind w:firstLine="0"/>
      <w:jc w:val="both"/>
    </w:pPr>
    <w:rPr>
      <w:rFonts w:ascii="Calibri" w:eastAsia="Times New Roman" w:hAnsi="Calibri" w:cs="Calibri"/>
      <w:szCs w:val="22"/>
      <w:lang w:eastAsia="fr-FR"/>
    </w:rPr>
  </w:style>
  <w:style w:type="paragraph" w:styleId="Sous-titre">
    <w:name w:val="Subtitle"/>
    <w:basedOn w:val="Normal"/>
    <w:next w:val="Normal"/>
    <w:link w:val="Sous-titreCar"/>
    <w:uiPriority w:val="11"/>
    <w:qFormat/>
    <w:rsid w:val="004A50E2"/>
    <w:pPr>
      <w:numPr>
        <w:ilvl w:val="1"/>
      </w:numPr>
      <w:ind w:firstLine="142"/>
    </w:pPr>
    <w:rPr>
      <w:rFonts w:asciiTheme="majorHAnsi" w:eastAsiaTheme="majorEastAsia" w:hAnsiTheme="majorHAnsi" w:cstheme="majorBidi"/>
      <w:i/>
      <w:iCs/>
      <w:color w:val="4F81BD" w:themeColor="accent1"/>
      <w:spacing w:val="15"/>
      <w:sz w:val="24"/>
    </w:rPr>
  </w:style>
  <w:style w:type="character" w:customStyle="1" w:styleId="Sous-titreCar">
    <w:name w:val="Sous-titre Car"/>
    <w:basedOn w:val="Policepardfaut"/>
    <w:link w:val="Sous-titre"/>
    <w:uiPriority w:val="11"/>
    <w:rsid w:val="004A50E2"/>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r="http://schemas.openxmlformats.org/officeDocument/2006/relationships" xmlns:w="http://schemas.openxmlformats.org/wordprocessingml/2006/main">
  <w:divs>
    <w:div w:id="77412206">
      <w:bodyDiv w:val="1"/>
      <w:marLeft w:val="0"/>
      <w:marRight w:val="0"/>
      <w:marTop w:val="0"/>
      <w:marBottom w:val="0"/>
      <w:divBdr>
        <w:top w:val="none" w:sz="0" w:space="0" w:color="auto"/>
        <w:left w:val="none" w:sz="0" w:space="0" w:color="auto"/>
        <w:bottom w:val="none" w:sz="0" w:space="0" w:color="auto"/>
        <w:right w:val="none" w:sz="0" w:space="0" w:color="auto"/>
      </w:divBdr>
    </w:div>
    <w:div w:id="404574015">
      <w:bodyDiv w:val="1"/>
      <w:marLeft w:val="0"/>
      <w:marRight w:val="0"/>
      <w:marTop w:val="0"/>
      <w:marBottom w:val="0"/>
      <w:divBdr>
        <w:top w:val="none" w:sz="0" w:space="0" w:color="auto"/>
        <w:left w:val="none" w:sz="0" w:space="0" w:color="auto"/>
        <w:bottom w:val="none" w:sz="0" w:space="0" w:color="auto"/>
        <w:right w:val="none" w:sz="0" w:space="0" w:color="auto"/>
      </w:divBdr>
    </w:div>
    <w:div w:id="623389815">
      <w:bodyDiv w:val="1"/>
      <w:marLeft w:val="0"/>
      <w:marRight w:val="0"/>
      <w:marTop w:val="0"/>
      <w:marBottom w:val="0"/>
      <w:divBdr>
        <w:top w:val="none" w:sz="0" w:space="0" w:color="auto"/>
        <w:left w:val="none" w:sz="0" w:space="0" w:color="auto"/>
        <w:bottom w:val="none" w:sz="0" w:space="0" w:color="auto"/>
        <w:right w:val="none" w:sz="0" w:space="0" w:color="auto"/>
      </w:divBdr>
    </w:div>
    <w:div w:id="747967464">
      <w:bodyDiv w:val="1"/>
      <w:marLeft w:val="0"/>
      <w:marRight w:val="0"/>
      <w:marTop w:val="0"/>
      <w:marBottom w:val="0"/>
      <w:divBdr>
        <w:top w:val="none" w:sz="0" w:space="0" w:color="auto"/>
        <w:left w:val="none" w:sz="0" w:space="0" w:color="auto"/>
        <w:bottom w:val="none" w:sz="0" w:space="0" w:color="auto"/>
        <w:right w:val="none" w:sz="0" w:space="0" w:color="auto"/>
      </w:divBdr>
    </w:div>
    <w:div w:id="802578676">
      <w:bodyDiv w:val="1"/>
      <w:marLeft w:val="0"/>
      <w:marRight w:val="0"/>
      <w:marTop w:val="0"/>
      <w:marBottom w:val="0"/>
      <w:divBdr>
        <w:top w:val="none" w:sz="0" w:space="0" w:color="auto"/>
        <w:left w:val="none" w:sz="0" w:space="0" w:color="auto"/>
        <w:bottom w:val="none" w:sz="0" w:space="0" w:color="auto"/>
        <w:right w:val="none" w:sz="0" w:space="0" w:color="auto"/>
      </w:divBdr>
    </w:div>
    <w:div w:id="1057556043">
      <w:bodyDiv w:val="1"/>
      <w:marLeft w:val="0"/>
      <w:marRight w:val="0"/>
      <w:marTop w:val="0"/>
      <w:marBottom w:val="0"/>
      <w:divBdr>
        <w:top w:val="none" w:sz="0" w:space="0" w:color="auto"/>
        <w:left w:val="none" w:sz="0" w:space="0" w:color="auto"/>
        <w:bottom w:val="none" w:sz="0" w:space="0" w:color="auto"/>
        <w:right w:val="none" w:sz="0" w:space="0" w:color="auto"/>
      </w:divBdr>
    </w:div>
    <w:div w:id="1189610078">
      <w:bodyDiv w:val="1"/>
      <w:marLeft w:val="0"/>
      <w:marRight w:val="0"/>
      <w:marTop w:val="0"/>
      <w:marBottom w:val="0"/>
      <w:divBdr>
        <w:top w:val="none" w:sz="0" w:space="0" w:color="auto"/>
        <w:left w:val="none" w:sz="0" w:space="0" w:color="auto"/>
        <w:bottom w:val="none" w:sz="0" w:space="0" w:color="auto"/>
        <w:right w:val="none" w:sz="0" w:space="0" w:color="auto"/>
      </w:divBdr>
    </w:div>
    <w:div w:id="1466702258">
      <w:bodyDiv w:val="1"/>
      <w:marLeft w:val="0"/>
      <w:marRight w:val="0"/>
      <w:marTop w:val="0"/>
      <w:marBottom w:val="0"/>
      <w:divBdr>
        <w:top w:val="none" w:sz="0" w:space="0" w:color="auto"/>
        <w:left w:val="none" w:sz="0" w:space="0" w:color="auto"/>
        <w:bottom w:val="none" w:sz="0" w:space="0" w:color="auto"/>
        <w:right w:val="none" w:sz="0" w:space="0" w:color="auto"/>
      </w:divBdr>
    </w:div>
    <w:div w:id="1470511117">
      <w:bodyDiv w:val="1"/>
      <w:marLeft w:val="0"/>
      <w:marRight w:val="0"/>
      <w:marTop w:val="0"/>
      <w:marBottom w:val="0"/>
      <w:divBdr>
        <w:top w:val="none" w:sz="0" w:space="0" w:color="auto"/>
        <w:left w:val="none" w:sz="0" w:space="0" w:color="auto"/>
        <w:bottom w:val="none" w:sz="0" w:space="0" w:color="auto"/>
        <w:right w:val="none" w:sz="0" w:space="0" w:color="auto"/>
      </w:divBdr>
    </w:div>
    <w:div w:id="1744402334">
      <w:bodyDiv w:val="1"/>
      <w:marLeft w:val="0"/>
      <w:marRight w:val="0"/>
      <w:marTop w:val="0"/>
      <w:marBottom w:val="0"/>
      <w:divBdr>
        <w:top w:val="none" w:sz="0" w:space="0" w:color="auto"/>
        <w:left w:val="none" w:sz="0" w:space="0" w:color="auto"/>
        <w:bottom w:val="none" w:sz="0" w:space="0" w:color="auto"/>
        <w:right w:val="none" w:sz="0" w:space="0" w:color="auto"/>
      </w:divBdr>
    </w:div>
    <w:div w:id="1775393978">
      <w:bodyDiv w:val="1"/>
      <w:marLeft w:val="0"/>
      <w:marRight w:val="0"/>
      <w:marTop w:val="0"/>
      <w:marBottom w:val="0"/>
      <w:divBdr>
        <w:top w:val="none" w:sz="0" w:space="0" w:color="auto"/>
        <w:left w:val="none" w:sz="0" w:space="0" w:color="auto"/>
        <w:bottom w:val="none" w:sz="0" w:space="0" w:color="auto"/>
        <w:right w:val="none" w:sz="0" w:space="0" w:color="auto"/>
      </w:divBdr>
    </w:div>
    <w:div w:id="1779526741">
      <w:bodyDiv w:val="1"/>
      <w:marLeft w:val="0"/>
      <w:marRight w:val="0"/>
      <w:marTop w:val="0"/>
      <w:marBottom w:val="0"/>
      <w:divBdr>
        <w:top w:val="none" w:sz="0" w:space="0" w:color="auto"/>
        <w:left w:val="none" w:sz="0" w:space="0" w:color="auto"/>
        <w:bottom w:val="none" w:sz="0" w:space="0" w:color="auto"/>
        <w:right w:val="none" w:sz="0" w:space="0" w:color="auto"/>
      </w:divBdr>
    </w:div>
    <w:div w:id="2052878153">
      <w:bodyDiv w:val="1"/>
      <w:marLeft w:val="0"/>
      <w:marRight w:val="0"/>
      <w:marTop w:val="0"/>
      <w:marBottom w:val="0"/>
      <w:divBdr>
        <w:top w:val="none" w:sz="0" w:space="0" w:color="auto"/>
        <w:left w:val="none" w:sz="0" w:space="0" w:color="auto"/>
        <w:bottom w:val="none" w:sz="0" w:space="0" w:color="auto"/>
        <w:right w:val="none" w:sz="0" w:space="0" w:color="auto"/>
      </w:divBdr>
    </w:div>
    <w:div w:id="2062634507">
      <w:bodyDiv w:val="1"/>
      <w:marLeft w:val="0"/>
      <w:marRight w:val="0"/>
      <w:marTop w:val="0"/>
      <w:marBottom w:val="0"/>
      <w:divBdr>
        <w:top w:val="none" w:sz="0" w:space="0" w:color="auto"/>
        <w:left w:val="none" w:sz="0" w:space="0" w:color="auto"/>
        <w:bottom w:val="none" w:sz="0" w:space="0" w:color="auto"/>
        <w:right w:val="none" w:sz="0" w:space="0" w:color="auto"/>
      </w:divBdr>
    </w:div>
    <w:div w:id="2100446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I2D%20-%20Logiciels,%20R&#233;f&#233;rentiels\Mod&#232;les%20de%20documents\Mod&#232;le%20Cours%20-%20SI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074A0-D167-4828-B16F-B1214C2D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Cours - SIN.dotx</Template>
  <TotalTime>4</TotalTime>
  <Pages>3</Pages>
  <Words>1287</Words>
  <Characters>7084</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Gabarit formation STI2D</vt:lpstr>
      <vt:lpstr/>
    </vt:vector>
  </TitlesOfParts>
  <Company>TOSHIBA</Company>
  <LinksUpToDate>false</LinksUpToDate>
  <CharactersWithSpaces>8355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Gabarit formation STI2D</dc:title>
  <dc:creator>david</dc:creator>
  <cp:lastModifiedBy>Lycée Aragon-Picasso</cp:lastModifiedBy>
  <cp:revision>11</cp:revision>
  <cp:lastPrinted>2013-07-04T21:29:00Z</cp:lastPrinted>
  <dcterms:created xsi:type="dcterms:W3CDTF">2020-11-04T10:27:00Z</dcterms:created>
  <dcterms:modified xsi:type="dcterms:W3CDTF">2020-11-04T10:33:00Z</dcterms:modified>
</cp:coreProperties>
</file>