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4960976"/>
        <w:docPartObj>
          <w:docPartGallery w:val="Cover Pages"/>
          <w:docPartUnique/>
        </w:docPartObj>
      </w:sdtPr>
      <w:sdtEndPr>
        <w:rPr>
          <w:lang w:val="en-GB"/>
        </w:rPr>
      </w:sdtEndPr>
      <w:sdtContent>
        <w:p w:rsidR="004722A8" w:rsidRDefault="004722A8">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6F6C289"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GB"/>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4722A8" w:rsidRPr="009357CD" w:rsidRDefault="00247377">
                                    <w:pPr>
                                      <w:pStyle w:val="Geenafstand"/>
                                      <w:jc w:val="right"/>
                                      <w:rPr>
                                        <w:color w:val="595959" w:themeColor="text1" w:themeTint="A6"/>
                                        <w:sz w:val="28"/>
                                        <w:szCs w:val="28"/>
                                        <w:lang w:val="en-GB"/>
                                      </w:rPr>
                                    </w:pPr>
                                    <w:r>
                                      <w:rPr>
                                        <w:color w:val="595959" w:themeColor="text1" w:themeTint="A6"/>
                                        <w:sz w:val="28"/>
                                        <w:szCs w:val="28"/>
                                        <w:lang w:val="en-GB"/>
                                      </w:rPr>
                                      <w:t xml:space="preserve">Sarah </w:t>
                                    </w:r>
                                    <w:proofErr w:type="spellStart"/>
                                    <w:r>
                                      <w:rPr>
                                        <w:color w:val="595959" w:themeColor="text1" w:themeTint="A6"/>
                                        <w:sz w:val="28"/>
                                        <w:szCs w:val="28"/>
                                        <w:lang w:val="en-GB"/>
                                      </w:rPr>
                                      <w:t>Goossens</w:t>
                                    </w:r>
                                    <w:proofErr w:type="spellEnd"/>
                                    <w:r>
                                      <w:rPr>
                                        <w:color w:val="595959" w:themeColor="text1" w:themeTint="A6"/>
                                        <w:sz w:val="28"/>
                                        <w:szCs w:val="28"/>
                                        <w:lang w:val="en-GB"/>
                                      </w:rPr>
                                      <w:t xml:space="preserve"> &amp; Axel Willekens</w:t>
                                    </w:r>
                                  </w:p>
                                </w:sdtContent>
                              </w:sdt>
                              <w:p w:rsidR="004722A8" w:rsidRPr="009357CD" w:rsidRDefault="00247377">
                                <w:pPr>
                                  <w:pStyle w:val="Geenafstand"/>
                                  <w:jc w:val="right"/>
                                  <w:rPr>
                                    <w:color w:val="595959" w:themeColor="text1" w:themeTint="A6"/>
                                    <w:sz w:val="18"/>
                                    <w:szCs w:val="18"/>
                                    <w:lang w:val="en-GB"/>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9357CD">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lang w:val="en-GB"/>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4722A8" w:rsidRPr="009357CD" w:rsidRDefault="00247377">
                              <w:pPr>
                                <w:pStyle w:val="Geenafstand"/>
                                <w:jc w:val="right"/>
                                <w:rPr>
                                  <w:color w:val="595959" w:themeColor="text1" w:themeTint="A6"/>
                                  <w:sz w:val="28"/>
                                  <w:szCs w:val="28"/>
                                  <w:lang w:val="en-GB"/>
                                </w:rPr>
                              </w:pPr>
                              <w:r>
                                <w:rPr>
                                  <w:color w:val="595959" w:themeColor="text1" w:themeTint="A6"/>
                                  <w:sz w:val="28"/>
                                  <w:szCs w:val="28"/>
                                  <w:lang w:val="en-GB"/>
                                </w:rPr>
                                <w:t xml:space="preserve">Sarah </w:t>
                              </w:r>
                              <w:proofErr w:type="spellStart"/>
                              <w:r>
                                <w:rPr>
                                  <w:color w:val="595959" w:themeColor="text1" w:themeTint="A6"/>
                                  <w:sz w:val="28"/>
                                  <w:szCs w:val="28"/>
                                  <w:lang w:val="en-GB"/>
                                </w:rPr>
                                <w:t>Goossens</w:t>
                              </w:r>
                              <w:proofErr w:type="spellEnd"/>
                              <w:r>
                                <w:rPr>
                                  <w:color w:val="595959" w:themeColor="text1" w:themeTint="A6"/>
                                  <w:sz w:val="28"/>
                                  <w:szCs w:val="28"/>
                                  <w:lang w:val="en-GB"/>
                                </w:rPr>
                                <w:t xml:space="preserve"> &amp; Axel Willekens</w:t>
                              </w:r>
                            </w:p>
                          </w:sdtContent>
                        </w:sdt>
                        <w:p w:rsidR="004722A8" w:rsidRPr="009357CD" w:rsidRDefault="00247377">
                          <w:pPr>
                            <w:pStyle w:val="Geenafstand"/>
                            <w:jc w:val="right"/>
                            <w:rPr>
                              <w:color w:val="595959" w:themeColor="text1" w:themeTint="A6"/>
                              <w:sz w:val="18"/>
                              <w:szCs w:val="18"/>
                              <w:lang w:val="en-GB"/>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9357CD">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22A8" w:rsidRDefault="004722A8">
                                <w:pPr>
                                  <w:pStyle w:val="Geenafstand"/>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rsidR="004722A8" w:rsidRDefault="004722A8">
                                    <w:pPr>
                                      <w:pStyle w:val="Geenafstand"/>
                                      <w:jc w:val="right"/>
                                      <w:rPr>
                                        <w:color w:val="595959" w:themeColor="text1" w:themeTint="A6"/>
                                        <w:sz w:val="20"/>
                                        <w:szCs w:val="20"/>
                                      </w:rPr>
                                    </w:pPr>
                                    <w:r>
                                      <w:rPr>
                                        <w:color w:val="595959" w:themeColor="text1" w:themeTint="A6"/>
                                        <w:sz w:val="20"/>
                                        <w:szCs w:val="20"/>
                                      </w:rPr>
                                      <w:t xml:space="preserve">In deze labosessie wordt een cluster opgesteld. </w:t>
                                    </w:r>
                                    <w:r>
                                      <w:rPr>
                                        <w:color w:val="595959" w:themeColor="text1" w:themeTint="A6"/>
                                        <w:sz w:val="20"/>
                                        <w:szCs w:val="20"/>
                                      </w:rPr>
                                      <w:br/>
                                      <w:t>Vervolgens wordt de uitvoersnelheid van een operatie met en zonder cluster beschouwd.</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4722A8" w:rsidRDefault="004722A8">
                          <w:pPr>
                            <w:pStyle w:val="Geenafstand"/>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rsidR="004722A8" w:rsidRDefault="004722A8">
                              <w:pPr>
                                <w:pStyle w:val="Geenafstand"/>
                                <w:jc w:val="right"/>
                                <w:rPr>
                                  <w:color w:val="595959" w:themeColor="text1" w:themeTint="A6"/>
                                  <w:sz w:val="20"/>
                                  <w:szCs w:val="20"/>
                                </w:rPr>
                              </w:pPr>
                              <w:r>
                                <w:rPr>
                                  <w:color w:val="595959" w:themeColor="text1" w:themeTint="A6"/>
                                  <w:sz w:val="20"/>
                                  <w:szCs w:val="20"/>
                                </w:rPr>
                                <w:t xml:space="preserve">In deze labosessie wordt een cluster opgesteld. </w:t>
                              </w:r>
                              <w:r>
                                <w:rPr>
                                  <w:color w:val="595959" w:themeColor="text1" w:themeTint="A6"/>
                                  <w:sz w:val="20"/>
                                  <w:szCs w:val="20"/>
                                </w:rPr>
                                <w:br/>
                                <w:t>Vervolgens wordt de uitvoersnelheid van een operatie met en zonder cluster beschouwd.</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22A8" w:rsidRPr="004722A8" w:rsidRDefault="00247377">
                                <w:pPr>
                                  <w:jc w:val="right"/>
                                  <w:rPr>
                                    <w:color w:val="4472C4" w:themeColor="accent1"/>
                                    <w:sz w:val="64"/>
                                    <w:szCs w:val="64"/>
                                    <w:lang w:val="nl-NL"/>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722A8">
                                      <w:rPr>
                                        <w:caps/>
                                        <w:color w:val="4472C4" w:themeColor="accent1"/>
                                        <w:sz w:val="64"/>
                                        <w:szCs w:val="64"/>
                                      </w:rPr>
                                      <w:t>Clusters</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4722A8" w:rsidRPr="004722A8" w:rsidRDefault="009357CD">
                                    <w:pPr>
                                      <w:jc w:val="right"/>
                                      <w:rPr>
                                        <w:smallCaps/>
                                        <w:color w:val="404040" w:themeColor="text1" w:themeTint="BF"/>
                                        <w:sz w:val="36"/>
                                        <w:szCs w:val="36"/>
                                        <w:lang w:val="nl-NL"/>
                                      </w:rPr>
                                    </w:pPr>
                                    <w:proofErr w:type="spellStart"/>
                                    <w:r>
                                      <w:rPr>
                                        <w:color w:val="404040" w:themeColor="text1" w:themeTint="BF"/>
                                        <w:sz w:val="36"/>
                                        <w:szCs w:val="36"/>
                                      </w:rPr>
                                      <w:t>Computerarchitectuur</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rsidR="004722A8" w:rsidRPr="004722A8" w:rsidRDefault="00247377">
                          <w:pPr>
                            <w:jc w:val="right"/>
                            <w:rPr>
                              <w:color w:val="4472C4" w:themeColor="accent1"/>
                              <w:sz w:val="64"/>
                              <w:szCs w:val="64"/>
                              <w:lang w:val="nl-NL"/>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722A8">
                                <w:rPr>
                                  <w:caps/>
                                  <w:color w:val="4472C4" w:themeColor="accent1"/>
                                  <w:sz w:val="64"/>
                                  <w:szCs w:val="64"/>
                                </w:rPr>
                                <w:t>Clusters</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4722A8" w:rsidRPr="004722A8" w:rsidRDefault="009357CD">
                              <w:pPr>
                                <w:jc w:val="right"/>
                                <w:rPr>
                                  <w:smallCaps/>
                                  <w:color w:val="404040" w:themeColor="text1" w:themeTint="BF"/>
                                  <w:sz w:val="36"/>
                                  <w:szCs w:val="36"/>
                                  <w:lang w:val="nl-NL"/>
                                </w:rPr>
                              </w:pPr>
                              <w:proofErr w:type="spellStart"/>
                              <w:r>
                                <w:rPr>
                                  <w:color w:val="404040" w:themeColor="text1" w:themeTint="BF"/>
                                  <w:sz w:val="36"/>
                                  <w:szCs w:val="36"/>
                                </w:rPr>
                                <w:t>Computerarchitectuur</w:t>
                              </w:r>
                              <w:proofErr w:type="spellEnd"/>
                            </w:p>
                          </w:sdtContent>
                        </w:sdt>
                      </w:txbxContent>
                    </v:textbox>
                    <w10:wrap type="square" anchorx="page" anchory="page"/>
                  </v:shape>
                </w:pict>
              </mc:Fallback>
            </mc:AlternateContent>
          </w:r>
        </w:p>
        <w:p w:rsidR="004722A8" w:rsidRDefault="004722A8">
          <w:pPr>
            <w:rPr>
              <w:lang w:val="en-GB"/>
            </w:rPr>
          </w:pPr>
          <w:r>
            <w:rPr>
              <w:lang w:val="en-GB"/>
            </w:rPr>
            <w:br w:type="page"/>
          </w:r>
        </w:p>
      </w:sdtContent>
    </w:sdt>
    <w:sdt>
      <w:sdtPr>
        <w:rPr>
          <w:rFonts w:asciiTheme="minorHAnsi" w:eastAsiaTheme="minorHAnsi" w:hAnsiTheme="minorHAnsi" w:cstheme="minorBidi"/>
          <w:color w:val="auto"/>
          <w:sz w:val="22"/>
          <w:szCs w:val="22"/>
          <w:lang w:val="fr-BE" w:eastAsia="en-US"/>
        </w:rPr>
        <w:id w:val="-591470311"/>
        <w:docPartObj>
          <w:docPartGallery w:val="Table of Contents"/>
          <w:docPartUnique/>
        </w:docPartObj>
      </w:sdtPr>
      <w:sdtEndPr>
        <w:rPr>
          <w:b/>
          <w:bCs/>
        </w:rPr>
      </w:sdtEndPr>
      <w:sdtContent>
        <w:p w:rsidR="00FD2E01" w:rsidRDefault="00FD2E01">
          <w:pPr>
            <w:pStyle w:val="Kopvaninhoudsopgave"/>
          </w:pPr>
          <w:r>
            <w:t>Inhoud</w:t>
          </w:r>
        </w:p>
        <w:p w:rsidR="008F7AEF" w:rsidRDefault="00FD2E01">
          <w:pPr>
            <w:pStyle w:val="Inhopg1"/>
            <w:tabs>
              <w:tab w:val="right" w:leader="dot" w:pos="9016"/>
            </w:tabs>
            <w:rPr>
              <w:rFonts w:eastAsiaTheme="minorEastAsia"/>
              <w:noProof/>
              <w:lang w:val="nl-NL" w:eastAsia="nl-NL"/>
            </w:rPr>
          </w:pPr>
          <w:r>
            <w:rPr>
              <w:b/>
              <w:bCs/>
            </w:rPr>
            <w:fldChar w:fldCharType="begin"/>
          </w:r>
          <w:r>
            <w:rPr>
              <w:b/>
              <w:bCs/>
            </w:rPr>
            <w:instrText xml:space="preserve"> TOC \o "1-3" \h \z \u </w:instrText>
          </w:r>
          <w:r>
            <w:rPr>
              <w:b/>
              <w:bCs/>
            </w:rPr>
            <w:fldChar w:fldCharType="separate"/>
          </w:r>
          <w:hyperlink w:anchor="_Toc9449223" w:history="1">
            <w:r w:rsidR="008F7AEF" w:rsidRPr="00943EAA">
              <w:rPr>
                <w:rStyle w:val="Hyperlink"/>
                <w:noProof/>
                <w:lang w:val="nl-NL"/>
              </w:rPr>
              <w:t>Inleiding</w:t>
            </w:r>
            <w:r w:rsidR="008F7AEF">
              <w:rPr>
                <w:noProof/>
                <w:webHidden/>
              </w:rPr>
              <w:tab/>
            </w:r>
            <w:r w:rsidR="008F7AEF">
              <w:rPr>
                <w:noProof/>
                <w:webHidden/>
              </w:rPr>
              <w:fldChar w:fldCharType="begin"/>
            </w:r>
            <w:r w:rsidR="008F7AEF">
              <w:rPr>
                <w:noProof/>
                <w:webHidden/>
              </w:rPr>
              <w:instrText xml:space="preserve"> PAGEREF _Toc9449223 \h </w:instrText>
            </w:r>
            <w:r w:rsidR="008F7AEF">
              <w:rPr>
                <w:noProof/>
                <w:webHidden/>
              </w:rPr>
            </w:r>
            <w:r w:rsidR="008F7AEF">
              <w:rPr>
                <w:noProof/>
                <w:webHidden/>
              </w:rPr>
              <w:fldChar w:fldCharType="separate"/>
            </w:r>
            <w:r w:rsidR="008F7AEF">
              <w:rPr>
                <w:noProof/>
                <w:webHidden/>
              </w:rPr>
              <w:t>2</w:t>
            </w:r>
            <w:r w:rsidR="008F7AEF">
              <w:rPr>
                <w:noProof/>
                <w:webHidden/>
              </w:rPr>
              <w:fldChar w:fldCharType="end"/>
            </w:r>
          </w:hyperlink>
        </w:p>
        <w:p w:rsidR="008F7AEF" w:rsidRDefault="008F7AEF">
          <w:pPr>
            <w:pStyle w:val="Inhopg1"/>
            <w:tabs>
              <w:tab w:val="right" w:leader="dot" w:pos="9016"/>
            </w:tabs>
            <w:rPr>
              <w:rFonts w:eastAsiaTheme="minorEastAsia"/>
              <w:noProof/>
              <w:lang w:val="nl-NL" w:eastAsia="nl-NL"/>
            </w:rPr>
          </w:pPr>
          <w:hyperlink w:anchor="_Toc9449224" w:history="1">
            <w:r w:rsidRPr="00943EAA">
              <w:rPr>
                <w:rStyle w:val="Hyperlink"/>
                <w:noProof/>
                <w:shd w:val="clear" w:color="auto" w:fill="FFFFFF"/>
                <w:lang w:val="nl-NL"/>
              </w:rPr>
              <w:t>Probleemstelling</w:t>
            </w:r>
            <w:r>
              <w:rPr>
                <w:noProof/>
                <w:webHidden/>
              </w:rPr>
              <w:tab/>
            </w:r>
            <w:r>
              <w:rPr>
                <w:noProof/>
                <w:webHidden/>
              </w:rPr>
              <w:fldChar w:fldCharType="begin"/>
            </w:r>
            <w:r>
              <w:rPr>
                <w:noProof/>
                <w:webHidden/>
              </w:rPr>
              <w:instrText xml:space="preserve"> PAGEREF _Toc9449224 \h </w:instrText>
            </w:r>
            <w:r>
              <w:rPr>
                <w:noProof/>
                <w:webHidden/>
              </w:rPr>
            </w:r>
            <w:r>
              <w:rPr>
                <w:noProof/>
                <w:webHidden/>
              </w:rPr>
              <w:fldChar w:fldCharType="separate"/>
            </w:r>
            <w:r>
              <w:rPr>
                <w:noProof/>
                <w:webHidden/>
              </w:rPr>
              <w:t>2</w:t>
            </w:r>
            <w:r>
              <w:rPr>
                <w:noProof/>
                <w:webHidden/>
              </w:rPr>
              <w:fldChar w:fldCharType="end"/>
            </w:r>
          </w:hyperlink>
        </w:p>
        <w:p w:rsidR="008F7AEF" w:rsidRDefault="008F7AEF">
          <w:pPr>
            <w:pStyle w:val="Inhopg1"/>
            <w:tabs>
              <w:tab w:val="right" w:leader="dot" w:pos="9016"/>
            </w:tabs>
            <w:rPr>
              <w:rFonts w:eastAsiaTheme="minorEastAsia"/>
              <w:noProof/>
              <w:lang w:val="nl-NL" w:eastAsia="nl-NL"/>
            </w:rPr>
          </w:pPr>
          <w:hyperlink w:anchor="_Toc9449225" w:history="1">
            <w:r w:rsidRPr="00943EAA">
              <w:rPr>
                <w:rStyle w:val="Hyperlink"/>
                <w:noProof/>
                <w:lang w:val="nl-NL"/>
              </w:rPr>
              <w:t>Oplossing</w:t>
            </w:r>
            <w:r>
              <w:rPr>
                <w:noProof/>
                <w:webHidden/>
              </w:rPr>
              <w:tab/>
            </w:r>
            <w:r>
              <w:rPr>
                <w:noProof/>
                <w:webHidden/>
              </w:rPr>
              <w:fldChar w:fldCharType="begin"/>
            </w:r>
            <w:r>
              <w:rPr>
                <w:noProof/>
                <w:webHidden/>
              </w:rPr>
              <w:instrText xml:space="preserve"> PAGEREF _Toc9449225 \h </w:instrText>
            </w:r>
            <w:r>
              <w:rPr>
                <w:noProof/>
                <w:webHidden/>
              </w:rPr>
            </w:r>
            <w:r>
              <w:rPr>
                <w:noProof/>
                <w:webHidden/>
              </w:rPr>
              <w:fldChar w:fldCharType="separate"/>
            </w:r>
            <w:r>
              <w:rPr>
                <w:noProof/>
                <w:webHidden/>
              </w:rPr>
              <w:t>2</w:t>
            </w:r>
            <w:r>
              <w:rPr>
                <w:noProof/>
                <w:webHidden/>
              </w:rPr>
              <w:fldChar w:fldCharType="end"/>
            </w:r>
          </w:hyperlink>
        </w:p>
        <w:p w:rsidR="008F7AEF" w:rsidRDefault="008F7AEF">
          <w:pPr>
            <w:pStyle w:val="Inhopg2"/>
            <w:tabs>
              <w:tab w:val="right" w:leader="dot" w:pos="9016"/>
            </w:tabs>
            <w:rPr>
              <w:noProof/>
            </w:rPr>
          </w:pPr>
          <w:hyperlink w:anchor="_Toc9449226" w:history="1">
            <w:r w:rsidRPr="00943EAA">
              <w:rPr>
                <w:rStyle w:val="Hyperlink"/>
                <w:noProof/>
                <w:lang w:val="nl-NL"/>
              </w:rPr>
              <w:t>Opstellen cluster</w:t>
            </w:r>
            <w:r>
              <w:rPr>
                <w:noProof/>
                <w:webHidden/>
              </w:rPr>
              <w:tab/>
            </w:r>
            <w:r>
              <w:rPr>
                <w:noProof/>
                <w:webHidden/>
              </w:rPr>
              <w:fldChar w:fldCharType="begin"/>
            </w:r>
            <w:r>
              <w:rPr>
                <w:noProof/>
                <w:webHidden/>
              </w:rPr>
              <w:instrText xml:space="preserve"> PAGEREF _Toc9449226 \h </w:instrText>
            </w:r>
            <w:r>
              <w:rPr>
                <w:noProof/>
                <w:webHidden/>
              </w:rPr>
            </w:r>
            <w:r>
              <w:rPr>
                <w:noProof/>
                <w:webHidden/>
              </w:rPr>
              <w:fldChar w:fldCharType="separate"/>
            </w:r>
            <w:r>
              <w:rPr>
                <w:noProof/>
                <w:webHidden/>
              </w:rPr>
              <w:t>2</w:t>
            </w:r>
            <w:r>
              <w:rPr>
                <w:noProof/>
                <w:webHidden/>
              </w:rPr>
              <w:fldChar w:fldCharType="end"/>
            </w:r>
          </w:hyperlink>
        </w:p>
        <w:p w:rsidR="008F7AEF" w:rsidRDefault="008F7AEF">
          <w:pPr>
            <w:pStyle w:val="Inhopg2"/>
            <w:tabs>
              <w:tab w:val="right" w:leader="dot" w:pos="9016"/>
            </w:tabs>
            <w:rPr>
              <w:noProof/>
            </w:rPr>
          </w:pPr>
          <w:hyperlink w:anchor="_Toc9449227" w:history="1">
            <w:r w:rsidRPr="00943EAA">
              <w:rPr>
                <w:rStyle w:val="Hyperlink"/>
                <w:noProof/>
                <w:lang w:val="nl-NL"/>
              </w:rPr>
              <w:t>Programma</w:t>
            </w:r>
            <w:r>
              <w:rPr>
                <w:noProof/>
                <w:webHidden/>
              </w:rPr>
              <w:tab/>
            </w:r>
            <w:r>
              <w:rPr>
                <w:noProof/>
                <w:webHidden/>
              </w:rPr>
              <w:fldChar w:fldCharType="begin"/>
            </w:r>
            <w:r>
              <w:rPr>
                <w:noProof/>
                <w:webHidden/>
              </w:rPr>
              <w:instrText xml:space="preserve"> PAGEREF _Toc9449227 \h </w:instrText>
            </w:r>
            <w:r>
              <w:rPr>
                <w:noProof/>
                <w:webHidden/>
              </w:rPr>
            </w:r>
            <w:r>
              <w:rPr>
                <w:noProof/>
                <w:webHidden/>
              </w:rPr>
              <w:fldChar w:fldCharType="separate"/>
            </w:r>
            <w:r>
              <w:rPr>
                <w:noProof/>
                <w:webHidden/>
              </w:rPr>
              <w:t>2</w:t>
            </w:r>
            <w:r>
              <w:rPr>
                <w:noProof/>
                <w:webHidden/>
              </w:rPr>
              <w:fldChar w:fldCharType="end"/>
            </w:r>
          </w:hyperlink>
        </w:p>
        <w:p w:rsidR="008F7AEF" w:rsidRDefault="008F7AEF">
          <w:pPr>
            <w:pStyle w:val="Inhopg1"/>
            <w:tabs>
              <w:tab w:val="right" w:leader="dot" w:pos="9016"/>
            </w:tabs>
            <w:rPr>
              <w:rFonts w:eastAsiaTheme="minorEastAsia"/>
              <w:noProof/>
              <w:lang w:val="nl-NL" w:eastAsia="nl-NL"/>
            </w:rPr>
          </w:pPr>
          <w:hyperlink w:anchor="_Toc9449228" w:history="1">
            <w:r w:rsidRPr="00943EAA">
              <w:rPr>
                <w:rStyle w:val="Hyperlink"/>
                <w:noProof/>
                <w:lang w:val="nl-NL"/>
              </w:rPr>
              <w:t>Besluit</w:t>
            </w:r>
            <w:r>
              <w:rPr>
                <w:noProof/>
                <w:webHidden/>
              </w:rPr>
              <w:tab/>
            </w:r>
            <w:r>
              <w:rPr>
                <w:noProof/>
                <w:webHidden/>
              </w:rPr>
              <w:fldChar w:fldCharType="begin"/>
            </w:r>
            <w:r>
              <w:rPr>
                <w:noProof/>
                <w:webHidden/>
              </w:rPr>
              <w:instrText xml:space="preserve"> PAGEREF _Toc9449228 \h </w:instrText>
            </w:r>
            <w:r>
              <w:rPr>
                <w:noProof/>
                <w:webHidden/>
              </w:rPr>
            </w:r>
            <w:r>
              <w:rPr>
                <w:noProof/>
                <w:webHidden/>
              </w:rPr>
              <w:fldChar w:fldCharType="separate"/>
            </w:r>
            <w:r>
              <w:rPr>
                <w:noProof/>
                <w:webHidden/>
              </w:rPr>
              <w:t>3</w:t>
            </w:r>
            <w:r>
              <w:rPr>
                <w:noProof/>
                <w:webHidden/>
              </w:rPr>
              <w:fldChar w:fldCharType="end"/>
            </w:r>
          </w:hyperlink>
        </w:p>
        <w:p w:rsidR="008F7AEF" w:rsidRDefault="008F7AEF">
          <w:pPr>
            <w:pStyle w:val="Inhopg1"/>
            <w:tabs>
              <w:tab w:val="right" w:leader="dot" w:pos="9016"/>
            </w:tabs>
            <w:rPr>
              <w:rFonts w:eastAsiaTheme="minorEastAsia"/>
              <w:noProof/>
              <w:lang w:val="nl-NL" w:eastAsia="nl-NL"/>
            </w:rPr>
          </w:pPr>
          <w:hyperlink w:anchor="_Toc9449229" w:history="1">
            <w:r w:rsidRPr="00943EAA">
              <w:rPr>
                <w:rStyle w:val="Hyperlink"/>
                <w:noProof/>
                <w:lang w:val="nl-NL"/>
              </w:rPr>
              <w:t>Bijlage A – code parallel programma</w:t>
            </w:r>
            <w:r>
              <w:rPr>
                <w:noProof/>
                <w:webHidden/>
              </w:rPr>
              <w:tab/>
            </w:r>
            <w:r>
              <w:rPr>
                <w:noProof/>
                <w:webHidden/>
              </w:rPr>
              <w:fldChar w:fldCharType="begin"/>
            </w:r>
            <w:r>
              <w:rPr>
                <w:noProof/>
                <w:webHidden/>
              </w:rPr>
              <w:instrText xml:space="preserve"> PAGEREF _Toc9449229 \h </w:instrText>
            </w:r>
            <w:r>
              <w:rPr>
                <w:noProof/>
                <w:webHidden/>
              </w:rPr>
            </w:r>
            <w:r>
              <w:rPr>
                <w:noProof/>
                <w:webHidden/>
              </w:rPr>
              <w:fldChar w:fldCharType="separate"/>
            </w:r>
            <w:r>
              <w:rPr>
                <w:noProof/>
                <w:webHidden/>
              </w:rPr>
              <w:t>5</w:t>
            </w:r>
            <w:r>
              <w:rPr>
                <w:noProof/>
                <w:webHidden/>
              </w:rPr>
              <w:fldChar w:fldCharType="end"/>
            </w:r>
          </w:hyperlink>
        </w:p>
        <w:p w:rsidR="008F7AEF" w:rsidRDefault="008F7AEF">
          <w:pPr>
            <w:pStyle w:val="Inhopg1"/>
            <w:tabs>
              <w:tab w:val="right" w:leader="dot" w:pos="9016"/>
            </w:tabs>
            <w:rPr>
              <w:rFonts w:eastAsiaTheme="minorEastAsia"/>
              <w:noProof/>
              <w:lang w:val="nl-NL" w:eastAsia="nl-NL"/>
            </w:rPr>
          </w:pPr>
          <w:hyperlink w:anchor="_Toc9449230" w:history="1">
            <w:r w:rsidRPr="00943EAA">
              <w:rPr>
                <w:rStyle w:val="Hyperlink"/>
                <w:noProof/>
                <w:lang w:val="nl-NL"/>
              </w:rPr>
              <w:t>Bijlage B – code serieel programma</w:t>
            </w:r>
            <w:r>
              <w:rPr>
                <w:noProof/>
                <w:webHidden/>
              </w:rPr>
              <w:tab/>
            </w:r>
            <w:r>
              <w:rPr>
                <w:noProof/>
                <w:webHidden/>
              </w:rPr>
              <w:fldChar w:fldCharType="begin"/>
            </w:r>
            <w:r>
              <w:rPr>
                <w:noProof/>
                <w:webHidden/>
              </w:rPr>
              <w:instrText xml:space="preserve"> PAGEREF _Toc9449230 \h </w:instrText>
            </w:r>
            <w:r>
              <w:rPr>
                <w:noProof/>
                <w:webHidden/>
              </w:rPr>
            </w:r>
            <w:r>
              <w:rPr>
                <w:noProof/>
                <w:webHidden/>
              </w:rPr>
              <w:fldChar w:fldCharType="separate"/>
            </w:r>
            <w:r>
              <w:rPr>
                <w:noProof/>
                <w:webHidden/>
              </w:rPr>
              <w:t>6</w:t>
            </w:r>
            <w:r>
              <w:rPr>
                <w:noProof/>
                <w:webHidden/>
              </w:rPr>
              <w:fldChar w:fldCharType="end"/>
            </w:r>
          </w:hyperlink>
        </w:p>
        <w:p w:rsidR="00FD2E01" w:rsidRDefault="00FD2E01">
          <w:r>
            <w:rPr>
              <w:b/>
              <w:bCs/>
            </w:rPr>
            <w:fldChar w:fldCharType="end"/>
          </w:r>
        </w:p>
      </w:sdtContent>
    </w:sdt>
    <w:p w:rsidR="00FD2E01" w:rsidRDefault="00FD2E01">
      <w:pPr>
        <w:rPr>
          <w:rFonts w:asciiTheme="majorHAnsi" w:eastAsiaTheme="majorEastAsia" w:hAnsiTheme="majorHAnsi" w:cstheme="majorBidi"/>
          <w:color w:val="2F5496" w:themeColor="accent1" w:themeShade="BF"/>
          <w:sz w:val="32"/>
          <w:szCs w:val="32"/>
          <w:lang w:val="en-GB"/>
        </w:rPr>
      </w:pPr>
      <w:r>
        <w:rPr>
          <w:lang w:val="en-GB"/>
        </w:rPr>
        <w:br w:type="page"/>
      </w:r>
    </w:p>
    <w:p w:rsidR="00434249" w:rsidRPr="002E5345" w:rsidRDefault="00FD2E01" w:rsidP="00FD2E01">
      <w:pPr>
        <w:pStyle w:val="Kop1"/>
        <w:rPr>
          <w:lang w:val="nl-NL"/>
        </w:rPr>
      </w:pPr>
      <w:bookmarkStart w:id="0" w:name="_Toc9449223"/>
      <w:r w:rsidRPr="002E5345">
        <w:rPr>
          <w:lang w:val="nl-NL"/>
        </w:rPr>
        <w:lastRenderedPageBreak/>
        <w:t>Inleiding</w:t>
      </w:r>
      <w:bookmarkEnd w:id="0"/>
    </w:p>
    <w:p w:rsidR="005479CE" w:rsidRDefault="007D185A" w:rsidP="007D185A">
      <w:pPr>
        <w:rPr>
          <w:lang w:val="nl-NL"/>
        </w:rPr>
      </w:pPr>
      <w:r>
        <w:rPr>
          <w:lang w:val="nl-NL"/>
        </w:rPr>
        <w:t xml:space="preserve">Om de rekentijd te verkorten wordt vandaag de dag de rekenkracht van verschillende processoren dikwijls gebundeld. Hierdoor kunnen </w:t>
      </w:r>
      <w:proofErr w:type="spellStart"/>
      <w:r>
        <w:rPr>
          <w:lang w:val="nl-NL"/>
        </w:rPr>
        <w:t>threads</w:t>
      </w:r>
      <w:proofErr w:type="spellEnd"/>
      <w:r w:rsidR="005479CE">
        <w:rPr>
          <w:lang w:val="nl-NL"/>
        </w:rPr>
        <w:t xml:space="preserve"> of processen parallel worden uitgevoerd wat een positieve impact heeft op de </w:t>
      </w:r>
      <w:proofErr w:type="spellStart"/>
      <w:r>
        <w:rPr>
          <w:lang w:val="nl-NL"/>
        </w:rPr>
        <w:t>Million</w:t>
      </w:r>
      <w:proofErr w:type="spellEnd"/>
      <w:r>
        <w:rPr>
          <w:lang w:val="nl-NL"/>
        </w:rPr>
        <w:t xml:space="preserve"> </w:t>
      </w:r>
      <w:proofErr w:type="spellStart"/>
      <w:r>
        <w:rPr>
          <w:lang w:val="nl-NL"/>
        </w:rPr>
        <w:t>Instructions</w:t>
      </w:r>
      <w:proofErr w:type="spellEnd"/>
      <w:r>
        <w:rPr>
          <w:lang w:val="nl-NL"/>
        </w:rPr>
        <w:t xml:space="preserve"> Per </w:t>
      </w:r>
      <w:proofErr w:type="spellStart"/>
      <w:r>
        <w:rPr>
          <w:lang w:val="nl-NL"/>
        </w:rPr>
        <w:t>Seconds</w:t>
      </w:r>
      <w:proofErr w:type="spellEnd"/>
      <w:r w:rsidR="005479CE">
        <w:rPr>
          <w:lang w:val="nl-NL"/>
        </w:rPr>
        <w:t xml:space="preserve"> (MIPS)</w:t>
      </w:r>
      <w:r>
        <w:rPr>
          <w:lang w:val="nl-NL"/>
        </w:rPr>
        <w:t xml:space="preserve"> </w:t>
      </w:r>
      <w:proofErr w:type="spellStart"/>
      <w:r>
        <w:rPr>
          <w:lang w:val="nl-NL"/>
        </w:rPr>
        <w:t>rate</w:t>
      </w:r>
      <w:proofErr w:type="spellEnd"/>
      <w:r>
        <w:rPr>
          <w:lang w:val="nl-NL"/>
        </w:rPr>
        <w:t xml:space="preserve">. </w:t>
      </w:r>
      <w:r w:rsidR="005479CE">
        <w:rPr>
          <w:lang w:val="nl-NL"/>
        </w:rPr>
        <w:t xml:space="preserve">Om dit te </w:t>
      </w:r>
      <w:r w:rsidR="006A01B8">
        <w:rPr>
          <w:lang w:val="nl-NL"/>
        </w:rPr>
        <w:t>verwezenlijken</w:t>
      </w:r>
      <w:r w:rsidR="005479CE">
        <w:rPr>
          <w:lang w:val="nl-NL"/>
        </w:rPr>
        <w:t xml:space="preserve"> </w:t>
      </w:r>
      <w:r w:rsidR="006A01B8">
        <w:rPr>
          <w:lang w:val="nl-NL"/>
        </w:rPr>
        <w:t>kunnen</w:t>
      </w:r>
      <w:r w:rsidR="005479CE">
        <w:rPr>
          <w:lang w:val="nl-NL"/>
        </w:rPr>
        <w:t xml:space="preserve"> meerdere processoren op één chip</w:t>
      </w:r>
      <w:r w:rsidR="006A01B8">
        <w:rPr>
          <w:lang w:val="nl-NL"/>
        </w:rPr>
        <w:t xml:space="preserve"> worden</w:t>
      </w:r>
      <w:r w:rsidR="005479CE">
        <w:rPr>
          <w:lang w:val="nl-NL"/>
        </w:rPr>
        <w:t xml:space="preserve"> geplaatst, een andere manier is om verschillende computers te laten samenwerken over een netwerk.</w:t>
      </w:r>
    </w:p>
    <w:p w:rsidR="007D185A" w:rsidRDefault="006A01B8" w:rsidP="007D185A">
      <w:pPr>
        <w:rPr>
          <w:lang w:val="nl-NL"/>
        </w:rPr>
      </w:pPr>
      <w:r w:rsidRPr="006A01B8">
        <w:rPr>
          <w:lang w:val="nl-NL"/>
        </w:rPr>
        <w:t xml:space="preserve">Dit labo </w:t>
      </w:r>
      <w:r>
        <w:rPr>
          <w:lang w:val="nl-NL"/>
        </w:rPr>
        <w:t xml:space="preserve">werd </w:t>
      </w:r>
      <w:r w:rsidRPr="006A01B8">
        <w:rPr>
          <w:lang w:val="nl-NL"/>
        </w:rPr>
        <w:t>verwacht</w:t>
      </w:r>
      <w:r>
        <w:rPr>
          <w:lang w:val="nl-NL"/>
        </w:rPr>
        <w:t xml:space="preserve"> dat we</w:t>
      </w:r>
      <w:r w:rsidRPr="006A01B8">
        <w:rPr>
          <w:lang w:val="nl-NL"/>
        </w:rPr>
        <w:t xml:space="preserve"> e</w:t>
      </w:r>
      <w:r>
        <w:rPr>
          <w:lang w:val="nl-NL"/>
        </w:rPr>
        <w:t>en</w:t>
      </w:r>
      <w:r w:rsidRPr="006A01B8">
        <w:rPr>
          <w:lang w:val="nl-NL"/>
        </w:rPr>
        <w:t xml:space="preserve"> cluster </w:t>
      </w:r>
      <w:r>
        <w:rPr>
          <w:lang w:val="nl-NL"/>
        </w:rPr>
        <w:t>opstelden met behulp van</w:t>
      </w:r>
      <w:r w:rsidRPr="006A01B8">
        <w:rPr>
          <w:lang w:val="nl-NL"/>
        </w:rPr>
        <w:t xml:space="preserve"> verschillende </w:t>
      </w:r>
      <w:proofErr w:type="spellStart"/>
      <w:r w:rsidRPr="006A01B8">
        <w:rPr>
          <w:lang w:val="nl-NL"/>
        </w:rPr>
        <w:t>Raspberry</w:t>
      </w:r>
      <w:proofErr w:type="spellEnd"/>
      <w:r w:rsidRPr="006A01B8">
        <w:rPr>
          <w:lang w:val="nl-NL"/>
        </w:rPr>
        <w:t xml:space="preserve"> Pi’s. </w:t>
      </w:r>
      <w:r w:rsidR="007D185A">
        <w:rPr>
          <w:lang w:val="nl-NL"/>
        </w:rPr>
        <w:t>Een cluster is een groep van verbonden computersystemen die tezamen werken als een rekeneenheid. Op deze manier wordt de illusie gewekt dat men maar op één machine bezig is.</w:t>
      </w:r>
    </w:p>
    <w:p w:rsidR="006A01B8" w:rsidRPr="006A01B8" w:rsidRDefault="006A01B8" w:rsidP="007D185A">
      <w:pPr>
        <w:rPr>
          <w:i/>
          <w:lang w:val="nl-NL"/>
        </w:rPr>
      </w:pPr>
      <w:r>
        <w:rPr>
          <w:lang w:val="nl-NL"/>
        </w:rPr>
        <w:t xml:space="preserve">We baseerden ons op </w:t>
      </w:r>
      <w:proofErr w:type="gramStart"/>
      <w:r>
        <w:rPr>
          <w:lang w:val="nl-NL"/>
        </w:rPr>
        <w:t>de</w:t>
      </w:r>
      <w:proofErr w:type="gramEnd"/>
      <w:r>
        <w:rPr>
          <w:lang w:val="nl-NL"/>
        </w:rPr>
        <w:t xml:space="preserve"> tutorial terug te vinden</w:t>
      </w:r>
      <w:r w:rsidRPr="006A01B8">
        <w:rPr>
          <w:lang w:val="nl-NL"/>
        </w:rPr>
        <w:t xml:space="preserve"> </w:t>
      </w:r>
      <w:r>
        <w:rPr>
          <w:lang w:val="nl-NL"/>
        </w:rPr>
        <w:t>op de onderstaande URL:</w:t>
      </w:r>
      <w:r w:rsidRPr="006A01B8">
        <w:rPr>
          <w:lang w:val="nl-NL"/>
        </w:rPr>
        <w:t xml:space="preserve"> </w:t>
      </w:r>
    </w:p>
    <w:p w:rsidR="00FD2E01" w:rsidRDefault="00FD2E01" w:rsidP="00FD2E01">
      <w:pPr>
        <w:pStyle w:val="Kop1"/>
        <w:rPr>
          <w:shd w:val="clear" w:color="auto" w:fill="FFFFFF"/>
          <w:lang w:val="nl-NL"/>
        </w:rPr>
      </w:pPr>
      <w:bookmarkStart w:id="1" w:name="_Toc9449224"/>
      <w:r w:rsidRPr="007D185A">
        <w:rPr>
          <w:shd w:val="clear" w:color="auto" w:fill="FFFFFF"/>
          <w:lang w:val="nl-NL"/>
        </w:rPr>
        <w:t>Probleemstelling</w:t>
      </w:r>
      <w:bookmarkEnd w:id="1"/>
    </w:p>
    <w:p w:rsidR="00BA02C4" w:rsidRPr="00BA02C4" w:rsidRDefault="00BA02C4" w:rsidP="00BA02C4">
      <w:pPr>
        <w:rPr>
          <w:lang w:val="nl-NL"/>
        </w:rPr>
      </w:pPr>
      <w:r>
        <w:rPr>
          <w:lang w:val="nl-NL"/>
        </w:rPr>
        <w:t>Hoe kunnen zware rekenkundige taken toch in een aanvaardbare tijdsspanne worden uitgevoerd?</w:t>
      </w:r>
    </w:p>
    <w:p w:rsidR="00FD2E01" w:rsidRDefault="00FD2E01" w:rsidP="00FD2E01">
      <w:pPr>
        <w:pStyle w:val="Kop1"/>
        <w:rPr>
          <w:lang w:val="nl-NL"/>
        </w:rPr>
      </w:pPr>
      <w:bookmarkStart w:id="2" w:name="_Toc9449225"/>
      <w:r w:rsidRPr="007D185A">
        <w:rPr>
          <w:lang w:val="nl-NL"/>
        </w:rPr>
        <w:t>Oplossing</w:t>
      </w:r>
      <w:bookmarkEnd w:id="2"/>
    </w:p>
    <w:p w:rsidR="00BA02C4" w:rsidRPr="00BA02C4" w:rsidRDefault="00BA02C4" w:rsidP="00BA02C4">
      <w:pPr>
        <w:rPr>
          <w:lang w:val="nl-NL"/>
        </w:rPr>
      </w:pPr>
      <w:r>
        <w:rPr>
          <w:lang w:val="nl-NL"/>
        </w:rPr>
        <w:t>Om zware berekeningen sneller uit te voeren kan gebruik worden gemaakt van clusters. Door het werk de verdelen over meerdere processoren en het proces parallel uit te voeren kan een taak sneller worden afgerond.</w:t>
      </w:r>
      <w:r>
        <w:rPr>
          <w:lang w:val="nl-NL"/>
        </w:rPr>
        <w:t xml:space="preserve"> In deze labosessie baseerden we ons op </w:t>
      </w:r>
      <w:proofErr w:type="gramStart"/>
      <w:r>
        <w:rPr>
          <w:lang w:val="nl-NL"/>
        </w:rPr>
        <w:t>de</w:t>
      </w:r>
      <w:proofErr w:type="gramEnd"/>
      <w:r>
        <w:rPr>
          <w:lang w:val="nl-NL"/>
        </w:rPr>
        <w:t xml:space="preserve"> tutorial terug te vinden in de volgende link: </w:t>
      </w:r>
      <w:r w:rsidRPr="006A01B8">
        <w:rPr>
          <w:i/>
          <w:lang w:val="nl-NL"/>
        </w:rPr>
        <w:t>https://www.instructables.com/id/How-to-Make-a-Raspberry-Pi-SuperComputer/</w:t>
      </w:r>
      <w:r>
        <w:rPr>
          <w:i/>
          <w:lang w:val="nl-NL"/>
        </w:rPr>
        <w:t>.</w:t>
      </w:r>
    </w:p>
    <w:p w:rsidR="00A73D8A" w:rsidRPr="007D185A" w:rsidRDefault="00F5275E" w:rsidP="00F5275E">
      <w:pPr>
        <w:pStyle w:val="Kop2"/>
        <w:rPr>
          <w:lang w:val="nl-NL"/>
        </w:rPr>
      </w:pPr>
      <w:bookmarkStart w:id="3" w:name="_Toc9449226"/>
      <w:r>
        <w:rPr>
          <w:lang w:val="nl-NL"/>
        </w:rPr>
        <w:t>Opstellen cluster</w:t>
      </w:r>
      <w:bookmarkEnd w:id="3"/>
    </w:p>
    <w:p w:rsidR="00F5275E" w:rsidRDefault="00F5275E" w:rsidP="00F5275E">
      <w:pPr>
        <w:rPr>
          <w:lang w:val="nl-NL"/>
        </w:rPr>
      </w:pPr>
      <w:r>
        <w:rPr>
          <w:lang w:val="nl-NL"/>
        </w:rPr>
        <w:t xml:space="preserve">Om een cluster op te bouwen uit </w:t>
      </w:r>
      <w:proofErr w:type="spellStart"/>
      <w:r>
        <w:rPr>
          <w:lang w:val="nl-NL"/>
        </w:rPr>
        <w:t>Raspberry</w:t>
      </w:r>
      <w:proofErr w:type="spellEnd"/>
      <w:r>
        <w:rPr>
          <w:lang w:val="nl-NL"/>
        </w:rPr>
        <w:t xml:space="preserve"> Pi (RPI)’s dienen eerst de </w:t>
      </w:r>
      <w:proofErr w:type="spellStart"/>
      <w:r>
        <w:rPr>
          <w:lang w:val="nl-NL"/>
        </w:rPr>
        <w:t>RPI’s</w:t>
      </w:r>
      <w:proofErr w:type="spellEnd"/>
      <w:r>
        <w:rPr>
          <w:lang w:val="nl-NL"/>
        </w:rPr>
        <w:t xml:space="preserve"> correct geconfigureerd te worden. Als besturingssysteem werd gekozen voor </w:t>
      </w:r>
      <w:proofErr w:type="spellStart"/>
      <w:r>
        <w:rPr>
          <w:lang w:val="nl-NL"/>
        </w:rPr>
        <w:t>Raspbian</w:t>
      </w:r>
      <w:proofErr w:type="spellEnd"/>
      <w:r>
        <w:rPr>
          <w:lang w:val="nl-NL"/>
        </w:rPr>
        <w:t xml:space="preserve">. Hierop moeten de juiste instellingen worden gekozen. Voor het gebruiksgemak kiest men best een unieke </w:t>
      </w:r>
      <w:proofErr w:type="spellStart"/>
      <w:r>
        <w:rPr>
          <w:lang w:val="nl-NL"/>
        </w:rPr>
        <w:t>hostname</w:t>
      </w:r>
      <w:proofErr w:type="spellEnd"/>
      <w:r>
        <w:rPr>
          <w:lang w:val="nl-NL"/>
        </w:rPr>
        <w:t xml:space="preserve"> op het netwerk, dit vereenvoudigt het gebruik van </w:t>
      </w:r>
      <w:proofErr w:type="spellStart"/>
      <w:r>
        <w:rPr>
          <w:i/>
          <w:lang w:val="nl-NL"/>
        </w:rPr>
        <w:t>ssh</w:t>
      </w:r>
      <w:proofErr w:type="spellEnd"/>
      <w:r>
        <w:rPr>
          <w:lang w:val="nl-NL"/>
        </w:rPr>
        <w:t>. De cluster zal als background netwerk gebruik maken van het ethernetnetwerk in het lokaal.</w:t>
      </w:r>
    </w:p>
    <w:p w:rsidR="00F5275E" w:rsidRDefault="00F5275E" w:rsidP="00F5275E">
      <w:pPr>
        <w:rPr>
          <w:lang w:val="nl-NL"/>
        </w:rPr>
      </w:pPr>
      <w:r>
        <w:rPr>
          <w:lang w:val="nl-NL"/>
        </w:rPr>
        <w:t xml:space="preserve">Na het installeren en configureren van het OS dient een Message Passing Interface (MPI) te worden geïnstalleerd. MPI </w:t>
      </w:r>
      <w:r w:rsidRPr="002E5345">
        <w:rPr>
          <w:lang w:val="nl-NL"/>
        </w:rPr>
        <w:t>is een standaard voor een softwarebibliotheek die communicatie tussen processen vereenvoudigt en zo helpt bij het programmeren van parallelle computers.</w:t>
      </w:r>
      <w:r>
        <w:rPr>
          <w:lang w:val="nl-NL"/>
        </w:rPr>
        <w:t xml:space="preserve"> Ook de python module mpi4pi wordt geïnstalleerd, het parallelle programma zal worden geschreven in python.</w:t>
      </w:r>
    </w:p>
    <w:p w:rsidR="00F5275E" w:rsidRDefault="00F5275E" w:rsidP="00F5275E">
      <w:pPr>
        <w:rPr>
          <w:lang w:val="nl-NL"/>
        </w:rPr>
      </w:pPr>
      <w:r>
        <w:rPr>
          <w:lang w:val="nl-NL"/>
        </w:rPr>
        <w:t>Wanneer één RPI volledig is geconfigureerd wordt de</w:t>
      </w:r>
      <w:r w:rsidRPr="00F5275E">
        <w:rPr>
          <w:i/>
          <w:lang w:val="nl-NL"/>
        </w:rPr>
        <w:t xml:space="preserve"> image file </w:t>
      </w:r>
      <w:r>
        <w:rPr>
          <w:lang w:val="nl-NL"/>
        </w:rPr>
        <w:t xml:space="preserve">ervan gebrand op andere SD-kaartjes voor de andere </w:t>
      </w:r>
      <w:proofErr w:type="spellStart"/>
      <w:r>
        <w:rPr>
          <w:lang w:val="nl-NL"/>
        </w:rPr>
        <w:t>RPI’s</w:t>
      </w:r>
      <w:proofErr w:type="spellEnd"/>
      <w:r>
        <w:rPr>
          <w:lang w:val="nl-NL"/>
        </w:rPr>
        <w:t xml:space="preserve"> in de cluster.</w:t>
      </w:r>
    </w:p>
    <w:p w:rsidR="00F5275E" w:rsidRDefault="00F5275E" w:rsidP="00F5275E">
      <w:pPr>
        <w:rPr>
          <w:lang w:val="nl-NL"/>
        </w:rPr>
      </w:pPr>
      <w:r>
        <w:rPr>
          <w:lang w:val="nl-NL"/>
        </w:rPr>
        <w:t xml:space="preserve">Om de MPI tussen de verschillende </w:t>
      </w:r>
      <w:proofErr w:type="spellStart"/>
      <w:r>
        <w:rPr>
          <w:lang w:val="nl-NL"/>
        </w:rPr>
        <w:t>RPI’s</w:t>
      </w:r>
      <w:proofErr w:type="spellEnd"/>
      <w:r>
        <w:rPr>
          <w:lang w:val="nl-NL"/>
        </w:rPr>
        <w:t xml:space="preserve"> op te stellen dient gewerkt te worden </w:t>
      </w:r>
      <w:proofErr w:type="spellStart"/>
      <w:r>
        <w:rPr>
          <w:i/>
          <w:lang w:val="nl-NL"/>
        </w:rPr>
        <w:t>rsa-keys</w:t>
      </w:r>
      <w:proofErr w:type="spellEnd"/>
      <w:r>
        <w:rPr>
          <w:i/>
          <w:lang w:val="nl-NL"/>
        </w:rPr>
        <w:t xml:space="preserve">. </w:t>
      </w:r>
      <w:r>
        <w:rPr>
          <w:lang w:val="nl-NL"/>
        </w:rPr>
        <w:t xml:space="preserve">Door de </w:t>
      </w:r>
      <w:proofErr w:type="spellStart"/>
      <w:r>
        <w:rPr>
          <w:i/>
          <w:lang w:val="nl-NL"/>
        </w:rPr>
        <w:t>rsa-keys</w:t>
      </w:r>
      <w:proofErr w:type="spellEnd"/>
      <w:r>
        <w:rPr>
          <w:i/>
          <w:lang w:val="nl-NL"/>
        </w:rPr>
        <w:t xml:space="preserve"> </w:t>
      </w:r>
      <w:r>
        <w:rPr>
          <w:lang w:val="nl-NL"/>
        </w:rPr>
        <w:t xml:space="preserve">van </w:t>
      </w:r>
      <w:r>
        <w:rPr>
          <w:b/>
          <w:lang w:val="nl-NL"/>
        </w:rPr>
        <w:t xml:space="preserve">PI02 </w:t>
      </w:r>
      <w:r>
        <w:rPr>
          <w:lang w:val="nl-NL"/>
        </w:rPr>
        <w:t xml:space="preserve">en </w:t>
      </w:r>
      <w:r>
        <w:rPr>
          <w:b/>
          <w:lang w:val="nl-NL"/>
        </w:rPr>
        <w:t>PI03</w:t>
      </w:r>
      <w:r>
        <w:rPr>
          <w:i/>
          <w:lang w:val="nl-NL"/>
        </w:rPr>
        <w:t xml:space="preserve"> </w:t>
      </w:r>
      <w:r>
        <w:rPr>
          <w:lang w:val="nl-NL"/>
        </w:rPr>
        <w:t xml:space="preserve">aan </w:t>
      </w:r>
      <w:r>
        <w:rPr>
          <w:b/>
          <w:lang w:val="nl-NL"/>
        </w:rPr>
        <w:t>PI01</w:t>
      </w:r>
      <w:r>
        <w:rPr>
          <w:lang w:val="nl-NL"/>
        </w:rPr>
        <w:t xml:space="preserve"> toe te voegen aan de </w:t>
      </w:r>
      <w:proofErr w:type="spellStart"/>
      <w:r>
        <w:rPr>
          <w:i/>
          <w:lang w:val="nl-NL"/>
        </w:rPr>
        <w:t>authorized_keys</w:t>
      </w:r>
      <w:proofErr w:type="spellEnd"/>
      <w:r>
        <w:rPr>
          <w:i/>
          <w:lang w:val="nl-NL"/>
        </w:rPr>
        <w:t xml:space="preserve"> file</w:t>
      </w:r>
      <w:r>
        <w:rPr>
          <w:lang w:val="nl-NL"/>
        </w:rPr>
        <w:t xml:space="preserve"> en de </w:t>
      </w:r>
      <w:proofErr w:type="spellStart"/>
      <w:r>
        <w:rPr>
          <w:i/>
          <w:lang w:val="nl-NL"/>
        </w:rPr>
        <w:t>rsa-key</w:t>
      </w:r>
      <w:proofErr w:type="spellEnd"/>
      <w:r>
        <w:rPr>
          <w:i/>
          <w:lang w:val="nl-NL"/>
        </w:rPr>
        <w:t xml:space="preserve"> </w:t>
      </w:r>
      <w:r>
        <w:rPr>
          <w:lang w:val="nl-NL"/>
        </w:rPr>
        <w:t xml:space="preserve">van </w:t>
      </w:r>
      <w:r>
        <w:rPr>
          <w:b/>
          <w:lang w:val="nl-NL"/>
        </w:rPr>
        <w:t xml:space="preserve">PI01 </w:t>
      </w:r>
      <w:r>
        <w:rPr>
          <w:lang w:val="nl-NL"/>
        </w:rPr>
        <w:t xml:space="preserve">toe te voegen aan de </w:t>
      </w:r>
      <w:proofErr w:type="spellStart"/>
      <w:r>
        <w:rPr>
          <w:i/>
          <w:lang w:val="nl-NL"/>
        </w:rPr>
        <w:t>authorized_keys</w:t>
      </w:r>
      <w:proofErr w:type="spellEnd"/>
      <w:r>
        <w:rPr>
          <w:i/>
          <w:lang w:val="nl-NL"/>
        </w:rPr>
        <w:t xml:space="preserve"> file</w:t>
      </w:r>
      <w:r>
        <w:rPr>
          <w:lang w:val="nl-NL"/>
        </w:rPr>
        <w:t xml:space="preserve"> van </w:t>
      </w:r>
      <w:r>
        <w:rPr>
          <w:b/>
          <w:lang w:val="nl-NL"/>
        </w:rPr>
        <w:t xml:space="preserve">PI02 </w:t>
      </w:r>
      <w:r>
        <w:rPr>
          <w:lang w:val="nl-NL"/>
        </w:rPr>
        <w:t xml:space="preserve">en </w:t>
      </w:r>
      <w:r>
        <w:rPr>
          <w:b/>
          <w:lang w:val="nl-NL"/>
        </w:rPr>
        <w:t>PI03</w:t>
      </w:r>
      <w:r>
        <w:rPr>
          <w:lang w:val="nl-NL"/>
        </w:rPr>
        <w:t xml:space="preserve"> kan </w:t>
      </w:r>
      <w:proofErr w:type="spellStart"/>
      <w:r w:rsidRPr="00F5275E">
        <w:rPr>
          <w:i/>
          <w:lang w:val="nl-NL"/>
        </w:rPr>
        <w:t>ssh</w:t>
      </w:r>
      <w:proofErr w:type="spellEnd"/>
      <w:r>
        <w:rPr>
          <w:lang w:val="nl-NL"/>
        </w:rPr>
        <w:t xml:space="preserve"> naar de </w:t>
      </w:r>
      <w:proofErr w:type="spellStart"/>
      <w:r>
        <w:rPr>
          <w:lang w:val="nl-NL"/>
        </w:rPr>
        <w:t>RPI’s</w:t>
      </w:r>
      <w:proofErr w:type="spellEnd"/>
      <w:r>
        <w:rPr>
          <w:lang w:val="nl-NL"/>
        </w:rPr>
        <w:t xml:space="preserve"> onderling worden verwezenlijkt zonder dat hier authenticatie met behulp van een wachtwoord vereist is. </w:t>
      </w:r>
    </w:p>
    <w:p w:rsidR="00F5275E" w:rsidRPr="00F5275E" w:rsidRDefault="00F5275E" w:rsidP="00F5275E">
      <w:pPr>
        <w:rPr>
          <w:lang w:val="nl-NL"/>
        </w:rPr>
      </w:pPr>
      <w:r>
        <w:rPr>
          <w:lang w:val="nl-NL"/>
        </w:rPr>
        <w:t xml:space="preserve">Na deze stap is de MPI tussen de verschillende </w:t>
      </w:r>
      <w:proofErr w:type="spellStart"/>
      <w:r>
        <w:rPr>
          <w:lang w:val="nl-NL"/>
        </w:rPr>
        <w:t>RPI’s</w:t>
      </w:r>
      <w:proofErr w:type="spellEnd"/>
      <w:r>
        <w:rPr>
          <w:lang w:val="nl-NL"/>
        </w:rPr>
        <w:t xml:space="preserve"> opgesteld en kan een parallel programma worden geschreven.</w:t>
      </w:r>
    </w:p>
    <w:p w:rsidR="00F5275E" w:rsidRDefault="00F5275E" w:rsidP="00F5275E">
      <w:pPr>
        <w:pStyle w:val="Kop2"/>
        <w:rPr>
          <w:lang w:val="nl-NL"/>
        </w:rPr>
      </w:pPr>
      <w:bookmarkStart w:id="4" w:name="_Toc9449227"/>
      <w:r>
        <w:rPr>
          <w:lang w:val="nl-NL"/>
        </w:rPr>
        <w:t>Programma</w:t>
      </w:r>
      <w:bookmarkEnd w:id="4"/>
    </w:p>
    <w:p w:rsidR="007E5CAD" w:rsidRPr="007E5CAD" w:rsidRDefault="007E5CAD" w:rsidP="007E5CAD">
      <w:pPr>
        <w:rPr>
          <w:b/>
          <w:lang w:val="nl-NL"/>
        </w:rPr>
      </w:pPr>
      <w:r>
        <w:rPr>
          <w:b/>
          <w:lang w:val="nl-NL"/>
        </w:rPr>
        <w:t>Parallel programma</w:t>
      </w:r>
    </w:p>
    <w:p w:rsidR="007F3C56" w:rsidRDefault="007F3C56" w:rsidP="00A73D8A">
      <w:pPr>
        <w:rPr>
          <w:lang w:val="nl-NL"/>
        </w:rPr>
      </w:pPr>
      <w:r>
        <w:rPr>
          <w:lang w:val="nl-NL"/>
        </w:rPr>
        <w:lastRenderedPageBreak/>
        <w:t>Nadat de cluster was opgesteld, kon het parallelle programma worden geschreven. In het programma zal het gemiddelde worden genomen van een reeks getalwaarden</w:t>
      </w:r>
      <w:r w:rsidR="00993762">
        <w:rPr>
          <w:lang w:val="nl-NL"/>
        </w:rPr>
        <w:t xml:space="preserve">. De code </w:t>
      </w:r>
      <w:r w:rsidR="00F5275E">
        <w:rPr>
          <w:lang w:val="nl-NL"/>
        </w:rPr>
        <w:t xml:space="preserve">is terug te vinden in </w:t>
      </w:r>
      <w:r w:rsidR="00993762">
        <w:rPr>
          <w:lang w:val="nl-NL"/>
        </w:rPr>
        <w:t>Bijlage A</w:t>
      </w:r>
      <w:r w:rsidR="00CF740B">
        <w:rPr>
          <w:lang w:val="nl-NL"/>
        </w:rPr>
        <w:t xml:space="preserve"> en staat</w:t>
      </w:r>
      <w:r w:rsidR="00B338C8">
        <w:rPr>
          <w:lang w:val="nl-NL"/>
        </w:rPr>
        <w:t xml:space="preserve"> op elke RPI die onderdeel uitmaakt van de cluster.</w:t>
      </w:r>
    </w:p>
    <w:p w:rsidR="001476E3" w:rsidRDefault="001476E3" w:rsidP="00A73D8A">
      <w:pPr>
        <w:rPr>
          <w:lang w:val="nl-NL"/>
        </w:rPr>
      </w:pPr>
      <w:r>
        <w:rPr>
          <w:lang w:val="nl-NL"/>
        </w:rPr>
        <w:t>Nadat de nodige modules zijn geïmporteerd worden enkele variabelen gedeclareerd voor de MPI.  Hieronder worden de belangrijkste hiervan besproken:</w:t>
      </w:r>
    </w:p>
    <w:p w:rsidR="00F5275E" w:rsidRDefault="001476E3" w:rsidP="001476E3">
      <w:pPr>
        <w:pStyle w:val="Lijstalinea"/>
        <w:numPr>
          <w:ilvl w:val="0"/>
          <w:numId w:val="1"/>
        </w:numPr>
        <w:rPr>
          <w:lang w:val="nl-NL"/>
        </w:rPr>
      </w:pPr>
      <w:r w:rsidRPr="001476E3">
        <w:rPr>
          <w:lang w:val="nl-NL"/>
        </w:rPr>
        <w:t xml:space="preserve">Het object </w:t>
      </w:r>
      <w:proofErr w:type="spellStart"/>
      <w:r w:rsidRPr="001476E3">
        <w:rPr>
          <w:i/>
          <w:lang w:val="nl-NL"/>
        </w:rPr>
        <w:t>comm</w:t>
      </w:r>
      <w:proofErr w:type="spellEnd"/>
      <w:r w:rsidRPr="001476E3">
        <w:rPr>
          <w:lang w:val="nl-NL"/>
        </w:rPr>
        <w:t xml:space="preserve"> stelt de communicatielink voor</w:t>
      </w:r>
      <w:r>
        <w:rPr>
          <w:lang w:val="nl-NL"/>
        </w:rPr>
        <w:t>.</w:t>
      </w:r>
    </w:p>
    <w:p w:rsidR="001476E3" w:rsidRDefault="001476E3" w:rsidP="001476E3">
      <w:pPr>
        <w:pStyle w:val="Lijstalinea"/>
        <w:numPr>
          <w:ilvl w:val="0"/>
          <w:numId w:val="1"/>
        </w:numPr>
        <w:rPr>
          <w:lang w:val="nl-NL"/>
        </w:rPr>
      </w:pPr>
      <w:r>
        <w:rPr>
          <w:lang w:val="nl-NL"/>
        </w:rPr>
        <w:t xml:space="preserve">De variabele </w:t>
      </w:r>
      <w:proofErr w:type="spellStart"/>
      <w:r>
        <w:rPr>
          <w:i/>
          <w:lang w:val="nl-NL"/>
        </w:rPr>
        <w:t>size</w:t>
      </w:r>
      <w:proofErr w:type="spellEnd"/>
      <w:r>
        <w:rPr>
          <w:lang w:val="nl-NL"/>
        </w:rPr>
        <w:t xml:space="preserve"> houdt bij hoeveel computersystemen (hier </w:t>
      </w:r>
      <w:proofErr w:type="spellStart"/>
      <w:r>
        <w:rPr>
          <w:lang w:val="nl-NL"/>
        </w:rPr>
        <w:t>RPI’s</w:t>
      </w:r>
      <w:proofErr w:type="spellEnd"/>
      <w:r>
        <w:rPr>
          <w:lang w:val="nl-NL"/>
        </w:rPr>
        <w:t>) er in de cluster zitten.</w:t>
      </w:r>
    </w:p>
    <w:p w:rsidR="001476E3" w:rsidRDefault="001476E3" w:rsidP="001476E3">
      <w:pPr>
        <w:pStyle w:val="Lijstalinea"/>
        <w:numPr>
          <w:ilvl w:val="0"/>
          <w:numId w:val="1"/>
        </w:numPr>
        <w:rPr>
          <w:lang w:val="nl-NL"/>
        </w:rPr>
      </w:pPr>
      <w:r>
        <w:rPr>
          <w:lang w:val="nl-NL"/>
        </w:rPr>
        <w:t xml:space="preserve">De variabele </w:t>
      </w:r>
      <w:r>
        <w:rPr>
          <w:i/>
          <w:lang w:val="nl-NL"/>
        </w:rPr>
        <w:t>rank</w:t>
      </w:r>
      <w:r>
        <w:rPr>
          <w:lang w:val="nl-NL"/>
        </w:rPr>
        <w:t xml:space="preserve"> onderscheidt de </w:t>
      </w:r>
      <w:proofErr w:type="spellStart"/>
      <w:r>
        <w:rPr>
          <w:lang w:val="nl-NL"/>
        </w:rPr>
        <w:t>RPI’s</w:t>
      </w:r>
      <w:proofErr w:type="spellEnd"/>
      <w:r>
        <w:rPr>
          <w:lang w:val="nl-NL"/>
        </w:rPr>
        <w:t xml:space="preserve"> onderling. Zo heeft de master steeds een </w:t>
      </w:r>
      <w:r>
        <w:rPr>
          <w:i/>
          <w:lang w:val="nl-NL"/>
        </w:rPr>
        <w:t xml:space="preserve">rank </w:t>
      </w:r>
      <w:r>
        <w:rPr>
          <w:lang w:val="nl-NL"/>
        </w:rPr>
        <w:t>die nul is.</w:t>
      </w:r>
    </w:p>
    <w:p w:rsidR="001476E3" w:rsidRDefault="001476E3" w:rsidP="001476E3">
      <w:pPr>
        <w:pStyle w:val="Lijstalinea"/>
        <w:numPr>
          <w:ilvl w:val="0"/>
          <w:numId w:val="1"/>
        </w:numPr>
        <w:rPr>
          <w:lang w:val="nl-NL"/>
        </w:rPr>
      </w:pPr>
      <w:proofErr w:type="gramStart"/>
      <w:r>
        <w:rPr>
          <w:lang w:val="nl-NL"/>
        </w:rPr>
        <w:t>De</w:t>
      </w:r>
      <w:proofErr w:type="gramEnd"/>
      <w:r>
        <w:rPr>
          <w:lang w:val="nl-NL"/>
        </w:rPr>
        <w:t xml:space="preserve"> variabele </w:t>
      </w:r>
      <w:r>
        <w:rPr>
          <w:i/>
          <w:lang w:val="nl-NL"/>
        </w:rPr>
        <w:t>aantal</w:t>
      </w:r>
      <w:r>
        <w:rPr>
          <w:lang w:val="nl-NL"/>
        </w:rPr>
        <w:t xml:space="preserve"> wordt verder gebruikt in het programma en bepaalt de lengte van de array waarvan het gemiddelde zal moeten worden genomen.</w:t>
      </w:r>
    </w:p>
    <w:p w:rsidR="007A0BD9" w:rsidRPr="00817934" w:rsidRDefault="001476E3" w:rsidP="007A0BD9">
      <w:pPr>
        <w:rPr>
          <w:lang w:val="nl-NL"/>
        </w:rPr>
      </w:pPr>
      <w:r>
        <w:rPr>
          <w:lang w:val="nl-NL"/>
        </w:rPr>
        <w:t>Is de huidige processor van de RPI de master</w:t>
      </w:r>
      <w:r w:rsidR="002A47D9">
        <w:rPr>
          <w:lang w:val="nl-NL"/>
        </w:rPr>
        <w:t xml:space="preserve"> (rank = 0)</w:t>
      </w:r>
      <w:r>
        <w:rPr>
          <w:lang w:val="nl-NL"/>
        </w:rPr>
        <w:t xml:space="preserve">, dan wordt de timer nodig voor de benchmark gestart en in de variabele </w:t>
      </w:r>
      <w:r w:rsidR="001C120D">
        <w:rPr>
          <w:rFonts w:ascii="Consolas" w:hAnsi="Consolas"/>
          <w:color w:val="24292E"/>
          <w:sz w:val="18"/>
          <w:szCs w:val="18"/>
          <w:shd w:val="clear" w:color="auto" w:fill="FFFFFF"/>
          <w:lang w:val="nl-NL"/>
        </w:rPr>
        <w:t>a</w:t>
      </w:r>
      <w:r>
        <w:rPr>
          <w:lang w:val="nl-NL"/>
        </w:rPr>
        <w:t xml:space="preserve"> wordt een array van </w:t>
      </w:r>
      <w:r w:rsidR="00817934">
        <w:rPr>
          <w:rFonts w:ascii="Consolas" w:hAnsi="Consolas"/>
          <w:color w:val="24292E"/>
          <w:sz w:val="18"/>
          <w:szCs w:val="18"/>
          <w:shd w:val="clear" w:color="auto" w:fill="FFFFFF"/>
          <w:lang w:val="nl-NL"/>
        </w:rPr>
        <w:t>aantal</w:t>
      </w:r>
      <w:r>
        <w:rPr>
          <w:lang w:val="nl-NL"/>
        </w:rPr>
        <w:t xml:space="preserve"> elementen aangemaakt. Deze elementen zijn random gegenereerd binnen een interval </w:t>
      </w:r>
      <m:oMath>
        <m:r>
          <w:rPr>
            <w:rFonts w:ascii="Cambria Math" w:hAnsi="Cambria Math"/>
            <w:lang w:val="nl-NL"/>
          </w:rPr>
          <m:t>[0, 1000[</m:t>
        </m:r>
      </m:oMath>
      <w:r>
        <w:rPr>
          <w:rFonts w:eastAsiaTheme="minorEastAsia"/>
          <w:lang w:val="nl-NL"/>
        </w:rPr>
        <w:t xml:space="preserve"> . Merk op dat de methode </w:t>
      </w:r>
      <w:proofErr w:type="spellStart"/>
      <w:proofErr w:type="gramStart"/>
      <w:r w:rsidRPr="001476E3">
        <w:rPr>
          <w:rFonts w:ascii="Consolas" w:hAnsi="Consolas"/>
          <w:color w:val="24292E"/>
          <w:sz w:val="18"/>
          <w:szCs w:val="18"/>
          <w:shd w:val="clear" w:color="auto" w:fill="FFFFFF"/>
          <w:lang w:val="nl-NL"/>
        </w:rPr>
        <w:t>np.random</w:t>
      </w:r>
      <w:proofErr w:type="gramEnd"/>
      <w:r w:rsidRPr="001476E3">
        <w:rPr>
          <w:rFonts w:ascii="Consolas" w:hAnsi="Consolas"/>
          <w:color w:val="24292E"/>
          <w:sz w:val="18"/>
          <w:szCs w:val="18"/>
          <w:shd w:val="clear" w:color="auto" w:fill="FFFFFF"/>
          <w:lang w:val="nl-NL"/>
        </w:rPr>
        <w:t>.random_sample</w:t>
      </w:r>
      <w:proofErr w:type="spellEnd"/>
      <w:r w:rsidRPr="001476E3">
        <w:rPr>
          <w:rFonts w:ascii="Consolas" w:hAnsi="Consolas"/>
          <w:color w:val="24292E"/>
          <w:sz w:val="18"/>
          <w:szCs w:val="18"/>
          <w:shd w:val="clear" w:color="auto" w:fill="FFFFFF"/>
          <w:lang w:val="nl-NL"/>
        </w:rPr>
        <w:t xml:space="preserve">() </w:t>
      </w:r>
      <w:r w:rsidRPr="001476E3">
        <w:rPr>
          <w:lang w:val="nl-NL"/>
        </w:rPr>
        <w:t xml:space="preserve">een waarde teruggeeft </w:t>
      </w:r>
      <w:r>
        <w:rPr>
          <w:lang w:val="nl-NL"/>
        </w:rPr>
        <w:t>binnen een Gaus</w:t>
      </w:r>
      <w:r w:rsidR="00817934">
        <w:rPr>
          <w:lang w:val="nl-NL"/>
        </w:rPr>
        <w:t>s</w:t>
      </w:r>
      <w:r>
        <w:rPr>
          <w:lang w:val="nl-NL"/>
        </w:rPr>
        <w:t xml:space="preserve">curve </w:t>
      </w:r>
      <w:r w:rsidR="007A0BD9">
        <w:rPr>
          <w:lang w:val="nl-NL"/>
        </w:rPr>
        <w:t xml:space="preserve">met het gemiddelde op 0,5 </w:t>
      </w:r>
      <w:r>
        <w:rPr>
          <w:lang w:val="nl-NL"/>
        </w:rPr>
        <w:t xml:space="preserve">binnen </w:t>
      </w:r>
      <w:r w:rsidR="00817934">
        <w:rPr>
          <w:lang w:val="nl-NL"/>
        </w:rPr>
        <w:t>een</w:t>
      </w:r>
      <w:r>
        <w:rPr>
          <w:lang w:val="nl-NL"/>
        </w:rPr>
        <w:t xml:space="preserve"> interval</w:t>
      </w:r>
      <w:r>
        <w:rPr>
          <w:rFonts w:ascii="Consolas" w:hAnsi="Consolas"/>
          <w:color w:val="24292E"/>
          <w:sz w:val="18"/>
          <w:szCs w:val="18"/>
          <w:shd w:val="clear" w:color="auto" w:fill="FFFFFF"/>
          <w:lang w:val="nl-NL"/>
        </w:rPr>
        <w:t xml:space="preserve"> </w:t>
      </w:r>
      <m:oMath>
        <m:r>
          <w:rPr>
            <w:rFonts w:ascii="Cambria Math" w:hAnsi="Cambria Math"/>
            <w:lang w:val="nl-NL"/>
          </w:rPr>
          <m:t>[0, 1[</m:t>
        </m:r>
      </m:oMath>
      <w:r w:rsidR="007A0BD9">
        <w:rPr>
          <w:rFonts w:ascii="Consolas" w:eastAsiaTheme="minorEastAsia" w:hAnsi="Consolas"/>
          <w:lang w:val="nl-NL"/>
        </w:rPr>
        <w:t xml:space="preserve">. </w:t>
      </w:r>
      <w:r w:rsidR="007A0BD9" w:rsidRPr="00817934">
        <w:rPr>
          <w:lang w:val="nl-NL"/>
        </w:rPr>
        <w:t>Om deze reden verwacht</w:t>
      </w:r>
      <w:r w:rsidR="00817934" w:rsidRPr="00817934">
        <w:rPr>
          <w:lang w:val="nl-NL"/>
        </w:rPr>
        <w:t xml:space="preserve"> </w:t>
      </w:r>
      <w:r w:rsidR="00817934">
        <w:rPr>
          <w:lang w:val="nl-NL"/>
        </w:rPr>
        <w:t>men hier</w:t>
      </w:r>
      <w:r w:rsidR="007A0BD9" w:rsidRPr="00817934">
        <w:rPr>
          <w:lang w:val="nl-NL"/>
        </w:rPr>
        <w:t xml:space="preserve"> op een groot aantal waarden een gemiddelde dat rond de 500 </w:t>
      </w:r>
      <w:r w:rsidR="00817934">
        <w:rPr>
          <w:lang w:val="nl-NL"/>
        </w:rPr>
        <w:t>ligt</w:t>
      </w:r>
      <w:r w:rsidR="007A0BD9" w:rsidRPr="00817934">
        <w:rPr>
          <w:lang w:val="nl-NL"/>
        </w:rPr>
        <w:t>.</w:t>
      </w:r>
    </w:p>
    <w:p w:rsidR="007A0BD9" w:rsidRDefault="007A0BD9" w:rsidP="007A0BD9">
      <w:pPr>
        <w:rPr>
          <w:lang w:val="nl-NL"/>
        </w:rPr>
      </w:pPr>
      <w:r>
        <w:rPr>
          <w:lang w:val="nl-NL"/>
        </w:rPr>
        <w:t>Om deze berekening uit te voeren, verdelen we de array</w:t>
      </w:r>
      <w:r w:rsidR="00817934">
        <w:rPr>
          <w:lang w:val="nl-NL"/>
        </w:rPr>
        <w:t xml:space="preserve"> </w:t>
      </w:r>
      <w:r w:rsidR="00817934">
        <w:rPr>
          <w:rFonts w:ascii="Consolas" w:hAnsi="Consolas"/>
          <w:color w:val="24292E"/>
          <w:sz w:val="18"/>
          <w:szCs w:val="18"/>
          <w:shd w:val="clear" w:color="auto" w:fill="FFFFFF"/>
          <w:lang w:val="nl-NL"/>
        </w:rPr>
        <w:t>a</w:t>
      </w:r>
      <w:r>
        <w:rPr>
          <w:lang w:val="nl-NL"/>
        </w:rPr>
        <w:t xml:space="preserve"> </w:t>
      </w:r>
      <w:r w:rsidR="00817934">
        <w:rPr>
          <w:lang w:val="nl-NL"/>
        </w:rPr>
        <w:t xml:space="preserve">(die enkel op de master terug te vinden is) </w:t>
      </w:r>
      <w:r>
        <w:rPr>
          <w:lang w:val="nl-NL"/>
        </w:rPr>
        <w:t xml:space="preserve">in drie gelijke delen. Aan elke processing unit geven we een deel. Deze dient </w:t>
      </w:r>
      <w:r w:rsidR="00817934">
        <w:rPr>
          <w:lang w:val="nl-NL"/>
        </w:rPr>
        <w:t>hiervan</w:t>
      </w:r>
      <w:r>
        <w:rPr>
          <w:lang w:val="nl-NL"/>
        </w:rPr>
        <w:t xml:space="preserve"> het gemiddelde te </w:t>
      </w:r>
      <w:r w:rsidR="00817934">
        <w:rPr>
          <w:lang w:val="nl-NL"/>
        </w:rPr>
        <w:t>bereken. Ve</w:t>
      </w:r>
      <w:r>
        <w:rPr>
          <w:lang w:val="nl-NL"/>
        </w:rPr>
        <w:t>rvolgens moeten deze resultaten terug bij de master belanden</w:t>
      </w:r>
      <w:r w:rsidR="00817934">
        <w:rPr>
          <w:lang w:val="nl-NL"/>
        </w:rPr>
        <w:t xml:space="preserve"> en wordt het gemiddelde van deze tussenresultaten bepaalt.</w:t>
      </w:r>
    </w:p>
    <w:p w:rsidR="00B338C8" w:rsidRDefault="007A0BD9" w:rsidP="007A0BD9">
      <w:pPr>
        <w:rPr>
          <w:rFonts w:ascii="Consolas" w:hAnsi="Consolas"/>
          <w:color w:val="24292E"/>
          <w:sz w:val="18"/>
          <w:szCs w:val="18"/>
          <w:shd w:val="clear" w:color="auto" w:fill="FFFFFF"/>
          <w:lang w:val="nl-NL"/>
        </w:rPr>
      </w:pPr>
      <w:r>
        <w:rPr>
          <w:lang w:val="nl-NL"/>
        </w:rPr>
        <w:t xml:space="preserve">De functie </w:t>
      </w:r>
      <w:proofErr w:type="spellStart"/>
      <w:proofErr w:type="gramStart"/>
      <w:r w:rsidRPr="007A0BD9">
        <w:rPr>
          <w:rFonts w:ascii="Consolas" w:eastAsia="Times New Roman" w:hAnsi="Consolas" w:cs="Segoe UI"/>
          <w:color w:val="24292E"/>
          <w:sz w:val="18"/>
          <w:szCs w:val="18"/>
          <w:lang w:val="nl-NL" w:eastAsia="nl-NL"/>
        </w:rPr>
        <w:t>comm.Scatter</w:t>
      </w:r>
      <w:proofErr w:type="spellEnd"/>
      <w:proofErr w:type="gramEnd"/>
      <w:r w:rsidRPr="007A0BD9">
        <w:rPr>
          <w:rFonts w:ascii="Consolas" w:eastAsia="Times New Roman" w:hAnsi="Consolas" w:cs="Segoe UI"/>
          <w:color w:val="24292E"/>
          <w:sz w:val="18"/>
          <w:szCs w:val="18"/>
          <w:lang w:val="nl-NL" w:eastAsia="nl-NL"/>
        </w:rPr>
        <w:t>(</w:t>
      </w:r>
      <w:proofErr w:type="spellStart"/>
      <w:r w:rsidRPr="007A0BD9">
        <w:rPr>
          <w:rFonts w:ascii="Consolas" w:eastAsia="Times New Roman" w:hAnsi="Consolas" w:cs="Segoe UI"/>
          <w:color w:val="24292E"/>
          <w:sz w:val="18"/>
          <w:szCs w:val="18"/>
          <w:lang w:val="nl-NL" w:eastAsia="nl-NL"/>
        </w:rPr>
        <w:t>a,local_a,</w:t>
      </w:r>
      <w:r w:rsidRPr="007A0BD9">
        <w:rPr>
          <w:rFonts w:ascii="Consolas" w:eastAsia="Times New Roman" w:hAnsi="Consolas" w:cs="Segoe UI"/>
          <w:color w:val="E36209"/>
          <w:sz w:val="18"/>
          <w:szCs w:val="18"/>
          <w:lang w:val="nl-NL" w:eastAsia="nl-NL"/>
        </w:rPr>
        <w:t>root</w:t>
      </w:r>
      <w:proofErr w:type="spellEnd"/>
      <w:r w:rsidRPr="007A0BD9">
        <w:rPr>
          <w:rFonts w:ascii="Consolas" w:eastAsia="Times New Roman" w:hAnsi="Consolas" w:cs="Segoe UI"/>
          <w:color w:val="D73A49"/>
          <w:sz w:val="18"/>
          <w:szCs w:val="18"/>
          <w:lang w:val="nl-NL" w:eastAsia="nl-NL"/>
        </w:rPr>
        <w:t>=</w:t>
      </w:r>
      <w:r w:rsidRPr="007A0BD9">
        <w:rPr>
          <w:rFonts w:ascii="Consolas" w:eastAsia="Times New Roman" w:hAnsi="Consolas" w:cs="Segoe UI"/>
          <w:color w:val="005CC5"/>
          <w:sz w:val="18"/>
          <w:szCs w:val="18"/>
          <w:lang w:val="nl-NL" w:eastAsia="nl-NL"/>
        </w:rPr>
        <w:t>0</w:t>
      </w:r>
      <w:r w:rsidRPr="007A0BD9">
        <w:rPr>
          <w:rFonts w:ascii="Consolas" w:eastAsia="Times New Roman" w:hAnsi="Consolas" w:cs="Segoe UI"/>
          <w:color w:val="24292E"/>
          <w:sz w:val="18"/>
          <w:szCs w:val="18"/>
          <w:lang w:val="nl-NL" w:eastAsia="nl-NL"/>
        </w:rPr>
        <w:t xml:space="preserve">) </w:t>
      </w:r>
      <w:r w:rsidRPr="007A0BD9">
        <w:rPr>
          <w:lang w:val="nl-NL"/>
        </w:rPr>
        <w:t>zorgt ervoor dat aan elk</w:t>
      </w:r>
      <w:r w:rsidR="00B338C8">
        <w:rPr>
          <w:lang w:val="nl-NL"/>
        </w:rPr>
        <w:t>e</w:t>
      </w:r>
      <w:r w:rsidRPr="007A0BD9">
        <w:rPr>
          <w:lang w:val="nl-NL"/>
        </w:rPr>
        <w:t xml:space="preserve"> RPI een deel van de array </w:t>
      </w:r>
      <w:r w:rsidRPr="007A0BD9">
        <w:rPr>
          <w:rFonts w:ascii="Consolas" w:hAnsi="Consolas"/>
          <w:color w:val="24292E"/>
          <w:sz w:val="18"/>
          <w:szCs w:val="18"/>
          <w:shd w:val="clear" w:color="auto" w:fill="FFFFFF"/>
          <w:lang w:val="nl-NL"/>
        </w:rPr>
        <w:t>a</w:t>
      </w:r>
      <w:r w:rsidRPr="007A0BD9">
        <w:rPr>
          <w:lang w:val="nl-NL"/>
        </w:rPr>
        <w:t xml:space="preserve"> </w:t>
      </w:r>
      <w:r w:rsidR="00B338C8">
        <w:rPr>
          <w:lang w:val="nl-NL"/>
        </w:rPr>
        <w:t xml:space="preserve">(die enkel op de master terug te vinden is) </w:t>
      </w:r>
      <w:r w:rsidRPr="007A0BD9">
        <w:rPr>
          <w:lang w:val="nl-NL"/>
        </w:rPr>
        <w:t xml:space="preserve">wordt uitgedeeld. Hiervoor is </w:t>
      </w:r>
      <w:r w:rsidR="00B338C8">
        <w:rPr>
          <w:lang w:val="nl-NL"/>
        </w:rPr>
        <w:t xml:space="preserve">er </w:t>
      </w:r>
      <w:r w:rsidRPr="007A0BD9">
        <w:rPr>
          <w:lang w:val="nl-NL"/>
        </w:rPr>
        <w:t xml:space="preserve">eerst </w:t>
      </w:r>
      <w:r w:rsidR="00B338C8">
        <w:rPr>
          <w:lang w:val="nl-NL"/>
        </w:rPr>
        <w:t xml:space="preserve">op elke RPI </w:t>
      </w:r>
      <w:r w:rsidRPr="007A0BD9">
        <w:rPr>
          <w:lang w:val="nl-NL"/>
        </w:rPr>
        <w:t xml:space="preserve">een </w:t>
      </w:r>
      <w:r w:rsidR="00B338C8">
        <w:rPr>
          <w:lang w:val="nl-NL"/>
        </w:rPr>
        <w:t>lege array</w:t>
      </w:r>
      <w:r>
        <w:rPr>
          <w:rFonts w:ascii="Consolas" w:eastAsia="Times New Roman" w:hAnsi="Consolas" w:cs="Segoe UI"/>
          <w:color w:val="24292E"/>
          <w:sz w:val="18"/>
          <w:szCs w:val="18"/>
          <w:lang w:val="nl-NL" w:eastAsia="nl-NL"/>
        </w:rPr>
        <w:t xml:space="preserve"> </w:t>
      </w:r>
      <w:proofErr w:type="spellStart"/>
      <w:r w:rsidRPr="007A0BD9">
        <w:rPr>
          <w:rFonts w:ascii="Consolas" w:hAnsi="Consolas"/>
          <w:color w:val="24292E"/>
          <w:sz w:val="18"/>
          <w:szCs w:val="18"/>
          <w:shd w:val="clear" w:color="auto" w:fill="FFFFFF"/>
          <w:lang w:val="nl-NL"/>
        </w:rPr>
        <w:t>local_a</w:t>
      </w:r>
      <w:proofErr w:type="spellEnd"/>
      <w:r w:rsidRPr="007A0BD9">
        <w:rPr>
          <w:rFonts w:ascii="Consolas" w:hAnsi="Consolas"/>
          <w:color w:val="24292E"/>
          <w:sz w:val="18"/>
          <w:szCs w:val="18"/>
          <w:shd w:val="clear" w:color="auto" w:fill="FFFFFF"/>
          <w:lang w:val="nl-NL"/>
        </w:rPr>
        <w:t xml:space="preserve"> </w:t>
      </w:r>
      <w:r w:rsidRPr="007A0BD9">
        <w:rPr>
          <w:lang w:val="nl-NL"/>
        </w:rPr>
        <w:t>aangemaakt die</w:t>
      </w:r>
      <w:r w:rsidRPr="007A0BD9">
        <w:rPr>
          <w:rFonts w:ascii="Consolas" w:hAnsi="Consolas"/>
          <w:color w:val="24292E"/>
          <w:sz w:val="18"/>
          <w:szCs w:val="18"/>
          <w:shd w:val="clear" w:color="auto" w:fill="FFFFFF"/>
          <w:lang w:val="nl-NL"/>
        </w:rPr>
        <w:t xml:space="preserve"> </w:t>
      </w:r>
      <w:proofErr w:type="spellStart"/>
      <w:r w:rsidRPr="007A0BD9">
        <w:rPr>
          <w:rFonts w:ascii="Consolas" w:hAnsi="Consolas"/>
          <w:color w:val="24292E"/>
          <w:sz w:val="18"/>
          <w:szCs w:val="18"/>
          <w:shd w:val="clear" w:color="auto" w:fill="FFFFFF"/>
          <w:lang w:val="nl-NL"/>
        </w:rPr>
        <w:t>aantal_per_pi</w:t>
      </w:r>
      <w:proofErr w:type="spellEnd"/>
      <w:r>
        <w:rPr>
          <w:rFonts w:ascii="Consolas" w:hAnsi="Consolas"/>
          <w:color w:val="24292E"/>
          <w:sz w:val="18"/>
          <w:szCs w:val="18"/>
          <w:shd w:val="clear" w:color="auto" w:fill="FFFFFF"/>
          <w:lang w:val="nl-NL"/>
        </w:rPr>
        <w:t xml:space="preserve"> </w:t>
      </w:r>
      <w:r w:rsidRPr="007A0BD9">
        <w:rPr>
          <w:lang w:val="nl-NL"/>
        </w:rPr>
        <w:t xml:space="preserve">lang is. </w:t>
      </w:r>
      <w:r>
        <w:rPr>
          <w:lang w:val="nl-NL"/>
        </w:rPr>
        <w:t xml:space="preserve">Door communicatie tussen de </w:t>
      </w:r>
      <w:proofErr w:type="spellStart"/>
      <w:r>
        <w:rPr>
          <w:lang w:val="nl-NL"/>
        </w:rPr>
        <w:t>RPI’s</w:t>
      </w:r>
      <w:proofErr w:type="spellEnd"/>
      <w:r>
        <w:rPr>
          <w:lang w:val="nl-NL"/>
        </w:rPr>
        <w:t xml:space="preserve"> onderling wordt ervoor gezorgd dat in de variabele </w:t>
      </w:r>
      <w:proofErr w:type="spellStart"/>
      <w:r w:rsidRPr="007A0BD9">
        <w:rPr>
          <w:rFonts w:ascii="Consolas" w:hAnsi="Consolas"/>
          <w:color w:val="24292E"/>
          <w:sz w:val="18"/>
          <w:szCs w:val="18"/>
          <w:shd w:val="clear" w:color="auto" w:fill="FFFFFF"/>
          <w:lang w:val="nl-NL"/>
        </w:rPr>
        <w:t>local_a</w:t>
      </w:r>
      <w:proofErr w:type="spellEnd"/>
      <w:r>
        <w:rPr>
          <w:rFonts w:ascii="Consolas" w:hAnsi="Consolas"/>
          <w:color w:val="24292E"/>
          <w:sz w:val="18"/>
          <w:szCs w:val="18"/>
          <w:shd w:val="clear" w:color="auto" w:fill="FFFFFF"/>
          <w:lang w:val="nl-NL"/>
        </w:rPr>
        <w:t xml:space="preserve"> </w:t>
      </w:r>
      <w:r w:rsidRPr="00B338C8">
        <w:rPr>
          <w:lang w:val="nl-NL"/>
        </w:rPr>
        <w:t>op elke RPI een ander deel komt van de volledige array</w:t>
      </w:r>
      <w:r>
        <w:rPr>
          <w:rFonts w:ascii="Consolas" w:hAnsi="Consolas"/>
          <w:color w:val="24292E"/>
          <w:sz w:val="18"/>
          <w:szCs w:val="18"/>
          <w:shd w:val="clear" w:color="auto" w:fill="FFFFFF"/>
          <w:lang w:val="nl-NL"/>
        </w:rPr>
        <w:t xml:space="preserve"> a</w:t>
      </w:r>
      <w:r w:rsidR="00B338C8">
        <w:rPr>
          <w:rFonts w:ascii="Consolas" w:hAnsi="Consolas"/>
          <w:color w:val="24292E"/>
          <w:sz w:val="18"/>
          <w:szCs w:val="18"/>
          <w:shd w:val="clear" w:color="auto" w:fill="FFFFFF"/>
          <w:lang w:val="nl-NL"/>
        </w:rPr>
        <w:t xml:space="preserve">. </w:t>
      </w:r>
      <w:r w:rsidR="00B338C8">
        <w:rPr>
          <w:lang w:val="nl-NL"/>
        </w:rPr>
        <w:t xml:space="preserve">Na deze verdeling wordt parallel op elke RPI afzonderlijk het gemiddelde van </w:t>
      </w:r>
      <w:r w:rsidR="00817934">
        <w:rPr>
          <w:lang w:val="nl-NL"/>
        </w:rPr>
        <w:t xml:space="preserve">de array </w:t>
      </w:r>
      <w:proofErr w:type="spellStart"/>
      <w:r w:rsidR="00817934" w:rsidRPr="007A0BD9">
        <w:rPr>
          <w:rFonts w:ascii="Consolas" w:hAnsi="Consolas"/>
          <w:color w:val="24292E"/>
          <w:sz w:val="18"/>
          <w:szCs w:val="18"/>
          <w:shd w:val="clear" w:color="auto" w:fill="FFFFFF"/>
          <w:lang w:val="nl-NL"/>
        </w:rPr>
        <w:t>local_a</w:t>
      </w:r>
      <w:proofErr w:type="spellEnd"/>
      <w:r w:rsidR="00B338C8">
        <w:rPr>
          <w:lang w:val="nl-NL"/>
        </w:rPr>
        <w:t xml:space="preserve"> berekend: </w:t>
      </w:r>
      <w:r w:rsidR="00B338C8" w:rsidRPr="00B338C8">
        <w:rPr>
          <w:rFonts w:ascii="Consolas" w:hAnsi="Consolas"/>
          <w:color w:val="24292E"/>
          <w:sz w:val="18"/>
          <w:szCs w:val="18"/>
          <w:shd w:val="clear" w:color="auto" w:fill="FFFFFF"/>
          <w:lang w:val="nl-NL"/>
        </w:rPr>
        <w:t xml:space="preserve">gem </w:t>
      </w:r>
      <w:r w:rsidR="00B338C8" w:rsidRPr="00B338C8">
        <w:rPr>
          <w:rStyle w:val="pl-k"/>
          <w:rFonts w:ascii="Consolas" w:hAnsi="Consolas"/>
          <w:color w:val="D73A49"/>
          <w:sz w:val="18"/>
          <w:szCs w:val="18"/>
          <w:shd w:val="clear" w:color="auto" w:fill="FFFFFF"/>
          <w:lang w:val="nl-NL"/>
        </w:rPr>
        <w:t>=</w:t>
      </w:r>
      <w:r w:rsidR="00B338C8" w:rsidRPr="00B338C8">
        <w:rPr>
          <w:rFonts w:ascii="Consolas" w:hAnsi="Consolas"/>
          <w:color w:val="24292E"/>
          <w:sz w:val="18"/>
          <w:szCs w:val="18"/>
          <w:shd w:val="clear" w:color="auto" w:fill="FFFFFF"/>
          <w:lang w:val="nl-NL"/>
        </w:rPr>
        <w:t xml:space="preserve"> </w:t>
      </w:r>
      <w:proofErr w:type="spellStart"/>
      <w:proofErr w:type="gramStart"/>
      <w:r w:rsidR="00B338C8" w:rsidRPr="00B338C8">
        <w:rPr>
          <w:rFonts w:ascii="Consolas" w:hAnsi="Consolas"/>
          <w:color w:val="24292E"/>
          <w:sz w:val="18"/>
          <w:szCs w:val="18"/>
          <w:shd w:val="clear" w:color="auto" w:fill="FFFFFF"/>
          <w:lang w:val="nl-NL"/>
        </w:rPr>
        <w:t>np.array</w:t>
      </w:r>
      <w:proofErr w:type="spellEnd"/>
      <w:proofErr w:type="gramEnd"/>
      <w:r w:rsidR="00B338C8" w:rsidRPr="00B338C8">
        <w:rPr>
          <w:rFonts w:ascii="Consolas" w:hAnsi="Consolas"/>
          <w:color w:val="24292E"/>
          <w:sz w:val="18"/>
          <w:szCs w:val="18"/>
          <w:shd w:val="clear" w:color="auto" w:fill="FFFFFF"/>
          <w:lang w:val="nl-NL"/>
        </w:rPr>
        <w:t>(</w:t>
      </w:r>
      <w:proofErr w:type="spellStart"/>
      <w:r w:rsidR="00B338C8" w:rsidRPr="00B338C8">
        <w:rPr>
          <w:rFonts w:ascii="Consolas" w:hAnsi="Consolas"/>
          <w:color w:val="24292E"/>
          <w:sz w:val="18"/>
          <w:szCs w:val="18"/>
          <w:shd w:val="clear" w:color="auto" w:fill="FFFFFF"/>
          <w:lang w:val="nl-NL"/>
        </w:rPr>
        <w:t>np.mean</w:t>
      </w:r>
      <w:proofErr w:type="spellEnd"/>
      <w:r w:rsidR="00B338C8" w:rsidRPr="00B338C8">
        <w:rPr>
          <w:rFonts w:ascii="Consolas" w:hAnsi="Consolas"/>
          <w:color w:val="24292E"/>
          <w:sz w:val="18"/>
          <w:szCs w:val="18"/>
          <w:shd w:val="clear" w:color="auto" w:fill="FFFFFF"/>
          <w:lang w:val="nl-NL"/>
        </w:rPr>
        <w:t>(</w:t>
      </w:r>
      <w:proofErr w:type="spellStart"/>
      <w:r w:rsidR="00B338C8" w:rsidRPr="00B338C8">
        <w:rPr>
          <w:rFonts w:ascii="Consolas" w:hAnsi="Consolas"/>
          <w:color w:val="24292E"/>
          <w:sz w:val="18"/>
          <w:szCs w:val="18"/>
          <w:shd w:val="clear" w:color="auto" w:fill="FFFFFF"/>
          <w:lang w:val="nl-NL"/>
        </w:rPr>
        <w:t>local_a</w:t>
      </w:r>
      <w:proofErr w:type="spellEnd"/>
      <w:r w:rsidR="00B338C8" w:rsidRPr="00B338C8">
        <w:rPr>
          <w:rFonts w:ascii="Consolas" w:hAnsi="Consolas"/>
          <w:color w:val="24292E"/>
          <w:sz w:val="18"/>
          <w:szCs w:val="18"/>
          <w:shd w:val="clear" w:color="auto" w:fill="FFFFFF"/>
          <w:lang w:val="nl-NL"/>
        </w:rPr>
        <w:t>))</w:t>
      </w:r>
      <w:r w:rsidR="00B338C8">
        <w:rPr>
          <w:rFonts w:ascii="Consolas" w:hAnsi="Consolas"/>
          <w:color w:val="24292E"/>
          <w:sz w:val="18"/>
          <w:szCs w:val="18"/>
          <w:shd w:val="clear" w:color="auto" w:fill="FFFFFF"/>
          <w:lang w:val="nl-NL"/>
        </w:rPr>
        <w:t>.</w:t>
      </w:r>
    </w:p>
    <w:p w:rsidR="00B338C8" w:rsidRDefault="00B338C8" w:rsidP="007A0BD9">
      <w:pPr>
        <w:rPr>
          <w:rFonts w:ascii="Consolas" w:hAnsi="Consolas"/>
          <w:color w:val="24292E"/>
          <w:sz w:val="18"/>
          <w:szCs w:val="18"/>
          <w:shd w:val="clear" w:color="auto" w:fill="FFFFFF"/>
          <w:lang w:val="nl-NL"/>
        </w:rPr>
      </w:pPr>
      <w:r w:rsidRPr="00817934">
        <w:rPr>
          <w:lang w:val="nl-NL"/>
        </w:rPr>
        <w:t>Op een analoge wijze worden deze drie parallel berekende gemiddelden van elke een deel van de array</w:t>
      </w:r>
      <w:r>
        <w:rPr>
          <w:rFonts w:ascii="Consolas" w:hAnsi="Consolas"/>
          <w:color w:val="24292E"/>
          <w:sz w:val="18"/>
          <w:szCs w:val="18"/>
          <w:shd w:val="clear" w:color="auto" w:fill="FFFFFF"/>
          <w:lang w:val="nl-NL"/>
        </w:rPr>
        <w:t xml:space="preserve"> a </w:t>
      </w:r>
      <w:r w:rsidRPr="00817934">
        <w:rPr>
          <w:lang w:val="nl-NL"/>
        </w:rPr>
        <w:t>terug verzameld op de master. Hiervoor wordt enkel op de master een array</w:t>
      </w:r>
      <w:r>
        <w:rPr>
          <w:rFonts w:ascii="Consolas" w:hAnsi="Consolas"/>
          <w:color w:val="24292E"/>
          <w:sz w:val="18"/>
          <w:szCs w:val="18"/>
          <w:shd w:val="clear" w:color="auto" w:fill="FFFFFF"/>
          <w:lang w:val="nl-NL"/>
        </w:rPr>
        <w:t xml:space="preserve"> </w:t>
      </w:r>
      <w:proofErr w:type="spellStart"/>
      <w:r w:rsidRPr="00B338C8">
        <w:rPr>
          <w:rFonts w:ascii="Consolas" w:hAnsi="Consolas"/>
          <w:color w:val="24292E"/>
          <w:sz w:val="18"/>
          <w:szCs w:val="18"/>
          <w:shd w:val="clear" w:color="auto" w:fill="FFFFFF"/>
          <w:lang w:val="nl-NL"/>
        </w:rPr>
        <w:t>recv_buf</w:t>
      </w:r>
      <w:proofErr w:type="spellEnd"/>
      <w:r w:rsidRPr="00B338C8">
        <w:rPr>
          <w:rFonts w:ascii="Consolas" w:hAnsi="Consolas"/>
          <w:color w:val="24292E"/>
          <w:sz w:val="18"/>
          <w:szCs w:val="18"/>
          <w:shd w:val="clear" w:color="auto" w:fill="FFFFFF"/>
          <w:lang w:val="nl-NL"/>
        </w:rPr>
        <w:t xml:space="preserve"> </w:t>
      </w:r>
      <w:r w:rsidRPr="00B338C8">
        <w:rPr>
          <w:rStyle w:val="pl-k"/>
          <w:rFonts w:ascii="Consolas" w:hAnsi="Consolas"/>
          <w:color w:val="D73A49"/>
          <w:sz w:val="18"/>
          <w:szCs w:val="18"/>
          <w:shd w:val="clear" w:color="auto" w:fill="FFFFFF"/>
          <w:lang w:val="nl-NL"/>
        </w:rPr>
        <w:t>=</w:t>
      </w:r>
      <w:r w:rsidRPr="00B338C8">
        <w:rPr>
          <w:rFonts w:ascii="Consolas" w:hAnsi="Consolas"/>
          <w:color w:val="24292E"/>
          <w:sz w:val="18"/>
          <w:szCs w:val="18"/>
          <w:shd w:val="clear" w:color="auto" w:fill="FFFFFF"/>
          <w:lang w:val="nl-NL"/>
        </w:rPr>
        <w:t xml:space="preserve"> </w:t>
      </w:r>
      <w:proofErr w:type="spellStart"/>
      <w:proofErr w:type="gramStart"/>
      <w:r w:rsidRPr="00B338C8">
        <w:rPr>
          <w:rFonts w:ascii="Consolas" w:hAnsi="Consolas"/>
          <w:color w:val="24292E"/>
          <w:sz w:val="18"/>
          <w:szCs w:val="18"/>
          <w:shd w:val="clear" w:color="auto" w:fill="FFFFFF"/>
          <w:lang w:val="nl-NL"/>
        </w:rPr>
        <w:t>np.empty</w:t>
      </w:r>
      <w:proofErr w:type="spellEnd"/>
      <w:proofErr w:type="gramEnd"/>
      <w:r w:rsidRPr="00B338C8">
        <w:rPr>
          <w:rFonts w:ascii="Consolas" w:hAnsi="Consolas"/>
          <w:color w:val="24292E"/>
          <w:sz w:val="18"/>
          <w:szCs w:val="18"/>
          <w:shd w:val="clear" w:color="auto" w:fill="FFFFFF"/>
          <w:lang w:val="nl-NL"/>
        </w:rPr>
        <w:t>([</w:t>
      </w:r>
      <w:proofErr w:type="spellStart"/>
      <w:r w:rsidRPr="00B338C8">
        <w:rPr>
          <w:rFonts w:ascii="Consolas" w:hAnsi="Consolas"/>
          <w:color w:val="24292E"/>
          <w:sz w:val="18"/>
          <w:szCs w:val="18"/>
          <w:shd w:val="clear" w:color="auto" w:fill="FFFFFF"/>
          <w:lang w:val="nl-NL"/>
        </w:rPr>
        <w:t>size</w:t>
      </w:r>
      <w:proofErr w:type="spellEnd"/>
      <w:r w:rsidRPr="00B338C8">
        <w:rPr>
          <w:rFonts w:ascii="Consolas" w:hAnsi="Consolas"/>
          <w:color w:val="24292E"/>
          <w:sz w:val="18"/>
          <w:szCs w:val="18"/>
          <w:shd w:val="clear" w:color="auto" w:fill="FFFFFF"/>
          <w:lang w:val="nl-NL"/>
        </w:rPr>
        <w:t xml:space="preserve">, </w:t>
      </w:r>
      <w:r w:rsidRPr="00B338C8">
        <w:rPr>
          <w:rStyle w:val="pl-c1"/>
          <w:rFonts w:ascii="Consolas" w:hAnsi="Consolas"/>
          <w:color w:val="005CC5"/>
          <w:sz w:val="18"/>
          <w:szCs w:val="18"/>
          <w:shd w:val="clear" w:color="auto" w:fill="FFFFFF"/>
          <w:lang w:val="nl-NL"/>
        </w:rPr>
        <w:t>1</w:t>
      </w:r>
      <w:r w:rsidRPr="00B338C8">
        <w:rPr>
          <w:rFonts w:ascii="Consolas" w:hAnsi="Consolas"/>
          <w:color w:val="24292E"/>
          <w:sz w:val="18"/>
          <w:szCs w:val="18"/>
          <w:shd w:val="clear" w:color="auto" w:fill="FFFFFF"/>
          <w:lang w:val="nl-NL"/>
        </w:rPr>
        <w:t>])</w:t>
      </w:r>
      <w:r>
        <w:rPr>
          <w:rFonts w:ascii="Consolas" w:hAnsi="Consolas"/>
          <w:color w:val="24292E"/>
          <w:sz w:val="18"/>
          <w:szCs w:val="18"/>
          <w:shd w:val="clear" w:color="auto" w:fill="FFFFFF"/>
          <w:lang w:val="nl-NL"/>
        </w:rPr>
        <w:t xml:space="preserve"> </w:t>
      </w:r>
      <w:r w:rsidRPr="00817934">
        <w:rPr>
          <w:lang w:val="nl-NL"/>
        </w:rPr>
        <w:t xml:space="preserve">aangemaakt, waarin de berekende </w:t>
      </w:r>
      <w:r w:rsidR="00817934" w:rsidRPr="00817934">
        <w:rPr>
          <w:lang w:val="nl-NL"/>
        </w:rPr>
        <w:t>tu</w:t>
      </w:r>
      <w:r w:rsidR="00817934">
        <w:rPr>
          <w:lang w:val="nl-NL"/>
        </w:rPr>
        <w:t>ssenresultaten</w:t>
      </w:r>
      <w:r w:rsidRPr="00817934">
        <w:rPr>
          <w:lang w:val="nl-NL"/>
        </w:rPr>
        <w:t xml:space="preserve"> worden verzameld met de methode</w:t>
      </w:r>
      <w:r>
        <w:rPr>
          <w:rFonts w:ascii="Consolas" w:hAnsi="Consolas"/>
          <w:color w:val="24292E"/>
          <w:sz w:val="18"/>
          <w:szCs w:val="18"/>
          <w:shd w:val="clear" w:color="auto" w:fill="FFFFFF"/>
          <w:lang w:val="nl-NL"/>
        </w:rPr>
        <w:t xml:space="preserve"> </w:t>
      </w:r>
      <w:proofErr w:type="spellStart"/>
      <w:r w:rsidRPr="00B338C8">
        <w:rPr>
          <w:rFonts w:ascii="Consolas" w:hAnsi="Consolas"/>
          <w:color w:val="24292E"/>
          <w:sz w:val="18"/>
          <w:szCs w:val="18"/>
          <w:shd w:val="clear" w:color="auto" w:fill="FFFFFF"/>
          <w:lang w:val="nl-NL"/>
        </w:rPr>
        <w:t>comm.Gather</w:t>
      </w:r>
      <w:proofErr w:type="spellEnd"/>
      <w:r w:rsidRPr="00B338C8">
        <w:rPr>
          <w:rFonts w:ascii="Consolas" w:hAnsi="Consolas"/>
          <w:color w:val="24292E"/>
          <w:sz w:val="18"/>
          <w:szCs w:val="18"/>
          <w:shd w:val="clear" w:color="auto" w:fill="FFFFFF"/>
          <w:lang w:val="nl-NL"/>
        </w:rPr>
        <w:t xml:space="preserve">(gem, </w:t>
      </w:r>
      <w:proofErr w:type="spellStart"/>
      <w:r w:rsidRPr="00B338C8">
        <w:rPr>
          <w:rFonts w:ascii="Consolas" w:hAnsi="Consolas"/>
          <w:color w:val="24292E"/>
          <w:sz w:val="18"/>
          <w:szCs w:val="18"/>
          <w:shd w:val="clear" w:color="auto" w:fill="FFFFFF"/>
          <w:lang w:val="nl-NL"/>
        </w:rPr>
        <w:t>recv_buf</w:t>
      </w:r>
      <w:proofErr w:type="spellEnd"/>
      <w:r w:rsidRPr="00B338C8">
        <w:rPr>
          <w:rFonts w:ascii="Consolas" w:hAnsi="Consolas"/>
          <w:color w:val="24292E"/>
          <w:sz w:val="18"/>
          <w:szCs w:val="18"/>
          <w:shd w:val="clear" w:color="auto" w:fill="FFFFFF"/>
          <w:lang w:val="nl-NL"/>
        </w:rPr>
        <w:t xml:space="preserve"> ,</w:t>
      </w:r>
      <w:r w:rsidRPr="00B338C8">
        <w:rPr>
          <w:rStyle w:val="pl-v"/>
          <w:rFonts w:ascii="Consolas" w:hAnsi="Consolas"/>
          <w:color w:val="E36209"/>
          <w:sz w:val="18"/>
          <w:szCs w:val="18"/>
          <w:shd w:val="clear" w:color="auto" w:fill="FFFFFF"/>
          <w:lang w:val="nl-NL"/>
        </w:rPr>
        <w:t>root</w:t>
      </w:r>
      <w:r w:rsidRPr="00B338C8">
        <w:rPr>
          <w:rStyle w:val="pl-k"/>
          <w:rFonts w:ascii="Consolas" w:hAnsi="Consolas"/>
          <w:color w:val="D73A49"/>
          <w:sz w:val="18"/>
          <w:szCs w:val="18"/>
          <w:shd w:val="clear" w:color="auto" w:fill="FFFFFF"/>
          <w:lang w:val="nl-NL"/>
        </w:rPr>
        <w:t>=</w:t>
      </w:r>
      <w:r w:rsidRPr="00B338C8">
        <w:rPr>
          <w:rStyle w:val="pl-c1"/>
          <w:rFonts w:ascii="Consolas" w:hAnsi="Consolas"/>
          <w:color w:val="005CC5"/>
          <w:sz w:val="18"/>
          <w:szCs w:val="18"/>
          <w:shd w:val="clear" w:color="auto" w:fill="FFFFFF"/>
          <w:lang w:val="nl-NL"/>
        </w:rPr>
        <w:t>0</w:t>
      </w:r>
      <w:r w:rsidRPr="00B338C8">
        <w:rPr>
          <w:rFonts w:ascii="Consolas" w:hAnsi="Consolas"/>
          <w:color w:val="24292E"/>
          <w:sz w:val="18"/>
          <w:szCs w:val="18"/>
          <w:shd w:val="clear" w:color="auto" w:fill="FFFFFF"/>
          <w:lang w:val="nl-NL"/>
        </w:rPr>
        <w:t>)</w:t>
      </w:r>
      <w:r>
        <w:rPr>
          <w:rFonts w:ascii="Consolas" w:hAnsi="Consolas"/>
          <w:color w:val="24292E"/>
          <w:sz w:val="18"/>
          <w:szCs w:val="18"/>
          <w:shd w:val="clear" w:color="auto" w:fill="FFFFFF"/>
          <w:lang w:val="nl-NL"/>
        </w:rPr>
        <w:t xml:space="preserve">. </w:t>
      </w:r>
      <w:r w:rsidRPr="00B338C8">
        <w:rPr>
          <w:lang w:val="nl-NL"/>
        </w:rPr>
        <w:t xml:space="preserve">Het totale gemiddelde is vervolgens het gemiddelde van deze (in dit geval drie) </w:t>
      </w:r>
      <w:r w:rsidR="00817934">
        <w:rPr>
          <w:lang w:val="nl-NL"/>
        </w:rPr>
        <w:t>tussenresultaten</w:t>
      </w:r>
      <w:r w:rsidRPr="00B338C8">
        <w:rPr>
          <w:lang w:val="nl-NL"/>
        </w:rPr>
        <w:t>:</w:t>
      </w:r>
      <w:r>
        <w:rPr>
          <w:lang w:val="nl-NL"/>
        </w:rPr>
        <w:t xml:space="preserve"> </w:t>
      </w:r>
      <w:proofErr w:type="spellStart"/>
      <w:r w:rsidRPr="00B338C8">
        <w:rPr>
          <w:rFonts w:ascii="Consolas" w:hAnsi="Consolas"/>
          <w:color w:val="24292E"/>
          <w:sz w:val="18"/>
          <w:szCs w:val="18"/>
          <w:shd w:val="clear" w:color="auto" w:fill="FFFFFF"/>
          <w:lang w:val="nl-NL"/>
        </w:rPr>
        <w:t>totaalgem</w:t>
      </w:r>
      <w:proofErr w:type="spellEnd"/>
      <w:r w:rsidRPr="00B338C8">
        <w:rPr>
          <w:rFonts w:ascii="Consolas" w:hAnsi="Consolas"/>
          <w:color w:val="24292E"/>
          <w:sz w:val="18"/>
          <w:szCs w:val="18"/>
          <w:shd w:val="clear" w:color="auto" w:fill="FFFFFF"/>
          <w:lang w:val="nl-NL"/>
        </w:rPr>
        <w:t xml:space="preserve"> </w:t>
      </w:r>
      <w:r w:rsidRPr="00B338C8">
        <w:rPr>
          <w:rStyle w:val="pl-k"/>
          <w:rFonts w:ascii="Consolas" w:hAnsi="Consolas"/>
          <w:color w:val="D73A49"/>
          <w:sz w:val="18"/>
          <w:szCs w:val="18"/>
          <w:shd w:val="clear" w:color="auto" w:fill="FFFFFF"/>
          <w:lang w:val="nl-NL"/>
        </w:rPr>
        <w:t>=</w:t>
      </w:r>
      <w:r w:rsidRPr="00B338C8">
        <w:rPr>
          <w:rFonts w:ascii="Consolas" w:hAnsi="Consolas"/>
          <w:color w:val="24292E"/>
          <w:sz w:val="18"/>
          <w:szCs w:val="18"/>
          <w:shd w:val="clear" w:color="auto" w:fill="FFFFFF"/>
          <w:lang w:val="nl-NL"/>
        </w:rPr>
        <w:t xml:space="preserve"> </w:t>
      </w:r>
      <w:proofErr w:type="spellStart"/>
      <w:proofErr w:type="gramStart"/>
      <w:r w:rsidRPr="00B338C8">
        <w:rPr>
          <w:rFonts w:ascii="Consolas" w:hAnsi="Consolas"/>
          <w:color w:val="24292E"/>
          <w:sz w:val="18"/>
          <w:szCs w:val="18"/>
          <w:shd w:val="clear" w:color="auto" w:fill="FFFFFF"/>
          <w:lang w:val="nl-NL"/>
        </w:rPr>
        <w:t>np.mean</w:t>
      </w:r>
      <w:proofErr w:type="spellEnd"/>
      <w:proofErr w:type="gramEnd"/>
      <w:r w:rsidRPr="00B338C8">
        <w:rPr>
          <w:rFonts w:ascii="Consolas" w:hAnsi="Consolas"/>
          <w:color w:val="24292E"/>
          <w:sz w:val="18"/>
          <w:szCs w:val="18"/>
          <w:shd w:val="clear" w:color="auto" w:fill="FFFFFF"/>
          <w:lang w:val="nl-NL"/>
        </w:rPr>
        <w:t>(</w:t>
      </w:r>
      <w:proofErr w:type="spellStart"/>
      <w:r w:rsidRPr="00B338C8">
        <w:rPr>
          <w:rFonts w:ascii="Consolas" w:hAnsi="Consolas"/>
          <w:color w:val="24292E"/>
          <w:sz w:val="18"/>
          <w:szCs w:val="18"/>
          <w:shd w:val="clear" w:color="auto" w:fill="FFFFFF"/>
          <w:lang w:val="nl-NL"/>
        </w:rPr>
        <w:t>recv_buf</w:t>
      </w:r>
      <w:proofErr w:type="spellEnd"/>
      <w:r w:rsidRPr="00B338C8">
        <w:rPr>
          <w:rFonts w:ascii="Consolas" w:hAnsi="Consolas"/>
          <w:color w:val="24292E"/>
          <w:sz w:val="18"/>
          <w:szCs w:val="18"/>
          <w:shd w:val="clear" w:color="auto" w:fill="FFFFFF"/>
          <w:lang w:val="nl-NL"/>
        </w:rPr>
        <w:t>).</w:t>
      </w:r>
    </w:p>
    <w:p w:rsidR="00B338C8" w:rsidRDefault="00B338C8" w:rsidP="007A0BD9">
      <w:pPr>
        <w:rPr>
          <w:lang w:val="nl-NL"/>
        </w:rPr>
      </w:pPr>
      <w:r>
        <w:rPr>
          <w:lang w:val="nl-NL"/>
        </w:rPr>
        <w:t>Enkel op de master word</w:t>
      </w:r>
      <w:r w:rsidR="007E5CAD">
        <w:rPr>
          <w:lang w:val="nl-NL"/>
        </w:rPr>
        <w:t>t de timer op te benchmarken gestopt en worden</w:t>
      </w:r>
      <w:r>
        <w:rPr>
          <w:lang w:val="nl-NL"/>
        </w:rPr>
        <w:t xml:space="preserve"> de betreffende gegevens afgedrukt. </w:t>
      </w:r>
    </w:p>
    <w:p w:rsidR="007E5CAD" w:rsidRDefault="007E5CAD" w:rsidP="007A0BD9">
      <w:pPr>
        <w:rPr>
          <w:lang w:val="nl-NL"/>
        </w:rPr>
      </w:pPr>
      <w:r>
        <w:rPr>
          <w:b/>
          <w:lang w:val="nl-NL"/>
        </w:rPr>
        <w:t>Serieel programma</w:t>
      </w:r>
    </w:p>
    <w:p w:rsidR="007E5CAD" w:rsidRPr="007E5CAD" w:rsidRDefault="007E5CAD" w:rsidP="007A0BD9">
      <w:pPr>
        <w:rPr>
          <w:lang w:val="nl-NL"/>
        </w:rPr>
      </w:pPr>
      <w:r>
        <w:rPr>
          <w:lang w:val="nl-NL"/>
        </w:rPr>
        <w:t>Om een vergelijking te maken wordt de berekening van het gemiddelde ook serieel uitgevoerd</w:t>
      </w:r>
      <w:r w:rsidR="0099604B">
        <w:rPr>
          <w:lang w:val="nl-NL"/>
        </w:rPr>
        <w:t xml:space="preserve"> en gebenchmarkt.</w:t>
      </w:r>
    </w:p>
    <w:p w:rsidR="00FD2E01" w:rsidRDefault="00FD2E01" w:rsidP="00FD2E01">
      <w:pPr>
        <w:pStyle w:val="Kop1"/>
        <w:rPr>
          <w:lang w:val="nl-NL"/>
        </w:rPr>
      </w:pPr>
      <w:bookmarkStart w:id="5" w:name="_Toc9449228"/>
      <w:r w:rsidRPr="00490993">
        <w:rPr>
          <w:lang w:val="nl-NL"/>
        </w:rPr>
        <w:t>Besluit</w:t>
      </w:r>
      <w:bookmarkEnd w:id="5"/>
    </w:p>
    <w:p w:rsidR="0099604B" w:rsidRPr="0099604B" w:rsidRDefault="00171230" w:rsidP="0099604B">
      <w:pPr>
        <w:rPr>
          <w:lang w:val="nl-NL"/>
        </w:rPr>
      </w:pPr>
      <w:r>
        <w:rPr>
          <w:lang w:val="nl-NL"/>
        </w:rPr>
        <w:t xml:space="preserve">Uit de resultaten blijkt dat het seriële programma hier toch sneller uitvoert dan het parallelle programma. Dit komt omdat de berekening, namelijk het bepalen van het gemiddelde, een te weinig zware berekening is. Hierdoor weegt de communicatie van de gegevens zwaarder door dan de </w:t>
      </w:r>
      <w:r>
        <w:rPr>
          <w:lang w:val="nl-NL"/>
        </w:rPr>
        <w:lastRenderedPageBreak/>
        <w:t>tijdswinst die gemaakt wordt door parallelle berekening. Zwaardere rekenkundige bewerkingen zijn dus nodig vooraleer clusters tijdswinst opleveren.</w:t>
      </w:r>
    </w:p>
    <w:p w:rsidR="007F3C56" w:rsidRDefault="007F3C56">
      <w:pPr>
        <w:rPr>
          <w:rFonts w:asciiTheme="majorHAnsi" w:eastAsiaTheme="majorEastAsia" w:hAnsiTheme="majorHAnsi" w:cstheme="majorBidi"/>
          <w:color w:val="2F5496" w:themeColor="accent1" w:themeShade="BF"/>
          <w:sz w:val="32"/>
          <w:szCs w:val="32"/>
          <w:lang w:val="nl-NL"/>
        </w:rPr>
      </w:pPr>
      <w:r>
        <w:rPr>
          <w:lang w:val="nl-NL"/>
        </w:rPr>
        <w:br w:type="page"/>
      </w:r>
    </w:p>
    <w:p w:rsidR="007F3C56" w:rsidRPr="00F5275E" w:rsidRDefault="007F3C56" w:rsidP="007F3C56">
      <w:pPr>
        <w:pStyle w:val="Kop1"/>
        <w:rPr>
          <w:lang w:val="nl-NL"/>
        </w:rPr>
      </w:pPr>
      <w:bookmarkStart w:id="6" w:name="_Toc9449229"/>
      <w:r w:rsidRPr="00F5275E">
        <w:rPr>
          <w:lang w:val="nl-NL"/>
        </w:rPr>
        <w:lastRenderedPageBreak/>
        <w:t>Bijlage</w:t>
      </w:r>
      <w:r w:rsidR="0094734A" w:rsidRPr="00F5275E">
        <w:rPr>
          <w:lang w:val="nl-NL"/>
        </w:rPr>
        <w:t xml:space="preserve"> A – code parallel programma</w:t>
      </w:r>
      <w:bookmarkEnd w:id="6"/>
    </w:p>
    <w:p w:rsidR="0094734A" w:rsidRDefault="007F3C56" w:rsidP="007F3C56">
      <w:pPr>
        <w:rPr>
          <w:lang w:val="nl-NL"/>
        </w:rPr>
      </w:pPr>
      <w:r>
        <w:rPr>
          <w:noProof/>
        </w:rPr>
        <w:drawing>
          <wp:inline distT="0" distB="0" distL="0" distR="0" wp14:anchorId="134D8D75" wp14:editId="512E0C29">
            <wp:extent cx="5724525" cy="8572500"/>
            <wp:effectExtent l="0" t="0" r="952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4525" cy="8572500"/>
                    </a:xfrm>
                    <a:prstGeom prst="rect">
                      <a:avLst/>
                    </a:prstGeom>
                  </pic:spPr>
                </pic:pic>
              </a:graphicData>
            </a:graphic>
          </wp:inline>
        </w:drawing>
      </w:r>
    </w:p>
    <w:p w:rsidR="0094734A" w:rsidRPr="0094734A" w:rsidRDefault="0094734A" w:rsidP="0094734A">
      <w:pPr>
        <w:pStyle w:val="Kop1"/>
        <w:rPr>
          <w:lang w:val="nl-NL"/>
        </w:rPr>
      </w:pPr>
      <w:r>
        <w:rPr>
          <w:lang w:val="nl-NL"/>
        </w:rPr>
        <w:br w:type="page"/>
      </w:r>
      <w:bookmarkStart w:id="7" w:name="_Toc9449230"/>
      <w:r w:rsidRPr="0094734A">
        <w:rPr>
          <w:lang w:val="nl-NL"/>
        </w:rPr>
        <w:lastRenderedPageBreak/>
        <w:t xml:space="preserve">Bijlage B – code </w:t>
      </w:r>
      <w:r>
        <w:rPr>
          <w:lang w:val="nl-NL"/>
        </w:rPr>
        <w:t>serieel</w:t>
      </w:r>
      <w:r w:rsidRPr="0094734A">
        <w:rPr>
          <w:lang w:val="nl-NL"/>
        </w:rPr>
        <w:t xml:space="preserve"> programma</w:t>
      </w:r>
      <w:bookmarkEnd w:id="7"/>
    </w:p>
    <w:p w:rsidR="00C305B1" w:rsidRDefault="00C305B1" w:rsidP="007F3C56">
      <w:pPr>
        <w:rPr>
          <w:noProof/>
        </w:rPr>
      </w:pPr>
    </w:p>
    <w:p w:rsidR="007F3C56" w:rsidRPr="007F3C56" w:rsidRDefault="0094734A" w:rsidP="007F3C56">
      <w:pPr>
        <w:rPr>
          <w:lang w:val="nl-NL"/>
        </w:rPr>
      </w:pPr>
      <w:r>
        <w:rPr>
          <w:noProof/>
        </w:rPr>
        <w:drawing>
          <wp:inline distT="0" distB="0" distL="0" distR="0" wp14:anchorId="66D47BE9" wp14:editId="16EFACC5">
            <wp:extent cx="5889171" cy="3504202"/>
            <wp:effectExtent l="0" t="0" r="0" b="127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9974"/>
                    <a:stretch/>
                  </pic:blipFill>
                  <pic:spPr bwMode="auto">
                    <a:xfrm>
                      <a:off x="0" y="0"/>
                      <a:ext cx="5906672" cy="3514616"/>
                    </a:xfrm>
                    <a:prstGeom prst="rect">
                      <a:avLst/>
                    </a:prstGeom>
                    <a:ln>
                      <a:noFill/>
                    </a:ln>
                    <a:extLst>
                      <a:ext uri="{53640926-AAD7-44D8-BBD7-CCE9431645EC}">
                        <a14:shadowObscured xmlns:a14="http://schemas.microsoft.com/office/drawing/2010/main"/>
                      </a:ext>
                    </a:extLst>
                  </pic:spPr>
                </pic:pic>
              </a:graphicData>
            </a:graphic>
          </wp:inline>
        </w:drawing>
      </w:r>
    </w:p>
    <w:sectPr w:rsidR="007F3C56" w:rsidRPr="007F3C56" w:rsidSect="004722A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823ED0"/>
    <w:multiLevelType w:val="hybridMultilevel"/>
    <w:tmpl w:val="ED4C01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D9C"/>
    <w:rsid w:val="000F29E0"/>
    <w:rsid w:val="001476E3"/>
    <w:rsid w:val="00171230"/>
    <w:rsid w:val="001C120D"/>
    <w:rsid w:val="00247377"/>
    <w:rsid w:val="002A47D9"/>
    <w:rsid w:val="002E5345"/>
    <w:rsid w:val="004722A8"/>
    <w:rsid w:val="00490993"/>
    <w:rsid w:val="005418F6"/>
    <w:rsid w:val="005479CE"/>
    <w:rsid w:val="00612ADB"/>
    <w:rsid w:val="006949B0"/>
    <w:rsid w:val="006A01B8"/>
    <w:rsid w:val="007A0BD9"/>
    <w:rsid w:val="007D185A"/>
    <w:rsid w:val="007E5CAD"/>
    <w:rsid w:val="007F3C56"/>
    <w:rsid w:val="00817934"/>
    <w:rsid w:val="008F7AEF"/>
    <w:rsid w:val="009357CD"/>
    <w:rsid w:val="0094734A"/>
    <w:rsid w:val="00993762"/>
    <w:rsid w:val="0099604B"/>
    <w:rsid w:val="00A73D8A"/>
    <w:rsid w:val="00B23E32"/>
    <w:rsid w:val="00B338C8"/>
    <w:rsid w:val="00B56D9C"/>
    <w:rsid w:val="00BA02C4"/>
    <w:rsid w:val="00C305B1"/>
    <w:rsid w:val="00CF740B"/>
    <w:rsid w:val="00ED47A7"/>
    <w:rsid w:val="00EE543F"/>
    <w:rsid w:val="00F5275E"/>
    <w:rsid w:val="00FD2E01"/>
  </w:rsids>
  <m:mathPr>
    <m:mathFont m:val="Cambria Math"/>
    <m:brkBin m:val="before"/>
    <m:brkBinSub m:val="--"/>
    <m:smallFrac m:val="0"/>
    <m:dispDef/>
    <m:lMargin m:val="0"/>
    <m:rMargin m:val="0"/>
    <m:defJc m:val="centerGroup"/>
    <m:wrapIndent m:val="1440"/>
    <m:intLim m:val="subSup"/>
    <m:naryLim m:val="undOvr"/>
  </m:mathPr>
  <w:themeFontLang w:val="en-BE"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06477"/>
  <w15:chartTrackingRefBased/>
  <w15:docId w15:val="{5A7D3B6E-A908-499A-843A-70D82FE01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fr-BE"/>
    </w:rPr>
  </w:style>
  <w:style w:type="paragraph" w:styleId="Kop1">
    <w:name w:val="heading 1"/>
    <w:basedOn w:val="Standaard"/>
    <w:next w:val="Standaard"/>
    <w:link w:val="Kop1Char"/>
    <w:uiPriority w:val="9"/>
    <w:qFormat/>
    <w:rsid w:val="00FD2E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527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722A8"/>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722A8"/>
    <w:rPr>
      <w:rFonts w:eastAsiaTheme="minorEastAsia"/>
      <w:lang w:eastAsia="nl-NL"/>
    </w:rPr>
  </w:style>
  <w:style w:type="character" w:customStyle="1" w:styleId="Kop1Char">
    <w:name w:val="Kop 1 Char"/>
    <w:basedOn w:val="Standaardalinea-lettertype"/>
    <w:link w:val="Kop1"/>
    <w:uiPriority w:val="9"/>
    <w:rsid w:val="00FD2E01"/>
    <w:rPr>
      <w:rFonts w:asciiTheme="majorHAnsi" w:eastAsiaTheme="majorEastAsia" w:hAnsiTheme="majorHAnsi" w:cstheme="majorBidi"/>
      <w:color w:val="2F5496" w:themeColor="accent1" w:themeShade="BF"/>
      <w:sz w:val="32"/>
      <w:szCs w:val="32"/>
      <w:lang w:val="fr-BE"/>
    </w:rPr>
  </w:style>
  <w:style w:type="paragraph" w:styleId="Kopvaninhoudsopgave">
    <w:name w:val="TOC Heading"/>
    <w:basedOn w:val="Kop1"/>
    <w:next w:val="Standaard"/>
    <w:uiPriority w:val="39"/>
    <w:unhideWhenUsed/>
    <w:qFormat/>
    <w:rsid w:val="00FD2E01"/>
    <w:pPr>
      <w:outlineLvl w:val="9"/>
    </w:pPr>
    <w:rPr>
      <w:lang w:val="nl-NL" w:eastAsia="nl-NL"/>
    </w:rPr>
  </w:style>
  <w:style w:type="paragraph" w:styleId="Inhopg1">
    <w:name w:val="toc 1"/>
    <w:basedOn w:val="Standaard"/>
    <w:next w:val="Standaard"/>
    <w:autoRedefine/>
    <w:uiPriority w:val="39"/>
    <w:unhideWhenUsed/>
    <w:rsid w:val="00FD2E01"/>
    <w:pPr>
      <w:spacing w:after="100"/>
    </w:pPr>
  </w:style>
  <w:style w:type="character" w:styleId="Hyperlink">
    <w:name w:val="Hyperlink"/>
    <w:basedOn w:val="Standaardalinea-lettertype"/>
    <w:uiPriority w:val="99"/>
    <w:unhideWhenUsed/>
    <w:rsid w:val="00FD2E01"/>
    <w:rPr>
      <w:color w:val="0563C1" w:themeColor="hyperlink"/>
      <w:u w:val="single"/>
    </w:rPr>
  </w:style>
  <w:style w:type="paragraph" w:styleId="Bijschrift">
    <w:name w:val="caption"/>
    <w:basedOn w:val="Standaard"/>
    <w:next w:val="Standaard"/>
    <w:uiPriority w:val="35"/>
    <w:unhideWhenUsed/>
    <w:qFormat/>
    <w:rsid w:val="005479CE"/>
    <w:pPr>
      <w:spacing w:after="200" w:line="240" w:lineRule="auto"/>
    </w:pPr>
    <w:rPr>
      <w:i/>
      <w:iCs/>
      <w:color w:val="44546A" w:themeColor="text2"/>
      <w:sz w:val="18"/>
      <w:szCs w:val="18"/>
    </w:rPr>
  </w:style>
  <w:style w:type="character" w:customStyle="1" w:styleId="Kop2Char">
    <w:name w:val="Kop 2 Char"/>
    <w:basedOn w:val="Standaardalinea-lettertype"/>
    <w:link w:val="Kop2"/>
    <w:uiPriority w:val="9"/>
    <w:rsid w:val="00F5275E"/>
    <w:rPr>
      <w:rFonts w:asciiTheme="majorHAnsi" w:eastAsiaTheme="majorEastAsia" w:hAnsiTheme="majorHAnsi" w:cstheme="majorBidi"/>
      <w:color w:val="2F5496" w:themeColor="accent1" w:themeShade="BF"/>
      <w:sz w:val="26"/>
      <w:szCs w:val="26"/>
      <w:lang w:val="fr-BE"/>
    </w:rPr>
  </w:style>
  <w:style w:type="paragraph" w:styleId="Lijstalinea">
    <w:name w:val="List Paragraph"/>
    <w:basedOn w:val="Standaard"/>
    <w:uiPriority w:val="34"/>
    <w:qFormat/>
    <w:rsid w:val="001476E3"/>
    <w:pPr>
      <w:ind w:left="720"/>
      <w:contextualSpacing/>
    </w:pPr>
  </w:style>
  <w:style w:type="character" w:styleId="Tekstvantijdelijkeaanduiding">
    <w:name w:val="Placeholder Text"/>
    <w:basedOn w:val="Standaardalinea-lettertype"/>
    <w:uiPriority w:val="99"/>
    <w:semiHidden/>
    <w:rsid w:val="001476E3"/>
    <w:rPr>
      <w:color w:val="808080"/>
    </w:rPr>
  </w:style>
  <w:style w:type="character" w:customStyle="1" w:styleId="pl-k">
    <w:name w:val="pl-k"/>
    <w:basedOn w:val="Standaardalinea-lettertype"/>
    <w:rsid w:val="00B338C8"/>
  </w:style>
  <w:style w:type="character" w:customStyle="1" w:styleId="pl-c1">
    <w:name w:val="pl-c1"/>
    <w:basedOn w:val="Standaardalinea-lettertype"/>
    <w:rsid w:val="00B338C8"/>
  </w:style>
  <w:style w:type="character" w:customStyle="1" w:styleId="pl-v">
    <w:name w:val="pl-v"/>
    <w:basedOn w:val="Standaardalinea-lettertype"/>
    <w:rsid w:val="00B338C8"/>
  </w:style>
  <w:style w:type="paragraph" w:styleId="Inhopg2">
    <w:name w:val="toc 2"/>
    <w:basedOn w:val="Standaard"/>
    <w:next w:val="Standaard"/>
    <w:autoRedefine/>
    <w:uiPriority w:val="39"/>
    <w:unhideWhenUsed/>
    <w:rsid w:val="008F7AE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31942">
      <w:bodyDiv w:val="1"/>
      <w:marLeft w:val="0"/>
      <w:marRight w:val="0"/>
      <w:marTop w:val="0"/>
      <w:marBottom w:val="0"/>
      <w:divBdr>
        <w:top w:val="none" w:sz="0" w:space="0" w:color="auto"/>
        <w:left w:val="none" w:sz="0" w:space="0" w:color="auto"/>
        <w:bottom w:val="none" w:sz="0" w:space="0" w:color="auto"/>
        <w:right w:val="none" w:sz="0" w:space="0" w:color="auto"/>
      </w:divBdr>
    </w:div>
    <w:div w:id="350567735">
      <w:bodyDiv w:val="1"/>
      <w:marLeft w:val="0"/>
      <w:marRight w:val="0"/>
      <w:marTop w:val="0"/>
      <w:marBottom w:val="0"/>
      <w:divBdr>
        <w:top w:val="none" w:sz="0" w:space="0" w:color="auto"/>
        <w:left w:val="none" w:sz="0" w:space="0" w:color="auto"/>
        <w:bottom w:val="none" w:sz="0" w:space="0" w:color="auto"/>
        <w:right w:val="none" w:sz="0" w:space="0" w:color="auto"/>
      </w:divBdr>
    </w:div>
    <w:div w:id="121654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deze labosessie wordt een cluster opgesteld. 
Vervolgens wordt de uitvoersnelheid van een operatie met en zonder cluster beschouwd.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9C61C9-A4C6-4374-96C7-38EF11A0B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7</Pages>
  <Words>1045</Words>
  <Characters>5749</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Clusters</vt:lpstr>
    </vt:vector>
  </TitlesOfParts>
  <Company/>
  <LinksUpToDate>false</LinksUpToDate>
  <CharactersWithSpaces>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Clusters</dc:title>
  <dc:subject>Computerarchitectuur</dc:subject>
  <dc:creator>Sarah Goossens &amp; Axel Willekens</dc:creator>
  <cp:keywords/>
  <dc:description/>
  <cp:lastModifiedBy>Axel</cp:lastModifiedBy>
  <cp:revision>22</cp:revision>
  <dcterms:created xsi:type="dcterms:W3CDTF">2019-05-22T11:07:00Z</dcterms:created>
  <dcterms:modified xsi:type="dcterms:W3CDTF">2019-05-22T19:27:00Z</dcterms:modified>
</cp:coreProperties>
</file>