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80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28.png" ContentType="image/png"/>
  <Override PartName="/word/media/rId112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Акунаева</w:t>
      </w:r>
      <w:r>
        <w:t xml:space="preserve"> </w:t>
      </w:r>
      <w:r>
        <w:t xml:space="preserve">Антонина</w:t>
      </w:r>
      <w:r>
        <w:t xml:space="preserve"> </w:t>
      </w:r>
      <w:r>
        <w:t xml:space="preserve">Эрдниевна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1 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2 Задание</w:t>
      </w:r>
    </w:p>
    <w:p>
      <w:pPr>
        <w:pStyle w:val="FirstParagraph"/>
      </w:pPr>
      <w:r>
        <w:t xml:space="preserve">Базовая настройка github и git.</w:t>
      </w:r>
      <w:r>
        <w:br/>
      </w:r>
      <w:r>
        <w:t xml:space="preserve">Создание ключа SSH.</w:t>
      </w:r>
      <w:r>
        <w:br/>
      </w:r>
      <w:r>
        <w:t xml:space="preserve">Создание репозитория курса на основе шаблона.</w:t>
      </w:r>
      <w:r>
        <w:br/>
      </w:r>
      <w:r>
        <w:t xml:space="preserve">Настройка каталога курса.</w:t>
      </w:r>
    </w:p>
    <w:bookmarkEnd w:id="21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3 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Создайте учётную запись на сайте https://github.com/ и заполните основные данные.</w:t>
      </w:r>
    </w:p>
    <w:p>
      <w:pPr>
        <w:pStyle w:val="CaptionedFigure"/>
      </w:pPr>
      <w:r>
        <w:drawing>
          <wp:inline>
            <wp:extent cx="4267200" cy="1380172"/>
            <wp:effectExtent b="0" l="0" r="0" t="0"/>
            <wp:docPr descr="Аккаунт Github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380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Аккаунт Github</w:t>
      </w:r>
    </w:p>
    <w:p>
      <w:pPr>
        <w:pStyle w:val="BodyText"/>
      </w:pPr>
      <w:r>
        <w:t xml:space="preserve">Аккаунт зарегистрирован на официальном сайте GitHub, почта подтверждена.</w:t>
      </w:r>
    </w:p>
    <w:p>
      <w:pPr>
        <w:pStyle w:val="BodyText"/>
      </w:pPr>
      <w:r>
        <w:t xml:space="preserve">Основные данные для работы заполнены.</w:t>
      </w:r>
    </w:p>
    <w:p>
      <w:pPr>
        <w:numPr>
          <w:ilvl w:val="0"/>
          <w:numId w:val="1002"/>
        </w:numPr>
        <w:pStyle w:val="Compact"/>
      </w:pPr>
      <w:r>
        <w:t xml:space="preserve">Откройте терминал и введите следующие команды, указав имя и email владельца репозитория:</w:t>
      </w:r>
    </w:p>
    <w:p>
      <w:pPr>
        <w:pStyle w:val="FirstParagraph"/>
      </w:pP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”</w:t>
      </w:r>
    </w:p>
    <w:p>
      <w:pPr>
        <w:pStyle w:val="BodyText"/>
      </w:pP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4267200" cy="111197"/>
            <wp:effectExtent b="0" l="0" r="0" t="0"/>
            <wp:docPr descr="Задаём имя репозитория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11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Задаём имя репозитория</w:t>
      </w:r>
    </w:p>
    <w:p>
      <w:pPr>
        <w:pStyle w:val="CaptionedFigure"/>
      </w:pPr>
      <w:r>
        <w:drawing>
          <wp:inline>
            <wp:extent cx="4267200" cy="139223"/>
            <wp:effectExtent b="0" l="0" r="0" t="0"/>
            <wp:docPr descr="Задаём email репозитория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39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Задаём email репозитория</w:t>
      </w:r>
    </w:p>
    <w:p>
      <w:pPr>
        <w:pStyle w:val="BodyText"/>
      </w:pPr>
      <w:r>
        <w:t xml:space="preserve">Прописываем указанные команды для настройки имени пользователя и почты аккаунта с помощью config от git с параметром –global для записи на глобальном уровне.</w:t>
      </w:r>
    </w:p>
    <w:p>
      <w:pPr>
        <w:numPr>
          <w:ilvl w:val="0"/>
          <w:numId w:val="1003"/>
        </w:numPr>
        <w:pStyle w:val="Compact"/>
      </w:pPr>
      <w:r>
        <w:t xml:space="preserve">Настроим utf-8 в выводе сообщений git.</w:t>
      </w:r>
    </w:p>
    <w:p>
      <w:pPr>
        <w:pStyle w:val="CaptionedFigure"/>
      </w:pPr>
      <w:r>
        <w:drawing>
          <wp:inline>
            <wp:extent cx="4267200" cy="137131"/>
            <wp:effectExtent b="0" l="0" r="0" t="0"/>
            <wp:docPr descr="Настройка вывода сообщений git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37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вывода сообщений git</w:t>
      </w:r>
    </w:p>
    <w:p>
      <w:pPr>
        <w:pStyle w:val="BodyText"/>
      </w:pPr>
      <w:r>
        <w:t xml:space="preserve">Для корректного вывода информации (например, написанных на кириллице имён файлов) глобально переключим параметр quotepath секции core на false.</w:t>
      </w:r>
    </w:p>
    <w:p>
      <w:pPr>
        <w:numPr>
          <w:ilvl w:val="0"/>
          <w:numId w:val="1004"/>
        </w:numPr>
        <w:pStyle w:val="Compact"/>
      </w:pPr>
      <w:r>
        <w:t xml:space="preserve">Зададим имя начальной ветки (будем называть её master).</w:t>
      </w:r>
    </w:p>
    <w:p>
      <w:pPr>
        <w:pStyle w:val="CaptionedFigure"/>
      </w:pPr>
      <w:r>
        <w:drawing>
          <wp:inline>
            <wp:extent cx="4267200" cy="121055"/>
            <wp:effectExtent b="0" l="0" r="0" t="0"/>
            <wp:docPr descr="Задаём имя начальной ветки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21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Задаём имя начальной ветки</w:t>
      </w:r>
    </w:p>
    <w:p>
      <w:pPr>
        <w:pStyle w:val="BodyText"/>
      </w:pPr>
      <w:r>
        <w:t xml:space="preserve">С помощью предписанной команды init.defaultBranch по её определению создаём основную ветку master.</w:t>
      </w:r>
    </w:p>
    <w:p>
      <w:pPr>
        <w:numPr>
          <w:ilvl w:val="0"/>
          <w:numId w:val="1005"/>
        </w:numPr>
        <w:pStyle w:val="Compact"/>
      </w:pPr>
      <w:r>
        <w:t xml:space="preserve">Параметр autocrlf. Параметр safecrlf.</w:t>
      </w:r>
    </w:p>
    <w:p>
      <w:pPr>
        <w:pStyle w:val="CaptionedFigure"/>
      </w:pPr>
      <w:r>
        <w:drawing>
          <wp:inline>
            <wp:extent cx="4267200" cy="145038"/>
            <wp:effectExtent b="0" l="0" r="0" t="0"/>
            <wp:docPr descr="Настраиваем параметры git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5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Настраиваем параметры git</w:t>
      </w:r>
    </w:p>
    <w:p>
      <w:pPr>
        <w:pStyle w:val="CaptionedFigure"/>
      </w:pPr>
      <w:r>
        <w:drawing>
          <wp:inline>
            <wp:extent cx="4267200" cy="126670"/>
            <wp:effectExtent b="0" l="0" r="0" t="0"/>
            <wp:docPr descr="Настраиваем параметры git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26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Настраиваем параметры git</w:t>
      </w:r>
    </w:p>
    <w:p>
      <w:pPr>
        <w:pStyle w:val="BodyText"/>
      </w:pPr>
      <w:r>
        <w:t xml:space="preserve">Значение заданного параметра autocrlf изменяем на input, что позволит заменять символы конца строки CRLF на LF при записи файла в репозиторий git и ничего не будет делать при чтении файла из репозитория.</w:t>
      </w:r>
    </w:p>
    <w:p>
      <w:pPr>
        <w:pStyle w:val="BodyText"/>
      </w:pPr>
      <w:r>
        <w:t xml:space="preserve">Значение параметра safecrlf изменяем затем на warn, что позволит получить предупреждение о замене CRLF (с последующим переходом).</w:t>
      </w:r>
    </w:p>
    <w:p>
      <w:pPr>
        <w:numPr>
          <w:ilvl w:val="0"/>
          <w:numId w:val="1006"/>
        </w:numPr>
        <w:pStyle w:val="Compact"/>
      </w:pPr>
      <w:r>
        <w:t xml:space="preserve">Для последующей идентификации пользователя на сервере репозиториев необходимо сгенерировать пару ключей (приватный и открытый).</w:t>
      </w:r>
    </w:p>
    <w:p>
      <w:pPr>
        <w:pStyle w:val="CaptionedFigure"/>
      </w:pPr>
      <w:r>
        <w:drawing>
          <wp:inline>
            <wp:extent cx="4267200" cy="2690616"/>
            <wp:effectExtent b="0" l="0" r="0" t="0"/>
            <wp:docPr descr="Генерируем ключ SSH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9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Генерируем ключ SSH</w:t>
      </w:r>
    </w:p>
    <w:p>
      <w:pPr>
        <w:pStyle w:val="BodyText"/>
      </w:pPr>
      <w:r>
        <w:t xml:space="preserve">Сгенерируем SSH ключи при помощи утилиты shh-keygen, обозначив имя и почту пользователя, а также ключ -C для запроса на изменение комментария, что позволит получить более развёрнутую инструкцию по местонахождению ключей.</w:t>
      </w:r>
    </w:p>
    <w:p>
      <w:pPr>
        <w:numPr>
          <w:ilvl w:val="0"/>
          <w:numId w:val="1007"/>
        </w:numPr>
        <w:pStyle w:val="Compact"/>
      </w:pPr>
      <w:r>
        <w:t xml:space="preserve">Скопируйте из локальной консоли ключ в буфер обмена.</w:t>
      </w:r>
    </w:p>
    <w:p>
      <w:pPr>
        <w:pStyle w:val="CaptionedFigure"/>
      </w:pPr>
      <w:r>
        <w:drawing>
          <wp:inline>
            <wp:extent cx="4267200" cy="102906"/>
            <wp:effectExtent b="0" l="0" r="0" t="0"/>
            <wp:docPr descr="Использование команды cat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02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Использование команды cat</w:t>
      </w:r>
    </w:p>
    <w:p>
      <w:pPr>
        <w:pStyle w:val="BodyText"/>
      </w:pPr>
      <w:r>
        <w:t xml:space="preserve">Скопируем в буфер обмена ключ, использовав команду для объединения данных файлов — cat с указанием пути до файла с ключом из комментария в предыдущем задании, также обозначив команду для копирования в буфер обмена xclip -sel clip.</w:t>
      </w:r>
    </w:p>
    <w:p>
      <w:pPr>
        <w:numPr>
          <w:ilvl w:val="0"/>
          <w:numId w:val="1008"/>
        </w:numPr>
        <w:pStyle w:val="Compact"/>
      </w:pPr>
      <w:r>
        <w:t xml:space="preserve">Далее необходимо загрузить сгенерённый открытый ключ, скопировав из локальной консоли ключ в буфер обмена. Для этого зайти на сайт http://github.org/ под своей учётной записью и перейти в меню [Setting]. После этого выбрать в боковом меню [SSH and GPG keys] и нажать кнопку [New SSH key]. Вставляем ключ в появившееся на сайте поле и указываем для ключа имя (Title).</w:t>
      </w:r>
    </w:p>
    <w:p>
      <w:pPr>
        <w:pStyle w:val="CaptionedFigure"/>
      </w:pPr>
      <w:r>
        <w:drawing>
          <wp:inline>
            <wp:extent cx="4267200" cy="2120096"/>
            <wp:effectExtent b="0" l="0" r="0" t="0"/>
            <wp:docPr descr="SSH ключ на Github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20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SSH ключ на Github</w:t>
      </w:r>
    </w:p>
    <w:p>
      <w:pPr>
        <w:pStyle w:val="CaptionedFigure"/>
      </w:pPr>
      <w:r>
        <w:drawing>
          <wp:inline>
            <wp:extent cx="4267200" cy="3267381"/>
            <wp:effectExtent b="0" l="0" r="0" t="0"/>
            <wp:docPr descr="Добавление SSH ключа на Github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67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Добавление SSH ключа на Github</w:t>
      </w:r>
    </w:p>
    <w:p>
      <w:pPr>
        <w:pStyle w:val="BodyText"/>
      </w:pPr>
      <w:r>
        <w:t xml:space="preserve">Следуя инструкции, переходим на страницу для создания нового SSH ключа на GitHub, задаём название key для удобства и вставим ключ из буфера обмена.</w:t>
      </w:r>
    </w:p>
    <w:p>
      <w:pPr>
        <w:numPr>
          <w:ilvl w:val="0"/>
          <w:numId w:val="1009"/>
        </w:numPr>
        <w:pStyle w:val="Compact"/>
      </w:pPr>
      <w:r>
        <w:t xml:space="preserve">Откройте терминал и создайте каталог для предмета «Архитектура компьютера».</w:t>
      </w:r>
    </w:p>
    <w:p>
      <w:pPr>
        <w:pStyle w:val="CaptionedFigure"/>
      </w:pPr>
      <w:r>
        <w:drawing>
          <wp:inline>
            <wp:extent cx="4267200" cy="146184"/>
            <wp:effectExtent b="0" l="0" r="0" t="0"/>
            <wp:docPr descr="Создание каталога с использованием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6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 с использованием mkdir</w:t>
      </w:r>
    </w:p>
    <w:p>
      <w:pPr>
        <w:pStyle w:val="BodyText"/>
      </w:pPr>
      <w:r>
        <w:t xml:space="preserve">Создадим каталог для хранения файлов лабораторных и других заданий по предмету, использовав команду mkdir в терминале с ключом -p, чтобы создать вложенные каталоги, и пропишем нужный путь.</w:t>
      </w:r>
    </w:p>
    <w:p>
      <w:pPr>
        <w:numPr>
          <w:ilvl w:val="0"/>
          <w:numId w:val="1010"/>
        </w:numPr>
        <w:pStyle w:val="Compact"/>
      </w:pPr>
      <w:r>
        <w:t xml:space="preserve">Перейдите на страницу репозитория с шаблоном курса https://github.com/yamadharma/course-directory-student-template. Далее выберите [Use this template]. В открывшемся окне задайте имя репозитория (Repository name) study_2023–2024_arhpc и создайте репозиторий (кнопка Create repository from template).</w:t>
      </w:r>
    </w:p>
    <w:p>
      <w:pPr>
        <w:pStyle w:val="CaptionedFigure"/>
      </w:pPr>
      <w:r>
        <w:drawing>
          <wp:inline>
            <wp:extent cx="4267200" cy="1293925"/>
            <wp:effectExtent b="0" l="0" r="0" t="0"/>
            <wp:docPr descr="Использование шаблона репозитория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293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Использование шаблона репозитория</w:t>
      </w:r>
    </w:p>
    <w:p>
      <w:pPr>
        <w:pStyle w:val="CaptionedFigure"/>
      </w:pPr>
      <w:r>
        <w:drawing>
          <wp:inline>
            <wp:extent cx="4267200" cy="3454616"/>
            <wp:effectExtent b="0" l="0" r="0" t="0"/>
            <wp:docPr descr="Собственный шаблон репозитория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54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Собственный шаблон репозитория</w:t>
      </w:r>
    </w:p>
    <w:p>
      <w:pPr>
        <w:pStyle w:val="BodyText"/>
      </w:pPr>
      <w:r>
        <w:t xml:space="preserve">Переходим по ссылке к открытому репозиторию другого пользователя и используем как шаблон для создания своей копии репозитория, прописав требуемое имя для него. Репозиторий создан.</w:t>
      </w:r>
    </w:p>
    <w:p>
      <w:pPr>
        <w:numPr>
          <w:ilvl w:val="0"/>
          <w:numId w:val="1011"/>
        </w:numPr>
        <w:pStyle w:val="Compact"/>
      </w:pPr>
      <w:r>
        <w:t xml:space="preserve">Откройте терминал и перейдите в каталог курса.</w:t>
      </w:r>
    </w:p>
    <w:p>
      <w:pPr>
        <w:pStyle w:val="CaptionedFigure"/>
      </w:pPr>
      <w:r>
        <w:drawing>
          <wp:inline>
            <wp:extent cx="4267200" cy="221503"/>
            <wp:effectExtent b="0" l="0" r="0" t="0"/>
            <wp:docPr descr="Использование команды cd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1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Использование команды cd</w:t>
      </w:r>
    </w:p>
    <w:p>
      <w:pPr>
        <w:pStyle w:val="BodyText"/>
      </w:pPr>
      <w:r>
        <w:t xml:space="preserve">Перейдём в каталог курса, указав его путь, при помощи команды cd.</w:t>
      </w:r>
    </w:p>
    <w:p>
      <w:pPr>
        <w:numPr>
          <w:ilvl w:val="0"/>
          <w:numId w:val="1012"/>
        </w:numPr>
        <w:pStyle w:val="Compact"/>
      </w:pPr>
      <w:r>
        <w:t xml:space="preserve">Клонируйте созданный репозиторий.</w:t>
      </w:r>
    </w:p>
    <w:p>
      <w:pPr>
        <w:pStyle w:val="CaptionedFigure"/>
      </w:pPr>
      <w:r>
        <w:drawing>
          <wp:inline>
            <wp:extent cx="4267200" cy="3386303"/>
            <wp:effectExtent b="0" l="0" r="0" t="0"/>
            <wp:docPr descr="Клонирование репозитория git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386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Клонирование репозитория git</w:t>
      </w:r>
    </w:p>
    <w:p>
      <w:pPr>
        <w:pStyle w:val="BodyText"/>
      </w:pPr>
      <w:r>
        <w:t xml:space="preserve">Клонируем репозиторий при помощи команды clone и ключом –recursive для рекурсивного клонирования (с подмодулями), после указав адрес репозитория на аккаунте и место назначения.</w:t>
      </w:r>
    </w:p>
    <w:p>
      <w:pPr>
        <w:numPr>
          <w:ilvl w:val="0"/>
          <w:numId w:val="1013"/>
        </w:numPr>
        <w:pStyle w:val="Compact"/>
      </w:pPr>
      <w:r>
        <w:t xml:space="preserve">Перейдите в каталог курса.</w:t>
      </w:r>
    </w:p>
    <w:p>
      <w:pPr>
        <w:pStyle w:val="CaptionedFigure"/>
      </w:pPr>
      <w:r>
        <w:drawing>
          <wp:inline>
            <wp:extent cx="4267200" cy="221503"/>
            <wp:effectExtent b="0" l="0" r="0" t="0"/>
            <wp:docPr descr="Использование команды cd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1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Использование команды cd</w:t>
      </w:r>
    </w:p>
    <w:p>
      <w:pPr>
        <w:pStyle w:val="BodyText"/>
      </w:pPr>
      <w:r>
        <w:t xml:space="preserve">Снова перейдём в каталог курса при помощи cd.</w:t>
      </w:r>
    </w:p>
    <w:p>
      <w:pPr>
        <w:numPr>
          <w:ilvl w:val="0"/>
          <w:numId w:val="1014"/>
        </w:numPr>
        <w:pStyle w:val="Compact"/>
      </w:pPr>
      <w:r>
        <w:t xml:space="preserve">Удалите лишние файлы.</w:t>
      </w:r>
    </w:p>
    <w:p>
      <w:pPr>
        <w:pStyle w:val="CaptionedFigure"/>
      </w:pPr>
      <w:r>
        <w:drawing>
          <wp:inline>
            <wp:extent cx="4267200" cy="438123"/>
            <wp:effectExtent b="0" l="0" r="0" t="0"/>
            <wp:docPr descr="Использование команд rm и ls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8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Использование команд rm и ls</w:t>
      </w:r>
    </w:p>
    <w:p>
      <w:pPr>
        <w:pStyle w:val="BodyText"/>
      </w:pPr>
      <w:r>
        <w:t xml:space="preserve">Удалим лишний файл package.json при помощи команды rm, пока мы находимся в каталоге курса. Проверим при помощи ls.</w:t>
      </w:r>
    </w:p>
    <w:p>
      <w:pPr>
        <w:numPr>
          <w:ilvl w:val="0"/>
          <w:numId w:val="1015"/>
        </w:numPr>
        <w:pStyle w:val="Compact"/>
      </w:pPr>
      <w:r>
        <w:t xml:space="preserve">Создайте необходимые каталоги.</w:t>
      </w:r>
    </w:p>
    <w:p>
      <w:pPr>
        <w:pStyle w:val="FirstParagraph"/>
      </w:pPr>
      <w:bookmarkStart w:id="79" w:name="fig:fig19"/>
      <w:r>
        <w:drawing>
          <wp:inline>
            <wp:extent cx="4267200" cy="959555"/>
            <wp:effectExtent b="0" l="0" r="0" t="0"/>
            <wp:docPr descr="Использование команд echo и make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959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  <w:r>
        <w:t xml:space="preserve"> </w:t>
      </w:r>
      <w:bookmarkStart w:id="83" w:name="fig:fig20"/>
      <w:r>
        <w:drawing>
          <wp:inline>
            <wp:extent cx="4267200" cy="398738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98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BodyText"/>
      </w:pPr>
      <w:r>
        <w:t xml:space="preserve">Создаём файл COURSE с записанной строкой arch-pc при помощи команды echo, использовав одиночный &gt;. Для обозначенной команды make требуется действие, что указывается в комментарии, однако файл итак был создан (что подтверждено командой ls).</w:t>
      </w:r>
    </w:p>
    <w:p>
      <w:pPr>
        <w:numPr>
          <w:ilvl w:val="0"/>
          <w:numId w:val="1016"/>
        </w:numPr>
        <w:pStyle w:val="Compact"/>
      </w:pPr>
      <w:r>
        <w:t xml:space="preserve">Отправьте файлы на сервер.</w:t>
      </w:r>
    </w:p>
    <w:p>
      <w:pPr>
        <w:pStyle w:val="CaptionedFigure"/>
      </w:pPr>
      <w:r>
        <w:drawing>
          <wp:inline>
            <wp:extent cx="4267200" cy="1619955"/>
            <wp:effectExtent b="0" l="0" r="0" t="0"/>
            <wp:docPr descr="Отправление изменений локального репозитория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619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Отправление изменений локального репозитория</w:t>
      </w:r>
    </w:p>
    <w:p>
      <w:pPr>
        <w:pStyle w:val="BodyText"/>
      </w:pPr>
      <w:r>
        <w:t xml:space="preserve">Добавим все созданные каталоги и файлы при помощи git add ., после чего сохраним изменения следующей командой git commit -am с обозначением коммита в кавычках и отправим данные в центральный репозиторий из локального командой git push.</w:t>
      </w:r>
    </w:p>
    <w:p>
      <w:pPr>
        <w:numPr>
          <w:ilvl w:val="0"/>
          <w:numId w:val="1017"/>
        </w:numPr>
        <w:pStyle w:val="Compact"/>
      </w:pPr>
      <w:r>
        <w:t xml:space="preserve">Проверьте правильность создания иерархии рабочего пространства в локальном репозитории и на странице github.</w:t>
      </w:r>
    </w:p>
    <w:p>
      <w:pPr>
        <w:pStyle w:val="CaptionedFigure"/>
      </w:pPr>
      <w:r>
        <w:drawing>
          <wp:inline>
            <wp:extent cx="4267200" cy="3620258"/>
            <wp:effectExtent b="0" l="0" r="0" t="0"/>
            <wp:docPr descr="Отправление изменений локального репозитория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620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Отправление изменений локального репозитория</w:t>
      </w:r>
    </w:p>
    <w:p>
      <w:pPr>
        <w:pStyle w:val="CaptionedFigure"/>
      </w:pPr>
      <w:r>
        <w:drawing>
          <wp:inline>
            <wp:extent cx="4267200" cy="1624956"/>
            <wp:effectExtent b="0" l="0" r="0" t="0"/>
            <wp:docPr descr="Каталог курса" title="" id="91" name="Picture"/>
            <a:graphic>
              <a:graphicData uri="http://schemas.openxmlformats.org/drawingml/2006/picture">
                <pic:pic>
                  <pic:nvPicPr>
                    <pic:cNvPr descr="image/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624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Каталог курса</w:t>
      </w:r>
    </w:p>
    <w:p>
      <w:pPr>
        <w:pStyle w:val="BodyText"/>
      </w:pPr>
      <w:r>
        <w:t xml:space="preserve">В локальном репозитории и на сайте GitHub пользователя присутствуют все указанные файлы в верно расставленной иерархии (папка labs из предыдущей лабораторной).</w:t>
      </w:r>
    </w:p>
    <w:bookmarkEnd w:id="93"/>
    <w:bookmarkStart w:id="115" w:name="X29b54e0b89569d5b448a74cbea345687cd41cd1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4 Описание результатов выполнения заданий для самостоятельной работы</w:t>
      </w:r>
    </w:p>
    <w:p>
      <w:pPr>
        <w:numPr>
          <w:ilvl w:val="0"/>
          <w:numId w:val="1018"/>
        </w:numPr>
        <w:pStyle w:val="Compact"/>
      </w:pPr>
      <w:r>
        <w:t xml:space="preserve">Создайте отчет по выполнению лабораторной работы в соответствующем каталоге рабочего пространства (labs&gt;lab02&gt;report).</w:t>
      </w:r>
    </w:p>
    <w:p>
      <w:pPr>
        <w:pStyle w:val="CaptionedFigure"/>
      </w:pPr>
      <w:r>
        <w:drawing>
          <wp:inline>
            <wp:extent cx="4267200" cy="394687"/>
            <wp:effectExtent b="0" l="0" r="0" t="0"/>
            <wp:docPr descr="Использование команд mkdir и ls" title="" id="95" name="Picture"/>
            <a:graphic>
              <a:graphicData uri="http://schemas.openxmlformats.org/drawingml/2006/picture">
                <pic:pic>
                  <pic:nvPicPr>
                    <pic:cNvPr descr="image/2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94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Использование команд mkdir и ls</w:t>
      </w:r>
    </w:p>
    <w:p>
      <w:pPr>
        <w:pStyle w:val="CaptionedFigure"/>
      </w:pPr>
      <w:r>
        <w:drawing>
          <wp:inline>
            <wp:extent cx="4267200" cy="349394"/>
            <wp:effectExtent b="0" l="0" r="0" t="0"/>
            <wp:docPr descr="Использование команды cd" title="" id="98" name="Picture"/>
            <a:graphic>
              <a:graphicData uri="http://schemas.openxmlformats.org/drawingml/2006/picture">
                <pic:pic>
                  <pic:nvPicPr>
                    <pic:cNvPr descr="image/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9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Использование команды cd</w:t>
      </w:r>
    </w:p>
    <w:p>
      <w:pPr>
        <w:pStyle w:val="BodyText"/>
      </w:pPr>
      <w:r>
        <w:t xml:space="preserve">Создаём каталоги для хранения лабораторных через терминал, используя mkdir и ключ -p, также проверим успешность выполнения команды при помощи ls.</w:t>
      </w:r>
    </w:p>
    <w:p>
      <w:pPr>
        <w:numPr>
          <w:ilvl w:val="0"/>
          <w:numId w:val="1019"/>
        </w:numPr>
        <w:pStyle w:val="Compact"/>
      </w:pPr>
      <w:r>
        <w:t xml:space="preserve">Скопируйте отчеты по выполнению предыдущих лабораторных работ в соответствующие каталоги созданного рабочего пространства.</w:t>
      </w:r>
    </w:p>
    <w:p>
      <w:pPr>
        <w:pStyle w:val="CaptionedFigure"/>
      </w:pPr>
      <w:r>
        <w:drawing>
          <wp:inline>
            <wp:extent cx="4267200" cy="1920641"/>
            <wp:effectExtent b="0" l="0" r="0" t="0"/>
            <wp:docPr descr="Каталог labs/lab01/report" title="" id="101" name="Picture"/>
            <a:graphic>
              <a:graphicData uri="http://schemas.openxmlformats.org/drawingml/2006/picture">
                <pic:pic>
                  <pic:nvPicPr>
                    <pic:cNvPr descr="image/2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920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Каталог labs/lab01/report</w:t>
      </w:r>
    </w:p>
    <w:p>
      <w:pPr>
        <w:pStyle w:val="BodyText"/>
      </w:pPr>
      <w:r>
        <w:t xml:space="preserve">Перемещаем документ с отчётом в каталог labs/lab01/report.</w:t>
      </w:r>
    </w:p>
    <w:p>
      <w:pPr>
        <w:numPr>
          <w:ilvl w:val="0"/>
          <w:numId w:val="1020"/>
        </w:numPr>
        <w:pStyle w:val="Compact"/>
      </w:pPr>
      <w:r>
        <w:t xml:space="preserve">Загрузите файлы на github.</w:t>
      </w:r>
    </w:p>
    <w:p>
      <w:pPr>
        <w:pStyle w:val="CaptionedFigure"/>
      </w:pPr>
      <w:r>
        <w:drawing>
          <wp:inline>
            <wp:extent cx="4267200" cy="126682"/>
            <wp:effectExtent b="0" l="0" r="0" t="0"/>
            <wp:docPr descr="Использование команды cd" title="" id="104" name="Picture"/>
            <a:graphic>
              <a:graphicData uri="http://schemas.openxmlformats.org/drawingml/2006/picture">
                <pic:pic>
                  <pic:nvPicPr>
                    <pic:cNvPr descr="image/2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26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Использование команды cd</w:t>
      </w:r>
    </w:p>
    <w:p>
      <w:pPr>
        <w:pStyle w:val="BodyText"/>
      </w:pPr>
      <w:r>
        <w:t xml:space="preserve">Переходим в каталог курса при помощи cd.</w:t>
      </w:r>
    </w:p>
    <w:p>
      <w:pPr>
        <w:pStyle w:val="CaptionedFigure"/>
      </w:pPr>
      <w:r>
        <w:drawing>
          <wp:inline>
            <wp:extent cx="4267200" cy="1033293"/>
            <wp:effectExtent b="0" l="0" r="0" t="0"/>
            <wp:docPr descr="Отправление изменений локального репозитория" title="" id="107" name="Picture"/>
            <a:graphic>
              <a:graphicData uri="http://schemas.openxmlformats.org/drawingml/2006/picture">
                <pic:pic>
                  <pic:nvPicPr>
                    <pic:cNvPr descr="image/28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033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Отправление изменений локального репозитория</w:t>
      </w:r>
    </w:p>
    <w:p>
      <w:pPr>
        <w:pStyle w:val="BodyText"/>
      </w:pPr>
      <w:r>
        <w:t xml:space="preserve">Загружаем файлы на GitHub сначала при помощи команды git add, указав путь до каталога с отчётом к предыдущей лабораторной, затем сохраним при помощи commit -am, указав коммит. Отправляем данные в центральный репозиторий на сайт с git push.</w:t>
      </w:r>
    </w:p>
    <w:p>
      <w:pPr>
        <w:pStyle w:val="CaptionedFigure"/>
      </w:pPr>
      <w:r>
        <w:drawing>
          <wp:inline>
            <wp:extent cx="4267200" cy="887276"/>
            <wp:effectExtent b="0" l="0" r="0" t="0"/>
            <wp:docPr descr="Github репозиторий" title="" id="110" name="Picture"/>
            <a:graphic>
              <a:graphicData uri="http://schemas.openxmlformats.org/drawingml/2006/picture">
                <pic:pic>
                  <pic:nvPicPr>
                    <pic:cNvPr descr="image/29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87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Github репозиторий</w:t>
      </w:r>
    </w:p>
    <w:p>
      <w:pPr>
        <w:pStyle w:val="CaptionedFigure"/>
      </w:pPr>
      <w:r>
        <w:drawing>
          <wp:inline>
            <wp:extent cx="4267200" cy="3026734"/>
            <wp:effectExtent b="0" l="0" r="0" t="0"/>
            <wp:docPr descr="Всё правильно" title="" id="113" name="Picture"/>
            <a:graphic>
              <a:graphicData uri="http://schemas.openxmlformats.org/drawingml/2006/picture">
                <pic:pic>
                  <pic:nvPicPr>
                    <pic:cNvPr descr="image/30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026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Всё правильно</w:t>
      </w:r>
    </w:p>
    <w:p>
      <w:pPr>
        <w:pStyle w:val="BodyText"/>
      </w:pPr>
      <w:r>
        <w:t xml:space="preserve">Проверим наличие каталогов с отчётом на сайте GitHub в репозитории лабораторной. Файл отчёта действительно располагается в подкаталоге report.</w:t>
      </w:r>
    </w:p>
    <w:bookmarkEnd w:id="115"/>
    <w:bookmarkStart w:id="11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5 Выводы</w:t>
      </w:r>
    </w:p>
    <w:p>
      <w:pPr>
        <w:pStyle w:val="FirstParagraph"/>
      </w:pPr>
      <w:r>
        <w:t xml:space="preserve">Я изучила идеологию и применение средств контроля версий и приобрела практические навыки по работе с системой git.</w:t>
      </w:r>
    </w:p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28" Target="media/rId28.png" /><Relationship Type="http://schemas.openxmlformats.org/officeDocument/2006/relationships/image" Id="rId112" Target="media/rId112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Акунаева Антонина Эрдниевна</dc:creator>
  <dc:language>ru-RU</dc:language>
  <cp:keywords/>
  <dcterms:created xsi:type="dcterms:W3CDTF">2024-10-12T20:47:53Z</dcterms:created>
  <dcterms:modified xsi:type="dcterms:W3CDTF">2024-10-12T20:47:53Z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Система контроля версий Git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