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26" w14:textId="77777777" w:rsidR="00E7117E" w:rsidRDefault="00721D6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SS4 Git Branching Process:</w:t>
      </w:r>
    </w:p>
    <w:p w14:paraId="00000027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When working on a new story always create a new branch on git. Create a new branch off of master</w:t>
      </w:r>
    </w:p>
    <w:p w14:paraId="00000028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git checkout -b [story number]/dev </w:t>
      </w:r>
    </w:p>
    <w:p w14:paraId="00000029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 xml:space="preserve">(eg. </w:t>
      </w:r>
      <w:r>
        <w:rPr>
          <w:rFonts w:ascii="Courier New" w:eastAsia="Courier New" w:hAnsi="Courier New" w:cs="Courier New"/>
          <w:sz w:val="24"/>
          <w:szCs w:val="24"/>
        </w:rPr>
        <w:t>git checkout -b ss4-123/dev</w:t>
      </w:r>
      <w:r>
        <w:rPr>
          <w:sz w:val="24"/>
          <w:szCs w:val="24"/>
        </w:rPr>
        <w:t>)</w:t>
      </w:r>
    </w:p>
    <w:p w14:paraId="0000002A" w14:textId="77777777" w:rsidR="00E7117E" w:rsidRDefault="00E7117E">
      <w:pPr>
        <w:rPr>
          <w:sz w:val="24"/>
          <w:szCs w:val="24"/>
        </w:rPr>
      </w:pPr>
    </w:p>
    <w:p w14:paraId="0000002B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Commit and push all changes for the story on its specific branch using the comment forma</w:t>
      </w:r>
      <w:r>
        <w:rPr>
          <w:sz w:val="24"/>
          <w:szCs w:val="24"/>
        </w:rPr>
        <w:t>t:</w:t>
      </w:r>
    </w:p>
    <w:p w14:paraId="0000002C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 commit -m “[SS4-123] commit message here”</w:t>
      </w:r>
    </w:p>
    <w:p w14:paraId="0000002D" w14:textId="77777777" w:rsidR="00E7117E" w:rsidRDefault="00E7117E">
      <w:pPr>
        <w:rPr>
          <w:rFonts w:ascii="Courier New" w:eastAsia="Courier New" w:hAnsi="Courier New" w:cs="Courier New"/>
          <w:sz w:val="24"/>
          <w:szCs w:val="24"/>
        </w:rPr>
      </w:pPr>
    </w:p>
    <w:p w14:paraId="0000002E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When all changes are implemented create a merge request on GitLab, for team members to review. Once the review is complete the branch will be merged to master.</w:t>
      </w:r>
    </w:p>
    <w:p w14:paraId="0000002F" w14:textId="77777777" w:rsidR="00E7117E" w:rsidRDefault="00E7117E">
      <w:pPr>
        <w:rPr>
          <w:sz w:val="24"/>
          <w:szCs w:val="24"/>
        </w:rPr>
      </w:pPr>
    </w:p>
    <w:p w14:paraId="00000030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To delete a local branch on your computer use</w:t>
      </w:r>
      <w:r>
        <w:rPr>
          <w:sz w:val="24"/>
          <w:szCs w:val="24"/>
        </w:rPr>
        <w:t xml:space="preserve"> the command: </w:t>
      </w:r>
    </w:p>
    <w:p w14:paraId="00000031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 branch -d [branch name]</w:t>
      </w:r>
    </w:p>
    <w:p w14:paraId="00000032" w14:textId="77777777" w:rsidR="00E7117E" w:rsidRDefault="00E7117E">
      <w:pPr>
        <w:rPr>
          <w:rFonts w:ascii="Courier New" w:eastAsia="Courier New" w:hAnsi="Courier New" w:cs="Courier New"/>
          <w:sz w:val="24"/>
          <w:szCs w:val="24"/>
        </w:rPr>
      </w:pPr>
    </w:p>
    <w:p w14:paraId="00000033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 xml:space="preserve">You can list all local and remote branches using the command: </w:t>
      </w:r>
    </w:p>
    <w:p w14:paraId="00000034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 branch -a</w:t>
      </w:r>
    </w:p>
    <w:p w14:paraId="00000035" w14:textId="77777777" w:rsidR="00E7117E" w:rsidRDefault="00E7117E">
      <w:pPr>
        <w:rPr>
          <w:rFonts w:ascii="Courier New" w:eastAsia="Courier New" w:hAnsi="Courier New" w:cs="Courier New"/>
          <w:sz w:val="24"/>
          <w:szCs w:val="24"/>
        </w:rPr>
      </w:pPr>
    </w:p>
    <w:p w14:paraId="00000036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When a new branch is merged to master, update your branches in progress by executing</w:t>
      </w:r>
    </w:p>
    <w:p w14:paraId="00000037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 pull origin master</w:t>
      </w:r>
    </w:p>
    <w:p w14:paraId="00000038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This will merge master with your current branch. You may need to resolve conflicts to complete the merge. Make sure this is done before a branch is merged to master after completion.</w:t>
      </w:r>
    </w:p>
    <w:p w14:paraId="00000039" w14:textId="77777777" w:rsidR="00E7117E" w:rsidRDefault="00E7117E">
      <w:pPr>
        <w:rPr>
          <w:sz w:val="24"/>
          <w:szCs w:val="24"/>
        </w:rPr>
      </w:pPr>
    </w:p>
    <w:p w14:paraId="0000003A" w14:textId="77777777" w:rsidR="00E7117E" w:rsidRDefault="00721D6E">
      <w:pPr>
        <w:rPr>
          <w:sz w:val="24"/>
          <w:szCs w:val="24"/>
        </w:rPr>
      </w:pPr>
      <w:r>
        <w:rPr>
          <w:sz w:val="24"/>
          <w:szCs w:val="24"/>
        </w:rPr>
        <w:t>If multiple people are working on the same story they will need to branc</w:t>
      </w:r>
      <w:r>
        <w:rPr>
          <w:sz w:val="24"/>
          <w:szCs w:val="24"/>
        </w:rPr>
        <w:t>h off each other and it gets complicated, communicate with each other or Axel to figure out how to do that.</w:t>
      </w:r>
    </w:p>
    <w:p w14:paraId="0000003B" w14:textId="77777777" w:rsidR="00E7117E" w:rsidRDefault="00721D6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0000003C" w14:textId="77777777" w:rsidR="00E7117E" w:rsidRDefault="00E7117E">
      <w:pPr>
        <w:rPr>
          <w:sz w:val="24"/>
          <w:szCs w:val="24"/>
        </w:rPr>
      </w:pPr>
    </w:p>
    <w:sectPr w:rsidR="00E71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8A5"/>
    <w:multiLevelType w:val="multilevel"/>
    <w:tmpl w:val="9C749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31124"/>
    <w:multiLevelType w:val="multilevel"/>
    <w:tmpl w:val="6CAE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E017A"/>
    <w:multiLevelType w:val="multilevel"/>
    <w:tmpl w:val="8974B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A57CB"/>
    <w:multiLevelType w:val="multilevel"/>
    <w:tmpl w:val="97F4E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710487"/>
    <w:multiLevelType w:val="multilevel"/>
    <w:tmpl w:val="BB008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17E"/>
    <w:rsid w:val="00721D6E"/>
    <w:rsid w:val="00E7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48DE4"/>
  <w15:docId w15:val="{6B28E4D0-B12F-0F49-BAA7-9D6FA4B3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Zumwalt, Axel J</cp:lastModifiedBy>
  <cp:revision>2</cp:revision>
  <dcterms:created xsi:type="dcterms:W3CDTF">2019-09-17T16:22:00Z</dcterms:created>
  <dcterms:modified xsi:type="dcterms:W3CDTF">2019-09-17T16:22:00Z</dcterms:modified>
</cp:coreProperties>
</file>