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DA19" w14:textId="259EB241" w:rsidR="00341286" w:rsidRDefault="004018A4">
      <w:r>
        <w:t xml:space="preserve">Service and version detection in network scanning </w:t>
      </w:r>
    </w:p>
    <w:p w14:paraId="40558D49" w14:textId="77777777" w:rsidR="004018A4" w:rsidRDefault="004018A4"/>
    <w:p w14:paraId="58DD5F28" w14:textId="726EA03D" w:rsidR="004018A4" w:rsidRDefault="004018A4">
      <w:r>
        <w:t xml:space="preserve">As we know computers are getting more and more complex every year, and therefore it automatically becomes more and more important to keep track of all the services that are running across the systems. Within the realm of Cybersecurity and network management, one of the most important and useful </w:t>
      </w:r>
      <w:proofErr w:type="gramStart"/>
      <w:r>
        <w:t>tool</w:t>
      </w:r>
      <w:proofErr w:type="gramEnd"/>
      <w:r>
        <w:t xml:space="preserve"> that is used within a network scanner is none other than the so-called service and version detection.  The service and version detector within the network scanner is very useful for </w:t>
      </w:r>
      <w:r w:rsidR="00073E5B">
        <w:t>cybersecurity professionals</w:t>
      </w:r>
      <w:r>
        <w:t xml:space="preserve">, it helps identify all the running software’s </w:t>
      </w:r>
      <w:r w:rsidR="00073E5B">
        <w:t xml:space="preserve">on each of the </w:t>
      </w:r>
      <w:r>
        <w:t>open ports they are using, it also displays the software version</w:t>
      </w:r>
      <w:r w:rsidR="00073E5B">
        <w:t xml:space="preserve"> </w:t>
      </w:r>
      <w:r w:rsidR="006B0D02">
        <w:t>which</w:t>
      </w:r>
      <w:r w:rsidR="00073E5B">
        <w:t xml:space="preserve"> is very important to keep the system secure and updated. </w:t>
      </w:r>
    </w:p>
    <w:p w14:paraId="19A39862" w14:textId="77777777" w:rsidR="00073E5B" w:rsidRDefault="00073E5B"/>
    <w:p w14:paraId="58FCB64B" w14:textId="3E2DB496" w:rsidR="00073E5B" w:rsidRDefault="00073E5B">
      <w:r>
        <w:t>What is service and version detection?</w:t>
      </w:r>
    </w:p>
    <w:p w14:paraId="5F967B98" w14:textId="77777777" w:rsidR="00073E5B" w:rsidRDefault="00073E5B"/>
    <w:p w14:paraId="58B241A5" w14:textId="02966116" w:rsidR="006B0D02" w:rsidRDefault="00073E5B">
      <w:r>
        <w:t xml:space="preserve">Service and version detection is a very useful and important scanning technique, </w:t>
      </w:r>
      <w:r w:rsidR="006B0D02">
        <w:t>which</w:t>
      </w:r>
      <w:r>
        <w:t xml:space="preserve"> is used to </w:t>
      </w:r>
      <w:r w:rsidR="006B0D02">
        <w:t>detect</w:t>
      </w:r>
      <w:r>
        <w:t xml:space="preserve"> and determine </w:t>
      </w:r>
      <w:r w:rsidR="006B0D02">
        <w:t>which</w:t>
      </w:r>
      <w:r>
        <w:t xml:space="preserve"> what services and </w:t>
      </w:r>
      <w:r w:rsidR="006B0D02">
        <w:t>software’s</w:t>
      </w:r>
      <w:r>
        <w:t xml:space="preserve"> are running on specific </w:t>
      </w:r>
      <w:r w:rsidR="006B0D02">
        <w:t xml:space="preserve">ports. For example, if port 80 is viewed as open on the system, the service and version detection method will find out if it is running an Apache web server or a Nginx server and even something else. </w:t>
      </w:r>
    </w:p>
    <w:p w14:paraId="1138E609" w14:textId="3A33EC30" w:rsidR="00073E5B" w:rsidRDefault="006B0D02">
      <w:r>
        <w:t xml:space="preserve">This is not used to explore the system, because if you know what services and the version of the services running on your system you will have a greater idea of the state of your system and what needs to be done </w:t>
      </w:r>
      <w:r w:rsidR="00835D5A">
        <w:t>to</w:t>
      </w:r>
      <w:r>
        <w:t xml:space="preserve"> keep it in a good state. </w:t>
      </w:r>
      <w:r w:rsidR="00835D5A">
        <w:t xml:space="preserve"> Some versions of a service might be outdated, or no loner supported which is why </w:t>
      </w:r>
      <w:proofErr w:type="spellStart"/>
      <w:r w:rsidR="00835D5A">
        <w:t>its</w:t>
      </w:r>
      <w:proofErr w:type="spellEnd"/>
      <w:r w:rsidR="00835D5A">
        <w:t xml:space="preserve"> very important to check the services and versions. </w:t>
      </w:r>
    </w:p>
    <w:p w14:paraId="5281715E" w14:textId="77777777" w:rsidR="00835D5A" w:rsidRDefault="00835D5A"/>
    <w:p w14:paraId="1C479348" w14:textId="7061794D" w:rsidR="00835D5A" w:rsidRDefault="00835D5A">
      <w:r>
        <w:t>How it works</w:t>
      </w:r>
    </w:p>
    <w:p w14:paraId="3DFA22A2" w14:textId="77777777" w:rsidR="00835D5A" w:rsidRDefault="00835D5A"/>
    <w:p w14:paraId="2992B020" w14:textId="6F96E00C" w:rsidR="00835D5A" w:rsidRDefault="00835D5A">
      <w:r>
        <w:t xml:space="preserve">The way the service and version detection process works </w:t>
      </w:r>
      <w:proofErr w:type="gramStart"/>
      <w:r>
        <w:t>is</w:t>
      </w:r>
      <w:proofErr w:type="gramEnd"/>
      <w:r>
        <w:t xml:space="preserve"> by sending out many modified messages to an open port. The messages that are sent during the process are specifically made in way where they will provoke a forced response from the service which is running on that specific targeted port.  When the messages are received the response is based </w:t>
      </w:r>
      <w:proofErr w:type="spellStart"/>
      <w:r>
        <w:t>of</w:t>
      </w:r>
      <w:proofErr w:type="spellEnd"/>
      <w:r>
        <w:t xml:space="preserve"> the provided information within the messages for example headers or error messages and so on, the scanner will </w:t>
      </w:r>
      <w:r w:rsidR="00A20487">
        <w:t>provide a response that includes the software type and the version of the software.</w:t>
      </w:r>
    </w:p>
    <w:p w14:paraId="5272195A" w14:textId="77777777" w:rsidR="00A20487" w:rsidRDefault="00A20487"/>
    <w:p w14:paraId="7EF3B0BC" w14:textId="59FD142A" w:rsidR="00A20487" w:rsidRDefault="00A20487">
      <w:r>
        <w:lastRenderedPageBreak/>
        <w:t xml:space="preserve">Some of the services share their identity in </w:t>
      </w:r>
      <w:r w:rsidR="00361244">
        <w:t>what’s</w:t>
      </w:r>
      <w:r>
        <w:t xml:space="preserve"> called a “banner”</w:t>
      </w:r>
      <w:r w:rsidR="00361244">
        <w:t xml:space="preserve"> these are the easiest services to identify and therefore the easiest to manage and manipulate. Other services require more effort for access, like for example a handshake or specifically modified outputs that are made to get a specific response from the target.</w:t>
      </w:r>
    </w:p>
    <w:p w14:paraId="4D8FAFE4" w14:textId="7A023077" w:rsidR="00361244" w:rsidRDefault="00843EA8">
      <w:r>
        <w:t>To make the scanning process more manageable and quicker, advanced scanners have an installed database of fingerprints.  These fingerprints represent the response of each version of any service within the system and will therefore determine the response of any message sent to the different versions of the services.</w:t>
      </w:r>
    </w:p>
    <w:p w14:paraId="397311B3" w14:textId="77777777" w:rsidR="00843EA8" w:rsidRDefault="00843EA8"/>
    <w:p w14:paraId="194453FD" w14:textId="7D12BB79" w:rsidR="00843EA8" w:rsidRDefault="00843EA8">
      <w:r>
        <w:t xml:space="preserve">Why </w:t>
      </w:r>
      <w:proofErr w:type="spellStart"/>
      <w:r>
        <w:t>its</w:t>
      </w:r>
      <w:proofErr w:type="spellEnd"/>
      <w:r>
        <w:t xml:space="preserve"> useful</w:t>
      </w:r>
    </w:p>
    <w:p w14:paraId="7F64E2A7" w14:textId="5802886B" w:rsidR="00843EA8" w:rsidRDefault="00843EA8">
      <w:r>
        <w:t xml:space="preserve">Just by knowing the versions of the services will provide you with useful information on how to maintain them, most importantly vulnerability management to manage this you will need to be certain of </w:t>
      </w:r>
      <w:r w:rsidR="00460833">
        <w:t>which</w:t>
      </w:r>
      <w:r>
        <w:t xml:space="preserve"> version that is running on </w:t>
      </w:r>
      <w:r w:rsidR="00F966BE">
        <w:t xml:space="preserve">your </w:t>
      </w:r>
      <w:r>
        <w:t xml:space="preserve">service because if </w:t>
      </w:r>
      <w:r w:rsidR="00460833">
        <w:t>you’re</w:t>
      </w:r>
      <w:r>
        <w:t xml:space="preserve"> running an outdated </w:t>
      </w:r>
      <w:r w:rsidR="00F966BE">
        <w:t>software,</w:t>
      </w:r>
      <w:r>
        <w:t xml:space="preserve"> it means the software is certainly more vulnerable. </w:t>
      </w:r>
      <w:r w:rsidR="00460833">
        <w:t xml:space="preserve"> Some public databases even record common software vulnerabilities</w:t>
      </w:r>
      <w:r w:rsidR="00F966BE">
        <w:t>, and this could be very useful information which can help decide which services and software’s need more attention.</w:t>
      </w:r>
    </w:p>
    <w:p w14:paraId="4227520A" w14:textId="1D3DC74E" w:rsidR="00F966BE" w:rsidRDefault="00F966BE">
      <w:r>
        <w:t>Secondly service detection helps you get a network documentation that displays all the services and versions running. For example, in a large environment the administrator might not have a clear view on absolutely every single service installed on every machine, and as time goes by systems will change and new software’s will be added. For that reason, administrators should run service detection scans on a regular basis to get a better view and control over what’s happening.</w:t>
      </w:r>
    </w:p>
    <w:p w14:paraId="731C75B2" w14:textId="77777777" w:rsidR="00F966BE" w:rsidRDefault="00F966BE"/>
    <w:p w14:paraId="451ACA23" w14:textId="79A4125E" w:rsidR="00E16A16" w:rsidRDefault="00731DF6">
      <w:r>
        <w:t xml:space="preserve">How its used in real </w:t>
      </w:r>
      <w:proofErr w:type="spellStart"/>
      <w:r>
        <w:t>netwok</w:t>
      </w:r>
      <w:proofErr w:type="spellEnd"/>
      <w:r>
        <w:t xml:space="preserve"> scanners</w:t>
      </w:r>
      <w:r w:rsidR="00CF28B2">
        <w:t xml:space="preserve"> </w:t>
      </w:r>
    </w:p>
    <w:p w14:paraId="084A3794" w14:textId="75EF6875" w:rsidR="00645436" w:rsidRDefault="003D4B6C">
      <w:r>
        <w:t xml:space="preserve">Nmap Is a common tool that </w:t>
      </w:r>
      <w:r w:rsidR="00266F5E">
        <w:t>uses service and version detection features</w:t>
      </w:r>
      <w:r w:rsidR="002202AC">
        <w:t xml:space="preserve">. To </w:t>
      </w:r>
      <w:r w:rsidR="008672A5">
        <w:t>enable</w:t>
      </w:r>
      <w:r w:rsidR="00C00FEA">
        <w:t xml:space="preserve"> service </w:t>
      </w:r>
      <w:r w:rsidR="00033008">
        <w:t>and version detection using tools like Nmap its</w:t>
      </w:r>
      <w:r w:rsidR="00154F9A">
        <w:t xml:space="preserve"> normal to use flags like </w:t>
      </w:r>
      <w:r w:rsidR="00CC57E4">
        <w:t>“</w:t>
      </w:r>
      <w:r w:rsidR="00154F9A">
        <w:t>-</w:t>
      </w:r>
      <w:proofErr w:type="spellStart"/>
      <w:r w:rsidR="00154F9A">
        <w:t>sV</w:t>
      </w:r>
      <w:proofErr w:type="spellEnd"/>
      <w:r w:rsidR="00CC57E4">
        <w:t>”</w:t>
      </w:r>
      <w:r w:rsidR="00E94FDB">
        <w:t xml:space="preserve">, Nmap uses large amounts of </w:t>
      </w:r>
      <w:r w:rsidR="00167513">
        <w:t xml:space="preserve">probe-response fingerprints </w:t>
      </w:r>
      <w:r w:rsidR="00CC57E4">
        <w:t>to</w:t>
      </w:r>
      <w:r w:rsidR="00167513">
        <w:t xml:space="preserve"> get the best response</w:t>
      </w:r>
      <w:r w:rsidR="00C94A8A">
        <w:t xml:space="preserve">. </w:t>
      </w:r>
    </w:p>
    <w:p w14:paraId="473BD74C" w14:textId="1A2F004A" w:rsidR="00CC57E4" w:rsidRDefault="00CC57E4">
      <w:r>
        <w:t>The tools are also designed to avoid making critical mistakes to get the best response.</w:t>
      </w:r>
      <w:r w:rsidR="00302576">
        <w:t xml:space="preserve"> When sending probes the tools are designed to not only look for one </w:t>
      </w:r>
      <w:r w:rsidR="005132C8">
        <w:t>answer but</w:t>
      </w:r>
      <w:r w:rsidR="00302576">
        <w:t xml:space="preserve"> instead look </w:t>
      </w:r>
      <w:r w:rsidR="00E74BED">
        <w:t xml:space="preserve">for information to provide you with an accurate response. </w:t>
      </w:r>
      <w:r w:rsidR="005132C8">
        <w:t xml:space="preserve"> </w:t>
      </w:r>
      <w:r w:rsidR="0059595B">
        <w:t xml:space="preserve">The tool looks for information like </w:t>
      </w:r>
      <w:r w:rsidR="00D13CE4">
        <w:t>TCP flags</w:t>
      </w:r>
      <w:r w:rsidR="00412150">
        <w:t xml:space="preserve">, the information gathered by the tool all </w:t>
      </w:r>
      <w:proofErr w:type="spellStart"/>
      <w:r w:rsidR="00412150">
        <w:t>ads</w:t>
      </w:r>
      <w:proofErr w:type="spellEnd"/>
      <w:r w:rsidR="00412150">
        <w:t xml:space="preserve"> up to </w:t>
      </w:r>
      <w:r w:rsidR="006E40CD">
        <w:t xml:space="preserve">a very precise identification process. </w:t>
      </w:r>
    </w:p>
    <w:p w14:paraId="3E14CC69" w14:textId="77777777" w:rsidR="006E40CD" w:rsidRDefault="006E40CD"/>
    <w:p w14:paraId="028A9E52" w14:textId="77777777" w:rsidR="006E40CD" w:rsidRDefault="006E40CD"/>
    <w:p w14:paraId="0063798F" w14:textId="4089D3AE" w:rsidR="006E40CD" w:rsidRDefault="006E40CD">
      <w:r>
        <w:lastRenderedPageBreak/>
        <w:t>Challenges and limitations</w:t>
      </w:r>
    </w:p>
    <w:p w14:paraId="44AE2229" w14:textId="0B55AADC" w:rsidR="006E40CD" w:rsidRDefault="00D406E0">
      <w:r>
        <w:t xml:space="preserve">Although service and version detection </w:t>
      </w:r>
      <w:proofErr w:type="gramStart"/>
      <w:r w:rsidR="00275323">
        <w:t>is</w:t>
      </w:r>
      <w:proofErr w:type="gramEnd"/>
      <w:r w:rsidR="00275323">
        <w:t xml:space="preserve"> extremely useful</w:t>
      </w:r>
      <w:r w:rsidR="00ED579A">
        <w:t>,</w:t>
      </w:r>
      <w:r w:rsidR="0071046E">
        <w:t xml:space="preserve"> there are some downsides with it just like everything else.</w:t>
      </w:r>
      <w:r w:rsidR="00ED579A">
        <w:t xml:space="preserve"> </w:t>
      </w:r>
      <w:r w:rsidR="000A4421">
        <w:t xml:space="preserve"> </w:t>
      </w:r>
      <w:r w:rsidR="00C104E2">
        <w:t>To</w:t>
      </w:r>
      <w:r w:rsidR="000A4421">
        <w:t xml:space="preserve"> protect the service and system some administrators will use </w:t>
      </w:r>
      <w:r w:rsidR="00C104E2">
        <w:t xml:space="preserve">firewalls to </w:t>
      </w:r>
      <w:r w:rsidR="00555BCF">
        <w:t xml:space="preserve">protect their data, this can backfire and make it </w:t>
      </w:r>
      <w:r w:rsidR="00DD0DB1">
        <w:t>extremely</w:t>
      </w:r>
      <w:r w:rsidR="00374105">
        <w:t xml:space="preserve"> hard to get the right results and responses that the administrators </w:t>
      </w:r>
      <w:r w:rsidR="00DD0DB1">
        <w:t xml:space="preserve">look for.  In other </w:t>
      </w:r>
      <w:r w:rsidR="00F26E10">
        <w:t>cases,</w:t>
      </w:r>
      <w:r w:rsidR="00DD0DB1">
        <w:t xml:space="preserve"> the administrators will purposefully hide the </w:t>
      </w:r>
      <w:r w:rsidR="00B125AC">
        <w:t xml:space="preserve">service details, </w:t>
      </w:r>
      <w:r w:rsidR="00972775">
        <w:t>which</w:t>
      </w:r>
      <w:r w:rsidR="00B125AC">
        <w:t xml:space="preserve"> then makes the services give out false responses</w:t>
      </w:r>
      <w:r w:rsidR="00C32510">
        <w:t>, this also makes it harder to obtain correct and accurate information.</w:t>
      </w:r>
    </w:p>
    <w:p w14:paraId="3025097A" w14:textId="6B174784" w:rsidR="00C32510" w:rsidRDefault="008463A4">
      <w:r>
        <w:t>If the services are encrypted</w:t>
      </w:r>
      <w:r w:rsidR="00E043C7">
        <w:t>, the data that administrators look for can become hidden</w:t>
      </w:r>
      <w:r w:rsidR="00832940">
        <w:t>. This means the scanner cannot gather information and trigger responses from the services</w:t>
      </w:r>
      <w:r w:rsidR="00064F24">
        <w:t xml:space="preserve">, and the administrators in this case will not know what’s going on. </w:t>
      </w:r>
      <w:r w:rsidR="00946598">
        <w:t>This happens when a port uses something like for example HTTPS</w:t>
      </w:r>
      <w:r w:rsidR="00E44E55">
        <w:t xml:space="preserve">, </w:t>
      </w:r>
      <w:r w:rsidR="00F26E10">
        <w:t>which</w:t>
      </w:r>
      <w:r w:rsidR="00E44E55">
        <w:t xml:space="preserve"> is designed to hide and encrypt. </w:t>
      </w:r>
    </w:p>
    <w:p w14:paraId="22ED9765" w14:textId="7EB461B2" w:rsidR="00EA540A" w:rsidRDefault="00870D85">
      <w:r>
        <w:t xml:space="preserve">In some </w:t>
      </w:r>
      <w:r w:rsidR="00F30E4A">
        <w:t>cases,</w:t>
      </w:r>
      <w:r>
        <w:t xml:space="preserve"> the serv</w:t>
      </w:r>
      <w:r w:rsidR="00407A36">
        <w:t xml:space="preserve">ice can be private, </w:t>
      </w:r>
      <w:r w:rsidR="0011046D">
        <w:t>which</w:t>
      </w:r>
      <w:r w:rsidR="00407A36">
        <w:t xml:space="preserve"> means the scanner will not be able to scan the private services because they are not within the database</w:t>
      </w:r>
      <w:r w:rsidR="00F30E4A">
        <w:t xml:space="preserve">. When trying to scan private services the </w:t>
      </w:r>
      <w:r w:rsidR="0078234A">
        <w:t>response might show as something like “unknown service”</w:t>
      </w:r>
      <w:r w:rsidR="0011046D">
        <w:t>. This makes it harder for the administrators to figure out what’s going on</w:t>
      </w:r>
      <w:r w:rsidR="00D91186">
        <w:t xml:space="preserve">, and they will most likely be forced to check </w:t>
      </w:r>
      <w:r w:rsidR="00E30B12">
        <w:t>it manually, which is a lot more complicated.</w:t>
      </w:r>
    </w:p>
    <w:p w14:paraId="60C76DB4" w14:textId="77777777" w:rsidR="00E30B12" w:rsidRDefault="00E30B12"/>
    <w:p w14:paraId="6FC9E420" w14:textId="61E67DE2" w:rsidR="00E30B12" w:rsidRDefault="00FA36E3">
      <w:r>
        <w:t xml:space="preserve">Ethical considerations </w:t>
      </w:r>
    </w:p>
    <w:p w14:paraId="2B9D50E6" w14:textId="4B77E985" w:rsidR="00FA36E3" w:rsidRDefault="00DD1D55">
      <w:r>
        <w:t>It’s</w:t>
      </w:r>
      <w:r w:rsidR="00BD0135">
        <w:t xml:space="preserve"> also very </w:t>
      </w:r>
      <w:r w:rsidR="00815841">
        <w:t>important to use th</w:t>
      </w:r>
      <w:r>
        <w:t xml:space="preserve">e scanning ability only when you need too, this is very important </w:t>
      </w:r>
      <w:r w:rsidR="00AD61FE">
        <w:t xml:space="preserve">because if scanning isn’t </w:t>
      </w:r>
      <w:r w:rsidR="00327E36">
        <w:t>necessary</w:t>
      </w:r>
      <w:r w:rsidR="00AD61FE">
        <w:t xml:space="preserve"> or the administrator has not been given permission to scan</w:t>
      </w:r>
      <w:r w:rsidR="00327E36">
        <w:t>, it could be seen as an attempted attack</w:t>
      </w:r>
      <w:r w:rsidR="007847B5">
        <w:t>, and this coul</w:t>
      </w:r>
      <w:r w:rsidR="0029016D">
        <w:t>d</w:t>
      </w:r>
      <w:r w:rsidR="007847B5">
        <w:t xml:space="preserve"> also be </w:t>
      </w:r>
      <w:r w:rsidR="0029016D">
        <w:t>illegal</w:t>
      </w:r>
      <w:r w:rsidR="007847B5">
        <w:t xml:space="preserve"> in some countries due to the fact that many </w:t>
      </w:r>
      <w:r w:rsidR="0029016D">
        <w:t>software’s and companies value their privacy and are usually extremely cautious.</w:t>
      </w:r>
    </w:p>
    <w:p w14:paraId="0C2358B9" w14:textId="03BCA4E5" w:rsidR="00236F3E" w:rsidRDefault="00236F3E">
      <w:r>
        <w:t xml:space="preserve">There are of course ways </w:t>
      </w:r>
      <w:r w:rsidR="000C1A10">
        <w:t xml:space="preserve">for students to practice, and this is of course done by using text systems that are not </w:t>
      </w:r>
      <w:r w:rsidR="004101AA">
        <w:t>real,</w:t>
      </w:r>
      <w:r w:rsidR="000C1A10">
        <w:t xml:space="preserve"> but it</w:t>
      </w:r>
      <w:r w:rsidR="00BB0D73">
        <w:t xml:space="preserve"> requires the same process as if it was real and there is no risk of </w:t>
      </w:r>
      <w:r w:rsidR="00EE56A2">
        <w:t>destroying real systems</w:t>
      </w:r>
      <w:r w:rsidR="0033482C">
        <w:t>.</w:t>
      </w:r>
    </w:p>
    <w:p w14:paraId="4AD82B93" w14:textId="77777777" w:rsidR="0033482C" w:rsidRDefault="0033482C"/>
    <w:p w14:paraId="12F72F57" w14:textId="10FD730C" w:rsidR="0033482C" w:rsidRDefault="002B597D">
      <w:r>
        <w:t xml:space="preserve">Conclusion </w:t>
      </w:r>
    </w:p>
    <w:p w14:paraId="0EA5F8CA" w14:textId="6A6B15EA" w:rsidR="002B597D" w:rsidRDefault="004101AA">
      <w:r>
        <w:t>A</w:t>
      </w:r>
      <w:r w:rsidR="007F5C9D">
        <w:t xml:space="preserve">ny good network scanner requires </w:t>
      </w:r>
      <w:r w:rsidR="0074366F">
        <w:t xml:space="preserve">service and version detection, this is very important because it helps the scanner identify </w:t>
      </w:r>
      <w:r w:rsidR="00F941D1">
        <w:t>what software’s that are running on a system</w:t>
      </w:r>
      <w:r w:rsidR="008E7B38">
        <w:t xml:space="preserve">. </w:t>
      </w:r>
      <w:r w:rsidR="004E66D8">
        <w:t>This helps in keeping everything up to date, secure and well managed.</w:t>
      </w:r>
    </w:p>
    <w:p w14:paraId="557CEBFA" w14:textId="77777777" w:rsidR="00E30B12" w:rsidRDefault="00E30B12"/>
    <w:p w14:paraId="21DDD833" w14:textId="77777777" w:rsidR="00E30B12" w:rsidRDefault="00E30B12"/>
    <w:p w14:paraId="0CC72034" w14:textId="77777777" w:rsidR="00E30B12" w:rsidRDefault="00E30B12"/>
    <w:p w14:paraId="69581560" w14:textId="77777777" w:rsidR="00E30B12" w:rsidRDefault="00E30B12"/>
    <w:p w14:paraId="587D8053" w14:textId="77777777" w:rsidR="00E44E55" w:rsidRDefault="00E44E55"/>
    <w:p w14:paraId="553F3295" w14:textId="77777777" w:rsidR="00E44E55" w:rsidRDefault="00E44E55"/>
    <w:p w14:paraId="598E3B67" w14:textId="77777777" w:rsidR="006E40CD" w:rsidRDefault="006E40CD"/>
    <w:p w14:paraId="4428F0D7" w14:textId="77777777" w:rsidR="00BB0FC7" w:rsidRDefault="00BB0FC7"/>
    <w:p w14:paraId="50301B6B" w14:textId="77777777" w:rsidR="00B12BC9" w:rsidRDefault="00B12BC9"/>
    <w:p w14:paraId="3575D9E7" w14:textId="6495B0C6" w:rsidR="00731DF6" w:rsidRDefault="00731DF6"/>
    <w:p w14:paraId="2B8D47B1" w14:textId="77777777" w:rsidR="00F966BE" w:rsidRDefault="00F966BE"/>
    <w:p w14:paraId="5EBFD3B1" w14:textId="77777777" w:rsidR="00F966BE" w:rsidRDefault="00F966BE"/>
    <w:p w14:paraId="4498B87F" w14:textId="77777777" w:rsidR="00F966BE" w:rsidRDefault="00F966BE"/>
    <w:p w14:paraId="47BAE3B5" w14:textId="77777777" w:rsidR="006B0D02" w:rsidRDefault="006B0D02"/>
    <w:p w14:paraId="70AF5AEF" w14:textId="77777777" w:rsidR="006B0D02" w:rsidRDefault="006B0D02"/>
    <w:p w14:paraId="2FAA9548" w14:textId="77777777" w:rsidR="00073E5B" w:rsidRDefault="00073E5B"/>
    <w:p w14:paraId="76AB020B" w14:textId="77777777" w:rsidR="00073E5B" w:rsidRDefault="00073E5B"/>
    <w:p w14:paraId="0602FF47" w14:textId="77777777" w:rsidR="00073E5B" w:rsidRDefault="00073E5B"/>
    <w:sectPr w:rsidR="00073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88FCF" w14:textId="77777777" w:rsidR="00945922" w:rsidRDefault="00945922" w:rsidP="004018A4">
      <w:pPr>
        <w:spacing w:after="0" w:line="240" w:lineRule="auto"/>
      </w:pPr>
      <w:r>
        <w:separator/>
      </w:r>
    </w:p>
  </w:endnote>
  <w:endnote w:type="continuationSeparator" w:id="0">
    <w:p w14:paraId="2A7438CB" w14:textId="77777777" w:rsidR="00945922" w:rsidRDefault="00945922" w:rsidP="0040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8B0B" w14:textId="77777777" w:rsidR="00945922" w:rsidRDefault="00945922" w:rsidP="004018A4">
      <w:pPr>
        <w:spacing w:after="0" w:line="240" w:lineRule="auto"/>
      </w:pPr>
      <w:r>
        <w:separator/>
      </w:r>
    </w:p>
  </w:footnote>
  <w:footnote w:type="continuationSeparator" w:id="0">
    <w:p w14:paraId="0ACC6040" w14:textId="77777777" w:rsidR="00945922" w:rsidRDefault="00945922" w:rsidP="00401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A4"/>
    <w:rsid w:val="00033008"/>
    <w:rsid w:val="00043D0A"/>
    <w:rsid w:val="00064F24"/>
    <w:rsid w:val="00073E5B"/>
    <w:rsid w:val="000A4421"/>
    <w:rsid w:val="000C1A10"/>
    <w:rsid w:val="0011046D"/>
    <w:rsid w:val="00154F9A"/>
    <w:rsid w:val="00167513"/>
    <w:rsid w:val="002202AC"/>
    <w:rsid w:val="00236F3E"/>
    <w:rsid w:val="00266F5E"/>
    <w:rsid w:val="00267257"/>
    <w:rsid w:val="00275323"/>
    <w:rsid w:val="0029016D"/>
    <w:rsid w:val="00296A57"/>
    <w:rsid w:val="002B597D"/>
    <w:rsid w:val="002F5D36"/>
    <w:rsid w:val="00302576"/>
    <w:rsid w:val="00327E36"/>
    <w:rsid w:val="00331348"/>
    <w:rsid w:val="0033482C"/>
    <w:rsid w:val="00341286"/>
    <w:rsid w:val="00361244"/>
    <w:rsid w:val="00374105"/>
    <w:rsid w:val="003D4B6C"/>
    <w:rsid w:val="004018A4"/>
    <w:rsid w:val="00407A36"/>
    <w:rsid w:val="004101AA"/>
    <w:rsid w:val="00412150"/>
    <w:rsid w:val="00456A59"/>
    <w:rsid w:val="00460833"/>
    <w:rsid w:val="004E66D8"/>
    <w:rsid w:val="005056E3"/>
    <w:rsid w:val="005132C8"/>
    <w:rsid w:val="00555BCF"/>
    <w:rsid w:val="00590B97"/>
    <w:rsid w:val="0059595B"/>
    <w:rsid w:val="00645436"/>
    <w:rsid w:val="006B0D02"/>
    <w:rsid w:val="006E40CD"/>
    <w:rsid w:val="0071046E"/>
    <w:rsid w:val="00731DF6"/>
    <w:rsid w:val="0074366F"/>
    <w:rsid w:val="0078234A"/>
    <w:rsid w:val="007847B5"/>
    <w:rsid w:val="007F5C9D"/>
    <w:rsid w:val="00815841"/>
    <w:rsid w:val="00832940"/>
    <w:rsid w:val="00835D5A"/>
    <w:rsid w:val="00843EA8"/>
    <w:rsid w:val="008463A4"/>
    <w:rsid w:val="008672A5"/>
    <w:rsid w:val="00870D85"/>
    <w:rsid w:val="00897FB0"/>
    <w:rsid w:val="008E7B38"/>
    <w:rsid w:val="00945922"/>
    <w:rsid w:val="00946598"/>
    <w:rsid w:val="00972775"/>
    <w:rsid w:val="009A0733"/>
    <w:rsid w:val="00A20487"/>
    <w:rsid w:val="00AD61FE"/>
    <w:rsid w:val="00B125AC"/>
    <w:rsid w:val="00B12BC9"/>
    <w:rsid w:val="00B52389"/>
    <w:rsid w:val="00BB0D73"/>
    <w:rsid w:val="00BB0FC7"/>
    <w:rsid w:val="00BD0135"/>
    <w:rsid w:val="00C00FEA"/>
    <w:rsid w:val="00C104E2"/>
    <w:rsid w:val="00C32510"/>
    <w:rsid w:val="00C94A8A"/>
    <w:rsid w:val="00CC57E4"/>
    <w:rsid w:val="00CF28B2"/>
    <w:rsid w:val="00D13CE4"/>
    <w:rsid w:val="00D406E0"/>
    <w:rsid w:val="00D91186"/>
    <w:rsid w:val="00DD0DB1"/>
    <w:rsid w:val="00DD1D55"/>
    <w:rsid w:val="00DD6813"/>
    <w:rsid w:val="00E043C7"/>
    <w:rsid w:val="00E16A16"/>
    <w:rsid w:val="00E30B12"/>
    <w:rsid w:val="00E44E55"/>
    <w:rsid w:val="00E74BED"/>
    <w:rsid w:val="00E9032A"/>
    <w:rsid w:val="00E94FDB"/>
    <w:rsid w:val="00EA540A"/>
    <w:rsid w:val="00ED579A"/>
    <w:rsid w:val="00EE56A2"/>
    <w:rsid w:val="00F26E10"/>
    <w:rsid w:val="00F30E4A"/>
    <w:rsid w:val="00F941D1"/>
    <w:rsid w:val="00F966BE"/>
    <w:rsid w:val="00FA36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0617"/>
  <w15:chartTrackingRefBased/>
  <w15:docId w15:val="{75659453-0330-4A8B-9993-1423CD93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A4"/>
    <w:rPr>
      <w:rFonts w:eastAsiaTheme="majorEastAsia" w:cstheme="majorBidi"/>
      <w:color w:val="272727" w:themeColor="text1" w:themeTint="D8"/>
    </w:rPr>
  </w:style>
  <w:style w:type="paragraph" w:styleId="Title">
    <w:name w:val="Title"/>
    <w:basedOn w:val="Normal"/>
    <w:next w:val="Normal"/>
    <w:link w:val="TitleChar"/>
    <w:uiPriority w:val="10"/>
    <w:qFormat/>
    <w:rsid w:val="0040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A4"/>
    <w:pPr>
      <w:spacing w:before="160"/>
      <w:jc w:val="center"/>
    </w:pPr>
    <w:rPr>
      <w:i/>
      <w:iCs/>
      <w:color w:val="404040" w:themeColor="text1" w:themeTint="BF"/>
    </w:rPr>
  </w:style>
  <w:style w:type="character" w:customStyle="1" w:styleId="QuoteChar">
    <w:name w:val="Quote Char"/>
    <w:basedOn w:val="DefaultParagraphFont"/>
    <w:link w:val="Quote"/>
    <w:uiPriority w:val="29"/>
    <w:rsid w:val="004018A4"/>
    <w:rPr>
      <w:i/>
      <w:iCs/>
      <w:color w:val="404040" w:themeColor="text1" w:themeTint="BF"/>
    </w:rPr>
  </w:style>
  <w:style w:type="paragraph" w:styleId="ListParagraph">
    <w:name w:val="List Paragraph"/>
    <w:basedOn w:val="Normal"/>
    <w:uiPriority w:val="34"/>
    <w:qFormat/>
    <w:rsid w:val="004018A4"/>
    <w:pPr>
      <w:ind w:left="720"/>
      <w:contextualSpacing/>
    </w:pPr>
  </w:style>
  <w:style w:type="character" w:styleId="IntenseEmphasis">
    <w:name w:val="Intense Emphasis"/>
    <w:basedOn w:val="DefaultParagraphFont"/>
    <w:uiPriority w:val="21"/>
    <w:qFormat/>
    <w:rsid w:val="004018A4"/>
    <w:rPr>
      <w:i/>
      <w:iCs/>
      <w:color w:val="0F4761" w:themeColor="accent1" w:themeShade="BF"/>
    </w:rPr>
  </w:style>
  <w:style w:type="paragraph" w:styleId="IntenseQuote">
    <w:name w:val="Intense Quote"/>
    <w:basedOn w:val="Normal"/>
    <w:next w:val="Normal"/>
    <w:link w:val="IntenseQuoteChar"/>
    <w:uiPriority w:val="30"/>
    <w:qFormat/>
    <w:rsid w:val="0040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8A4"/>
    <w:rPr>
      <w:i/>
      <w:iCs/>
      <w:color w:val="0F4761" w:themeColor="accent1" w:themeShade="BF"/>
    </w:rPr>
  </w:style>
  <w:style w:type="character" w:styleId="IntenseReference">
    <w:name w:val="Intense Reference"/>
    <w:basedOn w:val="DefaultParagraphFont"/>
    <w:uiPriority w:val="32"/>
    <w:qFormat/>
    <w:rsid w:val="004018A4"/>
    <w:rPr>
      <w:b/>
      <w:bCs/>
      <w:smallCaps/>
      <w:color w:val="0F4761" w:themeColor="accent1" w:themeShade="BF"/>
      <w:spacing w:val="5"/>
    </w:rPr>
  </w:style>
  <w:style w:type="paragraph" w:styleId="Header">
    <w:name w:val="header"/>
    <w:basedOn w:val="Normal"/>
    <w:link w:val="HeaderChar"/>
    <w:uiPriority w:val="99"/>
    <w:unhideWhenUsed/>
    <w:rsid w:val="00401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8A4"/>
  </w:style>
  <w:style w:type="paragraph" w:styleId="Footer">
    <w:name w:val="footer"/>
    <w:basedOn w:val="Normal"/>
    <w:link w:val="FooterChar"/>
    <w:uiPriority w:val="99"/>
    <w:unhideWhenUsed/>
    <w:rsid w:val="00401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3D37F41FEC37459593E405DB8F80F3" ma:contentTypeVersion="11" ma:contentTypeDescription="Create a new document." ma:contentTypeScope="" ma:versionID="d6c25b76ab2f3539d43fddb773d93142">
  <xsd:schema xmlns:xsd="http://www.w3.org/2001/XMLSchema" xmlns:xs="http://www.w3.org/2001/XMLSchema" xmlns:p="http://schemas.microsoft.com/office/2006/metadata/properties" xmlns:ns3="3b1bace7-e9ab-49fb-894d-4cfa5f205436" xmlns:ns4="d37fb599-febf-4f7e-860d-120e405c77db" targetNamespace="http://schemas.microsoft.com/office/2006/metadata/properties" ma:root="true" ma:fieldsID="d84be7605d53748462640a0aadcbe72c" ns3:_="" ns4:_="">
    <xsd:import namespace="3b1bace7-e9ab-49fb-894d-4cfa5f205436"/>
    <xsd:import namespace="d37fb599-febf-4f7e-860d-120e405c7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bace7-e9ab-49fb-894d-4cfa5f205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7fb599-febf-4f7e-860d-120e405c77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b1bace7-e9ab-49fb-894d-4cfa5f205436" xsi:nil="true"/>
  </documentManagement>
</p:properties>
</file>

<file path=customXml/itemProps1.xml><?xml version="1.0" encoding="utf-8"?>
<ds:datastoreItem xmlns:ds="http://schemas.openxmlformats.org/officeDocument/2006/customXml" ds:itemID="{76D3FE7D-5D53-4BBE-A3DD-AEFD79ECFDD3}">
  <ds:schemaRefs>
    <ds:schemaRef ds:uri="http://schemas.microsoft.com/sharepoint/v3/contenttype/forms"/>
  </ds:schemaRefs>
</ds:datastoreItem>
</file>

<file path=customXml/itemProps2.xml><?xml version="1.0" encoding="utf-8"?>
<ds:datastoreItem xmlns:ds="http://schemas.openxmlformats.org/officeDocument/2006/customXml" ds:itemID="{44DEB76D-EFCF-4BFD-BF66-928D4C8C5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bace7-e9ab-49fb-894d-4cfa5f205436"/>
    <ds:schemaRef ds:uri="d37fb599-febf-4f7e-860d-120e405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87B7A3-8E4E-4948-A842-167EBA0E965A}">
  <ds:schemaRefs>
    <ds:schemaRef ds:uri="http://schemas.openxmlformats.org/package/2006/metadata/core-properties"/>
    <ds:schemaRef ds:uri="http://www.w3.org/XML/1998/namespace"/>
    <ds:schemaRef ds:uri="http://purl.org/dc/terms/"/>
    <ds:schemaRef ds:uri="http://schemas.microsoft.com/office/infopath/2007/PartnerControls"/>
    <ds:schemaRef ds:uri="http://purl.org/dc/elements/1.1/"/>
    <ds:schemaRef ds:uri="http://schemas.microsoft.com/office/2006/documentManagement/types"/>
    <ds:schemaRef ds:uri="d37fb599-febf-4f7e-860d-120e405c77db"/>
    <ds:schemaRef ds:uri="3b1bace7-e9ab-49fb-894d-4cfa5f205436"/>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Imad Nema</dc:creator>
  <cp:keywords/>
  <dc:description/>
  <cp:lastModifiedBy>Mohamad Imad Nema</cp:lastModifiedBy>
  <cp:revision>2</cp:revision>
  <dcterms:created xsi:type="dcterms:W3CDTF">2025-04-23T18:31:00Z</dcterms:created>
  <dcterms:modified xsi:type="dcterms:W3CDTF">2025-04-23T18:31:00Z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0x010100C53D37F41FEC37459593E405DB8F80F3</vt:lpwstr>
  </property>
</Properties>
</file>