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E673" w14:textId="3D5B801C" w:rsidR="00283BC8" w:rsidRDefault="00B11D39">
      <w:r>
        <w:t>Diario di Bordo</w:t>
      </w:r>
    </w:p>
    <w:p w14:paraId="20D6B141" w14:textId="091A13A6" w:rsidR="00B11D39" w:rsidRPr="00B11D39" w:rsidRDefault="00B11D39">
      <w:r>
        <w:t>18/2/2024</w:t>
      </w:r>
      <w:r>
        <w:br/>
        <w:t xml:space="preserve">Ho creato in </w:t>
      </w:r>
      <w:proofErr w:type="spellStart"/>
      <w:r>
        <w:t>mySQL</w:t>
      </w:r>
      <w:proofErr w:type="spellEnd"/>
      <w:r>
        <w:t xml:space="preserve"> le tabelle con annesse referenze, assegnando ad ognuna gli attributi corrispondenti.</w:t>
      </w:r>
    </w:p>
    <w:sectPr w:rsidR="00B11D39" w:rsidRPr="00B11D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39"/>
    <w:rsid w:val="00283BC8"/>
    <w:rsid w:val="00B1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BB6F"/>
  <w15:chartTrackingRefBased/>
  <w15:docId w15:val="{4C62B03E-781C-4CB0-9F3E-1E15661F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1D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1D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1D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1D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1D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1D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1D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1D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1D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1D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1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Ranaulo</dc:creator>
  <cp:keywords/>
  <dc:description/>
  <cp:lastModifiedBy>Alex Ranaulo</cp:lastModifiedBy>
  <cp:revision>1</cp:revision>
  <dcterms:created xsi:type="dcterms:W3CDTF">2024-02-18T16:02:00Z</dcterms:created>
  <dcterms:modified xsi:type="dcterms:W3CDTF">2024-02-18T16:04:00Z</dcterms:modified>
</cp:coreProperties>
</file>