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B7" w:rsidRDefault="009B4256" w:rsidP="009B4256">
      <w:pPr>
        <w:pStyle w:val="Heading1"/>
      </w:pPr>
      <w:r>
        <w:t>Change tracking for Canada Creative Industries project</w:t>
      </w:r>
    </w:p>
    <w:p w:rsidR="009B4256" w:rsidRDefault="009B4256">
      <w:r>
        <w:t xml:space="preserve">This document aims to keep track of the changes project members make.  It </w:t>
      </w:r>
      <w:proofErr w:type="gramStart"/>
      <w:r>
        <w:t>is intended</w:t>
      </w:r>
      <w:proofErr w:type="gramEnd"/>
      <w:r>
        <w:t xml:space="preserve"> to be ultra-simple, but may evolve as the project proceeds,</w:t>
      </w:r>
    </w:p>
    <w:p w:rsidR="009B4256" w:rsidRDefault="009B4256">
      <w:r>
        <w:t>There are three tables: intended changes, actual changes, and ‘matters arising’</w:t>
      </w:r>
      <w:r w:rsidR="00296321">
        <w:t xml:space="preserve">. Each Change </w:t>
      </w:r>
      <w:proofErr w:type="gramStart"/>
      <w:r w:rsidR="00296321">
        <w:t>should be numbered</w:t>
      </w:r>
      <w:proofErr w:type="gramEnd"/>
      <w:r w:rsidR="00296321">
        <w:t xml:space="preserve"> and the numbering should be hierarchical. So if for example a table is to be changed by altering the length of two fields, there will be three changes numbered 1 (change the table), 1.1 (change the first field) and 1.2 (change the second field)</w:t>
      </w:r>
    </w:p>
    <w:p w:rsidR="009B4256" w:rsidRDefault="009B4256" w:rsidP="009B4256">
      <w:pPr>
        <w:pStyle w:val="Heading1"/>
      </w:pPr>
      <w:r>
        <w:t>Intended changes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2"/>
        <w:gridCol w:w="1073"/>
        <w:gridCol w:w="4093"/>
        <w:gridCol w:w="6067"/>
        <w:gridCol w:w="2205"/>
      </w:tblGrid>
      <w:tr w:rsidR="005947CF" w:rsidRPr="005947CF" w:rsidTr="005947CF">
        <w:tc>
          <w:tcPr>
            <w:tcW w:w="331" w:type="pct"/>
          </w:tcPr>
          <w:p w:rsidR="005947CF" w:rsidRPr="009B4256" w:rsidRDefault="005947CF" w:rsidP="00C661BA">
            <w:r>
              <w:t>Item Number</w:t>
            </w:r>
          </w:p>
        </w:tc>
        <w:tc>
          <w:tcPr>
            <w:tcW w:w="373" w:type="pct"/>
          </w:tcPr>
          <w:p w:rsidR="005947CF" w:rsidRPr="009B4256" w:rsidRDefault="005947CF" w:rsidP="00C661BA">
            <w:r w:rsidRPr="009B4256">
              <w:t>Date proposed</w:t>
            </w:r>
          </w:p>
        </w:tc>
        <w:tc>
          <w:tcPr>
            <w:tcW w:w="1422" w:type="pct"/>
          </w:tcPr>
          <w:p w:rsidR="005947CF" w:rsidRDefault="005947CF" w:rsidP="009B4256">
            <w:r>
              <w:t>Change proposed</w:t>
            </w:r>
          </w:p>
        </w:tc>
        <w:tc>
          <w:tcPr>
            <w:tcW w:w="2108" w:type="pct"/>
          </w:tcPr>
          <w:p w:rsidR="005947CF" w:rsidRPr="009B4256" w:rsidRDefault="005947CF" w:rsidP="00C661BA">
            <w:pPr>
              <w:rPr>
                <w:lang w:val="fr-FR"/>
              </w:rPr>
            </w:pPr>
            <w:proofErr w:type="spellStart"/>
            <w:r w:rsidRPr="009B4256">
              <w:rPr>
                <w:lang w:val="fr-FR"/>
              </w:rPr>
              <w:t>Additional</w:t>
            </w:r>
            <w:proofErr w:type="spellEnd"/>
            <w:r w:rsidRPr="009B4256">
              <w:rPr>
                <w:lang w:val="fr-FR"/>
              </w:rPr>
              <w:t xml:space="preserve"> Information (Notes, </w:t>
            </w:r>
            <w:proofErr w:type="spellStart"/>
            <w:r w:rsidRPr="009B4256">
              <w:rPr>
                <w:lang w:val="fr-FR"/>
              </w:rPr>
              <w:t>rationale</w:t>
            </w:r>
            <w:proofErr w:type="spellEnd"/>
            <w:r w:rsidRPr="009B4256">
              <w:rPr>
                <w:lang w:val="fr-FR"/>
              </w:rPr>
              <w:t xml:space="preserve">, </w:t>
            </w:r>
            <w:proofErr w:type="spellStart"/>
            <w:r w:rsidRPr="009B4256">
              <w:rPr>
                <w:lang w:val="fr-FR"/>
              </w:rPr>
              <w:t>etc</w:t>
            </w:r>
            <w:proofErr w:type="spellEnd"/>
            <w:r w:rsidRPr="009B4256">
              <w:rPr>
                <w:lang w:val="fr-FR"/>
              </w:rPr>
              <w:t>)</w:t>
            </w:r>
          </w:p>
        </w:tc>
        <w:tc>
          <w:tcPr>
            <w:tcW w:w="766" w:type="pct"/>
          </w:tcPr>
          <w:p w:rsidR="005947CF" w:rsidRPr="005947CF" w:rsidRDefault="005947CF" w:rsidP="005947CF">
            <w:pPr>
              <w:rPr>
                <w:lang w:val="en-CA"/>
              </w:rPr>
            </w:pPr>
            <w:r>
              <w:rPr>
                <w:lang w:val="en-CA"/>
              </w:rPr>
              <w:t xml:space="preserve">Status in </w:t>
            </w:r>
            <w:r w:rsidRPr="005947CF">
              <w:rPr>
                <w:lang w:val="en-CA"/>
              </w:rPr>
              <w:t>‘Actual Changes’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C661BA">
            <w:r>
              <w:t>1</w:t>
            </w:r>
          </w:p>
        </w:tc>
        <w:tc>
          <w:tcPr>
            <w:tcW w:w="373" w:type="pct"/>
          </w:tcPr>
          <w:p w:rsidR="005947CF" w:rsidRDefault="005947CF" w:rsidP="00C661BA">
            <w:r>
              <w:t>29 July</w:t>
            </w:r>
          </w:p>
        </w:tc>
        <w:tc>
          <w:tcPr>
            <w:tcW w:w="1422" w:type="pct"/>
          </w:tcPr>
          <w:p w:rsidR="005947CF" w:rsidRDefault="005947CF" w:rsidP="004B0D0A">
            <w:r>
              <w:t>Change the coding system</w:t>
            </w:r>
          </w:p>
        </w:tc>
        <w:tc>
          <w:tcPr>
            <w:tcW w:w="2108" w:type="pct"/>
          </w:tcPr>
          <w:p w:rsidR="005947CF" w:rsidRPr="009B4256" w:rsidRDefault="005947CF" w:rsidP="001C579F"/>
        </w:tc>
        <w:tc>
          <w:tcPr>
            <w:tcW w:w="766" w:type="pct"/>
          </w:tcPr>
          <w:p w:rsidR="005947CF" w:rsidRPr="009B4256" w:rsidRDefault="005947CF" w:rsidP="001C579F"/>
        </w:tc>
      </w:tr>
      <w:tr w:rsidR="005947CF" w:rsidRPr="009B4256" w:rsidTr="005947CF">
        <w:tc>
          <w:tcPr>
            <w:tcW w:w="331" w:type="pct"/>
          </w:tcPr>
          <w:p w:rsidR="005947CF" w:rsidRDefault="005947CF" w:rsidP="00C661BA">
            <w:r>
              <w:t>1.1</w:t>
            </w:r>
          </w:p>
        </w:tc>
        <w:tc>
          <w:tcPr>
            <w:tcW w:w="373" w:type="pct"/>
          </w:tcPr>
          <w:p w:rsidR="005947CF" w:rsidRPr="009B4256" w:rsidRDefault="005947CF" w:rsidP="00C661BA">
            <w:r>
              <w:t>29 July</w:t>
            </w:r>
          </w:p>
        </w:tc>
        <w:tc>
          <w:tcPr>
            <w:tcW w:w="1422" w:type="pct"/>
          </w:tcPr>
          <w:p w:rsidR="005947CF" w:rsidRPr="009B4256" w:rsidRDefault="005947CF" w:rsidP="004B0D0A">
            <w:r>
              <w:t>Specify a unified coding system combining IOICC and NAICS codes</w:t>
            </w:r>
          </w:p>
        </w:tc>
        <w:tc>
          <w:tcPr>
            <w:tcW w:w="2108" w:type="pct"/>
          </w:tcPr>
          <w:p w:rsidR="005947CF" w:rsidRPr="009B4256" w:rsidRDefault="005947CF" w:rsidP="001C579F"/>
        </w:tc>
        <w:tc>
          <w:tcPr>
            <w:tcW w:w="766" w:type="pct"/>
          </w:tcPr>
          <w:p w:rsidR="005947CF" w:rsidRPr="009B4256" w:rsidRDefault="005947CF" w:rsidP="001C579F">
            <w:r>
              <w:t>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Pr="009B4256" w:rsidRDefault="005947CF" w:rsidP="00C661BA">
            <w:r>
              <w:t>1.2</w:t>
            </w:r>
          </w:p>
        </w:tc>
        <w:tc>
          <w:tcPr>
            <w:tcW w:w="373" w:type="pct"/>
          </w:tcPr>
          <w:p w:rsidR="005947CF" w:rsidRPr="009B4256" w:rsidRDefault="005947CF" w:rsidP="00C661BA">
            <w:r>
              <w:t>29 July</w:t>
            </w:r>
          </w:p>
        </w:tc>
        <w:tc>
          <w:tcPr>
            <w:tcW w:w="1422" w:type="pct"/>
          </w:tcPr>
          <w:p w:rsidR="005947CF" w:rsidRPr="009B4256" w:rsidRDefault="005947CF" w:rsidP="002D6BD5">
            <w:r>
              <w:t>Modify GDP Data to encode using the new specification</w:t>
            </w:r>
          </w:p>
        </w:tc>
        <w:tc>
          <w:tcPr>
            <w:tcW w:w="2108" w:type="pct"/>
          </w:tcPr>
          <w:p w:rsidR="005947CF" w:rsidRPr="009B4256" w:rsidRDefault="005947CF" w:rsidP="002D6BD5">
            <w:r>
              <w:t>We only modify one file initially, to verify the dimension table</w:t>
            </w:r>
          </w:p>
        </w:tc>
        <w:tc>
          <w:tcPr>
            <w:tcW w:w="766" w:type="pct"/>
          </w:tcPr>
          <w:p w:rsidR="005947CF" w:rsidRDefault="005947CF" w:rsidP="002D6BD5">
            <w:r>
              <w:t>3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Pr="009B4256" w:rsidRDefault="005947CF" w:rsidP="001C579F">
            <w:r>
              <w:t>1.3</w:t>
            </w:r>
          </w:p>
        </w:tc>
        <w:tc>
          <w:tcPr>
            <w:tcW w:w="373" w:type="pct"/>
          </w:tcPr>
          <w:p w:rsidR="005947CF" w:rsidRPr="009B4256" w:rsidRDefault="005947CF" w:rsidP="001C579F">
            <w:r>
              <w:t>29 July</w:t>
            </w:r>
          </w:p>
        </w:tc>
        <w:tc>
          <w:tcPr>
            <w:tcW w:w="1422" w:type="pct"/>
          </w:tcPr>
          <w:p w:rsidR="005947CF" w:rsidRPr="009B4256" w:rsidRDefault="005947CF" w:rsidP="003F4213">
            <w:r>
              <w:t>Create ‘</w:t>
            </w:r>
            <w:proofErr w:type="spellStart"/>
            <w:r>
              <w:t>NewIndustry</w:t>
            </w:r>
            <w:proofErr w:type="spellEnd"/>
            <w:r>
              <w:t xml:space="preserve">’ dimension worksheet </w:t>
            </w:r>
          </w:p>
        </w:tc>
        <w:tc>
          <w:tcPr>
            <w:tcW w:w="2108" w:type="pct"/>
          </w:tcPr>
          <w:p w:rsidR="005947CF" w:rsidRPr="005523E7" w:rsidRDefault="005947CF" w:rsidP="001C579F">
            <w:pPr>
              <w:rPr>
                <w:lang w:val="en-CA"/>
              </w:rPr>
            </w:pPr>
            <w:r>
              <w:rPr>
                <w:lang w:val="en-CA"/>
              </w:rPr>
              <w:t>Create with the name ‘</w:t>
            </w:r>
            <w:proofErr w:type="spellStart"/>
            <w:r>
              <w:rPr>
                <w:lang w:val="en-CA"/>
              </w:rPr>
              <w:t>newIndustry</w:t>
            </w:r>
            <w:proofErr w:type="spellEnd"/>
            <w:r>
              <w:rPr>
                <w:lang w:val="en-CA"/>
              </w:rPr>
              <w:t>’ and then change the name when this is tested and working.</w:t>
            </w:r>
          </w:p>
        </w:tc>
        <w:tc>
          <w:tcPr>
            <w:tcW w:w="766" w:type="pct"/>
          </w:tcPr>
          <w:p w:rsidR="005947CF" w:rsidRDefault="005947CF" w:rsidP="001C579F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Pr="009B4256" w:rsidRDefault="005947CF" w:rsidP="001C579F">
            <w:r>
              <w:t>1.4</w:t>
            </w:r>
          </w:p>
        </w:tc>
        <w:tc>
          <w:tcPr>
            <w:tcW w:w="373" w:type="pct"/>
          </w:tcPr>
          <w:p w:rsidR="005947CF" w:rsidRPr="009B4256" w:rsidRDefault="005947CF" w:rsidP="001C579F">
            <w:r>
              <w:t>29 July</w:t>
            </w:r>
          </w:p>
        </w:tc>
        <w:tc>
          <w:tcPr>
            <w:tcW w:w="1422" w:type="pct"/>
          </w:tcPr>
          <w:p w:rsidR="005947CF" w:rsidRPr="009B4256" w:rsidRDefault="005947CF" w:rsidP="00CD19F3">
            <w:r>
              <w:t>Create a project branch to load the data and the new industry dimension</w:t>
            </w:r>
          </w:p>
        </w:tc>
        <w:tc>
          <w:tcPr>
            <w:tcW w:w="2108" w:type="pct"/>
          </w:tcPr>
          <w:p w:rsidR="005947CF" w:rsidRPr="009B4256" w:rsidRDefault="005947CF" w:rsidP="001C579F"/>
        </w:tc>
        <w:tc>
          <w:tcPr>
            <w:tcW w:w="766" w:type="pct"/>
          </w:tcPr>
          <w:p w:rsidR="005947CF" w:rsidRPr="009B4256" w:rsidRDefault="005947CF" w:rsidP="001C579F">
            <w:r>
              <w:t>2.1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1.5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79682A">
            <w:r>
              <w:t>Create a new worksheet ‘IOICC splitter’</w:t>
            </w:r>
          </w:p>
        </w:tc>
        <w:tc>
          <w:tcPr>
            <w:tcW w:w="2108" w:type="pct"/>
          </w:tcPr>
          <w:p w:rsidR="005947CF" w:rsidRPr="005523E7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This will split out the creative codes from the GNAICS data before these are entered into the Fact table</w:t>
            </w: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1.3.1`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79682A">
            <w:r>
              <w:t xml:space="preserve">Change Mapping.xls to an </w:t>
            </w:r>
            <w:proofErr w:type="spellStart"/>
            <w:r>
              <w:t>xlsx</w:t>
            </w:r>
            <w:proofErr w:type="spellEnd"/>
            <w:r>
              <w:t xml:space="preserve"> File</w:t>
            </w:r>
          </w:p>
        </w:tc>
        <w:tc>
          <w:tcPr>
            <w:tcW w:w="2108" w:type="pct"/>
          </w:tcPr>
          <w:p w:rsidR="005947CF" w:rsidRPr="005523E7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Pr="005523E7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2.2, 8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1.3.2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FF55CF">
            <w:r>
              <w:t xml:space="preserve">Edit OLTP Tables and Views to accept the new industry dimension </w:t>
            </w:r>
          </w:p>
        </w:tc>
        <w:tc>
          <w:tcPr>
            <w:tcW w:w="2108" w:type="pct"/>
          </w:tcPr>
          <w:p w:rsidR="005947CF" w:rsidRPr="005523E7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Pr="005523E7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1.3.3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FF55CF">
            <w:r>
              <w:t xml:space="preserve">Load the new industry dimension from an </w:t>
            </w:r>
            <w:proofErr w:type="spellStart"/>
            <w:r>
              <w:t>xlsx</w:t>
            </w:r>
            <w:proofErr w:type="spellEnd"/>
            <w:r>
              <w:t xml:space="preserve"> workbook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Initially, just create a new connection manager then migrate all the dimensions one by one</w:t>
            </w: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1.7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FF55CF">
            <w:r>
              <w:t>Load the new GDP data into ‘new fact’ table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Later, switch out the old fact table</w:t>
            </w: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1.8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FF55CF">
            <w:r>
              <w:t>Create a new Industries query and verify it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lastRenderedPageBreak/>
              <w:t>1.9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FF55CF">
            <w:r>
              <w:t xml:space="preserve">Load the other dimensions from </w:t>
            </w:r>
            <w:proofErr w:type="spellStart"/>
            <w:r>
              <w:t>xlsx</w:t>
            </w:r>
            <w:proofErr w:type="spellEnd"/>
            <w:r>
              <w:t xml:space="preserve"> workbook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1.10</w:t>
            </w:r>
          </w:p>
        </w:tc>
        <w:tc>
          <w:tcPr>
            <w:tcW w:w="373" w:type="pct"/>
          </w:tcPr>
          <w:p w:rsidR="005947CF" w:rsidRPr="009B4256" w:rsidRDefault="005947CF" w:rsidP="0079682A"/>
        </w:tc>
        <w:tc>
          <w:tcPr>
            <w:tcW w:w="1422" w:type="pct"/>
          </w:tcPr>
          <w:p w:rsidR="005947CF" w:rsidRDefault="005947CF" w:rsidP="00FF55CF"/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2</w:t>
            </w:r>
          </w:p>
        </w:tc>
        <w:tc>
          <w:tcPr>
            <w:tcW w:w="373" w:type="pct"/>
          </w:tcPr>
          <w:p w:rsidR="005947CF" w:rsidRDefault="005947CF" w:rsidP="0079682A">
            <w:r>
              <w:t>30 July</w:t>
            </w:r>
          </w:p>
        </w:tc>
        <w:tc>
          <w:tcPr>
            <w:tcW w:w="1422" w:type="pct"/>
          </w:tcPr>
          <w:p w:rsidR="005947CF" w:rsidRDefault="005947CF" w:rsidP="00FF55CF">
            <w:r>
              <w:t>Tidy up a bit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5947CF" w:rsidRPr="009B4256" w:rsidTr="005947CF">
        <w:tc>
          <w:tcPr>
            <w:tcW w:w="331" w:type="pct"/>
          </w:tcPr>
          <w:p w:rsidR="005947CF" w:rsidRDefault="002C21EC" w:rsidP="0079682A">
            <w:r>
              <w:t>2.1</w:t>
            </w:r>
          </w:p>
        </w:tc>
        <w:tc>
          <w:tcPr>
            <w:tcW w:w="373" w:type="pct"/>
          </w:tcPr>
          <w:p w:rsidR="005947CF" w:rsidRPr="009B4256" w:rsidRDefault="005947CF" w:rsidP="0079682A"/>
        </w:tc>
        <w:tc>
          <w:tcPr>
            <w:tcW w:w="1422" w:type="pct"/>
          </w:tcPr>
          <w:p w:rsidR="005947CF" w:rsidRDefault="005947CF" w:rsidP="00FF55CF">
            <w:r>
              <w:t>Archive the old GDP data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Default="00C16BBE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</w:t>
            </w:r>
          </w:p>
        </w:tc>
      </w:tr>
      <w:tr w:rsidR="002C21EC" w:rsidRPr="009B4256" w:rsidTr="005947CF">
        <w:tc>
          <w:tcPr>
            <w:tcW w:w="331" w:type="pct"/>
          </w:tcPr>
          <w:p w:rsidR="002C21EC" w:rsidRDefault="002C21EC" w:rsidP="0079682A">
            <w:r>
              <w:t>2.2</w:t>
            </w:r>
          </w:p>
        </w:tc>
        <w:tc>
          <w:tcPr>
            <w:tcW w:w="373" w:type="pct"/>
          </w:tcPr>
          <w:p w:rsidR="002C21EC" w:rsidRPr="009B4256" w:rsidRDefault="002C21EC" w:rsidP="0079682A">
            <w:r>
              <w:t>30 July</w:t>
            </w:r>
          </w:p>
        </w:tc>
        <w:tc>
          <w:tcPr>
            <w:tcW w:w="1422" w:type="pct"/>
          </w:tcPr>
          <w:p w:rsidR="002C21EC" w:rsidRDefault="002C21EC" w:rsidP="00FF55CF">
            <w:r>
              <w:t>Switch out the old fact table</w:t>
            </w:r>
          </w:p>
        </w:tc>
        <w:tc>
          <w:tcPr>
            <w:tcW w:w="2108" w:type="pct"/>
          </w:tcPr>
          <w:p w:rsidR="002C21EC" w:rsidRDefault="002C21EC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2C21EC" w:rsidRDefault="00C16BBE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</w:tr>
      <w:tr w:rsidR="00EA2557" w:rsidRPr="009B4256" w:rsidTr="005947CF">
        <w:tc>
          <w:tcPr>
            <w:tcW w:w="331" w:type="pct"/>
          </w:tcPr>
          <w:p w:rsidR="00EA2557" w:rsidRDefault="00EA2557" w:rsidP="0079682A">
            <w:r>
              <w:t>3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EA2557" w:rsidP="00FF55CF">
            <w:r>
              <w:t>Migrate the LFS data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EA2557" w:rsidRPr="009B4256" w:rsidTr="005947CF">
        <w:tc>
          <w:tcPr>
            <w:tcW w:w="331" w:type="pct"/>
          </w:tcPr>
          <w:p w:rsidR="00EA2557" w:rsidRDefault="00EA2557" w:rsidP="0079682A">
            <w:r>
              <w:t>3.1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EA2557" w:rsidP="00FF55CF">
            <w:proofErr w:type="spellStart"/>
            <w:r>
              <w:t>Preprocess</w:t>
            </w:r>
            <w:proofErr w:type="spellEnd"/>
            <w:r>
              <w:t xml:space="preserve"> Annual and Monthly data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EA2557" w:rsidRPr="009B4256" w:rsidTr="005947CF">
        <w:tc>
          <w:tcPr>
            <w:tcW w:w="331" w:type="pct"/>
          </w:tcPr>
          <w:p w:rsidR="00EA2557" w:rsidRDefault="00EA2557" w:rsidP="0079682A">
            <w:r>
              <w:t>3.2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EA2557" w:rsidP="00EA2557">
            <w:r>
              <w:t xml:space="preserve">Extend </w:t>
            </w:r>
            <w:proofErr w:type="spellStart"/>
            <w:r>
              <w:t>dimNewIndustry</w:t>
            </w:r>
            <w:proofErr w:type="spellEnd"/>
            <w:r>
              <w:t xml:space="preserve"> to include LFS codes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EA2557" w:rsidRPr="009B4256" w:rsidTr="005947CF">
        <w:tc>
          <w:tcPr>
            <w:tcW w:w="331" w:type="pct"/>
          </w:tcPr>
          <w:p w:rsidR="00EA2557" w:rsidRDefault="00EA2557" w:rsidP="0079682A">
            <w:r>
              <w:t>3.3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EA2557" w:rsidP="00FF55CF">
            <w:r>
              <w:t>Modify ‘Import Source Data’ to bring in the new codes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EA2557" w:rsidRPr="009B4256" w:rsidTr="005947CF">
        <w:tc>
          <w:tcPr>
            <w:tcW w:w="331" w:type="pct"/>
          </w:tcPr>
          <w:p w:rsidR="00EA2557" w:rsidRDefault="00EA2557" w:rsidP="0079682A">
            <w:r>
              <w:t>3.4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EA2557" w:rsidP="00FF55CF">
            <w:r>
              <w:t>Test the query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EA2557" w:rsidRPr="009B4256" w:rsidTr="005947CF">
        <w:tc>
          <w:tcPr>
            <w:tcW w:w="331" w:type="pct"/>
          </w:tcPr>
          <w:p w:rsidR="00EA2557" w:rsidRDefault="00F60125" w:rsidP="0079682A">
            <w:r>
              <w:t>4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F60125" w:rsidP="00FF55CF">
            <w:r>
              <w:t>Bug fix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60125" w:rsidRPr="009B4256" w:rsidTr="005947CF">
        <w:tc>
          <w:tcPr>
            <w:tcW w:w="331" w:type="pct"/>
          </w:tcPr>
          <w:p w:rsidR="00F60125" w:rsidRDefault="00F60125" w:rsidP="0079682A">
            <w:r>
              <w:t>4.1</w:t>
            </w:r>
          </w:p>
        </w:tc>
        <w:tc>
          <w:tcPr>
            <w:tcW w:w="373" w:type="pct"/>
          </w:tcPr>
          <w:p w:rsidR="00F60125" w:rsidRDefault="00F60125" w:rsidP="0079682A"/>
        </w:tc>
        <w:tc>
          <w:tcPr>
            <w:tcW w:w="1422" w:type="pct"/>
          </w:tcPr>
          <w:p w:rsidR="00F60125" w:rsidRDefault="00F60125" w:rsidP="00FF55CF">
            <w:r>
              <w:t>Change the excel connection managers to the parameter is the excel file path</w:t>
            </w:r>
          </w:p>
        </w:tc>
        <w:tc>
          <w:tcPr>
            <w:tcW w:w="2108" w:type="pct"/>
          </w:tcPr>
          <w:p w:rsidR="00F60125" w:rsidRDefault="00F60125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F60125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DD001D" w:rsidRPr="009B4256" w:rsidTr="005947CF">
        <w:tc>
          <w:tcPr>
            <w:tcW w:w="331" w:type="pct"/>
          </w:tcPr>
          <w:p w:rsidR="00DD001D" w:rsidRDefault="00DD001D" w:rsidP="0079682A">
            <w:r>
              <w:t>2.1</w:t>
            </w:r>
          </w:p>
        </w:tc>
        <w:tc>
          <w:tcPr>
            <w:tcW w:w="373" w:type="pct"/>
          </w:tcPr>
          <w:p w:rsidR="00DD001D" w:rsidRDefault="00DD001D" w:rsidP="0079682A"/>
        </w:tc>
        <w:tc>
          <w:tcPr>
            <w:tcW w:w="1422" w:type="pct"/>
          </w:tcPr>
          <w:p w:rsidR="00DD001D" w:rsidRDefault="00DD001D" w:rsidP="00FF55CF">
            <w:r>
              <w:t>Introduce a single parameter for the data and scripts</w:t>
            </w:r>
          </w:p>
        </w:tc>
        <w:tc>
          <w:tcPr>
            <w:tcW w:w="2108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At present there are two: this simplifies things</w:t>
            </w:r>
          </w:p>
        </w:tc>
        <w:tc>
          <w:tcPr>
            <w:tcW w:w="766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bookmarkStart w:id="0" w:name="_GoBack"/>
            <w:bookmarkEnd w:id="0"/>
          </w:p>
        </w:tc>
      </w:tr>
      <w:tr w:rsidR="00DD001D" w:rsidRPr="009B4256" w:rsidTr="005947CF">
        <w:tc>
          <w:tcPr>
            <w:tcW w:w="331" w:type="pct"/>
          </w:tcPr>
          <w:p w:rsidR="00DD001D" w:rsidRDefault="00DD001D" w:rsidP="0079682A">
            <w:r>
              <w:t>2.1.1</w:t>
            </w:r>
          </w:p>
        </w:tc>
        <w:tc>
          <w:tcPr>
            <w:tcW w:w="373" w:type="pct"/>
          </w:tcPr>
          <w:p w:rsidR="00DD001D" w:rsidRDefault="00DD001D" w:rsidP="0079682A"/>
        </w:tc>
        <w:tc>
          <w:tcPr>
            <w:tcW w:w="1422" w:type="pct"/>
          </w:tcPr>
          <w:p w:rsidR="00DD001D" w:rsidRDefault="00DD001D" w:rsidP="00FF55CF">
            <w:r>
              <w:t>Create a parameter called ‘Root’</w:t>
            </w:r>
          </w:p>
        </w:tc>
        <w:tc>
          <w:tcPr>
            <w:tcW w:w="2108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D001D" w:rsidRPr="009B4256" w:rsidTr="005947CF">
        <w:tc>
          <w:tcPr>
            <w:tcW w:w="331" w:type="pct"/>
          </w:tcPr>
          <w:p w:rsidR="00DD001D" w:rsidRDefault="00DD001D" w:rsidP="0079682A">
            <w:r>
              <w:t>2.1.2</w:t>
            </w:r>
          </w:p>
        </w:tc>
        <w:tc>
          <w:tcPr>
            <w:tcW w:w="373" w:type="pct"/>
          </w:tcPr>
          <w:p w:rsidR="00DD001D" w:rsidRDefault="00DD001D" w:rsidP="0079682A"/>
        </w:tc>
        <w:tc>
          <w:tcPr>
            <w:tcW w:w="1422" w:type="pct"/>
          </w:tcPr>
          <w:p w:rsidR="00DD001D" w:rsidRDefault="00DD001D" w:rsidP="00FF55CF">
            <w:r>
              <w:t>Change the connection managers to use ‘Root’</w:t>
            </w:r>
          </w:p>
        </w:tc>
        <w:tc>
          <w:tcPr>
            <w:tcW w:w="2108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D001D" w:rsidRPr="009B4256" w:rsidTr="005947CF">
        <w:tc>
          <w:tcPr>
            <w:tcW w:w="331" w:type="pct"/>
          </w:tcPr>
          <w:p w:rsidR="00DD001D" w:rsidRDefault="00DD001D" w:rsidP="0079682A">
            <w:r>
              <w:t>2.1.3</w:t>
            </w:r>
          </w:p>
        </w:tc>
        <w:tc>
          <w:tcPr>
            <w:tcW w:w="373" w:type="pct"/>
          </w:tcPr>
          <w:p w:rsidR="00DD001D" w:rsidRDefault="00DD001D" w:rsidP="0079682A"/>
        </w:tc>
        <w:tc>
          <w:tcPr>
            <w:tcW w:w="1422" w:type="pct"/>
          </w:tcPr>
          <w:p w:rsidR="00DD001D" w:rsidRDefault="00DD001D" w:rsidP="00FF55CF">
            <w:r>
              <w:t>Remove the Script and Sources parameters</w:t>
            </w:r>
          </w:p>
        </w:tc>
        <w:tc>
          <w:tcPr>
            <w:tcW w:w="2108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D001D" w:rsidRPr="009B4256" w:rsidTr="005947CF">
        <w:tc>
          <w:tcPr>
            <w:tcW w:w="331" w:type="pct"/>
          </w:tcPr>
          <w:p w:rsidR="00DD001D" w:rsidRDefault="00DD001D" w:rsidP="0079682A">
            <w:r>
              <w:t>5</w:t>
            </w:r>
          </w:p>
        </w:tc>
        <w:tc>
          <w:tcPr>
            <w:tcW w:w="373" w:type="pct"/>
          </w:tcPr>
          <w:p w:rsidR="00DD001D" w:rsidRDefault="00DD001D" w:rsidP="0079682A"/>
        </w:tc>
        <w:tc>
          <w:tcPr>
            <w:tcW w:w="1422" w:type="pct"/>
          </w:tcPr>
          <w:p w:rsidR="00DD001D" w:rsidRDefault="00DD001D" w:rsidP="00DD001D">
            <w:r>
              <w:t>Add ‘Main Industries’ information to the Fact Table and the Industry query</w:t>
            </w:r>
          </w:p>
        </w:tc>
        <w:tc>
          <w:tcPr>
            <w:tcW w:w="2108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</w:tbl>
    <w:p w:rsidR="009B4256" w:rsidRDefault="009B4256" w:rsidP="009B4256"/>
    <w:p w:rsidR="006F5BDE" w:rsidRPr="009B4256" w:rsidRDefault="006F5BDE" w:rsidP="009B4256"/>
    <w:p w:rsidR="009B4256" w:rsidRDefault="009B4256" w:rsidP="009B4256">
      <w:pPr>
        <w:pStyle w:val="Heading1"/>
      </w:pPr>
      <w:r>
        <w:lastRenderedPageBreak/>
        <w:t>Actual changes</w:t>
      </w:r>
    </w:p>
    <w:tbl>
      <w:tblPr>
        <w:tblStyle w:val="TableGrid"/>
        <w:tblW w:w="5856" w:type="pct"/>
        <w:tblLook w:val="04A0" w:firstRow="1" w:lastRow="0" w:firstColumn="1" w:lastColumn="0" w:noHBand="0" w:noVBand="1"/>
      </w:tblPr>
      <w:tblGrid>
        <w:gridCol w:w="1978"/>
        <w:gridCol w:w="1416"/>
        <w:gridCol w:w="4396"/>
        <w:gridCol w:w="4112"/>
        <w:gridCol w:w="2488"/>
        <w:gridCol w:w="1230"/>
        <w:gridCol w:w="1234"/>
      </w:tblGrid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9B4256">
            <w:r w:rsidRPr="009B4256">
              <w:t xml:space="preserve">Date </w:t>
            </w:r>
            <w:r>
              <w:t>and time</w:t>
            </w:r>
          </w:p>
        </w:tc>
        <w:tc>
          <w:tcPr>
            <w:tcW w:w="420" w:type="pct"/>
          </w:tcPr>
          <w:p w:rsidR="00487A75" w:rsidRDefault="00487A75" w:rsidP="00EF4F24">
            <w:r>
              <w:t>Reference</w:t>
            </w:r>
          </w:p>
        </w:tc>
        <w:tc>
          <w:tcPr>
            <w:tcW w:w="1304" w:type="pct"/>
          </w:tcPr>
          <w:p w:rsidR="00487A75" w:rsidRPr="009B4256" w:rsidRDefault="00487A75" w:rsidP="00EF4F24">
            <w:r>
              <w:t>Item affected</w:t>
            </w:r>
          </w:p>
        </w:tc>
        <w:tc>
          <w:tcPr>
            <w:tcW w:w="1220" w:type="pct"/>
          </w:tcPr>
          <w:p w:rsidR="00487A75" w:rsidRPr="009B4256" w:rsidRDefault="00487A75" w:rsidP="00EF4F24">
            <w:r w:rsidRPr="009B4256">
              <w:t>Detail</w:t>
            </w:r>
          </w:p>
        </w:tc>
        <w:tc>
          <w:tcPr>
            <w:tcW w:w="738" w:type="pct"/>
          </w:tcPr>
          <w:p w:rsidR="00487A75" w:rsidRPr="009B4256" w:rsidRDefault="00487A75" w:rsidP="00EF4F24">
            <w:r>
              <w:t>Result</w:t>
            </w:r>
          </w:p>
        </w:tc>
      </w:tr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EF4F24">
            <w:r>
              <w:t>29/07/2020 17:30</w:t>
            </w:r>
          </w:p>
        </w:tc>
        <w:tc>
          <w:tcPr>
            <w:tcW w:w="420" w:type="pct"/>
          </w:tcPr>
          <w:p w:rsidR="00487A75" w:rsidRDefault="005947CF" w:rsidP="001A26BF">
            <w:r>
              <w:t>1</w:t>
            </w:r>
          </w:p>
        </w:tc>
        <w:tc>
          <w:tcPr>
            <w:tcW w:w="1304" w:type="pct"/>
          </w:tcPr>
          <w:p w:rsidR="00487A75" w:rsidRPr="009B4256" w:rsidRDefault="00487A75" w:rsidP="001A26BF">
            <w:r>
              <w:t>DOCUMENTS</w:t>
            </w:r>
            <w:r w:rsidRPr="001A26BF">
              <w:t>\</w:t>
            </w:r>
            <w:r>
              <w:t>Uniform Coding.docx</w:t>
            </w:r>
          </w:p>
        </w:tc>
        <w:tc>
          <w:tcPr>
            <w:tcW w:w="1220" w:type="pct"/>
          </w:tcPr>
          <w:p w:rsidR="00487A75" w:rsidRPr="009B4256" w:rsidRDefault="00487A75" w:rsidP="00EF4F24">
            <w:r>
              <w:t>A file describing the coding system</w:t>
            </w:r>
          </w:p>
        </w:tc>
        <w:tc>
          <w:tcPr>
            <w:tcW w:w="738" w:type="pct"/>
          </w:tcPr>
          <w:p w:rsidR="00487A75" w:rsidRPr="009B4256" w:rsidRDefault="00487A75" w:rsidP="00EF4F24"/>
        </w:tc>
      </w:tr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EF4F24">
            <w:r>
              <w:t>29/07/2020 17:30</w:t>
            </w:r>
          </w:p>
        </w:tc>
        <w:tc>
          <w:tcPr>
            <w:tcW w:w="420" w:type="pct"/>
          </w:tcPr>
          <w:p w:rsidR="00487A75" w:rsidRPr="001A26BF" w:rsidRDefault="005947CF" w:rsidP="00EF4F24">
            <w:r>
              <w:t>2</w:t>
            </w:r>
          </w:p>
        </w:tc>
        <w:tc>
          <w:tcPr>
            <w:tcW w:w="1304" w:type="pct"/>
          </w:tcPr>
          <w:p w:rsidR="00487A75" w:rsidRPr="009B4256" w:rsidRDefault="00487A75" w:rsidP="00EF4F24">
            <w:r w:rsidRPr="001A26BF">
              <w:t>SOURCE DATA\Uniform Coding System\</w:t>
            </w:r>
            <w:r w:rsidRPr="002D6BD5">
              <w:t>GDP deconstructed IOICC codes</w:t>
            </w:r>
            <w:r>
              <w:t>.xlsx</w:t>
            </w:r>
          </w:p>
        </w:tc>
        <w:tc>
          <w:tcPr>
            <w:tcW w:w="1220" w:type="pct"/>
          </w:tcPr>
          <w:p w:rsidR="00487A75" w:rsidRPr="009B4256" w:rsidRDefault="00487A75" w:rsidP="001A26BF">
            <w:r>
              <w:t>A hierarchy constructed from GDP data and NAICSALL in MAPPING.xlsx</w:t>
            </w:r>
          </w:p>
        </w:tc>
        <w:tc>
          <w:tcPr>
            <w:tcW w:w="738" w:type="pct"/>
          </w:tcPr>
          <w:p w:rsidR="00487A75" w:rsidRPr="009B4256" w:rsidRDefault="00487A75" w:rsidP="00EF4F24"/>
        </w:tc>
      </w:tr>
      <w:tr w:rsidR="005947CF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5947CF" w:rsidRDefault="005947CF" w:rsidP="00EF4F24">
            <w:r>
              <w:t>29/07/2020 17:30</w:t>
            </w:r>
          </w:p>
        </w:tc>
        <w:tc>
          <w:tcPr>
            <w:tcW w:w="420" w:type="pct"/>
          </w:tcPr>
          <w:p w:rsidR="005947CF" w:rsidRDefault="005947CF" w:rsidP="00EF4F24">
            <w:r>
              <w:t>2.1</w:t>
            </w:r>
          </w:p>
        </w:tc>
        <w:tc>
          <w:tcPr>
            <w:tcW w:w="1304" w:type="pct"/>
          </w:tcPr>
          <w:p w:rsidR="005947CF" w:rsidRPr="001A26BF" w:rsidRDefault="005947CF" w:rsidP="00EF4F24">
            <w:r>
              <w:t>Created new branch</w:t>
            </w:r>
          </w:p>
        </w:tc>
        <w:tc>
          <w:tcPr>
            <w:tcW w:w="1220" w:type="pct"/>
          </w:tcPr>
          <w:p w:rsidR="005947CF" w:rsidRDefault="005947CF" w:rsidP="001A26BF">
            <w:r>
              <w:t xml:space="preserve">See </w:t>
            </w:r>
            <w:proofErr w:type="spellStart"/>
            <w:r>
              <w:t>github</w:t>
            </w:r>
            <w:proofErr w:type="spellEnd"/>
            <w:r>
              <w:t xml:space="preserve"> site</w:t>
            </w:r>
          </w:p>
        </w:tc>
        <w:tc>
          <w:tcPr>
            <w:tcW w:w="738" w:type="pct"/>
          </w:tcPr>
          <w:p w:rsidR="005947CF" w:rsidRPr="009B4256" w:rsidRDefault="005947CF" w:rsidP="00EF4F24">
            <w:r>
              <w:t>Pushed; not yet pulled</w:t>
            </w:r>
          </w:p>
        </w:tc>
      </w:tr>
      <w:tr w:rsidR="005947CF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5947CF" w:rsidRDefault="005947CF" w:rsidP="00EF4F24">
            <w:r>
              <w:t>29/07/2020 17:30</w:t>
            </w:r>
          </w:p>
        </w:tc>
        <w:tc>
          <w:tcPr>
            <w:tcW w:w="420" w:type="pct"/>
          </w:tcPr>
          <w:p w:rsidR="005947CF" w:rsidRDefault="005947CF" w:rsidP="00EF4F24">
            <w:r>
              <w:t>2.2</w:t>
            </w:r>
          </w:p>
        </w:tc>
        <w:tc>
          <w:tcPr>
            <w:tcW w:w="1304" w:type="pct"/>
          </w:tcPr>
          <w:p w:rsidR="005947CF" w:rsidRDefault="005947CF" w:rsidP="005947CF">
            <w:r>
              <w:t xml:space="preserve">Changed MAPPINGS to </w:t>
            </w:r>
            <w:proofErr w:type="spellStart"/>
            <w:r>
              <w:t>xlsx</w:t>
            </w:r>
            <w:proofErr w:type="spellEnd"/>
          </w:p>
        </w:tc>
        <w:tc>
          <w:tcPr>
            <w:tcW w:w="1220" w:type="pct"/>
          </w:tcPr>
          <w:p w:rsidR="005947CF" w:rsidRDefault="005947CF" w:rsidP="001A26BF"/>
        </w:tc>
        <w:tc>
          <w:tcPr>
            <w:tcW w:w="738" w:type="pct"/>
          </w:tcPr>
          <w:p w:rsidR="005947CF" w:rsidRDefault="005947CF" w:rsidP="00EF4F24"/>
        </w:tc>
      </w:tr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2D6BD5">
            <w:r>
              <w:t>29/07/2020 18:06</w:t>
            </w:r>
          </w:p>
        </w:tc>
        <w:tc>
          <w:tcPr>
            <w:tcW w:w="420" w:type="pct"/>
          </w:tcPr>
          <w:p w:rsidR="00487A75" w:rsidRDefault="005947CF" w:rsidP="00EF4F24">
            <w:r>
              <w:t>3</w:t>
            </w:r>
          </w:p>
        </w:tc>
        <w:tc>
          <w:tcPr>
            <w:tcW w:w="1304" w:type="pct"/>
          </w:tcPr>
          <w:p w:rsidR="00487A75" w:rsidRPr="009B4256" w:rsidRDefault="00487A75" w:rsidP="00EF4F24">
            <w:r>
              <w:t>SOURCE DATA</w:t>
            </w:r>
            <w:r w:rsidRPr="001A26BF">
              <w:t>\</w:t>
            </w:r>
            <w:r w:rsidRPr="002D6BD5">
              <w:t>GDP 2020.xlsx</w:t>
            </w:r>
          </w:p>
        </w:tc>
        <w:tc>
          <w:tcPr>
            <w:tcW w:w="1220" w:type="pct"/>
          </w:tcPr>
          <w:p w:rsidR="00487A75" w:rsidRPr="00EA2C47" w:rsidRDefault="00487A75" w:rsidP="00EF4F2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t xml:space="preserve">Derived from download of </w:t>
            </w:r>
            <w:r>
              <w:rPr>
                <w:rFonts w:ascii="Calibri" w:hAnsi="Calibri" w:cs="Calibri"/>
                <w:color w:val="000000"/>
                <w:szCs w:val="22"/>
              </w:rPr>
              <w:t>Table 36100402 (download choice 'all data'). Contains all indicators and data from 1997 to 2019.</w:t>
            </w:r>
          </w:p>
        </w:tc>
        <w:tc>
          <w:tcPr>
            <w:tcW w:w="738" w:type="pct"/>
          </w:tcPr>
          <w:p w:rsidR="00487A75" w:rsidRPr="009B4256" w:rsidRDefault="00487A75" w:rsidP="00EF4F24"/>
        </w:tc>
      </w:tr>
      <w:tr w:rsidR="00EA2C47" w:rsidRPr="009B4256" w:rsidTr="00EA2C47">
        <w:tc>
          <w:tcPr>
            <w:tcW w:w="587" w:type="pct"/>
          </w:tcPr>
          <w:p w:rsidR="00EA2C47" w:rsidRPr="009B4256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5947CF" w:rsidP="00EA2C47">
            <w:r>
              <w:t>4</w:t>
            </w:r>
          </w:p>
        </w:tc>
        <w:tc>
          <w:tcPr>
            <w:tcW w:w="1304" w:type="pct"/>
          </w:tcPr>
          <w:p w:rsidR="00EA2C47" w:rsidRDefault="00EA2C47" w:rsidP="00EA2C47">
            <w:r>
              <w:t>SOURCE DATA</w:t>
            </w:r>
            <w:r w:rsidRPr="001A26BF">
              <w:t>\</w:t>
            </w:r>
            <w:r>
              <w:t xml:space="preserve">MAPPINGS.xlsx </w:t>
            </w:r>
          </w:p>
          <w:p w:rsidR="00EA2C47" w:rsidRDefault="00EA2C47" w:rsidP="00EA2C47">
            <w:r>
              <w:t>IOICC hierarchy</w:t>
            </w:r>
          </w:p>
        </w:tc>
        <w:tc>
          <w:tcPr>
            <w:tcW w:w="1220" w:type="pct"/>
          </w:tcPr>
          <w:p w:rsidR="00EA2C47" w:rsidRDefault="00EA2C47" w:rsidP="00EA2C47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Recoded with PNAICS code</w:t>
            </w:r>
          </w:p>
          <w:p w:rsidR="00EA2C47" w:rsidRDefault="00EA2C47" w:rsidP="00EA2C47">
            <w:r>
              <w:rPr>
                <w:rFonts w:ascii="Calibri" w:hAnsi="Calibri" w:cs="Calibri"/>
                <w:color w:val="000000"/>
                <w:szCs w:val="22"/>
              </w:rPr>
              <w:t>Split codes added</w:t>
            </w:r>
          </w:p>
        </w:tc>
        <w:tc>
          <w:tcPr>
            <w:tcW w:w="738" w:type="pct"/>
          </w:tcPr>
          <w:p w:rsidR="00EA2C47" w:rsidRDefault="00EA2C47" w:rsidP="00EA2C47"/>
        </w:tc>
        <w:tc>
          <w:tcPr>
            <w:tcW w:w="365" w:type="pct"/>
          </w:tcPr>
          <w:p w:rsidR="00EA2C47" w:rsidRPr="009B4256" w:rsidRDefault="00EA2C47" w:rsidP="00EA2C47"/>
        </w:tc>
        <w:tc>
          <w:tcPr>
            <w:tcW w:w="366" w:type="pct"/>
          </w:tcPr>
          <w:p w:rsidR="00EA2C47" w:rsidRPr="009B4256" w:rsidRDefault="00EA2C47" w:rsidP="00EA2C47"/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5947CF" w:rsidP="00EA2C47">
            <w:r>
              <w:t>5</w:t>
            </w:r>
          </w:p>
        </w:tc>
        <w:tc>
          <w:tcPr>
            <w:tcW w:w="1304" w:type="pct"/>
          </w:tcPr>
          <w:p w:rsidR="00EA2C47" w:rsidRDefault="00EA2C47" w:rsidP="00EA2C47">
            <w:r>
              <w:t>SOURCE DATA</w:t>
            </w:r>
            <w:r w:rsidRPr="001A26BF">
              <w:t>\</w:t>
            </w:r>
            <w:r>
              <w:t xml:space="preserve">MAPPINGS.xlsx </w:t>
            </w:r>
          </w:p>
          <w:p w:rsidR="00EA2C47" w:rsidRDefault="00EA2C47" w:rsidP="00EA2C47">
            <w:r>
              <w:t>IOICC Splitter</w:t>
            </w:r>
          </w:p>
        </w:tc>
        <w:tc>
          <w:tcPr>
            <w:tcW w:w="1220" w:type="pct"/>
          </w:tcPr>
          <w:p w:rsidR="00EA2C47" w:rsidRDefault="00EA2C47" w:rsidP="00EA2C47">
            <w:r>
              <w:t>New version of IOICC to ANAICS</w:t>
            </w:r>
          </w:p>
          <w:p w:rsidR="00EA2C47" w:rsidRPr="009B4256" w:rsidRDefault="00EA2C47" w:rsidP="00EA2C47">
            <w:r>
              <w:t>Works differently</w:t>
            </w:r>
          </w:p>
        </w:tc>
        <w:tc>
          <w:tcPr>
            <w:tcW w:w="738" w:type="pct"/>
          </w:tcPr>
          <w:p w:rsidR="00EA2C47" w:rsidRDefault="00EA2C47" w:rsidP="00EA2C47">
            <w:r>
              <w:t xml:space="preserve">Need to revise the view </w:t>
            </w:r>
          </w:p>
          <w:p w:rsidR="00EA2C47" w:rsidRPr="009B4256" w:rsidRDefault="00EA2C47" w:rsidP="00EA2C47">
            <w:r>
              <w:t>Revisit the split factors</w:t>
            </w:r>
          </w:p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5947CF" w:rsidP="00EA2C47">
            <w:r>
              <w:t>6</w:t>
            </w:r>
          </w:p>
        </w:tc>
        <w:tc>
          <w:tcPr>
            <w:tcW w:w="1304" w:type="pct"/>
          </w:tcPr>
          <w:p w:rsidR="00EA2C47" w:rsidRDefault="00EA2C47" w:rsidP="00EA2C47">
            <w:r>
              <w:t>SOURCE DATA</w:t>
            </w:r>
            <w:r w:rsidRPr="001A26BF">
              <w:t>\</w:t>
            </w:r>
            <w:r>
              <w:t xml:space="preserve">MAPPINGS.xlsx </w:t>
            </w:r>
          </w:p>
          <w:p w:rsidR="00EA2C47" w:rsidRDefault="00EA2C47" w:rsidP="00EA2C47">
            <w:proofErr w:type="spellStart"/>
            <w:r>
              <w:t>dimNewIndustries</w:t>
            </w:r>
            <w:proofErr w:type="spellEnd"/>
          </w:p>
        </w:tc>
        <w:tc>
          <w:tcPr>
            <w:tcW w:w="1220" w:type="pct"/>
          </w:tcPr>
          <w:p w:rsidR="00EA2C47" w:rsidRPr="009B4256" w:rsidRDefault="00EA2C47" w:rsidP="00EA2C47"/>
        </w:tc>
        <w:tc>
          <w:tcPr>
            <w:tcW w:w="738" w:type="pct"/>
          </w:tcPr>
          <w:p w:rsidR="00EA2C47" w:rsidRPr="009B4256" w:rsidRDefault="00EA2C47" w:rsidP="00EA2C47"/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Pr="009B4256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5947CF" w:rsidP="00EA2C47">
            <w:r>
              <w:t>7</w:t>
            </w:r>
          </w:p>
        </w:tc>
        <w:tc>
          <w:tcPr>
            <w:tcW w:w="1304" w:type="pct"/>
          </w:tcPr>
          <w:p w:rsidR="00EA2C47" w:rsidRPr="009B4256" w:rsidRDefault="00EA2C47" w:rsidP="00EA2C47">
            <w:r>
              <w:t>Data stage complete; commit and push to origin</w:t>
            </w:r>
          </w:p>
        </w:tc>
        <w:tc>
          <w:tcPr>
            <w:tcW w:w="1220" w:type="pct"/>
          </w:tcPr>
          <w:p w:rsidR="00EA2C47" w:rsidRPr="009B4256" w:rsidRDefault="00EA2C47" w:rsidP="00EA2C47"/>
        </w:tc>
        <w:tc>
          <w:tcPr>
            <w:tcW w:w="738" w:type="pct"/>
          </w:tcPr>
          <w:p w:rsidR="00EA2C47" w:rsidRPr="009B4256" w:rsidRDefault="00EA2C47" w:rsidP="00EA2C47"/>
        </w:tc>
      </w:tr>
      <w:tr w:rsidR="00CA4853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A4853" w:rsidRDefault="00CA4853" w:rsidP="00EA2C47">
            <w:r>
              <w:t>29/07/2020 22:40</w:t>
            </w:r>
          </w:p>
        </w:tc>
        <w:tc>
          <w:tcPr>
            <w:tcW w:w="420" w:type="pct"/>
          </w:tcPr>
          <w:p w:rsidR="00CA4853" w:rsidRPr="009B4256" w:rsidRDefault="005947CF" w:rsidP="00EA2C47">
            <w:r>
              <w:t>8</w:t>
            </w:r>
          </w:p>
        </w:tc>
        <w:tc>
          <w:tcPr>
            <w:tcW w:w="1304" w:type="pct"/>
          </w:tcPr>
          <w:p w:rsidR="00CA4853" w:rsidRDefault="00CA4853" w:rsidP="00EA2C47">
            <w:r>
              <w:t>New MAPPINGS connection manager created</w:t>
            </w:r>
          </w:p>
        </w:tc>
        <w:tc>
          <w:tcPr>
            <w:tcW w:w="1220" w:type="pct"/>
          </w:tcPr>
          <w:p w:rsidR="00CA4853" w:rsidRDefault="00CA4853" w:rsidP="00EA2C47">
            <w:r>
              <w:t xml:space="preserve">Also </w:t>
            </w:r>
            <w:proofErr w:type="spellStart"/>
            <w:r>
              <w:t>paramaterised</w:t>
            </w:r>
            <w:proofErr w:type="spellEnd"/>
          </w:p>
        </w:tc>
        <w:tc>
          <w:tcPr>
            <w:tcW w:w="738" w:type="pct"/>
          </w:tcPr>
          <w:p w:rsidR="00CA4853" w:rsidRDefault="00CA4853" w:rsidP="00EA2C47"/>
        </w:tc>
      </w:tr>
      <w:tr w:rsidR="00CA4853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A4853" w:rsidRDefault="00CA4853" w:rsidP="00EA2C47">
            <w:r>
              <w:t>29/07/2020 23:58</w:t>
            </w:r>
          </w:p>
        </w:tc>
        <w:tc>
          <w:tcPr>
            <w:tcW w:w="420" w:type="pct"/>
          </w:tcPr>
          <w:p w:rsidR="00CA4853" w:rsidRPr="009B4256" w:rsidRDefault="005947CF" w:rsidP="00EA2C47">
            <w:r>
              <w:t>9</w:t>
            </w:r>
          </w:p>
        </w:tc>
        <w:tc>
          <w:tcPr>
            <w:tcW w:w="1304" w:type="pct"/>
          </w:tcPr>
          <w:p w:rsidR="00CA4853" w:rsidRDefault="00CA4853" w:rsidP="00EA2C47">
            <w:r>
              <w:t>Old Mappings connection manager deleted</w:t>
            </w:r>
          </w:p>
        </w:tc>
        <w:tc>
          <w:tcPr>
            <w:tcW w:w="1220" w:type="pct"/>
          </w:tcPr>
          <w:p w:rsidR="00CA4853" w:rsidRDefault="00CA4853" w:rsidP="00EA2C47"/>
        </w:tc>
        <w:tc>
          <w:tcPr>
            <w:tcW w:w="738" w:type="pct"/>
          </w:tcPr>
          <w:p w:rsidR="00CA4853" w:rsidRDefault="00CA4853" w:rsidP="00EA2C47"/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Pr="009B4256" w:rsidRDefault="00CA4853" w:rsidP="00EA2C47">
            <w:r>
              <w:t>29/07/2020 23:58</w:t>
            </w:r>
          </w:p>
        </w:tc>
        <w:tc>
          <w:tcPr>
            <w:tcW w:w="420" w:type="pct"/>
          </w:tcPr>
          <w:p w:rsidR="00EA2C47" w:rsidRPr="009B4256" w:rsidRDefault="005947CF" w:rsidP="00EA2C47">
            <w:r>
              <w:t>10</w:t>
            </w:r>
          </w:p>
        </w:tc>
        <w:tc>
          <w:tcPr>
            <w:tcW w:w="1304" w:type="pct"/>
          </w:tcPr>
          <w:p w:rsidR="00EA2C47" w:rsidRDefault="00CA4853" w:rsidP="00EA2C47">
            <w:r>
              <w:t>SCRIPTS\CREATE OLTP TABLES</w:t>
            </w:r>
          </w:p>
          <w:p w:rsidR="00CA4853" w:rsidRPr="009B4256" w:rsidRDefault="00CA4853" w:rsidP="00EA2C47">
            <w:r>
              <w:t>SCRIPTS\CREATE OLTP VIEWS</w:t>
            </w:r>
          </w:p>
        </w:tc>
        <w:tc>
          <w:tcPr>
            <w:tcW w:w="1220" w:type="pct"/>
          </w:tcPr>
          <w:p w:rsidR="00EA2C47" w:rsidRDefault="00CA4853" w:rsidP="00EA2C47">
            <w:r>
              <w:t>The scripts now refer only to the new tables and have a minimal View for industries only.</w:t>
            </w:r>
          </w:p>
          <w:p w:rsidR="00CA4853" w:rsidRPr="009B4256" w:rsidRDefault="00CA4853" w:rsidP="00EA2C47">
            <w:r>
              <w:t>The old tables remain in the source (MAPPINGS.xlsx) for reference but are no longer uploaded to the database</w:t>
            </w:r>
          </w:p>
        </w:tc>
        <w:tc>
          <w:tcPr>
            <w:tcW w:w="738" w:type="pct"/>
          </w:tcPr>
          <w:p w:rsidR="00EA2C47" w:rsidRDefault="00CA4853" w:rsidP="00EA2C47">
            <w:r>
              <w:t>Scripts successfully ran</w:t>
            </w:r>
          </w:p>
          <w:p w:rsidR="00CA4853" w:rsidRPr="009B4256" w:rsidRDefault="00CA4853" w:rsidP="00EA2C47">
            <w:r>
              <w:t>MAPPINGS</w:t>
            </w:r>
          </w:p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Pr="009B4256" w:rsidRDefault="005947CF" w:rsidP="00EA2C47">
            <w:r>
              <w:t>30/07/2020 10:02</w:t>
            </w:r>
          </w:p>
        </w:tc>
        <w:tc>
          <w:tcPr>
            <w:tcW w:w="420" w:type="pct"/>
          </w:tcPr>
          <w:p w:rsidR="00EA2C47" w:rsidRPr="009B4256" w:rsidRDefault="005947CF" w:rsidP="00EA2C47">
            <w:r>
              <w:t>11</w:t>
            </w:r>
          </w:p>
        </w:tc>
        <w:tc>
          <w:tcPr>
            <w:tcW w:w="1304" w:type="pct"/>
          </w:tcPr>
          <w:p w:rsidR="00EA2C47" w:rsidRPr="009B4256" w:rsidRDefault="005947CF" w:rsidP="00EA2C47">
            <w:r>
              <w:t>Completed and tested import of GDP Data</w:t>
            </w:r>
          </w:p>
        </w:tc>
        <w:tc>
          <w:tcPr>
            <w:tcW w:w="1220" w:type="pct"/>
          </w:tcPr>
          <w:p w:rsidR="00EA2C47" w:rsidRPr="009B4256" w:rsidRDefault="00EA2C47" w:rsidP="00EA2C47"/>
        </w:tc>
        <w:tc>
          <w:tcPr>
            <w:tcW w:w="738" w:type="pct"/>
          </w:tcPr>
          <w:p w:rsidR="00EA2C47" w:rsidRPr="009B4256" w:rsidRDefault="00EA2C47" w:rsidP="00EA2C47"/>
        </w:tc>
      </w:tr>
      <w:tr w:rsidR="00C16BBE" w:rsidRPr="009B4256" w:rsidTr="00285976">
        <w:trPr>
          <w:gridAfter w:val="2"/>
          <w:wAfter w:w="731" w:type="pct"/>
        </w:trPr>
        <w:tc>
          <w:tcPr>
            <w:tcW w:w="587" w:type="pct"/>
          </w:tcPr>
          <w:p w:rsidR="00C16BBE" w:rsidRPr="009B4256" w:rsidRDefault="00C16BBE" w:rsidP="00285976">
            <w:r>
              <w:lastRenderedPageBreak/>
              <w:t>30/07/2020 10:02</w:t>
            </w:r>
          </w:p>
        </w:tc>
        <w:tc>
          <w:tcPr>
            <w:tcW w:w="420" w:type="pct"/>
          </w:tcPr>
          <w:p w:rsidR="00C16BBE" w:rsidRPr="009B4256" w:rsidRDefault="00C16BBE" w:rsidP="00285976">
            <w:r>
              <w:t>12</w:t>
            </w:r>
          </w:p>
        </w:tc>
        <w:tc>
          <w:tcPr>
            <w:tcW w:w="1304" w:type="pct"/>
          </w:tcPr>
          <w:p w:rsidR="00C16BBE" w:rsidRPr="009B4256" w:rsidRDefault="00C16BBE" w:rsidP="00285976">
            <w:r>
              <w:t>Archived the old GDP data</w:t>
            </w:r>
          </w:p>
        </w:tc>
        <w:tc>
          <w:tcPr>
            <w:tcW w:w="1220" w:type="pct"/>
          </w:tcPr>
          <w:p w:rsidR="00C16BBE" w:rsidRPr="009B4256" w:rsidRDefault="00C16BBE" w:rsidP="00285976"/>
        </w:tc>
        <w:tc>
          <w:tcPr>
            <w:tcW w:w="738" w:type="pct"/>
          </w:tcPr>
          <w:p w:rsidR="00C16BBE" w:rsidRPr="009B4256" w:rsidRDefault="00C16BBE" w:rsidP="00285976"/>
        </w:tc>
      </w:tr>
      <w:tr w:rsidR="002C21EC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2C21EC" w:rsidRDefault="0017575B" w:rsidP="00EA2C47">
            <w:r>
              <w:t>30/07/2020 11:54</w:t>
            </w:r>
          </w:p>
        </w:tc>
        <w:tc>
          <w:tcPr>
            <w:tcW w:w="420" w:type="pct"/>
          </w:tcPr>
          <w:p w:rsidR="002C21EC" w:rsidRDefault="0017575B" w:rsidP="00EA2C47">
            <w:r>
              <w:t>13</w:t>
            </w:r>
          </w:p>
        </w:tc>
        <w:tc>
          <w:tcPr>
            <w:tcW w:w="1304" w:type="pct"/>
          </w:tcPr>
          <w:p w:rsidR="002C21EC" w:rsidRDefault="00F953FD" w:rsidP="00EA2C47">
            <w:r>
              <w:t>Renamed LFS data files to:</w:t>
            </w:r>
          </w:p>
          <w:p w:rsidR="00F953FD" w:rsidRDefault="00F953FD" w:rsidP="00EA2C47">
            <w:r>
              <w:t>LFS Annual</w:t>
            </w:r>
          </w:p>
          <w:p w:rsidR="00F953FD" w:rsidRDefault="00F953FD" w:rsidP="00EA2C47">
            <w:r>
              <w:t>LFS Monthly</w:t>
            </w:r>
          </w:p>
        </w:tc>
        <w:tc>
          <w:tcPr>
            <w:tcW w:w="1220" w:type="pct"/>
          </w:tcPr>
          <w:p w:rsidR="002C21EC" w:rsidRPr="009B4256" w:rsidRDefault="002C21EC" w:rsidP="00EA2C47"/>
        </w:tc>
        <w:tc>
          <w:tcPr>
            <w:tcW w:w="738" w:type="pct"/>
          </w:tcPr>
          <w:p w:rsidR="002C21EC" w:rsidRPr="009B4256" w:rsidRDefault="002C21EC" w:rsidP="00EA2C47"/>
        </w:tc>
      </w:tr>
      <w:tr w:rsidR="00C16BBE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16BBE" w:rsidRDefault="0017575B" w:rsidP="00EA2C47">
            <w:r>
              <w:t>30/07/2020 11:54</w:t>
            </w:r>
          </w:p>
        </w:tc>
        <w:tc>
          <w:tcPr>
            <w:tcW w:w="420" w:type="pct"/>
          </w:tcPr>
          <w:p w:rsidR="00C16BBE" w:rsidRDefault="0017575B" w:rsidP="00EA2C47">
            <w:r>
              <w:t>14</w:t>
            </w:r>
          </w:p>
        </w:tc>
        <w:tc>
          <w:tcPr>
            <w:tcW w:w="1304" w:type="pct"/>
          </w:tcPr>
          <w:p w:rsidR="00F953FD" w:rsidRDefault="00F953FD" w:rsidP="00F953FD">
            <w:r>
              <w:t>Produced standardised PNAICS in both LFS files</w:t>
            </w:r>
          </w:p>
        </w:tc>
        <w:tc>
          <w:tcPr>
            <w:tcW w:w="1220" w:type="pct"/>
          </w:tcPr>
          <w:p w:rsidR="00C16BBE" w:rsidRPr="009B4256" w:rsidRDefault="00C16BBE" w:rsidP="00EA2C47"/>
        </w:tc>
        <w:tc>
          <w:tcPr>
            <w:tcW w:w="738" w:type="pct"/>
          </w:tcPr>
          <w:p w:rsidR="00C16BBE" w:rsidRPr="009B4256" w:rsidRDefault="00C16BBE" w:rsidP="00EA2C47"/>
        </w:tc>
      </w:tr>
      <w:tr w:rsidR="00C16BBE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16BBE" w:rsidRDefault="0017575B" w:rsidP="00EA2C47">
            <w:r>
              <w:t>30/07/2020 11:54</w:t>
            </w:r>
          </w:p>
        </w:tc>
        <w:tc>
          <w:tcPr>
            <w:tcW w:w="420" w:type="pct"/>
          </w:tcPr>
          <w:p w:rsidR="00C16BBE" w:rsidRDefault="0017575B" w:rsidP="00EA2C47">
            <w:r>
              <w:t>15</w:t>
            </w:r>
          </w:p>
        </w:tc>
        <w:tc>
          <w:tcPr>
            <w:tcW w:w="1304" w:type="pct"/>
          </w:tcPr>
          <w:p w:rsidR="00C16BBE" w:rsidRDefault="00F953FD" w:rsidP="00EA2C47">
            <w:r>
              <w:t xml:space="preserve">Copied the LFS codes from Monthly Data into </w:t>
            </w:r>
            <w:proofErr w:type="spellStart"/>
            <w:r>
              <w:t>dimNewIndustry</w:t>
            </w:r>
            <w:proofErr w:type="spellEnd"/>
          </w:p>
        </w:tc>
        <w:tc>
          <w:tcPr>
            <w:tcW w:w="1220" w:type="pct"/>
          </w:tcPr>
          <w:p w:rsidR="00C16BBE" w:rsidRPr="009B4256" w:rsidRDefault="00F953FD" w:rsidP="00EA2C47">
            <w:r>
              <w:t>Need to verify that all the annual codes are represented</w:t>
            </w:r>
          </w:p>
        </w:tc>
        <w:tc>
          <w:tcPr>
            <w:tcW w:w="738" w:type="pct"/>
          </w:tcPr>
          <w:p w:rsidR="00C16BBE" w:rsidRPr="009B4256" w:rsidRDefault="00C16BBE" w:rsidP="00EA2C47"/>
        </w:tc>
      </w:tr>
      <w:tr w:rsidR="00C16BBE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16BBE" w:rsidRDefault="0017575B" w:rsidP="00EA2C47">
            <w:r>
              <w:t>30/07/2020 11:54</w:t>
            </w:r>
          </w:p>
        </w:tc>
        <w:tc>
          <w:tcPr>
            <w:tcW w:w="420" w:type="pct"/>
          </w:tcPr>
          <w:p w:rsidR="00C16BBE" w:rsidRDefault="0017575B" w:rsidP="00EA2C47">
            <w:r>
              <w:t>16</w:t>
            </w:r>
          </w:p>
        </w:tc>
        <w:tc>
          <w:tcPr>
            <w:tcW w:w="1304" w:type="pct"/>
          </w:tcPr>
          <w:p w:rsidR="00C16BBE" w:rsidRDefault="00F953FD" w:rsidP="00EA2C47">
            <w:r>
              <w:t xml:space="preserve">Created ‘LFS </w:t>
            </w:r>
            <w:proofErr w:type="spellStart"/>
            <w:r>
              <w:t>MetaData</w:t>
            </w:r>
            <w:proofErr w:type="spellEnd"/>
            <w:r>
              <w:t>’ sheet in MAPPINGS</w:t>
            </w:r>
          </w:p>
        </w:tc>
        <w:tc>
          <w:tcPr>
            <w:tcW w:w="1220" w:type="pct"/>
          </w:tcPr>
          <w:p w:rsidR="00C16BBE" w:rsidRPr="009B4256" w:rsidRDefault="00F953FD" w:rsidP="00EA2C47">
            <w:r>
              <w:t>We will use this to pick up the PNAICS description</w:t>
            </w:r>
          </w:p>
        </w:tc>
        <w:tc>
          <w:tcPr>
            <w:tcW w:w="738" w:type="pct"/>
          </w:tcPr>
          <w:p w:rsidR="00C16BBE" w:rsidRPr="009B4256" w:rsidRDefault="00C16BBE" w:rsidP="00EA2C47"/>
        </w:tc>
      </w:tr>
      <w:tr w:rsidR="00F953FD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F953FD" w:rsidRDefault="0017575B" w:rsidP="00EA2C47">
            <w:r>
              <w:t>30/07/2020 11:54</w:t>
            </w:r>
          </w:p>
        </w:tc>
        <w:tc>
          <w:tcPr>
            <w:tcW w:w="420" w:type="pct"/>
          </w:tcPr>
          <w:p w:rsidR="00F953FD" w:rsidRDefault="0017575B" w:rsidP="00EA2C47">
            <w:r>
              <w:t>17</w:t>
            </w:r>
          </w:p>
        </w:tc>
        <w:tc>
          <w:tcPr>
            <w:tcW w:w="1304" w:type="pct"/>
          </w:tcPr>
          <w:p w:rsidR="00F953FD" w:rsidRDefault="00F11A69" w:rsidP="00EA2C47">
            <w:r>
              <w:t>Import LFS Annual</w:t>
            </w:r>
          </w:p>
        </w:tc>
        <w:tc>
          <w:tcPr>
            <w:tcW w:w="1220" w:type="pct"/>
          </w:tcPr>
          <w:p w:rsidR="00F953FD" w:rsidRDefault="00F953FD" w:rsidP="00EA2C47"/>
        </w:tc>
        <w:tc>
          <w:tcPr>
            <w:tcW w:w="738" w:type="pct"/>
          </w:tcPr>
          <w:p w:rsidR="00F953FD" w:rsidRPr="009B4256" w:rsidRDefault="0017575B" w:rsidP="00EA2C47">
            <w:r>
              <w:t>Query successful; detailed check needed</w:t>
            </w:r>
          </w:p>
        </w:tc>
      </w:tr>
      <w:tr w:rsidR="0017575B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17575B" w:rsidRDefault="0017575B" w:rsidP="00EA2C47"/>
        </w:tc>
        <w:tc>
          <w:tcPr>
            <w:tcW w:w="420" w:type="pct"/>
          </w:tcPr>
          <w:p w:rsidR="0017575B" w:rsidRDefault="0017575B" w:rsidP="00EA2C47"/>
        </w:tc>
        <w:tc>
          <w:tcPr>
            <w:tcW w:w="1304" w:type="pct"/>
          </w:tcPr>
          <w:p w:rsidR="0017575B" w:rsidRDefault="0017575B" w:rsidP="00EA2C47"/>
        </w:tc>
        <w:tc>
          <w:tcPr>
            <w:tcW w:w="1220" w:type="pct"/>
          </w:tcPr>
          <w:p w:rsidR="0017575B" w:rsidRDefault="0017575B" w:rsidP="00EA2C47"/>
        </w:tc>
        <w:tc>
          <w:tcPr>
            <w:tcW w:w="738" w:type="pct"/>
          </w:tcPr>
          <w:p w:rsidR="0017575B" w:rsidRPr="009B4256" w:rsidRDefault="0017575B" w:rsidP="00EA2C47"/>
        </w:tc>
      </w:tr>
    </w:tbl>
    <w:p w:rsidR="009B4256" w:rsidRDefault="009B4256"/>
    <w:sectPr w:rsidR="009B4256" w:rsidSect="006F5BD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F039D"/>
    <w:multiLevelType w:val="hybridMultilevel"/>
    <w:tmpl w:val="8AD2376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8E"/>
    <w:rsid w:val="00013C5D"/>
    <w:rsid w:val="00020A13"/>
    <w:rsid w:val="00021747"/>
    <w:rsid w:val="000271E7"/>
    <w:rsid w:val="000553C0"/>
    <w:rsid w:val="00064BEA"/>
    <w:rsid w:val="00066742"/>
    <w:rsid w:val="00067212"/>
    <w:rsid w:val="000918BD"/>
    <w:rsid w:val="000A3F42"/>
    <w:rsid w:val="000C4688"/>
    <w:rsid w:val="000F1816"/>
    <w:rsid w:val="001120C1"/>
    <w:rsid w:val="00160EBE"/>
    <w:rsid w:val="001708F9"/>
    <w:rsid w:val="00174821"/>
    <w:rsid w:val="0017575B"/>
    <w:rsid w:val="00182064"/>
    <w:rsid w:val="001A1BA0"/>
    <w:rsid w:val="001A26BF"/>
    <w:rsid w:val="001C44AF"/>
    <w:rsid w:val="001C579F"/>
    <w:rsid w:val="001C72D3"/>
    <w:rsid w:val="001E2258"/>
    <w:rsid w:val="001E746B"/>
    <w:rsid w:val="001F6F3A"/>
    <w:rsid w:val="00207E8E"/>
    <w:rsid w:val="00233C07"/>
    <w:rsid w:val="00236365"/>
    <w:rsid w:val="00246F5F"/>
    <w:rsid w:val="00252A13"/>
    <w:rsid w:val="00256DAD"/>
    <w:rsid w:val="002744E2"/>
    <w:rsid w:val="00296321"/>
    <w:rsid w:val="002A3DCE"/>
    <w:rsid w:val="002C21EC"/>
    <w:rsid w:val="002D6BD5"/>
    <w:rsid w:val="002F336B"/>
    <w:rsid w:val="002F5EB0"/>
    <w:rsid w:val="002F6D65"/>
    <w:rsid w:val="003073FF"/>
    <w:rsid w:val="00332207"/>
    <w:rsid w:val="003513A7"/>
    <w:rsid w:val="00354EE6"/>
    <w:rsid w:val="0035579F"/>
    <w:rsid w:val="00363E76"/>
    <w:rsid w:val="003849CB"/>
    <w:rsid w:val="0039140D"/>
    <w:rsid w:val="003A0343"/>
    <w:rsid w:val="003B1FEB"/>
    <w:rsid w:val="003D2B0C"/>
    <w:rsid w:val="003E5388"/>
    <w:rsid w:val="003F3D3D"/>
    <w:rsid w:val="003F4213"/>
    <w:rsid w:val="00420432"/>
    <w:rsid w:val="00427EFD"/>
    <w:rsid w:val="00436765"/>
    <w:rsid w:val="00442606"/>
    <w:rsid w:val="004538CC"/>
    <w:rsid w:val="00453E7A"/>
    <w:rsid w:val="00454834"/>
    <w:rsid w:val="00472958"/>
    <w:rsid w:val="00487A75"/>
    <w:rsid w:val="004921DB"/>
    <w:rsid w:val="004979CF"/>
    <w:rsid w:val="004B0D0A"/>
    <w:rsid w:val="004B1962"/>
    <w:rsid w:val="004C0AAB"/>
    <w:rsid w:val="004C3939"/>
    <w:rsid w:val="00521702"/>
    <w:rsid w:val="005341A9"/>
    <w:rsid w:val="005350A1"/>
    <w:rsid w:val="005523E7"/>
    <w:rsid w:val="00553AEA"/>
    <w:rsid w:val="0056078B"/>
    <w:rsid w:val="005947A4"/>
    <w:rsid w:val="005947CF"/>
    <w:rsid w:val="005C39D7"/>
    <w:rsid w:val="005D1940"/>
    <w:rsid w:val="005E2D89"/>
    <w:rsid w:val="005E6731"/>
    <w:rsid w:val="005F51F3"/>
    <w:rsid w:val="006063DE"/>
    <w:rsid w:val="00622EF9"/>
    <w:rsid w:val="006F5BDE"/>
    <w:rsid w:val="0070588B"/>
    <w:rsid w:val="007149BD"/>
    <w:rsid w:val="0072697B"/>
    <w:rsid w:val="0074349C"/>
    <w:rsid w:val="00775C81"/>
    <w:rsid w:val="00787615"/>
    <w:rsid w:val="0079682A"/>
    <w:rsid w:val="007A45BE"/>
    <w:rsid w:val="007D26C5"/>
    <w:rsid w:val="0085141A"/>
    <w:rsid w:val="00886554"/>
    <w:rsid w:val="00891A67"/>
    <w:rsid w:val="008D4082"/>
    <w:rsid w:val="00913F79"/>
    <w:rsid w:val="00915AA3"/>
    <w:rsid w:val="009560CC"/>
    <w:rsid w:val="009628A2"/>
    <w:rsid w:val="00964DDC"/>
    <w:rsid w:val="00965418"/>
    <w:rsid w:val="009821BC"/>
    <w:rsid w:val="009A5593"/>
    <w:rsid w:val="009B02FF"/>
    <w:rsid w:val="009B4256"/>
    <w:rsid w:val="009E064F"/>
    <w:rsid w:val="00A02DE5"/>
    <w:rsid w:val="00A23216"/>
    <w:rsid w:val="00A60120"/>
    <w:rsid w:val="00A83E69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A09C8"/>
    <w:rsid w:val="00BB32F9"/>
    <w:rsid w:val="00BE14F6"/>
    <w:rsid w:val="00C0720D"/>
    <w:rsid w:val="00C16BBE"/>
    <w:rsid w:val="00C16E51"/>
    <w:rsid w:val="00C227AE"/>
    <w:rsid w:val="00C22933"/>
    <w:rsid w:val="00C32478"/>
    <w:rsid w:val="00C33BEE"/>
    <w:rsid w:val="00C44041"/>
    <w:rsid w:val="00C45A50"/>
    <w:rsid w:val="00C515E4"/>
    <w:rsid w:val="00C529E5"/>
    <w:rsid w:val="00C642FD"/>
    <w:rsid w:val="00C66EF2"/>
    <w:rsid w:val="00CA4853"/>
    <w:rsid w:val="00CD08EE"/>
    <w:rsid w:val="00CD19F3"/>
    <w:rsid w:val="00CD4209"/>
    <w:rsid w:val="00CF02DF"/>
    <w:rsid w:val="00D01D21"/>
    <w:rsid w:val="00D479C1"/>
    <w:rsid w:val="00D560EB"/>
    <w:rsid w:val="00D67430"/>
    <w:rsid w:val="00D901C4"/>
    <w:rsid w:val="00DA5B2C"/>
    <w:rsid w:val="00DC72F0"/>
    <w:rsid w:val="00DD001D"/>
    <w:rsid w:val="00E069C8"/>
    <w:rsid w:val="00E21E4B"/>
    <w:rsid w:val="00E378E0"/>
    <w:rsid w:val="00E4420E"/>
    <w:rsid w:val="00E55A3D"/>
    <w:rsid w:val="00E812DF"/>
    <w:rsid w:val="00E9444C"/>
    <w:rsid w:val="00EA2557"/>
    <w:rsid w:val="00EA2C47"/>
    <w:rsid w:val="00EB100F"/>
    <w:rsid w:val="00EB2B6B"/>
    <w:rsid w:val="00EC6345"/>
    <w:rsid w:val="00ED24DD"/>
    <w:rsid w:val="00ED2DE1"/>
    <w:rsid w:val="00ED40A9"/>
    <w:rsid w:val="00EE0553"/>
    <w:rsid w:val="00EF21D1"/>
    <w:rsid w:val="00EF3D82"/>
    <w:rsid w:val="00F02CAC"/>
    <w:rsid w:val="00F11A69"/>
    <w:rsid w:val="00F25840"/>
    <w:rsid w:val="00F51DA5"/>
    <w:rsid w:val="00F52599"/>
    <w:rsid w:val="00F60125"/>
    <w:rsid w:val="00F70B50"/>
    <w:rsid w:val="00F829E2"/>
    <w:rsid w:val="00F92DF7"/>
    <w:rsid w:val="00F953FD"/>
    <w:rsid w:val="00FC6EB6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39C2"/>
  <w15:chartTrackingRefBased/>
  <w15:docId w15:val="{053F777B-A0C2-4AC6-BA48-4E84DEBA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EFD"/>
    <w:pPr>
      <w:spacing w:after="120" w:line="264" w:lineRule="auto"/>
    </w:pPr>
    <w:rPr>
      <w:rFonts w:eastAsiaTheme="minorEastAs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outlineLvl w:val="1"/>
    </w:pPr>
    <w:rPr>
      <w:rFonts w:eastAsiaTheme="minorHAnsi"/>
      <w:smallCaps/>
      <w:spacing w:val="5"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</w:pPr>
    <w:rPr>
      <w:rFonts w:eastAsia="Times New Roman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table" w:styleId="TableGrid">
    <w:name w:val="Table Grid"/>
    <w:basedOn w:val="TableNormal"/>
    <w:uiPriority w:val="39"/>
    <w:rsid w:val="009B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GERG</cp:lastModifiedBy>
  <cp:revision>24</cp:revision>
  <dcterms:created xsi:type="dcterms:W3CDTF">2020-07-29T15:55:00Z</dcterms:created>
  <dcterms:modified xsi:type="dcterms:W3CDTF">2020-08-01T21:47:00Z</dcterms:modified>
</cp:coreProperties>
</file>