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245D3">
      <w:pPr>
        <w:rPr>
          <w:rFonts w:hint="eastAsia"/>
        </w:rPr>
      </w:pPr>
      <w:r>
        <w:rPr>
          <w:rFonts w:hint="eastAsia"/>
        </w:rPr>
        <w:t>基于你提供的网页资料《技术回顾：GraphRAG是否必要？兼看从OpenClaw到WorkBuddy》，该资料深入对比了不同RAG架构的性能，并指出了GraphRAG适用的具体边界。结合这份新资料，我对之前的选型结论进行修正和完善，以更精准地匹配你的“时序知识图谱+Langgraph”项目需求。</w:t>
      </w:r>
    </w:p>
    <w:p w14:paraId="5D8F5A28">
      <w:pPr>
        <w:rPr>
          <w:rFonts w:hint="eastAsia"/>
        </w:rPr>
      </w:pPr>
      <w:r>
        <w:rPr>
          <w:rFonts w:hint="eastAsia"/>
        </w:rPr>
        <w:t>一、基于新资料的核心认知更新</w:t>
      </w:r>
    </w:p>
    <w:p w14:paraId="6DAF7C3F">
      <w:pPr>
        <w:rPr>
          <w:rFonts w:hint="eastAsia"/>
        </w:rPr>
      </w:pPr>
      <w:r>
        <w:rPr>
          <w:rFonts w:hint="eastAsia"/>
        </w:rPr>
        <w:t>网页资料中的实验数据（来自2026年6月的最新研究）对GraphRAG的实际效能提出了重要修正，这直接影响了框架选型策略：</w:t>
      </w:r>
    </w:p>
    <w:p w14:paraId="539B6D61">
      <w:pPr>
        <w:rPr>
          <w:rFonts w:hint="eastAsia"/>
        </w:rPr>
      </w:pPr>
      <w:r>
        <w:rPr>
          <w:rFonts w:hint="eastAsia"/>
        </w:rPr>
        <w:t>“纯GraphRAG”性能堪忧：实验显示，完全依赖预定义知识图谱（Scenario 3）或仅靠自动抽取构建图谱（Scenario 4）的方案，其检索召回率（Hit@1, MRR）远低于传统RAG。这意味着抛弃文本描述、仅靠三元组检索是行不通的。</w:t>
      </w:r>
    </w:p>
    <w:p w14:paraId="5CE8FA56">
      <w:pPr>
        <w:rPr>
          <w:rFonts w:hint="eastAsia"/>
        </w:rPr>
      </w:pPr>
      <w:r>
        <w:rPr>
          <w:rFonts w:hint="eastAsia"/>
        </w:rPr>
        <w:t>“混合检索”是GraphRAG的唯一高光点：只有“向量检索+预定义知识图谱”的混合模式（Scenario 5），才能在多跳深度关联查询中带来显著的性能提升。</w:t>
      </w:r>
    </w:p>
    <w:p w14:paraId="51218CAF">
      <w:pPr>
        <w:rPr>
          <w:rFonts w:hint="eastAsia"/>
        </w:rPr>
      </w:pPr>
      <w:r>
        <w:rPr>
          <w:rFonts w:hint="eastAsia"/>
        </w:rPr>
        <w:t>智能体（Agentic RAG）的优越性：对于多步骤、开放式的复杂查询，仅依靠基础检索工具的自主智能体（Scenario 8），其综合效果优于复杂的图谱检索方案。</w:t>
      </w:r>
    </w:p>
    <w:p w14:paraId="457E3D99">
      <w:pPr>
        <w:rPr>
          <w:rFonts w:hint="eastAsia"/>
        </w:rPr>
      </w:pPr>
      <w:r>
        <w:rPr>
          <w:rFonts w:hint="eastAsia"/>
        </w:rPr>
        <w:t>低成本替代方案：对于仅需简单关系推理的场景，“实体描述+关系文档RAG”（将关系追加到文本末尾）的性价比最高，效果甚至优于复杂的GraphRAG。</w:t>
      </w:r>
    </w:p>
    <w:p w14:paraId="63190455">
      <w:pPr>
        <w:rPr>
          <w:rFonts w:hint="eastAsia"/>
        </w:rPr>
      </w:pPr>
      <w:r>
        <w:rPr>
          <w:rFonts w:hint="eastAsia"/>
        </w:rPr>
        <w:t>二、对原有选型结论的修正与完善</w:t>
      </w:r>
    </w:p>
    <w:p w14:paraId="1F60D579">
      <w:pPr>
        <w:rPr>
          <w:rFonts w:hint="eastAsia"/>
        </w:rPr>
      </w:pPr>
      <w:r>
        <w:rPr>
          <w:rFonts w:hint="eastAsia"/>
        </w:rPr>
        <w:t>结合上述新认知，针对你“基于时序知识图谱的设备故障诊断及预测”项目，之前的选型建议需要进行以下关键调整：</w:t>
      </w:r>
    </w:p>
    <w:p w14:paraId="22EA7799">
      <w:pPr>
        <w:rPr>
          <w:rFonts w:hint="eastAsia"/>
        </w:rPr>
      </w:pPr>
      <w:r>
        <w:rPr>
          <w:rFonts w:hint="eastAsia"/>
        </w:rPr>
        <w:t>1. 对Graphiti定位的修正</w:t>
      </w:r>
    </w:p>
    <w:p w14:paraId="53ACA35E">
      <w:pPr>
        <w:rPr>
          <w:rFonts w:hint="eastAsia"/>
        </w:rPr>
      </w:pPr>
      <w:r>
        <w:rPr>
          <w:rFonts w:hint="eastAsia"/>
        </w:rPr>
        <w:t>原观点：因其原生支持时序知识图谱，将其作为首选。</w:t>
      </w:r>
    </w:p>
    <w:p w14:paraId="54473C16">
      <w:pPr>
        <w:rPr>
          <w:rFonts w:hint="eastAsia"/>
        </w:rPr>
      </w:pPr>
      <w:r>
        <w:rPr>
          <w:rFonts w:hint="eastAsia"/>
        </w:rPr>
        <w:t>新思考：Graphiti的双时态模型（事件时间/摄入时间）确实与设备故障诊断（需要追踪状态随时间的变化）高度契合。但是，根据新资料，不能单纯依赖其图谱检索能力。</w:t>
      </w:r>
    </w:p>
    <w:p w14:paraId="42ADCA63">
      <w:pPr>
        <w:rPr>
          <w:rFonts w:hint="eastAsia"/>
        </w:rPr>
      </w:pPr>
      <w:r>
        <w:rPr>
          <w:rFonts w:hint="eastAsia"/>
        </w:rPr>
        <w:t>修正策略：如果选择Graphiti，必须采用“混合检索架构”。即：利用Graphiti处理时序关系和实体状态变化，但必须配合全文向量检索。不能只把鸡蛋放在“图谱遍历”这一个篮子里。</w:t>
      </w:r>
    </w:p>
    <w:p w14:paraId="06EEBAF9">
      <w:pPr>
        <w:rPr>
          <w:rFonts w:hint="eastAsia"/>
        </w:rPr>
      </w:pPr>
      <w:r>
        <w:rPr>
          <w:rFonts w:hint="eastAsia"/>
        </w:rPr>
        <w:t>2. 对LightRAG/GraphRAG定位的修正</w:t>
      </w:r>
    </w:p>
    <w:p w14:paraId="7A6C1FB8">
      <w:pPr>
        <w:rPr>
          <w:rFonts w:hint="eastAsia"/>
        </w:rPr>
      </w:pPr>
      <w:r>
        <w:rPr>
          <w:rFonts w:hint="eastAsia"/>
        </w:rPr>
        <w:t>原观点：LightRAG轻量，但缺乏原生时序支持。</w:t>
      </w:r>
    </w:p>
    <w:p w14:paraId="47A349F0">
      <w:pPr>
        <w:rPr>
          <w:rFonts w:hint="eastAsia"/>
        </w:rPr>
      </w:pPr>
      <w:r>
        <w:rPr>
          <w:rFonts w:hint="eastAsia"/>
        </w:rPr>
        <w:t>新思考：资料表明，自动构建的图谱（Scenario 4）噪声大、效果差。这意味着，如果设备领域的知识图谱schema非常复杂，试图让框架自动从文本中抽取实体构建全量图谱，可能得不偿失。</w:t>
      </w:r>
    </w:p>
    <w:p w14:paraId="3EA8F9C3">
      <w:pPr>
        <w:rPr>
          <w:rFonts w:hint="eastAsia"/>
        </w:rPr>
      </w:pPr>
      <w:r>
        <w:rPr>
          <w:rFonts w:hint="eastAsia"/>
        </w:rPr>
        <w:t>修正策略：不要追求全自动的GraphRAG。如果使用LightRAG或微软的GraphRAG，建议采取“预定义图谱+向量检索”的策略（对应Scenario 5）。即：只对核心的、高质量的设备关系构建图谱，其余信息依靠向量库补充。</w:t>
      </w:r>
    </w:p>
    <w:p w14:paraId="10CC30A4">
      <w:pPr>
        <w:rPr>
          <w:rFonts w:hint="eastAsia"/>
        </w:rPr>
      </w:pPr>
      <w:r>
        <w:rPr>
          <w:rFonts w:hint="eastAsia"/>
        </w:rPr>
        <w:t>3. 新增Langgraph集成的关键考量</w:t>
      </w:r>
    </w:p>
    <w:p w14:paraId="0E5DF7C4">
      <w:pPr>
        <w:rPr>
          <w:rFonts w:hint="eastAsia"/>
        </w:rPr>
      </w:pPr>
      <w:r>
        <w:rPr>
          <w:rFonts w:hint="eastAsia"/>
        </w:rPr>
        <w:t>原观点：Langgraph适合流程编排。</w:t>
      </w:r>
    </w:p>
    <w:p w14:paraId="4269162A">
      <w:pPr>
        <w:rPr>
          <w:rFonts w:hint="eastAsia"/>
        </w:rPr>
      </w:pPr>
      <w:r>
        <w:rPr>
          <w:rFonts w:hint="eastAsia"/>
        </w:rPr>
        <w:t>新思考：资料中提到的“自主智能体RAG”（Scenario 8）在复杂任务中表现优异。这与Langgraph的强项（状态机、工具调用、循环控制）不谋而合。</w:t>
      </w:r>
    </w:p>
    <w:p w14:paraId="0C965003">
      <w:pPr>
        <w:rPr>
          <w:rFonts w:hint="eastAsia"/>
        </w:rPr>
      </w:pPr>
      <w:r>
        <w:rPr>
          <w:rFonts w:hint="eastAsia"/>
        </w:rPr>
        <w:t>修正策略：平台的核心大脑应交给Langgraph驱动的Agent，而不是图谱查询引擎。图谱应作为Agent的一个“工具”或“知识视图”，而非唯一的“检索路径”。</w:t>
      </w:r>
    </w:p>
    <w:p w14:paraId="642EBFD4">
      <w:pPr>
        <w:rPr>
          <w:rFonts w:hint="eastAsia"/>
        </w:rPr>
      </w:pPr>
      <w:r>
        <w:rPr>
          <w:rFonts w:hint="eastAsia"/>
        </w:rPr>
        <w:t>三、完善后的项目选型与架构建议</w:t>
      </w:r>
    </w:p>
    <w:p w14:paraId="46283298">
      <w:pPr>
        <w:rPr>
          <w:rFonts w:hint="eastAsia"/>
        </w:rPr>
      </w:pPr>
      <w:r>
        <w:rPr>
          <w:rFonts w:hint="eastAsia"/>
        </w:rPr>
        <w:t>综合之前的分析和最新的资料，针对你的项目，推荐以下架构方案：</w:t>
      </w:r>
    </w:p>
    <w:p w14:paraId="0CC8919B">
      <w:pPr>
        <w:rPr>
          <w:rFonts w:hint="eastAsia"/>
        </w:rPr>
      </w:pPr>
      <w:r>
        <w:rPr>
          <w:rFonts w:hint="eastAsia"/>
        </w:rPr>
        <w:t>1. 推荐框架：Graphiti（保留） + Langgraph（核心）</w:t>
      </w:r>
    </w:p>
    <w:p w14:paraId="66F36DDB">
      <w:pPr>
        <w:rPr>
          <w:rFonts w:hint="eastAsia"/>
        </w:rPr>
      </w:pPr>
      <w:r>
        <w:rPr>
          <w:rFonts w:hint="eastAsia"/>
        </w:rPr>
        <w:t>理由：</w:t>
      </w:r>
    </w:p>
    <w:p w14:paraId="1EFFF596">
      <w:pPr>
        <w:rPr>
          <w:rFonts w:hint="eastAsia"/>
        </w:rPr>
      </w:pPr>
      <w:r>
        <w:rPr>
          <w:rFonts w:hint="eastAsia"/>
        </w:rPr>
        <w:t>时序刚需：设备故障诊断必须处理时间序列数据（如传感器读数、维修日志时间线），Graphiti的双时态模型是目前开源方案中对此支持最原生的。</w:t>
      </w:r>
    </w:p>
    <w:p w14:paraId="0829317A">
      <w:pPr>
        <w:rPr>
          <w:rFonts w:hint="eastAsia"/>
        </w:rPr>
      </w:pPr>
      <w:r>
        <w:rPr>
          <w:rFonts w:hint="eastAsia"/>
        </w:rPr>
        <w:t>智能体编排：根据资料结论，复杂查询需要智能体自主规划。Langgraph正好用来编写诊断Agent，它可以根据用户问题，决定是去查Graphiti的时序图谱，还是去查向量库中的设备手册。</w:t>
      </w:r>
    </w:p>
    <w:p w14:paraId="14D3A4DE">
      <w:pPr>
        <w:rPr>
          <w:rFonts w:hint="eastAsia"/>
        </w:rPr>
      </w:pPr>
      <w:r>
        <w:rPr>
          <w:rFonts w:hint="eastAsia"/>
        </w:rPr>
        <w:t>2. 核心架构：拒绝“纯图检索”，拥抱“混合+智能体”</w:t>
      </w:r>
    </w:p>
    <w:p w14:paraId="3AB32DE9">
      <w:pPr>
        <w:rPr>
          <w:rFonts w:hint="eastAsia"/>
        </w:rPr>
      </w:pPr>
      <w:r>
        <w:rPr>
          <w:rFonts w:hint="eastAsia"/>
        </w:rPr>
        <w:t>不要直接使用任何框架默认的“图谱遍历”作为唯一检索方式。请采用以下架构：</w:t>
      </w:r>
    </w:p>
    <w:p w14:paraId="0E7A8AD4">
      <w:pPr>
        <w:rPr>
          <w:rFonts w:hint="eastAsia"/>
        </w:rPr>
      </w:pPr>
      <w:r>
        <w:rPr>
          <w:rFonts w:hint="eastAsia"/>
        </w:rPr>
        <w:t>存储层：</w:t>
      </w:r>
    </w:p>
    <w:p w14:paraId="3ADD706C">
      <w:pPr>
        <w:rPr>
          <w:rFonts w:hint="eastAsia"/>
        </w:rPr>
      </w:pPr>
      <w:r>
        <w:rPr>
          <w:rFonts w:hint="eastAsia"/>
        </w:rPr>
        <w:t>Graphiti：存储设备实体、核心故障逻辑关系、以及带有时间戳的状态变更记录（时序图谱）。</w:t>
      </w:r>
    </w:p>
    <w:p w14:paraId="350B5786">
      <w:pPr>
        <w:rPr>
          <w:rFonts w:hint="eastAsia"/>
        </w:rPr>
      </w:pPr>
      <w:r>
        <w:rPr>
          <w:rFonts w:hint="eastAsia"/>
        </w:rPr>
        <w:t>向量数据库（如Chroma/Qdrant）：存储设备的非结构化文档、详细的维修日志、传感器原始波形特征。</w:t>
      </w:r>
    </w:p>
    <w:p w14:paraId="5CF6025B">
      <w:pPr>
        <w:rPr>
          <w:rFonts w:hint="eastAsia"/>
        </w:rPr>
      </w:pPr>
      <w:r>
        <w:rPr>
          <w:rFonts w:hint="eastAsia"/>
        </w:rPr>
        <w:t>检索层（关键）：</w:t>
      </w:r>
    </w:p>
    <w:p w14:paraId="464FCE63">
      <w:pPr>
        <w:rPr>
          <w:rFonts w:hint="eastAsia"/>
        </w:rPr>
      </w:pPr>
      <w:r>
        <w:rPr>
          <w:rFonts w:hint="eastAsia"/>
        </w:rPr>
        <w:t>方案A（混合检索）：用户提问时，同时进行向量检索（获取上下文）和Graphiti检索（获取实体关系），合并结果后交给LLM。</w:t>
      </w:r>
    </w:p>
    <w:p w14:paraId="78A4E5E1">
      <w:pPr>
        <w:rPr>
          <w:rFonts w:hint="eastAsia"/>
        </w:rPr>
      </w:pPr>
      <w:r>
        <w:rPr>
          <w:rFonts w:hint="eastAsia"/>
        </w:rPr>
        <w:t>方案B（智能体路由）：利用Langgraph构建一个Router Agent。如果问题涉及“某设备的历史故障趋势”，则路由给Graphiti；如果问题涉及“如何维修某型号设备”，则路由给向量库。</w:t>
      </w:r>
    </w:p>
    <w:p w14:paraId="46079AE6">
      <w:pPr>
        <w:rPr>
          <w:rFonts w:hint="eastAsia"/>
        </w:rPr>
      </w:pPr>
      <w:r>
        <w:rPr>
          <w:rFonts w:hint="eastAsia"/>
        </w:rPr>
        <w:t>3. 实施避坑指南</w:t>
      </w:r>
    </w:p>
    <w:p w14:paraId="3A3355DA">
      <w:pPr>
        <w:rPr>
          <w:rFonts w:hint="eastAsia"/>
        </w:rPr>
      </w:pPr>
      <w:r>
        <w:rPr>
          <w:rFonts w:hint="eastAsia"/>
        </w:rPr>
        <w:t>避免自动全量抽取：不要试图把所有文档都自动解析成图谱三元组（参考Scenario 4的惨痛教训）。只将结构化程度高、关系明确的核心知识（如：设备A-包含-&gt;零件B，故障X-导致-&gt;现象Y）存入Graphiti。</w:t>
      </w:r>
    </w:p>
    <w:p w14:paraId="66E5CDC2">
      <w:pPr>
        <w:rPr>
          <w:rFonts w:hint="eastAsia"/>
        </w:rPr>
      </w:pPr>
      <w:r>
        <w:rPr>
          <w:rFonts w:hint="eastAsia"/>
        </w:rPr>
        <w:t>利用Ollama做本地推理：由于你计划使用Ollama，这正好符合Scenario 8中“自主智能体”的需求。Ollama本地模型可以驱动Langgraph，低成本地完成任务拆解和工具调用。</w:t>
      </w:r>
    </w:p>
    <w:p w14:paraId="27DB5A24">
      <w:pPr>
        <w:rPr>
          <w:rFonts w:hint="eastAsia"/>
        </w:rPr>
      </w:pPr>
      <w:r>
        <w:rPr>
          <w:rFonts w:hint="eastAsia"/>
        </w:rPr>
        <w:t>四、总结</w:t>
      </w:r>
    </w:p>
    <w:p w14:paraId="1DE7B289">
      <w:pPr>
        <w:rPr>
          <w:rFonts w:hint="eastAsia"/>
        </w:rPr>
      </w:pPr>
      <w:r>
        <w:rPr>
          <w:rFonts w:hint="eastAsia"/>
        </w:rPr>
        <w:t>结合最新的2026年6月资料，结论调整如下：</w:t>
      </w:r>
    </w:p>
    <w:p w14:paraId="61362E80">
      <w:pPr>
        <w:rPr>
          <w:rFonts w:hint="eastAsia"/>
        </w:rPr>
      </w:pPr>
      <w:r>
        <w:rPr>
          <w:rFonts w:hint="eastAsia"/>
        </w:rPr>
        <w:t>对于你的“设备故障诊断平台”：</w:t>
      </w:r>
    </w:p>
    <w:p w14:paraId="36FBE13F">
      <w:pPr>
        <w:rPr>
          <w:rFonts w:hint="eastAsia"/>
        </w:rPr>
      </w:pPr>
      <w:r>
        <w:rPr>
          <w:rFonts w:hint="eastAsia"/>
        </w:rPr>
        <w:t>框架选择：依然推荐 Graphiti，因为它是少数支持时序知识图谱的框架，这是业务刚需。</w:t>
      </w:r>
    </w:p>
    <w:p w14:paraId="7CE7E853">
      <w:pPr>
        <w:rPr>
          <w:rFonts w:hint="eastAsia"/>
        </w:rPr>
      </w:pPr>
      <w:r>
        <w:rPr>
          <w:rFonts w:hint="eastAsia"/>
        </w:rPr>
        <w:t>技术路线：必须放弃“纯GraphRAG”或“全自动GraphRAG”的幻想。实验数据证明这会导致准确率暴跌。</w:t>
      </w:r>
    </w:p>
    <w:p w14:paraId="507D8A89">
      <w:pPr>
        <w:rPr>
          <w:rFonts w:hint="eastAsia"/>
        </w:rPr>
      </w:pPr>
      <w:r>
        <w:rPr>
          <w:rFonts w:hint="eastAsia"/>
        </w:rPr>
        <w:t>最终形态：构建一个 Langgraph驱动的Agentic RAG系统。Graphiti作为其中一个专门处理“时序关系和逻辑推理”的插件存在，配合向量数据库，由Langgraph统一调度。</w:t>
      </w:r>
    </w:p>
    <w:p w14:paraId="15734117">
      <w:pPr>
        <w:rPr>
          <w:rFonts w:hint="eastAsia"/>
        </w:rPr>
      </w:pPr>
      <w:r>
        <w:rPr>
          <w:rFonts w:hint="eastAsia"/>
        </w:rPr>
        <w:t>这样既能利用Graphiti处理设备状态的时间线，又能利用Langgraph的智能体能力灵活选择检索策略，是目前最稳健的方案。</w:t>
      </w:r>
    </w:p>
    <w:p w14:paraId="35B1A41C">
      <w:pPr>
        <w:rPr>
          <w:rFonts w:hint="eastAsia"/>
        </w:rPr>
      </w:pPr>
    </w:p>
    <w:p w14:paraId="25E970F0">
      <w:pPr>
        <w:rPr>
          <w:rFonts w:hint="eastAsia"/>
        </w:rPr>
      </w:pPr>
      <w:r>
        <w:rPr>
          <w:rFonts w:hint="eastAsia"/>
        </w:rPr>
        <w:t>Agentic RAG</w:t>
      </w:r>
    </w:p>
    <w:p w14:paraId="45C536C9">
      <w:pPr>
        <w:rPr>
          <w:rFonts w:hint="eastAsia"/>
        </w:rPr>
      </w:pPr>
      <w:r>
        <w:rPr>
          <w:rFonts w:hint="eastAsia"/>
        </w:rPr>
        <w:t>这是什么？另外如果我想先通过两套方案构建，然后进行对比以确定最终方案怎么样？比如先利用 lightrag + rag-anything + langgraph +Ollama 构建，其中时序模块单独构建并融入 lightrag 工作流中，然后再利用 graphiti +Ollama+langgraph 构建，最终在对比两者性能后决定最终方案，我目前已经基于 graphrag 实现了一个简单的离心泵故障知识图谱的构建，并将图谱数据导入到 Neo4j 数据库中，但是这个只是基于纯文本构建的，</w:t>
      </w:r>
    </w:p>
    <w:p w14:paraId="17E672EB">
      <w:pPr>
        <w:rPr>
          <w:rFonts w:hint="eastAsia"/>
        </w:rPr>
      </w:pPr>
    </w:p>
    <w:p w14:paraId="031B3CDB">
      <w:pPr>
        <w:rPr>
          <w:rFonts w:hint="eastAsia"/>
        </w:rPr>
      </w:pPr>
      <w:r>
        <w:rPr>
          <w:rFonts w:hint="eastAsia"/>
        </w:rPr>
        <w:t>你提出的对比实验方案非常科学且务实，是技术选型中最可靠的方法论。我此前的结论核心是：在设备故障诊断场景中，单纯依赖图谱检索（如纯GraphRAG）效果有限，必须采用"混合检索+Agentic RAG"架构，且时序能力与智能体决策能力缺一不可。结合你已有的GraphRAG+Neo4j基础，通过两套方案横向对比完全可行，以下是具体建议：</w:t>
      </w:r>
    </w:p>
    <w:p w14:paraId="3C716D6E">
      <w:pPr>
        <w:rPr>
          <w:rFonts w:hint="eastAsia"/>
        </w:rPr>
      </w:pPr>
      <w:r>
        <w:rPr>
          <w:rFonts w:hint="eastAsia"/>
        </w:rPr>
        <w:t>一、方案对比的可行性分析</w:t>
      </w:r>
    </w:p>
    <w:p w14:paraId="5D11FCB8">
      <w:pPr>
        <w:rPr>
          <w:rFonts w:hint="eastAsia"/>
        </w:rPr>
      </w:pPr>
      <w:r>
        <w:rPr>
          <w:rFonts w:hint="eastAsia"/>
        </w:rPr>
        <w:t>1. 你提出的两套方案具有高度可比性</w:t>
      </w:r>
    </w:p>
    <w:p w14:paraId="5189A870">
      <w:pPr>
        <w:rPr>
          <w:rFonts w:hint="eastAsia"/>
        </w:rPr>
      </w:pPr>
      <w:r>
        <w:rPr>
          <w:rFonts w:hint="eastAsia"/>
        </w:rPr>
        <w:t>方案一（LightRAG + RAG-Anything）</w:t>
      </w:r>
    </w:p>
    <w:p w14:paraId="7E6D01D6">
      <w:pPr>
        <w:rPr>
          <w:rFonts w:hint="eastAsia"/>
        </w:rPr>
      </w:pPr>
      <w:r>
        <w:rPr>
          <w:rFonts w:hint="eastAsia"/>
        </w:rPr>
        <w:t>优势在于轻量化部署和多模态支持（RAG-Anything可处理设备手册中的图表/公式），但需手动增强时序能力（如将时间戳作为实体属性注入图谱）。</w:t>
      </w:r>
    </w:p>
    <w:p w14:paraId="7BB7A2EA">
      <w:pPr>
        <w:rPr>
          <w:rFonts w:hint="eastAsia"/>
        </w:rPr>
      </w:pPr>
      <w:r>
        <w:rPr>
          <w:rFonts w:hint="eastAsia"/>
        </w:rPr>
        <w:t>方案二（Graphiti）</w:t>
      </w:r>
    </w:p>
    <w:p w14:paraId="1140F2A9">
      <w:pPr>
        <w:rPr>
          <w:rFonts w:hint="eastAsia"/>
        </w:rPr>
      </w:pPr>
      <w:r>
        <w:rPr>
          <w:rFonts w:hint="eastAsia"/>
        </w:rPr>
        <w:t>优势是原生时序建模（双时间戳机制），但需验证其在工业级故障诊断中的推理效率（如多跳查询延迟是否满足实时性要求）。</w:t>
      </w:r>
    </w:p>
    <w:p w14:paraId="44ECD693">
      <w:pPr>
        <w:rPr>
          <w:rFonts w:hint="eastAsia"/>
        </w:rPr>
      </w:pPr>
      <w:r>
        <w:rPr>
          <w:rFonts w:hint="eastAsia"/>
        </w:rPr>
        <w:t>2. 你已有的GraphRAG+Neo4j基础是关键参照系</w:t>
      </w:r>
    </w:p>
    <w:p w14:paraId="42329916">
      <w:pPr>
        <w:rPr>
          <w:rFonts w:hint="eastAsia"/>
        </w:rPr>
      </w:pPr>
      <w:r>
        <w:rPr>
          <w:rFonts w:hint="eastAsia"/>
        </w:rPr>
        <w:t>已构建的离心泵故障知识图谱（纯文本版）可作为基准测试集，用于对比三套方案的性能差异：</w:t>
      </w:r>
    </w:p>
    <w:p w14:paraId="6A17D7E0">
      <w:pPr>
        <w:rPr>
          <w:rFonts w:hint="eastAsia"/>
        </w:rPr>
      </w:pPr>
      <w:r>
        <w:rPr>
          <w:rFonts w:hint="eastAsia"/>
        </w:rPr>
        <w:t>基准方案：纯GraphRAG（Neo4j图遍历检索）</w:t>
      </w:r>
    </w:p>
    <w:p w14:paraId="5ABDFF9D">
      <w:pPr>
        <w:rPr>
          <w:rFonts w:hint="eastAsia"/>
        </w:rPr>
      </w:pPr>
      <w:r>
        <w:rPr>
          <w:rFonts w:hint="eastAsia"/>
        </w:rPr>
        <w:t>方案一：LightRAG混合检索（向量+图谱）</w:t>
      </w:r>
    </w:p>
    <w:p w14:paraId="221E74D8">
      <w:pPr>
        <w:rPr>
          <w:rFonts w:hint="eastAsia"/>
        </w:rPr>
      </w:pPr>
      <w:r>
        <w:rPr>
          <w:rFonts w:hint="eastAsia"/>
        </w:rPr>
        <w:t>方案二：Graphiti时序图谱检索</w:t>
      </w:r>
    </w:p>
    <w:p w14:paraId="521D78BF">
      <w:pPr>
        <w:rPr>
          <w:rFonts w:hint="eastAsia"/>
        </w:rPr>
      </w:pPr>
      <w:r>
        <w:rPr>
          <w:rFonts w:hint="eastAsia"/>
        </w:rPr>
        <w:t>二、实验设计的关键建议</w:t>
      </w:r>
    </w:p>
    <w:p w14:paraId="7659E6AD">
      <w:pPr>
        <w:rPr>
          <w:rFonts w:hint="eastAsia"/>
        </w:rPr>
      </w:pPr>
      <w:r>
        <w:rPr>
          <w:rFonts w:hint="eastAsia"/>
        </w:rPr>
        <w:t>1. 明确对比维度与评估指标</w:t>
      </w:r>
    </w:p>
    <w:p w14:paraId="0BF82A00">
      <w:pPr>
        <w:rPr>
          <w:rFonts w:hint="eastAsia"/>
        </w:rPr>
      </w:pPr>
      <w:r>
        <w:rPr>
          <w:rFonts w:hint="eastAsia"/>
        </w:rPr>
        <w:t>必须针对设备故障诊断场景设计业务相关指标，而非仅依赖通用RAG指标：</w:t>
      </w:r>
    </w:p>
    <w:p w14:paraId="2C7839C8">
      <w:pPr>
        <w:rPr>
          <w:rFonts w:hint="eastAsia"/>
        </w:rPr>
      </w:pPr>
      <w:r>
        <w:rPr>
          <w:rFonts w:hint="eastAsia"/>
        </w:rPr>
        <w:t>时序推理能力</w:t>
      </w:r>
    </w:p>
    <w:p w14:paraId="192BD477">
      <w:pPr>
        <w:rPr>
          <w:rFonts w:hint="eastAsia"/>
        </w:rPr>
      </w:pPr>
      <w:r>
        <w:rPr>
          <w:rFonts w:hint="eastAsia"/>
        </w:rPr>
        <w:t>测试多跳时序查询的准确率，例如：</w:t>
      </w:r>
    </w:p>
    <w:p w14:paraId="4000AA9E">
      <w:pPr>
        <w:rPr>
          <w:rFonts w:hint="eastAsia"/>
        </w:rPr>
      </w:pPr>
      <w:r>
        <w:rPr>
          <w:rFonts w:hint="eastAsia"/>
        </w:rPr>
        <w:t>“离心泵轴承温度在过去72小时内异常升高，追溯首次出现振动值超阈值的关联部件及操作记录”。</w:t>
      </w:r>
    </w:p>
    <w:p w14:paraId="6F4053E4">
      <w:pPr>
        <w:rPr>
          <w:rFonts w:hint="eastAsia"/>
        </w:rPr>
      </w:pPr>
      <w:r>
        <w:rPr>
          <w:rFonts w:hint="eastAsia"/>
        </w:rPr>
        <w:t>需验证系统能否正确关联时间序列事件链，而不仅是静态实体关系24。</w:t>
      </w:r>
    </w:p>
    <w:p w14:paraId="0E991FDC">
      <w:pPr>
        <w:rPr>
          <w:rFonts w:hint="eastAsia"/>
        </w:rPr>
      </w:pPr>
      <w:r>
        <w:rPr>
          <w:rFonts w:hint="eastAsia"/>
        </w:rPr>
        <w:t>混合检索必要性</w:t>
      </w:r>
    </w:p>
    <w:p w14:paraId="5B955335">
      <w:pPr>
        <w:rPr>
          <w:rFonts w:hint="eastAsia"/>
        </w:rPr>
      </w:pPr>
      <w:r>
        <w:rPr>
          <w:rFonts w:hint="eastAsia"/>
        </w:rPr>
        <w:t>设计两类测试用例：</w:t>
      </w:r>
    </w:p>
    <w:p w14:paraId="223CE8E1">
      <w:pPr>
        <w:rPr>
          <w:rFonts w:hint="eastAsia"/>
        </w:rPr>
      </w:pPr>
      <w:r>
        <w:rPr>
          <w:rFonts w:hint="eastAsia"/>
        </w:rPr>
        <w:t>简单事实查询（如“离心泵型号X的额定转速”）：预期向量检索更优。</w:t>
      </w:r>
    </w:p>
    <w:p w14:paraId="66C4E0A3">
      <w:pPr>
        <w:rPr>
          <w:rFonts w:hint="eastAsia"/>
        </w:rPr>
      </w:pPr>
      <w:r>
        <w:rPr>
          <w:rFonts w:hint="eastAsia"/>
        </w:rPr>
        <w:t>复杂时序推理（如“分析最近三次停机是否与冷却水流量波动相关”）：预期混合检索或Graphiti更优14。</w:t>
      </w:r>
    </w:p>
    <w:p w14:paraId="0626648F">
      <w:pPr>
        <w:rPr>
          <w:rFonts w:hint="eastAsia"/>
        </w:rPr>
      </w:pPr>
      <w:r>
        <w:rPr>
          <w:rFonts w:hint="eastAsia"/>
        </w:rPr>
        <w:t>资源开销</w:t>
      </w:r>
    </w:p>
    <w:p w14:paraId="5B769400">
      <w:pPr>
        <w:rPr>
          <w:rFonts w:hint="eastAsia"/>
        </w:rPr>
      </w:pPr>
      <w:r>
        <w:rPr>
          <w:rFonts w:hint="eastAsia"/>
        </w:rPr>
        <w:t>记录索引构建时间、查询延迟（目标应≤2秒以满足工业实时性）、内存占用（尤其关注增量更新时的峰值）。</w:t>
      </w:r>
    </w:p>
    <w:p w14:paraId="55E333FB">
      <w:pPr>
        <w:rPr>
          <w:rFonts w:hint="eastAsia"/>
        </w:rPr>
      </w:pPr>
      <w:r>
        <w:rPr>
          <w:rFonts w:hint="eastAsia"/>
        </w:rPr>
        <w:t>2. 避免实验偏差的关键控制点</w:t>
      </w:r>
    </w:p>
    <w:p w14:paraId="3CB0A4D5">
      <w:pPr>
        <w:rPr>
          <w:rFonts w:hint="eastAsia"/>
        </w:rPr>
      </w:pPr>
      <w:r>
        <w:rPr>
          <w:rFonts w:hint="eastAsia"/>
        </w:rPr>
        <w:t>数据一致性</w:t>
      </w:r>
    </w:p>
    <w:p w14:paraId="3F04351E">
      <w:pPr>
        <w:rPr>
          <w:rFonts w:hint="eastAsia"/>
        </w:rPr>
      </w:pPr>
      <w:r>
        <w:rPr>
          <w:rFonts w:hint="eastAsia"/>
        </w:rPr>
        <w:t>两套方案必须使用完全相同的原始数据集（包括你已构建的离心泵图谱数据），仅调整存储与检索逻辑。</w:t>
      </w:r>
    </w:p>
    <w:p w14:paraId="68AF2E0C">
      <w:pPr>
        <w:rPr>
          <w:rFonts w:hint="eastAsia"/>
        </w:rPr>
      </w:pPr>
      <w:r>
        <w:rPr>
          <w:rFonts w:hint="eastAsia"/>
        </w:rPr>
        <w:t>公平的“混合检索”实现</w:t>
      </w:r>
    </w:p>
    <w:p w14:paraId="08E19291">
      <w:pPr>
        <w:rPr>
          <w:rFonts w:hint="eastAsia"/>
        </w:rPr>
      </w:pPr>
      <w:r>
        <w:rPr>
          <w:rFonts w:hint="eastAsia"/>
        </w:rPr>
        <w:t>方案一需在LightRAG中显式启用双层检索（global模式处理时序关系），而非仅用local模式59。</w:t>
      </w:r>
    </w:p>
    <w:p w14:paraId="4EB5FED6">
      <w:pPr>
        <w:rPr>
          <w:rFonts w:hint="eastAsia"/>
        </w:rPr>
      </w:pPr>
      <w:r>
        <w:rPr>
          <w:rFonts w:hint="eastAsia"/>
        </w:rPr>
        <w:t>方案二需在Graphiti中禁用纯图遍历，强制结合向量检索（如通过HybridSearch接口），避免重蹈“纯GraphRAG性能堪忧”的覆辙14。</w:t>
      </w:r>
    </w:p>
    <w:p w14:paraId="71A52A2E">
      <w:pPr>
        <w:rPr>
          <w:rFonts w:hint="eastAsia"/>
        </w:rPr>
      </w:pPr>
      <w:r>
        <w:rPr>
          <w:rFonts w:hint="eastAsia"/>
        </w:rPr>
        <w:t>Agentic RAG的统一框架</w:t>
      </w:r>
    </w:p>
    <w:p w14:paraId="41F98F9D">
      <w:pPr>
        <w:rPr>
          <w:rFonts w:hint="eastAsia"/>
        </w:rPr>
      </w:pPr>
      <w:r>
        <w:rPr>
          <w:rFonts w:hint="eastAsia"/>
        </w:rPr>
        <w:t>两套方案均通过LangGraph构建相同逻辑的Agent工作流，例如：</w:t>
      </w:r>
    </w:p>
    <w:p w14:paraId="7B65D3EC">
      <w:pPr>
        <w:rPr>
          <w:rFonts w:hint="eastAsia"/>
        </w:rPr>
      </w:pPr>
      <w:r>
        <w:rPr>
          <w:rFonts w:hint="eastAsia"/>
        </w:rPr>
        <w:t>python</w:t>
      </w:r>
    </w:p>
    <w:p w14:paraId="7FC3B284">
      <w:pPr>
        <w:rPr>
          <w:rFonts w:hint="eastAsia"/>
        </w:rPr>
      </w:pPr>
    </w:p>
    <w:p w14:paraId="17C39B26">
      <w:pPr>
        <w:rPr>
          <w:rFonts w:hint="eastAsia"/>
        </w:rPr>
      </w:pPr>
      <w:r>
        <w:rPr>
          <w:rFonts w:hint="eastAsia"/>
        </w:rPr>
        <w:t>编辑</w:t>
      </w:r>
    </w:p>
    <w:p w14:paraId="438A8F16">
      <w:pPr>
        <w:rPr>
          <w:rFonts w:hint="eastAsia"/>
        </w:rPr>
      </w:pPr>
    </w:p>
    <w:p w14:paraId="242985FC">
      <w:pPr>
        <w:rPr>
          <w:rFonts w:hint="eastAsia"/>
        </w:rPr>
      </w:pPr>
    </w:p>
    <w:p w14:paraId="2CBC1D14">
      <w:pPr>
        <w:rPr>
          <w:rFonts w:hint="eastAsia"/>
        </w:rPr>
      </w:pPr>
    </w:p>
    <w:p w14:paraId="4F705C2C">
      <w:pPr>
        <w:rPr>
          <w:rFonts w:hint="eastAsia"/>
        </w:rPr>
      </w:pPr>
      <w:r>
        <w:rPr>
          <w:rFonts w:hint="eastAsia"/>
        </w:rPr>
        <w:t># LangGraph统一决策流程</w:t>
      </w:r>
    </w:p>
    <w:p w14:paraId="53F74B1B">
      <w:pPr>
        <w:rPr>
          <w:rFonts w:hint="eastAsia"/>
        </w:rPr>
      </w:pPr>
      <w:r>
        <w:rPr>
          <w:rFonts w:hint="eastAsia"/>
        </w:rPr>
        <w:t>def should_use_graph(state):</w:t>
      </w:r>
    </w:p>
    <w:p w14:paraId="44FB7EEB">
      <w:pPr>
        <w:rPr>
          <w:rFonts w:hint="eastAsia"/>
        </w:rPr>
      </w:pPr>
      <w:r>
        <w:rPr>
          <w:rFonts w:hint="eastAsia"/>
        </w:rPr>
        <w:t xml:space="preserve">    return "graph" if "历史趋势" in state["query"] else "vector"  # 根据问题类型路由</w:t>
      </w:r>
    </w:p>
    <w:p w14:paraId="4AB52F13">
      <w:pPr>
        <w:rPr>
          <w:rFonts w:hint="eastAsia"/>
        </w:rPr>
      </w:pPr>
      <w:r>
        <w:rPr>
          <w:rFonts w:hint="eastAsia"/>
        </w:rPr>
        <w:t>确保差异仅来自底层检索框架，而非Agent设计37。</w:t>
      </w:r>
    </w:p>
    <w:p w14:paraId="453077F3">
      <w:pPr>
        <w:rPr>
          <w:rFonts w:hint="eastAsia"/>
        </w:rPr>
      </w:pPr>
      <w:r>
        <w:rPr>
          <w:rFonts w:hint="eastAsia"/>
        </w:rPr>
        <w:t>三、针对你现有基础的优化建议</w:t>
      </w:r>
    </w:p>
    <w:p w14:paraId="3527D74A">
      <w:pPr>
        <w:rPr>
          <w:rFonts w:hint="eastAsia"/>
        </w:rPr>
      </w:pPr>
      <w:r>
        <w:rPr>
          <w:rFonts w:hint="eastAsia"/>
        </w:rPr>
        <w:t>1. 高效复用已有的GraphRAG+Neo4j成果</w:t>
      </w:r>
    </w:p>
    <w:p w14:paraId="0A8141A6">
      <w:pPr>
        <w:rPr>
          <w:rFonts w:hint="eastAsia"/>
        </w:rPr>
      </w:pPr>
      <w:r>
        <w:rPr>
          <w:rFonts w:hint="eastAsia"/>
        </w:rPr>
        <w:t>作为方案二的初始化数据源</w:t>
      </w:r>
    </w:p>
    <w:p w14:paraId="2F123E62">
      <w:pPr>
        <w:rPr>
          <w:rFonts w:hint="eastAsia"/>
        </w:rPr>
      </w:pPr>
      <w:r>
        <w:rPr>
          <w:rFonts w:hint="eastAsia"/>
        </w:rPr>
        <w:t>将Neo4j中的离心泵图谱直接导入Graphiti（需转换时间戳格式以适配其双时态模型），避免重复构建。</w:t>
      </w:r>
    </w:p>
    <w:p w14:paraId="60F0B209">
      <w:pPr>
        <w:rPr>
          <w:rFonts w:hint="eastAsia"/>
        </w:rPr>
      </w:pPr>
      <w:r>
        <w:rPr>
          <w:rFonts w:hint="eastAsia"/>
        </w:rPr>
        <w:t>作为方案一的验证基准</w:t>
      </w:r>
    </w:p>
    <w:p w14:paraId="11EFCB72">
      <w:pPr>
        <w:rPr>
          <w:rFonts w:hint="eastAsia"/>
        </w:rPr>
      </w:pPr>
      <w:r>
        <w:rPr>
          <w:rFonts w:hint="eastAsia"/>
        </w:rPr>
        <w:t>用Neo4j的纯图遍历结果作为负向参照，验证混合检索是否显著提升多跳查询准确率（例如对比Hit@1指标）。</w:t>
      </w:r>
    </w:p>
    <w:p w14:paraId="75DFB8D3">
      <w:pPr>
        <w:rPr>
          <w:rFonts w:hint="eastAsia"/>
        </w:rPr>
      </w:pPr>
      <w:r>
        <w:rPr>
          <w:rFonts w:hint="eastAsia"/>
        </w:rPr>
        <w:t>2. 时序模块的低成本增强方案</w:t>
      </w:r>
    </w:p>
    <w:p w14:paraId="5CAA7DE3">
      <w:pPr>
        <w:rPr>
          <w:rFonts w:hint="eastAsia"/>
        </w:rPr>
      </w:pPr>
      <w:r>
        <w:rPr>
          <w:rFonts w:hint="eastAsia"/>
        </w:rPr>
        <w:t>方案一（LightRAG）</w:t>
      </w:r>
    </w:p>
    <w:p w14:paraId="2B9C6277">
      <w:pPr>
        <w:rPr>
          <w:rFonts w:hint="eastAsia"/>
        </w:rPr>
      </w:pPr>
      <w:r>
        <w:rPr>
          <w:rFonts w:hint="eastAsia"/>
        </w:rPr>
        <w:t>在实体关系抽取阶段强制注入时间属性：</w:t>
      </w:r>
    </w:p>
    <w:p w14:paraId="71665BED">
      <w:pPr>
        <w:rPr>
          <w:rFonts w:hint="eastAsia"/>
        </w:rPr>
      </w:pPr>
      <w:r>
        <w:rPr>
          <w:rFonts w:hint="eastAsia"/>
        </w:rPr>
        <w:t>将文本中的时间描述（如“2023-06-01维修记录”）解析为三元组的valid_from/valid_to属性。</w:t>
      </w:r>
    </w:p>
    <w:p w14:paraId="0B551F62">
      <w:pPr>
        <w:rPr>
          <w:rFonts w:hint="eastAsia"/>
        </w:rPr>
      </w:pPr>
      <w:r>
        <w:rPr>
          <w:rFonts w:hint="eastAsia"/>
        </w:rPr>
        <w:t>查询时通过时间过滤器预筛节点（如WHERE time BETWEEN t1 AND t2），再执行图遍历910。</w:t>
      </w:r>
    </w:p>
    <w:p w14:paraId="51D9014C">
      <w:pPr>
        <w:rPr>
          <w:rFonts w:hint="eastAsia"/>
        </w:rPr>
      </w:pPr>
      <w:r>
        <w:rPr>
          <w:rFonts w:hint="eastAsia"/>
        </w:rPr>
        <w:t>方案二（Graphiti）</w:t>
      </w:r>
    </w:p>
    <w:p w14:paraId="0626240E">
      <w:pPr>
        <w:rPr>
          <w:rFonts w:hint="eastAsia"/>
        </w:rPr>
      </w:pPr>
      <w:r>
        <w:rPr>
          <w:rFonts w:hint="eastAsia"/>
        </w:rPr>
        <w:t>直接利用其内置时序操作符（如temporal_between()），无需额外开发。</w:t>
      </w:r>
    </w:p>
    <w:p w14:paraId="3D4F3406">
      <w:pPr>
        <w:rPr>
          <w:rFonts w:hint="eastAsia"/>
        </w:rPr>
      </w:pPr>
      <w:r>
        <w:rPr>
          <w:rFonts w:hint="eastAsia"/>
        </w:rPr>
        <w:t>四、风险规避提醒</w:t>
      </w:r>
    </w:p>
    <w:p w14:paraId="54B02E4F">
      <w:pPr>
        <w:rPr>
          <w:rFonts w:hint="eastAsia"/>
        </w:rPr>
      </w:pPr>
      <w:r>
        <w:rPr>
          <w:rFonts w:hint="eastAsia"/>
        </w:rPr>
        <w:t>警惕“自动图谱构建陷阱”</w:t>
      </w:r>
    </w:p>
    <w:p w14:paraId="491019E1">
      <w:pPr>
        <w:rPr>
          <w:rFonts w:hint="eastAsia"/>
        </w:rPr>
      </w:pPr>
      <w:r>
        <w:rPr>
          <w:rFonts w:hint="eastAsia"/>
        </w:rPr>
        <w:t>不要依赖框架自动从文本生成全量图谱（实验已证明其召回率低于传统向量检索）。应仅对高置信度关系人工标注（如设备故障规则库），其余信息交由向量库补充14。</w:t>
      </w:r>
    </w:p>
    <w:p w14:paraId="67D54438">
      <w:pPr>
        <w:rPr>
          <w:rFonts w:hint="eastAsia"/>
        </w:rPr>
      </w:pPr>
      <w:r>
        <w:rPr>
          <w:rFonts w:hint="eastAsia"/>
        </w:rPr>
        <w:t>优先验证核心场景</w:t>
      </w:r>
    </w:p>
    <w:p w14:paraId="483C06C7">
      <w:pPr>
        <w:rPr>
          <w:rFonts w:hint="eastAsia"/>
        </w:rPr>
      </w:pPr>
      <w:r>
        <w:rPr>
          <w:rFonts w:hint="eastAsia"/>
        </w:rPr>
        <w:t>聚焦设备诊断的典型高频问题（如故障根因分析、维修方案推荐），避免过度优化边缘用例。</w:t>
      </w:r>
    </w:p>
    <w:p w14:paraId="75BE9E38">
      <w:pPr>
        <w:rPr>
          <w:rFonts w:hint="eastAsia"/>
        </w:rPr>
      </w:pPr>
      <w:r>
        <w:rPr>
          <w:rFonts w:hint="eastAsia"/>
        </w:rPr>
        <w:t>成本敏感设计</w:t>
      </w:r>
    </w:p>
    <w:p w14:paraId="5C0EA343">
      <w:pPr>
        <w:rPr>
          <w:rFonts w:hint="eastAsia"/>
        </w:rPr>
      </w:pPr>
      <w:r>
        <w:rPr>
          <w:rFonts w:hint="eastAsia"/>
        </w:rPr>
        <w:t>若方案二（Graphiti）的时序查询延迟超过3秒，需考虑预计算关键路径（如将常见故障链缓存为摘要节点），否则工业场景难以落地810。</w:t>
      </w:r>
    </w:p>
    <w:p w14:paraId="4E067E63">
      <w:pPr>
        <w:rPr>
          <w:rFonts w:hint="eastAsia"/>
        </w:rPr>
      </w:pPr>
      <w:r>
        <w:rPr>
          <w:rFonts w:hint="eastAsia"/>
        </w:rPr>
        <w:t>总结</w:t>
      </w:r>
    </w:p>
    <w:p w14:paraId="4946875E">
      <w:pPr>
        <w:rPr>
          <w:rFonts w:hint="eastAsia"/>
        </w:rPr>
      </w:pPr>
      <w:r>
        <w:rPr>
          <w:rFonts w:hint="eastAsia"/>
        </w:rPr>
        <w:t>你提出的对比实验方案完全可行，且是规避技术选型风险的最佳实践。关键在于：</w:t>
      </w:r>
    </w:p>
    <w:p w14:paraId="2849FF00">
      <w:pPr>
        <w:rPr>
          <w:rFonts w:hint="eastAsia"/>
        </w:rPr>
      </w:pPr>
      <w:r>
        <w:rPr>
          <w:rFonts w:hint="eastAsia"/>
        </w:rPr>
        <w:t>以业务指标（非技术指标）为评判标准，重点测试时序推理与混合检索效果；</w:t>
      </w:r>
    </w:p>
    <w:p w14:paraId="4265F136">
      <w:pPr>
        <w:rPr>
          <w:rFonts w:hint="eastAsia"/>
        </w:rPr>
      </w:pPr>
      <w:r>
        <w:rPr>
          <w:rFonts w:hint="eastAsia"/>
        </w:rPr>
        <w:t>严格控制变量，确保差异仅来自检索框架本身；</w:t>
      </w:r>
    </w:p>
    <w:p w14:paraId="2FDBF1B8">
      <w:pPr>
        <w:rPr>
          <w:rFonts w:hint="eastAsia"/>
        </w:rPr>
      </w:pPr>
      <w:r>
        <w:rPr>
          <w:rFonts w:hint="eastAsia"/>
        </w:rPr>
        <w:t>复用现有GraphRAG+Neo4j成果作为基准，避免重复造轮子。</w:t>
      </w:r>
    </w:p>
    <w:p w14:paraId="7865251D">
      <w:pPr>
        <w:rPr>
          <w:rFonts w:hint="eastAsia"/>
        </w:rPr>
      </w:pPr>
      <w:r>
        <w:rPr>
          <w:rFonts w:hint="eastAsia"/>
        </w:rPr>
        <w:t>建议优先用20%数据集快速验证核心路径（如离心泵的5个典型故障案例），若两套方案在关键指标上差异&lt;15%，则选择部署成本更低的方案（通常LightRAG更轻量）；若差异&gt;25%，再全面投入资源对比。工业场景中，5%的准确率提升若伴随2倍延迟增长，往往得不偿失。</w:t>
      </w:r>
    </w:p>
    <w:p w14:paraId="06570020">
      <w:pPr>
        <w:rPr>
          <w:rFonts w:hint="eastAsia"/>
        </w:rPr>
      </w:pPr>
    </w:p>
    <w:p w14:paraId="250302E2">
      <w:pPr>
        <w:rPr>
          <w:rFonts w:hint="eastAsia"/>
        </w:rPr>
      </w:pPr>
    </w:p>
    <w:p w14:paraId="67A1F13D">
      <w:pPr>
        <w:rPr>
          <w:rFonts w:hint="eastAsia"/>
        </w:rPr>
      </w:pPr>
    </w:p>
    <w:p w14:paraId="6DC06000">
      <w:pPr>
        <w:rPr>
          <w:rFonts w:hint="default" w:eastAsiaTheme="minorEastAsia"/>
          <w:lang w:val="en-US" w:eastAsia="zh-CN"/>
        </w:rPr>
      </w:pPr>
      <w:r>
        <w:rPr>
          <w:rFonts w:hint="eastAsia"/>
          <w:lang w:val="en-US" w:eastAsia="zh-CN"/>
        </w:rPr>
        <w:t>二、时序网络的根本优势</w:t>
      </w:r>
    </w:p>
    <w:p w14:paraId="44C3D63B">
      <w:pPr>
        <w:rPr>
          <w:rFonts w:hint="eastAsia"/>
        </w:rPr>
      </w:pPr>
      <w:r>
        <w:rPr>
          <w:rFonts w:hint="eastAsia"/>
        </w:rPr>
        <w:t>“Much like navigating a sailboat, it is easier to travel in a particular direction if we exploit the shifts in the wind direction (the vector field of the network dynamics): We raise the sails when the wind helps us and pull them back when it works against us. In other words, we only push toward the desired final state when the topology renders the energy cost acceptable, and pause when the topology makes the cost prohibitive.”妙！摘自论文“The fundamental advantages of temporal networks”</w:t>
      </w:r>
    </w:p>
    <w:p w14:paraId="5DC52730">
      <w:pPr>
        <w:rPr>
          <w:rFonts w:hint="eastAsia"/>
        </w:rPr>
      </w:pPr>
      <w:r>
        <w:rPr>
          <w:rFonts w:hint="eastAsia"/>
        </w:rPr>
        <w:t>已完成思考，参考 14 篇资料</w:t>
      </w:r>
    </w:p>
    <w:p w14:paraId="264567EB">
      <w:pPr>
        <w:rPr>
          <w:rFonts w:hint="eastAsia"/>
        </w:rPr>
      </w:pPr>
      <w:r>
        <w:rPr>
          <w:rFonts w:hint="eastAsia"/>
        </w:rPr>
        <w:t>确实是神来之笔！这篇 2017 年发表在《Science》上的里程碑式论文，由网络科学泰斗 Albert-László Barabási 领衔，用一个帆船航行的比喻，完美解释了时间网络（temporal networks）最反直觉也最深刻的优势 ——变化本身就是一种力量。</w:t>
      </w:r>
    </w:p>
    <w:p w14:paraId="030F5266">
      <w:pPr>
        <w:rPr>
          <w:rFonts w:hint="eastAsia"/>
        </w:rPr>
      </w:pPr>
      <w:r>
        <w:rPr>
          <w:rFonts w:hint="eastAsia"/>
        </w:rPr>
        <w:t>比喻的精确对应关系</w:t>
      </w:r>
    </w:p>
    <w:p w14:paraId="2037EF5F">
      <w:pPr>
        <w:rPr>
          <w:rFonts w:hint="eastAsia"/>
        </w:rPr>
      </w:pPr>
      <w:r>
        <w:rPr>
          <w:rFonts w:hint="eastAsia"/>
        </w:rPr>
        <w:t>表格</w:t>
      </w:r>
    </w:p>
    <w:p w14:paraId="50208574">
      <w:pPr>
        <w:rPr>
          <w:rFonts w:hint="eastAsia"/>
        </w:rPr>
      </w:pPr>
      <w:r>
        <w:rPr>
          <w:rFonts w:hint="eastAsia"/>
        </w:rPr>
        <w:t>帆船航行</w:t>
      </w:r>
      <w:r>
        <w:rPr>
          <w:rFonts w:hint="eastAsia"/>
        </w:rPr>
        <w:tab/>
      </w:r>
      <w:r>
        <w:rPr>
          <w:rFonts w:hint="eastAsia"/>
        </w:rPr>
        <w:t>时间网络控制</w:t>
      </w:r>
      <w:bookmarkStart w:id="0" w:name="_GoBack"/>
      <w:bookmarkEnd w:id="0"/>
    </w:p>
    <w:p w14:paraId="1CDB9567">
      <w:pPr>
        <w:rPr>
          <w:rFonts w:hint="eastAsia"/>
        </w:rPr>
      </w:pPr>
      <w:r>
        <w:rPr>
          <w:rFonts w:hint="eastAsia"/>
        </w:rPr>
        <w:t>帆船</w:t>
      </w:r>
      <w:r>
        <w:rPr>
          <w:rFonts w:hint="eastAsia"/>
        </w:rPr>
        <w:tab/>
      </w:r>
      <w:r>
        <w:rPr>
          <w:rFonts w:hint="eastAsia"/>
        </w:rPr>
        <w:t>我们想要控制的复杂系统</w:t>
      </w:r>
    </w:p>
    <w:p w14:paraId="7618649F">
      <w:pPr>
        <w:rPr>
          <w:rFonts w:hint="eastAsia"/>
        </w:rPr>
      </w:pPr>
      <w:r>
        <w:rPr>
          <w:rFonts w:hint="eastAsia"/>
        </w:rPr>
        <w:t>目的地</w:t>
      </w:r>
      <w:r>
        <w:rPr>
          <w:rFonts w:hint="eastAsia"/>
        </w:rPr>
        <w:tab/>
      </w:r>
      <w:r>
        <w:rPr>
          <w:rFonts w:hint="eastAsia"/>
        </w:rPr>
        <w:t>系统的目标最终状态</w:t>
      </w:r>
    </w:p>
    <w:p w14:paraId="1AB26D70">
      <w:pPr>
        <w:rPr>
          <w:rFonts w:hint="eastAsia"/>
        </w:rPr>
      </w:pPr>
      <w:r>
        <w:rPr>
          <w:rFonts w:hint="eastAsia"/>
        </w:rPr>
        <w:t>风向</w:t>
      </w:r>
      <w:r>
        <w:rPr>
          <w:rFonts w:hint="eastAsia"/>
        </w:rPr>
        <w:tab/>
      </w:r>
      <w:r>
        <w:rPr>
          <w:rFonts w:hint="eastAsia"/>
        </w:rPr>
        <w:t>网络动力学的向量场（系统自然演化的趋势）</w:t>
      </w:r>
    </w:p>
    <w:p w14:paraId="6A086339">
      <w:pPr>
        <w:rPr>
          <w:rFonts w:hint="eastAsia"/>
        </w:rPr>
      </w:pPr>
      <w:r>
        <w:rPr>
          <w:rFonts w:hint="eastAsia"/>
        </w:rPr>
        <w:t>升帆 / 收帆</w:t>
      </w:r>
      <w:r>
        <w:rPr>
          <w:rFonts w:hint="eastAsia"/>
        </w:rPr>
        <w:tab/>
      </w:r>
      <w:r>
        <w:rPr>
          <w:rFonts w:hint="eastAsia"/>
        </w:rPr>
        <w:t>施加 / 停止外部控制信号</w:t>
      </w:r>
    </w:p>
    <w:p w14:paraId="4A06D216">
      <w:pPr>
        <w:rPr>
          <w:rFonts w:hint="eastAsia"/>
        </w:rPr>
      </w:pPr>
      <w:r>
        <w:rPr>
          <w:rFonts w:hint="eastAsia"/>
        </w:rPr>
        <w:t>风向变化</w:t>
      </w:r>
      <w:r>
        <w:rPr>
          <w:rFonts w:hint="eastAsia"/>
        </w:rPr>
        <w:tab/>
      </w:r>
      <w:r>
        <w:rPr>
          <w:rFonts w:hint="eastAsia"/>
        </w:rPr>
        <w:t>网络拓扑结构随时间的改变</w:t>
      </w:r>
    </w:p>
    <w:p w14:paraId="257E25F1">
      <w:pPr>
        <w:rPr>
          <w:rFonts w:hint="eastAsia"/>
        </w:rPr>
      </w:pPr>
      <w:r>
        <w:rPr>
          <w:rFonts w:hint="eastAsia"/>
        </w:rPr>
        <w:t>航行能量消耗</w:t>
      </w:r>
      <w:r>
        <w:rPr>
          <w:rFonts w:hint="eastAsia"/>
        </w:rPr>
        <w:tab/>
      </w:r>
      <w:r>
        <w:rPr>
          <w:rFonts w:hint="eastAsia"/>
        </w:rPr>
        <w:t>控制网络所需的能量成本</w:t>
      </w:r>
    </w:p>
    <w:p w14:paraId="35293165">
      <w:pPr>
        <w:rPr>
          <w:rFonts w:hint="eastAsia"/>
        </w:rPr>
      </w:pPr>
      <w:r>
        <w:rPr>
          <w:rFonts w:hint="eastAsia"/>
        </w:rPr>
        <w:t>为什么这个发现如此反直觉</w:t>
      </w:r>
    </w:p>
    <w:p w14:paraId="7D5780EE">
      <w:pPr>
        <w:rPr>
          <w:rFonts w:hint="eastAsia"/>
        </w:rPr>
      </w:pPr>
      <w:r>
        <w:rPr>
          <w:rFonts w:hint="eastAsia"/>
        </w:rPr>
        <w:t>传统网络科学一直认为静态连接是优势：永久存在的链路提供了稳定的路径，让信息、能量和控制信号能够顺畅流动。而时间网络中链路的间歇性出现和消失，长期以来被视为一种 "麻烦"—— 它会破坏路径、阻碍传播、增加导航难度。</w:t>
      </w:r>
    </w:p>
    <w:p w14:paraId="41D65C7B">
      <w:pPr>
        <w:rPr>
          <w:rFonts w:hint="eastAsia"/>
        </w:rPr>
      </w:pPr>
      <w:r>
        <w:rPr>
          <w:rFonts w:hint="eastAsia"/>
        </w:rPr>
        <w:t>但这篇论文彻底颠覆了这个认知：</w:t>
      </w:r>
    </w:p>
    <w:p w14:paraId="1DD122B2">
      <w:pPr>
        <w:rPr>
          <w:rFonts w:hint="eastAsia"/>
        </w:rPr>
      </w:pPr>
      <w:r>
        <w:rPr>
          <w:rFonts w:hint="eastAsia"/>
        </w:rPr>
        <w:t>静态网络：风向永远不变。如果目的地正好逆风，你必须通过复杂的 "之" 字形（zig-zag）航行才能到达，这需要消耗巨大的能量，而且路径极其迂回</w:t>
      </w:r>
    </w:p>
    <w:p w14:paraId="1885755A">
      <w:pPr>
        <w:rPr>
          <w:rFonts w:hint="eastAsia"/>
        </w:rPr>
      </w:pPr>
      <w:r>
        <w:rPr>
          <w:rFonts w:hint="eastAsia"/>
        </w:rPr>
        <w:t>时间网络：风向会周期性变化。你不需要硬抗逆风，只需要耐心等待风向转向你的目标方向，然后升起风帆，让自然之力带你直达目的地</w:t>
      </w:r>
    </w:p>
    <w:p w14:paraId="555AA136">
      <w:pPr>
        <w:rPr>
          <w:rFonts w:hint="eastAsia"/>
        </w:rPr>
      </w:pPr>
      <w:r>
        <w:rPr>
          <w:rFonts w:hint="eastAsia"/>
        </w:rPr>
        <w:t>论文的惊人量化结果</w:t>
      </w:r>
    </w:p>
    <w:p w14:paraId="72AAFE01">
      <w:pPr>
        <w:rPr>
          <w:rFonts w:hint="eastAsia"/>
        </w:rPr>
      </w:pPr>
      <w:r>
        <w:rPr>
          <w:rFonts w:hint="eastAsia"/>
        </w:rPr>
        <w:t>这个优势不是理论上的微小差异，而是数量级上的碾压：</w:t>
      </w:r>
    </w:p>
    <w:p w14:paraId="48F4B71B">
      <w:pPr>
        <w:rPr>
          <w:rFonts w:hint="eastAsia"/>
        </w:rPr>
      </w:pPr>
      <w:r>
        <w:rPr>
          <w:rFonts w:hint="eastAsia"/>
        </w:rPr>
        <w:t>时间网络的最优控制轨迹比静态网络短约 5 个数量级</w:t>
      </w:r>
    </w:p>
    <w:p w14:paraId="3BFA6F7C">
      <w:pPr>
        <w:rPr>
          <w:rFonts w:hint="eastAsia"/>
        </w:rPr>
      </w:pPr>
      <w:r>
        <w:rPr>
          <w:rFonts w:hint="eastAsia"/>
        </w:rPr>
        <w:t>在真实技术网络中，时间轨迹甚至比对应的静态网络短 29 个数量级</w:t>
      </w:r>
    </w:p>
    <w:p w14:paraId="2F8DCDA9">
      <w:pPr>
        <w:rPr>
          <w:rFonts w:hint="eastAsia"/>
        </w:rPr>
      </w:pPr>
      <w:r>
        <w:rPr>
          <w:rFonts w:hint="eastAsia"/>
        </w:rPr>
        <w:t>控制能量需求同样呈指数级下降</w:t>
      </w:r>
    </w:p>
    <w:p w14:paraId="77D6316A">
      <w:pPr>
        <w:rPr>
          <w:rFonts w:hint="eastAsia"/>
        </w:rPr>
      </w:pPr>
      <w:r>
        <w:rPr>
          <w:rFonts w:hint="eastAsia"/>
        </w:rPr>
        <w:t>这个比喻的精妙之处</w:t>
      </w:r>
    </w:p>
    <w:p w14:paraId="2A21365F">
      <w:pPr>
        <w:rPr>
          <w:rFonts w:hint="eastAsia"/>
        </w:rPr>
      </w:pPr>
      <w:r>
        <w:rPr>
          <w:rFonts w:hint="eastAsia"/>
        </w:rPr>
        <w:t>它不仅形象，而且触及了控制论的核心哲学：最好的控制不是对抗系统，而是顺势而为。</w:t>
      </w:r>
    </w:p>
    <w:p w14:paraId="7A671629">
      <w:pPr>
        <w:rPr>
          <w:rFonts w:hint="eastAsia"/>
        </w:rPr>
      </w:pPr>
      <w:r>
        <w:rPr>
          <w:rFonts w:hint="eastAsia"/>
        </w:rPr>
        <w:t>"我们只在拓扑结构使能量成本可接受时向目标状态推进，在成本过高时暂停"—— 这句话道出了时间网络控制的精髓：时间维度给了我们选择的自由。我们不再需要在任何时刻都强行推动系统，而是可以等待系统自身演化到一个 "友好" 的拓扑结构时再出手。</w:t>
      </w:r>
    </w:p>
    <w:p w14:paraId="7C400211">
      <w:pPr>
        <w:rPr>
          <w:rFonts w:hint="eastAsia"/>
        </w:rPr>
      </w:pPr>
      <w:r>
        <w:rPr>
          <w:rFonts w:hint="eastAsia"/>
        </w:rPr>
        <w:t>现实世界的启示</w:t>
      </w:r>
    </w:p>
    <w:p w14:paraId="1F8BC4D6">
      <w:pPr>
        <w:rPr>
          <w:rFonts w:hint="eastAsia"/>
        </w:rPr>
      </w:pPr>
      <w:r>
        <w:rPr>
          <w:rFonts w:hint="eastAsia"/>
        </w:rPr>
        <w:t>这个原理无处不在：</w:t>
      </w:r>
    </w:p>
    <w:p w14:paraId="236744D3">
      <w:pPr>
        <w:rPr>
          <w:rFonts w:hint="eastAsia"/>
        </w:rPr>
      </w:pPr>
      <w:r>
        <w:rPr>
          <w:rFonts w:hint="eastAsia"/>
        </w:rPr>
        <w:t>社交网络：不要在错误的时间强行推广一个想法，等待舆论风向转变时再发声</w:t>
      </w:r>
    </w:p>
    <w:p w14:paraId="662447AF">
      <w:pPr>
        <w:rPr>
          <w:rFonts w:hint="eastAsia"/>
        </w:rPr>
      </w:pPr>
      <w:r>
        <w:rPr>
          <w:rFonts w:hint="eastAsia"/>
        </w:rPr>
        <w:t>生物系统：细胞周期中的不同阶段对外部干预的敏感性截然不同</w:t>
      </w:r>
    </w:p>
    <w:p w14:paraId="6E26FF28">
      <w:pPr>
        <w:rPr>
          <w:rFonts w:hint="eastAsia"/>
        </w:rPr>
      </w:pPr>
      <w:r>
        <w:rPr>
          <w:rFonts w:hint="eastAsia"/>
        </w:rPr>
        <w:t>交通系统：错峰出行比在高峰期硬挤要高效得多</w:t>
      </w:r>
    </w:p>
    <w:p w14:paraId="6A437872">
      <w:pPr>
        <w:rPr>
          <w:rFonts w:hint="eastAsia"/>
        </w:rPr>
      </w:pPr>
      <w:r>
        <w:rPr>
          <w:rFonts w:hint="eastAsia"/>
        </w:rPr>
        <w:t>组织管理：在组织处于变革窗口期时推动改革，阻力会小得多</w:t>
      </w:r>
    </w:p>
    <w:p w14:paraId="055BEEFD">
      <w:pPr>
        <w:rPr>
          <w:rFonts w:hint="eastAsia"/>
        </w:rPr>
      </w:pPr>
      <w:r>
        <w:rPr>
          <w:rFonts w:hint="eastAsia"/>
        </w:rPr>
        <w:t>这篇论文告诉我们：在一个不断变化的世界里，懂得等待时机、顺势而为，比一味蛮干要聪明得多。变化不是障碍，而是我们可以利用的最强大的资源。</w:t>
      </w:r>
    </w:p>
    <w:p w14:paraId="6C62003B">
      <w:pPr>
        <w:rPr>
          <w:rFonts w:hint="eastAsia"/>
        </w:rPr>
      </w:pPr>
      <w:r>
        <w:rPr>
          <w:rFonts w:hint="eastAsia"/>
        </w:rPr>
        <w:t>需要我帮你整理这篇论文的核心结论和关键图表解读，让你能快速掌握它的学术贡献吗？</w:t>
      </w:r>
    </w:p>
    <w:p w14:paraId="30BEF348">
      <w:pPr>
        <w:rPr>
          <w:rFonts w:hint="eastAsia"/>
        </w:rPr>
      </w:pPr>
      <w:r>
        <w:rPr>
          <w:rFonts w:hint="eastAsia"/>
        </w:rPr>
        <w:t>这篇文章对静态知识图谱与时序知识图谱的对比方面有无启示？如果是火箭涡轮泵故障诊断这种又该如何实现时序故障推理（涡轮泵的瞬态故障是毫秒级的，而知识图谱的推理至少是分钟级秒级）</w:t>
      </w:r>
    </w:p>
    <w:p w14:paraId="61C67215">
      <w:pPr>
        <w:rPr>
          <w:rFonts w:hint="eastAsia"/>
        </w:rPr>
      </w:pPr>
      <w:r>
        <w:rPr>
          <w:rFonts w:hint="eastAsia"/>
        </w:rPr>
        <w:t>已完成思考，参考 18 篇资料</w:t>
      </w:r>
    </w:p>
    <w:p w14:paraId="4AD04CC6">
      <w:pPr>
        <w:rPr>
          <w:rFonts w:hint="eastAsia"/>
        </w:rPr>
      </w:pPr>
      <w:r>
        <w:rPr>
          <w:rFonts w:hint="eastAsia"/>
        </w:rPr>
        <w:t>Barabási 时间网络理论对知识图谱的革命性启示与涡轮泵毫秒级故障推理方案</w:t>
      </w:r>
    </w:p>
    <w:p w14:paraId="0C441086">
      <w:pPr>
        <w:rPr>
          <w:rFonts w:hint="eastAsia"/>
        </w:rPr>
      </w:pPr>
      <w:r>
        <w:rPr>
          <w:rFonts w:hint="eastAsia"/>
        </w:rPr>
        <w:t>你提出了一个极其深刻的问题，触及了当前时序知识图谱（TKG）研究最被误解的核心，以及工业界最迫切的工程挑战。Barabási 那篇 2017 年的 Science 论文不仅改变了网络科学，更从根本上重新定义了我们应该如何看待 "动态性" 在知识表示与推理中的价值 ——绝大多数 TKG 研究都只做到了 "表示时间"，而没有真正理解 "利用时间"。</w:t>
      </w:r>
    </w:p>
    <w:p w14:paraId="2540EBAF">
      <w:pPr>
        <w:rPr>
          <w:rFonts w:hint="eastAsia"/>
        </w:rPr>
      </w:pPr>
      <w:r>
        <w:rPr>
          <w:rFonts w:hint="eastAsia"/>
        </w:rPr>
        <w:t>一、Barabási 理论对静态 KG vs 时序 KG 对比的颠覆性启示</w:t>
      </w:r>
    </w:p>
    <w:p w14:paraId="4723BFE2">
      <w:pPr>
        <w:rPr>
          <w:rFonts w:hint="eastAsia"/>
        </w:rPr>
      </w:pPr>
      <w:r>
        <w:rPr>
          <w:rFonts w:hint="eastAsia"/>
        </w:rPr>
        <w:t>传统观点认为时序知识图谱只是 "给静态 KG 加了时间戳"，但 Barabási 的理论告诉我们，这两者之间存在着本质的、数量级的能力差异，完全可以用他的帆船比喻来完美对应：</w:t>
      </w:r>
    </w:p>
    <w:p w14:paraId="230246A6">
      <w:pPr>
        <w:rPr>
          <w:rFonts w:hint="eastAsia"/>
        </w:rPr>
      </w:pPr>
      <w:r>
        <w:rPr>
          <w:rFonts w:hint="eastAsia"/>
        </w:rPr>
        <w:t>表格</w:t>
      </w:r>
    </w:p>
    <w:p w14:paraId="00A8863D">
      <w:pPr>
        <w:rPr>
          <w:rFonts w:hint="eastAsia"/>
        </w:rPr>
      </w:pPr>
      <w:r>
        <w:rPr>
          <w:rFonts w:hint="eastAsia"/>
        </w:rPr>
        <w:t>帆船航行</w:t>
      </w:r>
      <w:r>
        <w:rPr>
          <w:rFonts w:hint="eastAsia"/>
        </w:rPr>
        <w:tab/>
      </w:r>
      <w:r>
        <w:rPr>
          <w:rFonts w:hint="eastAsia"/>
        </w:rPr>
        <w:t>静态知识图谱</w:t>
      </w:r>
      <w:r>
        <w:rPr>
          <w:rFonts w:hint="eastAsia"/>
        </w:rPr>
        <w:tab/>
      </w:r>
      <w:r>
        <w:rPr>
          <w:rFonts w:hint="eastAsia"/>
        </w:rPr>
        <w:t>时序知识图谱</w:t>
      </w:r>
    </w:p>
    <w:p w14:paraId="3E4D9158">
      <w:pPr>
        <w:rPr>
          <w:rFonts w:hint="eastAsia"/>
        </w:rPr>
      </w:pPr>
      <w:r>
        <w:rPr>
          <w:rFonts w:hint="eastAsia"/>
        </w:rPr>
        <w:t>目的地</w:t>
      </w:r>
      <w:r>
        <w:rPr>
          <w:rFonts w:hint="eastAsia"/>
        </w:rPr>
        <w:tab/>
      </w:r>
      <w:r>
        <w:rPr>
          <w:rFonts w:hint="eastAsia"/>
        </w:rPr>
        <w:t>推理目标（如故障根因）</w:t>
      </w:r>
      <w:r>
        <w:rPr>
          <w:rFonts w:hint="eastAsia"/>
        </w:rPr>
        <w:tab/>
      </w:r>
      <w:r>
        <w:rPr>
          <w:rFonts w:hint="eastAsia"/>
        </w:rPr>
        <w:t>推理目标（如故障根因）</w:t>
      </w:r>
    </w:p>
    <w:p w14:paraId="57494EFC">
      <w:pPr>
        <w:rPr>
          <w:rFonts w:hint="eastAsia"/>
        </w:rPr>
      </w:pPr>
      <w:r>
        <w:rPr>
          <w:rFonts w:hint="eastAsia"/>
        </w:rPr>
        <w:t>风向</w:t>
      </w:r>
      <w:r>
        <w:rPr>
          <w:rFonts w:hint="eastAsia"/>
        </w:rPr>
        <w:tab/>
      </w:r>
      <w:r>
        <w:rPr>
          <w:rFonts w:hint="eastAsia"/>
        </w:rPr>
        <w:t>知识图谱的静态拓扑结构</w:t>
      </w:r>
      <w:r>
        <w:rPr>
          <w:rFonts w:hint="eastAsia"/>
        </w:rPr>
        <w:tab/>
      </w:r>
      <w:r>
        <w:rPr>
          <w:rFonts w:hint="eastAsia"/>
        </w:rPr>
        <w:t>知识图谱在不同时刻的瞬时拓扑</w:t>
      </w:r>
    </w:p>
    <w:p w14:paraId="62BFD6D3">
      <w:pPr>
        <w:rPr>
          <w:rFonts w:hint="eastAsia"/>
        </w:rPr>
      </w:pPr>
      <w:r>
        <w:rPr>
          <w:rFonts w:hint="eastAsia"/>
        </w:rPr>
        <w:t>升帆航行</w:t>
      </w:r>
      <w:r>
        <w:rPr>
          <w:rFonts w:hint="eastAsia"/>
        </w:rPr>
        <w:tab/>
      </w:r>
      <w:r>
        <w:rPr>
          <w:rFonts w:hint="eastAsia"/>
        </w:rPr>
        <w:t>执行推理计算</w:t>
      </w:r>
      <w:r>
        <w:rPr>
          <w:rFonts w:hint="eastAsia"/>
        </w:rPr>
        <w:tab/>
      </w:r>
      <w:r>
        <w:rPr>
          <w:rFonts w:hint="eastAsia"/>
        </w:rPr>
        <w:t>执行推理计算</w:t>
      </w:r>
    </w:p>
    <w:p w14:paraId="7C176BDE">
      <w:pPr>
        <w:rPr>
          <w:rFonts w:hint="eastAsia"/>
        </w:rPr>
      </w:pPr>
      <w:r>
        <w:rPr>
          <w:rFonts w:hint="eastAsia"/>
        </w:rPr>
        <w:t>逆风航行</w:t>
      </w:r>
      <w:r>
        <w:rPr>
          <w:rFonts w:hint="eastAsia"/>
        </w:rPr>
        <w:tab/>
      </w:r>
      <w:r>
        <w:rPr>
          <w:rFonts w:hint="eastAsia"/>
        </w:rPr>
        <w:t>必须通过多跳、迂回路径才能到达目标</w:t>
      </w:r>
      <w:r>
        <w:rPr>
          <w:rFonts w:hint="eastAsia"/>
        </w:rPr>
        <w:tab/>
      </w:r>
      <w:r>
        <w:rPr>
          <w:rFonts w:hint="eastAsia"/>
        </w:rPr>
        <w:t>等待拓扑变化到有利位置再推理</w:t>
      </w:r>
    </w:p>
    <w:p w14:paraId="0D36701A">
      <w:pPr>
        <w:rPr>
          <w:rFonts w:hint="eastAsia"/>
        </w:rPr>
      </w:pPr>
      <w:r>
        <w:rPr>
          <w:rFonts w:hint="eastAsia"/>
        </w:rPr>
        <w:t>航行能量消耗</w:t>
      </w:r>
      <w:r>
        <w:rPr>
          <w:rFonts w:hint="eastAsia"/>
        </w:rPr>
        <w:tab/>
      </w:r>
      <w:r>
        <w:rPr>
          <w:rFonts w:hint="eastAsia"/>
        </w:rPr>
        <w:t>推理计算量与时间成本</w:t>
      </w:r>
      <w:r>
        <w:rPr>
          <w:rFonts w:hint="eastAsia"/>
        </w:rPr>
        <w:tab/>
      </w:r>
      <w:r>
        <w:rPr>
          <w:rFonts w:hint="eastAsia"/>
        </w:rPr>
        <w:t>推理计算量与时间成本</w:t>
      </w:r>
    </w:p>
    <w:p w14:paraId="5C9D4361">
      <w:pPr>
        <w:rPr>
          <w:rFonts w:hint="eastAsia"/>
        </w:rPr>
      </w:pPr>
      <w:r>
        <w:rPr>
          <w:rFonts w:hint="eastAsia"/>
        </w:rPr>
        <w:t>静态 KG 的根本缺陷：永远逆风航行</w:t>
      </w:r>
    </w:p>
    <w:p w14:paraId="4A46163E">
      <w:pPr>
        <w:rPr>
          <w:rFonts w:hint="eastAsia"/>
        </w:rPr>
      </w:pPr>
      <w:r>
        <w:rPr>
          <w:rFonts w:hint="eastAsia"/>
        </w:rPr>
        <w:t>静态知识图谱将所有时间点的知识压缩到一个单一的拓扑中，这相当于：</w:t>
      </w:r>
    </w:p>
    <w:p w14:paraId="5E2B7E26">
      <w:pPr>
        <w:rPr>
          <w:rFonts w:hint="eastAsia"/>
        </w:rPr>
      </w:pPr>
      <w:r>
        <w:rPr>
          <w:rFonts w:hint="eastAsia"/>
        </w:rPr>
        <w:t>把过去、现在、未来所有可能的 "风向" 都混合在一起</w:t>
      </w:r>
    </w:p>
    <w:p w14:paraId="710E9B80">
      <w:pPr>
        <w:rPr>
          <w:rFonts w:hint="eastAsia"/>
        </w:rPr>
      </w:pPr>
      <w:r>
        <w:rPr>
          <w:rFonts w:hint="eastAsia"/>
        </w:rPr>
        <w:t>你永远只能在一个 "平均风向" 中航行</w:t>
      </w:r>
    </w:p>
    <w:p w14:paraId="50E9AAA0">
      <w:pPr>
        <w:rPr>
          <w:rFonts w:hint="eastAsia"/>
        </w:rPr>
      </w:pPr>
      <w:r>
        <w:rPr>
          <w:rFonts w:hint="eastAsia"/>
        </w:rPr>
        <w:t>如果目标正好与这个平均风向相反，你必须付出指数级的能量代价</w:t>
      </w:r>
    </w:p>
    <w:p w14:paraId="2F12D2E1">
      <w:pPr>
        <w:rPr>
          <w:rFonts w:hint="eastAsia"/>
        </w:rPr>
      </w:pPr>
      <w:r>
        <w:rPr>
          <w:rFonts w:hint="eastAsia"/>
        </w:rPr>
        <w:t>在故障诊断场景中，这意味着：</w:t>
      </w:r>
    </w:p>
    <w:p w14:paraId="76E27DDD">
      <w:pPr>
        <w:rPr>
          <w:rFonts w:hint="eastAsia"/>
        </w:rPr>
      </w:pPr>
      <w:r>
        <w:rPr>
          <w:rFonts w:hint="eastAsia"/>
        </w:rPr>
        <w:t>静态 KG 必须同时包含 "正常状态" 和 "所有故障状态" 的知识</w:t>
      </w:r>
    </w:p>
    <w:p w14:paraId="5411DD01">
      <w:pPr>
        <w:rPr>
          <w:rFonts w:hint="eastAsia"/>
        </w:rPr>
      </w:pPr>
      <w:r>
        <w:rPr>
          <w:rFonts w:hint="eastAsia"/>
        </w:rPr>
        <w:t>推理时需要遍历大量不可能同时存在的路径</w:t>
      </w:r>
    </w:p>
    <w:p w14:paraId="5D2491C5">
      <w:pPr>
        <w:rPr>
          <w:rFonts w:hint="eastAsia"/>
        </w:rPr>
      </w:pPr>
      <w:r>
        <w:rPr>
          <w:rFonts w:hint="eastAsia"/>
        </w:rPr>
        <w:t>无法区分 "轴承磨损→振动增大" 和 "振动增大→轴承磨损" 这两个完全相反的因果方向</w:t>
      </w:r>
    </w:p>
    <w:p w14:paraId="4154AEFF">
      <w:pPr>
        <w:rPr>
          <w:rFonts w:hint="eastAsia"/>
        </w:rPr>
      </w:pPr>
      <w:r>
        <w:rPr>
          <w:rFonts w:hint="eastAsia"/>
        </w:rPr>
        <w:t>无法表示 "故障 A 发生后 10ms 内必然导致故障 B，但 100ms 后则不会" 这种关键的时间约束</w:t>
      </w:r>
    </w:p>
    <w:p w14:paraId="27B6164C">
      <w:pPr>
        <w:rPr>
          <w:rFonts w:hint="eastAsia"/>
        </w:rPr>
      </w:pPr>
      <w:r>
        <w:rPr>
          <w:rFonts w:hint="eastAsia"/>
        </w:rPr>
        <w:t>时序 KG 的真正优势：选择在顺风时航行</w:t>
      </w:r>
    </w:p>
    <w:p w14:paraId="0B50BF7E">
      <w:pPr>
        <w:rPr>
          <w:rFonts w:hint="eastAsia"/>
        </w:rPr>
      </w:pPr>
      <w:r>
        <w:rPr>
          <w:rFonts w:hint="eastAsia"/>
        </w:rPr>
        <w:t>Barabási 理论揭示了时序 KG 最被低估的价值：时间维度不是给知识增加了一个属性，而是给了我们选择推理时机的自由。</w:t>
      </w:r>
    </w:p>
    <w:p w14:paraId="0FA095FF">
      <w:pPr>
        <w:rPr>
          <w:rFonts w:hint="eastAsia"/>
        </w:rPr>
      </w:pPr>
      <w:r>
        <w:rPr>
          <w:rFonts w:hint="eastAsia"/>
        </w:rPr>
        <w:t>在静态 KG 中，你必须在任何时刻都强行推动推理。而在时序 KG 中：</w:t>
      </w:r>
    </w:p>
    <w:p w14:paraId="48B7A0E3">
      <w:pPr>
        <w:rPr>
          <w:rFonts w:hint="eastAsia"/>
        </w:rPr>
      </w:pPr>
      <w:r>
        <w:rPr>
          <w:rFonts w:hint="eastAsia"/>
        </w:rPr>
        <w:t>你可以只在拓扑结构使推理成本可接受时进行推理</w:t>
      </w:r>
    </w:p>
    <w:p w14:paraId="40ECF02D">
      <w:pPr>
        <w:rPr>
          <w:rFonts w:hint="eastAsia"/>
        </w:rPr>
      </w:pPr>
      <w:r>
        <w:rPr>
          <w:rFonts w:hint="eastAsia"/>
        </w:rPr>
        <w:t>你可以跳过那些拓扑结构使推理变得不可能的时间窗口</w:t>
      </w:r>
    </w:p>
    <w:p w14:paraId="15B72096">
      <w:pPr>
        <w:rPr>
          <w:rFonts w:hint="eastAsia"/>
        </w:rPr>
      </w:pPr>
      <w:r>
        <w:rPr>
          <w:rFonts w:hint="eastAsia"/>
        </w:rPr>
        <w:t>你可以利用系统自身的演化来简化推理问题</w:t>
      </w:r>
    </w:p>
    <w:p w14:paraId="0A027337">
      <w:pPr>
        <w:rPr>
          <w:rFonts w:hint="eastAsia"/>
        </w:rPr>
      </w:pPr>
      <w:r>
        <w:rPr>
          <w:rFonts w:hint="eastAsia"/>
        </w:rPr>
        <w:t>这才是时序 KG 相对于静态 KG 的数量级优势所在，而不是简单的 "能表示时间变化"。</w:t>
      </w:r>
    </w:p>
    <w:p w14:paraId="65530CF6">
      <w:pPr>
        <w:rPr>
          <w:rFonts w:hint="eastAsia"/>
        </w:rPr>
      </w:pPr>
      <w:r>
        <w:rPr>
          <w:rFonts w:hint="eastAsia"/>
        </w:rPr>
        <w:t>二、火箭涡轮泵故障诊断的核心矛盾与破解思路</w:t>
      </w:r>
    </w:p>
    <w:p w14:paraId="45EC6137">
      <w:pPr>
        <w:rPr>
          <w:rFonts w:hint="eastAsia"/>
        </w:rPr>
      </w:pPr>
      <w:r>
        <w:rPr>
          <w:rFonts w:hint="eastAsia"/>
        </w:rPr>
        <w:t>你指出的矛盾非常精准：</w:t>
      </w:r>
    </w:p>
    <w:p w14:paraId="24771F0B">
      <w:pPr>
        <w:rPr>
          <w:rFonts w:hint="eastAsia"/>
        </w:rPr>
      </w:pPr>
      <w:r>
        <w:rPr>
          <w:rFonts w:hint="eastAsia"/>
        </w:rPr>
        <w:t>涡轮泵瞬态故障：毫秒级演化（1-100ms），如叶片断裂、密封失效、轴承抱死</w:t>
      </w:r>
    </w:p>
    <w:p w14:paraId="122972C6">
      <w:pPr>
        <w:rPr>
          <w:rFonts w:hint="eastAsia"/>
        </w:rPr>
      </w:pPr>
      <w:r>
        <w:rPr>
          <w:rFonts w:hint="eastAsia"/>
        </w:rPr>
        <w:t>传统 KG 推理：秒级甚至分钟级延迟，主要瓶颈在于全图遍历和多跳逻辑计算</w:t>
      </w:r>
    </w:p>
    <w:p w14:paraId="2EEFF76B">
      <w:pPr>
        <w:rPr>
          <w:rFonts w:hint="eastAsia"/>
        </w:rPr>
      </w:pPr>
      <w:r>
        <w:rPr>
          <w:rFonts w:hint="eastAsia"/>
        </w:rPr>
        <w:t>但这个矛盾并非不可调和。关键在于我们要彻底抛弃 "实时遍历全图进行推理" 的错误思路，转而采用 Barabási 理论启发的 **"预计算所有有利拓扑，实时匹配"** 的范式。</w:t>
      </w:r>
    </w:p>
    <w:p w14:paraId="1EE7522B">
      <w:pPr>
        <w:rPr>
          <w:rFonts w:hint="eastAsia"/>
        </w:rPr>
      </w:pPr>
      <w:r>
        <w:rPr>
          <w:rFonts w:hint="eastAsia"/>
        </w:rPr>
        <w:t>涡轮泵故障的独特时间特性</w:t>
      </w:r>
    </w:p>
    <w:p w14:paraId="54D78725">
      <w:pPr>
        <w:rPr>
          <w:rFonts w:hint="eastAsia"/>
        </w:rPr>
      </w:pPr>
      <w:r>
        <w:rPr>
          <w:rFonts w:hint="eastAsia"/>
        </w:rPr>
        <w:t>火箭涡轮泵的故障演化具有三个关键特性，正好可以被时序 KG 完美利用：</w:t>
      </w:r>
    </w:p>
    <w:p w14:paraId="3549B642">
      <w:pPr>
        <w:rPr>
          <w:rFonts w:hint="eastAsia"/>
        </w:rPr>
      </w:pPr>
      <w:r>
        <w:rPr>
          <w:rFonts w:hint="eastAsia"/>
        </w:rPr>
        <w:t>严格的因果时间顺序：故障传播有固定的先后关系，如 "轴承间隙增大→振动加剧→温度升高"</w:t>
      </w:r>
    </w:p>
    <w:p w14:paraId="336BFAE7">
      <w:pPr>
        <w:rPr>
          <w:rFonts w:hint="eastAsia"/>
        </w:rPr>
      </w:pPr>
      <w:r>
        <w:rPr>
          <w:rFonts w:hint="eastAsia"/>
        </w:rPr>
        <w:t>精确的时间间隔：每一步故障传播的时间间隔是可测量、可预测的，如 "叶片断裂后 5-10ms 会出现特定频率的振动峰值"</w:t>
      </w:r>
    </w:p>
    <w:p w14:paraId="21E55E7D">
      <w:pPr>
        <w:rPr>
          <w:rFonts w:hint="eastAsia"/>
        </w:rPr>
      </w:pPr>
      <w:r>
        <w:rPr>
          <w:rFonts w:hint="eastAsia"/>
        </w:rPr>
        <w:t>有限的故障路径：在给定的运行工况下，可能的故障演化路径数量是有限的，远小于理论上的组合爆炸数</w:t>
      </w:r>
    </w:p>
    <w:p w14:paraId="632021C3">
      <w:pPr>
        <w:rPr>
          <w:rFonts w:hint="eastAsia"/>
        </w:rPr>
      </w:pPr>
      <w:r>
        <w:rPr>
          <w:rFonts w:hint="eastAsia"/>
        </w:rPr>
        <w:t>破解核心矛盾的三层架构</w:t>
      </w:r>
    </w:p>
    <w:p w14:paraId="41B12A2F">
      <w:pPr>
        <w:rPr>
          <w:rFonts w:hint="eastAsia"/>
        </w:rPr>
      </w:pPr>
      <w:r>
        <w:rPr>
          <w:rFonts w:hint="eastAsia"/>
        </w:rPr>
        <w:t>我们可以构建一个 "时间分层、计算分级" 的推理架构，将不同时间尺度的任务分配给不同的计算单元：</w:t>
      </w:r>
    </w:p>
    <w:p w14:paraId="7C7DB3E0">
      <w:pPr>
        <w:rPr>
          <w:rFonts w:hint="eastAsia"/>
        </w:rPr>
      </w:pPr>
      <w:r>
        <w:rPr>
          <w:rFonts w:hint="eastAsia"/>
        </w:rPr>
        <w:t>第一层：毫秒级异常检测（纯信号处理层）</w:t>
      </w:r>
    </w:p>
    <w:p w14:paraId="251C5D65">
      <w:pPr>
        <w:rPr>
          <w:rFonts w:hint="eastAsia"/>
        </w:rPr>
      </w:pPr>
      <w:r>
        <w:rPr>
          <w:rFonts w:hint="eastAsia"/>
        </w:rPr>
        <w:t>延迟要求：&lt;1ms</w:t>
      </w:r>
    </w:p>
    <w:p w14:paraId="6072B2C0">
      <w:pPr>
        <w:rPr>
          <w:rFonts w:hint="eastAsia"/>
        </w:rPr>
      </w:pPr>
      <w:r>
        <w:rPr>
          <w:rFonts w:hint="eastAsia"/>
        </w:rPr>
        <w:t>任务：实时监测振动、压力、温度等原始传感器信号</w:t>
      </w:r>
    </w:p>
    <w:p w14:paraId="177E6049">
      <w:pPr>
        <w:rPr>
          <w:rFonts w:hint="eastAsia"/>
        </w:rPr>
      </w:pPr>
      <w:r>
        <w:rPr>
          <w:rFonts w:hint="eastAsia"/>
        </w:rPr>
        <w:t>方法：快速傅里叶变换 (FFT)、小波变换、包络分析等纯数学运算</w:t>
      </w:r>
    </w:p>
    <w:p w14:paraId="231E4775">
      <w:pPr>
        <w:rPr>
          <w:rFonts w:hint="eastAsia"/>
        </w:rPr>
      </w:pPr>
      <w:r>
        <w:rPr>
          <w:rFonts w:hint="eastAsia"/>
        </w:rPr>
        <w:t>输出：二进制异常标志（正常 / 异常）+ 异常特征向量</w:t>
      </w:r>
    </w:p>
    <w:p w14:paraId="2961CE49">
      <w:pPr>
        <w:rPr>
          <w:rFonts w:hint="eastAsia"/>
        </w:rPr>
      </w:pPr>
      <w:r>
        <w:rPr>
          <w:rFonts w:hint="eastAsia"/>
        </w:rPr>
        <w:t>关键：这一层完全不涉及知识图谱，只做最快速的信号异常检测</w:t>
      </w:r>
    </w:p>
    <w:p w14:paraId="24EC0FAD">
      <w:pPr>
        <w:rPr>
          <w:rFonts w:hint="eastAsia"/>
        </w:rPr>
      </w:pPr>
      <w:r>
        <w:rPr>
          <w:rFonts w:hint="eastAsia"/>
        </w:rPr>
        <w:t>第二层：亚秒级快速推理（预计算拓扑匹配层）</w:t>
      </w:r>
    </w:p>
    <w:p w14:paraId="7E028E1E">
      <w:pPr>
        <w:rPr>
          <w:rFonts w:hint="eastAsia"/>
        </w:rPr>
      </w:pPr>
      <w:r>
        <w:rPr>
          <w:rFonts w:hint="eastAsia"/>
        </w:rPr>
        <w:t>延迟要求：10-100ms</w:t>
      </w:r>
    </w:p>
    <w:p w14:paraId="0C60B2B6">
      <w:pPr>
        <w:rPr>
          <w:rFonts w:hint="eastAsia"/>
        </w:rPr>
      </w:pPr>
      <w:r>
        <w:rPr>
          <w:rFonts w:hint="eastAsia"/>
        </w:rPr>
        <w:t>任务：将检测到的异常序列与预计算的故障演化路径进行匹配</w:t>
      </w:r>
    </w:p>
    <w:p w14:paraId="2D9349BC">
      <w:pPr>
        <w:rPr>
          <w:rFonts w:hint="eastAsia"/>
        </w:rPr>
      </w:pPr>
      <w:r>
        <w:rPr>
          <w:rFonts w:hint="eastAsia"/>
        </w:rPr>
        <w:t>方法：基于时序知识图谱预计算的 "故障传播时间窗口"</w:t>
      </w:r>
    </w:p>
    <w:p w14:paraId="730BBD32">
      <w:pPr>
        <w:rPr>
          <w:rFonts w:hint="eastAsia"/>
        </w:rPr>
      </w:pPr>
      <w:r>
        <w:rPr>
          <w:rFonts w:hint="eastAsia"/>
        </w:rPr>
        <w:t>输出：最可能的故障类型 + 置信度 + 初步根因</w:t>
      </w:r>
    </w:p>
    <w:p w14:paraId="0141DAD0">
      <w:pPr>
        <w:rPr>
          <w:rFonts w:hint="eastAsia"/>
        </w:rPr>
      </w:pPr>
      <w:r>
        <w:rPr>
          <w:rFonts w:hint="eastAsia"/>
        </w:rPr>
        <w:t>这是整个架构的核心，也是 Barabási 理论的直接应用</w:t>
      </w:r>
    </w:p>
    <w:p w14:paraId="68400857">
      <w:pPr>
        <w:rPr>
          <w:rFonts w:hint="eastAsia"/>
        </w:rPr>
      </w:pPr>
      <w:r>
        <w:rPr>
          <w:rFonts w:hint="eastAsia"/>
        </w:rPr>
        <w:t>第三层：秒级深度推理（完整知识图谱层）</w:t>
      </w:r>
    </w:p>
    <w:p w14:paraId="51971B27">
      <w:pPr>
        <w:rPr>
          <w:rFonts w:hint="eastAsia"/>
        </w:rPr>
      </w:pPr>
      <w:r>
        <w:rPr>
          <w:rFonts w:hint="eastAsia"/>
        </w:rPr>
        <w:t>延迟要求：1-10 秒</w:t>
      </w:r>
    </w:p>
    <w:p w14:paraId="01AA5166">
      <w:pPr>
        <w:rPr>
          <w:rFonts w:hint="eastAsia"/>
        </w:rPr>
      </w:pPr>
      <w:r>
        <w:rPr>
          <w:rFonts w:hint="eastAsia"/>
        </w:rPr>
        <w:t>任务：对第二层输出的高置信度故障进行多跳深度因果分析</w:t>
      </w:r>
    </w:p>
    <w:p w14:paraId="7235C644">
      <w:pPr>
        <w:rPr>
          <w:rFonts w:hint="eastAsia"/>
        </w:rPr>
      </w:pPr>
      <w:r>
        <w:rPr>
          <w:rFonts w:hint="eastAsia"/>
        </w:rPr>
        <w:t>方法：传统的知识图谱推理算法（反向链、图神经网络等）</w:t>
      </w:r>
    </w:p>
    <w:p w14:paraId="141F6866">
      <w:pPr>
        <w:rPr>
          <w:rFonts w:hint="eastAsia"/>
        </w:rPr>
      </w:pPr>
      <w:r>
        <w:rPr>
          <w:rFonts w:hint="eastAsia"/>
        </w:rPr>
        <w:t>输出：完整的故障因果链 + 维修建议 + 风险评估</w:t>
      </w:r>
    </w:p>
    <w:p w14:paraId="0650632D">
      <w:pPr>
        <w:rPr>
          <w:rFonts w:hint="eastAsia"/>
        </w:rPr>
      </w:pPr>
      <w:r>
        <w:rPr>
          <w:rFonts w:hint="eastAsia"/>
        </w:rPr>
        <w:t>关键：这一层只在第二层已经锁定了少数几个可能的故障后才会触发</w:t>
      </w:r>
    </w:p>
    <w:p w14:paraId="2A0CF2DC">
      <w:pPr>
        <w:rPr>
          <w:rFonts w:hint="eastAsia"/>
        </w:rPr>
      </w:pPr>
      <w:r>
        <w:rPr>
          <w:rFonts w:hint="eastAsia"/>
        </w:rPr>
        <w:t>三、基于时序知识图谱的毫秒级故障推理具体实现</w:t>
      </w:r>
    </w:p>
    <w:p w14:paraId="323893D1">
      <w:pPr>
        <w:rPr>
          <w:rFonts w:hint="eastAsia"/>
        </w:rPr>
      </w:pPr>
      <w:r>
        <w:rPr>
          <w:rFonts w:hint="eastAsia"/>
        </w:rPr>
        <w:t>第一步：构建涡轮泵专用时序因果知识图谱</w:t>
      </w:r>
    </w:p>
    <w:p w14:paraId="7CF5BF6E">
      <w:pPr>
        <w:rPr>
          <w:rFonts w:hint="eastAsia"/>
        </w:rPr>
      </w:pPr>
      <w:r>
        <w:rPr>
          <w:rFonts w:hint="eastAsia"/>
        </w:rPr>
        <w:t>与通用时序知识图谱不同，涡轮泵故障诊断 TKG 需要特别强调时间因果关系：</w:t>
      </w:r>
    </w:p>
    <w:p w14:paraId="254C5FD2">
      <w:pPr>
        <w:rPr>
          <w:rFonts w:hint="eastAsia"/>
        </w:rPr>
      </w:pPr>
      <w:r>
        <w:rPr>
          <w:rFonts w:hint="eastAsia"/>
        </w:rPr>
        <w:t>plaintext</w:t>
      </w:r>
    </w:p>
    <w:p w14:paraId="0DFD5A3B">
      <w:pPr>
        <w:rPr>
          <w:rFonts w:hint="eastAsia"/>
        </w:rPr>
      </w:pPr>
      <w:r>
        <w:rPr>
          <w:rFonts w:hint="eastAsia"/>
        </w:rPr>
        <w:t># 涡轮泵TKG的基本四元组结构</w:t>
      </w:r>
    </w:p>
    <w:p w14:paraId="25FA94ED">
      <w:pPr>
        <w:rPr>
          <w:rFonts w:hint="eastAsia"/>
        </w:rPr>
      </w:pPr>
      <w:r>
        <w:rPr>
          <w:rFonts w:hint="eastAsia"/>
        </w:rPr>
        <w:t>(源实体, 因果关系, 目标实体, 时间窗口[Δt_min, Δt_max])</w:t>
      </w:r>
    </w:p>
    <w:p w14:paraId="7AEFFFB1">
      <w:pPr>
        <w:rPr>
          <w:rFonts w:hint="eastAsia"/>
        </w:rPr>
      </w:pPr>
    </w:p>
    <w:p w14:paraId="10308E7D">
      <w:pPr>
        <w:rPr>
          <w:rFonts w:hint="eastAsia"/>
        </w:rPr>
      </w:pPr>
      <w:r>
        <w:rPr>
          <w:rFonts w:hint="eastAsia"/>
        </w:rPr>
        <w:t># 示例</w:t>
      </w:r>
    </w:p>
    <w:p w14:paraId="4BD97033">
      <w:pPr>
        <w:rPr>
          <w:rFonts w:hint="eastAsia"/>
        </w:rPr>
      </w:pPr>
      <w:r>
        <w:rPr>
          <w:rFonts w:hint="eastAsia"/>
        </w:rPr>
        <w:t>(轴承滚动体, 发生点蚀, 振动信号, [0ms, 5ms])</w:t>
      </w:r>
    </w:p>
    <w:p w14:paraId="3A954AF1">
      <w:pPr>
        <w:rPr>
          <w:rFonts w:hint="eastAsia"/>
        </w:rPr>
      </w:pPr>
      <w:r>
        <w:rPr>
          <w:rFonts w:hint="eastAsia"/>
        </w:rPr>
        <w:t>(振动信号, 出现5.08Hz频率峰值, 轴承外圈, [5ms, 15ms])</w:t>
      </w:r>
    </w:p>
    <w:p w14:paraId="4F3A5432">
      <w:pPr>
        <w:rPr>
          <w:rFonts w:hint="eastAsia"/>
        </w:rPr>
      </w:pPr>
      <w:r>
        <w:rPr>
          <w:rFonts w:hint="eastAsia"/>
        </w:rPr>
        <w:t>(轴承外圈, 温度升高, 润滑油, [100ms, 500ms])</w:t>
      </w:r>
    </w:p>
    <w:p w14:paraId="32F63994">
      <w:pPr>
        <w:rPr>
          <w:rFonts w:hint="eastAsia"/>
        </w:rPr>
      </w:pPr>
    </w:p>
    <w:p w14:paraId="2041C90E">
      <w:pPr>
        <w:rPr>
          <w:rFonts w:hint="eastAsia"/>
        </w:rPr>
      </w:pPr>
      <w:r>
        <w:rPr>
          <w:rFonts w:hint="eastAsia"/>
        </w:rPr>
        <w:t>第二步：预计算所有可能的故障演化路径</w:t>
      </w:r>
    </w:p>
    <w:p w14:paraId="0B3F55E3">
      <w:pPr>
        <w:rPr>
          <w:rFonts w:hint="eastAsia"/>
        </w:rPr>
      </w:pPr>
      <w:r>
        <w:rPr>
          <w:rFonts w:hint="eastAsia"/>
        </w:rPr>
        <w:t>这是实现毫秒级推理的关键。我们在离线阶段就遍历整个时序知识图谱，生成所有可能的故障演化路径，并为每条路径计算一个时间特征指纹：</w:t>
      </w:r>
    </w:p>
    <w:p w14:paraId="614E017E">
      <w:pPr>
        <w:rPr>
          <w:rFonts w:hint="eastAsia"/>
        </w:rPr>
      </w:pPr>
      <w:r>
        <w:rPr>
          <w:rFonts w:hint="eastAsia"/>
        </w:rPr>
        <w:t>plaintext</w:t>
      </w:r>
    </w:p>
    <w:p w14:paraId="5D0D7E07">
      <w:pPr>
        <w:rPr>
          <w:rFonts w:hint="eastAsia"/>
        </w:rPr>
      </w:pPr>
      <w:r>
        <w:rPr>
          <w:rFonts w:hint="eastAsia"/>
        </w:rPr>
        <w:t># 故障路径示例及其时间特征指纹</w:t>
      </w:r>
    </w:p>
    <w:p w14:paraId="212C9656">
      <w:pPr>
        <w:rPr>
          <w:rFonts w:hint="eastAsia"/>
        </w:rPr>
      </w:pPr>
      <w:r>
        <w:rPr>
          <w:rFonts w:hint="eastAsia"/>
        </w:rPr>
        <w:t>故障路径：轴承滚动体点蚀 → 振动异常 → 轴承外圈故障</w:t>
      </w:r>
    </w:p>
    <w:p w14:paraId="02AAB428">
      <w:pPr>
        <w:rPr>
          <w:rFonts w:hint="eastAsia"/>
        </w:rPr>
      </w:pPr>
      <w:r>
        <w:rPr>
          <w:rFonts w:hint="eastAsia"/>
        </w:rPr>
        <w:t>时间指纹：[0ms(起点), 5ms(第一跳), 20ms(第二跳)]</w:t>
      </w:r>
    </w:p>
    <w:p w14:paraId="759B02DD">
      <w:pPr>
        <w:rPr>
          <w:rFonts w:hint="eastAsia"/>
        </w:rPr>
      </w:pPr>
      <w:r>
        <w:rPr>
          <w:rFonts w:hint="eastAsia"/>
        </w:rPr>
        <w:t>时间窗口：[0ms, 20ms]</w:t>
      </w:r>
    </w:p>
    <w:p w14:paraId="6E03EA57">
      <w:pPr>
        <w:rPr>
          <w:rFonts w:hint="eastAsia"/>
        </w:rPr>
      </w:pPr>
    </w:p>
    <w:p w14:paraId="7ED01E9E">
      <w:pPr>
        <w:rPr>
          <w:rFonts w:hint="eastAsia"/>
        </w:rPr>
      </w:pPr>
      <w:r>
        <w:rPr>
          <w:rFonts w:hint="eastAsia"/>
        </w:rPr>
        <w:t>我们将所有这些预计算的故障路径存储在一个时间索引的哈希表中，键是时间特征指纹，值是对应的故障信息。</w:t>
      </w:r>
    </w:p>
    <w:p w14:paraId="7ACCCAAF">
      <w:pPr>
        <w:rPr>
          <w:rFonts w:hint="eastAsia"/>
        </w:rPr>
      </w:pPr>
      <w:r>
        <w:rPr>
          <w:rFonts w:hint="eastAsia"/>
        </w:rPr>
        <w:t>第三步：实时异常序列匹配</w:t>
      </w:r>
    </w:p>
    <w:p w14:paraId="1C1DA5F3">
      <w:pPr>
        <w:rPr>
          <w:rFonts w:hint="eastAsia"/>
        </w:rPr>
      </w:pPr>
      <w:r>
        <w:rPr>
          <w:rFonts w:hint="eastAsia"/>
        </w:rPr>
        <w:t>当第一层检测到异常时，我们不是去遍历知识图谱，而是：</w:t>
      </w:r>
    </w:p>
    <w:p w14:paraId="374D1A46">
      <w:pPr>
        <w:rPr>
          <w:rFonts w:hint="eastAsia"/>
        </w:rPr>
      </w:pPr>
      <w:r>
        <w:rPr>
          <w:rFonts w:hint="eastAsia"/>
        </w:rPr>
        <w:t>记录异常发生的精确时间戳和异常类型</w:t>
      </w:r>
    </w:p>
    <w:p w14:paraId="5FA1F2F7">
      <w:pPr>
        <w:rPr>
          <w:rFonts w:hint="eastAsia"/>
        </w:rPr>
      </w:pPr>
      <w:r>
        <w:rPr>
          <w:rFonts w:hint="eastAsia"/>
        </w:rPr>
        <w:t>在一个滑动时间窗口（如 100ms）内收集所有异常事件</w:t>
      </w:r>
    </w:p>
    <w:p w14:paraId="5D4905B2">
      <w:pPr>
        <w:rPr>
          <w:rFonts w:hint="eastAsia"/>
        </w:rPr>
      </w:pPr>
      <w:r>
        <w:rPr>
          <w:rFonts w:hint="eastAsia"/>
        </w:rPr>
        <w:t>将这些异常事件的时间序列与预计算的故障路径时间指纹进行匹配</w:t>
      </w:r>
    </w:p>
    <w:p w14:paraId="09D595A5">
      <w:pPr>
        <w:rPr>
          <w:rFonts w:hint="eastAsia"/>
        </w:rPr>
      </w:pPr>
      <w:r>
        <w:rPr>
          <w:rFonts w:hint="eastAsia"/>
        </w:rPr>
        <w:t>输出匹配度最高的故障类型</w:t>
      </w:r>
    </w:p>
    <w:p w14:paraId="7C45FFA7">
      <w:pPr>
        <w:rPr>
          <w:rFonts w:hint="eastAsia"/>
        </w:rPr>
      </w:pPr>
      <w:r>
        <w:rPr>
          <w:rFonts w:hint="eastAsia"/>
        </w:rPr>
        <w:t>这个匹配过程本质上是一个时间序列模式匹配问题，可以用非常高效的算法实现，延迟完全可以控制在 10ms 以内。</w:t>
      </w:r>
    </w:p>
    <w:p w14:paraId="3C3B7F61">
      <w:pPr>
        <w:rPr>
          <w:rFonts w:hint="eastAsia"/>
        </w:rPr>
      </w:pPr>
      <w:r>
        <w:rPr>
          <w:rFonts w:hint="eastAsia"/>
        </w:rPr>
        <w:t>第四步：利用 Barabási 理论优化推理时机</w:t>
      </w:r>
    </w:p>
    <w:p w14:paraId="354A0257">
      <w:pPr>
        <w:rPr>
          <w:rFonts w:hint="eastAsia"/>
        </w:rPr>
      </w:pPr>
      <w:r>
        <w:rPr>
          <w:rFonts w:hint="eastAsia"/>
        </w:rPr>
        <w:t>最精妙的一点是，我们可以利用 Barabási 的 "等待有利拓扑" 思想来进一步优化：</w:t>
      </w:r>
    </w:p>
    <w:p w14:paraId="62954D5D">
      <w:pPr>
        <w:rPr>
          <w:rFonts w:hint="eastAsia"/>
        </w:rPr>
      </w:pPr>
      <w:r>
        <w:rPr>
          <w:rFonts w:hint="eastAsia"/>
        </w:rPr>
        <w:t>当系统处于稳定运行状态时，我们不进行任何推理</w:t>
      </w:r>
    </w:p>
    <w:p w14:paraId="762A8744">
      <w:pPr>
        <w:rPr>
          <w:rFonts w:hint="eastAsia"/>
        </w:rPr>
      </w:pPr>
      <w:r>
        <w:rPr>
          <w:rFonts w:hint="eastAsia"/>
        </w:rPr>
        <w:t>当检测到第一个异常时，我们不立即进行深度推理，而是等待后续异常的出现</w:t>
      </w:r>
    </w:p>
    <w:p w14:paraId="156F6D7C">
      <w:pPr>
        <w:rPr>
          <w:rFonts w:hint="eastAsia"/>
        </w:rPr>
      </w:pPr>
      <w:r>
        <w:rPr>
          <w:rFonts w:hint="eastAsia"/>
        </w:rPr>
        <w:t>只有当异常序列与某个预计算的故障路径的时间特征部分匹配时，我们才激活对应的推理分支</w:t>
      </w:r>
    </w:p>
    <w:p w14:paraId="33A9588F">
      <w:pPr>
        <w:rPr>
          <w:rFonts w:hint="eastAsia"/>
        </w:rPr>
      </w:pPr>
      <w:r>
        <w:rPr>
          <w:rFonts w:hint="eastAsia"/>
        </w:rPr>
        <w:t>当异常序列完全匹配时，我们直接输出结果</w:t>
      </w:r>
    </w:p>
    <w:p w14:paraId="3CA55AED">
      <w:pPr>
        <w:rPr>
          <w:rFonts w:hint="eastAsia"/>
        </w:rPr>
      </w:pPr>
      <w:r>
        <w:rPr>
          <w:rFonts w:hint="eastAsia"/>
        </w:rPr>
        <w:t>这种 "等待更多证据再出手" 的策略，不仅大幅降低了计算量，还显著提高了诊断的准确率，减少了误报。</w:t>
      </w:r>
    </w:p>
    <w:p w14:paraId="7F3DA700">
      <w:pPr>
        <w:rPr>
          <w:rFonts w:hint="eastAsia"/>
        </w:rPr>
      </w:pPr>
      <w:r>
        <w:rPr>
          <w:rFonts w:hint="eastAsia"/>
        </w:rPr>
        <w:t>四、工程实现的关键优化点</w:t>
      </w:r>
    </w:p>
    <w:p w14:paraId="3B8F1352">
      <w:pPr>
        <w:rPr>
          <w:rFonts w:hint="eastAsia"/>
        </w:rPr>
      </w:pPr>
      <w:r>
        <w:rPr>
          <w:rFonts w:hint="eastAsia"/>
        </w:rPr>
        <w:t>1. 硬件加速</w:t>
      </w:r>
    </w:p>
    <w:p w14:paraId="192AAD10">
      <w:pPr>
        <w:rPr>
          <w:rFonts w:hint="eastAsia"/>
        </w:rPr>
      </w:pPr>
      <w:r>
        <w:rPr>
          <w:rFonts w:hint="eastAsia"/>
        </w:rPr>
        <w:t>将第一层和第二层的计算部署在 FPGA 或 ASIC 上</w:t>
      </w:r>
    </w:p>
    <w:p w14:paraId="7052944C">
      <w:pPr>
        <w:rPr>
          <w:rFonts w:hint="eastAsia"/>
        </w:rPr>
      </w:pPr>
      <w:r>
        <w:rPr>
          <w:rFonts w:hint="eastAsia"/>
        </w:rPr>
        <w:t>利用 GPU 的并行计算能力加速时间序列匹配</w:t>
      </w:r>
    </w:p>
    <w:p w14:paraId="2080A5AA">
      <w:pPr>
        <w:rPr>
          <w:rFonts w:hint="eastAsia"/>
        </w:rPr>
      </w:pPr>
      <w:r>
        <w:rPr>
          <w:rFonts w:hint="eastAsia"/>
        </w:rPr>
        <w:t>预计算的故障路径存储在高速缓存中</w:t>
      </w:r>
    </w:p>
    <w:p w14:paraId="675624EB">
      <w:pPr>
        <w:rPr>
          <w:rFonts w:hint="eastAsia"/>
        </w:rPr>
      </w:pPr>
      <w:r>
        <w:rPr>
          <w:rFonts w:hint="eastAsia"/>
        </w:rPr>
        <w:t>2. 时间粒度分层</w:t>
      </w:r>
    </w:p>
    <w:p w14:paraId="7E846692">
      <w:pPr>
        <w:rPr>
          <w:rFonts w:hint="eastAsia"/>
        </w:rPr>
      </w:pPr>
      <w:r>
        <w:rPr>
          <w:rFonts w:hint="eastAsia"/>
        </w:rPr>
        <w:t>对不同的故障类型采用不同的时间粒度</w:t>
      </w:r>
    </w:p>
    <w:p w14:paraId="1540E463">
      <w:pPr>
        <w:rPr>
          <w:rFonts w:hint="eastAsia"/>
        </w:rPr>
      </w:pPr>
      <w:r>
        <w:rPr>
          <w:rFonts w:hint="eastAsia"/>
        </w:rPr>
        <w:t>对于毫秒级的瞬态故障，采用 1ms 的时间分辨率</w:t>
      </w:r>
    </w:p>
    <w:p w14:paraId="2C25AF02">
      <w:pPr>
        <w:rPr>
          <w:rFonts w:hint="eastAsia"/>
        </w:rPr>
      </w:pPr>
      <w:r>
        <w:rPr>
          <w:rFonts w:hint="eastAsia"/>
        </w:rPr>
        <w:t>对于缓慢演化的故障，采用 1s 或更长的时间分辨率</w:t>
      </w:r>
    </w:p>
    <w:p w14:paraId="3E893855">
      <w:pPr>
        <w:rPr>
          <w:rFonts w:hint="eastAsia"/>
        </w:rPr>
      </w:pPr>
      <w:r>
        <w:rPr>
          <w:rFonts w:hint="eastAsia"/>
        </w:rPr>
        <w:t>3. 增量式更新</w:t>
      </w:r>
    </w:p>
    <w:p w14:paraId="503566CB">
      <w:pPr>
        <w:rPr>
          <w:rFonts w:hint="eastAsia"/>
        </w:rPr>
      </w:pPr>
      <w:r>
        <w:rPr>
          <w:rFonts w:hint="eastAsia"/>
        </w:rPr>
        <w:t>当有新的故障数据时，只更新受影响的故障路径</w:t>
      </w:r>
    </w:p>
    <w:p w14:paraId="6F3EF163">
      <w:pPr>
        <w:rPr>
          <w:rFonts w:hint="eastAsia"/>
        </w:rPr>
      </w:pPr>
      <w:r>
        <w:rPr>
          <w:rFonts w:hint="eastAsia"/>
        </w:rPr>
        <w:t>不需要重新计算整个知识图谱</w:t>
      </w:r>
    </w:p>
    <w:p w14:paraId="0A21DCF3">
      <w:pPr>
        <w:rPr>
          <w:rFonts w:hint="eastAsia"/>
        </w:rPr>
      </w:pPr>
      <w:r>
        <w:rPr>
          <w:rFonts w:hint="eastAsia"/>
        </w:rPr>
        <w:t>可以在系统运行时进行在线更新</w:t>
      </w:r>
    </w:p>
    <w:p w14:paraId="247D8BB6">
      <w:pPr>
        <w:rPr>
          <w:rFonts w:hint="eastAsia"/>
        </w:rPr>
      </w:pPr>
      <w:r>
        <w:rPr>
          <w:rFonts w:hint="eastAsia"/>
        </w:rPr>
        <w:t>五、总结与展望</w:t>
      </w:r>
    </w:p>
    <w:p w14:paraId="7BAA836D">
      <w:pPr>
        <w:rPr>
          <w:rFonts w:hint="eastAsia"/>
        </w:rPr>
      </w:pPr>
      <w:r>
        <w:rPr>
          <w:rFonts w:hint="eastAsia"/>
        </w:rPr>
        <w:t>Barabási 的时间网络理论给我们最大的启示是：在动态系统中，变化不是障碍，而是我们可以利用的最强大的资源。</w:t>
      </w:r>
    </w:p>
    <w:p w14:paraId="08336610">
      <w:pPr>
        <w:rPr>
          <w:rFonts w:hint="eastAsia"/>
        </w:rPr>
      </w:pPr>
      <w:r>
        <w:rPr>
          <w:rFonts w:hint="eastAsia"/>
        </w:rPr>
        <w:t>对于知识图谱来说，这意味着：</w:t>
      </w:r>
    </w:p>
    <w:p w14:paraId="2DB3BEC9">
      <w:pPr>
        <w:rPr>
          <w:rFonts w:hint="eastAsia"/>
        </w:rPr>
      </w:pPr>
      <w:r>
        <w:rPr>
          <w:rFonts w:hint="eastAsia"/>
        </w:rPr>
        <w:t>时序知识图谱的真正优势不在于 "能表示时间"，而在于 "能选择推理的时机"</w:t>
      </w:r>
    </w:p>
    <w:p w14:paraId="2EF74036">
      <w:pPr>
        <w:rPr>
          <w:rFonts w:hint="eastAsia"/>
        </w:rPr>
      </w:pPr>
      <w:r>
        <w:rPr>
          <w:rFonts w:hint="eastAsia"/>
        </w:rPr>
        <w:t>我们不应该在任何时刻都强行遍历全图进行推理，而应该等待系统演化到一个 "友好" 的状态再出手</w:t>
      </w:r>
    </w:p>
    <w:p w14:paraId="62D16C4C">
      <w:pPr>
        <w:rPr>
          <w:rFonts w:hint="eastAsia"/>
        </w:rPr>
      </w:pPr>
      <w:r>
        <w:rPr>
          <w:rFonts w:hint="eastAsia"/>
        </w:rPr>
        <w:t>对于毫秒级的实时应用，我们应该将大部分计算转移到离线阶段，实时阶段只做简单的模式匹配</w:t>
      </w:r>
    </w:p>
    <w:p w14:paraId="5A3D02DD">
      <w:pPr>
        <w:rPr>
          <w:rFonts w:hint="eastAsia"/>
        </w:rPr>
      </w:pPr>
      <w:r>
        <w:rPr>
          <w:rFonts w:hint="eastAsia"/>
        </w:rPr>
        <w:t>对于火箭涡轮泵故障诊断这种极端场景，这种范式转变不仅解决了实时性问题，还带来了更高的准确率和可靠性。它告诉我们：最好的实时推理，不是最快的在线计算，而是最聪明的离线准备。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7927BE"/>
    <w:rsid w:val="79486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3685</Words>
  <Characters>4653</Characters>
  <Lines>0</Lines>
  <Paragraphs>0</Paragraphs>
  <TotalTime>1</TotalTime>
  <ScaleCrop>false</ScaleCrop>
  <LinksUpToDate>false</LinksUpToDate>
  <CharactersWithSpaces>4724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2026-06-30T15:27:00Z</dcterms:created>
  <dc:creator>Administrator</dc:creator>
  <cp:lastModifiedBy>姜维黎</cp:lastModifiedBy>
  <dcterms:modified xsi:type="dcterms:W3CDTF">2026-07-01T02:21:20Z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eyJoZGlkIjoiN2ZjY2IzMDY5OWEyMzNiYmRhYWJmMDRiZWY4MWI0N2MiLCJ1c2VySWQiOiIzMDk1NDAzMjYifQ==</vt:lpwstr>
  </property>
  <property fmtid="{D5CDD505-2E9C-101B-9397-08002B2CF9AE}" pid="4" name="ICV">
    <vt:lpwstr>DF06D2C2EEA74B12A7AB00B66385DD2B_12</vt:lpwstr>
  </property>
</Properties>
</file>