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imes New Roman"/>
          <w:b w:val="0"/>
          <w:szCs w:val="22"/>
          <w:lang w:eastAsia="en-US"/>
        </w:rPr>
        <w:id w:val="-5825408"/>
        <w:docPartObj>
          <w:docPartGallery w:val="Table of Contents"/>
          <w:docPartUnique/>
        </w:docPartObj>
      </w:sdtPr>
      <w:sdtEndPr>
        <w:rPr>
          <w:bCs/>
        </w:rPr>
      </w:sdtEndPr>
      <w:sdtContent>
        <w:p w14:paraId="0E77444F" w14:textId="33DA9B75" w:rsidR="0043700E" w:rsidRPr="003E1D6C" w:rsidRDefault="00D6122C" w:rsidP="00200657">
          <w:pPr>
            <w:pStyle w:val="TOCHeading"/>
            <w:numPr>
              <w:ilvl w:val="0"/>
              <w:numId w:val="0"/>
            </w:numPr>
            <w:rPr>
              <w:rFonts w:cs="Times New Roman"/>
              <w:szCs w:val="28"/>
            </w:rPr>
          </w:pPr>
          <w:r w:rsidRPr="003E1D6C">
            <w:rPr>
              <w:rFonts w:cs="Times New Roman"/>
              <w:szCs w:val="28"/>
            </w:rPr>
            <w:t>СОДЕРЖАНИЕ</w:t>
          </w:r>
        </w:p>
        <w:p w14:paraId="0C02347D" w14:textId="5AC741D3" w:rsidR="00AC34BA" w:rsidRDefault="0016347B">
          <w:pPr>
            <w:pStyle w:val="TOC1"/>
            <w:rPr>
              <w:rFonts w:asciiTheme="minorHAnsi" w:eastAsiaTheme="minorEastAsia" w:hAnsiTheme="minorHAnsi"/>
              <w:noProof/>
              <w:kern w:val="2"/>
              <w:sz w:val="24"/>
              <w:szCs w:val="24"/>
              <w:lang w:eastAsia="ru-RU"/>
              <w14:ligatures w14:val="standardContextual"/>
            </w:rPr>
          </w:pPr>
          <w:r w:rsidRPr="003E1D6C">
            <w:rPr>
              <w:bCs/>
              <w:szCs w:val="28"/>
            </w:rPr>
            <w:fldChar w:fldCharType="begin"/>
          </w:r>
          <w:r w:rsidRPr="003E1D6C">
            <w:rPr>
              <w:bCs/>
              <w:szCs w:val="28"/>
            </w:rPr>
            <w:instrText xml:space="preserve"> TOC \o "1-3" \h \z \u </w:instrText>
          </w:r>
          <w:r w:rsidRPr="003E1D6C">
            <w:rPr>
              <w:bCs/>
              <w:szCs w:val="28"/>
            </w:rPr>
            <w:fldChar w:fldCharType="separate"/>
          </w:r>
          <w:hyperlink w:anchor="_Toc160829490" w:history="1">
            <w:r w:rsidR="00AC34BA" w:rsidRPr="00223919">
              <w:rPr>
                <w:rStyle w:val="Hyperlink"/>
                <w:noProof/>
              </w:rPr>
              <w:t>ВВЕДЕНИЕ</w:t>
            </w:r>
            <w:r w:rsidR="00AC34BA">
              <w:rPr>
                <w:noProof/>
                <w:webHidden/>
              </w:rPr>
              <w:tab/>
            </w:r>
            <w:r w:rsidR="00AC34BA">
              <w:rPr>
                <w:noProof/>
                <w:webHidden/>
              </w:rPr>
              <w:fldChar w:fldCharType="begin"/>
            </w:r>
            <w:r w:rsidR="00AC34BA">
              <w:rPr>
                <w:noProof/>
                <w:webHidden/>
              </w:rPr>
              <w:instrText xml:space="preserve"> PAGEREF _Toc160829490 \h </w:instrText>
            </w:r>
            <w:r w:rsidR="00AC34BA">
              <w:rPr>
                <w:noProof/>
                <w:webHidden/>
              </w:rPr>
            </w:r>
            <w:r w:rsidR="00AC34BA">
              <w:rPr>
                <w:noProof/>
                <w:webHidden/>
              </w:rPr>
              <w:fldChar w:fldCharType="separate"/>
            </w:r>
            <w:r w:rsidR="00AC34BA">
              <w:rPr>
                <w:noProof/>
                <w:webHidden/>
              </w:rPr>
              <w:t>3</w:t>
            </w:r>
            <w:r w:rsidR="00AC34BA">
              <w:rPr>
                <w:noProof/>
                <w:webHidden/>
              </w:rPr>
              <w:fldChar w:fldCharType="end"/>
            </w:r>
          </w:hyperlink>
        </w:p>
        <w:p w14:paraId="4BA45642" w14:textId="42469B75" w:rsidR="00AC34BA" w:rsidRDefault="00000000">
          <w:pPr>
            <w:pStyle w:val="TOC1"/>
            <w:rPr>
              <w:rFonts w:asciiTheme="minorHAnsi" w:eastAsiaTheme="minorEastAsia" w:hAnsiTheme="minorHAnsi"/>
              <w:noProof/>
              <w:kern w:val="2"/>
              <w:sz w:val="24"/>
              <w:szCs w:val="24"/>
              <w:lang w:eastAsia="ru-RU"/>
              <w14:ligatures w14:val="standardContextual"/>
            </w:rPr>
          </w:pPr>
          <w:hyperlink w:anchor="_Toc160829491" w:history="1">
            <w:r w:rsidR="00AC34BA" w:rsidRPr="00223919">
              <w:rPr>
                <w:rStyle w:val="Hyperlink"/>
                <w:bCs/>
                <w:noProof/>
              </w:rPr>
              <w:t>1</w:t>
            </w:r>
            <w:r w:rsidR="00AC34BA">
              <w:rPr>
                <w:rFonts w:asciiTheme="minorHAnsi" w:eastAsiaTheme="minorEastAsia" w:hAnsiTheme="minorHAnsi"/>
                <w:noProof/>
                <w:kern w:val="2"/>
                <w:sz w:val="24"/>
                <w:szCs w:val="24"/>
                <w:lang w:eastAsia="ru-RU"/>
                <w14:ligatures w14:val="standardContextual"/>
              </w:rPr>
              <w:tab/>
            </w:r>
            <w:r w:rsidR="00AC34BA" w:rsidRPr="00223919">
              <w:rPr>
                <w:rStyle w:val="Hyperlink"/>
                <w:noProof/>
              </w:rPr>
              <w:t xml:space="preserve">АРХИТЕКТУРА </w:t>
            </w:r>
            <w:r w:rsidR="00AC34BA" w:rsidRPr="00223919">
              <w:rPr>
                <w:rStyle w:val="Hyperlink"/>
                <w:noProof/>
                <w:lang w:val="en-US"/>
              </w:rPr>
              <w:t>LTE</w:t>
            </w:r>
            <w:r w:rsidR="00AC34BA">
              <w:rPr>
                <w:noProof/>
                <w:webHidden/>
              </w:rPr>
              <w:tab/>
            </w:r>
            <w:r w:rsidR="00AC34BA">
              <w:rPr>
                <w:noProof/>
                <w:webHidden/>
              </w:rPr>
              <w:fldChar w:fldCharType="begin"/>
            </w:r>
            <w:r w:rsidR="00AC34BA">
              <w:rPr>
                <w:noProof/>
                <w:webHidden/>
              </w:rPr>
              <w:instrText xml:space="preserve"> PAGEREF _Toc160829491 \h </w:instrText>
            </w:r>
            <w:r w:rsidR="00AC34BA">
              <w:rPr>
                <w:noProof/>
                <w:webHidden/>
              </w:rPr>
            </w:r>
            <w:r w:rsidR="00AC34BA">
              <w:rPr>
                <w:noProof/>
                <w:webHidden/>
              </w:rPr>
              <w:fldChar w:fldCharType="separate"/>
            </w:r>
            <w:r w:rsidR="00AC34BA">
              <w:rPr>
                <w:noProof/>
                <w:webHidden/>
              </w:rPr>
              <w:t>6</w:t>
            </w:r>
            <w:r w:rsidR="00AC34BA">
              <w:rPr>
                <w:noProof/>
                <w:webHidden/>
              </w:rPr>
              <w:fldChar w:fldCharType="end"/>
            </w:r>
          </w:hyperlink>
        </w:p>
        <w:p w14:paraId="7A8DFA50" w14:textId="374FECE6" w:rsidR="00AC34BA" w:rsidRDefault="00000000">
          <w:pPr>
            <w:pStyle w:val="TOC1"/>
            <w:rPr>
              <w:rFonts w:asciiTheme="minorHAnsi" w:eastAsiaTheme="minorEastAsia" w:hAnsiTheme="minorHAnsi"/>
              <w:noProof/>
              <w:kern w:val="2"/>
              <w:sz w:val="24"/>
              <w:szCs w:val="24"/>
              <w:lang w:eastAsia="ru-RU"/>
              <w14:ligatures w14:val="standardContextual"/>
            </w:rPr>
          </w:pPr>
          <w:hyperlink w:anchor="_Toc160829492" w:history="1">
            <w:r w:rsidR="00AC34BA" w:rsidRPr="00223919">
              <w:rPr>
                <w:rStyle w:val="Hyperlink"/>
                <w:bCs/>
                <w:noProof/>
                <w:lang w:val="en-US"/>
              </w:rPr>
              <w:t>2</w:t>
            </w:r>
            <w:r w:rsidR="00AC34BA">
              <w:rPr>
                <w:rFonts w:asciiTheme="minorHAnsi" w:eastAsiaTheme="minorEastAsia" w:hAnsiTheme="minorHAnsi"/>
                <w:noProof/>
                <w:kern w:val="2"/>
                <w:sz w:val="24"/>
                <w:szCs w:val="24"/>
                <w:lang w:eastAsia="ru-RU"/>
                <w14:ligatures w14:val="standardContextual"/>
              </w:rPr>
              <w:tab/>
            </w:r>
            <w:r w:rsidR="00AC34BA" w:rsidRPr="00223919">
              <w:rPr>
                <w:rStyle w:val="Hyperlink"/>
                <w:noProof/>
                <w:lang w:val="en-US"/>
              </w:rPr>
              <w:t xml:space="preserve">DDD </w:t>
            </w:r>
            <w:r w:rsidR="00AC34BA" w:rsidRPr="00223919">
              <w:rPr>
                <w:rStyle w:val="Hyperlink"/>
                <w:noProof/>
              </w:rPr>
              <w:t xml:space="preserve">И </w:t>
            </w:r>
            <w:r w:rsidR="00AC34BA" w:rsidRPr="00223919">
              <w:rPr>
                <w:rStyle w:val="Hyperlink"/>
                <w:noProof/>
                <w:lang w:val="en-US"/>
              </w:rPr>
              <w:t>SOLID</w:t>
            </w:r>
            <w:r w:rsidR="00AC34BA">
              <w:rPr>
                <w:noProof/>
                <w:webHidden/>
              </w:rPr>
              <w:tab/>
            </w:r>
            <w:r w:rsidR="00AC34BA">
              <w:rPr>
                <w:noProof/>
                <w:webHidden/>
              </w:rPr>
              <w:fldChar w:fldCharType="begin"/>
            </w:r>
            <w:r w:rsidR="00AC34BA">
              <w:rPr>
                <w:noProof/>
                <w:webHidden/>
              </w:rPr>
              <w:instrText xml:space="preserve"> PAGEREF _Toc160829492 \h </w:instrText>
            </w:r>
            <w:r w:rsidR="00AC34BA">
              <w:rPr>
                <w:noProof/>
                <w:webHidden/>
              </w:rPr>
            </w:r>
            <w:r w:rsidR="00AC34BA">
              <w:rPr>
                <w:noProof/>
                <w:webHidden/>
              </w:rPr>
              <w:fldChar w:fldCharType="separate"/>
            </w:r>
            <w:r w:rsidR="00AC34BA">
              <w:rPr>
                <w:noProof/>
                <w:webHidden/>
              </w:rPr>
              <w:t>10</w:t>
            </w:r>
            <w:r w:rsidR="00AC34BA">
              <w:rPr>
                <w:noProof/>
                <w:webHidden/>
              </w:rPr>
              <w:fldChar w:fldCharType="end"/>
            </w:r>
          </w:hyperlink>
        </w:p>
        <w:p w14:paraId="33C8D52F" w14:textId="74D7E6D0" w:rsidR="00AC34BA" w:rsidRDefault="00000000">
          <w:pPr>
            <w:pStyle w:val="TOC1"/>
            <w:rPr>
              <w:rFonts w:asciiTheme="minorHAnsi" w:eastAsiaTheme="minorEastAsia" w:hAnsiTheme="minorHAnsi"/>
              <w:noProof/>
              <w:kern w:val="2"/>
              <w:sz w:val="24"/>
              <w:szCs w:val="24"/>
              <w:lang w:eastAsia="ru-RU"/>
              <w14:ligatures w14:val="standardContextual"/>
            </w:rPr>
          </w:pPr>
          <w:hyperlink w:anchor="_Toc160829493" w:history="1">
            <w:r w:rsidR="00AC34BA" w:rsidRPr="00223919">
              <w:rPr>
                <w:rStyle w:val="Hyperlink"/>
                <w:rFonts w:cs="Times New Roman"/>
                <w:bCs/>
                <w:noProof/>
                <w:lang w:val="en-GB"/>
              </w:rPr>
              <w:t>3</w:t>
            </w:r>
            <w:r w:rsidR="00AC34BA">
              <w:rPr>
                <w:rFonts w:asciiTheme="minorHAnsi" w:eastAsiaTheme="minorEastAsia" w:hAnsiTheme="minorHAnsi"/>
                <w:noProof/>
                <w:kern w:val="2"/>
                <w:sz w:val="24"/>
                <w:szCs w:val="24"/>
                <w:lang w:eastAsia="ru-RU"/>
                <w14:ligatures w14:val="standardContextual"/>
              </w:rPr>
              <w:tab/>
            </w:r>
            <w:r w:rsidR="00AC34BA" w:rsidRPr="00223919">
              <w:rPr>
                <w:rStyle w:val="Hyperlink"/>
                <w:rFonts w:cs="Times New Roman"/>
                <w:noProof/>
                <w:lang w:val="en-GB"/>
              </w:rPr>
              <w:t>ПРАКТИЧЕСКАЯ ЧАСТЬ</w:t>
            </w:r>
            <w:r w:rsidR="00AC34BA">
              <w:rPr>
                <w:noProof/>
                <w:webHidden/>
              </w:rPr>
              <w:tab/>
            </w:r>
            <w:r w:rsidR="00AC34BA">
              <w:rPr>
                <w:noProof/>
                <w:webHidden/>
              </w:rPr>
              <w:fldChar w:fldCharType="begin"/>
            </w:r>
            <w:r w:rsidR="00AC34BA">
              <w:rPr>
                <w:noProof/>
                <w:webHidden/>
              </w:rPr>
              <w:instrText xml:space="preserve"> PAGEREF _Toc160829493 \h </w:instrText>
            </w:r>
            <w:r w:rsidR="00AC34BA">
              <w:rPr>
                <w:noProof/>
                <w:webHidden/>
              </w:rPr>
            </w:r>
            <w:r w:rsidR="00AC34BA">
              <w:rPr>
                <w:noProof/>
                <w:webHidden/>
              </w:rPr>
              <w:fldChar w:fldCharType="separate"/>
            </w:r>
            <w:r w:rsidR="00AC34BA">
              <w:rPr>
                <w:noProof/>
                <w:webHidden/>
              </w:rPr>
              <w:t>13</w:t>
            </w:r>
            <w:r w:rsidR="00AC34BA">
              <w:rPr>
                <w:noProof/>
                <w:webHidden/>
              </w:rPr>
              <w:fldChar w:fldCharType="end"/>
            </w:r>
          </w:hyperlink>
        </w:p>
        <w:p w14:paraId="3AA74B4F" w14:textId="0DBA35CC" w:rsidR="00AC34BA" w:rsidRDefault="00000000">
          <w:pPr>
            <w:pStyle w:val="TOC1"/>
            <w:rPr>
              <w:rFonts w:asciiTheme="minorHAnsi" w:eastAsiaTheme="minorEastAsia" w:hAnsiTheme="minorHAnsi"/>
              <w:noProof/>
              <w:kern w:val="2"/>
              <w:sz w:val="24"/>
              <w:szCs w:val="24"/>
              <w:lang w:eastAsia="ru-RU"/>
              <w14:ligatures w14:val="standardContextual"/>
            </w:rPr>
          </w:pPr>
          <w:hyperlink w:anchor="_Toc160829494" w:history="1">
            <w:r w:rsidR="00AC34BA" w:rsidRPr="00223919">
              <w:rPr>
                <w:rStyle w:val="Hyperlink"/>
                <w:noProof/>
              </w:rPr>
              <w:t>ЗАКЛЮЧЕНИЕ</w:t>
            </w:r>
            <w:r w:rsidR="00AC34BA">
              <w:rPr>
                <w:noProof/>
                <w:webHidden/>
              </w:rPr>
              <w:tab/>
            </w:r>
            <w:r w:rsidR="00AC34BA">
              <w:rPr>
                <w:noProof/>
                <w:webHidden/>
              </w:rPr>
              <w:fldChar w:fldCharType="begin"/>
            </w:r>
            <w:r w:rsidR="00AC34BA">
              <w:rPr>
                <w:noProof/>
                <w:webHidden/>
              </w:rPr>
              <w:instrText xml:space="preserve"> PAGEREF _Toc160829494 \h </w:instrText>
            </w:r>
            <w:r w:rsidR="00AC34BA">
              <w:rPr>
                <w:noProof/>
                <w:webHidden/>
              </w:rPr>
            </w:r>
            <w:r w:rsidR="00AC34BA">
              <w:rPr>
                <w:noProof/>
                <w:webHidden/>
              </w:rPr>
              <w:fldChar w:fldCharType="separate"/>
            </w:r>
            <w:r w:rsidR="00AC34BA">
              <w:rPr>
                <w:noProof/>
                <w:webHidden/>
              </w:rPr>
              <w:t>19</w:t>
            </w:r>
            <w:r w:rsidR="00AC34BA">
              <w:rPr>
                <w:noProof/>
                <w:webHidden/>
              </w:rPr>
              <w:fldChar w:fldCharType="end"/>
            </w:r>
          </w:hyperlink>
        </w:p>
        <w:p w14:paraId="3F00EA5E" w14:textId="45263C68" w:rsidR="00AC34BA" w:rsidRDefault="00000000">
          <w:pPr>
            <w:pStyle w:val="TOC1"/>
            <w:rPr>
              <w:rFonts w:asciiTheme="minorHAnsi" w:eastAsiaTheme="minorEastAsia" w:hAnsiTheme="minorHAnsi"/>
              <w:noProof/>
              <w:kern w:val="2"/>
              <w:sz w:val="24"/>
              <w:szCs w:val="24"/>
              <w:lang w:eastAsia="ru-RU"/>
              <w14:ligatures w14:val="standardContextual"/>
            </w:rPr>
          </w:pPr>
          <w:hyperlink w:anchor="_Toc160829495" w:history="1">
            <w:r w:rsidR="00AC34BA" w:rsidRPr="00223919">
              <w:rPr>
                <w:rStyle w:val="Hyperlink"/>
                <w:noProof/>
              </w:rPr>
              <w:t>СПИСОК ИСПОЛЬЗОВАННОЙ ЛИТЕРАТУРЫ</w:t>
            </w:r>
            <w:r w:rsidR="00AC34BA">
              <w:rPr>
                <w:noProof/>
                <w:webHidden/>
              </w:rPr>
              <w:tab/>
            </w:r>
            <w:r w:rsidR="00AC34BA">
              <w:rPr>
                <w:noProof/>
                <w:webHidden/>
              </w:rPr>
              <w:fldChar w:fldCharType="begin"/>
            </w:r>
            <w:r w:rsidR="00AC34BA">
              <w:rPr>
                <w:noProof/>
                <w:webHidden/>
              </w:rPr>
              <w:instrText xml:space="preserve"> PAGEREF _Toc160829495 \h </w:instrText>
            </w:r>
            <w:r w:rsidR="00AC34BA">
              <w:rPr>
                <w:noProof/>
                <w:webHidden/>
              </w:rPr>
            </w:r>
            <w:r w:rsidR="00AC34BA">
              <w:rPr>
                <w:noProof/>
                <w:webHidden/>
              </w:rPr>
              <w:fldChar w:fldCharType="separate"/>
            </w:r>
            <w:r w:rsidR="00AC34BA">
              <w:rPr>
                <w:noProof/>
                <w:webHidden/>
              </w:rPr>
              <w:t>20</w:t>
            </w:r>
            <w:r w:rsidR="00AC34BA">
              <w:rPr>
                <w:noProof/>
                <w:webHidden/>
              </w:rPr>
              <w:fldChar w:fldCharType="end"/>
            </w:r>
          </w:hyperlink>
        </w:p>
        <w:p w14:paraId="76C483F8" w14:textId="212BFBBB" w:rsidR="0043700E" w:rsidRPr="00D86844" w:rsidRDefault="0016347B" w:rsidP="00200657">
          <w:pPr>
            <w:ind w:firstLine="0"/>
            <w:rPr>
              <w:rFonts w:cs="Times New Roman"/>
            </w:rPr>
          </w:pPr>
          <w:r w:rsidRPr="003E1D6C">
            <w:rPr>
              <w:rFonts w:cs="Times New Roman"/>
              <w:bCs/>
              <w:noProof/>
              <w:szCs w:val="28"/>
            </w:rPr>
            <w:fldChar w:fldCharType="end"/>
          </w:r>
        </w:p>
      </w:sdtContent>
    </w:sdt>
    <w:p w14:paraId="551A37C4" w14:textId="4898A2EF" w:rsidR="006411B9" w:rsidRPr="007A3D41" w:rsidRDefault="007602FE" w:rsidP="00F87C49">
      <w:pPr>
        <w:pStyle w:val="Heading1"/>
        <w:numPr>
          <w:ilvl w:val="0"/>
          <w:numId w:val="0"/>
        </w:numPr>
      </w:pPr>
      <w:r w:rsidRPr="00D86844">
        <w:br w:type="page"/>
      </w:r>
      <w:bookmarkStart w:id="0" w:name="_Toc160829490"/>
      <w:r w:rsidR="00D76DC7">
        <w:lastRenderedPageBreak/>
        <w:t>ВВЕДЕНИЕ</w:t>
      </w:r>
      <w:bookmarkEnd w:id="0"/>
    </w:p>
    <w:p w14:paraId="695D1505" w14:textId="77777777" w:rsidR="00FA70A1" w:rsidRPr="00FA70A1" w:rsidRDefault="00FA70A1" w:rsidP="00FA70A1">
      <w:pPr>
        <w:rPr>
          <w:lang w:eastAsia="ru-RU"/>
        </w:rPr>
      </w:pPr>
      <w:r w:rsidRPr="00FA70A1">
        <w:rPr>
          <w:lang w:eastAsia="ru-RU"/>
        </w:rPr>
        <w:t>Стандарт 4G, или четвёртое поколение сетей мобильной связи, представляет собой значительный шаг вперёд в сравнении с предыдущими технологиями. Он обеспечивает более высокую скорость передачи данных, улучшенную пропускную способность, низкую задержку (латентность) и повышенную эффективность сети. 4G был разработан для удовлетворения растущего спроса на беспроводную передачу данных и обеспечения более качественного опыта использования мобильного интернета.</w:t>
      </w:r>
    </w:p>
    <w:p w14:paraId="32FC5A5A" w14:textId="77777777" w:rsidR="00FA70A1" w:rsidRPr="00FA70A1" w:rsidRDefault="00FA70A1" w:rsidP="00FA70A1">
      <w:pPr>
        <w:rPr>
          <w:lang w:eastAsia="ru-RU"/>
        </w:rPr>
      </w:pPr>
      <w:r w:rsidRPr="00FA70A1">
        <w:rPr>
          <w:lang w:eastAsia="ru-RU"/>
        </w:rPr>
        <w:t>Одним из наиболее широко распространенных стандартов 4G является Long-</w:t>
      </w:r>
      <w:proofErr w:type="spellStart"/>
      <w:r w:rsidRPr="00FA70A1">
        <w:rPr>
          <w:lang w:eastAsia="ru-RU"/>
        </w:rPr>
        <w:t>Term</w:t>
      </w:r>
      <w:proofErr w:type="spellEnd"/>
      <w:r w:rsidRPr="00FA70A1">
        <w:rPr>
          <w:lang w:eastAsia="ru-RU"/>
        </w:rPr>
        <w:t xml:space="preserve"> Evolution (LTE). LTE представляет собой технологию, которая обеспечивает высокоскоростную передачу данных, начиная с частоты 100 Мбит/с и более высокой, с возможностью увеличения скорости до нескольких сотен мегабит в секунду в идеальных условиях.</w:t>
      </w:r>
    </w:p>
    <w:p w14:paraId="1622FA00" w14:textId="77777777" w:rsidR="00FA70A1" w:rsidRPr="00FA70A1" w:rsidRDefault="00FA70A1" w:rsidP="00FA70A1">
      <w:pPr>
        <w:ind w:firstLine="708"/>
        <w:rPr>
          <w:lang w:eastAsia="ru-RU"/>
        </w:rPr>
      </w:pPr>
      <w:r w:rsidRPr="00FA70A1">
        <w:rPr>
          <w:lang w:eastAsia="ru-RU"/>
        </w:rPr>
        <w:t>Преимущества стандарта 4G включают в себя:</w:t>
      </w:r>
    </w:p>
    <w:p w14:paraId="56DD9A88" w14:textId="77777777" w:rsidR="00FA70A1" w:rsidRPr="00FA70A1" w:rsidRDefault="00FA70A1" w:rsidP="00FA70A1">
      <w:pPr>
        <w:rPr>
          <w:lang w:eastAsia="ru-RU"/>
        </w:rPr>
      </w:pPr>
      <w:r w:rsidRPr="00FA70A1">
        <w:rPr>
          <w:lang w:eastAsia="ru-RU"/>
        </w:rPr>
        <w:t>Высокая скорость передачи данных: Стандарт 4G обеспечивает значительно более высокие скорости передачи данных по сравнению с предыдущими стандартами, что позволяет пользователям быстро загружать и скачивать контент из интернета.</w:t>
      </w:r>
    </w:p>
    <w:p w14:paraId="0E7E26A8" w14:textId="77777777" w:rsidR="00FA70A1" w:rsidRPr="00FA70A1" w:rsidRDefault="00FA70A1" w:rsidP="00FA70A1">
      <w:pPr>
        <w:rPr>
          <w:lang w:eastAsia="ru-RU"/>
        </w:rPr>
      </w:pPr>
      <w:r w:rsidRPr="00FA70A1">
        <w:rPr>
          <w:lang w:eastAsia="ru-RU"/>
        </w:rPr>
        <w:t>Улучшенная пропускная способность: 4G обеспечивает более широкие каналы передачи данных, что позволяет более эффективно использовать доступные ресурсы сети.</w:t>
      </w:r>
    </w:p>
    <w:p w14:paraId="189DA6F1" w14:textId="77777777" w:rsidR="00FA70A1" w:rsidRPr="00FA70A1" w:rsidRDefault="00FA70A1" w:rsidP="00FA70A1">
      <w:pPr>
        <w:rPr>
          <w:lang w:eastAsia="ru-RU"/>
        </w:rPr>
      </w:pPr>
      <w:r w:rsidRPr="00FA70A1">
        <w:rPr>
          <w:lang w:eastAsia="ru-RU"/>
        </w:rPr>
        <w:t>Низкая задержка: LTE обеспечивает низкую задержку данных, что делает его идеальным для приложений, требующих быстрого отклика, таких как онлайн-игры и видеозвонки.</w:t>
      </w:r>
    </w:p>
    <w:p w14:paraId="731A2FF5" w14:textId="77777777" w:rsidR="00FA70A1" w:rsidRPr="00FA70A1" w:rsidRDefault="00FA70A1" w:rsidP="00FA70A1">
      <w:pPr>
        <w:rPr>
          <w:lang w:eastAsia="ru-RU"/>
        </w:rPr>
      </w:pPr>
      <w:r w:rsidRPr="00FA70A1">
        <w:rPr>
          <w:lang w:eastAsia="ru-RU"/>
        </w:rPr>
        <w:t>Поддержка множества устройств: Стандарт 4G поддерживает большое количество одновременных подключений, что позволяет обслуживать большое количество пользователей одновременно.</w:t>
      </w:r>
    </w:p>
    <w:p w14:paraId="4EAEC3FD" w14:textId="77777777" w:rsidR="00FA70A1" w:rsidRPr="005F2452" w:rsidRDefault="00FA70A1" w:rsidP="00FA70A1">
      <w:pPr>
        <w:rPr>
          <w:lang w:eastAsia="ru-RU"/>
        </w:rPr>
      </w:pPr>
      <w:r w:rsidRPr="00FA70A1">
        <w:rPr>
          <w:lang w:eastAsia="ru-RU"/>
        </w:rPr>
        <w:t xml:space="preserve">Однако, несмотря на свои многочисленные преимущества, стандарт 4G также имеет свои ограничения, такие как ограниченная покрытие в отдаленных районах и высокие затраты на инфраструктуру. Тем не менее, 4G </w:t>
      </w:r>
      <w:r w:rsidRPr="00FA70A1">
        <w:rPr>
          <w:lang w:eastAsia="ru-RU"/>
        </w:rPr>
        <w:lastRenderedPageBreak/>
        <w:t>остается ключевым компонентом современных мобильных сетей и является основой для развертывания последующих поколений сетей мобильной связи, таких как 5G.</w:t>
      </w:r>
    </w:p>
    <w:p w14:paraId="2CCF17AD" w14:textId="77777777" w:rsidR="00FA70A1" w:rsidRPr="00FA70A1" w:rsidRDefault="00FA70A1" w:rsidP="00FA70A1">
      <w:r w:rsidRPr="00FA70A1">
        <w:t>В настоящее время технологии мобильной связи играют ключевую роль в повседневной жизни людей, обеспечивая им доступ к широкому спектру информации и услуг в любой точке мира. Одним из самых важных достижений в области мобильной связи является внедрение технологии Long-</w:t>
      </w:r>
      <w:proofErr w:type="spellStart"/>
      <w:r w:rsidRPr="00FA70A1">
        <w:t>Term</w:t>
      </w:r>
      <w:proofErr w:type="spellEnd"/>
      <w:r w:rsidRPr="00FA70A1">
        <w:t xml:space="preserve"> Evolution (LTE), которая представляет собой стандарт беспроводной связи следующего поколения.</w:t>
      </w:r>
    </w:p>
    <w:p w14:paraId="1FCC0345" w14:textId="77777777" w:rsidR="00FA70A1" w:rsidRPr="00FA70A1" w:rsidRDefault="00FA70A1" w:rsidP="00FA70A1">
      <w:r w:rsidRPr="00FA70A1">
        <w:t>LTE представляет собой стандарт высокоскоростной беспроводной передачи данных, который обеспечивает значительно более высокие скорости передачи данных по сравнению с предыдущими технологиями. Эта технология позволяет пользователям наслаждаться быстрым доступом в интернет, стримингом видео высокого разрешения, онлайн-играми и другими передовыми приложениями, требующими высокой пропускной способности сети.</w:t>
      </w:r>
    </w:p>
    <w:p w14:paraId="70A6231D" w14:textId="77777777" w:rsidR="00FA70A1" w:rsidRPr="00FA70A1" w:rsidRDefault="00FA70A1" w:rsidP="00FA70A1">
      <w:r w:rsidRPr="00FA70A1">
        <w:t>В данной курсовой работе мы проведем обзор технологии LTE, рассмотрим её ключевые характеристики, принцип работы, преимущества и недостатки, а также её роль в современной мобильной связи. Также мы рассмотрим перспективы развития LTE и его влияние на будущее беспроводных коммуникаций.</w:t>
      </w:r>
    </w:p>
    <w:p w14:paraId="68AA23DE" w14:textId="77777777" w:rsidR="00801E7F" w:rsidRPr="00801E7F" w:rsidRDefault="00801E7F" w:rsidP="00801E7F">
      <w:r w:rsidRPr="00801E7F">
        <w:t>Сравнение стандарта 4G (LTE) с 3G имеет несколько ключевых аспектов, которые отражают существенное различие между этими двумя поколениями мобильной связи:</w:t>
      </w:r>
    </w:p>
    <w:p w14:paraId="6539788F" w14:textId="77777777" w:rsidR="00801E7F" w:rsidRPr="00801E7F" w:rsidRDefault="00801E7F" w:rsidP="00801E7F">
      <w:pPr>
        <w:pStyle w:val="ListParagraph"/>
        <w:numPr>
          <w:ilvl w:val="0"/>
          <w:numId w:val="40"/>
        </w:numPr>
        <w:ind w:left="0" w:firstLine="0"/>
      </w:pPr>
      <w:r w:rsidRPr="00801E7F">
        <w:t>Скорость передачи данных: Одним из наиболее заметных различий между 4G и 3G является скорость передачи данных. Стандарт 4G обеспечивает гораздо более высокие скорости, чем 3G. В то время как 3G может достигать скоростей до нескольких мегабит в секунду (</w:t>
      </w:r>
      <w:proofErr w:type="spellStart"/>
      <w:r w:rsidRPr="00801E7F">
        <w:t>Mbps</w:t>
      </w:r>
      <w:proofErr w:type="spellEnd"/>
      <w:r w:rsidRPr="00801E7F">
        <w:t>), 4G обычно обеспечивает скорости в несколько десятков мегабит в секунду (</w:t>
      </w:r>
      <w:proofErr w:type="spellStart"/>
      <w:r w:rsidRPr="00801E7F">
        <w:t>Mbps</w:t>
      </w:r>
      <w:proofErr w:type="spellEnd"/>
      <w:r w:rsidRPr="00801E7F">
        <w:t>) и даже более высокие.</w:t>
      </w:r>
    </w:p>
    <w:p w14:paraId="68D2F391" w14:textId="77777777" w:rsidR="00801E7F" w:rsidRPr="00801E7F" w:rsidRDefault="00801E7F" w:rsidP="00801E7F">
      <w:pPr>
        <w:pStyle w:val="ListParagraph"/>
        <w:numPr>
          <w:ilvl w:val="0"/>
          <w:numId w:val="40"/>
        </w:numPr>
        <w:ind w:left="0" w:firstLine="0"/>
      </w:pPr>
      <w:r w:rsidRPr="00801E7F">
        <w:lastRenderedPageBreak/>
        <w:t xml:space="preserve">Качество передачи данных: 4G предоставляет более высокое качество передачи данных благодаря использованию передовых технологий, таких как </w:t>
      </w:r>
      <w:proofErr w:type="spellStart"/>
      <w:r w:rsidRPr="00801E7F">
        <w:t>Orthogonal</w:t>
      </w:r>
      <w:proofErr w:type="spellEnd"/>
      <w:r w:rsidRPr="00801E7F">
        <w:t xml:space="preserve"> </w:t>
      </w:r>
      <w:proofErr w:type="spellStart"/>
      <w:r w:rsidRPr="00801E7F">
        <w:t>Frequency</w:t>
      </w:r>
      <w:proofErr w:type="spellEnd"/>
      <w:r w:rsidRPr="00801E7F">
        <w:t xml:space="preserve"> Division </w:t>
      </w:r>
      <w:proofErr w:type="spellStart"/>
      <w:r w:rsidRPr="00801E7F">
        <w:t>Multiplexing</w:t>
      </w:r>
      <w:proofErr w:type="spellEnd"/>
      <w:r w:rsidRPr="00801E7F">
        <w:t xml:space="preserve"> (OFDM) и </w:t>
      </w:r>
      <w:proofErr w:type="spellStart"/>
      <w:r w:rsidRPr="00801E7F">
        <w:t>Multiple</w:t>
      </w:r>
      <w:proofErr w:type="spellEnd"/>
      <w:r w:rsidRPr="00801E7F">
        <w:t xml:space="preserve"> </w:t>
      </w:r>
      <w:proofErr w:type="spellStart"/>
      <w:r w:rsidRPr="00801E7F">
        <w:t>Input</w:t>
      </w:r>
      <w:proofErr w:type="spellEnd"/>
      <w:r w:rsidRPr="00801E7F">
        <w:t xml:space="preserve"> </w:t>
      </w:r>
      <w:proofErr w:type="spellStart"/>
      <w:r w:rsidRPr="00801E7F">
        <w:t>Multiple</w:t>
      </w:r>
      <w:proofErr w:type="spellEnd"/>
      <w:r w:rsidRPr="00801E7F">
        <w:t xml:space="preserve"> </w:t>
      </w:r>
      <w:proofErr w:type="spellStart"/>
      <w:r w:rsidRPr="00801E7F">
        <w:t>Output</w:t>
      </w:r>
      <w:proofErr w:type="spellEnd"/>
      <w:r w:rsidRPr="00801E7F">
        <w:t xml:space="preserve"> (MIMO), которые обеспечивают более эффективное использование радиочастотного спектра и улучшают устойчивость сигнала. Это делает 4G более надежным для приложений, требующих высокой пропускной способности.</w:t>
      </w:r>
    </w:p>
    <w:p w14:paraId="7FD6F7E9" w14:textId="77777777" w:rsidR="00801E7F" w:rsidRPr="00801E7F" w:rsidRDefault="00801E7F" w:rsidP="00801E7F">
      <w:pPr>
        <w:pStyle w:val="ListParagraph"/>
        <w:numPr>
          <w:ilvl w:val="0"/>
          <w:numId w:val="40"/>
        </w:numPr>
        <w:ind w:left="0" w:firstLine="0"/>
      </w:pPr>
      <w:r w:rsidRPr="00801E7F">
        <w:t>Задержка (латентность): Стандарт 4G также обеспечивает более низкую задержку (или латентность) по сравнению с 3G. Это означает, что приложения, требующие быстрой реакции, такие как онлайн-игры или видеозвонки, работают более плавно и без задержек.</w:t>
      </w:r>
    </w:p>
    <w:p w14:paraId="74F1979C" w14:textId="739187A0" w:rsidR="00801E7F" w:rsidRPr="00801E7F" w:rsidRDefault="00801E7F" w:rsidP="00801E7F">
      <w:pPr>
        <w:pStyle w:val="ListParagraph"/>
        <w:numPr>
          <w:ilvl w:val="0"/>
          <w:numId w:val="40"/>
        </w:numPr>
        <w:ind w:left="0" w:firstLine="0"/>
      </w:pPr>
      <w:r w:rsidRPr="00801E7F">
        <w:t>Эффективность использования спектра: 4G использует более эффективные методы управления радио ресурсами, что позволяет обеспечивать более высокую пропускную способность при том же спектральном диапазоне по сравнению с 3G. Это позволяет сетям 4G обеспечивать более высокий объем данных на одну единицу спектра, что является критически важным в условиях растущего спроса на мобильные данные.</w:t>
      </w:r>
    </w:p>
    <w:p w14:paraId="73522026" w14:textId="77777777" w:rsidR="00801E7F" w:rsidRPr="00801E7F" w:rsidRDefault="00801E7F" w:rsidP="00801E7F">
      <w:pPr>
        <w:pStyle w:val="ListParagraph"/>
        <w:numPr>
          <w:ilvl w:val="0"/>
          <w:numId w:val="40"/>
        </w:numPr>
        <w:ind w:left="0" w:firstLine="0"/>
      </w:pPr>
      <w:r w:rsidRPr="00801E7F">
        <w:t xml:space="preserve">Поддержка голосовой связи: В отличие от 3G, где голосовая связь осуществляется как обычный поток данных, 4G использует технологии, такие как Voice </w:t>
      </w:r>
      <w:proofErr w:type="spellStart"/>
      <w:r w:rsidRPr="00801E7F">
        <w:t>over</w:t>
      </w:r>
      <w:proofErr w:type="spellEnd"/>
      <w:r w:rsidRPr="00801E7F">
        <w:t xml:space="preserve"> LTE (</w:t>
      </w:r>
      <w:proofErr w:type="spellStart"/>
      <w:r w:rsidRPr="00801E7F">
        <w:t>VoLTE</w:t>
      </w:r>
      <w:proofErr w:type="spellEnd"/>
      <w:r w:rsidRPr="00801E7F">
        <w:t>), для передачи голоса в цифровом формате, что обеспечивает более высокое качество звука и лучшее управление голосовыми вызовами.</w:t>
      </w:r>
    </w:p>
    <w:p w14:paraId="30A841F9" w14:textId="77777777" w:rsidR="00801E7F" w:rsidRPr="00801E7F" w:rsidRDefault="00801E7F" w:rsidP="00801E7F">
      <w:pPr>
        <w:pStyle w:val="ListParagraph"/>
        <w:numPr>
          <w:ilvl w:val="0"/>
          <w:numId w:val="40"/>
        </w:numPr>
        <w:ind w:left="0" w:firstLine="0"/>
      </w:pPr>
      <w:r w:rsidRPr="00801E7F">
        <w:t>Применение и возможности: 4G открывает двери для различных инновационных приложений и сервисов, таких как мобильное видео высокого разрешения, потоковая передача музыки, облачные вычисления и многие другие, которые требуют высокой скорости и стабильного подключения.</w:t>
      </w:r>
    </w:p>
    <w:p w14:paraId="3C451A8D" w14:textId="0AC2CB4B" w:rsidR="00BD09A6" w:rsidRPr="00801E7F" w:rsidRDefault="00BD09A6" w:rsidP="00801E7F">
      <w:pPr>
        <w:pStyle w:val="ListParagraph"/>
        <w:numPr>
          <w:ilvl w:val="0"/>
          <w:numId w:val="40"/>
        </w:numPr>
        <w:ind w:left="0" w:firstLine="0"/>
      </w:pPr>
      <w:r w:rsidRPr="00801E7F">
        <w:br w:type="page"/>
      </w:r>
    </w:p>
    <w:p w14:paraId="7947184A" w14:textId="1056E65D" w:rsidR="00FB6031" w:rsidRDefault="00FB6031" w:rsidP="00FB6031">
      <w:pPr>
        <w:pStyle w:val="Heading1"/>
      </w:pPr>
      <w:bookmarkStart w:id="1" w:name="_Toc160829491"/>
      <w:r>
        <w:lastRenderedPageBreak/>
        <w:t>А</w:t>
      </w:r>
      <w:r w:rsidR="006B10CB">
        <w:t>РХИТЕКТУРА</w:t>
      </w:r>
      <w:r>
        <w:t xml:space="preserve"> </w:t>
      </w:r>
      <w:r>
        <w:rPr>
          <w:lang w:val="en-US"/>
        </w:rPr>
        <w:t>LTE</w:t>
      </w:r>
      <w:bookmarkEnd w:id="1"/>
    </w:p>
    <w:p w14:paraId="5AB2553A" w14:textId="77777777" w:rsidR="005A58B9" w:rsidRDefault="005A58B9" w:rsidP="005A58B9">
      <w:pPr>
        <w:pStyle w:val="Photo"/>
      </w:pPr>
      <w:r>
        <w:rPr>
          <w:noProof/>
        </w:rPr>
        <w:drawing>
          <wp:inline distT="0" distB="0" distL="0" distR="0" wp14:anchorId="67B4BBA9" wp14:editId="73388094">
            <wp:extent cx="4502988" cy="4660058"/>
            <wp:effectExtent l="0" t="0" r="0" b="7620"/>
            <wp:docPr id="605074422" name="Рисунок 3" descr="Изображение выглядит как диаграмма, зарисовка,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4422" name="Рисунок 3" descr="Изображение выглядит как диаграмма, зарисовка, Технический чертеж, План&#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3206" cy="4670632"/>
                    </a:xfrm>
                    <a:prstGeom prst="rect">
                      <a:avLst/>
                    </a:prstGeom>
                    <a:noFill/>
                    <a:ln>
                      <a:noFill/>
                    </a:ln>
                  </pic:spPr>
                </pic:pic>
              </a:graphicData>
            </a:graphic>
          </wp:inline>
        </w:drawing>
      </w:r>
    </w:p>
    <w:p w14:paraId="3FEC2927" w14:textId="53667ECF" w:rsidR="005A58B9" w:rsidRDefault="005A58B9" w:rsidP="005A58B9">
      <w:pPr>
        <w:pStyle w:val="Photo"/>
      </w:pPr>
      <w:r>
        <w:rPr>
          <w:lang w:val="ru-RU"/>
        </w:rPr>
        <w:t>Рисунок</w:t>
      </w:r>
      <w:r w:rsidRPr="005F2452">
        <w:t xml:space="preserve"> 1.1 – </w:t>
      </w:r>
      <w:r>
        <w:rPr>
          <w:lang w:val="ru-RU"/>
        </w:rPr>
        <w:t>Схема</w:t>
      </w:r>
      <w:r w:rsidRPr="005F2452">
        <w:t xml:space="preserve"> </w:t>
      </w:r>
      <w:r>
        <w:t>LTE</w:t>
      </w:r>
    </w:p>
    <w:p w14:paraId="2C4E4907" w14:textId="0A7E0DB1" w:rsidR="00A05CB2" w:rsidRPr="00A05CB2" w:rsidRDefault="00A05CB2" w:rsidP="00E318AB">
      <w:pPr>
        <w:pStyle w:val="Aftertable"/>
      </w:pPr>
      <w:r w:rsidRPr="00A05CB2">
        <w:t>Архитектурные</w:t>
      </w:r>
      <w:r w:rsidRPr="00A05CB2">
        <w:rPr>
          <w:lang w:val="en-US"/>
        </w:rPr>
        <w:t xml:space="preserve"> </w:t>
      </w:r>
      <w:r w:rsidRPr="00A05CB2">
        <w:t>узлы</w:t>
      </w:r>
      <w:r w:rsidRPr="00A05CB2">
        <w:rPr>
          <w:lang w:val="en-US"/>
        </w:rPr>
        <w:t xml:space="preserve">: </w:t>
      </w:r>
      <w:r w:rsidRPr="00A05CB2">
        <w:t>Архитектура</w:t>
      </w:r>
      <w:r w:rsidRPr="00A05CB2">
        <w:rPr>
          <w:lang w:val="en-US"/>
        </w:rPr>
        <w:t xml:space="preserve"> LTE </w:t>
      </w:r>
      <w:r w:rsidRPr="00A05CB2">
        <w:t>состоит</w:t>
      </w:r>
      <w:r w:rsidRPr="00A05CB2">
        <w:rPr>
          <w:lang w:val="en-US"/>
        </w:rPr>
        <w:t xml:space="preserve"> </w:t>
      </w:r>
      <w:r w:rsidRPr="00A05CB2">
        <w:t>из</w:t>
      </w:r>
      <w:r w:rsidRPr="00A05CB2">
        <w:rPr>
          <w:lang w:val="en-US"/>
        </w:rPr>
        <w:t xml:space="preserve"> </w:t>
      </w:r>
      <w:r w:rsidRPr="00A05CB2">
        <w:t>нескольких</w:t>
      </w:r>
      <w:r w:rsidRPr="00A05CB2">
        <w:rPr>
          <w:lang w:val="en-US"/>
        </w:rPr>
        <w:t xml:space="preserve"> </w:t>
      </w:r>
      <w:r w:rsidRPr="00A05CB2">
        <w:t>ключевых</w:t>
      </w:r>
      <w:r w:rsidRPr="00A05CB2">
        <w:rPr>
          <w:lang w:val="en-US"/>
        </w:rPr>
        <w:t xml:space="preserve"> </w:t>
      </w:r>
      <w:r w:rsidRPr="00A05CB2">
        <w:t>узлов</w:t>
      </w:r>
      <w:r w:rsidRPr="00A05CB2">
        <w:rPr>
          <w:lang w:val="en-US"/>
        </w:rPr>
        <w:t xml:space="preserve">, </w:t>
      </w:r>
      <w:r w:rsidRPr="00A05CB2">
        <w:t>включая</w:t>
      </w:r>
      <w:r w:rsidRPr="00A05CB2">
        <w:rPr>
          <w:lang w:val="en-US"/>
        </w:rPr>
        <w:t xml:space="preserve"> Evolved Node B (</w:t>
      </w:r>
      <w:proofErr w:type="spellStart"/>
      <w:r w:rsidRPr="00A05CB2">
        <w:rPr>
          <w:lang w:val="en-US"/>
        </w:rPr>
        <w:t>eNodeB</w:t>
      </w:r>
      <w:proofErr w:type="spellEnd"/>
      <w:r w:rsidRPr="00A05CB2">
        <w:rPr>
          <w:lang w:val="en-US"/>
        </w:rPr>
        <w:t>), Mobility Management Entity (MME), Serving Gateway (SGW), Packet Data Network Gateway (PDN-GW)</w:t>
      </w:r>
      <w:r w:rsidR="009C23D3">
        <w:rPr>
          <w:lang w:val="en-US"/>
        </w:rPr>
        <w:t xml:space="preserve">, </w:t>
      </w:r>
      <w:r w:rsidR="009C23D3" w:rsidRPr="009C23D3">
        <w:rPr>
          <w:lang w:val="en-US"/>
        </w:rPr>
        <w:t>PCRF (Policy and Charging Rules Function)</w:t>
      </w:r>
      <w:r w:rsidR="00191166">
        <w:rPr>
          <w:lang w:val="en-US"/>
        </w:rPr>
        <w:t xml:space="preserve">, </w:t>
      </w:r>
      <w:r w:rsidR="00191166" w:rsidRPr="00191166">
        <w:rPr>
          <w:lang w:val="en-US"/>
        </w:rPr>
        <w:t>TA (Tracking Area)</w:t>
      </w:r>
      <w:r w:rsidRPr="00A05CB2">
        <w:rPr>
          <w:lang w:val="en-US"/>
        </w:rPr>
        <w:t xml:space="preserve"> </w:t>
      </w:r>
      <w:r w:rsidRPr="00A05CB2">
        <w:t>и</w:t>
      </w:r>
      <w:r w:rsidRPr="00A05CB2">
        <w:rPr>
          <w:lang w:val="en-US"/>
        </w:rPr>
        <w:t xml:space="preserve"> Home Subscriber Server (HSS). </w:t>
      </w:r>
      <w:r w:rsidRPr="00A05CB2">
        <w:t>Каждый узел выполняет определенные функции, такие как обработка данных, управление мобильностью, маршрутизация трафика и аутентификация пользователей.</w:t>
      </w:r>
    </w:p>
    <w:p w14:paraId="52545919" w14:textId="117FF295" w:rsidR="00A05CB2" w:rsidRPr="00A05CB2" w:rsidRDefault="00A05CB2" w:rsidP="00A05CB2">
      <w:proofErr w:type="spellStart"/>
      <w:r w:rsidRPr="00A05CB2">
        <w:t>eNodeB</w:t>
      </w:r>
      <w:proofErr w:type="spellEnd"/>
      <w:r w:rsidRPr="00A05CB2">
        <w:t xml:space="preserve"> (</w:t>
      </w:r>
      <w:r w:rsidR="00656D11">
        <w:rPr>
          <w:lang w:val="en-US"/>
        </w:rPr>
        <w:t>Evolved</w:t>
      </w:r>
      <w:r w:rsidRPr="00A05CB2">
        <w:t xml:space="preserve"> </w:t>
      </w:r>
      <w:r w:rsidR="00AE272A">
        <w:rPr>
          <w:lang w:val="en-US"/>
        </w:rPr>
        <w:t>Node</w:t>
      </w:r>
      <w:r w:rsidRPr="00A05CB2">
        <w:t xml:space="preserve"> B): это базовая станция LTE, которая обеспечивает беспроводное соединение с мобильными устройствами. </w:t>
      </w:r>
      <w:proofErr w:type="spellStart"/>
      <w:r w:rsidRPr="00A05CB2">
        <w:t>eNodeB</w:t>
      </w:r>
      <w:proofErr w:type="spellEnd"/>
      <w:r w:rsidRPr="00A05CB2">
        <w:t xml:space="preserve"> отвечает за передачу данных, управление сигнализацией и управление ресурсами радиоканала.</w:t>
      </w:r>
    </w:p>
    <w:p w14:paraId="08EAFFD5" w14:textId="6205794C" w:rsidR="00A05CB2" w:rsidRPr="00A05CB2" w:rsidRDefault="00A05CB2" w:rsidP="00A05CB2">
      <w:r w:rsidRPr="00A05CB2">
        <w:lastRenderedPageBreak/>
        <w:t xml:space="preserve">MME (Mobility Management </w:t>
      </w:r>
      <w:r w:rsidR="00D46BFD">
        <w:rPr>
          <w:lang w:val="en-US"/>
        </w:rPr>
        <w:t>Entity</w:t>
      </w:r>
      <w:r w:rsidRPr="00A05CB2">
        <w:t>): MME отвечает за управление мобильностью пользователей в сети LTE. Он обрабатывает процессы регистрации, аутентификации и авторизации пользователей, а также управляет перемещениями между различными узлами сети.</w:t>
      </w:r>
    </w:p>
    <w:p w14:paraId="3A65497F" w14:textId="6620540F" w:rsidR="00A05CB2" w:rsidRPr="00A05CB2" w:rsidRDefault="00A05CB2" w:rsidP="00A05CB2">
      <w:r w:rsidRPr="00A05CB2">
        <w:t>SGW (</w:t>
      </w:r>
      <w:r w:rsidR="0074572D">
        <w:rPr>
          <w:lang w:val="en-US"/>
        </w:rPr>
        <w:t>Serving</w:t>
      </w:r>
      <w:r w:rsidRPr="00A05CB2">
        <w:t xml:space="preserve"> Gateway): SGW выполняет функцию маршрутизации и пересылки пакетов данных между </w:t>
      </w:r>
      <w:proofErr w:type="spellStart"/>
      <w:r w:rsidRPr="00A05CB2">
        <w:t>eNodeB</w:t>
      </w:r>
      <w:proofErr w:type="spellEnd"/>
      <w:r w:rsidRPr="00A05CB2">
        <w:t xml:space="preserve"> и другими сетями, такими как Internet или другие мобильные сети. Он также отвечает за управление мобильностью внутри сети LTE.</w:t>
      </w:r>
    </w:p>
    <w:p w14:paraId="5AC1730A" w14:textId="77777777" w:rsidR="00A05CB2" w:rsidRPr="00A05CB2" w:rsidRDefault="00A05CB2" w:rsidP="00A05CB2">
      <w:r w:rsidRPr="00A05CB2">
        <w:t>PDN-GW (Packet Data Network Gateway): PDN-GW предоставляет доступ к пакетным сетям данных, таким как Internet или корпоративные сети. Он выполняет функции маршрутизации данных, NAT (Network Address Translation) и обеспечивает соединение между мобильной сетью LTE и внешними сетями.</w:t>
      </w:r>
    </w:p>
    <w:p w14:paraId="4A6721AC" w14:textId="0AEF7775" w:rsidR="00A05CB2" w:rsidRPr="005F2452" w:rsidRDefault="00A05CB2" w:rsidP="00A05CB2">
      <w:r w:rsidRPr="00A05CB2">
        <w:t xml:space="preserve">HSS (Home </w:t>
      </w:r>
      <w:r w:rsidR="00A91011">
        <w:rPr>
          <w:lang w:val="en-US"/>
        </w:rPr>
        <w:t>Subscriber</w:t>
      </w:r>
      <w:r w:rsidRPr="00A05CB2">
        <w:t xml:space="preserve"> Server): HSS является центральным узлом для управления подписчиками в LTE-сети. Он хранит информацию об абонентских данных, таких как </w:t>
      </w:r>
      <w:proofErr w:type="spellStart"/>
      <w:r w:rsidRPr="00A05CB2">
        <w:t>аутентификационные</w:t>
      </w:r>
      <w:proofErr w:type="spellEnd"/>
      <w:r w:rsidRPr="00A05CB2">
        <w:t xml:space="preserve"> параметры, профили услуг и прочее.</w:t>
      </w:r>
    </w:p>
    <w:p w14:paraId="4193582E" w14:textId="590BD9FE" w:rsidR="00520532" w:rsidRPr="005F2452" w:rsidRDefault="00A05CB2" w:rsidP="00520532">
      <w:pPr>
        <w:rPr>
          <w:lang w:eastAsia="ru-RU"/>
        </w:rPr>
      </w:pPr>
      <w:r w:rsidRPr="00A05CB2">
        <w:rPr>
          <w:lang w:eastAsia="ru-RU"/>
        </w:rPr>
        <w:t>PCRF</w:t>
      </w:r>
      <w:r w:rsidR="00C9009E" w:rsidRPr="00C9009E">
        <w:rPr>
          <w:lang w:eastAsia="ru-RU"/>
        </w:rPr>
        <w:t xml:space="preserve"> </w:t>
      </w:r>
      <w:r w:rsidR="00C9009E" w:rsidRPr="00C9009E">
        <w:t>(</w:t>
      </w:r>
      <w:r w:rsidR="00C9009E" w:rsidRPr="009C23D3">
        <w:rPr>
          <w:lang w:val="en-US"/>
        </w:rPr>
        <w:t>Policy</w:t>
      </w:r>
      <w:r w:rsidR="00C9009E" w:rsidRPr="00C9009E">
        <w:t xml:space="preserve"> </w:t>
      </w:r>
      <w:r w:rsidR="00C9009E" w:rsidRPr="009C23D3">
        <w:rPr>
          <w:lang w:val="en-US"/>
        </w:rPr>
        <w:t>and</w:t>
      </w:r>
      <w:r w:rsidR="00C9009E" w:rsidRPr="00C9009E">
        <w:t xml:space="preserve"> </w:t>
      </w:r>
      <w:r w:rsidR="00C9009E" w:rsidRPr="009C23D3">
        <w:rPr>
          <w:lang w:val="en-US"/>
        </w:rPr>
        <w:t>Charging</w:t>
      </w:r>
      <w:r w:rsidR="00C9009E" w:rsidRPr="00C9009E">
        <w:t xml:space="preserve"> </w:t>
      </w:r>
      <w:r w:rsidR="00C9009E" w:rsidRPr="009C23D3">
        <w:rPr>
          <w:lang w:val="en-US"/>
        </w:rPr>
        <w:t>Rules</w:t>
      </w:r>
      <w:r w:rsidR="00C9009E" w:rsidRPr="00C9009E">
        <w:t xml:space="preserve"> </w:t>
      </w:r>
      <w:r w:rsidR="00C9009E" w:rsidRPr="009C23D3">
        <w:rPr>
          <w:lang w:val="en-US"/>
        </w:rPr>
        <w:t>Function</w:t>
      </w:r>
      <w:r w:rsidR="00C9009E" w:rsidRPr="00C9009E">
        <w:t>)</w:t>
      </w:r>
      <w:r w:rsidR="00C60722" w:rsidRPr="00C60722">
        <w:t>:</w:t>
      </w:r>
      <w:r w:rsidR="00C9009E" w:rsidRPr="00C9009E">
        <w:rPr>
          <w:lang w:eastAsia="ru-RU"/>
        </w:rPr>
        <w:t xml:space="preserve"> </w:t>
      </w:r>
      <w:r w:rsidRPr="00A05CB2">
        <w:rPr>
          <w:lang w:eastAsia="ru-RU"/>
        </w:rPr>
        <w:t>является центральным элементом управления политиками и правилами для обеспечения качества обслуживания и управления тарификацией в LTE-сети. Он определяет политики для управления потоками данных в сети, такие как приоритет трафика, ограничения скорости передачи данных, доступ к определенным службам и приложениям. PCRF также отвечает за динамическое применение тарифных планов и тарификацию услуг в зависимости от требований сети и пользователей.</w:t>
      </w:r>
    </w:p>
    <w:p w14:paraId="0EC364D1" w14:textId="0D6E991B" w:rsidR="00520532" w:rsidRPr="00A91827" w:rsidRDefault="00520532" w:rsidP="00A91827">
      <w:pPr>
        <w:rPr>
          <w:lang w:eastAsia="ru-RU"/>
        </w:rPr>
      </w:pPr>
      <w:r w:rsidRPr="00520532">
        <w:rPr>
          <w:lang w:eastAsia="ru-RU"/>
        </w:rPr>
        <w:t>TA</w:t>
      </w:r>
      <w:r w:rsidR="00CA0DB1" w:rsidRPr="00CA0DB1">
        <w:rPr>
          <w:lang w:eastAsia="ru-RU"/>
        </w:rPr>
        <w:t xml:space="preserve"> </w:t>
      </w:r>
      <w:r w:rsidR="00CA0DB1" w:rsidRPr="00CA0DB1">
        <w:t>(</w:t>
      </w:r>
      <w:r w:rsidR="00CA0DB1" w:rsidRPr="00191166">
        <w:rPr>
          <w:lang w:val="en-US"/>
        </w:rPr>
        <w:t>Tracking</w:t>
      </w:r>
      <w:r w:rsidR="00CA0DB1" w:rsidRPr="00CA0DB1">
        <w:t xml:space="preserve"> </w:t>
      </w:r>
      <w:r w:rsidR="00CA0DB1" w:rsidRPr="00191166">
        <w:rPr>
          <w:lang w:val="en-US"/>
        </w:rPr>
        <w:t>Area</w:t>
      </w:r>
      <w:r w:rsidR="00CA0DB1" w:rsidRPr="00CA0DB1">
        <w:t>)</w:t>
      </w:r>
      <w:r w:rsidR="00C60722" w:rsidRPr="00DC0160">
        <w:t>:</w:t>
      </w:r>
      <w:r w:rsidR="00CA0DB1" w:rsidRPr="00CA0DB1">
        <w:t xml:space="preserve"> </w:t>
      </w:r>
      <w:r w:rsidRPr="00520532">
        <w:rPr>
          <w:lang w:eastAsia="ru-RU"/>
        </w:rPr>
        <w:t xml:space="preserve">представляет собой группу сот LTE, которые могут быть обслужены одним и тем же MME (Mobility Management </w:t>
      </w:r>
      <w:r w:rsidR="002B2042">
        <w:rPr>
          <w:lang w:val="en-US" w:eastAsia="ru-RU"/>
        </w:rPr>
        <w:t>Entity</w:t>
      </w:r>
      <w:r w:rsidRPr="00520532">
        <w:rPr>
          <w:lang w:eastAsia="ru-RU"/>
        </w:rPr>
        <w:t xml:space="preserve">) в сети. Концепция TA используется для уменьшения нагрузки на MME и оптимизации процесса мобильности в LTE-сети. Вся мобильная сеть LTE разделена на регионы, каждый из которых состоит из нескольких </w:t>
      </w:r>
      <w:r w:rsidR="00740F1E">
        <w:rPr>
          <w:lang w:val="en-US" w:eastAsia="ru-RU"/>
        </w:rPr>
        <w:t>TAs</w:t>
      </w:r>
      <w:r w:rsidRPr="00520532">
        <w:rPr>
          <w:lang w:eastAsia="ru-RU"/>
        </w:rPr>
        <w:t xml:space="preserve">. Когда </w:t>
      </w:r>
      <w:r w:rsidRPr="00520532">
        <w:rPr>
          <w:lang w:eastAsia="ru-RU"/>
        </w:rPr>
        <w:lastRenderedPageBreak/>
        <w:t>мобильное устройство перемещается между TA, оно сообщает об изменении своего местоположения MME, чтобы обновить информацию о его текущем TA. При переходе между TA мобильное устройство может изменить TA только с одной TA на другую, избегая необходимости обновления MME. Это сокращает сигнализацию в сети и улучшает производительность мобильности.</w:t>
      </w:r>
      <w:r w:rsidRPr="00520532">
        <w:rPr>
          <w:rFonts w:ascii="Arial" w:eastAsia="Times New Roman" w:hAnsi="Arial" w:cs="Arial"/>
          <w:vanish/>
          <w:sz w:val="16"/>
          <w:szCs w:val="16"/>
          <w:lang w:eastAsia="ru-RU"/>
        </w:rPr>
        <w:t>Начало формы</w:t>
      </w:r>
    </w:p>
    <w:p w14:paraId="7183918F" w14:textId="77777777" w:rsidR="00A05CB2" w:rsidRPr="00A05CB2" w:rsidRDefault="00A05CB2" w:rsidP="00A91827">
      <w:pPr>
        <w:ind w:firstLine="708"/>
      </w:pPr>
      <w:r w:rsidRPr="00A05CB2">
        <w:t>Интерфейсы</w:t>
      </w:r>
      <w:r w:rsidRPr="005F2452">
        <w:t xml:space="preserve">: </w:t>
      </w:r>
      <w:r w:rsidRPr="00A05CB2">
        <w:t>В</w:t>
      </w:r>
      <w:r w:rsidRPr="005F2452">
        <w:t xml:space="preserve"> </w:t>
      </w:r>
      <w:r w:rsidRPr="00A05CB2">
        <w:t>архитектуре</w:t>
      </w:r>
      <w:r w:rsidRPr="005F2452">
        <w:t xml:space="preserve"> </w:t>
      </w:r>
      <w:r w:rsidRPr="00A05CB2">
        <w:rPr>
          <w:lang w:val="en-US"/>
        </w:rPr>
        <w:t>LTE</w:t>
      </w:r>
      <w:r w:rsidRPr="005F2452">
        <w:t xml:space="preserve"> </w:t>
      </w:r>
      <w:r w:rsidRPr="00A05CB2">
        <w:t>существует</w:t>
      </w:r>
      <w:r w:rsidRPr="005F2452">
        <w:t xml:space="preserve"> </w:t>
      </w:r>
      <w:r w:rsidRPr="00A05CB2">
        <w:t>несколько</w:t>
      </w:r>
      <w:r w:rsidRPr="005F2452">
        <w:t xml:space="preserve"> </w:t>
      </w:r>
      <w:r w:rsidRPr="00A05CB2">
        <w:t>интерфейсов</w:t>
      </w:r>
      <w:r w:rsidRPr="005F2452">
        <w:t xml:space="preserve"> </w:t>
      </w:r>
      <w:r w:rsidRPr="00A05CB2">
        <w:t>между</w:t>
      </w:r>
      <w:r w:rsidRPr="005F2452">
        <w:t xml:space="preserve"> </w:t>
      </w:r>
      <w:r w:rsidRPr="00A05CB2">
        <w:t>различными</w:t>
      </w:r>
      <w:r w:rsidRPr="005F2452">
        <w:t xml:space="preserve"> </w:t>
      </w:r>
      <w:r w:rsidRPr="00A05CB2">
        <w:t>узлами</w:t>
      </w:r>
      <w:r w:rsidRPr="005F2452">
        <w:t xml:space="preserve">, </w:t>
      </w:r>
      <w:r w:rsidRPr="00A05CB2">
        <w:t>такие</w:t>
      </w:r>
      <w:r w:rsidRPr="005F2452">
        <w:t xml:space="preserve"> </w:t>
      </w:r>
      <w:r w:rsidRPr="00A05CB2">
        <w:t>как</w:t>
      </w:r>
      <w:r w:rsidRPr="005F2452">
        <w:t xml:space="preserve"> </w:t>
      </w:r>
      <w:r w:rsidRPr="00A05CB2">
        <w:t>интерфейс</w:t>
      </w:r>
      <w:r w:rsidRPr="005F2452">
        <w:t xml:space="preserve"> </w:t>
      </w:r>
      <w:r w:rsidRPr="00A05CB2">
        <w:rPr>
          <w:lang w:val="en-US"/>
        </w:rPr>
        <w:t>S</w:t>
      </w:r>
      <w:r w:rsidRPr="005F2452">
        <w:t xml:space="preserve">1 </w:t>
      </w:r>
      <w:r w:rsidRPr="00A05CB2">
        <w:t>между</w:t>
      </w:r>
      <w:r w:rsidRPr="005F2452">
        <w:t xml:space="preserve"> </w:t>
      </w:r>
      <w:proofErr w:type="spellStart"/>
      <w:r w:rsidRPr="00A05CB2">
        <w:rPr>
          <w:lang w:val="en-US"/>
        </w:rPr>
        <w:t>eNodeB</w:t>
      </w:r>
      <w:proofErr w:type="spellEnd"/>
      <w:r w:rsidRPr="005F2452">
        <w:t xml:space="preserve"> </w:t>
      </w:r>
      <w:r w:rsidRPr="00A05CB2">
        <w:t>и</w:t>
      </w:r>
      <w:r w:rsidRPr="005F2452">
        <w:t xml:space="preserve"> </w:t>
      </w:r>
      <w:r w:rsidRPr="00A05CB2">
        <w:rPr>
          <w:lang w:val="en-US"/>
        </w:rPr>
        <w:t>MME</w:t>
      </w:r>
      <w:r w:rsidRPr="005F2452">
        <w:t xml:space="preserve">, </w:t>
      </w:r>
      <w:r w:rsidRPr="00A05CB2">
        <w:t>интерфейс</w:t>
      </w:r>
      <w:r w:rsidRPr="005F2452">
        <w:t xml:space="preserve"> </w:t>
      </w:r>
      <w:r w:rsidRPr="00A05CB2">
        <w:rPr>
          <w:lang w:val="en-US"/>
        </w:rPr>
        <w:t>S</w:t>
      </w:r>
      <w:r w:rsidRPr="005F2452">
        <w:t>5/</w:t>
      </w:r>
      <w:r w:rsidRPr="00A05CB2">
        <w:rPr>
          <w:lang w:val="en-US"/>
        </w:rPr>
        <w:t>S</w:t>
      </w:r>
      <w:r w:rsidRPr="005F2452">
        <w:t xml:space="preserve">8 </w:t>
      </w:r>
      <w:r w:rsidRPr="00A05CB2">
        <w:t>между</w:t>
      </w:r>
      <w:r w:rsidRPr="005F2452">
        <w:t xml:space="preserve"> </w:t>
      </w:r>
      <w:r w:rsidRPr="00A05CB2">
        <w:rPr>
          <w:lang w:val="en-US"/>
        </w:rPr>
        <w:t>MME</w:t>
      </w:r>
      <w:r w:rsidRPr="005F2452">
        <w:t xml:space="preserve"> </w:t>
      </w:r>
      <w:r w:rsidRPr="00A05CB2">
        <w:t>и</w:t>
      </w:r>
      <w:r w:rsidRPr="005F2452">
        <w:t xml:space="preserve"> </w:t>
      </w:r>
      <w:r w:rsidRPr="00A05CB2">
        <w:rPr>
          <w:lang w:val="en-US"/>
        </w:rPr>
        <w:t>SGW</w:t>
      </w:r>
      <w:r w:rsidRPr="005F2452">
        <w:t xml:space="preserve">, </w:t>
      </w:r>
      <w:r w:rsidRPr="00A05CB2">
        <w:t>интерфейс</w:t>
      </w:r>
      <w:r w:rsidRPr="005F2452">
        <w:t xml:space="preserve"> </w:t>
      </w:r>
      <w:r w:rsidRPr="00A05CB2">
        <w:rPr>
          <w:lang w:val="en-US"/>
        </w:rPr>
        <w:t>S</w:t>
      </w:r>
      <w:r w:rsidRPr="005F2452">
        <w:t xml:space="preserve">11 </w:t>
      </w:r>
      <w:r w:rsidRPr="00A05CB2">
        <w:t>между</w:t>
      </w:r>
      <w:r w:rsidRPr="005F2452">
        <w:t xml:space="preserve"> </w:t>
      </w:r>
      <w:r w:rsidRPr="00A05CB2">
        <w:rPr>
          <w:lang w:val="en-US"/>
        </w:rPr>
        <w:t>MME</w:t>
      </w:r>
      <w:r w:rsidRPr="005F2452">
        <w:t xml:space="preserve"> </w:t>
      </w:r>
      <w:r w:rsidRPr="00A05CB2">
        <w:t>и</w:t>
      </w:r>
      <w:r w:rsidRPr="005F2452">
        <w:t xml:space="preserve"> </w:t>
      </w:r>
      <w:r w:rsidRPr="00A05CB2">
        <w:rPr>
          <w:lang w:val="en-US"/>
        </w:rPr>
        <w:t>SGW</w:t>
      </w:r>
      <w:r w:rsidRPr="005F2452">
        <w:t xml:space="preserve">, </w:t>
      </w:r>
      <w:r w:rsidRPr="00A05CB2">
        <w:t>и</w:t>
      </w:r>
      <w:r w:rsidRPr="005F2452">
        <w:t xml:space="preserve"> </w:t>
      </w:r>
      <w:r w:rsidRPr="00A05CB2">
        <w:t>интерфейс</w:t>
      </w:r>
      <w:r w:rsidRPr="005F2452">
        <w:t xml:space="preserve"> </w:t>
      </w:r>
      <w:r w:rsidRPr="00A05CB2">
        <w:rPr>
          <w:lang w:val="en-US"/>
        </w:rPr>
        <w:t>S</w:t>
      </w:r>
      <w:r w:rsidRPr="005F2452">
        <w:t>6</w:t>
      </w:r>
      <w:r w:rsidRPr="00A05CB2">
        <w:rPr>
          <w:lang w:val="en-US"/>
        </w:rPr>
        <w:t>a</w:t>
      </w:r>
      <w:r w:rsidRPr="005F2452">
        <w:t xml:space="preserve"> </w:t>
      </w:r>
      <w:r w:rsidRPr="00A05CB2">
        <w:t>между</w:t>
      </w:r>
      <w:r w:rsidRPr="005F2452">
        <w:t xml:space="preserve"> </w:t>
      </w:r>
      <w:r w:rsidRPr="00A05CB2">
        <w:rPr>
          <w:lang w:val="en-US"/>
        </w:rPr>
        <w:t>MME</w:t>
      </w:r>
      <w:r w:rsidRPr="005F2452">
        <w:t xml:space="preserve"> </w:t>
      </w:r>
      <w:r w:rsidRPr="00A05CB2">
        <w:t>и</w:t>
      </w:r>
      <w:r w:rsidRPr="005F2452">
        <w:t xml:space="preserve"> </w:t>
      </w:r>
      <w:r w:rsidRPr="00A05CB2">
        <w:rPr>
          <w:lang w:val="en-US"/>
        </w:rPr>
        <w:t>HSS</w:t>
      </w:r>
      <w:r w:rsidRPr="005F2452">
        <w:t xml:space="preserve">. </w:t>
      </w:r>
      <w:r w:rsidRPr="00A05CB2">
        <w:t>Эти интерфейсы обеспечивают обмен данных и сигнализации между узлами сети LTE.</w:t>
      </w:r>
    </w:p>
    <w:p w14:paraId="5F73FF20" w14:textId="77777777" w:rsidR="00A05CB2" w:rsidRPr="005F2452" w:rsidRDefault="00A05CB2" w:rsidP="00A05CB2">
      <w:r w:rsidRPr="00A05CB2">
        <w:t>Развитие сети: LTE является эволюцией предыдущих технологий сотовой связи и обеспечивает путь для развития к более продвинутым технологиям, таким как LTE-Advanced и LTE-Advanced Pro, которые предлагают улучшенные скорости передачи данных, увеличенную емкость сети и другие дополнительные возможности.</w:t>
      </w:r>
    </w:p>
    <w:p w14:paraId="0A793D38" w14:textId="3ACDD4BC" w:rsidR="00582D3C" w:rsidRDefault="00582D3C" w:rsidP="00A05CB2">
      <w:pPr>
        <w:rPr>
          <w:lang w:val="en-US"/>
        </w:rPr>
      </w:pPr>
      <w:r>
        <w:t>Порядок установления соединения</w:t>
      </w:r>
      <w:r>
        <w:rPr>
          <w:lang w:val="en-US"/>
        </w:rPr>
        <w:t>:</w:t>
      </w:r>
    </w:p>
    <w:p w14:paraId="5D3BEF8A" w14:textId="232DC305" w:rsidR="00582D3C" w:rsidRDefault="00582D3C" w:rsidP="007701E1">
      <w:pPr>
        <w:pStyle w:val="Photo"/>
      </w:pPr>
      <w:r>
        <w:rPr>
          <w:noProof/>
        </w:rPr>
        <w:drawing>
          <wp:inline distT="0" distB="0" distL="0" distR="0" wp14:anchorId="16711FB1" wp14:editId="4510C0F2">
            <wp:extent cx="4882266" cy="2477147"/>
            <wp:effectExtent l="0" t="0" r="0" b="0"/>
            <wp:docPr id="17796164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453" cy="2481301"/>
                    </a:xfrm>
                    <a:prstGeom prst="rect">
                      <a:avLst/>
                    </a:prstGeom>
                    <a:noFill/>
                    <a:ln>
                      <a:noFill/>
                    </a:ln>
                  </pic:spPr>
                </pic:pic>
              </a:graphicData>
            </a:graphic>
          </wp:inline>
        </w:drawing>
      </w:r>
    </w:p>
    <w:p w14:paraId="20948B80" w14:textId="6E1D5101" w:rsidR="00582D3C" w:rsidRDefault="00582D3C" w:rsidP="007701E1">
      <w:pPr>
        <w:ind w:firstLine="0"/>
        <w:jc w:val="center"/>
      </w:pPr>
      <w:r>
        <w:t>Рисунок 1.2 – Порядок авторизации пользователя</w:t>
      </w:r>
    </w:p>
    <w:p w14:paraId="75B98301" w14:textId="66AF49F8" w:rsidR="00FD0113" w:rsidRPr="008721DD" w:rsidRDefault="00FD0113" w:rsidP="00E318AB">
      <w:pPr>
        <w:pStyle w:val="Aftertable"/>
      </w:pPr>
      <w:r>
        <w:t>Авторизация происходит по пути</w:t>
      </w:r>
      <w:r w:rsidR="008721DD">
        <w:t>,</w:t>
      </w:r>
      <w:r>
        <w:t xml:space="preserve"> </w:t>
      </w:r>
      <w:r w:rsidR="00066AC0">
        <w:t>как показано на рисунке</w:t>
      </w:r>
      <w:r w:rsidR="006F2EA2">
        <w:t xml:space="preserve"> 1.2</w:t>
      </w:r>
      <w:r w:rsidR="00DA51B8">
        <w:t>.</w:t>
      </w:r>
      <w:r w:rsidR="00F67194">
        <w:t xml:space="preserve"> Изначально пользователь отправляет запрос на базовую станцию. Далее идет перенаправление в </w:t>
      </w:r>
      <w:r w:rsidR="00F67194">
        <w:rPr>
          <w:lang w:val="en-US"/>
        </w:rPr>
        <w:t>MME</w:t>
      </w:r>
      <w:r w:rsidR="00F67194">
        <w:t>, где происходит</w:t>
      </w:r>
      <w:r w:rsidR="001A7434">
        <w:t xml:space="preserve"> процесс аутентификации </w:t>
      </w:r>
      <w:r w:rsidR="001A7434">
        <w:lastRenderedPageBreak/>
        <w:t xml:space="preserve">пользователя </w:t>
      </w:r>
      <w:r w:rsidR="00715799">
        <w:t>с</w:t>
      </w:r>
      <w:r w:rsidR="001A7434">
        <w:t xml:space="preserve"> </w:t>
      </w:r>
      <w:r w:rsidR="001A7434">
        <w:rPr>
          <w:lang w:val="en-US"/>
        </w:rPr>
        <w:t>HSS</w:t>
      </w:r>
      <w:r w:rsidR="00715799" w:rsidRPr="00715799">
        <w:t>.</w:t>
      </w:r>
      <w:r w:rsidR="00715799">
        <w:t xml:space="preserve"> После этого пользователь получает информацию о </w:t>
      </w:r>
      <w:r w:rsidR="00715799">
        <w:rPr>
          <w:lang w:val="en-US"/>
        </w:rPr>
        <w:t>SGW</w:t>
      </w:r>
      <w:r w:rsidR="00715799">
        <w:t>, с которой нужно установить связь.</w:t>
      </w:r>
    </w:p>
    <w:p w14:paraId="12CBCCCC" w14:textId="348B7458" w:rsidR="007701E1" w:rsidRDefault="007701E1" w:rsidP="007701E1">
      <w:pPr>
        <w:pStyle w:val="Photo"/>
        <w:rPr>
          <w:lang w:val="ru-RU"/>
        </w:rPr>
      </w:pPr>
      <w:r w:rsidRPr="007701E1">
        <w:rPr>
          <w:noProof/>
        </w:rPr>
        <w:drawing>
          <wp:inline distT="0" distB="0" distL="0" distR="0" wp14:anchorId="6BAE8DB3" wp14:editId="75B253BC">
            <wp:extent cx="5162689" cy="2619427"/>
            <wp:effectExtent l="0" t="0" r="6350" b="0"/>
            <wp:docPr id="9523124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6620" cy="2626495"/>
                    </a:xfrm>
                    <a:prstGeom prst="rect">
                      <a:avLst/>
                    </a:prstGeom>
                    <a:noFill/>
                    <a:ln>
                      <a:noFill/>
                    </a:ln>
                  </pic:spPr>
                </pic:pic>
              </a:graphicData>
            </a:graphic>
          </wp:inline>
        </w:drawing>
      </w:r>
    </w:p>
    <w:p w14:paraId="094F0476" w14:textId="7A631034" w:rsidR="007701E1" w:rsidRDefault="007701E1" w:rsidP="007701E1">
      <w:pPr>
        <w:ind w:firstLine="0"/>
        <w:jc w:val="center"/>
      </w:pPr>
      <w:r>
        <w:t>Рисунок 1.3 – Порядок получения сессии</w:t>
      </w:r>
    </w:p>
    <w:p w14:paraId="45719BC4" w14:textId="34213FDE" w:rsidR="00E318AB" w:rsidRPr="00483A66" w:rsidRDefault="000B0BDC" w:rsidP="00E318AB">
      <w:pPr>
        <w:pStyle w:val="Aftertable"/>
      </w:pPr>
      <w:r>
        <w:t xml:space="preserve">Получение сессии для пользователя происходит по схеме, изображенной на рисунке </w:t>
      </w:r>
      <w:r w:rsidRPr="000B0BDC">
        <w:t>1.3.</w:t>
      </w:r>
      <w:r>
        <w:t xml:space="preserve"> В этом случае, чтобы получить сессию нужно обратиться к </w:t>
      </w:r>
      <w:r>
        <w:rPr>
          <w:lang w:val="en-US"/>
        </w:rPr>
        <w:t>SGW</w:t>
      </w:r>
      <w:r w:rsidRPr="000B0BDC">
        <w:t xml:space="preserve">, </w:t>
      </w:r>
      <w:r>
        <w:t xml:space="preserve">полученному на прошлом шаге. </w:t>
      </w:r>
      <w:r w:rsidR="00CC2723">
        <w:rPr>
          <w:lang w:val="en-US"/>
        </w:rPr>
        <w:t>SGW</w:t>
      </w:r>
      <w:r w:rsidR="00CC2723" w:rsidRPr="00483A66">
        <w:t xml:space="preserve"> </w:t>
      </w:r>
      <w:r w:rsidR="00CC2723">
        <w:t xml:space="preserve">в свою очередь делегирует эту задачу </w:t>
      </w:r>
      <w:r w:rsidR="00CC2723">
        <w:rPr>
          <w:lang w:val="en-US"/>
        </w:rPr>
        <w:t>PCRF</w:t>
      </w:r>
      <w:r w:rsidR="00483A66">
        <w:t>, где относительно клиента выбира</w:t>
      </w:r>
      <w:r w:rsidR="000E358D">
        <w:t>ются параметры сессии.</w:t>
      </w:r>
    </w:p>
    <w:p w14:paraId="4C414F49" w14:textId="1F7B1C12" w:rsidR="007701E1" w:rsidRDefault="00E5500C" w:rsidP="00E5500C">
      <w:pPr>
        <w:pStyle w:val="Photo"/>
        <w:rPr>
          <w:lang w:val="ru-RU"/>
        </w:rPr>
      </w:pPr>
      <w:r>
        <w:rPr>
          <w:noProof/>
        </w:rPr>
        <w:drawing>
          <wp:inline distT="0" distB="0" distL="0" distR="0" wp14:anchorId="69B931A1" wp14:editId="0874F9F5">
            <wp:extent cx="5592576" cy="2837542"/>
            <wp:effectExtent l="0" t="0" r="0" b="0"/>
            <wp:docPr id="169702719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164" cy="2850525"/>
                    </a:xfrm>
                    <a:prstGeom prst="rect">
                      <a:avLst/>
                    </a:prstGeom>
                    <a:noFill/>
                    <a:ln>
                      <a:noFill/>
                    </a:ln>
                  </pic:spPr>
                </pic:pic>
              </a:graphicData>
            </a:graphic>
          </wp:inline>
        </w:drawing>
      </w:r>
    </w:p>
    <w:p w14:paraId="10CBC27E" w14:textId="17216EF9" w:rsidR="00E5500C" w:rsidRPr="00E5500C" w:rsidRDefault="00E5500C" w:rsidP="00E5500C">
      <w:pPr>
        <w:ind w:firstLine="0"/>
        <w:jc w:val="center"/>
      </w:pPr>
      <w:r>
        <w:t>Рисунок 1.4 – Порядок отправки сообщения</w:t>
      </w:r>
    </w:p>
    <w:p w14:paraId="23C431EB" w14:textId="0495BCC0" w:rsidR="00C156BB" w:rsidRPr="00C156BB" w:rsidRDefault="00AA58C0" w:rsidP="005062CC">
      <w:pPr>
        <w:pStyle w:val="Photo"/>
        <w:jc w:val="both"/>
      </w:pPr>
      <w:r>
        <w:rPr>
          <w:lang w:val="ru-RU"/>
        </w:rPr>
        <w:t xml:space="preserve">На рисунке 1.4. изображена схема отправки сообщений. </w:t>
      </w:r>
      <w:r w:rsidR="00CC2723">
        <w:rPr>
          <w:lang w:val="ru-RU"/>
        </w:rPr>
        <w:t xml:space="preserve">Для </w:t>
      </w:r>
      <w:r>
        <w:rPr>
          <w:lang w:val="ru-RU"/>
        </w:rPr>
        <w:t xml:space="preserve">этого клиенту все также нужно из-за его уровня абстракции обращаться к </w:t>
      </w:r>
      <w:r>
        <w:t>SGW</w:t>
      </w:r>
      <w:r>
        <w:rPr>
          <w:lang w:val="ru-RU"/>
        </w:rPr>
        <w:t xml:space="preserve">. Можно </w:t>
      </w:r>
      <w:r>
        <w:rPr>
          <w:lang w:val="ru-RU"/>
        </w:rPr>
        <w:lastRenderedPageBreak/>
        <w:t xml:space="preserve">заметить, что название </w:t>
      </w:r>
      <w:r>
        <w:t>Serving</w:t>
      </w:r>
      <w:r w:rsidRPr="00AA58C0">
        <w:rPr>
          <w:lang w:val="ru-RU"/>
        </w:rPr>
        <w:t xml:space="preserve"> </w:t>
      </w:r>
      <w:r>
        <w:t>Gateway</w:t>
      </w:r>
      <w:r w:rsidRPr="00AA58C0">
        <w:rPr>
          <w:lang w:val="ru-RU"/>
        </w:rPr>
        <w:t xml:space="preserve"> </w:t>
      </w:r>
      <w:r>
        <w:rPr>
          <w:lang w:val="ru-RU"/>
        </w:rPr>
        <w:t>– обслуживающий шлюз, как раз он выступает прокси</w:t>
      </w:r>
      <w:r w:rsidRPr="00AA58C0">
        <w:rPr>
          <w:lang w:val="ru-RU"/>
        </w:rPr>
        <w:t xml:space="preserve"> </w:t>
      </w:r>
      <w:r>
        <w:rPr>
          <w:lang w:val="ru-RU"/>
        </w:rPr>
        <w:t>относительно клиента и всей оставшейся сети</w:t>
      </w:r>
      <w:r w:rsidR="007664A4">
        <w:rPr>
          <w:lang w:val="ru-RU"/>
        </w:rPr>
        <w:t xml:space="preserve">. То есть при помощи него клиент отделен от конкретики сети. По ту сторону </w:t>
      </w:r>
      <w:r w:rsidR="007664A4">
        <w:t>SGW</w:t>
      </w:r>
      <w:r w:rsidR="007664A4">
        <w:rPr>
          <w:lang w:val="ru-RU"/>
        </w:rPr>
        <w:t xml:space="preserve"> может быть любой вид сети</w:t>
      </w:r>
      <w:r w:rsidR="007664A4" w:rsidRPr="007664A4">
        <w:rPr>
          <w:lang w:val="ru-RU"/>
        </w:rPr>
        <w:t>.</w:t>
      </w:r>
      <w:r w:rsidR="00C156BB">
        <w:rPr>
          <w:lang w:val="ru-RU"/>
        </w:rPr>
        <w:t xml:space="preserve"> </w:t>
      </w:r>
      <w:r w:rsidR="00C156BB">
        <w:t>PGW</w:t>
      </w:r>
      <w:r w:rsidR="00C156BB">
        <w:rPr>
          <w:lang w:val="ru-RU"/>
        </w:rPr>
        <w:t xml:space="preserve"> выступает как связь с другими сетями</w:t>
      </w:r>
      <w:r w:rsidR="00C156BB">
        <w:t xml:space="preserve"> LTE</w:t>
      </w:r>
      <w:r w:rsidR="00E25AA4">
        <w:t>.</w:t>
      </w:r>
    </w:p>
    <w:p w14:paraId="41FFD2B0" w14:textId="11795F59" w:rsidR="007664A4" w:rsidRPr="007664A4" w:rsidRDefault="007664A4" w:rsidP="007664A4">
      <w:pPr>
        <w:jc w:val="left"/>
        <w:rPr>
          <w:rFonts w:cs="Times New Roman"/>
        </w:rPr>
      </w:pPr>
      <w:r>
        <w:br w:type="page"/>
      </w:r>
    </w:p>
    <w:p w14:paraId="750716F6" w14:textId="52D80F14" w:rsidR="00AA5DA2" w:rsidRDefault="006A114A" w:rsidP="00AA5DA2">
      <w:pPr>
        <w:pStyle w:val="Heading1"/>
        <w:rPr>
          <w:lang w:val="en-US"/>
        </w:rPr>
      </w:pPr>
      <w:bookmarkStart w:id="2" w:name="_Toc160829492"/>
      <w:r>
        <w:rPr>
          <w:lang w:val="en-US"/>
        </w:rPr>
        <w:lastRenderedPageBreak/>
        <w:t>DDD</w:t>
      </w:r>
      <w:r w:rsidR="00661741">
        <w:rPr>
          <w:lang w:val="en-US"/>
        </w:rPr>
        <w:t xml:space="preserve"> </w:t>
      </w:r>
      <w:r w:rsidR="007517E9">
        <w:t>И</w:t>
      </w:r>
      <w:r w:rsidR="00661741">
        <w:t xml:space="preserve"> </w:t>
      </w:r>
      <w:r w:rsidR="00661741">
        <w:rPr>
          <w:lang w:val="en-US"/>
        </w:rPr>
        <w:t>SOLID</w:t>
      </w:r>
      <w:bookmarkEnd w:id="2"/>
    </w:p>
    <w:p w14:paraId="4B5D3C2D" w14:textId="1991857B" w:rsidR="00BC2C15" w:rsidRDefault="00BC2C15" w:rsidP="00BC2C15">
      <w:r>
        <w:t>Не сложно заметить, но прошлая схема имеет достаточно весомый недостаток. Она не подходит под сети другого поколения. Поэтому не сложно заметить некоторые абстракции, к которым можно прийти и которые в будущем могут облегчить запоминание схем сетей сотовой связи, ведь они будут иметь одну и ту же абстрактную схему и все различия будут заключаться лишь в конкретике</w:t>
      </w:r>
      <w:r w:rsidR="00B970CD">
        <w:t>.</w:t>
      </w:r>
    </w:p>
    <w:p w14:paraId="55C070F3" w14:textId="77777777" w:rsidR="00677B3E" w:rsidRPr="005F2452" w:rsidRDefault="00677B3E" w:rsidP="00677B3E">
      <w:r>
        <w:t xml:space="preserve">Суть </w:t>
      </w:r>
      <w:r>
        <w:rPr>
          <w:lang w:val="en-US"/>
        </w:rPr>
        <w:t>DDD</w:t>
      </w:r>
      <w:r w:rsidRPr="001F25CA">
        <w:t xml:space="preserve"> </w:t>
      </w:r>
      <w:r>
        <w:t>заключается в том, что наружная часть домена ничего не знает о внутренней части домена и она всего лишь делегирует</w:t>
      </w:r>
      <w:r w:rsidRPr="009E6CFD">
        <w:t xml:space="preserve"> </w:t>
      </w:r>
      <w:r>
        <w:t xml:space="preserve">ей задачу, пришедшую к ней снаружи, то есть этот слой представляет собой слой связи. Все что находится ниже этого слоя, представляет уже из себя логику системы, и она не зависит от того, кто прислал то или иное задание на обработку. Это похоже на дизайн паттерн – Адаптер, который представляет из себя слой </w:t>
      </w:r>
      <w:r w:rsidRPr="00A65F1A">
        <w:t>“</w:t>
      </w:r>
      <w:r>
        <w:t>Адаптации</w:t>
      </w:r>
      <w:r w:rsidRPr="00A65F1A">
        <w:t>”</w:t>
      </w:r>
      <w:r>
        <w:t>, чтобы внутренняя логика не была подвержена изменению из вне.</w:t>
      </w:r>
    </w:p>
    <w:p w14:paraId="52B9F16B" w14:textId="77777777" w:rsidR="00677B3E" w:rsidRPr="00D00455" w:rsidRDefault="00677B3E" w:rsidP="00677B3E">
      <w:r>
        <w:t xml:space="preserve">Не трудно заметить, что принципы </w:t>
      </w:r>
      <w:r>
        <w:rPr>
          <w:lang w:val="en-US"/>
        </w:rPr>
        <w:t>DDD</w:t>
      </w:r>
      <w:r>
        <w:t xml:space="preserve"> очень напоминают принципы –</w:t>
      </w:r>
      <w:r w:rsidRPr="0041491E">
        <w:t xml:space="preserve"> </w:t>
      </w:r>
      <w:r>
        <w:rPr>
          <w:lang w:val="en-US"/>
        </w:rPr>
        <w:t>SOLID</w:t>
      </w:r>
      <w:r w:rsidRPr="00D00455">
        <w:t>:</w:t>
      </w:r>
    </w:p>
    <w:p w14:paraId="426F793A" w14:textId="77777777" w:rsidR="00677B3E" w:rsidRPr="004A3D4A" w:rsidRDefault="00677B3E" w:rsidP="00677B3E">
      <w:pPr>
        <w:pStyle w:val="ListParagraph"/>
        <w:numPr>
          <w:ilvl w:val="0"/>
          <w:numId w:val="46"/>
        </w:numPr>
        <w:ind w:left="0" w:firstLine="0"/>
      </w:pPr>
      <w:r w:rsidRPr="004A3D4A">
        <w:t xml:space="preserve">Принцип единственной ответственности (Single </w:t>
      </w:r>
      <w:proofErr w:type="spellStart"/>
      <w:r w:rsidRPr="004A3D4A">
        <w:t>Responsibility</w:t>
      </w:r>
      <w:proofErr w:type="spellEnd"/>
      <w:r w:rsidRPr="004A3D4A">
        <w:t xml:space="preserve"> </w:t>
      </w:r>
      <w:proofErr w:type="spellStart"/>
      <w:r w:rsidRPr="004A3D4A">
        <w:t>Principle</w:t>
      </w:r>
      <w:proofErr w:type="spellEnd"/>
      <w:r w:rsidRPr="004A3D4A">
        <w:t xml:space="preserve"> - SRP): Каждый класс должен иметь только одну причину для изменения. Это означает, что класс должен быть ответственным только за одну часть функциональности программы. Если класс выполняет более одной задачи, его лучше разделить на несколько классов.</w:t>
      </w:r>
    </w:p>
    <w:p w14:paraId="498A7A5D" w14:textId="77777777" w:rsidR="00677B3E" w:rsidRPr="004A3D4A" w:rsidRDefault="00677B3E" w:rsidP="00677B3E">
      <w:pPr>
        <w:pStyle w:val="ListParagraph"/>
        <w:numPr>
          <w:ilvl w:val="0"/>
          <w:numId w:val="42"/>
        </w:numPr>
        <w:ind w:left="0" w:firstLine="0"/>
      </w:pPr>
      <w:r w:rsidRPr="004A3D4A">
        <w:t>Принцип открытости/закрытости (Open/</w:t>
      </w:r>
      <w:proofErr w:type="spellStart"/>
      <w:r w:rsidRPr="004A3D4A">
        <w:t>Closed</w:t>
      </w:r>
      <w:proofErr w:type="spellEnd"/>
      <w:r>
        <w:t xml:space="preserve"> </w:t>
      </w:r>
      <w:proofErr w:type="spellStart"/>
      <w:r w:rsidRPr="004A3D4A">
        <w:t>Principle</w:t>
      </w:r>
      <w:proofErr w:type="spellEnd"/>
      <w:r w:rsidRPr="004A3D4A">
        <w:t xml:space="preserve"> - OCP): Программные сущности (классы, модули, функции) должны быть открыты для расширения, но закрыты для изменения. Это означает, что поведение сущности должно быть изменяемым без изменения самой сущности. Это достигается, например, с помощью использования полиморфизма и абстракций.</w:t>
      </w:r>
    </w:p>
    <w:p w14:paraId="608528E3" w14:textId="77777777" w:rsidR="00677B3E" w:rsidRPr="004A3D4A" w:rsidRDefault="00677B3E" w:rsidP="00677B3E">
      <w:pPr>
        <w:pStyle w:val="ListParagraph"/>
        <w:numPr>
          <w:ilvl w:val="0"/>
          <w:numId w:val="42"/>
        </w:numPr>
        <w:ind w:left="0" w:firstLine="0"/>
      </w:pPr>
      <w:r w:rsidRPr="004A3D4A">
        <w:t>Принцип подстановки Барбары Лисков (</w:t>
      </w:r>
      <w:proofErr w:type="spellStart"/>
      <w:r w:rsidRPr="004A3D4A">
        <w:t>Liskov</w:t>
      </w:r>
      <w:proofErr w:type="spellEnd"/>
      <w:r w:rsidRPr="004A3D4A">
        <w:t xml:space="preserve"> </w:t>
      </w:r>
      <w:proofErr w:type="spellStart"/>
      <w:r w:rsidRPr="004A3D4A">
        <w:t>Substitution</w:t>
      </w:r>
      <w:proofErr w:type="spellEnd"/>
      <w:r w:rsidRPr="004A3D4A">
        <w:t xml:space="preserve"> </w:t>
      </w:r>
      <w:proofErr w:type="spellStart"/>
      <w:r w:rsidRPr="004A3D4A">
        <w:t>Principle</w:t>
      </w:r>
      <w:proofErr w:type="spellEnd"/>
      <w:r w:rsidRPr="004A3D4A">
        <w:t xml:space="preserve"> - LSP): Объекты в программе должны быть заменяемыми на экземпляры их </w:t>
      </w:r>
      <w:r w:rsidRPr="004A3D4A">
        <w:lastRenderedPageBreak/>
        <w:t>подтипов без изменения корректности программы. Другими словами, подтип должен дополнять, а не изменять базовый тип.</w:t>
      </w:r>
    </w:p>
    <w:p w14:paraId="6F7E63E7" w14:textId="77777777" w:rsidR="00677B3E" w:rsidRPr="004A3D4A" w:rsidRDefault="00677B3E" w:rsidP="00677B3E">
      <w:pPr>
        <w:pStyle w:val="ListParagraph"/>
        <w:numPr>
          <w:ilvl w:val="0"/>
          <w:numId w:val="42"/>
        </w:numPr>
        <w:ind w:left="0" w:firstLine="0"/>
      </w:pPr>
      <w:r w:rsidRPr="004A3D4A">
        <w:t xml:space="preserve">Принцип разделения интерфейса (Interface </w:t>
      </w:r>
      <w:proofErr w:type="spellStart"/>
      <w:r w:rsidRPr="004A3D4A">
        <w:t>Segregation</w:t>
      </w:r>
      <w:proofErr w:type="spellEnd"/>
      <w:r w:rsidRPr="004A3D4A">
        <w:t xml:space="preserve"> </w:t>
      </w:r>
      <w:proofErr w:type="spellStart"/>
      <w:r w:rsidRPr="004A3D4A">
        <w:t>Principle</w:t>
      </w:r>
      <w:proofErr w:type="spellEnd"/>
      <w:r w:rsidRPr="004A3D4A">
        <w:t xml:space="preserve"> - ISP): Клиенты не должны зависеть от интерфейсов, которые они не используют. Более специфичные интерфейсы предпочтительнее, чем один общий интерфейс. Это помогает избежать наличия в коде зависимостей от ненужных методов и свойств.</w:t>
      </w:r>
    </w:p>
    <w:p w14:paraId="7EBA8D02" w14:textId="54B78C14" w:rsidR="00677B3E" w:rsidRPr="00BC2C15" w:rsidRDefault="00677B3E" w:rsidP="00677B3E">
      <w:pPr>
        <w:pStyle w:val="ListParagraph"/>
        <w:numPr>
          <w:ilvl w:val="0"/>
          <w:numId w:val="42"/>
        </w:numPr>
        <w:ind w:left="0" w:firstLine="0"/>
      </w:pPr>
      <w:r w:rsidRPr="004A3D4A">
        <w:t>Принцип инверсии зависимостей (</w:t>
      </w:r>
      <w:proofErr w:type="spellStart"/>
      <w:r w:rsidRPr="004A3D4A">
        <w:t>Dependency</w:t>
      </w:r>
      <w:proofErr w:type="spellEnd"/>
      <w:r w:rsidRPr="004A3D4A">
        <w:t xml:space="preserve"> </w:t>
      </w:r>
      <w:proofErr w:type="spellStart"/>
      <w:r w:rsidRPr="004A3D4A">
        <w:t>Inversion</w:t>
      </w:r>
      <w:proofErr w:type="spellEnd"/>
      <w:r w:rsidRPr="004A3D4A">
        <w:t xml:space="preserve"> </w:t>
      </w:r>
      <w:proofErr w:type="spellStart"/>
      <w:r w:rsidRPr="004A3D4A">
        <w:t>Principle</w:t>
      </w:r>
      <w:proofErr w:type="spellEnd"/>
      <w:r w:rsidRPr="004A3D4A">
        <w:t xml:space="preserve"> - DIP): Модули верхнего уровня не должны зависеть от модулей нижнего уровня. Оба типа модулей должны зависеть от абстракций. Инверсия зависимостей также предполагает, что абстракции не должны зависеть от деталей реализации, а детали реализации должны зависеть от абстракций.</w:t>
      </w:r>
    </w:p>
    <w:p w14:paraId="6F4983BA" w14:textId="77777777" w:rsidR="00131E9F" w:rsidRPr="006A114A" w:rsidRDefault="00131E9F" w:rsidP="00131E9F">
      <w:r>
        <w:t>Абстрактная архитектура любой сотовой сети будет выглядеть так</w:t>
      </w:r>
      <w:r w:rsidRPr="00AA5DA2">
        <w:t>:</w:t>
      </w:r>
    </w:p>
    <w:p w14:paraId="724F79B1" w14:textId="77777777" w:rsidR="00131E9F" w:rsidRDefault="00131E9F" w:rsidP="00131E9F">
      <w:pPr>
        <w:pStyle w:val="Photo"/>
      </w:pPr>
      <w:r>
        <w:rPr>
          <w:noProof/>
        </w:rPr>
        <w:drawing>
          <wp:inline distT="0" distB="0" distL="0" distR="0" wp14:anchorId="0962DDE4" wp14:editId="76DA1BCC">
            <wp:extent cx="4317052" cy="4205364"/>
            <wp:effectExtent l="0" t="0" r="1270" b="0"/>
            <wp:docPr id="18765738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872" cy="4216878"/>
                    </a:xfrm>
                    <a:prstGeom prst="rect">
                      <a:avLst/>
                    </a:prstGeom>
                    <a:noFill/>
                    <a:ln>
                      <a:noFill/>
                    </a:ln>
                  </pic:spPr>
                </pic:pic>
              </a:graphicData>
            </a:graphic>
          </wp:inline>
        </w:drawing>
      </w:r>
    </w:p>
    <w:p w14:paraId="6DFC76B5" w14:textId="77777777" w:rsidR="00131E9F" w:rsidRDefault="00131E9F" w:rsidP="00131E9F">
      <w:pPr>
        <w:jc w:val="center"/>
      </w:pPr>
      <w:r>
        <w:t>Рисунок 2.1 – Абстрактная схема сети сотовой связи</w:t>
      </w:r>
    </w:p>
    <w:p w14:paraId="0C600720" w14:textId="1AE29EF2" w:rsidR="004A3D4A" w:rsidRPr="00582BAC" w:rsidRDefault="00FD0713" w:rsidP="00FD0713">
      <w:r>
        <w:lastRenderedPageBreak/>
        <w:t xml:space="preserve">Данная схема является представлением методологии </w:t>
      </w:r>
      <w:r>
        <w:rPr>
          <w:lang w:val="en-US"/>
        </w:rPr>
        <w:t>DDD</w:t>
      </w:r>
      <w:r w:rsidRPr="00FD0713">
        <w:t xml:space="preserve"> (</w:t>
      </w:r>
      <w:r>
        <w:rPr>
          <w:lang w:val="en-US"/>
        </w:rPr>
        <w:t>Domain</w:t>
      </w:r>
      <w:r w:rsidRPr="00FD0713">
        <w:t xml:space="preserve"> </w:t>
      </w:r>
      <w:r>
        <w:rPr>
          <w:lang w:val="en-US"/>
        </w:rPr>
        <w:t>Driven</w:t>
      </w:r>
      <w:r w:rsidRPr="00FD0713">
        <w:t xml:space="preserve"> </w:t>
      </w:r>
      <w:r w:rsidR="00CC7614">
        <w:rPr>
          <w:lang w:val="en-US"/>
        </w:rPr>
        <w:t>Design</w:t>
      </w:r>
      <w:r w:rsidRPr="00FD0713">
        <w:t>)</w:t>
      </w:r>
      <w:r w:rsidR="00CC7614">
        <w:t xml:space="preserve"> </w:t>
      </w:r>
      <w:r w:rsidR="00CC7614" w:rsidRPr="00CC7614">
        <w:t xml:space="preserve">или </w:t>
      </w:r>
      <w:r w:rsidR="00CC7614">
        <w:t>п</w:t>
      </w:r>
      <w:r w:rsidR="00CC7614" w:rsidRPr="00CC7614">
        <w:t>роектирование предметной области, представляет собой методологию разработки программного обеспечения, которая сосредотачивается на понимании и моделировании бизнес-доменов для создания высококачественных и поддерживаемых систем.</w:t>
      </w:r>
    </w:p>
    <w:p w14:paraId="4686A940" w14:textId="2AB732B4" w:rsidR="004647AC" w:rsidRPr="004647AC" w:rsidRDefault="00B970CD" w:rsidP="004647AC">
      <w:r>
        <w:t>Для простоты понимания клиент представлен из одного слоя, хотя в реальности это такой же комплексный домен</w:t>
      </w:r>
      <w:r w:rsidR="004364FA">
        <w:t>.</w:t>
      </w:r>
      <w:r w:rsidR="009B6E2E">
        <w:t xml:space="preserve"> А также служебный домен является набором всех служебных функций необходимых для получения сессии – например аутентификация.</w:t>
      </w:r>
    </w:p>
    <w:p w14:paraId="4C961739" w14:textId="4C130B3E" w:rsidR="009210B7" w:rsidRPr="006B10CB" w:rsidRDefault="009210B7" w:rsidP="009210B7">
      <w:r>
        <w:t xml:space="preserve">Из всего вышеперечисленного можно построить уже немного иную схему для </w:t>
      </w:r>
      <w:r w:rsidR="003833B1">
        <w:t>сети LTE</w:t>
      </w:r>
      <w:r w:rsidRPr="009210B7">
        <w:t>.</w:t>
      </w:r>
    </w:p>
    <w:p w14:paraId="1C5BED75" w14:textId="38CDF425" w:rsidR="00AA5DA2" w:rsidRDefault="00C206E9" w:rsidP="00C60289">
      <w:pPr>
        <w:ind w:firstLine="0"/>
        <w:jc w:val="center"/>
        <w:rPr>
          <w:lang w:val="en-US"/>
        </w:rPr>
      </w:pPr>
      <w:r>
        <w:rPr>
          <w:noProof/>
        </w:rPr>
        <w:drawing>
          <wp:inline distT="0" distB="0" distL="0" distR="0" wp14:anchorId="750D0CE9" wp14:editId="7809F113">
            <wp:extent cx="3757596" cy="3667125"/>
            <wp:effectExtent l="0" t="0" r="0" b="0"/>
            <wp:docPr id="14963167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36" cy="3710787"/>
                    </a:xfrm>
                    <a:prstGeom prst="rect">
                      <a:avLst/>
                    </a:prstGeom>
                    <a:noFill/>
                    <a:ln>
                      <a:noFill/>
                    </a:ln>
                  </pic:spPr>
                </pic:pic>
              </a:graphicData>
            </a:graphic>
          </wp:inline>
        </w:drawing>
      </w:r>
    </w:p>
    <w:p w14:paraId="592B49C8" w14:textId="0B54F85E" w:rsidR="007E49DD" w:rsidRDefault="0066446D" w:rsidP="007E49DD">
      <w:pPr>
        <w:ind w:firstLine="0"/>
        <w:jc w:val="center"/>
      </w:pPr>
      <w:r>
        <w:t xml:space="preserve">Рисунок 2.2 – </w:t>
      </w:r>
      <w:r>
        <w:rPr>
          <w:lang w:val="en-US"/>
        </w:rPr>
        <w:t xml:space="preserve">DDD LTE </w:t>
      </w:r>
      <w:r>
        <w:t>сеть</w:t>
      </w:r>
    </w:p>
    <w:p w14:paraId="47A11FFD" w14:textId="00206F76" w:rsidR="0066446D" w:rsidRPr="007E49DD" w:rsidRDefault="007E49DD" w:rsidP="007E49DD">
      <w:pPr>
        <w:jc w:val="left"/>
        <w:rPr>
          <w:lang w:val="en-US"/>
        </w:rPr>
      </w:pPr>
      <w:r>
        <w:br w:type="page"/>
      </w:r>
    </w:p>
    <w:p w14:paraId="610BDD28" w14:textId="470EC302" w:rsidR="00307D55" w:rsidRDefault="00D76DC7" w:rsidP="00307D55">
      <w:pPr>
        <w:pStyle w:val="Heading1"/>
        <w:rPr>
          <w:rFonts w:cs="Times New Roman"/>
          <w:color w:val="000000"/>
          <w:szCs w:val="28"/>
          <w:lang w:val="en-GB"/>
        </w:rPr>
      </w:pPr>
      <w:bookmarkStart w:id="3" w:name="_Toc160829493"/>
      <w:r w:rsidRPr="00A42FE9">
        <w:rPr>
          <w:rFonts w:cs="Times New Roman"/>
          <w:color w:val="000000"/>
          <w:szCs w:val="28"/>
          <w:lang w:val="en-GB"/>
        </w:rPr>
        <w:lastRenderedPageBreak/>
        <w:t>ПРАКТИЧЕСКАЯ ЧАСТЬ</w:t>
      </w:r>
      <w:bookmarkEnd w:id="3"/>
    </w:p>
    <w:p w14:paraId="678CE0EC" w14:textId="7987010B" w:rsidR="006A2A17" w:rsidRDefault="00C60289" w:rsidP="006A2A17">
      <w:r>
        <w:t>Реализация эмуляции отправки</w:t>
      </w:r>
      <w:r w:rsidR="00CD5E57">
        <w:t xml:space="preserve"> сообщения</w:t>
      </w:r>
      <w:r>
        <w:t xml:space="preserve"> будет сделана на языке программирования </w:t>
      </w:r>
      <w:r>
        <w:rPr>
          <w:lang w:val="en-US"/>
        </w:rPr>
        <w:t>Python</w:t>
      </w:r>
      <w:r w:rsidR="006A2A17">
        <w:t>.</w:t>
      </w:r>
    </w:p>
    <w:p w14:paraId="340933B9" w14:textId="1EE6CC9C" w:rsidR="006A2A17" w:rsidRPr="001A7679" w:rsidRDefault="006A2A17" w:rsidP="006A2A17">
      <w:r>
        <w:t>Описание всех основных дата-ориентированных классов</w:t>
      </w:r>
      <w:r w:rsidR="001A7679" w:rsidRPr="001A7679">
        <w:t>:</w:t>
      </w:r>
    </w:p>
    <w:p w14:paraId="0ADA4FE5" w14:textId="4014882F" w:rsidR="00D76DC7" w:rsidRPr="00D76DC7" w:rsidRDefault="00B60B73" w:rsidP="00B60B73">
      <w:pPr>
        <w:ind w:firstLine="0"/>
      </w:pPr>
      <w:r>
        <w:t xml:space="preserve">Листинг </w:t>
      </w:r>
      <w:r w:rsidR="0066446D" w:rsidRPr="006A2A17">
        <w:t>3</w:t>
      </w:r>
      <w:r>
        <w:t xml:space="preserve">.1 – Класс </w:t>
      </w:r>
      <w:r w:rsidR="003447E0">
        <w:rPr>
          <w:lang w:val="en-US"/>
        </w:rPr>
        <w:t>Client</w:t>
      </w:r>
    </w:p>
    <w:tbl>
      <w:tblPr>
        <w:tblStyle w:val="TableGrid"/>
        <w:tblW w:w="0" w:type="auto"/>
        <w:tblLook w:val="04A0" w:firstRow="1" w:lastRow="0" w:firstColumn="1" w:lastColumn="0" w:noHBand="0" w:noVBand="1"/>
      </w:tblPr>
      <w:tblGrid>
        <w:gridCol w:w="9345"/>
      </w:tblGrid>
      <w:tr w:rsidR="00926A91" w:rsidRPr="005062CC" w14:paraId="331371EF" w14:textId="77777777" w:rsidTr="00926A91">
        <w:tc>
          <w:tcPr>
            <w:tcW w:w="9345" w:type="dxa"/>
          </w:tcPr>
          <w:p w14:paraId="77E52B70"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from</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dataclasses</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b/>
                <w:bCs/>
                <w:color w:val="800000"/>
                <w:sz w:val="20"/>
                <w:szCs w:val="20"/>
                <w:lang w:val="en-US" w:eastAsia="ru-RU"/>
              </w:rPr>
              <w:t>import</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dataclass</w:t>
            </w:r>
            <w:proofErr w:type="spell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field</w:t>
            </w:r>
          </w:p>
          <w:p w14:paraId="2DC06BA3"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9EE211C"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from</w:t>
            </w:r>
            <w:r w:rsidRPr="00801E8D">
              <w:rPr>
                <w:rFonts w:ascii="Courier New" w:eastAsia="Times New Roman" w:hAnsi="Courier New" w:cs="Courier New"/>
                <w:color w:val="000000"/>
                <w:sz w:val="20"/>
                <w:szCs w:val="20"/>
                <w:lang w:val="en-US" w:eastAsia="ru-RU"/>
              </w:rPr>
              <w:t xml:space="preserve"> </w:t>
            </w:r>
            <w:proofErr w:type="spellStart"/>
            <w:proofErr w:type="gramStart"/>
            <w:r w:rsidRPr="00801E8D">
              <w:rPr>
                <w:rFonts w:ascii="Courier New" w:eastAsia="Times New Roman" w:hAnsi="Courier New" w:cs="Courier New"/>
                <w:color w:val="000000"/>
                <w:sz w:val="20"/>
                <w:szCs w:val="20"/>
                <w:lang w:val="en-US" w:eastAsia="ru-RU"/>
              </w:rPr>
              <w:t>src</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protocols</w:t>
            </w:r>
            <w:proofErr w:type="gram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protocol</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b/>
                <w:bCs/>
                <w:color w:val="800000"/>
                <w:sz w:val="20"/>
                <w:szCs w:val="20"/>
                <w:lang w:val="en-US" w:eastAsia="ru-RU"/>
              </w:rPr>
              <w:t>import</w:t>
            </w:r>
            <w:r w:rsidRPr="00801E8D">
              <w:rPr>
                <w:rFonts w:ascii="Courier New" w:eastAsia="Times New Roman" w:hAnsi="Courier New" w:cs="Courier New"/>
                <w:color w:val="000000"/>
                <w:sz w:val="20"/>
                <w:szCs w:val="20"/>
                <w:lang w:val="en-US" w:eastAsia="ru-RU"/>
              </w:rPr>
              <w:t xml:space="preserve"> Protocol</w:t>
            </w:r>
          </w:p>
          <w:p w14:paraId="4F79014B"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from</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src</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dataclasses</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ta</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b/>
                <w:bCs/>
                <w:color w:val="800000"/>
                <w:sz w:val="20"/>
                <w:szCs w:val="20"/>
                <w:lang w:val="en-US" w:eastAsia="ru-RU"/>
              </w:rPr>
              <w:t>import</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TrackingArea</w:t>
            </w:r>
            <w:proofErr w:type="spellEnd"/>
          </w:p>
          <w:p w14:paraId="70337714"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16C3C7F"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dataclass</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eq</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74726"/>
                <w:sz w:val="20"/>
                <w:szCs w:val="20"/>
                <w:lang w:val="en-US" w:eastAsia="ru-RU"/>
              </w:rPr>
              <w:t>True</w:t>
            </w:r>
            <w:r w:rsidRPr="00801E8D">
              <w:rPr>
                <w:rFonts w:ascii="Courier New" w:eastAsia="Times New Roman" w:hAnsi="Courier New" w:cs="Courier New"/>
                <w:color w:val="808030"/>
                <w:sz w:val="20"/>
                <w:szCs w:val="20"/>
                <w:lang w:val="en-US" w:eastAsia="ru-RU"/>
              </w:rPr>
              <w:t>)</w:t>
            </w:r>
          </w:p>
          <w:p w14:paraId="30597BED"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b/>
                <w:bCs/>
                <w:color w:val="800000"/>
                <w:sz w:val="20"/>
                <w:szCs w:val="20"/>
                <w:lang w:val="en-US" w:eastAsia="ru-RU"/>
              </w:rPr>
              <w:t>class</w:t>
            </w:r>
            <w:r w:rsidRPr="00801E8D">
              <w:rPr>
                <w:rFonts w:ascii="Courier New" w:eastAsia="Times New Roman" w:hAnsi="Courier New" w:cs="Courier New"/>
                <w:color w:val="000000"/>
                <w:sz w:val="20"/>
                <w:szCs w:val="20"/>
                <w:lang w:val="en-US" w:eastAsia="ru-RU"/>
              </w:rPr>
              <w:t xml:space="preserve"> Client</w:t>
            </w:r>
            <w:r w:rsidRPr="00801E8D">
              <w:rPr>
                <w:rFonts w:ascii="Courier New" w:eastAsia="Times New Roman" w:hAnsi="Courier New" w:cs="Courier New"/>
                <w:color w:val="808030"/>
                <w:sz w:val="20"/>
                <w:szCs w:val="20"/>
                <w:lang w:val="en-US" w:eastAsia="ru-RU"/>
              </w:rPr>
              <w:t>:</w:t>
            </w:r>
          </w:p>
          <w:p w14:paraId="73F3F7E1"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696969"/>
                <w:sz w:val="20"/>
                <w:szCs w:val="20"/>
                <w:lang w:val="en-US" w:eastAsia="ru-RU"/>
              </w:rPr>
              <w:t>"""Cellular network client"""</w:t>
            </w:r>
          </w:p>
          <w:p w14:paraId="717974B3"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B7EE64B"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client_id</w:t>
            </w:r>
            <w:proofErr w:type="spell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400000"/>
                <w:sz w:val="20"/>
                <w:szCs w:val="20"/>
                <w:lang w:val="en-US" w:eastAsia="ru-RU"/>
              </w:rPr>
              <w:t>int</w:t>
            </w:r>
          </w:p>
          <w:p w14:paraId="2E55C169"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AE99DC8" w14:textId="77777777" w:rsidR="00801E8D" w:rsidRPr="00801E8D" w:rsidRDefault="00801E8D" w:rsidP="00801E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protocols</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proofErr w:type="gramStart"/>
            <w:r w:rsidRPr="00801E8D">
              <w:rPr>
                <w:rFonts w:ascii="Courier New" w:eastAsia="Times New Roman" w:hAnsi="Courier New" w:cs="Courier New"/>
                <w:color w:val="400000"/>
                <w:sz w:val="20"/>
                <w:szCs w:val="20"/>
                <w:lang w:val="en-US" w:eastAsia="ru-RU"/>
              </w:rPr>
              <w:t>list</w:t>
            </w:r>
            <w:r w:rsidRPr="00801E8D">
              <w:rPr>
                <w:rFonts w:ascii="Courier New" w:eastAsia="Times New Roman" w:hAnsi="Courier New" w:cs="Courier New"/>
                <w:color w:val="808030"/>
                <w:sz w:val="20"/>
                <w:szCs w:val="20"/>
                <w:lang w:val="en-US" w:eastAsia="ru-RU"/>
              </w:rPr>
              <w:t>[</w:t>
            </w:r>
            <w:proofErr w:type="gramEnd"/>
            <w:r w:rsidRPr="00801E8D">
              <w:rPr>
                <w:rFonts w:ascii="Courier New" w:eastAsia="Times New Roman" w:hAnsi="Courier New" w:cs="Courier New"/>
                <w:color w:val="000000"/>
                <w:sz w:val="20"/>
                <w:szCs w:val="20"/>
                <w:lang w:val="en-US" w:eastAsia="ru-RU"/>
              </w:rPr>
              <w:t>Protocol</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field</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compare</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74726"/>
                <w:sz w:val="20"/>
                <w:szCs w:val="20"/>
                <w:lang w:val="en-US" w:eastAsia="ru-RU"/>
              </w:rPr>
              <w:t>False</w:t>
            </w:r>
            <w:r w:rsidRPr="00801E8D">
              <w:rPr>
                <w:rFonts w:ascii="Courier New" w:eastAsia="Times New Roman" w:hAnsi="Courier New" w:cs="Courier New"/>
                <w:color w:val="808030"/>
                <w:sz w:val="20"/>
                <w:szCs w:val="20"/>
                <w:lang w:val="en-US" w:eastAsia="ru-RU"/>
              </w:rPr>
              <w:t>)</w:t>
            </w:r>
          </w:p>
          <w:p w14:paraId="0B64BF81" w14:textId="0E4FEB32" w:rsidR="00926A91" w:rsidRPr="003447E0" w:rsidRDefault="00801E8D" w:rsidP="00344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available_ta</w:t>
            </w:r>
            <w:proofErr w:type="spellEnd"/>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w:t>
            </w:r>
            <w:proofErr w:type="spellStart"/>
            <w:r w:rsidRPr="00801E8D">
              <w:rPr>
                <w:rFonts w:ascii="Courier New" w:eastAsia="Times New Roman" w:hAnsi="Courier New" w:cs="Courier New"/>
                <w:color w:val="000000"/>
                <w:sz w:val="20"/>
                <w:szCs w:val="20"/>
                <w:lang w:val="en-US" w:eastAsia="ru-RU"/>
              </w:rPr>
              <w:t>TrackingArea</w:t>
            </w:r>
            <w:proofErr w:type="spellEnd"/>
            <w:r w:rsidRPr="00801E8D">
              <w:rPr>
                <w:rFonts w:ascii="Courier New" w:eastAsia="Times New Roman" w:hAnsi="Courier New" w:cs="Courier New"/>
                <w:color w:val="000000"/>
                <w:sz w:val="20"/>
                <w:szCs w:val="20"/>
                <w:lang w:val="en-US" w:eastAsia="ru-RU"/>
              </w:rPr>
              <w:t xml:space="preserve"> </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 xml:space="preserve"> field</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00000"/>
                <w:sz w:val="20"/>
                <w:szCs w:val="20"/>
                <w:lang w:val="en-US" w:eastAsia="ru-RU"/>
              </w:rPr>
              <w:t>compare</w:t>
            </w:r>
            <w:r w:rsidRPr="00801E8D">
              <w:rPr>
                <w:rFonts w:ascii="Courier New" w:eastAsia="Times New Roman" w:hAnsi="Courier New" w:cs="Courier New"/>
                <w:color w:val="808030"/>
                <w:sz w:val="20"/>
                <w:szCs w:val="20"/>
                <w:lang w:val="en-US" w:eastAsia="ru-RU"/>
              </w:rPr>
              <w:t>=</w:t>
            </w:r>
            <w:r w:rsidRPr="00801E8D">
              <w:rPr>
                <w:rFonts w:ascii="Courier New" w:eastAsia="Times New Roman" w:hAnsi="Courier New" w:cs="Courier New"/>
                <w:color w:val="074726"/>
                <w:sz w:val="20"/>
                <w:szCs w:val="20"/>
                <w:lang w:val="en-US" w:eastAsia="ru-RU"/>
              </w:rPr>
              <w:t>False</w:t>
            </w:r>
            <w:r w:rsidRPr="00801E8D">
              <w:rPr>
                <w:rFonts w:ascii="Courier New" w:eastAsia="Times New Roman" w:hAnsi="Courier New" w:cs="Courier New"/>
                <w:color w:val="808030"/>
                <w:sz w:val="20"/>
                <w:szCs w:val="20"/>
                <w:lang w:val="en-US" w:eastAsia="ru-RU"/>
              </w:rPr>
              <w:t>)</w:t>
            </w:r>
          </w:p>
        </w:tc>
      </w:tr>
    </w:tbl>
    <w:p w14:paraId="667DEE8A" w14:textId="44CC354A" w:rsidR="00D750DA" w:rsidRPr="00206BB0" w:rsidRDefault="00D750DA" w:rsidP="00206BB0">
      <w:pPr>
        <w:pStyle w:val="Aftertable"/>
        <w:ind w:firstLine="0"/>
        <w:rPr>
          <w:lang w:val="en-US"/>
        </w:rPr>
      </w:pPr>
      <w:r>
        <w:t xml:space="preserve">Листинг </w:t>
      </w:r>
      <w:r w:rsidR="00C63E5A">
        <w:t>3</w:t>
      </w:r>
      <w:r>
        <w:t xml:space="preserve">.2 – </w:t>
      </w:r>
      <w:r w:rsidR="00206BB0">
        <w:t>Класс</w:t>
      </w:r>
      <w:r>
        <w:t xml:space="preserve"> </w:t>
      </w:r>
      <w:r w:rsidR="00206BB0">
        <w:rPr>
          <w:lang w:val="en-US"/>
        </w:rPr>
        <w:t>HSS</w:t>
      </w:r>
    </w:p>
    <w:tbl>
      <w:tblPr>
        <w:tblStyle w:val="TableGrid"/>
        <w:tblW w:w="0" w:type="auto"/>
        <w:tblLook w:val="04A0" w:firstRow="1" w:lastRow="0" w:firstColumn="1" w:lastColumn="0" w:noHBand="0" w:noVBand="1"/>
      </w:tblPr>
      <w:tblGrid>
        <w:gridCol w:w="9345"/>
      </w:tblGrid>
      <w:tr w:rsidR="00651D9A" w:rsidRPr="005062CC" w14:paraId="0B89A14A" w14:textId="77777777" w:rsidTr="00651D9A">
        <w:tc>
          <w:tcPr>
            <w:tcW w:w="9345" w:type="dxa"/>
          </w:tcPr>
          <w:p w14:paraId="225EAD1C"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b/>
                <w:bCs/>
                <w:color w:val="800000"/>
                <w:sz w:val="20"/>
                <w:szCs w:val="20"/>
                <w:lang w:val="en-US" w:eastAsia="ru-RU"/>
              </w:rPr>
              <w:t>from</w:t>
            </w:r>
            <w:r w:rsidRPr="00206BB0">
              <w:rPr>
                <w:rFonts w:ascii="Courier New" w:eastAsia="Times New Roman" w:hAnsi="Courier New" w:cs="Courier New"/>
                <w:color w:val="000000"/>
                <w:sz w:val="20"/>
                <w:szCs w:val="20"/>
                <w:lang w:val="en-US" w:eastAsia="ru-RU"/>
              </w:rPr>
              <w:t xml:space="preserve"> </w:t>
            </w:r>
            <w:proofErr w:type="spellStart"/>
            <w:r w:rsidRPr="00206BB0">
              <w:rPr>
                <w:rFonts w:ascii="Courier New" w:eastAsia="Times New Roman" w:hAnsi="Courier New" w:cs="Courier New"/>
                <w:color w:val="000000"/>
                <w:sz w:val="20"/>
                <w:szCs w:val="20"/>
                <w:lang w:val="en-US" w:eastAsia="ru-RU"/>
              </w:rPr>
              <w:t>dataclasses</w:t>
            </w:r>
            <w:proofErr w:type="spellEnd"/>
            <w:r w:rsidRPr="00206BB0">
              <w:rPr>
                <w:rFonts w:ascii="Courier New" w:eastAsia="Times New Roman" w:hAnsi="Courier New" w:cs="Courier New"/>
                <w:color w:val="000000"/>
                <w:sz w:val="20"/>
                <w:szCs w:val="20"/>
                <w:lang w:val="en-US" w:eastAsia="ru-RU"/>
              </w:rPr>
              <w:t xml:space="preserve"> </w:t>
            </w:r>
            <w:r w:rsidRPr="00206BB0">
              <w:rPr>
                <w:rFonts w:ascii="Courier New" w:eastAsia="Times New Roman" w:hAnsi="Courier New" w:cs="Courier New"/>
                <w:b/>
                <w:bCs/>
                <w:color w:val="800000"/>
                <w:sz w:val="20"/>
                <w:szCs w:val="20"/>
                <w:lang w:val="en-US" w:eastAsia="ru-RU"/>
              </w:rPr>
              <w:t>import</w:t>
            </w:r>
            <w:r w:rsidRPr="00206BB0">
              <w:rPr>
                <w:rFonts w:ascii="Courier New" w:eastAsia="Times New Roman" w:hAnsi="Courier New" w:cs="Courier New"/>
                <w:color w:val="000000"/>
                <w:sz w:val="20"/>
                <w:szCs w:val="20"/>
                <w:lang w:val="en-US" w:eastAsia="ru-RU"/>
              </w:rPr>
              <w:t xml:space="preserve"> </w:t>
            </w:r>
            <w:proofErr w:type="spellStart"/>
            <w:r w:rsidRPr="00206BB0">
              <w:rPr>
                <w:rFonts w:ascii="Courier New" w:eastAsia="Times New Roman" w:hAnsi="Courier New" w:cs="Courier New"/>
                <w:color w:val="000000"/>
                <w:sz w:val="20"/>
                <w:szCs w:val="20"/>
                <w:lang w:val="en-US" w:eastAsia="ru-RU"/>
              </w:rPr>
              <w:t>dataclass</w:t>
            </w:r>
            <w:proofErr w:type="spellEnd"/>
          </w:p>
          <w:p w14:paraId="2523BE0D"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73EB902"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color w:val="808030"/>
                <w:sz w:val="20"/>
                <w:szCs w:val="20"/>
                <w:lang w:val="en-US" w:eastAsia="ru-RU"/>
              </w:rPr>
              <w:t>@</w:t>
            </w:r>
            <w:r w:rsidRPr="00206BB0">
              <w:rPr>
                <w:rFonts w:ascii="Courier New" w:eastAsia="Times New Roman" w:hAnsi="Courier New" w:cs="Courier New"/>
                <w:color w:val="000000"/>
                <w:sz w:val="20"/>
                <w:szCs w:val="20"/>
                <w:lang w:val="en-US" w:eastAsia="ru-RU"/>
              </w:rPr>
              <w:t>dataclass</w:t>
            </w:r>
          </w:p>
          <w:p w14:paraId="6C4C7C15"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b/>
                <w:bCs/>
                <w:color w:val="800000"/>
                <w:sz w:val="20"/>
                <w:szCs w:val="20"/>
                <w:lang w:val="en-US" w:eastAsia="ru-RU"/>
              </w:rPr>
              <w:t>class</w:t>
            </w:r>
            <w:r w:rsidRPr="00206BB0">
              <w:rPr>
                <w:rFonts w:ascii="Courier New" w:eastAsia="Times New Roman" w:hAnsi="Courier New" w:cs="Courier New"/>
                <w:color w:val="000000"/>
                <w:sz w:val="20"/>
                <w:szCs w:val="20"/>
                <w:lang w:val="en-US" w:eastAsia="ru-RU"/>
              </w:rPr>
              <w:t xml:space="preserve"> HSS</w:t>
            </w:r>
            <w:r w:rsidRPr="00206BB0">
              <w:rPr>
                <w:rFonts w:ascii="Courier New" w:eastAsia="Times New Roman" w:hAnsi="Courier New" w:cs="Courier New"/>
                <w:color w:val="808030"/>
                <w:sz w:val="20"/>
                <w:szCs w:val="20"/>
                <w:lang w:val="en-US" w:eastAsia="ru-RU"/>
              </w:rPr>
              <w:t>:</w:t>
            </w:r>
          </w:p>
          <w:p w14:paraId="4D412338"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color w:val="000000"/>
                <w:sz w:val="20"/>
                <w:szCs w:val="20"/>
                <w:lang w:val="en-US" w:eastAsia="ru-RU"/>
              </w:rPr>
              <w:t xml:space="preserve">    </w:t>
            </w:r>
            <w:r w:rsidRPr="00206BB0">
              <w:rPr>
                <w:rFonts w:ascii="Courier New" w:eastAsia="Times New Roman" w:hAnsi="Courier New" w:cs="Courier New"/>
                <w:color w:val="696969"/>
                <w:sz w:val="20"/>
                <w:szCs w:val="20"/>
                <w:lang w:val="en-US" w:eastAsia="ru-RU"/>
              </w:rPr>
              <w:t>"""Home Subscriber Server"""</w:t>
            </w:r>
          </w:p>
          <w:p w14:paraId="56F10345" w14:textId="77777777" w:rsidR="00206BB0" w:rsidRPr="00206BB0"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439E16C" w14:textId="3797F8BA" w:rsidR="00651D9A" w:rsidRPr="006B10CB" w:rsidRDefault="00206BB0" w:rsidP="00206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206BB0">
              <w:rPr>
                <w:rFonts w:ascii="Courier New" w:eastAsia="Times New Roman" w:hAnsi="Courier New" w:cs="Courier New"/>
                <w:color w:val="000000"/>
                <w:sz w:val="20"/>
                <w:szCs w:val="20"/>
                <w:lang w:val="en-US" w:eastAsia="ru-RU"/>
              </w:rPr>
              <w:t xml:space="preserve">    </w:t>
            </w:r>
            <w:proofErr w:type="spellStart"/>
            <w:r w:rsidRPr="00206BB0">
              <w:rPr>
                <w:rFonts w:ascii="Courier New" w:eastAsia="Times New Roman" w:hAnsi="Courier New" w:cs="Courier New"/>
                <w:color w:val="000000"/>
                <w:sz w:val="20"/>
                <w:szCs w:val="20"/>
                <w:lang w:val="en-US" w:eastAsia="ru-RU"/>
              </w:rPr>
              <w:t>clients_ids</w:t>
            </w:r>
            <w:proofErr w:type="spellEnd"/>
            <w:r w:rsidRPr="00206BB0">
              <w:rPr>
                <w:rFonts w:ascii="Courier New" w:eastAsia="Times New Roman" w:hAnsi="Courier New" w:cs="Courier New"/>
                <w:color w:val="808030"/>
                <w:sz w:val="20"/>
                <w:szCs w:val="20"/>
                <w:lang w:val="en-US" w:eastAsia="ru-RU"/>
              </w:rPr>
              <w:t>:</w:t>
            </w:r>
            <w:r w:rsidRPr="00206BB0">
              <w:rPr>
                <w:rFonts w:ascii="Courier New" w:eastAsia="Times New Roman" w:hAnsi="Courier New" w:cs="Courier New"/>
                <w:color w:val="000000"/>
                <w:sz w:val="20"/>
                <w:szCs w:val="20"/>
                <w:lang w:val="en-US" w:eastAsia="ru-RU"/>
              </w:rPr>
              <w:t xml:space="preserve"> </w:t>
            </w:r>
            <w:r w:rsidRPr="00206BB0">
              <w:rPr>
                <w:rFonts w:ascii="Courier New" w:eastAsia="Times New Roman" w:hAnsi="Courier New" w:cs="Courier New"/>
                <w:color w:val="400000"/>
                <w:sz w:val="20"/>
                <w:szCs w:val="20"/>
                <w:lang w:val="en-US" w:eastAsia="ru-RU"/>
              </w:rPr>
              <w:t>list</w:t>
            </w:r>
            <w:r w:rsidRPr="00206BB0">
              <w:rPr>
                <w:rFonts w:ascii="Courier New" w:eastAsia="Times New Roman" w:hAnsi="Courier New" w:cs="Courier New"/>
                <w:color w:val="808030"/>
                <w:sz w:val="20"/>
                <w:szCs w:val="20"/>
                <w:lang w:val="en-US" w:eastAsia="ru-RU"/>
              </w:rPr>
              <w:t>[</w:t>
            </w:r>
            <w:r w:rsidRPr="00206BB0">
              <w:rPr>
                <w:rFonts w:ascii="Courier New" w:eastAsia="Times New Roman" w:hAnsi="Courier New" w:cs="Courier New"/>
                <w:color w:val="400000"/>
                <w:sz w:val="20"/>
                <w:szCs w:val="20"/>
                <w:lang w:val="en-US" w:eastAsia="ru-RU"/>
              </w:rPr>
              <w:t>int</w:t>
            </w:r>
            <w:r w:rsidRPr="00206BB0">
              <w:rPr>
                <w:rFonts w:ascii="Courier New" w:eastAsia="Times New Roman" w:hAnsi="Courier New" w:cs="Courier New"/>
                <w:color w:val="808030"/>
                <w:sz w:val="20"/>
                <w:szCs w:val="20"/>
                <w:lang w:val="en-US" w:eastAsia="ru-RU"/>
              </w:rPr>
              <w:t>]</w:t>
            </w:r>
          </w:p>
        </w:tc>
      </w:tr>
    </w:tbl>
    <w:p w14:paraId="6F035E3A" w14:textId="39464479" w:rsidR="00D750DA" w:rsidRPr="00676F43" w:rsidRDefault="00D750DA" w:rsidP="00E67B44">
      <w:pPr>
        <w:pStyle w:val="Aftertable"/>
        <w:ind w:firstLine="0"/>
        <w:rPr>
          <w:lang w:val="en-US"/>
        </w:rPr>
      </w:pPr>
      <w:r>
        <w:t xml:space="preserve">Листинг </w:t>
      </w:r>
      <w:r w:rsidR="00C63E5A">
        <w:t>3</w:t>
      </w:r>
      <w:r>
        <w:t xml:space="preserve">.3 – </w:t>
      </w:r>
      <w:r w:rsidR="00676F43">
        <w:t xml:space="preserve">Класс </w:t>
      </w:r>
      <w:r w:rsidR="00676F43">
        <w:rPr>
          <w:lang w:val="en-US"/>
        </w:rPr>
        <w:t>MME</w:t>
      </w:r>
    </w:p>
    <w:tbl>
      <w:tblPr>
        <w:tblStyle w:val="TableGrid"/>
        <w:tblW w:w="0" w:type="auto"/>
        <w:tblLook w:val="04A0" w:firstRow="1" w:lastRow="0" w:firstColumn="1" w:lastColumn="0" w:noHBand="0" w:noVBand="1"/>
      </w:tblPr>
      <w:tblGrid>
        <w:gridCol w:w="9345"/>
      </w:tblGrid>
      <w:tr w:rsidR="00651D9A" w:rsidRPr="005062CC" w14:paraId="5EFCFD2E" w14:textId="77777777" w:rsidTr="00651D9A">
        <w:tc>
          <w:tcPr>
            <w:tcW w:w="9345" w:type="dxa"/>
          </w:tcPr>
          <w:p w14:paraId="263D5D2F"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from</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dataclasses</w:t>
            </w:r>
            <w:proofErr w:type="spellEnd"/>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b/>
                <w:bCs/>
                <w:color w:val="800000"/>
                <w:sz w:val="20"/>
                <w:szCs w:val="20"/>
                <w:lang w:val="en-US" w:eastAsia="ru-RU"/>
              </w:rPr>
              <w:t>import</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dataclass</w:t>
            </w:r>
            <w:proofErr w:type="spellEnd"/>
          </w:p>
          <w:p w14:paraId="1B2C89F3"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6B4F9C2"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from</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src</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dataclasses</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hss</w:t>
            </w:r>
            <w:proofErr w:type="spellEnd"/>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b/>
                <w:bCs/>
                <w:color w:val="800000"/>
                <w:sz w:val="20"/>
                <w:szCs w:val="20"/>
                <w:lang w:val="en-US" w:eastAsia="ru-RU"/>
              </w:rPr>
              <w:t>import</w:t>
            </w:r>
            <w:r w:rsidRPr="00804130">
              <w:rPr>
                <w:rFonts w:ascii="Courier New" w:eastAsia="Times New Roman" w:hAnsi="Courier New" w:cs="Courier New"/>
                <w:color w:val="000000"/>
                <w:sz w:val="20"/>
                <w:szCs w:val="20"/>
                <w:lang w:val="en-US" w:eastAsia="ru-RU"/>
              </w:rPr>
              <w:t xml:space="preserve"> HSS</w:t>
            </w:r>
          </w:p>
          <w:p w14:paraId="37DE5015"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from</w:t>
            </w: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src</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dataclasses</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sgw</w:t>
            </w:r>
            <w:proofErr w:type="spellEnd"/>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b/>
                <w:bCs/>
                <w:color w:val="800000"/>
                <w:sz w:val="20"/>
                <w:szCs w:val="20"/>
                <w:lang w:val="en-US" w:eastAsia="ru-RU"/>
              </w:rPr>
              <w:t>import</w:t>
            </w:r>
            <w:r w:rsidRPr="00804130">
              <w:rPr>
                <w:rFonts w:ascii="Courier New" w:eastAsia="Times New Roman" w:hAnsi="Courier New" w:cs="Courier New"/>
                <w:color w:val="000000"/>
                <w:sz w:val="20"/>
                <w:szCs w:val="20"/>
                <w:lang w:val="en-US" w:eastAsia="ru-RU"/>
              </w:rPr>
              <w:t xml:space="preserve"> SGW</w:t>
            </w:r>
          </w:p>
          <w:p w14:paraId="66B30FD7"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E739F9E"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dataclass</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frozen</w:t>
            </w:r>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74726"/>
                <w:sz w:val="20"/>
                <w:szCs w:val="20"/>
                <w:lang w:val="en-US" w:eastAsia="ru-RU"/>
              </w:rPr>
              <w:t>True</w:t>
            </w:r>
            <w:r w:rsidRPr="00804130">
              <w:rPr>
                <w:rFonts w:ascii="Courier New" w:eastAsia="Times New Roman" w:hAnsi="Courier New" w:cs="Courier New"/>
                <w:color w:val="808030"/>
                <w:sz w:val="20"/>
                <w:szCs w:val="20"/>
                <w:lang w:val="en-US" w:eastAsia="ru-RU"/>
              </w:rPr>
              <w:t>)</w:t>
            </w:r>
          </w:p>
          <w:p w14:paraId="34BF5B8C"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b/>
                <w:bCs/>
                <w:color w:val="800000"/>
                <w:sz w:val="20"/>
                <w:szCs w:val="20"/>
                <w:lang w:val="en-US" w:eastAsia="ru-RU"/>
              </w:rPr>
              <w:t>class</w:t>
            </w:r>
            <w:r w:rsidRPr="00804130">
              <w:rPr>
                <w:rFonts w:ascii="Courier New" w:eastAsia="Times New Roman" w:hAnsi="Courier New" w:cs="Courier New"/>
                <w:color w:val="000000"/>
                <w:sz w:val="20"/>
                <w:szCs w:val="20"/>
                <w:lang w:val="en-US" w:eastAsia="ru-RU"/>
              </w:rPr>
              <w:t xml:space="preserve"> MME</w:t>
            </w:r>
            <w:r w:rsidRPr="00804130">
              <w:rPr>
                <w:rFonts w:ascii="Courier New" w:eastAsia="Times New Roman" w:hAnsi="Courier New" w:cs="Courier New"/>
                <w:color w:val="808030"/>
                <w:sz w:val="20"/>
                <w:szCs w:val="20"/>
                <w:lang w:val="en-US" w:eastAsia="ru-RU"/>
              </w:rPr>
              <w:t>:</w:t>
            </w:r>
          </w:p>
          <w:p w14:paraId="2C27DA1C"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color w:val="696969"/>
                <w:sz w:val="20"/>
                <w:szCs w:val="20"/>
                <w:lang w:val="en-US" w:eastAsia="ru-RU"/>
              </w:rPr>
              <w:t>"""Mobile Management Entity"""</w:t>
            </w:r>
          </w:p>
          <w:p w14:paraId="0FE72C42"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299896A"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mme_id</w:t>
            </w:r>
            <w:proofErr w:type="spellEnd"/>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 xml:space="preserve"> </w:t>
            </w:r>
            <w:r w:rsidRPr="00804130">
              <w:rPr>
                <w:rFonts w:ascii="Courier New" w:eastAsia="Times New Roman" w:hAnsi="Courier New" w:cs="Courier New"/>
                <w:color w:val="400000"/>
                <w:sz w:val="20"/>
                <w:szCs w:val="20"/>
                <w:lang w:val="en-US" w:eastAsia="ru-RU"/>
              </w:rPr>
              <w:t>int</w:t>
            </w:r>
          </w:p>
          <w:p w14:paraId="47396C24" w14:textId="77777777" w:rsidR="00804130" w:rsidRPr="00804130"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hss</w:t>
            </w:r>
            <w:proofErr w:type="spellEnd"/>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 xml:space="preserve"> HSS</w:t>
            </w:r>
          </w:p>
          <w:p w14:paraId="025DAE86" w14:textId="731AF06F" w:rsidR="00651D9A" w:rsidRPr="006B10CB" w:rsidRDefault="00804130" w:rsidP="00804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04130">
              <w:rPr>
                <w:rFonts w:ascii="Courier New" w:eastAsia="Times New Roman" w:hAnsi="Courier New" w:cs="Courier New"/>
                <w:color w:val="000000"/>
                <w:sz w:val="20"/>
                <w:szCs w:val="20"/>
                <w:lang w:val="en-US" w:eastAsia="ru-RU"/>
              </w:rPr>
              <w:t xml:space="preserve">    </w:t>
            </w:r>
            <w:proofErr w:type="spellStart"/>
            <w:r w:rsidRPr="00804130">
              <w:rPr>
                <w:rFonts w:ascii="Courier New" w:eastAsia="Times New Roman" w:hAnsi="Courier New" w:cs="Courier New"/>
                <w:color w:val="000000"/>
                <w:sz w:val="20"/>
                <w:szCs w:val="20"/>
                <w:lang w:val="en-US" w:eastAsia="ru-RU"/>
              </w:rPr>
              <w:t>sgw</w:t>
            </w:r>
            <w:proofErr w:type="spellEnd"/>
            <w:r w:rsidRPr="00804130">
              <w:rPr>
                <w:rFonts w:ascii="Courier New" w:eastAsia="Times New Roman" w:hAnsi="Courier New" w:cs="Courier New"/>
                <w:color w:val="808030"/>
                <w:sz w:val="20"/>
                <w:szCs w:val="20"/>
                <w:lang w:val="en-US" w:eastAsia="ru-RU"/>
              </w:rPr>
              <w:t>:</w:t>
            </w:r>
            <w:r w:rsidRPr="00804130">
              <w:rPr>
                <w:rFonts w:ascii="Courier New" w:eastAsia="Times New Roman" w:hAnsi="Courier New" w:cs="Courier New"/>
                <w:color w:val="000000"/>
                <w:sz w:val="20"/>
                <w:szCs w:val="20"/>
                <w:lang w:val="en-US" w:eastAsia="ru-RU"/>
              </w:rPr>
              <w:t xml:space="preserve"> </w:t>
            </w:r>
            <w:proofErr w:type="gramStart"/>
            <w:r w:rsidRPr="00804130">
              <w:rPr>
                <w:rFonts w:ascii="Courier New" w:eastAsia="Times New Roman" w:hAnsi="Courier New" w:cs="Courier New"/>
                <w:color w:val="400000"/>
                <w:sz w:val="20"/>
                <w:szCs w:val="20"/>
                <w:lang w:val="en-US" w:eastAsia="ru-RU"/>
              </w:rPr>
              <w:t>list</w:t>
            </w:r>
            <w:r w:rsidRPr="00804130">
              <w:rPr>
                <w:rFonts w:ascii="Courier New" w:eastAsia="Times New Roman" w:hAnsi="Courier New" w:cs="Courier New"/>
                <w:color w:val="808030"/>
                <w:sz w:val="20"/>
                <w:szCs w:val="20"/>
                <w:lang w:val="en-US" w:eastAsia="ru-RU"/>
              </w:rPr>
              <w:t>[</w:t>
            </w:r>
            <w:proofErr w:type="gramEnd"/>
            <w:r w:rsidRPr="00804130">
              <w:rPr>
                <w:rFonts w:ascii="Courier New" w:eastAsia="Times New Roman" w:hAnsi="Courier New" w:cs="Courier New"/>
                <w:color w:val="000000"/>
                <w:sz w:val="20"/>
                <w:szCs w:val="20"/>
                <w:lang w:val="en-US" w:eastAsia="ru-RU"/>
              </w:rPr>
              <w:t>SGW</w:t>
            </w:r>
            <w:r w:rsidRPr="00804130">
              <w:rPr>
                <w:rFonts w:ascii="Courier New" w:eastAsia="Times New Roman" w:hAnsi="Courier New" w:cs="Courier New"/>
                <w:color w:val="808030"/>
                <w:sz w:val="20"/>
                <w:szCs w:val="20"/>
                <w:lang w:val="en-US" w:eastAsia="ru-RU"/>
              </w:rPr>
              <w:t>]</w:t>
            </w:r>
          </w:p>
        </w:tc>
      </w:tr>
    </w:tbl>
    <w:p w14:paraId="19775BCF" w14:textId="62ACFEA8" w:rsidR="00AF3255" w:rsidRPr="00AB1AA1" w:rsidRDefault="00AF3255" w:rsidP="001B176D">
      <w:pPr>
        <w:pStyle w:val="Aftertable"/>
        <w:ind w:firstLine="0"/>
        <w:rPr>
          <w:lang w:val="en-US"/>
        </w:rPr>
      </w:pPr>
      <w:r>
        <w:t xml:space="preserve">Листинг </w:t>
      </w:r>
      <w:r w:rsidR="00947363">
        <w:rPr>
          <w:lang w:val="en-US"/>
        </w:rPr>
        <w:t>3</w:t>
      </w:r>
      <w:r>
        <w:t xml:space="preserve">.4 – </w:t>
      </w:r>
      <w:r w:rsidR="00AB1AA1">
        <w:t xml:space="preserve">Класс </w:t>
      </w:r>
      <w:r w:rsidR="00AB1AA1">
        <w:rPr>
          <w:lang w:val="en-US"/>
        </w:rPr>
        <w:t>PCRF</w:t>
      </w:r>
    </w:p>
    <w:tbl>
      <w:tblPr>
        <w:tblStyle w:val="TableGrid"/>
        <w:tblW w:w="0" w:type="auto"/>
        <w:tblLook w:val="04A0" w:firstRow="1" w:lastRow="0" w:firstColumn="1" w:lastColumn="0" w:noHBand="0" w:noVBand="1"/>
      </w:tblPr>
      <w:tblGrid>
        <w:gridCol w:w="9345"/>
      </w:tblGrid>
      <w:tr w:rsidR="00651D9A" w:rsidRPr="005062CC" w14:paraId="7B00F5A6" w14:textId="77777777" w:rsidTr="00651D9A">
        <w:tc>
          <w:tcPr>
            <w:tcW w:w="9345" w:type="dxa"/>
          </w:tcPr>
          <w:p w14:paraId="333F5AE6"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dataclasses</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dataclass</w:t>
            </w:r>
            <w:proofErr w:type="spellEnd"/>
          </w:p>
          <w:p w14:paraId="208EEEF1"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6714EAC" w14:textId="77777777" w:rsidR="00A40CF6" w:rsidRPr="007664A4"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src</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dataclasses</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pgw</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PGW</w:t>
            </w:r>
          </w:p>
          <w:p w14:paraId="63E3DC06"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proofErr w:type="gramStart"/>
            <w:r w:rsidRPr="00A40CF6">
              <w:rPr>
                <w:rFonts w:ascii="Courier New" w:eastAsia="Times New Roman" w:hAnsi="Courier New" w:cs="Courier New"/>
                <w:color w:val="000000"/>
                <w:sz w:val="20"/>
                <w:szCs w:val="20"/>
                <w:lang w:val="en-US" w:eastAsia="ru-RU"/>
              </w:rPr>
              <w:t>src</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dataclasses</w:t>
            </w:r>
            <w:proofErr w:type="gram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pcrf</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PCRF</w:t>
            </w:r>
          </w:p>
          <w:p w14:paraId="377CAD38"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from</w:t>
            </w:r>
            <w:r w:rsidRPr="00A40CF6">
              <w:rPr>
                <w:rFonts w:ascii="Courier New" w:eastAsia="Times New Roman" w:hAnsi="Courier New" w:cs="Courier New"/>
                <w:color w:val="000000"/>
                <w:sz w:val="20"/>
                <w:szCs w:val="20"/>
                <w:lang w:val="en-US" w:eastAsia="ru-RU"/>
              </w:rPr>
              <w:t xml:space="preserve"> </w:t>
            </w:r>
            <w:proofErr w:type="spellStart"/>
            <w:proofErr w:type="gramStart"/>
            <w:r w:rsidRPr="00A40CF6">
              <w:rPr>
                <w:rFonts w:ascii="Courier New" w:eastAsia="Times New Roman" w:hAnsi="Courier New" w:cs="Courier New"/>
                <w:color w:val="000000"/>
                <w:sz w:val="20"/>
                <w:szCs w:val="20"/>
                <w:lang w:val="en-US" w:eastAsia="ru-RU"/>
              </w:rPr>
              <w:t>src</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protocols</w:t>
            </w:r>
            <w:proofErr w:type="gram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protocol</w:t>
            </w:r>
            <w:proofErr w:type="spellEnd"/>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import</w:t>
            </w:r>
            <w:r w:rsidRPr="00A40CF6">
              <w:rPr>
                <w:rFonts w:ascii="Courier New" w:eastAsia="Times New Roman" w:hAnsi="Courier New" w:cs="Courier New"/>
                <w:color w:val="000000"/>
                <w:sz w:val="20"/>
                <w:szCs w:val="20"/>
                <w:lang w:val="en-US" w:eastAsia="ru-RU"/>
              </w:rPr>
              <w:t xml:space="preserve"> Protocol</w:t>
            </w:r>
          </w:p>
          <w:p w14:paraId="450E0B6B"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6D8EC0D"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dataclass</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frozen</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74726"/>
                <w:sz w:val="20"/>
                <w:szCs w:val="20"/>
                <w:lang w:val="en-US" w:eastAsia="ru-RU"/>
              </w:rPr>
              <w:t>True</w:t>
            </w:r>
            <w:r w:rsidRPr="00A40CF6">
              <w:rPr>
                <w:rFonts w:ascii="Courier New" w:eastAsia="Times New Roman" w:hAnsi="Courier New" w:cs="Courier New"/>
                <w:color w:val="808030"/>
                <w:sz w:val="20"/>
                <w:szCs w:val="20"/>
                <w:lang w:val="en-US" w:eastAsia="ru-RU"/>
              </w:rPr>
              <w:t>)</w:t>
            </w:r>
          </w:p>
          <w:p w14:paraId="0AE482F2"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b/>
                <w:bCs/>
                <w:color w:val="800000"/>
                <w:sz w:val="20"/>
                <w:szCs w:val="20"/>
                <w:lang w:val="en-US" w:eastAsia="ru-RU"/>
              </w:rPr>
              <w:t>class</w:t>
            </w:r>
            <w:r w:rsidRPr="00A40CF6">
              <w:rPr>
                <w:rFonts w:ascii="Courier New" w:eastAsia="Times New Roman" w:hAnsi="Courier New" w:cs="Courier New"/>
                <w:color w:val="000000"/>
                <w:sz w:val="20"/>
                <w:szCs w:val="20"/>
                <w:lang w:val="en-US" w:eastAsia="ru-RU"/>
              </w:rPr>
              <w:t xml:space="preserve"> SGW</w:t>
            </w:r>
            <w:r w:rsidRPr="00A40CF6">
              <w:rPr>
                <w:rFonts w:ascii="Courier New" w:eastAsia="Times New Roman" w:hAnsi="Courier New" w:cs="Courier New"/>
                <w:color w:val="808030"/>
                <w:sz w:val="20"/>
                <w:szCs w:val="20"/>
                <w:lang w:val="en-US" w:eastAsia="ru-RU"/>
              </w:rPr>
              <w:t>:</w:t>
            </w:r>
          </w:p>
          <w:p w14:paraId="7B8037AE"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696969"/>
                <w:sz w:val="20"/>
                <w:szCs w:val="20"/>
                <w:lang w:val="en-US" w:eastAsia="ru-RU"/>
              </w:rPr>
              <w:t xml:space="preserve">"""Serving </w:t>
            </w:r>
            <w:proofErr w:type="spellStart"/>
            <w:r w:rsidRPr="00A40CF6">
              <w:rPr>
                <w:rFonts w:ascii="Courier New" w:eastAsia="Times New Roman" w:hAnsi="Courier New" w:cs="Courier New"/>
                <w:color w:val="696969"/>
                <w:sz w:val="20"/>
                <w:szCs w:val="20"/>
                <w:lang w:val="en-US" w:eastAsia="ru-RU"/>
              </w:rPr>
              <w:t>GateWay</w:t>
            </w:r>
            <w:proofErr w:type="spellEnd"/>
            <w:r w:rsidRPr="00A40CF6">
              <w:rPr>
                <w:rFonts w:ascii="Courier New" w:eastAsia="Times New Roman" w:hAnsi="Courier New" w:cs="Courier New"/>
                <w:color w:val="696969"/>
                <w:sz w:val="20"/>
                <w:szCs w:val="20"/>
                <w:lang w:val="en-US" w:eastAsia="ru-RU"/>
              </w:rPr>
              <w:t>"""</w:t>
            </w:r>
          </w:p>
          <w:p w14:paraId="00E51024"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EA8E75A"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sgw_id</w:t>
            </w:r>
            <w:proofErr w:type="spell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400000"/>
                <w:sz w:val="20"/>
                <w:szCs w:val="20"/>
                <w:lang w:val="en-US" w:eastAsia="ru-RU"/>
              </w:rPr>
              <w:t>int</w:t>
            </w:r>
          </w:p>
          <w:p w14:paraId="60C06354"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lastRenderedPageBreak/>
              <w:t xml:space="preserve">    </w:t>
            </w:r>
            <w:proofErr w:type="spellStart"/>
            <w:r w:rsidRPr="00A40CF6">
              <w:rPr>
                <w:rFonts w:ascii="Courier New" w:eastAsia="Times New Roman" w:hAnsi="Courier New" w:cs="Courier New"/>
                <w:color w:val="000000"/>
                <w:sz w:val="20"/>
                <w:szCs w:val="20"/>
                <w:lang w:val="en-US" w:eastAsia="ru-RU"/>
              </w:rPr>
              <w:t>pgw</w:t>
            </w:r>
            <w:proofErr w:type="spell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PGW</w:t>
            </w:r>
          </w:p>
          <w:p w14:paraId="4FAF67A7"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proofErr w:type="spellStart"/>
            <w:r w:rsidRPr="00A40CF6">
              <w:rPr>
                <w:rFonts w:ascii="Courier New" w:eastAsia="Times New Roman" w:hAnsi="Courier New" w:cs="Courier New"/>
                <w:color w:val="000000"/>
                <w:sz w:val="20"/>
                <w:szCs w:val="20"/>
                <w:lang w:val="en-US" w:eastAsia="ru-RU"/>
              </w:rPr>
              <w:t>pcrf</w:t>
            </w:r>
            <w:proofErr w:type="spellEnd"/>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PCRF</w:t>
            </w:r>
          </w:p>
          <w:p w14:paraId="17285F37"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p>
          <w:p w14:paraId="02D989E4"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protocols</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 xml:space="preserve"> </w:t>
            </w:r>
            <w:proofErr w:type="gramStart"/>
            <w:r w:rsidRPr="00A40CF6">
              <w:rPr>
                <w:rFonts w:ascii="Courier New" w:eastAsia="Times New Roman" w:hAnsi="Courier New" w:cs="Courier New"/>
                <w:color w:val="400000"/>
                <w:sz w:val="20"/>
                <w:szCs w:val="20"/>
                <w:lang w:val="en-US" w:eastAsia="ru-RU"/>
              </w:rPr>
              <w:t>list</w:t>
            </w:r>
            <w:r w:rsidRPr="00A40CF6">
              <w:rPr>
                <w:rFonts w:ascii="Courier New" w:eastAsia="Times New Roman" w:hAnsi="Courier New" w:cs="Courier New"/>
                <w:color w:val="808030"/>
                <w:sz w:val="20"/>
                <w:szCs w:val="20"/>
                <w:lang w:val="en-US" w:eastAsia="ru-RU"/>
              </w:rPr>
              <w:t>[</w:t>
            </w:r>
            <w:proofErr w:type="gramEnd"/>
            <w:r w:rsidRPr="00A40CF6">
              <w:rPr>
                <w:rFonts w:ascii="Courier New" w:eastAsia="Times New Roman" w:hAnsi="Courier New" w:cs="Courier New"/>
                <w:color w:val="000000"/>
                <w:sz w:val="20"/>
                <w:szCs w:val="20"/>
                <w:lang w:val="en-US" w:eastAsia="ru-RU"/>
              </w:rPr>
              <w:t>Protocol</w:t>
            </w:r>
            <w:r w:rsidRPr="00A40CF6">
              <w:rPr>
                <w:rFonts w:ascii="Courier New" w:eastAsia="Times New Roman" w:hAnsi="Courier New" w:cs="Courier New"/>
                <w:color w:val="808030"/>
                <w:sz w:val="20"/>
                <w:szCs w:val="20"/>
                <w:lang w:val="en-US" w:eastAsia="ru-RU"/>
              </w:rPr>
              <w:t>]</w:t>
            </w:r>
          </w:p>
          <w:p w14:paraId="6E8B9930"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C80AA77"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def</w:t>
            </w: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074726"/>
                <w:sz w:val="20"/>
                <w:szCs w:val="20"/>
                <w:lang w:val="en-US" w:eastAsia="ru-RU"/>
              </w:rPr>
              <w:t>__hash__</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self</w:t>
            </w:r>
            <w:r w:rsidRPr="00A40CF6">
              <w:rPr>
                <w:rFonts w:ascii="Courier New" w:eastAsia="Times New Roman" w:hAnsi="Courier New" w:cs="Courier New"/>
                <w:color w:val="808030"/>
                <w:sz w:val="20"/>
                <w:szCs w:val="20"/>
                <w:lang w:val="en-US" w:eastAsia="ru-RU"/>
              </w:rPr>
              <w:t>):</w:t>
            </w:r>
          </w:p>
          <w:p w14:paraId="6F189AE0" w14:textId="77777777" w:rsidR="00A40CF6" w:rsidRPr="00A40CF6" w:rsidRDefault="00A40CF6" w:rsidP="00A40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b/>
                <w:bCs/>
                <w:color w:val="800000"/>
                <w:sz w:val="20"/>
                <w:szCs w:val="20"/>
                <w:lang w:val="en-US" w:eastAsia="ru-RU"/>
              </w:rPr>
              <w:t>return</w:t>
            </w:r>
            <w:r w:rsidRPr="00A40CF6">
              <w:rPr>
                <w:rFonts w:ascii="Courier New" w:eastAsia="Times New Roman" w:hAnsi="Courier New" w:cs="Courier New"/>
                <w:color w:val="000000"/>
                <w:sz w:val="20"/>
                <w:szCs w:val="20"/>
                <w:lang w:val="en-US" w:eastAsia="ru-RU"/>
              </w:rPr>
              <w:t xml:space="preserve"> </w:t>
            </w:r>
            <w:r w:rsidRPr="00A40CF6">
              <w:rPr>
                <w:rFonts w:ascii="Courier New" w:eastAsia="Times New Roman" w:hAnsi="Courier New" w:cs="Courier New"/>
                <w:color w:val="400000"/>
                <w:sz w:val="20"/>
                <w:szCs w:val="20"/>
                <w:lang w:val="en-US" w:eastAsia="ru-RU"/>
              </w:rPr>
              <w:t>hash</w:t>
            </w:r>
            <w:r w:rsidRPr="00A40CF6">
              <w:rPr>
                <w:rFonts w:ascii="Courier New" w:eastAsia="Times New Roman" w:hAnsi="Courier New" w:cs="Courier New"/>
                <w:color w:val="808030"/>
                <w:sz w:val="20"/>
                <w:szCs w:val="20"/>
                <w:lang w:val="en-US" w:eastAsia="ru-RU"/>
              </w:rPr>
              <w:t>(</w:t>
            </w:r>
            <w:proofErr w:type="spellStart"/>
            <w:r w:rsidRPr="00A40CF6">
              <w:rPr>
                <w:rFonts w:ascii="Courier New" w:eastAsia="Times New Roman" w:hAnsi="Courier New" w:cs="Courier New"/>
                <w:color w:val="000000"/>
                <w:sz w:val="20"/>
                <w:szCs w:val="20"/>
                <w:lang w:val="en-US" w:eastAsia="ru-RU"/>
              </w:rPr>
              <w:t>self</w:t>
            </w:r>
            <w:r w:rsidRPr="00A40CF6">
              <w:rPr>
                <w:rFonts w:ascii="Courier New" w:eastAsia="Times New Roman" w:hAnsi="Courier New" w:cs="Courier New"/>
                <w:color w:val="808030"/>
                <w:sz w:val="20"/>
                <w:szCs w:val="20"/>
                <w:lang w:val="en-US" w:eastAsia="ru-RU"/>
              </w:rPr>
              <w:t>.</w:t>
            </w:r>
            <w:r w:rsidRPr="00A40CF6">
              <w:rPr>
                <w:rFonts w:ascii="Courier New" w:eastAsia="Times New Roman" w:hAnsi="Courier New" w:cs="Courier New"/>
                <w:color w:val="000000"/>
                <w:sz w:val="20"/>
                <w:szCs w:val="20"/>
                <w:lang w:val="en-US" w:eastAsia="ru-RU"/>
              </w:rPr>
              <w:t>sgw_id</w:t>
            </w:r>
            <w:proofErr w:type="spellEnd"/>
            <w:r w:rsidRPr="00A40CF6">
              <w:rPr>
                <w:rFonts w:ascii="Courier New" w:eastAsia="Times New Roman" w:hAnsi="Courier New" w:cs="Courier New"/>
                <w:color w:val="808030"/>
                <w:sz w:val="20"/>
                <w:szCs w:val="20"/>
                <w:lang w:val="en-US" w:eastAsia="ru-RU"/>
              </w:rPr>
              <w:t>)</w:t>
            </w:r>
          </w:p>
          <w:p w14:paraId="12FC7AD5" w14:textId="06101D44" w:rsidR="00651D9A" w:rsidRPr="00A40CF6" w:rsidRDefault="00651D9A" w:rsidP="00F94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Menlo" w:hAnsi="Menlo" w:cs="Menlo"/>
                <w:color w:val="CCCCCC"/>
                <w:sz w:val="18"/>
                <w:szCs w:val="18"/>
                <w:lang w:val="en-US"/>
              </w:rPr>
            </w:pPr>
          </w:p>
        </w:tc>
      </w:tr>
    </w:tbl>
    <w:p w14:paraId="13217820" w14:textId="473C8090" w:rsidR="00B60B73" w:rsidRPr="00B36377" w:rsidRDefault="00A833ED" w:rsidP="00F94FE7">
      <w:pPr>
        <w:pStyle w:val="Aftertable"/>
        <w:ind w:firstLine="0"/>
        <w:rPr>
          <w:lang w:val="en-US"/>
        </w:rPr>
      </w:pPr>
      <w:r>
        <w:lastRenderedPageBreak/>
        <w:t xml:space="preserve">Листинг </w:t>
      </w:r>
      <w:r w:rsidR="00947363" w:rsidRPr="00B36377">
        <w:t>3</w:t>
      </w:r>
      <w:r>
        <w:t xml:space="preserve">.5 – </w:t>
      </w:r>
      <w:r w:rsidR="00B36377">
        <w:t xml:space="preserve">Класс </w:t>
      </w:r>
      <w:proofErr w:type="spellStart"/>
      <w:r w:rsidR="00B36377">
        <w:rPr>
          <w:lang w:val="en-US"/>
        </w:rPr>
        <w:t>T</w:t>
      </w:r>
      <w:r w:rsidR="001546FB">
        <w:rPr>
          <w:lang w:val="en-US"/>
        </w:rPr>
        <w:t>rackingArea</w:t>
      </w:r>
      <w:proofErr w:type="spellEnd"/>
    </w:p>
    <w:tbl>
      <w:tblPr>
        <w:tblStyle w:val="TableGrid"/>
        <w:tblW w:w="0" w:type="auto"/>
        <w:tblLook w:val="04A0" w:firstRow="1" w:lastRow="0" w:firstColumn="1" w:lastColumn="0" w:noHBand="0" w:noVBand="1"/>
      </w:tblPr>
      <w:tblGrid>
        <w:gridCol w:w="9345"/>
      </w:tblGrid>
      <w:tr w:rsidR="00651D9A" w:rsidRPr="005062CC" w14:paraId="15CB55C2" w14:textId="77777777" w:rsidTr="00651D9A">
        <w:tc>
          <w:tcPr>
            <w:tcW w:w="9345" w:type="dxa"/>
          </w:tcPr>
          <w:p w14:paraId="4CC309A1" w14:textId="0992EFE0"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b/>
                <w:bCs/>
                <w:color w:val="800000"/>
                <w:sz w:val="20"/>
                <w:szCs w:val="20"/>
                <w:lang w:val="en-US" w:eastAsia="ru-RU"/>
              </w:rPr>
              <w:t>From</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dataclasses</w:t>
            </w:r>
            <w:proofErr w:type="spellEnd"/>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b/>
                <w:bCs/>
                <w:color w:val="800000"/>
                <w:sz w:val="20"/>
                <w:szCs w:val="20"/>
                <w:lang w:val="en-US" w:eastAsia="ru-RU"/>
              </w:rPr>
              <w:t>import</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dataclass</w:t>
            </w:r>
            <w:proofErr w:type="spellEnd"/>
          </w:p>
          <w:p w14:paraId="715550EF"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10ECCCB"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b/>
                <w:bCs/>
                <w:color w:val="800000"/>
                <w:sz w:val="20"/>
                <w:szCs w:val="20"/>
                <w:lang w:val="en-US" w:eastAsia="ru-RU"/>
              </w:rPr>
              <w:t>from</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src</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dataclasses</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mme</w:t>
            </w:r>
            <w:proofErr w:type="spellEnd"/>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b/>
                <w:bCs/>
                <w:color w:val="800000"/>
                <w:sz w:val="20"/>
                <w:szCs w:val="20"/>
                <w:lang w:val="en-US" w:eastAsia="ru-RU"/>
              </w:rPr>
              <w:t>import</w:t>
            </w:r>
            <w:r w:rsidRPr="00B36377">
              <w:rPr>
                <w:rFonts w:ascii="Courier New" w:eastAsia="Times New Roman" w:hAnsi="Courier New" w:cs="Courier New"/>
                <w:color w:val="000000"/>
                <w:sz w:val="20"/>
                <w:szCs w:val="20"/>
                <w:lang w:val="en-US" w:eastAsia="ru-RU"/>
              </w:rPr>
              <w:t xml:space="preserve"> MME</w:t>
            </w:r>
          </w:p>
          <w:p w14:paraId="5FD37E35"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F9D97D6"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dataclass</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frozen</w:t>
            </w:r>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74726"/>
                <w:sz w:val="20"/>
                <w:szCs w:val="20"/>
                <w:lang w:val="en-US" w:eastAsia="ru-RU"/>
              </w:rPr>
              <w:t>True</w:t>
            </w:r>
            <w:r w:rsidRPr="00B36377">
              <w:rPr>
                <w:rFonts w:ascii="Courier New" w:eastAsia="Times New Roman" w:hAnsi="Courier New" w:cs="Courier New"/>
                <w:color w:val="808030"/>
                <w:sz w:val="20"/>
                <w:szCs w:val="20"/>
                <w:lang w:val="en-US" w:eastAsia="ru-RU"/>
              </w:rPr>
              <w:t>)</w:t>
            </w:r>
          </w:p>
          <w:p w14:paraId="6BD6CBC0"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b/>
                <w:bCs/>
                <w:color w:val="800000"/>
                <w:sz w:val="20"/>
                <w:szCs w:val="20"/>
                <w:lang w:val="en-US" w:eastAsia="ru-RU"/>
              </w:rPr>
              <w:t>class</w:t>
            </w: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TrackingArea</w:t>
            </w:r>
            <w:proofErr w:type="spellEnd"/>
            <w:r w:rsidRPr="00B36377">
              <w:rPr>
                <w:rFonts w:ascii="Courier New" w:eastAsia="Times New Roman" w:hAnsi="Courier New" w:cs="Courier New"/>
                <w:color w:val="808030"/>
                <w:sz w:val="20"/>
                <w:szCs w:val="20"/>
                <w:lang w:val="en-US" w:eastAsia="ru-RU"/>
              </w:rPr>
              <w:t>:</w:t>
            </w:r>
          </w:p>
          <w:p w14:paraId="2A536AE1"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color w:val="696969"/>
                <w:sz w:val="20"/>
                <w:szCs w:val="20"/>
                <w:lang w:val="en-US" w:eastAsia="ru-RU"/>
              </w:rPr>
              <w:t>"""Tracking Area"""</w:t>
            </w:r>
          </w:p>
          <w:p w14:paraId="5D380364"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8E7025F" w14:textId="77777777" w:rsidR="00B36377"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ta_id</w:t>
            </w:r>
            <w:proofErr w:type="spellEnd"/>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 xml:space="preserve"> </w:t>
            </w:r>
            <w:r w:rsidRPr="00B36377">
              <w:rPr>
                <w:rFonts w:ascii="Courier New" w:eastAsia="Times New Roman" w:hAnsi="Courier New" w:cs="Courier New"/>
                <w:color w:val="400000"/>
                <w:sz w:val="20"/>
                <w:szCs w:val="20"/>
                <w:lang w:val="en-US" w:eastAsia="ru-RU"/>
              </w:rPr>
              <w:t>int</w:t>
            </w:r>
          </w:p>
          <w:p w14:paraId="352CE148" w14:textId="19DC8297" w:rsidR="00651D9A" w:rsidRPr="00B36377" w:rsidRDefault="00B36377" w:rsidP="00B363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B36377">
              <w:rPr>
                <w:rFonts w:ascii="Courier New" w:eastAsia="Times New Roman" w:hAnsi="Courier New" w:cs="Courier New"/>
                <w:color w:val="000000"/>
                <w:sz w:val="20"/>
                <w:szCs w:val="20"/>
                <w:lang w:val="en-US" w:eastAsia="ru-RU"/>
              </w:rPr>
              <w:t xml:space="preserve">    </w:t>
            </w:r>
            <w:proofErr w:type="spellStart"/>
            <w:r w:rsidRPr="00B36377">
              <w:rPr>
                <w:rFonts w:ascii="Courier New" w:eastAsia="Times New Roman" w:hAnsi="Courier New" w:cs="Courier New"/>
                <w:color w:val="000000"/>
                <w:sz w:val="20"/>
                <w:szCs w:val="20"/>
                <w:lang w:val="en-US" w:eastAsia="ru-RU"/>
              </w:rPr>
              <w:t>mme</w:t>
            </w:r>
            <w:proofErr w:type="spellEnd"/>
            <w:r w:rsidRPr="00B36377">
              <w:rPr>
                <w:rFonts w:ascii="Courier New" w:eastAsia="Times New Roman" w:hAnsi="Courier New" w:cs="Courier New"/>
                <w:color w:val="808030"/>
                <w:sz w:val="20"/>
                <w:szCs w:val="20"/>
                <w:lang w:val="en-US" w:eastAsia="ru-RU"/>
              </w:rPr>
              <w:t>:</w:t>
            </w:r>
            <w:r w:rsidRPr="00B36377">
              <w:rPr>
                <w:rFonts w:ascii="Courier New" w:eastAsia="Times New Roman" w:hAnsi="Courier New" w:cs="Courier New"/>
                <w:color w:val="000000"/>
                <w:sz w:val="20"/>
                <w:szCs w:val="20"/>
                <w:lang w:val="en-US" w:eastAsia="ru-RU"/>
              </w:rPr>
              <w:t xml:space="preserve"> </w:t>
            </w:r>
            <w:proofErr w:type="gramStart"/>
            <w:r w:rsidRPr="00B36377">
              <w:rPr>
                <w:rFonts w:ascii="Courier New" w:eastAsia="Times New Roman" w:hAnsi="Courier New" w:cs="Courier New"/>
                <w:color w:val="400000"/>
                <w:sz w:val="20"/>
                <w:szCs w:val="20"/>
                <w:lang w:val="en-US" w:eastAsia="ru-RU"/>
              </w:rPr>
              <w:t>list</w:t>
            </w:r>
            <w:r w:rsidRPr="00B36377">
              <w:rPr>
                <w:rFonts w:ascii="Courier New" w:eastAsia="Times New Roman" w:hAnsi="Courier New" w:cs="Courier New"/>
                <w:color w:val="808030"/>
                <w:sz w:val="20"/>
                <w:szCs w:val="20"/>
                <w:lang w:val="en-US" w:eastAsia="ru-RU"/>
              </w:rPr>
              <w:t>[</w:t>
            </w:r>
            <w:proofErr w:type="gramEnd"/>
            <w:r w:rsidRPr="00B36377">
              <w:rPr>
                <w:rFonts w:ascii="Courier New" w:eastAsia="Times New Roman" w:hAnsi="Courier New" w:cs="Courier New"/>
                <w:color w:val="000000"/>
                <w:sz w:val="20"/>
                <w:szCs w:val="20"/>
                <w:lang w:val="en-US" w:eastAsia="ru-RU"/>
              </w:rPr>
              <w:t>MME</w:t>
            </w:r>
            <w:r w:rsidRPr="00B36377">
              <w:rPr>
                <w:rFonts w:ascii="Courier New" w:eastAsia="Times New Roman" w:hAnsi="Courier New" w:cs="Courier New"/>
                <w:color w:val="808030"/>
                <w:sz w:val="20"/>
                <w:szCs w:val="20"/>
                <w:lang w:val="en-US" w:eastAsia="ru-RU"/>
              </w:rPr>
              <w:t>]</w:t>
            </w:r>
          </w:p>
        </w:tc>
      </w:tr>
    </w:tbl>
    <w:p w14:paraId="1EA0A6B9" w14:textId="1EA1D6B6" w:rsidR="00DC6308" w:rsidRPr="00B36377" w:rsidRDefault="00DC6308" w:rsidP="00DC6308">
      <w:pPr>
        <w:pStyle w:val="Aftertable"/>
        <w:ind w:firstLine="0"/>
        <w:rPr>
          <w:lang w:val="en-US"/>
        </w:rPr>
      </w:pPr>
      <w:r>
        <w:t xml:space="preserve">Листинг </w:t>
      </w:r>
      <w:r w:rsidRPr="00B36377">
        <w:t>3</w:t>
      </w:r>
      <w:r>
        <w:t>.</w:t>
      </w:r>
      <w:r w:rsidR="009225D1">
        <w:t xml:space="preserve">6 </w:t>
      </w:r>
      <w:r>
        <w:t xml:space="preserve">– Класс </w:t>
      </w:r>
      <w:r w:rsidR="00992BFB">
        <w:rPr>
          <w:lang w:val="en-US"/>
        </w:rPr>
        <w:t>Quality</w:t>
      </w:r>
    </w:p>
    <w:tbl>
      <w:tblPr>
        <w:tblStyle w:val="TableGrid"/>
        <w:tblW w:w="0" w:type="auto"/>
        <w:tblLook w:val="04A0" w:firstRow="1" w:lastRow="0" w:firstColumn="1" w:lastColumn="0" w:noHBand="0" w:noVBand="1"/>
      </w:tblPr>
      <w:tblGrid>
        <w:gridCol w:w="9345"/>
      </w:tblGrid>
      <w:tr w:rsidR="00DC6308" w:rsidRPr="00CF6EE2" w14:paraId="151389C4" w14:textId="77777777" w:rsidTr="00921DAB">
        <w:tc>
          <w:tcPr>
            <w:tcW w:w="9345" w:type="dxa"/>
          </w:tcPr>
          <w:p w14:paraId="4F1DCD2E"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24A9E">
              <w:rPr>
                <w:rFonts w:ascii="Courier New" w:eastAsia="Times New Roman" w:hAnsi="Courier New" w:cs="Courier New"/>
                <w:b/>
                <w:bCs/>
                <w:color w:val="800000"/>
                <w:sz w:val="20"/>
                <w:szCs w:val="20"/>
                <w:lang w:val="en-US" w:eastAsia="ru-RU"/>
              </w:rPr>
              <w:t>from</w:t>
            </w:r>
            <w:r w:rsidRPr="00C24A9E">
              <w:rPr>
                <w:rFonts w:ascii="Courier New" w:eastAsia="Times New Roman" w:hAnsi="Courier New" w:cs="Courier New"/>
                <w:color w:val="000000"/>
                <w:sz w:val="20"/>
                <w:szCs w:val="20"/>
                <w:lang w:val="en-US" w:eastAsia="ru-RU"/>
              </w:rPr>
              <w:t xml:space="preserve"> </w:t>
            </w:r>
            <w:proofErr w:type="spellStart"/>
            <w:r w:rsidRPr="00C24A9E">
              <w:rPr>
                <w:rFonts w:ascii="Courier New" w:eastAsia="Times New Roman" w:hAnsi="Courier New" w:cs="Courier New"/>
                <w:color w:val="000000"/>
                <w:sz w:val="20"/>
                <w:szCs w:val="20"/>
                <w:lang w:val="en-US" w:eastAsia="ru-RU"/>
              </w:rPr>
              <w:t>enum</w:t>
            </w:r>
            <w:proofErr w:type="spellEnd"/>
            <w:r w:rsidRPr="00C24A9E">
              <w:rPr>
                <w:rFonts w:ascii="Courier New" w:eastAsia="Times New Roman" w:hAnsi="Courier New" w:cs="Courier New"/>
                <w:color w:val="000000"/>
                <w:sz w:val="20"/>
                <w:szCs w:val="20"/>
                <w:lang w:val="en-US" w:eastAsia="ru-RU"/>
              </w:rPr>
              <w:t xml:space="preserve"> </w:t>
            </w:r>
            <w:r w:rsidRPr="00C24A9E">
              <w:rPr>
                <w:rFonts w:ascii="Courier New" w:eastAsia="Times New Roman" w:hAnsi="Courier New" w:cs="Courier New"/>
                <w:b/>
                <w:bCs/>
                <w:color w:val="800000"/>
                <w:sz w:val="20"/>
                <w:szCs w:val="20"/>
                <w:lang w:val="en-US" w:eastAsia="ru-RU"/>
              </w:rPr>
              <w:t>import</w:t>
            </w:r>
            <w:r w:rsidRPr="00C24A9E">
              <w:rPr>
                <w:rFonts w:ascii="Courier New" w:eastAsia="Times New Roman" w:hAnsi="Courier New" w:cs="Courier New"/>
                <w:color w:val="000000"/>
                <w:sz w:val="20"/>
                <w:szCs w:val="20"/>
                <w:lang w:val="en-US" w:eastAsia="ru-RU"/>
              </w:rPr>
              <w:t xml:space="preserve"> Enum</w:t>
            </w:r>
          </w:p>
          <w:p w14:paraId="4555427D"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2E49B03"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24A9E">
              <w:rPr>
                <w:rFonts w:ascii="Courier New" w:eastAsia="Times New Roman" w:hAnsi="Courier New" w:cs="Courier New"/>
                <w:b/>
                <w:bCs/>
                <w:color w:val="800000"/>
                <w:sz w:val="20"/>
                <w:szCs w:val="20"/>
                <w:lang w:val="en-US" w:eastAsia="ru-RU"/>
              </w:rPr>
              <w:t>class</w:t>
            </w:r>
            <w:r w:rsidRPr="00C24A9E">
              <w:rPr>
                <w:rFonts w:ascii="Courier New" w:eastAsia="Times New Roman" w:hAnsi="Courier New" w:cs="Courier New"/>
                <w:color w:val="000000"/>
                <w:sz w:val="20"/>
                <w:szCs w:val="20"/>
                <w:lang w:val="en-US" w:eastAsia="ru-RU"/>
              </w:rPr>
              <w:t xml:space="preserve"> </w:t>
            </w:r>
            <w:proofErr w:type="gramStart"/>
            <w:r w:rsidRPr="00C24A9E">
              <w:rPr>
                <w:rFonts w:ascii="Courier New" w:eastAsia="Times New Roman" w:hAnsi="Courier New" w:cs="Courier New"/>
                <w:color w:val="000000"/>
                <w:sz w:val="20"/>
                <w:szCs w:val="20"/>
                <w:lang w:val="en-US" w:eastAsia="ru-RU"/>
              </w:rPr>
              <w:t>Quality</w:t>
            </w:r>
            <w:r w:rsidRPr="00C24A9E">
              <w:rPr>
                <w:rFonts w:ascii="Courier New" w:eastAsia="Times New Roman" w:hAnsi="Courier New" w:cs="Courier New"/>
                <w:color w:val="808030"/>
                <w:sz w:val="20"/>
                <w:szCs w:val="20"/>
                <w:lang w:val="en-US" w:eastAsia="ru-RU"/>
              </w:rPr>
              <w:t>(</w:t>
            </w:r>
            <w:proofErr w:type="gramEnd"/>
            <w:r w:rsidRPr="00C24A9E">
              <w:rPr>
                <w:rFonts w:ascii="Courier New" w:eastAsia="Times New Roman" w:hAnsi="Courier New" w:cs="Courier New"/>
                <w:color w:val="000000"/>
                <w:sz w:val="20"/>
                <w:szCs w:val="20"/>
                <w:lang w:val="en-US" w:eastAsia="ru-RU"/>
              </w:rPr>
              <w:t>Enum</w:t>
            </w:r>
            <w:r w:rsidRPr="00C24A9E">
              <w:rPr>
                <w:rFonts w:ascii="Courier New" w:eastAsia="Times New Roman" w:hAnsi="Courier New" w:cs="Courier New"/>
                <w:color w:val="808030"/>
                <w:sz w:val="20"/>
                <w:szCs w:val="20"/>
                <w:lang w:val="en-US" w:eastAsia="ru-RU"/>
              </w:rPr>
              <w:t>):</w:t>
            </w:r>
          </w:p>
          <w:p w14:paraId="471BA79E" w14:textId="77777777" w:rsidR="00C24A9E" w:rsidRPr="00AC7E5B"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24A9E">
              <w:rPr>
                <w:rFonts w:ascii="Courier New" w:eastAsia="Times New Roman" w:hAnsi="Courier New" w:cs="Courier New"/>
                <w:color w:val="000000"/>
                <w:sz w:val="20"/>
                <w:szCs w:val="20"/>
                <w:lang w:val="en-US" w:eastAsia="ru-RU"/>
              </w:rPr>
              <w:t xml:space="preserve">    </w:t>
            </w:r>
            <w:r w:rsidRPr="00AC7E5B">
              <w:rPr>
                <w:rFonts w:ascii="Courier New" w:eastAsia="Times New Roman" w:hAnsi="Courier New" w:cs="Courier New"/>
                <w:color w:val="000000"/>
                <w:sz w:val="20"/>
                <w:szCs w:val="20"/>
                <w:lang w:val="en-US" w:eastAsia="ru-RU"/>
              </w:rPr>
              <w:t xml:space="preserve">BAD </w:t>
            </w:r>
            <w:r w:rsidRPr="00AC7E5B">
              <w:rPr>
                <w:rFonts w:ascii="Courier New" w:eastAsia="Times New Roman" w:hAnsi="Courier New" w:cs="Courier New"/>
                <w:color w:val="808030"/>
                <w:sz w:val="20"/>
                <w:szCs w:val="20"/>
                <w:lang w:val="en-US" w:eastAsia="ru-RU"/>
              </w:rPr>
              <w:t>=</w:t>
            </w:r>
            <w:r w:rsidRPr="00AC7E5B">
              <w:rPr>
                <w:rFonts w:ascii="Courier New" w:eastAsia="Times New Roman" w:hAnsi="Courier New" w:cs="Courier New"/>
                <w:color w:val="000000"/>
                <w:sz w:val="20"/>
                <w:szCs w:val="20"/>
                <w:lang w:val="en-US" w:eastAsia="ru-RU"/>
              </w:rPr>
              <w:t xml:space="preserve"> </w:t>
            </w:r>
            <w:r w:rsidRPr="00AC7E5B">
              <w:rPr>
                <w:rFonts w:ascii="Courier New" w:eastAsia="Times New Roman" w:hAnsi="Courier New" w:cs="Courier New"/>
                <w:color w:val="008C00"/>
                <w:sz w:val="20"/>
                <w:szCs w:val="20"/>
                <w:lang w:val="en-US" w:eastAsia="ru-RU"/>
              </w:rPr>
              <w:t>1</w:t>
            </w:r>
          </w:p>
          <w:p w14:paraId="0AFA3709" w14:textId="77777777" w:rsidR="00C24A9E" w:rsidRPr="00C24A9E" w:rsidRDefault="00C24A9E" w:rsidP="00C24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AC7E5B">
              <w:rPr>
                <w:rFonts w:ascii="Courier New" w:eastAsia="Times New Roman" w:hAnsi="Courier New" w:cs="Courier New"/>
                <w:color w:val="000000"/>
                <w:sz w:val="20"/>
                <w:szCs w:val="20"/>
                <w:lang w:val="en-US" w:eastAsia="ru-RU"/>
              </w:rPr>
              <w:t xml:space="preserve">    </w:t>
            </w:r>
            <w:r w:rsidRPr="00C24A9E">
              <w:rPr>
                <w:rFonts w:ascii="Courier New" w:eastAsia="Times New Roman" w:hAnsi="Courier New" w:cs="Courier New"/>
                <w:color w:val="000000"/>
                <w:sz w:val="20"/>
                <w:szCs w:val="20"/>
                <w:lang w:eastAsia="ru-RU"/>
              </w:rPr>
              <w:t xml:space="preserve">NORMAL </w:t>
            </w:r>
            <w:r w:rsidRPr="00C24A9E">
              <w:rPr>
                <w:rFonts w:ascii="Courier New" w:eastAsia="Times New Roman" w:hAnsi="Courier New" w:cs="Courier New"/>
                <w:color w:val="808030"/>
                <w:sz w:val="20"/>
                <w:szCs w:val="20"/>
                <w:lang w:eastAsia="ru-RU"/>
              </w:rPr>
              <w:t>=</w:t>
            </w:r>
            <w:r w:rsidRPr="00C24A9E">
              <w:rPr>
                <w:rFonts w:ascii="Courier New" w:eastAsia="Times New Roman" w:hAnsi="Courier New" w:cs="Courier New"/>
                <w:color w:val="000000"/>
                <w:sz w:val="20"/>
                <w:szCs w:val="20"/>
                <w:lang w:eastAsia="ru-RU"/>
              </w:rPr>
              <w:t xml:space="preserve"> </w:t>
            </w:r>
            <w:r w:rsidRPr="00C24A9E">
              <w:rPr>
                <w:rFonts w:ascii="Courier New" w:eastAsia="Times New Roman" w:hAnsi="Courier New" w:cs="Courier New"/>
                <w:color w:val="008C00"/>
                <w:sz w:val="20"/>
                <w:szCs w:val="20"/>
                <w:lang w:eastAsia="ru-RU"/>
              </w:rPr>
              <w:t>2</w:t>
            </w:r>
          </w:p>
          <w:p w14:paraId="157A6F7B" w14:textId="797E8274" w:rsidR="00DC6308" w:rsidRPr="009225D1" w:rsidRDefault="00C24A9E"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24A9E">
              <w:rPr>
                <w:rFonts w:ascii="Courier New" w:eastAsia="Times New Roman" w:hAnsi="Courier New" w:cs="Courier New"/>
                <w:color w:val="000000"/>
                <w:sz w:val="20"/>
                <w:szCs w:val="20"/>
                <w:lang w:eastAsia="ru-RU"/>
              </w:rPr>
              <w:t xml:space="preserve">    GOOD </w:t>
            </w:r>
            <w:r w:rsidRPr="00C24A9E">
              <w:rPr>
                <w:rFonts w:ascii="Courier New" w:eastAsia="Times New Roman" w:hAnsi="Courier New" w:cs="Courier New"/>
                <w:color w:val="808030"/>
                <w:sz w:val="20"/>
                <w:szCs w:val="20"/>
                <w:lang w:eastAsia="ru-RU"/>
              </w:rPr>
              <w:t>=</w:t>
            </w:r>
            <w:r w:rsidRPr="00C24A9E">
              <w:rPr>
                <w:rFonts w:ascii="Courier New" w:eastAsia="Times New Roman" w:hAnsi="Courier New" w:cs="Courier New"/>
                <w:color w:val="000000"/>
                <w:sz w:val="20"/>
                <w:szCs w:val="20"/>
                <w:lang w:eastAsia="ru-RU"/>
              </w:rPr>
              <w:t xml:space="preserve"> </w:t>
            </w:r>
            <w:r w:rsidRPr="00C24A9E">
              <w:rPr>
                <w:rFonts w:ascii="Courier New" w:eastAsia="Times New Roman" w:hAnsi="Courier New" w:cs="Courier New"/>
                <w:color w:val="008C00"/>
                <w:sz w:val="20"/>
                <w:szCs w:val="20"/>
                <w:lang w:eastAsia="ru-RU"/>
              </w:rPr>
              <w:t>3</w:t>
            </w:r>
          </w:p>
        </w:tc>
      </w:tr>
    </w:tbl>
    <w:p w14:paraId="4F589315" w14:textId="0A9CF33A" w:rsidR="0082103A" w:rsidRPr="00B36377" w:rsidRDefault="0082103A" w:rsidP="0082103A">
      <w:pPr>
        <w:pStyle w:val="Aftertable"/>
        <w:ind w:firstLine="0"/>
        <w:rPr>
          <w:lang w:val="en-US"/>
        </w:rPr>
      </w:pPr>
      <w:r>
        <w:t xml:space="preserve">Листинг </w:t>
      </w:r>
      <w:r w:rsidRPr="00B36377">
        <w:t>3</w:t>
      </w:r>
      <w:r>
        <w:t>.</w:t>
      </w:r>
      <w:r>
        <w:rPr>
          <w:lang w:val="en-US"/>
        </w:rPr>
        <w:t>7</w:t>
      </w:r>
      <w:r>
        <w:t xml:space="preserve"> – Класс</w:t>
      </w:r>
      <w:r w:rsidR="009A02A3">
        <w:t xml:space="preserve"> протокол</w:t>
      </w:r>
    </w:p>
    <w:tbl>
      <w:tblPr>
        <w:tblStyle w:val="TableGrid"/>
        <w:tblW w:w="0" w:type="auto"/>
        <w:tblLook w:val="04A0" w:firstRow="1" w:lastRow="0" w:firstColumn="1" w:lastColumn="0" w:noHBand="0" w:noVBand="1"/>
      </w:tblPr>
      <w:tblGrid>
        <w:gridCol w:w="9345"/>
      </w:tblGrid>
      <w:tr w:rsidR="0082103A" w:rsidRPr="005062CC" w14:paraId="6AEAA703" w14:textId="77777777" w:rsidTr="00921DAB">
        <w:tc>
          <w:tcPr>
            <w:tcW w:w="9345" w:type="dxa"/>
          </w:tcPr>
          <w:p w14:paraId="06A3FFE1"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b/>
                <w:bCs/>
                <w:color w:val="800000"/>
                <w:sz w:val="20"/>
                <w:szCs w:val="20"/>
                <w:lang w:val="en-US" w:eastAsia="ru-RU"/>
              </w:rPr>
              <w:t>from</w:t>
            </w:r>
            <w:r w:rsidRPr="000C7D62">
              <w:rPr>
                <w:rFonts w:ascii="Courier New" w:eastAsia="Times New Roman" w:hAnsi="Courier New" w:cs="Courier New"/>
                <w:color w:val="000000"/>
                <w:sz w:val="20"/>
                <w:szCs w:val="20"/>
                <w:lang w:val="en-US" w:eastAsia="ru-RU"/>
              </w:rPr>
              <w:t xml:space="preserve"> </w:t>
            </w:r>
            <w:proofErr w:type="spellStart"/>
            <w:r w:rsidRPr="000C7D62">
              <w:rPr>
                <w:rFonts w:ascii="Courier New" w:eastAsia="Times New Roman" w:hAnsi="Courier New" w:cs="Courier New"/>
                <w:color w:val="000000"/>
                <w:sz w:val="20"/>
                <w:szCs w:val="20"/>
                <w:lang w:val="en-US" w:eastAsia="ru-RU"/>
              </w:rPr>
              <w:t>abc</w:t>
            </w:r>
            <w:proofErr w:type="spellEnd"/>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b/>
                <w:bCs/>
                <w:color w:val="800000"/>
                <w:sz w:val="20"/>
                <w:szCs w:val="20"/>
                <w:lang w:val="en-US" w:eastAsia="ru-RU"/>
              </w:rPr>
              <w:t>import</w:t>
            </w:r>
            <w:r w:rsidRPr="000C7D62">
              <w:rPr>
                <w:rFonts w:ascii="Courier New" w:eastAsia="Times New Roman" w:hAnsi="Courier New" w:cs="Courier New"/>
                <w:color w:val="000000"/>
                <w:sz w:val="20"/>
                <w:szCs w:val="20"/>
                <w:lang w:val="en-US" w:eastAsia="ru-RU"/>
              </w:rPr>
              <w:t xml:space="preserve"> ABC</w:t>
            </w:r>
            <w:r w:rsidRPr="000C7D62">
              <w:rPr>
                <w:rFonts w:ascii="Courier New" w:eastAsia="Times New Roman" w:hAnsi="Courier New" w:cs="Courier New"/>
                <w:color w:val="808030"/>
                <w:sz w:val="20"/>
                <w:szCs w:val="20"/>
                <w:lang w:val="en-US" w:eastAsia="ru-RU"/>
              </w:rPr>
              <w:t>,</w:t>
            </w:r>
            <w:r w:rsidRPr="000C7D62">
              <w:rPr>
                <w:rFonts w:ascii="Courier New" w:eastAsia="Times New Roman" w:hAnsi="Courier New" w:cs="Courier New"/>
                <w:color w:val="000000"/>
                <w:sz w:val="20"/>
                <w:szCs w:val="20"/>
                <w:lang w:val="en-US" w:eastAsia="ru-RU"/>
              </w:rPr>
              <w:t xml:space="preserve"> </w:t>
            </w:r>
            <w:proofErr w:type="spellStart"/>
            <w:r w:rsidRPr="000C7D62">
              <w:rPr>
                <w:rFonts w:ascii="Courier New" w:eastAsia="Times New Roman" w:hAnsi="Courier New" w:cs="Courier New"/>
                <w:color w:val="000000"/>
                <w:sz w:val="20"/>
                <w:szCs w:val="20"/>
                <w:lang w:val="en-US" w:eastAsia="ru-RU"/>
              </w:rPr>
              <w:t>abstractmethod</w:t>
            </w:r>
            <w:proofErr w:type="spellEnd"/>
          </w:p>
          <w:p w14:paraId="5C9C18B4"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B6CA1EB"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b/>
                <w:bCs/>
                <w:color w:val="800000"/>
                <w:sz w:val="20"/>
                <w:szCs w:val="20"/>
                <w:lang w:val="en-US" w:eastAsia="ru-RU"/>
              </w:rPr>
              <w:t>class</w:t>
            </w:r>
            <w:r w:rsidRPr="000C7D62">
              <w:rPr>
                <w:rFonts w:ascii="Courier New" w:eastAsia="Times New Roman" w:hAnsi="Courier New" w:cs="Courier New"/>
                <w:color w:val="000000"/>
                <w:sz w:val="20"/>
                <w:szCs w:val="20"/>
                <w:lang w:val="en-US" w:eastAsia="ru-RU"/>
              </w:rPr>
              <w:t xml:space="preserve"> </w:t>
            </w:r>
            <w:proofErr w:type="gramStart"/>
            <w:r w:rsidRPr="000C7D62">
              <w:rPr>
                <w:rFonts w:ascii="Courier New" w:eastAsia="Times New Roman" w:hAnsi="Courier New" w:cs="Courier New"/>
                <w:color w:val="000000"/>
                <w:sz w:val="20"/>
                <w:szCs w:val="20"/>
                <w:lang w:val="en-US" w:eastAsia="ru-RU"/>
              </w:rPr>
              <w:t>Protocol</w:t>
            </w:r>
            <w:r w:rsidRPr="000C7D62">
              <w:rPr>
                <w:rFonts w:ascii="Courier New" w:eastAsia="Times New Roman" w:hAnsi="Courier New" w:cs="Courier New"/>
                <w:color w:val="808030"/>
                <w:sz w:val="20"/>
                <w:szCs w:val="20"/>
                <w:lang w:val="en-US" w:eastAsia="ru-RU"/>
              </w:rPr>
              <w:t>(</w:t>
            </w:r>
            <w:proofErr w:type="gramEnd"/>
            <w:r w:rsidRPr="000C7D62">
              <w:rPr>
                <w:rFonts w:ascii="Courier New" w:eastAsia="Times New Roman" w:hAnsi="Courier New" w:cs="Courier New"/>
                <w:color w:val="000000"/>
                <w:sz w:val="20"/>
                <w:szCs w:val="20"/>
                <w:lang w:val="en-US" w:eastAsia="ru-RU"/>
              </w:rPr>
              <w:t>ABC</w:t>
            </w:r>
            <w:r w:rsidRPr="000C7D62">
              <w:rPr>
                <w:rFonts w:ascii="Courier New" w:eastAsia="Times New Roman" w:hAnsi="Courier New" w:cs="Courier New"/>
                <w:color w:val="808030"/>
                <w:sz w:val="20"/>
                <w:szCs w:val="20"/>
                <w:lang w:val="en-US" w:eastAsia="ru-RU"/>
              </w:rPr>
              <w:t>):</w:t>
            </w:r>
          </w:p>
          <w:p w14:paraId="418C96FA"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color w:val="696969"/>
                <w:sz w:val="20"/>
                <w:szCs w:val="20"/>
                <w:lang w:val="en-US" w:eastAsia="ru-RU"/>
              </w:rPr>
              <w:t>"""Network protocol"""</w:t>
            </w:r>
          </w:p>
          <w:p w14:paraId="4988D028"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0A6787B"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color w:val="808030"/>
                <w:sz w:val="20"/>
                <w:szCs w:val="20"/>
                <w:lang w:val="en-US" w:eastAsia="ru-RU"/>
              </w:rPr>
              <w:t>@</w:t>
            </w:r>
            <w:r w:rsidRPr="000C7D62">
              <w:rPr>
                <w:rFonts w:ascii="Courier New" w:eastAsia="Times New Roman" w:hAnsi="Courier New" w:cs="Courier New"/>
                <w:color w:val="000000"/>
                <w:sz w:val="20"/>
                <w:szCs w:val="20"/>
                <w:lang w:val="en-US" w:eastAsia="ru-RU"/>
              </w:rPr>
              <w:t>abstractmethod</w:t>
            </w:r>
          </w:p>
          <w:p w14:paraId="2D68DA61" w14:textId="77777777" w:rsidR="000C7D62" w:rsidRPr="000C7D62"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b/>
                <w:bCs/>
                <w:color w:val="800000"/>
                <w:sz w:val="20"/>
                <w:szCs w:val="20"/>
                <w:lang w:val="en-US" w:eastAsia="ru-RU"/>
              </w:rPr>
              <w:t>def</w:t>
            </w:r>
            <w:r w:rsidRPr="000C7D62">
              <w:rPr>
                <w:rFonts w:ascii="Courier New" w:eastAsia="Times New Roman" w:hAnsi="Courier New" w:cs="Courier New"/>
                <w:color w:val="000000"/>
                <w:sz w:val="20"/>
                <w:szCs w:val="20"/>
                <w:lang w:val="en-US" w:eastAsia="ru-RU"/>
              </w:rPr>
              <w:t xml:space="preserve"> </w:t>
            </w:r>
            <w:r w:rsidRPr="000C7D62">
              <w:rPr>
                <w:rFonts w:ascii="Courier New" w:eastAsia="Times New Roman" w:hAnsi="Courier New" w:cs="Courier New"/>
                <w:color w:val="074726"/>
                <w:sz w:val="20"/>
                <w:szCs w:val="20"/>
                <w:lang w:val="en-US" w:eastAsia="ru-RU"/>
              </w:rPr>
              <w:t>__</w:t>
            </w:r>
            <w:proofErr w:type="spellStart"/>
            <w:r w:rsidRPr="000C7D62">
              <w:rPr>
                <w:rFonts w:ascii="Courier New" w:eastAsia="Times New Roman" w:hAnsi="Courier New" w:cs="Courier New"/>
                <w:color w:val="074726"/>
                <w:sz w:val="20"/>
                <w:szCs w:val="20"/>
                <w:lang w:val="en-US" w:eastAsia="ru-RU"/>
              </w:rPr>
              <w:t>init</w:t>
            </w:r>
            <w:proofErr w:type="spellEnd"/>
            <w:r w:rsidRPr="000C7D62">
              <w:rPr>
                <w:rFonts w:ascii="Courier New" w:eastAsia="Times New Roman" w:hAnsi="Courier New" w:cs="Courier New"/>
                <w:color w:val="074726"/>
                <w:sz w:val="20"/>
                <w:szCs w:val="20"/>
                <w:lang w:val="en-US" w:eastAsia="ru-RU"/>
              </w:rPr>
              <w:t>__</w:t>
            </w:r>
            <w:r w:rsidRPr="000C7D62">
              <w:rPr>
                <w:rFonts w:ascii="Courier New" w:eastAsia="Times New Roman" w:hAnsi="Courier New" w:cs="Courier New"/>
                <w:color w:val="808030"/>
                <w:sz w:val="20"/>
                <w:szCs w:val="20"/>
                <w:lang w:val="en-US" w:eastAsia="ru-RU"/>
              </w:rPr>
              <w:t>(</w:t>
            </w:r>
            <w:r w:rsidRPr="000C7D62">
              <w:rPr>
                <w:rFonts w:ascii="Courier New" w:eastAsia="Times New Roman" w:hAnsi="Courier New" w:cs="Courier New"/>
                <w:color w:val="000000"/>
                <w:sz w:val="20"/>
                <w:szCs w:val="20"/>
                <w:lang w:val="en-US" w:eastAsia="ru-RU"/>
              </w:rPr>
              <w:t>self</w:t>
            </w:r>
            <w:r w:rsidRPr="000C7D62">
              <w:rPr>
                <w:rFonts w:ascii="Courier New" w:eastAsia="Times New Roman" w:hAnsi="Courier New" w:cs="Courier New"/>
                <w:color w:val="808030"/>
                <w:sz w:val="20"/>
                <w:szCs w:val="20"/>
                <w:lang w:val="en-US" w:eastAsia="ru-RU"/>
              </w:rPr>
              <w:t>):</w:t>
            </w:r>
          </w:p>
          <w:p w14:paraId="2A8E90F5" w14:textId="77777777" w:rsidR="000C7D62" w:rsidRPr="006B10CB"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7D62">
              <w:rPr>
                <w:rFonts w:ascii="Courier New" w:eastAsia="Times New Roman" w:hAnsi="Courier New" w:cs="Courier New"/>
                <w:color w:val="000000"/>
                <w:sz w:val="20"/>
                <w:szCs w:val="20"/>
                <w:lang w:val="en-US" w:eastAsia="ru-RU"/>
              </w:rPr>
              <w:t xml:space="preserve">        </w:t>
            </w:r>
            <w:r w:rsidRPr="006B10CB">
              <w:rPr>
                <w:rFonts w:ascii="Courier New" w:eastAsia="Times New Roman" w:hAnsi="Courier New" w:cs="Courier New"/>
                <w:color w:val="696969"/>
                <w:sz w:val="20"/>
                <w:szCs w:val="20"/>
                <w:lang w:val="en-US" w:eastAsia="ru-RU"/>
              </w:rPr>
              <w:t>""""""</w:t>
            </w:r>
          </w:p>
          <w:p w14:paraId="3A5BD90D" w14:textId="77777777" w:rsidR="000C7D62" w:rsidRPr="006B10CB"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6B10CB">
              <w:rPr>
                <w:rFonts w:ascii="Courier New" w:eastAsia="Times New Roman" w:hAnsi="Courier New" w:cs="Courier New"/>
                <w:color w:val="000000"/>
                <w:sz w:val="20"/>
                <w:szCs w:val="20"/>
                <w:lang w:val="en-US" w:eastAsia="ru-RU"/>
              </w:rPr>
              <w:t xml:space="preserve">    </w:t>
            </w:r>
          </w:p>
          <w:p w14:paraId="70A29D96" w14:textId="77777777" w:rsidR="000C7D62" w:rsidRPr="006B10CB" w:rsidRDefault="000C7D62" w:rsidP="000C7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6B10CB">
              <w:rPr>
                <w:rFonts w:ascii="Courier New" w:eastAsia="Times New Roman" w:hAnsi="Courier New" w:cs="Courier New"/>
                <w:color w:val="000000"/>
                <w:sz w:val="20"/>
                <w:szCs w:val="20"/>
                <w:lang w:val="en-US" w:eastAsia="ru-RU"/>
              </w:rPr>
              <w:t xml:space="preserve">        self</w:t>
            </w:r>
            <w:r w:rsidRPr="006B10CB">
              <w:rPr>
                <w:rFonts w:ascii="Courier New" w:eastAsia="Times New Roman" w:hAnsi="Courier New" w:cs="Courier New"/>
                <w:color w:val="808030"/>
                <w:sz w:val="20"/>
                <w:szCs w:val="20"/>
                <w:lang w:val="en-US" w:eastAsia="ru-RU"/>
              </w:rPr>
              <w:t>.</w:t>
            </w:r>
            <w:r w:rsidRPr="006B10CB">
              <w:rPr>
                <w:rFonts w:ascii="Courier New" w:eastAsia="Times New Roman" w:hAnsi="Courier New" w:cs="Courier New"/>
                <w:color w:val="000000"/>
                <w:sz w:val="20"/>
                <w:szCs w:val="20"/>
                <w:lang w:val="en-US" w:eastAsia="ru-RU"/>
              </w:rPr>
              <w:t xml:space="preserve">name </w:t>
            </w:r>
            <w:r w:rsidRPr="006B10CB">
              <w:rPr>
                <w:rFonts w:ascii="Courier New" w:eastAsia="Times New Roman" w:hAnsi="Courier New" w:cs="Courier New"/>
                <w:color w:val="808030"/>
                <w:sz w:val="20"/>
                <w:szCs w:val="20"/>
                <w:lang w:val="en-US" w:eastAsia="ru-RU"/>
              </w:rPr>
              <w:t>=</w:t>
            </w:r>
            <w:r w:rsidRPr="006B10CB">
              <w:rPr>
                <w:rFonts w:ascii="Courier New" w:eastAsia="Times New Roman" w:hAnsi="Courier New" w:cs="Courier New"/>
                <w:color w:val="000000"/>
                <w:sz w:val="20"/>
                <w:szCs w:val="20"/>
                <w:lang w:val="en-US" w:eastAsia="ru-RU"/>
              </w:rPr>
              <w:t xml:space="preserve"> </w:t>
            </w:r>
            <w:r w:rsidRPr="006B10CB">
              <w:rPr>
                <w:rFonts w:ascii="Courier New" w:eastAsia="Times New Roman" w:hAnsi="Courier New" w:cs="Courier New"/>
                <w:color w:val="0000E6"/>
                <w:sz w:val="20"/>
                <w:szCs w:val="20"/>
                <w:lang w:val="en-US" w:eastAsia="ru-RU"/>
              </w:rPr>
              <w:t>"name"</w:t>
            </w:r>
          </w:p>
          <w:p w14:paraId="1983A8AD" w14:textId="5A7A6012" w:rsidR="0082103A" w:rsidRPr="000C7D62" w:rsidRDefault="000C7D62"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6B10CB">
              <w:rPr>
                <w:rFonts w:ascii="Courier New" w:eastAsia="Times New Roman" w:hAnsi="Courier New" w:cs="Courier New"/>
                <w:color w:val="000000"/>
                <w:sz w:val="20"/>
                <w:szCs w:val="20"/>
                <w:lang w:val="en-US" w:eastAsia="ru-RU"/>
              </w:rPr>
              <w:t xml:space="preserve">        </w:t>
            </w:r>
            <w:r w:rsidRPr="006B10CB">
              <w:rPr>
                <w:rFonts w:ascii="Courier New" w:eastAsia="Times New Roman" w:hAnsi="Courier New" w:cs="Courier New"/>
                <w:b/>
                <w:bCs/>
                <w:color w:val="800000"/>
                <w:sz w:val="20"/>
                <w:szCs w:val="20"/>
                <w:lang w:val="en-US" w:eastAsia="ru-RU"/>
              </w:rPr>
              <w:t>raise</w:t>
            </w:r>
            <w:r w:rsidRPr="006B10CB">
              <w:rPr>
                <w:rFonts w:ascii="Courier New" w:eastAsia="Times New Roman" w:hAnsi="Courier New" w:cs="Courier New"/>
                <w:color w:val="000000"/>
                <w:sz w:val="20"/>
                <w:szCs w:val="20"/>
                <w:lang w:val="en-US" w:eastAsia="ru-RU"/>
              </w:rPr>
              <w:t xml:space="preserve"> </w:t>
            </w:r>
            <w:proofErr w:type="spellStart"/>
            <w:r w:rsidRPr="006B10CB">
              <w:rPr>
                <w:rFonts w:ascii="Courier New" w:eastAsia="Times New Roman" w:hAnsi="Courier New" w:cs="Courier New"/>
                <w:color w:val="074726"/>
                <w:sz w:val="20"/>
                <w:szCs w:val="20"/>
                <w:lang w:val="en-US" w:eastAsia="ru-RU"/>
              </w:rPr>
              <w:t>NotImplementedError</w:t>
            </w:r>
            <w:proofErr w:type="spellEnd"/>
          </w:p>
        </w:tc>
      </w:tr>
    </w:tbl>
    <w:p w14:paraId="0380AF94" w14:textId="05FABFBD" w:rsidR="009225D1" w:rsidRPr="002211DB" w:rsidRDefault="009225D1" w:rsidP="009225D1">
      <w:pPr>
        <w:pStyle w:val="Aftertable"/>
        <w:ind w:firstLine="0"/>
        <w:rPr>
          <w:lang w:val="en-US"/>
        </w:rPr>
      </w:pPr>
      <w:r>
        <w:t xml:space="preserve">Листинг </w:t>
      </w:r>
      <w:r w:rsidRPr="00B36377">
        <w:t>3</w:t>
      </w:r>
      <w:r>
        <w:t>.</w:t>
      </w:r>
      <w:r w:rsidR="0082103A">
        <w:rPr>
          <w:lang w:val="en-US"/>
        </w:rPr>
        <w:t>8</w:t>
      </w:r>
      <w:r>
        <w:t xml:space="preserve"> – Класс </w:t>
      </w:r>
      <w:r w:rsidR="002211DB">
        <w:rPr>
          <w:lang w:val="en-US"/>
        </w:rPr>
        <w:t>PDCP</w:t>
      </w:r>
    </w:p>
    <w:tbl>
      <w:tblPr>
        <w:tblStyle w:val="TableGrid"/>
        <w:tblW w:w="0" w:type="auto"/>
        <w:tblLook w:val="04A0" w:firstRow="1" w:lastRow="0" w:firstColumn="1" w:lastColumn="0" w:noHBand="0" w:noVBand="1"/>
      </w:tblPr>
      <w:tblGrid>
        <w:gridCol w:w="9345"/>
      </w:tblGrid>
      <w:tr w:rsidR="009225D1" w:rsidRPr="005062CC" w14:paraId="43F8BC4C" w14:textId="77777777" w:rsidTr="00921DAB">
        <w:tc>
          <w:tcPr>
            <w:tcW w:w="9345" w:type="dxa"/>
          </w:tcPr>
          <w:p w14:paraId="0962AF72"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b/>
                <w:bCs/>
                <w:color w:val="800000"/>
                <w:sz w:val="20"/>
                <w:szCs w:val="20"/>
                <w:lang w:val="en-US" w:eastAsia="ru-RU"/>
              </w:rPr>
              <w:t>from</w:t>
            </w:r>
            <w:r w:rsidRPr="00140DF7">
              <w:rPr>
                <w:rFonts w:ascii="Courier New" w:eastAsia="Times New Roman" w:hAnsi="Courier New" w:cs="Courier New"/>
                <w:color w:val="000000"/>
                <w:sz w:val="20"/>
                <w:szCs w:val="20"/>
                <w:lang w:val="en-US" w:eastAsia="ru-RU"/>
              </w:rPr>
              <w:t xml:space="preserve"> </w:t>
            </w:r>
            <w:proofErr w:type="spellStart"/>
            <w:proofErr w:type="gramStart"/>
            <w:r w:rsidRPr="00140DF7">
              <w:rPr>
                <w:rFonts w:ascii="Courier New" w:eastAsia="Times New Roman" w:hAnsi="Courier New" w:cs="Courier New"/>
                <w:color w:val="000000"/>
                <w:sz w:val="20"/>
                <w:szCs w:val="20"/>
                <w:lang w:val="en-US" w:eastAsia="ru-RU"/>
              </w:rPr>
              <w:t>src</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protocols</w:t>
            </w:r>
            <w:proofErr w:type="gramEnd"/>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protocol</w:t>
            </w:r>
            <w:proofErr w:type="spellEnd"/>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b/>
                <w:bCs/>
                <w:color w:val="800000"/>
                <w:sz w:val="20"/>
                <w:szCs w:val="20"/>
                <w:lang w:val="en-US" w:eastAsia="ru-RU"/>
              </w:rPr>
              <w:t>import</w:t>
            </w:r>
            <w:r w:rsidRPr="00140DF7">
              <w:rPr>
                <w:rFonts w:ascii="Courier New" w:eastAsia="Times New Roman" w:hAnsi="Courier New" w:cs="Courier New"/>
                <w:color w:val="000000"/>
                <w:sz w:val="20"/>
                <w:szCs w:val="20"/>
                <w:lang w:val="en-US" w:eastAsia="ru-RU"/>
              </w:rPr>
              <w:t xml:space="preserve"> Protocol</w:t>
            </w:r>
          </w:p>
          <w:p w14:paraId="29F156F2"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AA15409"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b/>
                <w:bCs/>
                <w:color w:val="800000"/>
                <w:sz w:val="20"/>
                <w:szCs w:val="20"/>
                <w:lang w:val="en-US" w:eastAsia="ru-RU"/>
              </w:rPr>
              <w:t>class</w:t>
            </w:r>
            <w:r w:rsidRPr="00140DF7">
              <w:rPr>
                <w:rFonts w:ascii="Courier New" w:eastAsia="Times New Roman" w:hAnsi="Courier New" w:cs="Courier New"/>
                <w:color w:val="000000"/>
                <w:sz w:val="20"/>
                <w:szCs w:val="20"/>
                <w:lang w:val="en-US" w:eastAsia="ru-RU"/>
              </w:rPr>
              <w:t xml:space="preserve"> PDCP</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Protocol</w:t>
            </w:r>
            <w:r w:rsidRPr="00140DF7">
              <w:rPr>
                <w:rFonts w:ascii="Courier New" w:eastAsia="Times New Roman" w:hAnsi="Courier New" w:cs="Courier New"/>
                <w:color w:val="808030"/>
                <w:sz w:val="20"/>
                <w:szCs w:val="20"/>
                <w:lang w:val="en-US" w:eastAsia="ru-RU"/>
              </w:rPr>
              <w:t>):</w:t>
            </w:r>
          </w:p>
          <w:p w14:paraId="0A21BA1C"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696969"/>
                <w:sz w:val="20"/>
                <w:szCs w:val="20"/>
                <w:lang w:val="en-US" w:eastAsia="ru-RU"/>
              </w:rPr>
              <w:t>"""Packet Data Convergence Protocol"""</w:t>
            </w:r>
          </w:p>
          <w:p w14:paraId="4AED79AC"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361897D"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b/>
                <w:bCs/>
                <w:color w:val="800000"/>
                <w:sz w:val="20"/>
                <w:szCs w:val="20"/>
                <w:lang w:val="en-US" w:eastAsia="ru-RU"/>
              </w:rPr>
              <w:t>def</w:t>
            </w: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074726"/>
                <w:sz w:val="20"/>
                <w:szCs w:val="20"/>
                <w:lang w:val="en-US" w:eastAsia="ru-RU"/>
              </w:rPr>
              <w:t>__</w:t>
            </w:r>
            <w:proofErr w:type="spellStart"/>
            <w:r w:rsidRPr="00140DF7">
              <w:rPr>
                <w:rFonts w:ascii="Courier New" w:eastAsia="Times New Roman" w:hAnsi="Courier New" w:cs="Courier New"/>
                <w:color w:val="074726"/>
                <w:sz w:val="20"/>
                <w:szCs w:val="20"/>
                <w:lang w:val="en-US" w:eastAsia="ru-RU"/>
              </w:rPr>
              <w:t>init</w:t>
            </w:r>
            <w:proofErr w:type="spellEnd"/>
            <w:r w:rsidRPr="00140DF7">
              <w:rPr>
                <w:rFonts w:ascii="Courier New" w:eastAsia="Times New Roman" w:hAnsi="Courier New" w:cs="Courier New"/>
                <w:color w:val="074726"/>
                <w:sz w:val="20"/>
                <w:szCs w:val="20"/>
                <w:lang w:val="en-US" w:eastAsia="ru-RU"/>
              </w:rPr>
              <w:t>__</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self</w:t>
            </w:r>
            <w:r w:rsidRPr="00140DF7">
              <w:rPr>
                <w:rFonts w:ascii="Courier New" w:eastAsia="Times New Roman" w:hAnsi="Courier New" w:cs="Courier New"/>
                <w:color w:val="808030"/>
                <w:sz w:val="20"/>
                <w:szCs w:val="20"/>
                <w:lang w:val="en-US" w:eastAsia="ru-RU"/>
              </w:rPr>
              <w:t>):</w:t>
            </w:r>
          </w:p>
          <w:p w14:paraId="1FE43743"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696969"/>
                <w:sz w:val="20"/>
                <w:szCs w:val="20"/>
                <w:lang w:val="en-US" w:eastAsia="ru-RU"/>
              </w:rPr>
              <w:t>""""""</w:t>
            </w:r>
          </w:p>
          <w:p w14:paraId="1128B752" w14:textId="77777777" w:rsidR="00140DF7" w:rsidRPr="00140DF7" w:rsidRDefault="00140DF7" w:rsidP="0014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w:t>
            </w:r>
          </w:p>
          <w:p w14:paraId="290BC7B2" w14:textId="50B6AF40" w:rsidR="009225D1" w:rsidRPr="006B10CB" w:rsidRDefault="00140DF7"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40DF7">
              <w:rPr>
                <w:rFonts w:ascii="Courier New" w:eastAsia="Times New Roman" w:hAnsi="Courier New" w:cs="Courier New"/>
                <w:color w:val="000000"/>
                <w:sz w:val="20"/>
                <w:szCs w:val="20"/>
                <w:lang w:val="en-US" w:eastAsia="ru-RU"/>
              </w:rPr>
              <w:t xml:space="preserve">        self</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 xml:space="preserve">name </w:t>
            </w:r>
            <w:r w:rsidRPr="00140DF7">
              <w:rPr>
                <w:rFonts w:ascii="Courier New" w:eastAsia="Times New Roman" w:hAnsi="Courier New" w:cs="Courier New"/>
                <w:color w:val="808030"/>
                <w:sz w:val="20"/>
                <w:szCs w:val="20"/>
                <w:lang w:val="en-US" w:eastAsia="ru-RU"/>
              </w:rPr>
              <w:t>=</w:t>
            </w:r>
            <w:r w:rsidRPr="00140DF7">
              <w:rPr>
                <w:rFonts w:ascii="Courier New" w:eastAsia="Times New Roman" w:hAnsi="Courier New" w:cs="Courier New"/>
                <w:color w:val="000000"/>
                <w:sz w:val="20"/>
                <w:szCs w:val="20"/>
                <w:lang w:val="en-US" w:eastAsia="ru-RU"/>
              </w:rPr>
              <w:t xml:space="preserve"> </w:t>
            </w:r>
            <w:r w:rsidRPr="00140DF7">
              <w:rPr>
                <w:rFonts w:ascii="Courier New" w:eastAsia="Times New Roman" w:hAnsi="Courier New" w:cs="Courier New"/>
                <w:color w:val="0000E6"/>
                <w:sz w:val="20"/>
                <w:szCs w:val="20"/>
                <w:lang w:val="en-US" w:eastAsia="ru-RU"/>
              </w:rPr>
              <w:t>"PDCP"</w:t>
            </w:r>
          </w:p>
        </w:tc>
      </w:tr>
    </w:tbl>
    <w:p w14:paraId="08D1BD39" w14:textId="75E8E532" w:rsidR="009225D1" w:rsidRPr="00B36377" w:rsidRDefault="009225D1" w:rsidP="009225D1">
      <w:pPr>
        <w:pStyle w:val="Aftertable"/>
        <w:ind w:firstLine="0"/>
        <w:rPr>
          <w:lang w:val="en-US"/>
        </w:rPr>
      </w:pPr>
      <w:r>
        <w:t xml:space="preserve">Листинг </w:t>
      </w:r>
      <w:r w:rsidRPr="00B36377">
        <w:t>3</w:t>
      </w:r>
      <w:r>
        <w:t>.</w:t>
      </w:r>
      <w:r w:rsidR="0082103A">
        <w:rPr>
          <w:lang w:val="en-US"/>
        </w:rPr>
        <w:t>9</w:t>
      </w:r>
      <w:r>
        <w:t xml:space="preserve"> – Класс </w:t>
      </w:r>
      <w:r w:rsidR="00533A5E">
        <w:rPr>
          <w:lang w:val="en-US"/>
        </w:rPr>
        <w:t>PLCP</w:t>
      </w:r>
    </w:p>
    <w:tbl>
      <w:tblPr>
        <w:tblStyle w:val="TableGrid"/>
        <w:tblW w:w="0" w:type="auto"/>
        <w:tblLook w:val="04A0" w:firstRow="1" w:lastRow="0" w:firstColumn="1" w:lastColumn="0" w:noHBand="0" w:noVBand="1"/>
      </w:tblPr>
      <w:tblGrid>
        <w:gridCol w:w="9345"/>
      </w:tblGrid>
      <w:tr w:rsidR="009225D1" w:rsidRPr="005062CC" w14:paraId="4ED75608" w14:textId="77777777" w:rsidTr="00921DAB">
        <w:tc>
          <w:tcPr>
            <w:tcW w:w="9345" w:type="dxa"/>
          </w:tcPr>
          <w:p w14:paraId="6CE4092C"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b/>
                <w:bCs/>
                <w:color w:val="800000"/>
                <w:sz w:val="20"/>
                <w:szCs w:val="20"/>
                <w:lang w:val="en-US" w:eastAsia="ru-RU"/>
              </w:rPr>
              <w:t>from</w:t>
            </w:r>
            <w:r w:rsidRPr="000C1695">
              <w:rPr>
                <w:rFonts w:ascii="Courier New" w:eastAsia="Times New Roman" w:hAnsi="Courier New" w:cs="Courier New"/>
                <w:color w:val="000000"/>
                <w:sz w:val="20"/>
                <w:szCs w:val="20"/>
                <w:lang w:val="en-US" w:eastAsia="ru-RU"/>
              </w:rPr>
              <w:t xml:space="preserve"> </w:t>
            </w:r>
            <w:proofErr w:type="spellStart"/>
            <w:proofErr w:type="gramStart"/>
            <w:r w:rsidRPr="000C1695">
              <w:rPr>
                <w:rFonts w:ascii="Courier New" w:eastAsia="Times New Roman" w:hAnsi="Courier New" w:cs="Courier New"/>
                <w:color w:val="000000"/>
                <w:sz w:val="20"/>
                <w:szCs w:val="20"/>
                <w:lang w:val="en-US" w:eastAsia="ru-RU"/>
              </w:rPr>
              <w:t>src</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protocols</w:t>
            </w:r>
            <w:proofErr w:type="gramEnd"/>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protocol</w:t>
            </w:r>
            <w:proofErr w:type="spellEnd"/>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b/>
                <w:bCs/>
                <w:color w:val="800000"/>
                <w:sz w:val="20"/>
                <w:szCs w:val="20"/>
                <w:lang w:val="en-US" w:eastAsia="ru-RU"/>
              </w:rPr>
              <w:t>import</w:t>
            </w:r>
            <w:r w:rsidRPr="000C1695">
              <w:rPr>
                <w:rFonts w:ascii="Courier New" w:eastAsia="Times New Roman" w:hAnsi="Courier New" w:cs="Courier New"/>
                <w:color w:val="000000"/>
                <w:sz w:val="20"/>
                <w:szCs w:val="20"/>
                <w:lang w:val="en-US" w:eastAsia="ru-RU"/>
              </w:rPr>
              <w:t xml:space="preserve"> Protocol</w:t>
            </w:r>
          </w:p>
          <w:p w14:paraId="0340D33A"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8F3FD75"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b/>
                <w:bCs/>
                <w:color w:val="800000"/>
                <w:sz w:val="20"/>
                <w:szCs w:val="20"/>
                <w:lang w:val="en-US" w:eastAsia="ru-RU"/>
              </w:rPr>
              <w:t>class</w:t>
            </w:r>
            <w:r w:rsidRPr="000C1695">
              <w:rPr>
                <w:rFonts w:ascii="Courier New" w:eastAsia="Times New Roman" w:hAnsi="Courier New" w:cs="Courier New"/>
                <w:color w:val="000000"/>
                <w:sz w:val="20"/>
                <w:szCs w:val="20"/>
                <w:lang w:val="en-US" w:eastAsia="ru-RU"/>
              </w:rPr>
              <w:t xml:space="preserve"> PLCP</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Protocol</w:t>
            </w:r>
            <w:r w:rsidRPr="000C1695">
              <w:rPr>
                <w:rFonts w:ascii="Courier New" w:eastAsia="Times New Roman" w:hAnsi="Courier New" w:cs="Courier New"/>
                <w:color w:val="808030"/>
                <w:sz w:val="20"/>
                <w:szCs w:val="20"/>
                <w:lang w:val="en-US" w:eastAsia="ru-RU"/>
              </w:rPr>
              <w:t>):</w:t>
            </w:r>
          </w:p>
          <w:p w14:paraId="734F63D8"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lastRenderedPageBreak/>
              <w:t xml:space="preserve">    </w:t>
            </w:r>
            <w:r w:rsidRPr="000C1695">
              <w:rPr>
                <w:rFonts w:ascii="Courier New" w:eastAsia="Times New Roman" w:hAnsi="Courier New" w:cs="Courier New"/>
                <w:color w:val="696969"/>
                <w:sz w:val="20"/>
                <w:szCs w:val="20"/>
                <w:lang w:val="en-US" w:eastAsia="ru-RU"/>
              </w:rPr>
              <w:t>"""Packet Data Convergence Protocol"""</w:t>
            </w:r>
          </w:p>
          <w:p w14:paraId="47B64D5B"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7C26783"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b/>
                <w:bCs/>
                <w:color w:val="800000"/>
                <w:sz w:val="20"/>
                <w:szCs w:val="20"/>
                <w:lang w:val="en-US" w:eastAsia="ru-RU"/>
              </w:rPr>
              <w:t>def</w:t>
            </w: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color w:val="074726"/>
                <w:sz w:val="20"/>
                <w:szCs w:val="20"/>
                <w:lang w:val="en-US" w:eastAsia="ru-RU"/>
              </w:rPr>
              <w:t>__</w:t>
            </w:r>
            <w:proofErr w:type="spellStart"/>
            <w:r w:rsidRPr="000C1695">
              <w:rPr>
                <w:rFonts w:ascii="Courier New" w:eastAsia="Times New Roman" w:hAnsi="Courier New" w:cs="Courier New"/>
                <w:color w:val="074726"/>
                <w:sz w:val="20"/>
                <w:szCs w:val="20"/>
                <w:lang w:val="en-US" w:eastAsia="ru-RU"/>
              </w:rPr>
              <w:t>init</w:t>
            </w:r>
            <w:proofErr w:type="spellEnd"/>
            <w:r w:rsidRPr="000C1695">
              <w:rPr>
                <w:rFonts w:ascii="Courier New" w:eastAsia="Times New Roman" w:hAnsi="Courier New" w:cs="Courier New"/>
                <w:color w:val="074726"/>
                <w:sz w:val="20"/>
                <w:szCs w:val="20"/>
                <w:lang w:val="en-US" w:eastAsia="ru-RU"/>
              </w:rPr>
              <w:t>__</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self</w:t>
            </w:r>
            <w:r w:rsidRPr="000C1695">
              <w:rPr>
                <w:rFonts w:ascii="Courier New" w:eastAsia="Times New Roman" w:hAnsi="Courier New" w:cs="Courier New"/>
                <w:color w:val="808030"/>
                <w:sz w:val="20"/>
                <w:szCs w:val="20"/>
                <w:lang w:val="en-US" w:eastAsia="ru-RU"/>
              </w:rPr>
              <w:t>):</w:t>
            </w:r>
          </w:p>
          <w:p w14:paraId="3809E30F"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color w:val="696969"/>
                <w:sz w:val="20"/>
                <w:szCs w:val="20"/>
                <w:lang w:val="en-US" w:eastAsia="ru-RU"/>
              </w:rPr>
              <w:t>""""""</w:t>
            </w:r>
          </w:p>
          <w:p w14:paraId="6E588173" w14:textId="77777777" w:rsidR="000C1695" w:rsidRPr="000C1695" w:rsidRDefault="000C1695" w:rsidP="000C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w:t>
            </w:r>
          </w:p>
          <w:p w14:paraId="0F4B17A9" w14:textId="3894B882" w:rsidR="009225D1" w:rsidRPr="0082103A" w:rsidRDefault="000C1695"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0C1695">
              <w:rPr>
                <w:rFonts w:ascii="Courier New" w:eastAsia="Times New Roman" w:hAnsi="Courier New" w:cs="Courier New"/>
                <w:color w:val="000000"/>
                <w:sz w:val="20"/>
                <w:szCs w:val="20"/>
                <w:lang w:val="en-US" w:eastAsia="ru-RU"/>
              </w:rPr>
              <w:t xml:space="preserve">        self</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 xml:space="preserve">name </w:t>
            </w:r>
            <w:r w:rsidRPr="000C1695">
              <w:rPr>
                <w:rFonts w:ascii="Courier New" w:eastAsia="Times New Roman" w:hAnsi="Courier New" w:cs="Courier New"/>
                <w:color w:val="808030"/>
                <w:sz w:val="20"/>
                <w:szCs w:val="20"/>
                <w:lang w:val="en-US" w:eastAsia="ru-RU"/>
              </w:rPr>
              <w:t>=</w:t>
            </w:r>
            <w:r w:rsidRPr="000C1695">
              <w:rPr>
                <w:rFonts w:ascii="Courier New" w:eastAsia="Times New Roman" w:hAnsi="Courier New" w:cs="Courier New"/>
                <w:color w:val="000000"/>
                <w:sz w:val="20"/>
                <w:szCs w:val="20"/>
                <w:lang w:val="en-US" w:eastAsia="ru-RU"/>
              </w:rPr>
              <w:t xml:space="preserve"> </w:t>
            </w:r>
            <w:r w:rsidRPr="000C1695">
              <w:rPr>
                <w:rFonts w:ascii="Courier New" w:eastAsia="Times New Roman" w:hAnsi="Courier New" w:cs="Courier New"/>
                <w:color w:val="0000E6"/>
                <w:sz w:val="20"/>
                <w:szCs w:val="20"/>
                <w:lang w:val="en-US" w:eastAsia="ru-RU"/>
              </w:rPr>
              <w:t>"PLCP"</w:t>
            </w:r>
          </w:p>
        </w:tc>
      </w:tr>
    </w:tbl>
    <w:p w14:paraId="56B1A9EA" w14:textId="37FBEBB0" w:rsidR="00A82E15" w:rsidRPr="00B36377" w:rsidRDefault="00A82E15" w:rsidP="00A82E15">
      <w:pPr>
        <w:pStyle w:val="Aftertable"/>
        <w:ind w:firstLine="0"/>
        <w:rPr>
          <w:lang w:val="en-US"/>
        </w:rPr>
      </w:pPr>
      <w:r>
        <w:lastRenderedPageBreak/>
        <w:t xml:space="preserve">Листинг </w:t>
      </w:r>
      <w:r w:rsidRPr="00B36377">
        <w:t>3</w:t>
      </w:r>
      <w:r>
        <w:t>.</w:t>
      </w:r>
      <w:r w:rsidR="00C81C1A">
        <w:t>10</w:t>
      </w:r>
      <w:r>
        <w:t xml:space="preserve"> – Класс </w:t>
      </w:r>
      <w:r w:rsidR="00C81C1A" w:rsidRPr="00C81C1A">
        <w:rPr>
          <w:lang w:val="en-US" w:eastAsia="ru-RU"/>
        </w:rPr>
        <w:t>Recipient</w:t>
      </w:r>
    </w:p>
    <w:tbl>
      <w:tblPr>
        <w:tblStyle w:val="TableGrid"/>
        <w:tblW w:w="0" w:type="auto"/>
        <w:tblLook w:val="04A0" w:firstRow="1" w:lastRow="0" w:firstColumn="1" w:lastColumn="0" w:noHBand="0" w:noVBand="1"/>
      </w:tblPr>
      <w:tblGrid>
        <w:gridCol w:w="9345"/>
      </w:tblGrid>
      <w:tr w:rsidR="00A82E15" w:rsidRPr="00CF6EE2" w14:paraId="6E78AF9C" w14:textId="77777777" w:rsidTr="00921DAB">
        <w:tc>
          <w:tcPr>
            <w:tcW w:w="9345" w:type="dxa"/>
          </w:tcPr>
          <w:p w14:paraId="12728DF9"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81C1A">
              <w:rPr>
                <w:rFonts w:ascii="Courier New" w:eastAsia="Times New Roman" w:hAnsi="Courier New" w:cs="Courier New"/>
                <w:b/>
                <w:bCs/>
                <w:color w:val="800000"/>
                <w:sz w:val="20"/>
                <w:szCs w:val="20"/>
                <w:lang w:val="en-US" w:eastAsia="ru-RU"/>
              </w:rPr>
              <w:t>from</w:t>
            </w:r>
            <w:r w:rsidRPr="00C81C1A">
              <w:rPr>
                <w:rFonts w:ascii="Courier New" w:eastAsia="Times New Roman" w:hAnsi="Courier New" w:cs="Courier New"/>
                <w:color w:val="000000"/>
                <w:sz w:val="20"/>
                <w:szCs w:val="20"/>
                <w:lang w:val="en-US" w:eastAsia="ru-RU"/>
              </w:rPr>
              <w:t xml:space="preserve"> </w:t>
            </w:r>
            <w:proofErr w:type="spellStart"/>
            <w:r w:rsidRPr="00C81C1A">
              <w:rPr>
                <w:rFonts w:ascii="Courier New" w:eastAsia="Times New Roman" w:hAnsi="Courier New" w:cs="Courier New"/>
                <w:color w:val="000000"/>
                <w:sz w:val="20"/>
                <w:szCs w:val="20"/>
                <w:lang w:val="en-US" w:eastAsia="ru-RU"/>
              </w:rPr>
              <w:t>dataclasses</w:t>
            </w:r>
            <w:proofErr w:type="spellEnd"/>
            <w:r w:rsidRPr="00C81C1A">
              <w:rPr>
                <w:rFonts w:ascii="Courier New" w:eastAsia="Times New Roman" w:hAnsi="Courier New" w:cs="Courier New"/>
                <w:color w:val="000000"/>
                <w:sz w:val="20"/>
                <w:szCs w:val="20"/>
                <w:lang w:val="en-US" w:eastAsia="ru-RU"/>
              </w:rPr>
              <w:t xml:space="preserve"> </w:t>
            </w:r>
            <w:r w:rsidRPr="00C81C1A">
              <w:rPr>
                <w:rFonts w:ascii="Courier New" w:eastAsia="Times New Roman" w:hAnsi="Courier New" w:cs="Courier New"/>
                <w:b/>
                <w:bCs/>
                <w:color w:val="800000"/>
                <w:sz w:val="20"/>
                <w:szCs w:val="20"/>
                <w:lang w:val="en-US" w:eastAsia="ru-RU"/>
              </w:rPr>
              <w:t>import</w:t>
            </w:r>
            <w:r w:rsidRPr="00C81C1A">
              <w:rPr>
                <w:rFonts w:ascii="Courier New" w:eastAsia="Times New Roman" w:hAnsi="Courier New" w:cs="Courier New"/>
                <w:color w:val="000000"/>
                <w:sz w:val="20"/>
                <w:szCs w:val="20"/>
                <w:lang w:val="en-US" w:eastAsia="ru-RU"/>
              </w:rPr>
              <w:t xml:space="preserve"> </w:t>
            </w:r>
            <w:proofErr w:type="spellStart"/>
            <w:r w:rsidRPr="00C81C1A">
              <w:rPr>
                <w:rFonts w:ascii="Courier New" w:eastAsia="Times New Roman" w:hAnsi="Courier New" w:cs="Courier New"/>
                <w:color w:val="000000"/>
                <w:sz w:val="20"/>
                <w:szCs w:val="20"/>
                <w:lang w:val="en-US" w:eastAsia="ru-RU"/>
              </w:rPr>
              <w:t>dataclass</w:t>
            </w:r>
            <w:proofErr w:type="spellEnd"/>
          </w:p>
          <w:p w14:paraId="4FBD5595"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D8923F3"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81C1A">
              <w:rPr>
                <w:rFonts w:ascii="Courier New" w:eastAsia="Times New Roman" w:hAnsi="Courier New" w:cs="Courier New"/>
                <w:color w:val="808030"/>
                <w:sz w:val="20"/>
                <w:szCs w:val="20"/>
                <w:lang w:val="en-US" w:eastAsia="ru-RU"/>
              </w:rPr>
              <w:t>@</w:t>
            </w:r>
            <w:r w:rsidRPr="00C81C1A">
              <w:rPr>
                <w:rFonts w:ascii="Courier New" w:eastAsia="Times New Roman" w:hAnsi="Courier New" w:cs="Courier New"/>
                <w:color w:val="000000"/>
                <w:sz w:val="20"/>
                <w:szCs w:val="20"/>
                <w:lang w:val="en-US" w:eastAsia="ru-RU"/>
              </w:rPr>
              <w:t>dataclass</w:t>
            </w:r>
          </w:p>
          <w:p w14:paraId="0134ED8F"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81C1A">
              <w:rPr>
                <w:rFonts w:ascii="Courier New" w:eastAsia="Times New Roman" w:hAnsi="Courier New" w:cs="Courier New"/>
                <w:b/>
                <w:bCs/>
                <w:color w:val="800000"/>
                <w:sz w:val="20"/>
                <w:szCs w:val="20"/>
                <w:lang w:val="en-US" w:eastAsia="ru-RU"/>
              </w:rPr>
              <w:t>class</w:t>
            </w:r>
            <w:r w:rsidRPr="00C81C1A">
              <w:rPr>
                <w:rFonts w:ascii="Courier New" w:eastAsia="Times New Roman" w:hAnsi="Courier New" w:cs="Courier New"/>
                <w:color w:val="000000"/>
                <w:sz w:val="20"/>
                <w:szCs w:val="20"/>
                <w:lang w:val="en-US" w:eastAsia="ru-RU"/>
              </w:rPr>
              <w:t xml:space="preserve"> Recipient</w:t>
            </w:r>
            <w:r w:rsidRPr="00C81C1A">
              <w:rPr>
                <w:rFonts w:ascii="Courier New" w:eastAsia="Times New Roman" w:hAnsi="Courier New" w:cs="Courier New"/>
                <w:color w:val="808030"/>
                <w:sz w:val="20"/>
                <w:szCs w:val="20"/>
                <w:lang w:val="en-US" w:eastAsia="ru-RU"/>
              </w:rPr>
              <w:t>:</w:t>
            </w:r>
          </w:p>
          <w:p w14:paraId="668A36FA"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81C1A">
              <w:rPr>
                <w:rFonts w:ascii="Courier New" w:eastAsia="Times New Roman" w:hAnsi="Courier New" w:cs="Courier New"/>
                <w:color w:val="000000"/>
                <w:sz w:val="20"/>
                <w:szCs w:val="20"/>
                <w:lang w:val="en-US" w:eastAsia="ru-RU"/>
              </w:rPr>
              <w:t xml:space="preserve">    </w:t>
            </w:r>
            <w:r w:rsidRPr="00C81C1A">
              <w:rPr>
                <w:rFonts w:ascii="Courier New" w:eastAsia="Times New Roman" w:hAnsi="Courier New" w:cs="Courier New"/>
                <w:color w:val="696969"/>
                <w:sz w:val="20"/>
                <w:szCs w:val="20"/>
                <w:lang w:eastAsia="ru-RU"/>
              </w:rPr>
              <w:t>""""""</w:t>
            </w:r>
          </w:p>
          <w:p w14:paraId="5F6BFF38" w14:textId="77777777" w:rsidR="00C81C1A" w:rsidRPr="00C81C1A" w:rsidRDefault="00C81C1A" w:rsidP="00C8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81C1A">
              <w:rPr>
                <w:rFonts w:ascii="Courier New" w:eastAsia="Times New Roman" w:hAnsi="Courier New" w:cs="Courier New"/>
                <w:color w:val="000000"/>
                <w:sz w:val="20"/>
                <w:szCs w:val="20"/>
                <w:lang w:eastAsia="ru-RU"/>
              </w:rPr>
              <w:t xml:space="preserve">    </w:t>
            </w:r>
          </w:p>
          <w:p w14:paraId="1F287762" w14:textId="329DDABC" w:rsidR="00A82E15" w:rsidRPr="00C81C1A" w:rsidRDefault="00C81C1A"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81C1A">
              <w:rPr>
                <w:rFonts w:ascii="Courier New" w:eastAsia="Times New Roman" w:hAnsi="Courier New" w:cs="Courier New"/>
                <w:color w:val="000000"/>
                <w:sz w:val="20"/>
                <w:szCs w:val="20"/>
                <w:lang w:eastAsia="ru-RU"/>
              </w:rPr>
              <w:t xml:space="preserve">    </w:t>
            </w:r>
            <w:proofErr w:type="spellStart"/>
            <w:r w:rsidRPr="00C81C1A">
              <w:rPr>
                <w:rFonts w:ascii="Courier New" w:eastAsia="Times New Roman" w:hAnsi="Courier New" w:cs="Courier New"/>
                <w:color w:val="000000"/>
                <w:sz w:val="20"/>
                <w:szCs w:val="20"/>
                <w:lang w:eastAsia="ru-RU"/>
              </w:rPr>
              <w:t>ip</w:t>
            </w:r>
            <w:proofErr w:type="spellEnd"/>
            <w:r w:rsidRPr="00C81C1A">
              <w:rPr>
                <w:rFonts w:ascii="Courier New" w:eastAsia="Times New Roman" w:hAnsi="Courier New" w:cs="Courier New"/>
                <w:color w:val="808030"/>
                <w:sz w:val="20"/>
                <w:szCs w:val="20"/>
                <w:lang w:eastAsia="ru-RU"/>
              </w:rPr>
              <w:t>:</w:t>
            </w:r>
            <w:r w:rsidRPr="00C81C1A">
              <w:rPr>
                <w:rFonts w:ascii="Courier New" w:eastAsia="Times New Roman" w:hAnsi="Courier New" w:cs="Courier New"/>
                <w:color w:val="000000"/>
                <w:sz w:val="20"/>
                <w:szCs w:val="20"/>
                <w:lang w:eastAsia="ru-RU"/>
              </w:rPr>
              <w:t xml:space="preserve"> </w:t>
            </w:r>
            <w:proofErr w:type="spellStart"/>
            <w:r w:rsidRPr="00C81C1A">
              <w:rPr>
                <w:rFonts w:ascii="Courier New" w:eastAsia="Times New Roman" w:hAnsi="Courier New" w:cs="Courier New"/>
                <w:color w:val="400000"/>
                <w:sz w:val="20"/>
                <w:szCs w:val="20"/>
                <w:lang w:eastAsia="ru-RU"/>
              </w:rPr>
              <w:t>str</w:t>
            </w:r>
            <w:proofErr w:type="spellEnd"/>
          </w:p>
        </w:tc>
      </w:tr>
    </w:tbl>
    <w:p w14:paraId="3AFBE5B1" w14:textId="3D9DB204" w:rsidR="009D644C" w:rsidRPr="0045211F" w:rsidRDefault="001A7679" w:rsidP="00A82E15">
      <w:pPr>
        <w:pStyle w:val="Aftertable"/>
        <w:ind w:firstLine="708"/>
      </w:pPr>
      <w:r>
        <w:t>Функционально-ориентированные классы</w:t>
      </w:r>
      <w:r w:rsidRPr="0045211F">
        <w:t>:</w:t>
      </w:r>
    </w:p>
    <w:p w14:paraId="1DCBBE60" w14:textId="6ED7797E" w:rsidR="00A82E15" w:rsidRPr="0045211F" w:rsidRDefault="00A82E15" w:rsidP="00A82E15">
      <w:pPr>
        <w:ind w:firstLine="0"/>
        <w:rPr>
          <w:lang w:val="en-US"/>
        </w:rPr>
      </w:pPr>
      <w:r>
        <w:t>Листинг 3.1</w:t>
      </w:r>
      <w:r w:rsidR="00ED480F">
        <w:t>1</w:t>
      </w:r>
      <w:r>
        <w:t xml:space="preserve"> </w:t>
      </w:r>
      <w:r w:rsidR="0045211F">
        <w:t>–</w:t>
      </w:r>
      <w:r>
        <w:t xml:space="preserve"> </w:t>
      </w:r>
      <w:r w:rsidR="0045211F">
        <w:t xml:space="preserve">Класс </w:t>
      </w:r>
      <w:r w:rsidR="0045211F">
        <w:rPr>
          <w:lang w:val="en-US"/>
        </w:rPr>
        <w:t>PCRF</w:t>
      </w:r>
    </w:p>
    <w:tbl>
      <w:tblPr>
        <w:tblStyle w:val="TableGrid"/>
        <w:tblW w:w="0" w:type="auto"/>
        <w:tblLook w:val="04A0" w:firstRow="1" w:lastRow="0" w:firstColumn="1" w:lastColumn="0" w:noHBand="0" w:noVBand="1"/>
      </w:tblPr>
      <w:tblGrid>
        <w:gridCol w:w="9345"/>
      </w:tblGrid>
      <w:tr w:rsidR="009D644C" w:rsidRPr="00CF6EE2" w14:paraId="79D3E35F" w14:textId="77777777" w:rsidTr="00921DAB">
        <w:tc>
          <w:tcPr>
            <w:tcW w:w="9345" w:type="dxa"/>
          </w:tcPr>
          <w:p w14:paraId="6D71CFAC"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b/>
                <w:bCs/>
                <w:color w:val="800000"/>
                <w:sz w:val="20"/>
                <w:szCs w:val="20"/>
                <w:lang w:val="en-US" w:eastAsia="ru-RU"/>
              </w:rPr>
              <w:t>from</w:t>
            </w:r>
            <w:r w:rsidRPr="005072CF">
              <w:rPr>
                <w:rFonts w:ascii="Courier New" w:eastAsia="Times New Roman" w:hAnsi="Courier New" w:cs="Courier New"/>
                <w:color w:val="000000"/>
                <w:sz w:val="20"/>
                <w:szCs w:val="20"/>
                <w:lang w:val="en-US" w:eastAsia="ru-RU"/>
              </w:rPr>
              <w:t xml:space="preserve"> random </w:t>
            </w:r>
            <w:r w:rsidRPr="005072CF">
              <w:rPr>
                <w:rFonts w:ascii="Courier New" w:eastAsia="Times New Roman" w:hAnsi="Courier New" w:cs="Courier New"/>
                <w:b/>
                <w:bCs/>
                <w:color w:val="800000"/>
                <w:sz w:val="20"/>
                <w:szCs w:val="20"/>
                <w:lang w:val="en-US" w:eastAsia="ru-RU"/>
              </w:rPr>
              <w:t>import</w:t>
            </w:r>
            <w:r w:rsidRPr="005072CF">
              <w:rPr>
                <w:rFonts w:ascii="Courier New" w:eastAsia="Times New Roman" w:hAnsi="Courier New" w:cs="Courier New"/>
                <w:color w:val="000000"/>
                <w:sz w:val="20"/>
                <w:szCs w:val="20"/>
                <w:lang w:val="en-US" w:eastAsia="ru-RU"/>
              </w:rPr>
              <w:t xml:space="preserve"> </w:t>
            </w:r>
            <w:proofErr w:type="spellStart"/>
            <w:r w:rsidRPr="005072CF">
              <w:rPr>
                <w:rFonts w:ascii="Courier New" w:eastAsia="Times New Roman" w:hAnsi="Courier New" w:cs="Courier New"/>
                <w:color w:val="000000"/>
                <w:sz w:val="20"/>
                <w:szCs w:val="20"/>
                <w:lang w:val="en-US" w:eastAsia="ru-RU"/>
              </w:rPr>
              <w:t>randint</w:t>
            </w:r>
            <w:proofErr w:type="spellEnd"/>
          </w:p>
          <w:p w14:paraId="4238F7E3"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E8AA9CA"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b/>
                <w:bCs/>
                <w:color w:val="800000"/>
                <w:sz w:val="20"/>
                <w:szCs w:val="20"/>
                <w:lang w:val="en-US" w:eastAsia="ru-RU"/>
              </w:rPr>
              <w:t>from</w:t>
            </w:r>
            <w:r w:rsidRPr="005072CF">
              <w:rPr>
                <w:rFonts w:ascii="Courier New" w:eastAsia="Times New Roman" w:hAnsi="Courier New" w:cs="Courier New"/>
                <w:color w:val="000000"/>
                <w:sz w:val="20"/>
                <w:szCs w:val="20"/>
                <w:lang w:val="en-US" w:eastAsia="ru-RU"/>
              </w:rPr>
              <w:t xml:space="preserve"> </w:t>
            </w:r>
            <w:proofErr w:type="spellStart"/>
            <w:proofErr w:type="gramStart"/>
            <w:r w:rsidRPr="005072CF">
              <w:rPr>
                <w:rFonts w:ascii="Courier New" w:eastAsia="Times New Roman" w:hAnsi="Courier New" w:cs="Courier New"/>
                <w:color w:val="000000"/>
                <w:sz w:val="20"/>
                <w:szCs w:val="20"/>
                <w:lang w:val="en-US" w:eastAsia="ru-RU"/>
              </w:rPr>
              <w:t>src</w:t>
            </w:r>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dataclasses</w:t>
            </w:r>
            <w:proofErr w:type="gramEnd"/>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quality</w:t>
            </w:r>
            <w:proofErr w:type="spellEnd"/>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b/>
                <w:bCs/>
                <w:color w:val="800000"/>
                <w:sz w:val="20"/>
                <w:szCs w:val="20"/>
                <w:lang w:val="en-US" w:eastAsia="ru-RU"/>
              </w:rPr>
              <w:t>import</w:t>
            </w:r>
            <w:r w:rsidRPr="005072CF">
              <w:rPr>
                <w:rFonts w:ascii="Courier New" w:eastAsia="Times New Roman" w:hAnsi="Courier New" w:cs="Courier New"/>
                <w:color w:val="000000"/>
                <w:sz w:val="20"/>
                <w:szCs w:val="20"/>
                <w:lang w:val="en-US" w:eastAsia="ru-RU"/>
              </w:rPr>
              <w:t xml:space="preserve"> Quality</w:t>
            </w:r>
          </w:p>
          <w:p w14:paraId="48A07A8E"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F8A8110"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b/>
                <w:bCs/>
                <w:color w:val="800000"/>
                <w:sz w:val="20"/>
                <w:szCs w:val="20"/>
                <w:lang w:val="en-US" w:eastAsia="ru-RU"/>
              </w:rPr>
              <w:t>class</w:t>
            </w:r>
            <w:r w:rsidRPr="005072CF">
              <w:rPr>
                <w:rFonts w:ascii="Courier New" w:eastAsia="Times New Roman" w:hAnsi="Courier New" w:cs="Courier New"/>
                <w:color w:val="000000"/>
                <w:sz w:val="20"/>
                <w:szCs w:val="20"/>
                <w:lang w:val="en-US" w:eastAsia="ru-RU"/>
              </w:rPr>
              <w:t xml:space="preserve"> PCRF</w:t>
            </w:r>
            <w:r w:rsidRPr="005072CF">
              <w:rPr>
                <w:rFonts w:ascii="Courier New" w:eastAsia="Times New Roman" w:hAnsi="Courier New" w:cs="Courier New"/>
                <w:color w:val="808030"/>
                <w:sz w:val="20"/>
                <w:szCs w:val="20"/>
                <w:lang w:val="en-US" w:eastAsia="ru-RU"/>
              </w:rPr>
              <w:t>:</w:t>
            </w:r>
          </w:p>
          <w:p w14:paraId="0F8616BC"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color w:val="696969"/>
                <w:sz w:val="20"/>
                <w:szCs w:val="20"/>
                <w:lang w:val="en-US" w:eastAsia="ru-RU"/>
              </w:rPr>
              <w:t>"""Policy and Charging Rules Function"""</w:t>
            </w:r>
          </w:p>
          <w:p w14:paraId="2622EE8F"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526A9A2"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b/>
                <w:bCs/>
                <w:color w:val="800000"/>
                <w:sz w:val="20"/>
                <w:szCs w:val="20"/>
                <w:lang w:val="en-US" w:eastAsia="ru-RU"/>
              </w:rPr>
              <w:t>def</w:t>
            </w:r>
            <w:r w:rsidRPr="005072CF">
              <w:rPr>
                <w:rFonts w:ascii="Courier New" w:eastAsia="Times New Roman" w:hAnsi="Courier New" w:cs="Courier New"/>
                <w:color w:val="000000"/>
                <w:sz w:val="20"/>
                <w:szCs w:val="20"/>
                <w:lang w:val="en-US" w:eastAsia="ru-RU"/>
              </w:rPr>
              <w:t xml:space="preserve"> </w:t>
            </w:r>
            <w:proofErr w:type="spellStart"/>
            <w:r w:rsidRPr="005072CF">
              <w:rPr>
                <w:rFonts w:ascii="Courier New" w:eastAsia="Times New Roman" w:hAnsi="Courier New" w:cs="Courier New"/>
                <w:color w:val="000000"/>
                <w:sz w:val="20"/>
                <w:szCs w:val="20"/>
                <w:lang w:val="en-US" w:eastAsia="ru-RU"/>
              </w:rPr>
              <w:t>get_quality</w:t>
            </w:r>
            <w:proofErr w:type="spellEnd"/>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self</w:t>
            </w:r>
            <w:r w:rsidRPr="005072CF">
              <w:rPr>
                <w:rFonts w:ascii="Courier New" w:eastAsia="Times New Roman" w:hAnsi="Courier New" w:cs="Courier New"/>
                <w:color w:val="808030"/>
                <w:sz w:val="20"/>
                <w:szCs w:val="20"/>
                <w:lang w:val="en-US" w:eastAsia="ru-RU"/>
              </w:rPr>
              <w:t>)</w:t>
            </w: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color w:val="44AADD"/>
                <w:sz w:val="20"/>
                <w:szCs w:val="20"/>
                <w:lang w:val="en-US" w:eastAsia="ru-RU"/>
              </w:rPr>
              <w:t>-&gt;</w:t>
            </w:r>
            <w:r w:rsidRPr="005072CF">
              <w:rPr>
                <w:rFonts w:ascii="Courier New" w:eastAsia="Times New Roman" w:hAnsi="Courier New" w:cs="Courier New"/>
                <w:color w:val="000000"/>
                <w:sz w:val="20"/>
                <w:szCs w:val="20"/>
                <w:lang w:val="en-US" w:eastAsia="ru-RU"/>
              </w:rPr>
              <w:t xml:space="preserve"> Quality</w:t>
            </w:r>
            <w:r w:rsidRPr="005072CF">
              <w:rPr>
                <w:rFonts w:ascii="Courier New" w:eastAsia="Times New Roman" w:hAnsi="Courier New" w:cs="Courier New"/>
                <w:color w:val="808030"/>
                <w:sz w:val="20"/>
                <w:szCs w:val="20"/>
                <w:lang w:val="en-US" w:eastAsia="ru-RU"/>
              </w:rPr>
              <w:t>:</w:t>
            </w:r>
          </w:p>
          <w:p w14:paraId="574682D8"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072CF">
              <w:rPr>
                <w:rFonts w:ascii="Courier New" w:eastAsia="Times New Roman" w:hAnsi="Courier New" w:cs="Courier New"/>
                <w:color w:val="000000"/>
                <w:sz w:val="20"/>
                <w:szCs w:val="20"/>
                <w:lang w:val="en-US" w:eastAsia="ru-RU"/>
              </w:rPr>
              <w:t xml:space="preserve">        </w:t>
            </w:r>
            <w:r w:rsidRPr="005072CF">
              <w:rPr>
                <w:rFonts w:ascii="Courier New" w:eastAsia="Times New Roman" w:hAnsi="Courier New" w:cs="Courier New"/>
                <w:color w:val="696969"/>
                <w:sz w:val="20"/>
                <w:szCs w:val="20"/>
                <w:lang w:eastAsia="ru-RU"/>
              </w:rPr>
              <w:t>""""""</w:t>
            </w:r>
          </w:p>
          <w:p w14:paraId="47166DE3" w14:textId="77777777" w:rsidR="005072CF" w:rsidRPr="005072CF" w:rsidRDefault="005072CF" w:rsidP="00507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p w14:paraId="1D12EB26" w14:textId="23F63CD2" w:rsidR="009D644C" w:rsidRPr="005072CF" w:rsidRDefault="005072CF"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072CF">
              <w:rPr>
                <w:rFonts w:ascii="Courier New" w:eastAsia="Times New Roman" w:hAnsi="Courier New" w:cs="Courier New"/>
                <w:color w:val="000000"/>
                <w:sz w:val="20"/>
                <w:szCs w:val="20"/>
                <w:lang w:eastAsia="ru-RU"/>
              </w:rPr>
              <w:t xml:space="preserve">        </w:t>
            </w:r>
            <w:proofErr w:type="spellStart"/>
            <w:r w:rsidRPr="005072CF">
              <w:rPr>
                <w:rFonts w:ascii="Courier New" w:eastAsia="Times New Roman" w:hAnsi="Courier New" w:cs="Courier New"/>
                <w:b/>
                <w:bCs/>
                <w:color w:val="800000"/>
                <w:sz w:val="20"/>
                <w:szCs w:val="20"/>
                <w:lang w:eastAsia="ru-RU"/>
              </w:rPr>
              <w:t>return</w:t>
            </w:r>
            <w:proofErr w:type="spellEnd"/>
            <w:r w:rsidRPr="005072CF">
              <w:rPr>
                <w:rFonts w:ascii="Courier New" w:eastAsia="Times New Roman" w:hAnsi="Courier New" w:cs="Courier New"/>
                <w:color w:val="000000"/>
                <w:sz w:val="20"/>
                <w:szCs w:val="20"/>
                <w:lang w:eastAsia="ru-RU"/>
              </w:rPr>
              <w:t xml:space="preserve"> Quality</w:t>
            </w:r>
            <w:r w:rsidRPr="005072CF">
              <w:rPr>
                <w:rFonts w:ascii="Courier New" w:eastAsia="Times New Roman" w:hAnsi="Courier New" w:cs="Courier New"/>
                <w:color w:val="808030"/>
                <w:sz w:val="20"/>
                <w:szCs w:val="20"/>
                <w:lang w:eastAsia="ru-RU"/>
              </w:rPr>
              <w:t>(</w:t>
            </w:r>
            <w:proofErr w:type="spellStart"/>
            <w:proofErr w:type="gramStart"/>
            <w:r w:rsidRPr="005072CF">
              <w:rPr>
                <w:rFonts w:ascii="Courier New" w:eastAsia="Times New Roman" w:hAnsi="Courier New" w:cs="Courier New"/>
                <w:color w:val="000000"/>
                <w:sz w:val="20"/>
                <w:szCs w:val="20"/>
                <w:lang w:eastAsia="ru-RU"/>
              </w:rPr>
              <w:t>randint</w:t>
            </w:r>
            <w:proofErr w:type="spellEnd"/>
            <w:r w:rsidRPr="005072CF">
              <w:rPr>
                <w:rFonts w:ascii="Courier New" w:eastAsia="Times New Roman" w:hAnsi="Courier New" w:cs="Courier New"/>
                <w:color w:val="808030"/>
                <w:sz w:val="20"/>
                <w:szCs w:val="20"/>
                <w:lang w:eastAsia="ru-RU"/>
              </w:rPr>
              <w:t>(</w:t>
            </w:r>
            <w:proofErr w:type="gramEnd"/>
            <w:r w:rsidRPr="005072CF">
              <w:rPr>
                <w:rFonts w:ascii="Courier New" w:eastAsia="Times New Roman" w:hAnsi="Courier New" w:cs="Courier New"/>
                <w:color w:val="008C00"/>
                <w:sz w:val="20"/>
                <w:szCs w:val="20"/>
                <w:lang w:eastAsia="ru-RU"/>
              </w:rPr>
              <w:t>1</w:t>
            </w:r>
            <w:r w:rsidRPr="005072CF">
              <w:rPr>
                <w:rFonts w:ascii="Courier New" w:eastAsia="Times New Roman" w:hAnsi="Courier New" w:cs="Courier New"/>
                <w:color w:val="808030"/>
                <w:sz w:val="20"/>
                <w:szCs w:val="20"/>
                <w:lang w:eastAsia="ru-RU"/>
              </w:rPr>
              <w:t>,</w:t>
            </w:r>
            <w:r w:rsidRPr="005072CF">
              <w:rPr>
                <w:rFonts w:ascii="Courier New" w:eastAsia="Times New Roman" w:hAnsi="Courier New" w:cs="Courier New"/>
                <w:color w:val="008C00"/>
                <w:sz w:val="20"/>
                <w:szCs w:val="20"/>
                <w:lang w:eastAsia="ru-RU"/>
              </w:rPr>
              <w:t>3</w:t>
            </w:r>
            <w:r w:rsidRPr="005072CF">
              <w:rPr>
                <w:rFonts w:ascii="Courier New" w:eastAsia="Times New Roman" w:hAnsi="Courier New" w:cs="Courier New"/>
                <w:color w:val="808030"/>
                <w:sz w:val="20"/>
                <w:szCs w:val="20"/>
                <w:lang w:eastAsia="ru-RU"/>
              </w:rPr>
              <w:t>))</w:t>
            </w:r>
          </w:p>
        </w:tc>
      </w:tr>
    </w:tbl>
    <w:p w14:paraId="29DA4EE6" w14:textId="6BA76045" w:rsidR="0045211F" w:rsidRPr="0045211F" w:rsidRDefault="0045211F" w:rsidP="0045211F">
      <w:pPr>
        <w:pStyle w:val="Aftertable"/>
        <w:ind w:firstLine="0"/>
        <w:rPr>
          <w:lang w:val="en-US"/>
        </w:rPr>
      </w:pPr>
      <w:r>
        <w:t>Листинг 3.1</w:t>
      </w:r>
      <w:r>
        <w:rPr>
          <w:lang w:val="en-US"/>
        </w:rPr>
        <w:t>2</w:t>
      </w:r>
      <w:r>
        <w:t xml:space="preserve"> – Класс </w:t>
      </w:r>
      <w:r w:rsidR="00396B44">
        <w:rPr>
          <w:lang w:val="en-US"/>
        </w:rPr>
        <w:t>Connector</w:t>
      </w:r>
    </w:p>
    <w:tbl>
      <w:tblPr>
        <w:tblStyle w:val="TableGrid"/>
        <w:tblW w:w="0" w:type="auto"/>
        <w:tblLook w:val="04A0" w:firstRow="1" w:lastRow="0" w:firstColumn="1" w:lastColumn="0" w:noHBand="0" w:noVBand="1"/>
      </w:tblPr>
      <w:tblGrid>
        <w:gridCol w:w="9345"/>
      </w:tblGrid>
      <w:tr w:rsidR="0045211F" w:rsidRPr="00AC7E5B" w14:paraId="6B742F0C" w14:textId="77777777" w:rsidTr="00921DAB">
        <w:tc>
          <w:tcPr>
            <w:tcW w:w="9345" w:type="dxa"/>
          </w:tcPr>
          <w:p w14:paraId="3DC5748A"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from</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abc</w:t>
            </w:r>
            <w:proofErr w:type="spellEnd"/>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import</w:t>
            </w:r>
            <w:r w:rsidRPr="00396B44">
              <w:rPr>
                <w:rFonts w:ascii="Courier New" w:eastAsia="Times New Roman" w:hAnsi="Courier New" w:cs="Courier New"/>
                <w:color w:val="000000"/>
                <w:sz w:val="20"/>
                <w:szCs w:val="20"/>
                <w:lang w:val="en-US" w:eastAsia="ru-RU"/>
              </w:rPr>
              <w:t xml:space="preserve"> ABC</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abstractmethod</w:t>
            </w:r>
            <w:proofErr w:type="spellEnd"/>
          </w:p>
          <w:p w14:paraId="5B14A2FB"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41BD50A6"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from</w:t>
            </w:r>
            <w:r w:rsidRPr="00396B44">
              <w:rPr>
                <w:rFonts w:ascii="Courier New" w:eastAsia="Times New Roman" w:hAnsi="Courier New" w:cs="Courier New"/>
                <w:color w:val="000000"/>
                <w:sz w:val="20"/>
                <w:szCs w:val="20"/>
                <w:lang w:val="en-US" w:eastAsia="ru-RU"/>
              </w:rPr>
              <w:t xml:space="preserve"> </w:t>
            </w:r>
            <w:proofErr w:type="spellStart"/>
            <w:proofErr w:type="gramStart"/>
            <w:r w:rsidRPr="00396B44">
              <w:rPr>
                <w:rFonts w:ascii="Courier New" w:eastAsia="Times New Roman" w:hAnsi="Courier New" w:cs="Courier New"/>
                <w:color w:val="000000"/>
                <w:sz w:val="20"/>
                <w:szCs w:val="20"/>
                <w:lang w:val="en-US" w:eastAsia="ru-RU"/>
              </w:rPr>
              <w:t>src</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session</w:t>
            </w:r>
            <w:proofErr w:type="gramEnd"/>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session</w:t>
            </w:r>
            <w:proofErr w:type="spellEnd"/>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import</w:t>
            </w:r>
            <w:r w:rsidRPr="00396B44">
              <w:rPr>
                <w:rFonts w:ascii="Courier New" w:eastAsia="Times New Roman" w:hAnsi="Courier New" w:cs="Courier New"/>
                <w:color w:val="000000"/>
                <w:sz w:val="20"/>
                <w:szCs w:val="20"/>
                <w:lang w:val="en-US" w:eastAsia="ru-RU"/>
              </w:rPr>
              <w:t xml:space="preserve"> Session</w:t>
            </w:r>
          </w:p>
          <w:p w14:paraId="16CBC580"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2648722"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b/>
                <w:bCs/>
                <w:color w:val="800000"/>
                <w:sz w:val="20"/>
                <w:szCs w:val="20"/>
                <w:lang w:val="en-US" w:eastAsia="ru-RU"/>
              </w:rPr>
              <w:t>class</w:t>
            </w:r>
            <w:r w:rsidRPr="00396B44">
              <w:rPr>
                <w:rFonts w:ascii="Courier New" w:eastAsia="Times New Roman" w:hAnsi="Courier New" w:cs="Courier New"/>
                <w:color w:val="000000"/>
                <w:sz w:val="20"/>
                <w:szCs w:val="20"/>
                <w:lang w:val="en-US" w:eastAsia="ru-RU"/>
              </w:rPr>
              <w:t xml:space="preserve"> </w:t>
            </w:r>
            <w:proofErr w:type="gramStart"/>
            <w:r w:rsidRPr="00396B44">
              <w:rPr>
                <w:rFonts w:ascii="Courier New" w:eastAsia="Times New Roman" w:hAnsi="Courier New" w:cs="Courier New"/>
                <w:color w:val="000000"/>
                <w:sz w:val="20"/>
                <w:szCs w:val="20"/>
                <w:lang w:val="en-US" w:eastAsia="ru-RU"/>
              </w:rPr>
              <w:t>Connector</w:t>
            </w:r>
            <w:r w:rsidRPr="00396B44">
              <w:rPr>
                <w:rFonts w:ascii="Courier New" w:eastAsia="Times New Roman" w:hAnsi="Courier New" w:cs="Courier New"/>
                <w:color w:val="808030"/>
                <w:sz w:val="20"/>
                <w:szCs w:val="20"/>
                <w:lang w:val="en-US" w:eastAsia="ru-RU"/>
              </w:rPr>
              <w:t>(</w:t>
            </w:r>
            <w:proofErr w:type="gramEnd"/>
            <w:r w:rsidRPr="00396B44">
              <w:rPr>
                <w:rFonts w:ascii="Courier New" w:eastAsia="Times New Roman" w:hAnsi="Courier New" w:cs="Courier New"/>
                <w:color w:val="000000"/>
                <w:sz w:val="20"/>
                <w:szCs w:val="20"/>
                <w:lang w:val="en-US" w:eastAsia="ru-RU"/>
              </w:rPr>
              <w:t>ABC</w:t>
            </w:r>
            <w:r w:rsidRPr="00396B44">
              <w:rPr>
                <w:rFonts w:ascii="Courier New" w:eastAsia="Times New Roman" w:hAnsi="Courier New" w:cs="Courier New"/>
                <w:color w:val="808030"/>
                <w:sz w:val="20"/>
                <w:szCs w:val="20"/>
                <w:lang w:val="en-US" w:eastAsia="ru-RU"/>
              </w:rPr>
              <w:t>):</w:t>
            </w:r>
          </w:p>
          <w:p w14:paraId="05A0EFB5"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696969"/>
                <w:sz w:val="20"/>
                <w:szCs w:val="20"/>
                <w:lang w:val="en-US" w:eastAsia="ru-RU"/>
              </w:rPr>
              <w:t>"""Establish Connection"""</w:t>
            </w:r>
          </w:p>
          <w:p w14:paraId="0A18A9C1"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F351106"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abstractmethod</w:t>
            </w:r>
          </w:p>
          <w:p w14:paraId="61DB110F" w14:textId="77777777" w:rsidR="00396B44" w:rsidRPr="00396B44"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b/>
                <w:bCs/>
                <w:color w:val="800000"/>
                <w:sz w:val="20"/>
                <w:szCs w:val="20"/>
                <w:lang w:val="en-US" w:eastAsia="ru-RU"/>
              </w:rPr>
              <w:t>def</w:t>
            </w:r>
            <w:r w:rsidRPr="00396B44">
              <w:rPr>
                <w:rFonts w:ascii="Courier New" w:eastAsia="Times New Roman" w:hAnsi="Courier New" w:cs="Courier New"/>
                <w:color w:val="000000"/>
                <w:sz w:val="20"/>
                <w:szCs w:val="20"/>
                <w:lang w:val="en-US" w:eastAsia="ru-RU"/>
              </w:rPr>
              <w:t xml:space="preserve"> </w:t>
            </w:r>
            <w:proofErr w:type="spellStart"/>
            <w:r w:rsidRPr="00396B44">
              <w:rPr>
                <w:rFonts w:ascii="Courier New" w:eastAsia="Times New Roman" w:hAnsi="Courier New" w:cs="Courier New"/>
                <w:color w:val="000000"/>
                <w:sz w:val="20"/>
                <w:szCs w:val="20"/>
                <w:lang w:val="en-US" w:eastAsia="ru-RU"/>
              </w:rPr>
              <w:t>get_</w:t>
            </w:r>
            <w:proofErr w:type="gramStart"/>
            <w:r w:rsidRPr="00396B44">
              <w:rPr>
                <w:rFonts w:ascii="Courier New" w:eastAsia="Times New Roman" w:hAnsi="Courier New" w:cs="Courier New"/>
                <w:color w:val="000000"/>
                <w:sz w:val="20"/>
                <w:szCs w:val="20"/>
                <w:lang w:val="en-US" w:eastAsia="ru-RU"/>
              </w:rPr>
              <w:t>session</w:t>
            </w:r>
            <w:proofErr w:type="spellEnd"/>
            <w:r w:rsidRPr="00396B44">
              <w:rPr>
                <w:rFonts w:ascii="Courier New" w:eastAsia="Times New Roman" w:hAnsi="Courier New" w:cs="Courier New"/>
                <w:color w:val="808030"/>
                <w:sz w:val="20"/>
                <w:szCs w:val="20"/>
                <w:lang w:val="en-US" w:eastAsia="ru-RU"/>
              </w:rPr>
              <w:t>(</w:t>
            </w:r>
            <w:proofErr w:type="gramEnd"/>
            <w:r w:rsidRPr="00396B44">
              <w:rPr>
                <w:rFonts w:ascii="Courier New" w:eastAsia="Times New Roman" w:hAnsi="Courier New" w:cs="Courier New"/>
                <w:color w:val="808030"/>
                <w:sz w:val="20"/>
                <w:szCs w:val="20"/>
                <w:lang w:val="en-US" w:eastAsia="ru-RU"/>
              </w:rPr>
              <w:t>)</w:t>
            </w:r>
            <w:r w:rsidRPr="00396B44">
              <w:rPr>
                <w:rFonts w:ascii="Courier New" w:eastAsia="Times New Roman" w:hAnsi="Courier New" w:cs="Courier New"/>
                <w:color w:val="000000"/>
                <w:sz w:val="20"/>
                <w:szCs w:val="20"/>
                <w:lang w:val="en-US" w:eastAsia="ru-RU"/>
              </w:rPr>
              <w:t xml:space="preserve"> </w:t>
            </w:r>
            <w:r w:rsidRPr="00396B44">
              <w:rPr>
                <w:rFonts w:ascii="Courier New" w:eastAsia="Times New Roman" w:hAnsi="Courier New" w:cs="Courier New"/>
                <w:color w:val="44AADD"/>
                <w:sz w:val="20"/>
                <w:szCs w:val="20"/>
                <w:lang w:val="en-US" w:eastAsia="ru-RU"/>
              </w:rPr>
              <w:t>-&gt;</w:t>
            </w:r>
            <w:r w:rsidRPr="00396B44">
              <w:rPr>
                <w:rFonts w:ascii="Courier New" w:eastAsia="Times New Roman" w:hAnsi="Courier New" w:cs="Courier New"/>
                <w:color w:val="000000"/>
                <w:sz w:val="20"/>
                <w:szCs w:val="20"/>
                <w:lang w:val="en-US" w:eastAsia="ru-RU"/>
              </w:rPr>
              <w:t xml:space="preserve"> Session</w:t>
            </w:r>
            <w:r w:rsidRPr="00396B44">
              <w:rPr>
                <w:rFonts w:ascii="Courier New" w:eastAsia="Times New Roman" w:hAnsi="Courier New" w:cs="Courier New"/>
                <w:color w:val="808030"/>
                <w:sz w:val="20"/>
                <w:szCs w:val="20"/>
                <w:lang w:val="en-US" w:eastAsia="ru-RU"/>
              </w:rPr>
              <w:t>:</w:t>
            </w:r>
          </w:p>
          <w:p w14:paraId="2C2A4C49" w14:textId="77777777" w:rsidR="00396B44" w:rsidRPr="00AC7E5B" w:rsidRDefault="00396B44" w:rsidP="00396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96B44">
              <w:rPr>
                <w:rFonts w:ascii="Courier New" w:eastAsia="Times New Roman" w:hAnsi="Courier New" w:cs="Courier New"/>
                <w:color w:val="000000"/>
                <w:sz w:val="20"/>
                <w:szCs w:val="20"/>
                <w:lang w:val="en-US" w:eastAsia="ru-RU"/>
              </w:rPr>
              <w:t xml:space="preserve">        </w:t>
            </w:r>
            <w:r w:rsidRPr="00AC7E5B">
              <w:rPr>
                <w:rFonts w:ascii="Courier New" w:eastAsia="Times New Roman" w:hAnsi="Courier New" w:cs="Courier New"/>
                <w:color w:val="696969"/>
                <w:sz w:val="20"/>
                <w:szCs w:val="20"/>
                <w:lang w:val="en-US" w:eastAsia="ru-RU"/>
              </w:rPr>
              <w:t>""""""</w:t>
            </w:r>
          </w:p>
          <w:p w14:paraId="5015B2AB" w14:textId="15BE3A0B" w:rsidR="0045211F" w:rsidRPr="00AC7E5B" w:rsidRDefault="0045211F"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tc>
      </w:tr>
    </w:tbl>
    <w:p w14:paraId="733B3220" w14:textId="07AA7758" w:rsidR="00064A9B" w:rsidRPr="005C0B47" w:rsidRDefault="00064A9B" w:rsidP="00064A9B">
      <w:pPr>
        <w:pStyle w:val="Aftertable"/>
        <w:ind w:firstLine="0"/>
      </w:pPr>
      <w:r>
        <w:t>Листинг 3.1</w:t>
      </w:r>
      <w:r w:rsidR="0046088F">
        <w:rPr>
          <w:lang w:val="en-US"/>
        </w:rPr>
        <w:t>3</w:t>
      </w:r>
      <w:r>
        <w:t xml:space="preserve"> – Класс </w:t>
      </w:r>
      <w:proofErr w:type="spellStart"/>
      <w:r w:rsidR="000360F9" w:rsidRPr="005C0B47">
        <w:rPr>
          <w:lang w:val="en-US" w:eastAsia="ru-RU"/>
        </w:rPr>
        <w:t>FourthGenerationConnector</w:t>
      </w:r>
      <w:proofErr w:type="spellEnd"/>
    </w:p>
    <w:tbl>
      <w:tblPr>
        <w:tblStyle w:val="TableGrid"/>
        <w:tblW w:w="0" w:type="auto"/>
        <w:tblLook w:val="04A0" w:firstRow="1" w:lastRow="0" w:firstColumn="1" w:lastColumn="0" w:noHBand="0" w:noVBand="1"/>
      </w:tblPr>
      <w:tblGrid>
        <w:gridCol w:w="9345"/>
      </w:tblGrid>
      <w:tr w:rsidR="00064A9B" w:rsidRPr="00CF6EE2" w14:paraId="4D90CC5F" w14:textId="77777777" w:rsidTr="00921DAB">
        <w:tc>
          <w:tcPr>
            <w:tcW w:w="9345" w:type="dxa"/>
          </w:tcPr>
          <w:p w14:paraId="6D5CA2DF"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from</w:t>
            </w:r>
            <w:r w:rsidRPr="005C0B47">
              <w:rPr>
                <w:rFonts w:ascii="Courier New" w:eastAsia="Times New Roman" w:hAnsi="Courier New" w:cs="Courier New"/>
                <w:color w:val="000000"/>
                <w:sz w:val="20"/>
                <w:szCs w:val="20"/>
                <w:lang w:val="en-US" w:eastAsia="ru-RU"/>
              </w:rPr>
              <w:t xml:space="preserve"> </w:t>
            </w:r>
            <w:proofErr w:type="spellStart"/>
            <w:proofErr w:type="gramStart"/>
            <w:r w:rsidRPr="005C0B47">
              <w:rPr>
                <w:rFonts w:ascii="Courier New" w:eastAsia="Times New Roman" w:hAnsi="Courier New" w:cs="Courier New"/>
                <w:color w:val="000000"/>
                <w:sz w:val="20"/>
                <w:szCs w:val="20"/>
                <w:lang w:val="en-US" w:eastAsia="ru-RU"/>
              </w:rPr>
              <w:t>src</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connectors</w:t>
            </w:r>
            <w:proofErr w:type="gramEnd"/>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connector</w:t>
            </w:r>
            <w:proofErr w:type="spellEnd"/>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import</w:t>
            </w:r>
            <w:r w:rsidRPr="005C0B47">
              <w:rPr>
                <w:rFonts w:ascii="Courier New" w:eastAsia="Times New Roman" w:hAnsi="Courier New" w:cs="Courier New"/>
                <w:color w:val="000000"/>
                <w:sz w:val="20"/>
                <w:szCs w:val="20"/>
                <w:lang w:val="en-US" w:eastAsia="ru-RU"/>
              </w:rPr>
              <w:t xml:space="preserve"> Connector</w:t>
            </w:r>
          </w:p>
          <w:p w14:paraId="15E145F7"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from</w:t>
            </w:r>
            <w:r w:rsidRPr="005C0B47">
              <w:rPr>
                <w:rFonts w:ascii="Courier New" w:eastAsia="Times New Roman" w:hAnsi="Courier New" w:cs="Courier New"/>
                <w:color w:val="000000"/>
                <w:sz w:val="20"/>
                <w:szCs w:val="20"/>
                <w:lang w:val="en-US" w:eastAsia="ru-RU"/>
              </w:rPr>
              <w:t xml:space="preserve"> </w:t>
            </w:r>
            <w:proofErr w:type="spellStart"/>
            <w:proofErr w:type="gramStart"/>
            <w:r w:rsidRPr="005C0B47">
              <w:rPr>
                <w:rFonts w:ascii="Courier New" w:eastAsia="Times New Roman" w:hAnsi="Courier New" w:cs="Courier New"/>
                <w:color w:val="000000"/>
                <w:sz w:val="20"/>
                <w:szCs w:val="20"/>
                <w:lang w:val="en-US" w:eastAsia="ru-RU"/>
              </w:rPr>
              <w:t>src</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session</w:t>
            </w:r>
            <w:proofErr w:type="gramEnd"/>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fourth_generation_session</w:t>
            </w:r>
            <w:proofErr w:type="spellEnd"/>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import</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FourthGenerationSession</w:t>
            </w:r>
            <w:proofErr w:type="spellEnd"/>
          </w:p>
          <w:p w14:paraId="7E45DF6E"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99982D5"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from</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src</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dataclasses</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sgw</w:t>
            </w:r>
            <w:proofErr w:type="spellEnd"/>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import</w:t>
            </w:r>
            <w:r w:rsidRPr="005C0B47">
              <w:rPr>
                <w:rFonts w:ascii="Courier New" w:eastAsia="Times New Roman" w:hAnsi="Courier New" w:cs="Courier New"/>
                <w:color w:val="000000"/>
                <w:sz w:val="20"/>
                <w:szCs w:val="20"/>
                <w:lang w:val="en-US" w:eastAsia="ru-RU"/>
              </w:rPr>
              <w:t xml:space="preserve"> SGW</w:t>
            </w:r>
          </w:p>
          <w:p w14:paraId="713D1997"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00BAB7E"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b/>
                <w:bCs/>
                <w:color w:val="800000"/>
                <w:sz w:val="20"/>
                <w:szCs w:val="20"/>
                <w:lang w:val="en-US" w:eastAsia="ru-RU"/>
              </w:rPr>
              <w:t>class</w:t>
            </w:r>
            <w:r w:rsidRPr="005C0B47">
              <w:rPr>
                <w:rFonts w:ascii="Courier New" w:eastAsia="Times New Roman" w:hAnsi="Courier New" w:cs="Courier New"/>
                <w:color w:val="000000"/>
                <w:sz w:val="20"/>
                <w:szCs w:val="20"/>
                <w:lang w:val="en-US" w:eastAsia="ru-RU"/>
              </w:rPr>
              <w:t xml:space="preserve"> </w:t>
            </w:r>
            <w:proofErr w:type="spellStart"/>
            <w:proofErr w:type="gramStart"/>
            <w:r w:rsidRPr="005C0B47">
              <w:rPr>
                <w:rFonts w:ascii="Courier New" w:eastAsia="Times New Roman" w:hAnsi="Courier New" w:cs="Courier New"/>
                <w:color w:val="000000"/>
                <w:sz w:val="20"/>
                <w:szCs w:val="20"/>
                <w:lang w:val="en-US" w:eastAsia="ru-RU"/>
              </w:rPr>
              <w:t>FourthGenerationConnector</w:t>
            </w:r>
            <w:proofErr w:type="spellEnd"/>
            <w:r w:rsidRPr="005C0B47">
              <w:rPr>
                <w:rFonts w:ascii="Courier New" w:eastAsia="Times New Roman" w:hAnsi="Courier New" w:cs="Courier New"/>
                <w:color w:val="808030"/>
                <w:sz w:val="20"/>
                <w:szCs w:val="20"/>
                <w:lang w:val="en-US" w:eastAsia="ru-RU"/>
              </w:rPr>
              <w:t>(</w:t>
            </w:r>
            <w:proofErr w:type="gramEnd"/>
            <w:r w:rsidRPr="005C0B47">
              <w:rPr>
                <w:rFonts w:ascii="Courier New" w:eastAsia="Times New Roman" w:hAnsi="Courier New" w:cs="Courier New"/>
                <w:color w:val="000000"/>
                <w:sz w:val="20"/>
                <w:szCs w:val="20"/>
                <w:lang w:val="en-US" w:eastAsia="ru-RU"/>
              </w:rPr>
              <w:t>Connector</w:t>
            </w:r>
            <w:r w:rsidRPr="005C0B47">
              <w:rPr>
                <w:rFonts w:ascii="Courier New" w:eastAsia="Times New Roman" w:hAnsi="Courier New" w:cs="Courier New"/>
                <w:color w:val="808030"/>
                <w:sz w:val="20"/>
                <w:szCs w:val="20"/>
                <w:lang w:val="en-US" w:eastAsia="ru-RU"/>
              </w:rPr>
              <w:t>):</w:t>
            </w:r>
          </w:p>
          <w:p w14:paraId="6ABEE181"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color w:val="696969"/>
                <w:sz w:val="20"/>
                <w:szCs w:val="20"/>
                <w:lang w:val="en-US" w:eastAsia="ru-RU"/>
              </w:rPr>
              <w:t>""""""</w:t>
            </w:r>
          </w:p>
          <w:p w14:paraId="37DDFECF"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A852915"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b/>
                <w:bCs/>
                <w:color w:val="800000"/>
                <w:sz w:val="20"/>
                <w:szCs w:val="20"/>
                <w:lang w:val="en-US" w:eastAsia="ru-RU"/>
              </w:rPr>
              <w:t>def</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get_</w:t>
            </w:r>
            <w:proofErr w:type="gramStart"/>
            <w:r w:rsidRPr="005C0B47">
              <w:rPr>
                <w:rFonts w:ascii="Courier New" w:eastAsia="Times New Roman" w:hAnsi="Courier New" w:cs="Courier New"/>
                <w:color w:val="000000"/>
                <w:sz w:val="20"/>
                <w:szCs w:val="20"/>
                <w:lang w:val="en-US" w:eastAsia="ru-RU"/>
              </w:rPr>
              <w:t>session</w:t>
            </w:r>
            <w:proofErr w:type="spellEnd"/>
            <w:r w:rsidRPr="005C0B47">
              <w:rPr>
                <w:rFonts w:ascii="Courier New" w:eastAsia="Times New Roman" w:hAnsi="Courier New" w:cs="Courier New"/>
                <w:color w:val="808030"/>
                <w:sz w:val="20"/>
                <w:szCs w:val="20"/>
                <w:lang w:val="en-US" w:eastAsia="ru-RU"/>
              </w:rPr>
              <w:t>(</w:t>
            </w:r>
            <w:proofErr w:type="gramEnd"/>
            <w:r w:rsidRPr="005C0B47">
              <w:rPr>
                <w:rFonts w:ascii="Courier New" w:eastAsia="Times New Roman" w:hAnsi="Courier New" w:cs="Courier New"/>
                <w:color w:val="000000"/>
                <w:sz w:val="20"/>
                <w:szCs w:val="20"/>
                <w:lang w:val="en-US" w:eastAsia="ru-RU"/>
              </w:rPr>
              <w:t>self</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sgw</w:t>
            </w:r>
            <w:proofErr w:type="spellEnd"/>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 xml:space="preserve"> SGW</w:t>
            </w:r>
            <w:r w:rsidRPr="005C0B47">
              <w:rPr>
                <w:rFonts w:ascii="Courier New" w:eastAsia="Times New Roman" w:hAnsi="Courier New" w:cs="Courier New"/>
                <w:color w:val="808030"/>
                <w:sz w:val="20"/>
                <w:szCs w:val="20"/>
                <w:lang w:val="en-US" w:eastAsia="ru-RU"/>
              </w:rPr>
              <w:t>)</w:t>
            </w: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color w:val="44AADD"/>
                <w:sz w:val="20"/>
                <w:szCs w:val="20"/>
                <w:lang w:val="en-US" w:eastAsia="ru-RU"/>
              </w:rPr>
              <w:t>-&gt;</w:t>
            </w:r>
            <w:r w:rsidRPr="005C0B47">
              <w:rPr>
                <w:rFonts w:ascii="Courier New" w:eastAsia="Times New Roman" w:hAnsi="Courier New" w:cs="Courier New"/>
                <w:color w:val="000000"/>
                <w:sz w:val="20"/>
                <w:szCs w:val="20"/>
                <w:lang w:val="en-US" w:eastAsia="ru-RU"/>
              </w:rPr>
              <w:t xml:space="preserve"> </w:t>
            </w:r>
            <w:proofErr w:type="spellStart"/>
            <w:r w:rsidRPr="005C0B47">
              <w:rPr>
                <w:rFonts w:ascii="Courier New" w:eastAsia="Times New Roman" w:hAnsi="Courier New" w:cs="Courier New"/>
                <w:color w:val="000000"/>
                <w:sz w:val="20"/>
                <w:szCs w:val="20"/>
                <w:lang w:val="en-US" w:eastAsia="ru-RU"/>
              </w:rPr>
              <w:t>FourthGenerationSession</w:t>
            </w:r>
            <w:proofErr w:type="spellEnd"/>
            <w:r w:rsidRPr="005C0B47">
              <w:rPr>
                <w:rFonts w:ascii="Courier New" w:eastAsia="Times New Roman" w:hAnsi="Courier New" w:cs="Courier New"/>
                <w:color w:val="808030"/>
                <w:sz w:val="20"/>
                <w:szCs w:val="20"/>
                <w:lang w:val="en-US" w:eastAsia="ru-RU"/>
              </w:rPr>
              <w:t>:</w:t>
            </w:r>
          </w:p>
          <w:p w14:paraId="4185FB52"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C0B47">
              <w:rPr>
                <w:rFonts w:ascii="Courier New" w:eastAsia="Times New Roman" w:hAnsi="Courier New" w:cs="Courier New"/>
                <w:color w:val="000000"/>
                <w:sz w:val="20"/>
                <w:szCs w:val="20"/>
                <w:lang w:val="en-US" w:eastAsia="ru-RU"/>
              </w:rPr>
              <w:t xml:space="preserve">        </w:t>
            </w:r>
            <w:r w:rsidRPr="005C0B47">
              <w:rPr>
                <w:rFonts w:ascii="Courier New" w:eastAsia="Times New Roman" w:hAnsi="Courier New" w:cs="Courier New"/>
                <w:color w:val="696969"/>
                <w:sz w:val="20"/>
                <w:szCs w:val="20"/>
                <w:lang w:eastAsia="ru-RU"/>
              </w:rPr>
              <w:t>""""""</w:t>
            </w:r>
          </w:p>
          <w:p w14:paraId="4C0759D2" w14:textId="77777777" w:rsidR="005C0B47" w:rsidRPr="005C0B47" w:rsidRDefault="005C0B47" w:rsidP="005C0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p w14:paraId="31D182B9" w14:textId="67A820F0" w:rsidR="00064A9B" w:rsidRPr="005072CF" w:rsidRDefault="005C0B47"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5C0B47">
              <w:rPr>
                <w:rFonts w:ascii="Courier New" w:eastAsia="Times New Roman" w:hAnsi="Courier New" w:cs="Courier New"/>
                <w:color w:val="000000"/>
                <w:sz w:val="20"/>
                <w:szCs w:val="20"/>
                <w:lang w:eastAsia="ru-RU"/>
              </w:rPr>
              <w:t xml:space="preserve">        </w:t>
            </w:r>
            <w:proofErr w:type="spellStart"/>
            <w:r w:rsidRPr="005C0B47">
              <w:rPr>
                <w:rFonts w:ascii="Courier New" w:eastAsia="Times New Roman" w:hAnsi="Courier New" w:cs="Courier New"/>
                <w:b/>
                <w:bCs/>
                <w:color w:val="800000"/>
                <w:sz w:val="20"/>
                <w:szCs w:val="20"/>
                <w:lang w:eastAsia="ru-RU"/>
              </w:rPr>
              <w:t>return</w:t>
            </w:r>
            <w:proofErr w:type="spellEnd"/>
            <w:r w:rsidRPr="005C0B47">
              <w:rPr>
                <w:rFonts w:ascii="Courier New" w:eastAsia="Times New Roman" w:hAnsi="Courier New" w:cs="Courier New"/>
                <w:color w:val="000000"/>
                <w:sz w:val="20"/>
                <w:szCs w:val="20"/>
                <w:lang w:eastAsia="ru-RU"/>
              </w:rPr>
              <w:t xml:space="preserve"> </w:t>
            </w:r>
            <w:proofErr w:type="spellStart"/>
            <w:r w:rsidRPr="005C0B47">
              <w:rPr>
                <w:rFonts w:ascii="Courier New" w:eastAsia="Times New Roman" w:hAnsi="Courier New" w:cs="Courier New"/>
                <w:color w:val="000000"/>
                <w:sz w:val="20"/>
                <w:szCs w:val="20"/>
                <w:lang w:eastAsia="ru-RU"/>
              </w:rPr>
              <w:t>FourthGenerationSession</w:t>
            </w:r>
            <w:proofErr w:type="spellEnd"/>
            <w:r w:rsidRPr="005C0B47">
              <w:rPr>
                <w:rFonts w:ascii="Courier New" w:eastAsia="Times New Roman" w:hAnsi="Courier New" w:cs="Courier New"/>
                <w:color w:val="808030"/>
                <w:sz w:val="20"/>
                <w:szCs w:val="20"/>
                <w:lang w:eastAsia="ru-RU"/>
              </w:rPr>
              <w:t>(</w:t>
            </w:r>
            <w:proofErr w:type="spellStart"/>
            <w:r w:rsidRPr="005C0B47">
              <w:rPr>
                <w:rFonts w:ascii="Courier New" w:eastAsia="Times New Roman" w:hAnsi="Courier New" w:cs="Courier New"/>
                <w:color w:val="000000"/>
                <w:sz w:val="20"/>
                <w:szCs w:val="20"/>
                <w:lang w:eastAsia="ru-RU"/>
              </w:rPr>
              <w:t>sgw</w:t>
            </w:r>
            <w:proofErr w:type="spellEnd"/>
            <w:r w:rsidRPr="005C0B47">
              <w:rPr>
                <w:rFonts w:ascii="Courier New" w:eastAsia="Times New Roman" w:hAnsi="Courier New" w:cs="Courier New"/>
                <w:color w:val="808030"/>
                <w:sz w:val="20"/>
                <w:szCs w:val="20"/>
                <w:lang w:eastAsia="ru-RU"/>
              </w:rPr>
              <w:t>=</w:t>
            </w:r>
            <w:proofErr w:type="spellStart"/>
            <w:r w:rsidRPr="005C0B47">
              <w:rPr>
                <w:rFonts w:ascii="Courier New" w:eastAsia="Times New Roman" w:hAnsi="Courier New" w:cs="Courier New"/>
                <w:color w:val="000000"/>
                <w:sz w:val="20"/>
                <w:szCs w:val="20"/>
                <w:lang w:eastAsia="ru-RU"/>
              </w:rPr>
              <w:t>sgw</w:t>
            </w:r>
            <w:proofErr w:type="spellEnd"/>
            <w:r w:rsidRPr="005C0B47">
              <w:rPr>
                <w:rFonts w:ascii="Courier New" w:eastAsia="Times New Roman" w:hAnsi="Courier New" w:cs="Courier New"/>
                <w:color w:val="808030"/>
                <w:sz w:val="20"/>
                <w:szCs w:val="20"/>
                <w:lang w:eastAsia="ru-RU"/>
              </w:rPr>
              <w:t>)</w:t>
            </w:r>
          </w:p>
        </w:tc>
      </w:tr>
    </w:tbl>
    <w:p w14:paraId="44713603" w14:textId="203890DD" w:rsidR="004E46F1" w:rsidRPr="009B2F17" w:rsidRDefault="004E46F1" w:rsidP="004E46F1">
      <w:pPr>
        <w:pStyle w:val="Aftertable"/>
        <w:ind w:firstLine="0"/>
        <w:rPr>
          <w:lang w:val="en-US"/>
        </w:rPr>
      </w:pPr>
      <w:r>
        <w:lastRenderedPageBreak/>
        <w:t>Листинг 3.1</w:t>
      </w:r>
      <w:r w:rsidR="00706841">
        <w:rPr>
          <w:lang w:val="en-US"/>
        </w:rPr>
        <w:t>4</w:t>
      </w:r>
      <w:r>
        <w:t xml:space="preserve"> – Класс </w:t>
      </w:r>
      <w:r w:rsidR="009B2F17">
        <w:rPr>
          <w:lang w:val="en-US" w:eastAsia="ru-RU"/>
        </w:rPr>
        <w:t>Session</w:t>
      </w:r>
    </w:p>
    <w:tbl>
      <w:tblPr>
        <w:tblStyle w:val="TableGrid"/>
        <w:tblW w:w="0" w:type="auto"/>
        <w:tblLook w:val="04A0" w:firstRow="1" w:lastRow="0" w:firstColumn="1" w:lastColumn="0" w:noHBand="0" w:noVBand="1"/>
      </w:tblPr>
      <w:tblGrid>
        <w:gridCol w:w="9345"/>
      </w:tblGrid>
      <w:tr w:rsidR="004E46F1" w:rsidRPr="00CF6EE2" w14:paraId="4623AE03" w14:textId="77777777" w:rsidTr="00921DAB">
        <w:tc>
          <w:tcPr>
            <w:tcW w:w="9345" w:type="dxa"/>
          </w:tcPr>
          <w:p w14:paraId="04D2391E"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b/>
                <w:bCs/>
                <w:color w:val="800000"/>
                <w:sz w:val="20"/>
                <w:szCs w:val="20"/>
                <w:lang w:val="en-US" w:eastAsia="ru-RU"/>
              </w:rPr>
              <w:t>from</w:t>
            </w:r>
            <w:r w:rsidRPr="008D4AD9">
              <w:rPr>
                <w:rFonts w:ascii="Courier New" w:eastAsia="Times New Roman" w:hAnsi="Courier New" w:cs="Courier New"/>
                <w:color w:val="000000"/>
                <w:sz w:val="20"/>
                <w:szCs w:val="20"/>
                <w:lang w:val="en-US" w:eastAsia="ru-RU"/>
              </w:rPr>
              <w:t xml:space="preserve"> </w:t>
            </w:r>
            <w:proofErr w:type="spellStart"/>
            <w:r w:rsidRPr="008D4AD9">
              <w:rPr>
                <w:rFonts w:ascii="Courier New" w:eastAsia="Times New Roman" w:hAnsi="Courier New" w:cs="Courier New"/>
                <w:color w:val="000000"/>
                <w:sz w:val="20"/>
                <w:szCs w:val="20"/>
                <w:lang w:val="en-US" w:eastAsia="ru-RU"/>
              </w:rPr>
              <w:t>abc</w:t>
            </w:r>
            <w:proofErr w:type="spellEnd"/>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b/>
                <w:bCs/>
                <w:color w:val="800000"/>
                <w:sz w:val="20"/>
                <w:szCs w:val="20"/>
                <w:lang w:val="en-US" w:eastAsia="ru-RU"/>
              </w:rPr>
              <w:t>import</w:t>
            </w:r>
            <w:r w:rsidRPr="008D4AD9">
              <w:rPr>
                <w:rFonts w:ascii="Courier New" w:eastAsia="Times New Roman" w:hAnsi="Courier New" w:cs="Courier New"/>
                <w:color w:val="000000"/>
                <w:sz w:val="20"/>
                <w:szCs w:val="20"/>
                <w:lang w:val="en-US" w:eastAsia="ru-RU"/>
              </w:rPr>
              <w:t xml:space="preserve"> ABC</w:t>
            </w:r>
            <w:r w:rsidRPr="008D4AD9">
              <w:rPr>
                <w:rFonts w:ascii="Courier New" w:eastAsia="Times New Roman" w:hAnsi="Courier New" w:cs="Courier New"/>
                <w:color w:val="808030"/>
                <w:sz w:val="20"/>
                <w:szCs w:val="20"/>
                <w:lang w:val="en-US" w:eastAsia="ru-RU"/>
              </w:rPr>
              <w:t>,</w:t>
            </w:r>
            <w:r w:rsidRPr="008D4AD9">
              <w:rPr>
                <w:rFonts w:ascii="Courier New" w:eastAsia="Times New Roman" w:hAnsi="Courier New" w:cs="Courier New"/>
                <w:color w:val="000000"/>
                <w:sz w:val="20"/>
                <w:szCs w:val="20"/>
                <w:lang w:val="en-US" w:eastAsia="ru-RU"/>
              </w:rPr>
              <w:t xml:space="preserve"> </w:t>
            </w:r>
            <w:proofErr w:type="spellStart"/>
            <w:r w:rsidRPr="008D4AD9">
              <w:rPr>
                <w:rFonts w:ascii="Courier New" w:eastAsia="Times New Roman" w:hAnsi="Courier New" w:cs="Courier New"/>
                <w:color w:val="000000"/>
                <w:sz w:val="20"/>
                <w:szCs w:val="20"/>
                <w:lang w:val="en-US" w:eastAsia="ru-RU"/>
              </w:rPr>
              <w:t>abstractmethod</w:t>
            </w:r>
            <w:proofErr w:type="spellEnd"/>
          </w:p>
          <w:p w14:paraId="0FE5D58B"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F3DFE53"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b/>
                <w:bCs/>
                <w:color w:val="800000"/>
                <w:sz w:val="20"/>
                <w:szCs w:val="20"/>
                <w:lang w:val="en-US" w:eastAsia="ru-RU"/>
              </w:rPr>
              <w:t>class</w:t>
            </w:r>
            <w:r w:rsidRPr="008D4AD9">
              <w:rPr>
                <w:rFonts w:ascii="Courier New" w:eastAsia="Times New Roman" w:hAnsi="Courier New" w:cs="Courier New"/>
                <w:color w:val="000000"/>
                <w:sz w:val="20"/>
                <w:szCs w:val="20"/>
                <w:lang w:val="en-US" w:eastAsia="ru-RU"/>
              </w:rPr>
              <w:t xml:space="preserve"> </w:t>
            </w:r>
            <w:proofErr w:type="gramStart"/>
            <w:r w:rsidRPr="008D4AD9">
              <w:rPr>
                <w:rFonts w:ascii="Courier New" w:eastAsia="Times New Roman" w:hAnsi="Courier New" w:cs="Courier New"/>
                <w:color w:val="000000"/>
                <w:sz w:val="20"/>
                <w:szCs w:val="20"/>
                <w:lang w:val="en-US" w:eastAsia="ru-RU"/>
              </w:rPr>
              <w:t>Session</w:t>
            </w:r>
            <w:r w:rsidRPr="008D4AD9">
              <w:rPr>
                <w:rFonts w:ascii="Courier New" w:eastAsia="Times New Roman" w:hAnsi="Courier New" w:cs="Courier New"/>
                <w:color w:val="808030"/>
                <w:sz w:val="20"/>
                <w:szCs w:val="20"/>
                <w:lang w:val="en-US" w:eastAsia="ru-RU"/>
              </w:rPr>
              <w:t>(</w:t>
            </w:r>
            <w:proofErr w:type="gramEnd"/>
            <w:r w:rsidRPr="008D4AD9">
              <w:rPr>
                <w:rFonts w:ascii="Courier New" w:eastAsia="Times New Roman" w:hAnsi="Courier New" w:cs="Courier New"/>
                <w:color w:val="000000"/>
                <w:sz w:val="20"/>
                <w:szCs w:val="20"/>
                <w:lang w:val="en-US" w:eastAsia="ru-RU"/>
              </w:rPr>
              <w:t>ABC</w:t>
            </w:r>
            <w:r w:rsidRPr="008D4AD9">
              <w:rPr>
                <w:rFonts w:ascii="Courier New" w:eastAsia="Times New Roman" w:hAnsi="Courier New" w:cs="Courier New"/>
                <w:color w:val="808030"/>
                <w:sz w:val="20"/>
                <w:szCs w:val="20"/>
                <w:lang w:val="en-US" w:eastAsia="ru-RU"/>
              </w:rPr>
              <w:t>):</w:t>
            </w:r>
          </w:p>
          <w:p w14:paraId="0852A546"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696969"/>
                <w:sz w:val="20"/>
                <w:szCs w:val="20"/>
                <w:lang w:val="en-US" w:eastAsia="ru-RU"/>
              </w:rPr>
              <w:t>"""Handling Messages"""</w:t>
            </w:r>
          </w:p>
          <w:p w14:paraId="659B304A"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D987A20"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808030"/>
                <w:sz w:val="20"/>
                <w:szCs w:val="20"/>
                <w:lang w:val="en-US" w:eastAsia="ru-RU"/>
              </w:rPr>
              <w:t>@</w:t>
            </w:r>
            <w:r w:rsidRPr="008D4AD9">
              <w:rPr>
                <w:rFonts w:ascii="Courier New" w:eastAsia="Times New Roman" w:hAnsi="Courier New" w:cs="Courier New"/>
                <w:color w:val="000000"/>
                <w:sz w:val="20"/>
                <w:szCs w:val="20"/>
                <w:lang w:val="en-US" w:eastAsia="ru-RU"/>
              </w:rPr>
              <w:t>abstractmethod</w:t>
            </w:r>
          </w:p>
          <w:p w14:paraId="2D91DF0A" w14:textId="77777777" w:rsidR="008D4AD9" w:rsidRPr="008D4AD9" w:rsidRDefault="008D4AD9" w:rsidP="008D4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b/>
                <w:bCs/>
                <w:color w:val="800000"/>
                <w:sz w:val="20"/>
                <w:szCs w:val="20"/>
                <w:lang w:val="en-US" w:eastAsia="ru-RU"/>
              </w:rPr>
              <w:t>def</w:t>
            </w:r>
            <w:r w:rsidRPr="008D4AD9">
              <w:rPr>
                <w:rFonts w:ascii="Courier New" w:eastAsia="Times New Roman" w:hAnsi="Courier New" w:cs="Courier New"/>
                <w:color w:val="000000"/>
                <w:sz w:val="20"/>
                <w:szCs w:val="20"/>
                <w:lang w:val="en-US" w:eastAsia="ru-RU"/>
              </w:rPr>
              <w:t xml:space="preserve"> </w:t>
            </w:r>
            <w:proofErr w:type="spellStart"/>
            <w:r w:rsidRPr="008D4AD9">
              <w:rPr>
                <w:rFonts w:ascii="Courier New" w:eastAsia="Times New Roman" w:hAnsi="Courier New" w:cs="Courier New"/>
                <w:color w:val="000000"/>
                <w:sz w:val="20"/>
                <w:szCs w:val="20"/>
                <w:lang w:val="en-US" w:eastAsia="ru-RU"/>
              </w:rPr>
              <w:t>send_</w:t>
            </w:r>
            <w:proofErr w:type="gramStart"/>
            <w:r w:rsidRPr="008D4AD9">
              <w:rPr>
                <w:rFonts w:ascii="Courier New" w:eastAsia="Times New Roman" w:hAnsi="Courier New" w:cs="Courier New"/>
                <w:color w:val="000000"/>
                <w:sz w:val="20"/>
                <w:szCs w:val="20"/>
                <w:lang w:val="en-US" w:eastAsia="ru-RU"/>
              </w:rPr>
              <w:t>message</w:t>
            </w:r>
            <w:proofErr w:type="spellEnd"/>
            <w:r w:rsidRPr="008D4AD9">
              <w:rPr>
                <w:rFonts w:ascii="Courier New" w:eastAsia="Times New Roman" w:hAnsi="Courier New" w:cs="Courier New"/>
                <w:color w:val="808030"/>
                <w:sz w:val="20"/>
                <w:szCs w:val="20"/>
                <w:lang w:val="en-US" w:eastAsia="ru-RU"/>
              </w:rPr>
              <w:t>(</w:t>
            </w:r>
            <w:proofErr w:type="spellStart"/>
            <w:proofErr w:type="gramEnd"/>
            <w:r w:rsidRPr="008D4AD9">
              <w:rPr>
                <w:rFonts w:ascii="Courier New" w:eastAsia="Times New Roman" w:hAnsi="Courier New" w:cs="Courier New"/>
                <w:color w:val="000000"/>
                <w:sz w:val="20"/>
                <w:szCs w:val="20"/>
                <w:lang w:val="en-US" w:eastAsia="ru-RU"/>
              </w:rPr>
              <w:t>client_id</w:t>
            </w:r>
            <w:proofErr w:type="spellEnd"/>
            <w:r w:rsidRPr="008D4AD9">
              <w:rPr>
                <w:rFonts w:ascii="Courier New" w:eastAsia="Times New Roman" w:hAnsi="Courier New" w:cs="Courier New"/>
                <w:color w:val="808030"/>
                <w:sz w:val="20"/>
                <w:szCs w:val="20"/>
                <w:lang w:val="en-US" w:eastAsia="ru-RU"/>
              </w:rPr>
              <w:t>:</w:t>
            </w: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400000"/>
                <w:sz w:val="20"/>
                <w:szCs w:val="20"/>
                <w:lang w:val="en-US" w:eastAsia="ru-RU"/>
              </w:rPr>
              <w:t>int</w:t>
            </w:r>
            <w:r w:rsidRPr="008D4AD9">
              <w:rPr>
                <w:rFonts w:ascii="Courier New" w:eastAsia="Times New Roman" w:hAnsi="Courier New" w:cs="Courier New"/>
                <w:color w:val="808030"/>
                <w:sz w:val="20"/>
                <w:szCs w:val="20"/>
                <w:lang w:val="en-US" w:eastAsia="ru-RU"/>
              </w:rPr>
              <w:t>):</w:t>
            </w:r>
          </w:p>
          <w:p w14:paraId="24074661" w14:textId="59975668" w:rsidR="004E46F1" w:rsidRPr="005072CF" w:rsidRDefault="008D4AD9"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8D4AD9">
              <w:rPr>
                <w:rFonts w:ascii="Courier New" w:eastAsia="Times New Roman" w:hAnsi="Courier New" w:cs="Courier New"/>
                <w:color w:val="000000"/>
                <w:sz w:val="20"/>
                <w:szCs w:val="20"/>
                <w:lang w:val="en-US" w:eastAsia="ru-RU"/>
              </w:rPr>
              <w:t xml:space="preserve">        </w:t>
            </w:r>
            <w:r w:rsidRPr="008D4AD9">
              <w:rPr>
                <w:rFonts w:ascii="Courier New" w:eastAsia="Times New Roman" w:hAnsi="Courier New" w:cs="Courier New"/>
                <w:color w:val="696969"/>
                <w:sz w:val="20"/>
                <w:szCs w:val="20"/>
                <w:lang w:eastAsia="ru-RU"/>
              </w:rPr>
              <w:t>""""""</w:t>
            </w:r>
          </w:p>
        </w:tc>
      </w:tr>
    </w:tbl>
    <w:p w14:paraId="4EE252BA" w14:textId="48BBAE6C" w:rsidR="004A37AF" w:rsidRPr="005C0B47" w:rsidRDefault="004A37AF" w:rsidP="004A37AF">
      <w:pPr>
        <w:pStyle w:val="Aftertable"/>
        <w:ind w:firstLine="0"/>
      </w:pPr>
      <w:r>
        <w:t>Листинг 3.1</w:t>
      </w:r>
      <w:r w:rsidR="00706841">
        <w:rPr>
          <w:lang w:val="en-US"/>
        </w:rPr>
        <w:t>5</w:t>
      </w:r>
      <w:r>
        <w:t xml:space="preserve"> – Класс </w:t>
      </w:r>
      <w:proofErr w:type="spellStart"/>
      <w:r w:rsidR="00291C9C" w:rsidRPr="00154CB7">
        <w:rPr>
          <w:lang w:val="en-US" w:eastAsia="ru-RU"/>
        </w:rPr>
        <w:t>FourthGenerationSession</w:t>
      </w:r>
      <w:proofErr w:type="spellEnd"/>
    </w:p>
    <w:tbl>
      <w:tblPr>
        <w:tblStyle w:val="TableGrid"/>
        <w:tblW w:w="0" w:type="auto"/>
        <w:tblLook w:val="04A0" w:firstRow="1" w:lastRow="0" w:firstColumn="1" w:lastColumn="0" w:noHBand="0" w:noVBand="1"/>
      </w:tblPr>
      <w:tblGrid>
        <w:gridCol w:w="9345"/>
      </w:tblGrid>
      <w:tr w:rsidR="004A37AF" w:rsidRPr="005062CC" w14:paraId="7E3B1649" w14:textId="77777777" w:rsidTr="00921DAB">
        <w:tc>
          <w:tcPr>
            <w:tcW w:w="9345" w:type="dxa"/>
          </w:tcPr>
          <w:p w14:paraId="0CB68E2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session</w:t>
            </w:r>
            <w:proofErr w:type="gram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session</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Session</w:t>
            </w:r>
          </w:p>
          <w:p w14:paraId="5277B6F2"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dataclasses</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sgw</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SGW</w:t>
            </w:r>
          </w:p>
          <w:p w14:paraId="55B240C6"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dataclasses</w:t>
            </w:r>
            <w:proofErr w:type="gram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quality</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Quality</w:t>
            </w:r>
          </w:p>
          <w:p w14:paraId="326BC41F"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src</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dataclasses</w:t>
            </w:r>
            <w:proofErr w:type="gram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recipient</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Recipient</w:t>
            </w:r>
          </w:p>
          <w:p w14:paraId="6B4FAB15"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A632BF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from</w:t>
            </w:r>
            <w:r w:rsidRPr="00154CB7">
              <w:rPr>
                <w:rFonts w:ascii="Courier New" w:eastAsia="Times New Roman" w:hAnsi="Courier New" w:cs="Courier New"/>
                <w:color w:val="000000"/>
                <w:sz w:val="20"/>
                <w:szCs w:val="20"/>
                <w:lang w:val="en-US" w:eastAsia="ru-RU"/>
              </w:rPr>
              <w:t xml:space="preserve"> datetime </w:t>
            </w:r>
            <w:r w:rsidRPr="00154CB7">
              <w:rPr>
                <w:rFonts w:ascii="Courier New" w:eastAsia="Times New Roman" w:hAnsi="Courier New" w:cs="Courier New"/>
                <w:b/>
                <w:bCs/>
                <w:color w:val="800000"/>
                <w:sz w:val="20"/>
                <w:szCs w:val="20"/>
                <w:lang w:val="en-US" w:eastAsia="ru-RU"/>
              </w:rPr>
              <w:t>import</w:t>
            </w:r>
            <w:r w:rsidRPr="00154CB7">
              <w:rPr>
                <w:rFonts w:ascii="Courier New" w:eastAsia="Times New Roman" w:hAnsi="Courier New" w:cs="Courier New"/>
                <w:color w:val="000000"/>
                <w:sz w:val="20"/>
                <w:szCs w:val="20"/>
                <w:lang w:val="en-US" w:eastAsia="ru-RU"/>
              </w:rPr>
              <w:t xml:space="preserve"> datetime</w:t>
            </w:r>
          </w:p>
          <w:p w14:paraId="799A1C0F"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8336549"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b/>
                <w:bCs/>
                <w:color w:val="800000"/>
                <w:sz w:val="20"/>
                <w:szCs w:val="20"/>
                <w:lang w:val="en-US" w:eastAsia="ru-RU"/>
              </w:rPr>
              <w:t>class</w:t>
            </w: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FourthGenerationSession</w:t>
            </w:r>
            <w:proofErr w:type="spellEnd"/>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Session</w:t>
            </w:r>
            <w:r w:rsidRPr="00154CB7">
              <w:rPr>
                <w:rFonts w:ascii="Courier New" w:eastAsia="Times New Roman" w:hAnsi="Courier New" w:cs="Courier New"/>
                <w:color w:val="808030"/>
                <w:sz w:val="20"/>
                <w:szCs w:val="20"/>
                <w:lang w:val="en-US" w:eastAsia="ru-RU"/>
              </w:rPr>
              <w:t>):</w:t>
            </w:r>
          </w:p>
          <w:p w14:paraId="56C1627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696969"/>
                <w:sz w:val="20"/>
                <w:szCs w:val="20"/>
                <w:lang w:val="en-US" w:eastAsia="ru-RU"/>
              </w:rPr>
              <w:t>""""""</w:t>
            </w:r>
          </w:p>
          <w:p w14:paraId="53EBF507"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E240069"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074726"/>
                <w:sz w:val="20"/>
                <w:szCs w:val="20"/>
                <w:lang w:val="en-US" w:eastAsia="ru-RU"/>
              </w:rPr>
              <w:t>__</w:t>
            </w:r>
            <w:proofErr w:type="spellStart"/>
            <w:r w:rsidRPr="00154CB7">
              <w:rPr>
                <w:rFonts w:ascii="Courier New" w:eastAsia="Times New Roman" w:hAnsi="Courier New" w:cs="Courier New"/>
                <w:color w:val="074726"/>
                <w:sz w:val="20"/>
                <w:szCs w:val="20"/>
                <w:lang w:val="en-US" w:eastAsia="ru-RU"/>
              </w:rPr>
              <w:t>init</w:t>
            </w:r>
            <w:proofErr w:type="spellEnd"/>
            <w:r w:rsidRPr="00154CB7">
              <w:rPr>
                <w:rFonts w:ascii="Courier New" w:eastAsia="Times New Roman" w:hAnsi="Courier New" w:cs="Courier New"/>
                <w:color w:val="074726"/>
                <w:sz w:val="20"/>
                <w:szCs w:val="20"/>
                <w:lang w:val="en-US" w:eastAsia="ru-RU"/>
              </w:rPr>
              <w:t>_</w:t>
            </w:r>
            <w:proofErr w:type="gramStart"/>
            <w:r w:rsidRPr="00154CB7">
              <w:rPr>
                <w:rFonts w:ascii="Courier New" w:eastAsia="Times New Roman" w:hAnsi="Courier New" w:cs="Courier New"/>
                <w:color w:val="074726"/>
                <w:sz w:val="20"/>
                <w:szCs w:val="20"/>
                <w:lang w:val="en-US" w:eastAsia="ru-RU"/>
              </w:rPr>
              <w:t>_</w:t>
            </w:r>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sgw</w:t>
            </w:r>
            <w:proofErr w:type="spellEnd"/>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SGW</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quality</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Quality</w:t>
            </w:r>
            <w:r w:rsidRPr="00154CB7">
              <w:rPr>
                <w:rFonts w:ascii="Courier New" w:eastAsia="Times New Roman" w:hAnsi="Courier New" w:cs="Courier New"/>
                <w:color w:val="808030"/>
                <w:sz w:val="20"/>
                <w:szCs w:val="20"/>
                <w:lang w:val="en-US" w:eastAsia="ru-RU"/>
              </w:rPr>
              <w:t>):</w:t>
            </w:r>
          </w:p>
          <w:p w14:paraId="6630811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696969"/>
                <w:sz w:val="20"/>
                <w:szCs w:val="20"/>
                <w:lang w:val="en-US" w:eastAsia="ru-RU"/>
              </w:rPr>
              <w:t>""""""</w:t>
            </w:r>
          </w:p>
          <w:p w14:paraId="6DD4BA4C"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14FBF43E"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sgw</w:t>
            </w:r>
            <w:proofErr w:type="spell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sgw</w:t>
            </w:r>
            <w:proofErr w:type="spellEnd"/>
          </w:p>
          <w:p w14:paraId="20D5A11A"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spellStart"/>
            <w:proofErr w:type="gramStart"/>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quality</w:t>
            </w:r>
            <w:proofErr w:type="spellEnd"/>
            <w:proofErr w:type="gramEnd"/>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quality</w:t>
            </w:r>
          </w:p>
          <w:p w14:paraId="3E922D39"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8DDC831"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"Session</w:t>
            </w:r>
            <w:proofErr w:type="spellEnd"/>
            <w:r w:rsidRPr="00154CB7">
              <w:rPr>
                <w:rFonts w:ascii="Courier New" w:eastAsia="Times New Roman" w:hAnsi="Courier New" w:cs="Courier New"/>
                <w:color w:val="0000E6"/>
                <w:sz w:val="20"/>
                <w:szCs w:val="20"/>
                <w:lang w:val="en-US" w:eastAsia="ru-RU"/>
              </w:rPr>
              <w:t xml:space="preserve"> will be using </w:t>
            </w:r>
            <w:proofErr w:type="spellStart"/>
            <w:r w:rsidRPr="00154CB7">
              <w:rPr>
                <w:rFonts w:ascii="Courier New" w:eastAsia="Times New Roman" w:hAnsi="Courier New" w:cs="Courier New"/>
                <w:color w:val="0000E6"/>
                <w:sz w:val="20"/>
                <w:szCs w:val="20"/>
                <w:lang w:val="en-US" w:eastAsia="ru-RU"/>
              </w:rPr>
              <w:t>sgw</w:t>
            </w:r>
            <w:proofErr w:type="spellEnd"/>
            <w:r w:rsidRPr="00154CB7">
              <w:rPr>
                <w:rFonts w:ascii="Courier New" w:eastAsia="Times New Roman" w:hAnsi="Courier New" w:cs="Courier New"/>
                <w:color w:val="0000E6"/>
                <w:sz w:val="20"/>
                <w:szCs w:val="20"/>
                <w:lang w:val="en-US" w:eastAsia="ru-RU"/>
              </w:rPr>
              <w:t>: {</w:t>
            </w:r>
            <w:proofErr w:type="spellStart"/>
            <w:r w:rsidRPr="00154CB7">
              <w:rPr>
                <w:rFonts w:ascii="Courier New" w:eastAsia="Times New Roman" w:hAnsi="Courier New" w:cs="Courier New"/>
                <w:color w:val="0000E6"/>
                <w:sz w:val="20"/>
                <w:szCs w:val="20"/>
                <w:lang w:val="en-US" w:eastAsia="ru-RU"/>
              </w:rPr>
              <w:t>self.sgw.sgw_id</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p>
          <w:p w14:paraId="3F55A32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"Quality</w:t>
            </w:r>
            <w:proofErr w:type="spellEnd"/>
            <w:r w:rsidRPr="00154CB7">
              <w:rPr>
                <w:rFonts w:ascii="Courier New" w:eastAsia="Times New Roman" w:hAnsi="Courier New" w:cs="Courier New"/>
                <w:color w:val="0000E6"/>
                <w:sz w:val="20"/>
                <w:szCs w:val="20"/>
                <w:lang w:val="en-US" w:eastAsia="ru-RU"/>
              </w:rPr>
              <w:t xml:space="preserve"> will be {</w:t>
            </w:r>
            <w:proofErr w:type="spellStart"/>
            <w:r w:rsidRPr="00154CB7">
              <w:rPr>
                <w:rFonts w:ascii="Courier New" w:eastAsia="Times New Roman" w:hAnsi="Courier New" w:cs="Courier New"/>
                <w:color w:val="0000E6"/>
                <w:sz w:val="20"/>
                <w:szCs w:val="20"/>
                <w:lang w:val="en-US" w:eastAsia="ru-RU"/>
              </w:rPr>
              <w:t>self.quality</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p>
          <w:p w14:paraId="53617845"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5D4FCC20"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5956D86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proofErr w:type="spellStart"/>
            <w:r w:rsidRPr="00154CB7">
              <w:rPr>
                <w:rFonts w:ascii="Courier New" w:eastAsia="Times New Roman" w:hAnsi="Courier New" w:cs="Courier New"/>
                <w:color w:val="000000"/>
                <w:sz w:val="20"/>
                <w:szCs w:val="20"/>
                <w:lang w:val="en-US" w:eastAsia="ru-RU"/>
              </w:rPr>
              <w:t>send_</w:t>
            </w:r>
            <w:proofErr w:type="gramStart"/>
            <w:r w:rsidRPr="00154CB7">
              <w:rPr>
                <w:rFonts w:ascii="Courier New" w:eastAsia="Times New Roman" w:hAnsi="Courier New" w:cs="Courier New"/>
                <w:color w:val="000000"/>
                <w:sz w:val="20"/>
                <w:szCs w:val="20"/>
                <w:lang w:val="en-US" w:eastAsia="ru-RU"/>
              </w:rPr>
              <w:t>message</w:t>
            </w:r>
            <w:proofErr w:type="spellEnd"/>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recipient</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Recipient</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message</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400000"/>
                <w:sz w:val="20"/>
                <w:szCs w:val="20"/>
                <w:lang w:val="en-US" w:eastAsia="ru-RU"/>
              </w:rPr>
              <w:t>str</w:t>
            </w:r>
            <w:r w:rsidRPr="00154CB7">
              <w:rPr>
                <w:rFonts w:ascii="Courier New" w:eastAsia="Times New Roman" w:hAnsi="Courier New" w:cs="Courier New"/>
                <w:color w:val="808030"/>
                <w:sz w:val="20"/>
                <w:szCs w:val="20"/>
                <w:lang w:val="en-US" w:eastAsia="ru-RU"/>
              </w:rPr>
              <w:t>):</w:t>
            </w:r>
          </w:p>
          <w:p w14:paraId="73B85C53"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696969"/>
                <w:sz w:val="20"/>
                <w:szCs w:val="20"/>
                <w:lang w:val="en-US" w:eastAsia="ru-RU"/>
              </w:rPr>
              <w:t>""""""</w:t>
            </w:r>
          </w:p>
          <w:p w14:paraId="02BAE0D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5650D90B"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"Message</w:t>
            </w:r>
            <w:proofErr w:type="spellEnd"/>
            <w:r w:rsidRPr="00154CB7">
              <w:rPr>
                <w:rFonts w:ascii="Courier New" w:eastAsia="Times New Roman" w:hAnsi="Courier New" w:cs="Courier New"/>
                <w:color w:val="0000E6"/>
                <w:sz w:val="20"/>
                <w:szCs w:val="20"/>
                <w:lang w:val="en-US" w:eastAsia="ru-RU"/>
              </w:rPr>
              <w:t xml:space="preserve"> was sent to {</w:t>
            </w:r>
            <w:proofErr w:type="spellStart"/>
            <w:r w:rsidRPr="00154CB7">
              <w:rPr>
                <w:rFonts w:ascii="Courier New" w:eastAsia="Times New Roman" w:hAnsi="Courier New" w:cs="Courier New"/>
                <w:color w:val="0000E6"/>
                <w:sz w:val="20"/>
                <w:szCs w:val="20"/>
                <w:lang w:val="en-US" w:eastAsia="ru-RU"/>
              </w:rPr>
              <w:t>recipient.ip</w:t>
            </w:r>
            <w:proofErr w:type="spellEnd"/>
            <w:r w:rsidRPr="00154CB7">
              <w:rPr>
                <w:rFonts w:ascii="Courier New" w:eastAsia="Times New Roman" w:hAnsi="Courier New" w:cs="Courier New"/>
                <w:color w:val="0000E6"/>
                <w:sz w:val="20"/>
                <w:szCs w:val="20"/>
                <w:lang w:val="en-US" w:eastAsia="ru-RU"/>
              </w:rPr>
              <w:t>} | message: {message}"</w:t>
            </w:r>
            <w:r w:rsidRPr="00154CB7">
              <w:rPr>
                <w:rFonts w:ascii="Courier New" w:eastAsia="Times New Roman" w:hAnsi="Courier New" w:cs="Courier New"/>
                <w:color w:val="808030"/>
                <w:sz w:val="20"/>
                <w:szCs w:val="20"/>
                <w:lang w:val="en-US" w:eastAsia="ru-RU"/>
              </w:rPr>
              <w:t>)</w:t>
            </w:r>
          </w:p>
          <w:p w14:paraId="76A370A2"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724EE6F"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074726"/>
                <w:sz w:val="20"/>
                <w:szCs w:val="20"/>
                <w:lang w:val="en-US" w:eastAsia="ru-RU"/>
              </w:rPr>
              <w:t>__enter__</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p>
          <w:p w14:paraId="5EDC14A1"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"Session</w:t>
            </w:r>
            <w:proofErr w:type="spellEnd"/>
            <w:r w:rsidRPr="00154CB7">
              <w:rPr>
                <w:rFonts w:ascii="Courier New" w:eastAsia="Times New Roman" w:hAnsi="Courier New" w:cs="Courier New"/>
                <w:color w:val="0000E6"/>
                <w:sz w:val="20"/>
                <w:szCs w:val="20"/>
                <w:lang w:val="en-US" w:eastAsia="ru-RU"/>
              </w:rPr>
              <w:t xml:space="preserve"> Started | {</w:t>
            </w:r>
            <w:proofErr w:type="spellStart"/>
            <w:r w:rsidRPr="00154CB7">
              <w:rPr>
                <w:rFonts w:ascii="Courier New" w:eastAsia="Times New Roman" w:hAnsi="Courier New" w:cs="Courier New"/>
                <w:color w:val="0000E6"/>
                <w:sz w:val="20"/>
                <w:szCs w:val="20"/>
                <w:lang w:val="en-US" w:eastAsia="ru-RU"/>
              </w:rPr>
              <w:t>datetime.utcnow</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p>
          <w:p w14:paraId="3C104B84"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return</w:t>
            </w:r>
            <w:r w:rsidRPr="00154CB7">
              <w:rPr>
                <w:rFonts w:ascii="Courier New" w:eastAsia="Times New Roman" w:hAnsi="Courier New" w:cs="Courier New"/>
                <w:color w:val="000000"/>
                <w:sz w:val="20"/>
                <w:szCs w:val="20"/>
                <w:lang w:val="en-US" w:eastAsia="ru-RU"/>
              </w:rPr>
              <w:t xml:space="preserve"> self</w:t>
            </w:r>
          </w:p>
          <w:p w14:paraId="582DD76D"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
          <w:p w14:paraId="71AE4D95" w14:textId="77777777" w:rsidR="00154CB7" w:rsidRPr="00154CB7" w:rsidRDefault="00154CB7" w:rsidP="00154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b/>
                <w:bCs/>
                <w:color w:val="800000"/>
                <w:sz w:val="20"/>
                <w:szCs w:val="20"/>
                <w:lang w:val="en-US" w:eastAsia="ru-RU"/>
              </w:rPr>
              <w:t>def</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074726"/>
                <w:sz w:val="20"/>
                <w:szCs w:val="20"/>
                <w:lang w:val="en-US" w:eastAsia="ru-RU"/>
              </w:rPr>
              <w:t>__exit_</w:t>
            </w:r>
            <w:proofErr w:type="gramStart"/>
            <w:r w:rsidRPr="00154CB7">
              <w:rPr>
                <w:rFonts w:ascii="Courier New" w:eastAsia="Times New Roman" w:hAnsi="Courier New" w:cs="Courier New"/>
                <w:color w:val="074726"/>
                <w:sz w:val="20"/>
                <w:szCs w:val="20"/>
                <w:lang w:val="en-US" w:eastAsia="ru-RU"/>
              </w:rPr>
              <w:t>_</w:t>
            </w:r>
            <w:r w:rsidRPr="00154CB7">
              <w:rPr>
                <w:rFonts w:ascii="Courier New" w:eastAsia="Times New Roman" w:hAnsi="Courier New" w:cs="Courier New"/>
                <w:color w:val="808030"/>
                <w:sz w:val="20"/>
                <w:szCs w:val="20"/>
                <w:lang w:val="en-US" w:eastAsia="ru-RU"/>
              </w:rPr>
              <w:t>(</w:t>
            </w:r>
            <w:proofErr w:type="gramEnd"/>
            <w:r w:rsidRPr="00154CB7">
              <w:rPr>
                <w:rFonts w:ascii="Courier New" w:eastAsia="Times New Roman" w:hAnsi="Courier New" w:cs="Courier New"/>
                <w:color w:val="000000"/>
                <w:sz w:val="20"/>
                <w:szCs w:val="20"/>
                <w:lang w:val="en-US" w:eastAsia="ru-RU"/>
              </w:rPr>
              <w:t>self</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w:t>
            </w:r>
            <w:r w:rsidRPr="00154CB7">
              <w:rPr>
                <w:rFonts w:ascii="Courier New" w:eastAsia="Times New Roman" w:hAnsi="Courier New" w:cs="Courier New"/>
                <w:color w:val="400000"/>
                <w:sz w:val="20"/>
                <w:szCs w:val="20"/>
                <w:lang w:val="en-US" w:eastAsia="ru-RU"/>
              </w:rPr>
              <w:t>type</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value</w:t>
            </w:r>
            <w:r w:rsidRPr="00154CB7">
              <w:rPr>
                <w:rFonts w:ascii="Courier New" w:eastAsia="Times New Roman" w:hAnsi="Courier New" w:cs="Courier New"/>
                <w:color w:val="808030"/>
                <w:sz w:val="20"/>
                <w:szCs w:val="20"/>
                <w:lang w:val="en-US" w:eastAsia="ru-RU"/>
              </w:rPr>
              <w:t>,</w:t>
            </w:r>
            <w:r w:rsidRPr="00154CB7">
              <w:rPr>
                <w:rFonts w:ascii="Courier New" w:eastAsia="Times New Roman" w:hAnsi="Courier New" w:cs="Courier New"/>
                <w:color w:val="000000"/>
                <w:sz w:val="20"/>
                <w:szCs w:val="20"/>
                <w:lang w:val="en-US" w:eastAsia="ru-RU"/>
              </w:rPr>
              <w:t xml:space="preserve"> traceback</w:t>
            </w:r>
            <w:r w:rsidRPr="00154CB7">
              <w:rPr>
                <w:rFonts w:ascii="Courier New" w:eastAsia="Times New Roman" w:hAnsi="Courier New" w:cs="Courier New"/>
                <w:color w:val="808030"/>
                <w:sz w:val="20"/>
                <w:szCs w:val="20"/>
                <w:lang w:val="en-US" w:eastAsia="ru-RU"/>
              </w:rPr>
              <w:t>):</w:t>
            </w:r>
          </w:p>
          <w:p w14:paraId="5B9F02CB" w14:textId="223B6324" w:rsidR="004A37AF" w:rsidRPr="00154CB7" w:rsidRDefault="00154CB7"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54CB7">
              <w:rPr>
                <w:rFonts w:ascii="Courier New" w:eastAsia="Times New Roman" w:hAnsi="Courier New" w:cs="Courier New"/>
                <w:color w:val="000000"/>
                <w:sz w:val="20"/>
                <w:szCs w:val="20"/>
                <w:lang w:val="en-US" w:eastAsia="ru-RU"/>
              </w:rPr>
              <w:t xml:space="preserve">        </w:t>
            </w:r>
            <w:proofErr w:type="gramStart"/>
            <w:r w:rsidRPr="00154CB7">
              <w:rPr>
                <w:rFonts w:ascii="Courier New" w:eastAsia="Times New Roman" w:hAnsi="Courier New" w:cs="Courier New"/>
                <w:b/>
                <w:bCs/>
                <w:color w:val="800000"/>
                <w:sz w:val="20"/>
                <w:szCs w:val="20"/>
                <w:lang w:val="en-US" w:eastAsia="ru-RU"/>
              </w:rPr>
              <w:t>print</w:t>
            </w:r>
            <w:r w:rsidRPr="00154CB7">
              <w:rPr>
                <w:rFonts w:ascii="Courier New" w:eastAsia="Times New Roman" w:hAnsi="Courier New" w:cs="Courier New"/>
                <w:color w:val="808030"/>
                <w:sz w:val="20"/>
                <w:szCs w:val="20"/>
                <w:lang w:val="en-US" w:eastAsia="ru-RU"/>
              </w:rPr>
              <w:t>(</w:t>
            </w:r>
            <w:proofErr w:type="spellStart"/>
            <w:proofErr w:type="gramEnd"/>
            <w:r w:rsidRPr="00154CB7">
              <w:rPr>
                <w:rFonts w:ascii="Courier New" w:eastAsia="Times New Roman" w:hAnsi="Courier New" w:cs="Courier New"/>
                <w:color w:val="000000"/>
                <w:sz w:val="20"/>
                <w:szCs w:val="20"/>
                <w:lang w:val="en-US" w:eastAsia="ru-RU"/>
              </w:rPr>
              <w:t>f</w:t>
            </w:r>
            <w:r w:rsidRPr="00154CB7">
              <w:rPr>
                <w:rFonts w:ascii="Courier New" w:eastAsia="Times New Roman" w:hAnsi="Courier New" w:cs="Courier New"/>
                <w:color w:val="0000E6"/>
                <w:sz w:val="20"/>
                <w:szCs w:val="20"/>
                <w:lang w:val="en-US" w:eastAsia="ru-RU"/>
              </w:rPr>
              <w:t>"Session</w:t>
            </w:r>
            <w:proofErr w:type="spellEnd"/>
            <w:r w:rsidRPr="00154CB7">
              <w:rPr>
                <w:rFonts w:ascii="Courier New" w:eastAsia="Times New Roman" w:hAnsi="Courier New" w:cs="Courier New"/>
                <w:color w:val="0000E6"/>
                <w:sz w:val="20"/>
                <w:szCs w:val="20"/>
                <w:lang w:val="en-US" w:eastAsia="ru-RU"/>
              </w:rPr>
              <w:t xml:space="preserve"> Ended | {</w:t>
            </w:r>
            <w:proofErr w:type="spellStart"/>
            <w:r w:rsidRPr="00154CB7">
              <w:rPr>
                <w:rFonts w:ascii="Courier New" w:eastAsia="Times New Roman" w:hAnsi="Courier New" w:cs="Courier New"/>
                <w:color w:val="0000E6"/>
                <w:sz w:val="20"/>
                <w:szCs w:val="20"/>
                <w:lang w:val="en-US" w:eastAsia="ru-RU"/>
              </w:rPr>
              <w:t>datetime.utcnow</w:t>
            </w:r>
            <w:proofErr w:type="spellEnd"/>
            <w:r w:rsidRPr="00154CB7">
              <w:rPr>
                <w:rFonts w:ascii="Courier New" w:eastAsia="Times New Roman" w:hAnsi="Courier New" w:cs="Courier New"/>
                <w:color w:val="0000E6"/>
                <w:sz w:val="20"/>
                <w:szCs w:val="20"/>
                <w:lang w:val="en-US" w:eastAsia="ru-RU"/>
              </w:rPr>
              <w:t>()}"</w:t>
            </w:r>
            <w:r w:rsidRPr="00154CB7">
              <w:rPr>
                <w:rFonts w:ascii="Courier New" w:eastAsia="Times New Roman" w:hAnsi="Courier New" w:cs="Courier New"/>
                <w:color w:val="808030"/>
                <w:sz w:val="20"/>
                <w:szCs w:val="20"/>
                <w:lang w:val="en-US" w:eastAsia="ru-RU"/>
              </w:rPr>
              <w:t>)</w:t>
            </w:r>
          </w:p>
        </w:tc>
      </w:tr>
    </w:tbl>
    <w:p w14:paraId="59E1399E" w14:textId="419E03BF" w:rsidR="00273FAE" w:rsidRPr="00C34134" w:rsidRDefault="00273FAE" w:rsidP="00273FAE">
      <w:pPr>
        <w:pStyle w:val="Aftertable"/>
        <w:ind w:firstLine="0"/>
      </w:pPr>
      <w:r>
        <w:t>Листинг 3.1</w:t>
      </w:r>
      <w:r w:rsidR="00706841" w:rsidRPr="00706841">
        <w:t>6</w:t>
      </w:r>
      <w:r>
        <w:t xml:space="preserve"> – Класс </w:t>
      </w:r>
      <w:r w:rsidR="00C34134">
        <w:rPr>
          <w:lang w:val="en-US" w:eastAsia="ru-RU"/>
        </w:rPr>
        <w:t>Controller</w:t>
      </w:r>
      <w:r w:rsidR="00C34134" w:rsidRPr="00C34134">
        <w:rPr>
          <w:lang w:eastAsia="ru-RU"/>
        </w:rPr>
        <w:t xml:space="preserve"> </w:t>
      </w:r>
      <w:r w:rsidR="00C34134">
        <w:rPr>
          <w:lang w:eastAsia="ru-RU"/>
        </w:rPr>
        <w:t>и его конструктор</w:t>
      </w:r>
    </w:p>
    <w:tbl>
      <w:tblPr>
        <w:tblStyle w:val="TableGrid"/>
        <w:tblW w:w="0" w:type="auto"/>
        <w:tblLook w:val="04A0" w:firstRow="1" w:lastRow="0" w:firstColumn="1" w:lastColumn="0" w:noHBand="0" w:noVBand="1"/>
      </w:tblPr>
      <w:tblGrid>
        <w:gridCol w:w="9345"/>
      </w:tblGrid>
      <w:tr w:rsidR="00273FAE" w:rsidRPr="00CF6EE2" w14:paraId="3A417F20" w14:textId="77777777" w:rsidTr="00921DAB">
        <w:tc>
          <w:tcPr>
            <w:tcW w:w="9345" w:type="dxa"/>
          </w:tcPr>
          <w:p w14:paraId="17BF8788"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85EBA">
              <w:rPr>
                <w:rFonts w:ascii="Courier New" w:eastAsia="Times New Roman" w:hAnsi="Courier New" w:cs="Courier New"/>
                <w:b/>
                <w:bCs/>
                <w:color w:val="800000"/>
                <w:sz w:val="20"/>
                <w:szCs w:val="20"/>
                <w:lang w:val="en-US" w:eastAsia="ru-RU"/>
              </w:rPr>
              <w:t>class</w:t>
            </w:r>
            <w:r w:rsidRPr="00185EBA">
              <w:rPr>
                <w:rFonts w:ascii="Courier New" w:eastAsia="Times New Roman" w:hAnsi="Courier New" w:cs="Courier New"/>
                <w:color w:val="000000"/>
                <w:sz w:val="20"/>
                <w:szCs w:val="20"/>
                <w:lang w:val="en-US" w:eastAsia="ru-RU"/>
              </w:rPr>
              <w:t xml:space="preserve"> Controller</w:t>
            </w:r>
            <w:r w:rsidRPr="00185EBA">
              <w:rPr>
                <w:rFonts w:ascii="Courier New" w:eastAsia="Times New Roman" w:hAnsi="Courier New" w:cs="Courier New"/>
                <w:color w:val="808030"/>
                <w:sz w:val="20"/>
                <w:szCs w:val="20"/>
                <w:lang w:val="en-US" w:eastAsia="ru-RU"/>
              </w:rPr>
              <w:t>:</w:t>
            </w:r>
          </w:p>
          <w:p w14:paraId="29BF2B1F"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color w:val="696969"/>
                <w:sz w:val="20"/>
                <w:szCs w:val="20"/>
                <w:lang w:val="en-US" w:eastAsia="ru-RU"/>
              </w:rPr>
              <w:t>""""""</w:t>
            </w:r>
          </w:p>
          <w:p w14:paraId="25E61F60"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84E7AEC"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b/>
                <w:bCs/>
                <w:color w:val="800000"/>
                <w:sz w:val="20"/>
                <w:szCs w:val="20"/>
                <w:lang w:val="en-US" w:eastAsia="ru-RU"/>
              </w:rPr>
              <w:t>def</w:t>
            </w: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color w:val="074726"/>
                <w:sz w:val="20"/>
                <w:szCs w:val="20"/>
                <w:lang w:val="en-US" w:eastAsia="ru-RU"/>
              </w:rPr>
              <w:t>__</w:t>
            </w:r>
            <w:proofErr w:type="spellStart"/>
            <w:r w:rsidRPr="00185EBA">
              <w:rPr>
                <w:rFonts w:ascii="Courier New" w:eastAsia="Times New Roman" w:hAnsi="Courier New" w:cs="Courier New"/>
                <w:color w:val="074726"/>
                <w:sz w:val="20"/>
                <w:szCs w:val="20"/>
                <w:lang w:val="en-US" w:eastAsia="ru-RU"/>
              </w:rPr>
              <w:t>init</w:t>
            </w:r>
            <w:proofErr w:type="spellEnd"/>
            <w:r w:rsidRPr="00185EBA">
              <w:rPr>
                <w:rFonts w:ascii="Courier New" w:eastAsia="Times New Roman" w:hAnsi="Courier New" w:cs="Courier New"/>
                <w:color w:val="074726"/>
                <w:sz w:val="20"/>
                <w:szCs w:val="20"/>
                <w:lang w:val="en-US" w:eastAsia="ru-RU"/>
              </w:rPr>
              <w:t>_</w:t>
            </w:r>
            <w:proofErr w:type="gramStart"/>
            <w:r w:rsidRPr="00185EBA">
              <w:rPr>
                <w:rFonts w:ascii="Courier New" w:eastAsia="Times New Roman" w:hAnsi="Courier New" w:cs="Courier New"/>
                <w:color w:val="074726"/>
                <w:sz w:val="20"/>
                <w:szCs w:val="20"/>
                <w:lang w:val="en-US" w:eastAsia="ru-RU"/>
              </w:rPr>
              <w:t>_</w:t>
            </w:r>
            <w:r w:rsidRPr="00185EBA">
              <w:rPr>
                <w:rFonts w:ascii="Courier New" w:eastAsia="Times New Roman" w:hAnsi="Courier New" w:cs="Courier New"/>
                <w:color w:val="808030"/>
                <w:sz w:val="20"/>
                <w:szCs w:val="20"/>
                <w:lang w:val="en-US" w:eastAsia="ru-RU"/>
              </w:rPr>
              <w:t>(</w:t>
            </w:r>
            <w:proofErr w:type="gramEnd"/>
            <w:r w:rsidRPr="00185EBA">
              <w:rPr>
                <w:rFonts w:ascii="Courier New" w:eastAsia="Times New Roman" w:hAnsi="Courier New" w:cs="Courier New"/>
                <w:color w:val="000000"/>
                <w:sz w:val="20"/>
                <w:szCs w:val="20"/>
                <w:lang w:val="en-US" w:eastAsia="ru-RU"/>
              </w:rPr>
              <w:t>self</w:t>
            </w:r>
            <w:r w:rsidRPr="00185EBA">
              <w:rPr>
                <w:rFonts w:ascii="Courier New" w:eastAsia="Times New Roman" w:hAnsi="Courier New" w:cs="Courier New"/>
                <w:color w:val="808030"/>
                <w:sz w:val="20"/>
                <w:szCs w:val="20"/>
                <w:lang w:val="en-US" w:eastAsia="ru-RU"/>
              </w:rPr>
              <w:t>,</w:t>
            </w:r>
            <w:r w:rsidRPr="00185EBA">
              <w:rPr>
                <w:rFonts w:ascii="Courier New" w:eastAsia="Times New Roman" w:hAnsi="Courier New" w:cs="Courier New"/>
                <w:color w:val="000000"/>
                <w:sz w:val="20"/>
                <w:szCs w:val="20"/>
                <w:lang w:val="en-US" w:eastAsia="ru-RU"/>
              </w:rPr>
              <w:t xml:space="preserve"> client</w:t>
            </w:r>
            <w:r w:rsidRPr="00185EBA">
              <w:rPr>
                <w:rFonts w:ascii="Courier New" w:eastAsia="Times New Roman" w:hAnsi="Courier New" w:cs="Courier New"/>
                <w:color w:val="808030"/>
                <w:sz w:val="20"/>
                <w:szCs w:val="20"/>
                <w:lang w:val="en-US" w:eastAsia="ru-RU"/>
              </w:rPr>
              <w:t>:</w:t>
            </w:r>
            <w:r w:rsidRPr="00185EBA">
              <w:rPr>
                <w:rFonts w:ascii="Courier New" w:eastAsia="Times New Roman" w:hAnsi="Courier New" w:cs="Courier New"/>
                <w:color w:val="000000"/>
                <w:sz w:val="20"/>
                <w:szCs w:val="20"/>
                <w:lang w:val="en-US" w:eastAsia="ru-RU"/>
              </w:rPr>
              <w:t xml:space="preserve"> Client</w:t>
            </w:r>
            <w:r w:rsidRPr="00185EBA">
              <w:rPr>
                <w:rFonts w:ascii="Courier New" w:eastAsia="Times New Roman" w:hAnsi="Courier New" w:cs="Courier New"/>
                <w:color w:val="808030"/>
                <w:sz w:val="20"/>
                <w:szCs w:val="20"/>
                <w:lang w:val="en-US" w:eastAsia="ru-RU"/>
              </w:rPr>
              <w:t>):</w:t>
            </w:r>
          </w:p>
          <w:p w14:paraId="45CE696E"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185EBA">
              <w:rPr>
                <w:rFonts w:ascii="Courier New" w:eastAsia="Times New Roman" w:hAnsi="Courier New" w:cs="Courier New"/>
                <w:color w:val="000000"/>
                <w:sz w:val="20"/>
                <w:szCs w:val="20"/>
                <w:lang w:val="en-US" w:eastAsia="ru-RU"/>
              </w:rPr>
              <w:t xml:space="preserve">        </w:t>
            </w:r>
            <w:r w:rsidRPr="00185EBA">
              <w:rPr>
                <w:rFonts w:ascii="Courier New" w:eastAsia="Times New Roman" w:hAnsi="Courier New" w:cs="Courier New"/>
                <w:color w:val="696969"/>
                <w:sz w:val="20"/>
                <w:szCs w:val="20"/>
                <w:lang w:eastAsia="ru-RU"/>
              </w:rPr>
              <w:t>""""""</w:t>
            </w:r>
          </w:p>
          <w:p w14:paraId="1AAF758F" w14:textId="77777777" w:rsidR="00185EBA" w:rsidRPr="00185EBA" w:rsidRDefault="00185EBA" w:rsidP="00185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p>
          <w:p w14:paraId="1B70322C" w14:textId="0E0B0BF3" w:rsidR="00273FAE" w:rsidRPr="003A16A3" w:rsidRDefault="00185EBA"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185EBA">
              <w:rPr>
                <w:rFonts w:ascii="Courier New" w:eastAsia="Times New Roman" w:hAnsi="Courier New" w:cs="Courier New"/>
                <w:color w:val="000000"/>
                <w:sz w:val="20"/>
                <w:szCs w:val="20"/>
                <w:lang w:eastAsia="ru-RU"/>
              </w:rPr>
              <w:t xml:space="preserve">        </w:t>
            </w:r>
            <w:proofErr w:type="spellStart"/>
            <w:proofErr w:type="gramStart"/>
            <w:r w:rsidRPr="00185EBA">
              <w:rPr>
                <w:rFonts w:ascii="Courier New" w:eastAsia="Times New Roman" w:hAnsi="Courier New" w:cs="Courier New"/>
                <w:color w:val="000000"/>
                <w:sz w:val="20"/>
                <w:szCs w:val="20"/>
                <w:lang w:eastAsia="ru-RU"/>
              </w:rPr>
              <w:t>self</w:t>
            </w:r>
            <w:r w:rsidRPr="00185EBA">
              <w:rPr>
                <w:rFonts w:ascii="Courier New" w:eastAsia="Times New Roman" w:hAnsi="Courier New" w:cs="Courier New"/>
                <w:color w:val="808030"/>
                <w:sz w:val="20"/>
                <w:szCs w:val="20"/>
                <w:lang w:eastAsia="ru-RU"/>
              </w:rPr>
              <w:t>.</w:t>
            </w:r>
            <w:r w:rsidRPr="00185EBA">
              <w:rPr>
                <w:rFonts w:ascii="Courier New" w:eastAsia="Times New Roman" w:hAnsi="Courier New" w:cs="Courier New"/>
                <w:color w:val="000000"/>
                <w:sz w:val="20"/>
                <w:szCs w:val="20"/>
                <w:lang w:eastAsia="ru-RU"/>
              </w:rPr>
              <w:t>client</w:t>
            </w:r>
            <w:proofErr w:type="spellEnd"/>
            <w:proofErr w:type="gramEnd"/>
            <w:r w:rsidRPr="00185EBA">
              <w:rPr>
                <w:rFonts w:ascii="Courier New" w:eastAsia="Times New Roman" w:hAnsi="Courier New" w:cs="Courier New"/>
                <w:color w:val="000000"/>
                <w:sz w:val="20"/>
                <w:szCs w:val="20"/>
                <w:lang w:eastAsia="ru-RU"/>
              </w:rPr>
              <w:t xml:space="preserve"> </w:t>
            </w:r>
            <w:r w:rsidRPr="00185EBA">
              <w:rPr>
                <w:rFonts w:ascii="Courier New" w:eastAsia="Times New Roman" w:hAnsi="Courier New" w:cs="Courier New"/>
                <w:color w:val="808030"/>
                <w:sz w:val="20"/>
                <w:szCs w:val="20"/>
                <w:lang w:eastAsia="ru-RU"/>
              </w:rPr>
              <w:t>=</w:t>
            </w:r>
            <w:r w:rsidRPr="00185EBA">
              <w:rPr>
                <w:rFonts w:ascii="Courier New" w:eastAsia="Times New Roman" w:hAnsi="Courier New" w:cs="Courier New"/>
                <w:color w:val="000000"/>
                <w:sz w:val="20"/>
                <w:szCs w:val="20"/>
                <w:lang w:eastAsia="ru-RU"/>
              </w:rPr>
              <w:t xml:space="preserve"> </w:t>
            </w:r>
            <w:proofErr w:type="spellStart"/>
            <w:r w:rsidRPr="00185EBA">
              <w:rPr>
                <w:rFonts w:ascii="Courier New" w:eastAsia="Times New Roman" w:hAnsi="Courier New" w:cs="Courier New"/>
                <w:color w:val="000000"/>
                <w:sz w:val="20"/>
                <w:szCs w:val="20"/>
                <w:lang w:eastAsia="ru-RU"/>
              </w:rPr>
              <w:t>client</w:t>
            </w:r>
            <w:proofErr w:type="spellEnd"/>
          </w:p>
        </w:tc>
      </w:tr>
    </w:tbl>
    <w:p w14:paraId="00B9AE1A" w14:textId="0A611E63" w:rsidR="003A16A3" w:rsidRPr="00E427C5" w:rsidRDefault="003A16A3" w:rsidP="003A16A3">
      <w:pPr>
        <w:pStyle w:val="Aftertable"/>
        <w:ind w:firstLine="0"/>
      </w:pPr>
      <w:r>
        <w:t>Листинг 3.1</w:t>
      </w:r>
      <w:r w:rsidR="00706841" w:rsidRPr="00706841">
        <w:t>7</w:t>
      </w:r>
      <w:r>
        <w:t xml:space="preserve"> – </w:t>
      </w:r>
      <w:r w:rsidR="00E427C5">
        <w:t xml:space="preserve">Функция аутентификации и проверки доступности </w:t>
      </w:r>
      <w:r w:rsidR="00E427C5">
        <w:rPr>
          <w:lang w:val="en-US"/>
        </w:rPr>
        <w:t>SGW</w:t>
      </w:r>
      <w:r w:rsidR="00E427C5" w:rsidRPr="00E427C5">
        <w:t xml:space="preserve"> </w:t>
      </w:r>
      <w:r w:rsidR="00E427C5">
        <w:t>по протоколам</w:t>
      </w:r>
    </w:p>
    <w:tbl>
      <w:tblPr>
        <w:tblStyle w:val="TableGrid"/>
        <w:tblW w:w="0" w:type="auto"/>
        <w:tblLook w:val="04A0" w:firstRow="1" w:lastRow="0" w:firstColumn="1" w:lastColumn="0" w:noHBand="0" w:noVBand="1"/>
      </w:tblPr>
      <w:tblGrid>
        <w:gridCol w:w="9345"/>
      </w:tblGrid>
      <w:tr w:rsidR="003A16A3" w:rsidRPr="00CF6EE2" w14:paraId="2312908E" w14:textId="77777777" w:rsidTr="00921DAB">
        <w:tc>
          <w:tcPr>
            <w:tcW w:w="9345" w:type="dxa"/>
          </w:tcPr>
          <w:p w14:paraId="6DE48380"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b/>
                <w:bCs/>
                <w:color w:val="800000"/>
                <w:sz w:val="20"/>
                <w:szCs w:val="20"/>
                <w:lang w:val="en-US" w:eastAsia="ru-RU"/>
              </w:rPr>
              <w:t>def</w:t>
            </w:r>
            <w:r w:rsidRPr="003A16A3">
              <w:rPr>
                <w:rFonts w:ascii="Courier New" w:eastAsia="Times New Roman" w:hAnsi="Courier New" w:cs="Courier New"/>
                <w:color w:val="000000"/>
                <w:sz w:val="20"/>
                <w:szCs w:val="20"/>
                <w:lang w:val="en-US" w:eastAsia="ru-RU"/>
              </w:rPr>
              <w:t xml:space="preserve"> _auth</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44AADD"/>
                <w:sz w:val="20"/>
                <w:szCs w:val="20"/>
                <w:lang w:val="en-US" w:eastAsia="ru-RU"/>
              </w:rPr>
              <w:t>-&gt;</w:t>
            </w:r>
            <w:r w:rsidRPr="003A16A3">
              <w:rPr>
                <w:rFonts w:ascii="Courier New" w:eastAsia="Times New Roman" w:hAnsi="Courier New" w:cs="Courier New"/>
                <w:color w:val="000000"/>
                <w:sz w:val="20"/>
                <w:szCs w:val="20"/>
                <w:lang w:val="en-US" w:eastAsia="ru-RU"/>
              </w:rPr>
              <w:t xml:space="preserve"> </w:t>
            </w:r>
            <w:proofErr w:type="gramStart"/>
            <w:r w:rsidRPr="003A16A3">
              <w:rPr>
                <w:rFonts w:ascii="Courier New" w:eastAsia="Times New Roman" w:hAnsi="Courier New" w:cs="Courier New"/>
                <w:color w:val="400000"/>
                <w:sz w:val="20"/>
                <w:szCs w:val="20"/>
                <w:lang w:val="en-US" w:eastAsia="ru-RU"/>
              </w:rPr>
              <w:t>list</w:t>
            </w:r>
            <w:r w:rsidRPr="003A16A3">
              <w:rPr>
                <w:rFonts w:ascii="Courier New" w:eastAsia="Times New Roman" w:hAnsi="Courier New" w:cs="Courier New"/>
                <w:color w:val="808030"/>
                <w:sz w:val="20"/>
                <w:szCs w:val="20"/>
                <w:lang w:val="en-US" w:eastAsia="ru-RU"/>
              </w:rPr>
              <w:t>[</w:t>
            </w:r>
            <w:proofErr w:type="gramEnd"/>
            <w:r w:rsidRPr="003A16A3">
              <w:rPr>
                <w:rFonts w:ascii="Courier New" w:eastAsia="Times New Roman" w:hAnsi="Courier New" w:cs="Courier New"/>
                <w:color w:val="000000"/>
                <w:sz w:val="20"/>
                <w:szCs w:val="20"/>
                <w:lang w:val="en-US" w:eastAsia="ru-RU"/>
              </w:rPr>
              <w:t>SGW</w:t>
            </w:r>
            <w:r w:rsidRPr="003A16A3">
              <w:rPr>
                <w:rFonts w:ascii="Courier New" w:eastAsia="Times New Roman" w:hAnsi="Courier New" w:cs="Courier New"/>
                <w:color w:val="808030"/>
                <w:sz w:val="20"/>
                <w:szCs w:val="20"/>
                <w:lang w:val="en-US" w:eastAsia="ru-RU"/>
              </w:rPr>
              <w:t>]:</w:t>
            </w:r>
          </w:p>
          <w:p w14:paraId="7295B2AB"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696969"/>
                <w:sz w:val="20"/>
                <w:szCs w:val="20"/>
                <w:lang w:val="en-US" w:eastAsia="ru-RU"/>
              </w:rPr>
              <w:t>"""4G authentication"""</w:t>
            </w:r>
          </w:p>
          <w:p w14:paraId="73F43CFC"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BD47AEA"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ta </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w:t>
            </w:r>
            <w:proofErr w:type="gram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available_ta</w:t>
            </w:r>
            <w:proofErr w:type="spellEnd"/>
          </w:p>
          <w:p w14:paraId="217C6E74"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3DA60CF7"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mme</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ta</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mme</w:t>
            </w:r>
            <w:proofErr w:type="spellEnd"/>
            <w:r w:rsidRPr="003A16A3">
              <w:rPr>
                <w:rFonts w:ascii="Courier New" w:eastAsia="Times New Roman" w:hAnsi="Courier New" w:cs="Courier New"/>
                <w:color w:val="808030"/>
                <w:sz w:val="20"/>
                <w:szCs w:val="20"/>
                <w:lang w:val="en-US" w:eastAsia="ru-RU"/>
              </w:rPr>
              <w:t>:</w:t>
            </w:r>
          </w:p>
          <w:p w14:paraId="264C3BBF"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if</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w:t>
            </w:r>
            <w:proofErr w:type="gram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client_id</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mme</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hss</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clients_ids</w:t>
            </w:r>
            <w:proofErr w:type="spellEnd"/>
            <w:r w:rsidRPr="003A16A3">
              <w:rPr>
                <w:rFonts w:ascii="Courier New" w:eastAsia="Times New Roman" w:hAnsi="Courier New" w:cs="Courier New"/>
                <w:color w:val="808030"/>
                <w:sz w:val="20"/>
                <w:szCs w:val="20"/>
                <w:lang w:val="en-US" w:eastAsia="ru-RU"/>
              </w:rPr>
              <w:t>:</w:t>
            </w:r>
          </w:p>
          <w:p w14:paraId="559CC3F6"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808030"/>
                <w:sz w:val="20"/>
                <w:szCs w:val="20"/>
                <w:lang w:val="en-US" w:eastAsia="ru-RU"/>
              </w:rPr>
              <w:t>[</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mme</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if</w:t>
            </w:r>
            <w:r w:rsidRPr="003A16A3">
              <w:rPr>
                <w:rFonts w:ascii="Courier New" w:eastAsia="Times New Roman" w:hAnsi="Courier New" w:cs="Courier New"/>
                <w:color w:val="000000"/>
                <w:sz w:val="20"/>
                <w:szCs w:val="20"/>
                <w:lang w:val="en-US" w:eastAsia="ru-RU"/>
              </w:rPr>
              <w:t xml:space="preserve"> </w:t>
            </w:r>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_</w:t>
            </w:r>
            <w:proofErr w:type="gramEnd"/>
            <w:r w:rsidRPr="003A16A3">
              <w:rPr>
                <w:rFonts w:ascii="Courier New" w:eastAsia="Times New Roman" w:hAnsi="Courier New" w:cs="Courier New"/>
                <w:color w:val="000000"/>
                <w:sz w:val="20"/>
                <w:szCs w:val="20"/>
                <w:lang w:val="en-US" w:eastAsia="ru-RU"/>
              </w:rPr>
              <w:t>_</w:t>
            </w:r>
            <w:proofErr w:type="spellStart"/>
            <w:r w:rsidRPr="003A16A3">
              <w:rPr>
                <w:rFonts w:ascii="Courier New" w:eastAsia="Times New Roman" w:hAnsi="Courier New" w:cs="Courier New"/>
                <w:color w:val="000000"/>
                <w:sz w:val="20"/>
                <w:szCs w:val="20"/>
                <w:lang w:val="en-US" w:eastAsia="ru-RU"/>
              </w:rPr>
              <w:t>is_sgw_available</w:t>
            </w:r>
            <w:proofErr w:type="spellEnd"/>
            <w:r w:rsidRPr="003A16A3">
              <w:rPr>
                <w:rFonts w:ascii="Courier New" w:eastAsia="Times New Roman" w:hAnsi="Courier New" w:cs="Courier New"/>
                <w:color w:val="808030"/>
                <w:sz w:val="20"/>
                <w:szCs w:val="20"/>
                <w:lang w:val="en-US" w:eastAsia="ru-RU"/>
              </w:rPr>
              <w:t>(</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808030"/>
                <w:sz w:val="20"/>
                <w:szCs w:val="20"/>
                <w:lang w:val="en-US" w:eastAsia="ru-RU"/>
              </w:rPr>
              <w:t>)]</w:t>
            </w:r>
          </w:p>
          <w:p w14:paraId="7A168955"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proofErr w:type="gramStart"/>
            <w:r w:rsidRPr="003A16A3">
              <w:rPr>
                <w:rFonts w:ascii="Courier New" w:eastAsia="Times New Roman" w:hAnsi="Courier New" w:cs="Courier New"/>
                <w:b/>
                <w:bCs/>
                <w:color w:val="800000"/>
                <w:sz w:val="20"/>
                <w:szCs w:val="20"/>
                <w:lang w:val="en-US" w:eastAsia="ru-RU"/>
              </w:rPr>
              <w:t>print</w:t>
            </w:r>
            <w:r w:rsidRPr="003A16A3">
              <w:rPr>
                <w:rFonts w:ascii="Courier New" w:eastAsia="Times New Roman" w:hAnsi="Courier New" w:cs="Courier New"/>
                <w:color w:val="808030"/>
                <w:sz w:val="20"/>
                <w:szCs w:val="20"/>
                <w:lang w:val="en-US" w:eastAsia="ru-RU"/>
              </w:rPr>
              <w:t>(</w:t>
            </w:r>
            <w:proofErr w:type="spellStart"/>
            <w:proofErr w:type="gramEnd"/>
            <w:r w:rsidRPr="003A16A3">
              <w:rPr>
                <w:rFonts w:ascii="Courier New" w:eastAsia="Times New Roman" w:hAnsi="Courier New" w:cs="Courier New"/>
                <w:color w:val="000000"/>
                <w:sz w:val="20"/>
                <w:szCs w:val="20"/>
                <w:lang w:val="en-US" w:eastAsia="ru-RU"/>
              </w:rPr>
              <w:t>f</w:t>
            </w:r>
            <w:r w:rsidRPr="003A16A3">
              <w:rPr>
                <w:rFonts w:ascii="Courier New" w:eastAsia="Times New Roman" w:hAnsi="Courier New" w:cs="Courier New"/>
                <w:color w:val="0000E6"/>
                <w:sz w:val="20"/>
                <w:szCs w:val="20"/>
                <w:lang w:val="en-US" w:eastAsia="ru-RU"/>
              </w:rPr>
              <w:t>"After</w:t>
            </w:r>
            <w:proofErr w:type="spellEnd"/>
            <w:r w:rsidRPr="003A16A3">
              <w:rPr>
                <w:rFonts w:ascii="Courier New" w:eastAsia="Times New Roman" w:hAnsi="Courier New" w:cs="Courier New"/>
                <w:color w:val="0000E6"/>
                <w:sz w:val="20"/>
                <w:szCs w:val="20"/>
                <w:lang w:val="en-US" w:eastAsia="ru-RU"/>
              </w:rPr>
              <w:t xml:space="preserve"> AUTH | found MME id - {</w:t>
            </w:r>
            <w:proofErr w:type="spellStart"/>
            <w:r w:rsidRPr="003A16A3">
              <w:rPr>
                <w:rFonts w:ascii="Courier New" w:eastAsia="Times New Roman" w:hAnsi="Courier New" w:cs="Courier New"/>
                <w:color w:val="0000E6"/>
                <w:sz w:val="20"/>
                <w:szCs w:val="20"/>
                <w:lang w:val="en-US" w:eastAsia="ru-RU"/>
              </w:rPr>
              <w:t>mme.mme_id</w:t>
            </w:r>
            <w:proofErr w:type="spellEnd"/>
            <w:r w:rsidRPr="003A16A3">
              <w:rPr>
                <w:rFonts w:ascii="Courier New" w:eastAsia="Times New Roman" w:hAnsi="Courier New" w:cs="Courier New"/>
                <w:color w:val="0000E6"/>
                <w:sz w:val="20"/>
                <w:szCs w:val="20"/>
                <w:lang w:val="en-US" w:eastAsia="ru-RU"/>
              </w:rPr>
              <w:t>} | SGW - {[(</w:t>
            </w:r>
            <w:proofErr w:type="spellStart"/>
            <w:r w:rsidRPr="003A16A3">
              <w:rPr>
                <w:rFonts w:ascii="Courier New" w:eastAsia="Times New Roman" w:hAnsi="Courier New" w:cs="Courier New"/>
                <w:color w:val="0000E6"/>
                <w:sz w:val="20"/>
                <w:szCs w:val="20"/>
                <w:lang w:val="en-US" w:eastAsia="ru-RU"/>
              </w:rPr>
              <w:t>sgw.sgw_id</w:t>
            </w:r>
            <w:proofErr w:type="spellEnd"/>
            <w:r w:rsidRPr="003A16A3">
              <w:rPr>
                <w:rFonts w:ascii="Courier New" w:eastAsia="Times New Roman" w:hAnsi="Courier New" w:cs="Courier New"/>
                <w:color w:val="0000E6"/>
                <w:sz w:val="20"/>
                <w:szCs w:val="20"/>
                <w:lang w:val="en-US" w:eastAsia="ru-RU"/>
              </w:rPr>
              <w:t xml:space="preserve">) for </w:t>
            </w:r>
            <w:proofErr w:type="spellStart"/>
            <w:r w:rsidRPr="003A16A3">
              <w:rPr>
                <w:rFonts w:ascii="Courier New" w:eastAsia="Times New Roman" w:hAnsi="Courier New" w:cs="Courier New"/>
                <w:color w:val="0000E6"/>
                <w:sz w:val="20"/>
                <w:szCs w:val="20"/>
                <w:lang w:val="en-US" w:eastAsia="ru-RU"/>
              </w:rPr>
              <w:t>sgw</w:t>
            </w:r>
            <w:proofErr w:type="spellEnd"/>
            <w:r w:rsidRPr="003A16A3">
              <w:rPr>
                <w:rFonts w:ascii="Courier New" w:eastAsia="Times New Roman" w:hAnsi="Courier New" w:cs="Courier New"/>
                <w:color w:val="0000E6"/>
                <w:sz w:val="20"/>
                <w:szCs w:val="20"/>
                <w:lang w:val="en-US" w:eastAsia="ru-RU"/>
              </w:rPr>
              <w:t xml:space="preserve"> in </w:t>
            </w:r>
            <w:proofErr w:type="spellStart"/>
            <w:r w:rsidRPr="003A16A3">
              <w:rPr>
                <w:rFonts w:ascii="Courier New" w:eastAsia="Times New Roman" w:hAnsi="Courier New" w:cs="Courier New"/>
                <w:color w:val="0000E6"/>
                <w:sz w:val="20"/>
                <w:szCs w:val="20"/>
                <w:lang w:val="en-US" w:eastAsia="ru-RU"/>
              </w:rPr>
              <w:t>sgw</w:t>
            </w:r>
            <w:proofErr w:type="spellEnd"/>
            <w:r w:rsidRPr="003A16A3">
              <w:rPr>
                <w:rFonts w:ascii="Courier New" w:eastAsia="Times New Roman" w:hAnsi="Courier New" w:cs="Courier New"/>
                <w:color w:val="0000E6"/>
                <w:sz w:val="20"/>
                <w:szCs w:val="20"/>
                <w:lang w:val="en-US" w:eastAsia="ru-RU"/>
              </w:rPr>
              <w:t>]}"</w:t>
            </w:r>
            <w:r w:rsidRPr="003A16A3">
              <w:rPr>
                <w:rFonts w:ascii="Courier New" w:eastAsia="Times New Roman" w:hAnsi="Courier New" w:cs="Courier New"/>
                <w:color w:val="808030"/>
                <w:sz w:val="20"/>
                <w:szCs w:val="20"/>
                <w:lang w:val="en-US" w:eastAsia="ru-RU"/>
              </w:rPr>
              <w:t>)</w:t>
            </w:r>
          </w:p>
          <w:p w14:paraId="4D9F8155"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B3172AA"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return</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p>
          <w:p w14:paraId="3308ED54"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p>
          <w:p w14:paraId="788575DF"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b/>
                <w:bCs/>
                <w:color w:val="800000"/>
                <w:sz w:val="20"/>
                <w:szCs w:val="20"/>
                <w:lang w:val="en-US" w:eastAsia="ru-RU"/>
              </w:rPr>
              <w:t>def</w:t>
            </w:r>
            <w:r w:rsidRPr="003A16A3">
              <w:rPr>
                <w:rFonts w:ascii="Courier New" w:eastAsia="Times New Roman" w:hAnsi="Courier New" w:cs="Courier New"/>
                <w:color w:val="000000"/>
                <w:sz w:val="20"/>
                <w:szCs w:val="20"/>
                <w:lang w:val="en-US" w:eastAsia="ru-RU"/>
              </w:rPr>
              <w:t xml:space="preserve"> __</w:t>
            </w:r>
            <w:proofErr w:type="spellStart"/>
            <w:r w:rsidRPr="003A16A3">
              <w:rPr>
                <w:rFonts w:ascii="Courier New" w:eastAsia="Times New Roman" w:hAnsi="Courier New" w:cs="Courier New"/>
                <w:color w:val="000000"/>
                <w:sz w:val="20"/>
                <w:szCs w:val="20"/>
                <w:lang w:val="en-US" w:eastAsia="ru-RU"/>
              </w:rPr>
              <w:t>is_sgw_</w:t>
            </w:r>
            <w:proofErr w:type="gramStart"/>
            <w:r w:rsidRPr="003A16A3">
              <w:rPr>
                <w:rFonts w:ascii="Courier New" w:eastAsia="Times New Roman" w:hAnsi="Courier New" w:cs="Courier New"/>
                <w:color w:val="000000"/>
                <w:sz w:val="20"/>
                <w:szCs w:val="20"/>
                <w:lang w:val="en-US" w:eastAsia="ru-RU"/>
              </w:rPr>
              <w:t>available</w:t>
            </w:r>
            <w:proofErr w:type="spellEnd"/>
            <w:r w:rsidRPr="003A16A3">
              <w:rPr>
                <w:rFonts w:ascii="Courier New" w:eastAsia="Times New Roman" w:hAnsi="Courier New" w:cs="Courier New"/>
                <w:color w:val="808030"/>
                <w:sz w:val="20"/>
                <w:szCs w:val="20"/>
                <w:lang w:val="en-US" w:eastAsia="ru-RU"/>
              </w:rPr>
              <w:t>(</w:t>
            </w:r>
            <w:proofErr w:type="gramEnd"/>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color w:val="000000"/>
                <w:sz w:val="20"/>
                <w:szCs w:val="20"/>
                <w:lang w:val="en-US" w:eastAsia="ru-RU"/>
              </w:rPr>
              <w:t>sgw</w:t>
            </w:r>
            <w:proofErr w:type="spell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SGW</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44AADD"/>
                <w:sz w:val="20"/>
                <w:szCs w:val="20"/>
                <w:lang w:val="en-US" w:eastAsia="ru-RU"/>
              </w:rPr>
              <w:t>-&gt;</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400000"/>
                <w:sz w:val="20"/>
                <w:szCs w:val="20"/>
                <w:lang w:val="en-US" w:eastAsia="ru-RU"/>
              </w:rPr>
              <w:t>bool</w:t>
            </w:r>
            <w:r w:rsidRPr="003A16A3">
              <w:rPr>
                <w:rFonts w:ascii="Courier New" w:eastAsia="Times New Roman" w:hAnsi="Courier New" w:cs="Courier New"/>
                <w:color w:val="808030"/>
                <w:sz w:val="20"/>
                <w:szCs w:val="20"/>
                <w:lang w:val="en-US" w:eastAsia="ru-RU"/>
              </w:rPr>
              <w:t>:</w:t>
            </w:r>
          </w:p>
          <w:p w14:paraId="3307DB5B"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696969"/>
                <w:sz w:val="20"/>
                <w:szCs w:val="20"/>
                <w:lang w:val="en-US" w:eastAsia="ru-RU"/>
              </w:rPr>
              <w:t>""""""</w:t>
            </w:r>
          </w:p>
          <w:p w14:paraId="4F7708E6"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49D4D67"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protocol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self</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client</w:t>
            </w:r>
            <w:proofErr w:type="gramEnd"/>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protocols</w:t>
            </w:r>
            <w:proofErr w:type="spellEnd"/>
            <w:r w:rsidRPr="003A16A3">
              <w:rPr>
                <w:rFonts w:ascii="Courier New" w:eastAsia="Times New Roman" w:hAnsi="Courier New" w:cs="Courier New"/>
                <w:color w:val="808030"/>
                <w:sz w:val="20"/>
                <w:szCs w:val="20"/>
                <w:lang w:val="en-US" w:eastAsia="ru-RU"/>
              </w:rPr>
              <w:t>:</w:t>
            </w:r>
          </w:p>
          <w:p w14:paraId="41AF26D5"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b/>
                <w:bCs/>
                <w:color w:val="800000"/>
                <w:sz w:val="20"/>
                <w:szCs w:val="20"/>
                <w:lang w:val="en-US" w:eastAsia="ru-RU"/>
              </w:rPr>
              <w:t>if</w:t>
            </w:r>
            <w:r w:rsidRPr="003A16A3">
              <w:rPr>
                <w:rFonts w:ascii="Courier New" w:eastAsia="Times New Roman" w:hAnsi="Courier New" w:cs="Courier New"/>
                <w:color w:val="000000"/>
                <w:sz w:val="20"/>
                <w:szCs w:val="20"/>
                <w:lang w:val="en-US" w:eastAsia="ru-RU"/>
              </w:rPr>
              <w:t xml:space="preserve"> protocol</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name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protocol</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 xml:space="preserve">name </w:t>
            </w:r>
            <w:r w:rsidRPr="003A16A3">
              <w:rPr>
                <w:rFonts w:ascii="Courier New" w:eastAsia="Times New Roman" w:hAnsi="Courier New" w:cs="Courier New"/>
                <w:b/>
                <w:bCs/>
                <w:color w:val="800000"/>
                <w:sz w:val="20"/>
                <w:szCs w:val="20"/>
                <w:lang w:val="en-US" w:eastAsia="ru-RU"/>
              </w:rPr>
              <w:t>for</w:t>
            </w:r>
            <w:r w:rsidRPr="003A16A3">
              <w:rPr>
                <w:rFonts w:ascii="Courier New" w:eastAsia="Times New Roman" w:hAnsi="Courier New" w:cs="Courier New"/>
                <w:color w:val="000000"/>
                <w:sz w:val="20"/>
                <w:szCs w:val="20"/>
                <w:lang w:val="en-US" w:eastAsia="ru-RU"/>
              </w:rPr>
              <w:t xml:space="preserve"> protocol </w:t>
            </w:r>
            <w:r w:rsidRPr="003A16A3">
              <w:rPr>
                <w:rFonts w:ascii="Courier New" w:eastAsia="Times New Roman" w:hAnsi="Courier New" w:cs="Courier New"/>
                <w:b/>
                <w:bCs/>
                <w:color w:val="800000"/>
                <w:sz w:val="20"/>
                <w:szCs w:val="20"/>
                <w:lang w:val="en-US" w:eastAsia="ru-RU"/>
              </w:rPr>
              <w:t>in</w:t>
            </w:r>
            <w:r w:rsidRPr="003A16A3">
              <w:rPr>
                <w:rFonts w:ascii="Courier New" w:eastAsia="Times New Roman" w:hAnsi="Courier New" w:cs="Courier New"/>
                <w:color w:val="000000"/>
                <w:sz w:val="20"/>
                <w:szCs w:val="20"/>
                <w:lang w:val="en-US" w:eastAsia="ru-RU"/>
              </w:rPr>
              <w:t xml:space="preserve"> </w:t>
            </w:r>
            <w:proofErr w:type="spellStart"/>
            <w:proofErr w:type="gramStart"/>
            <w:r w:rsidRPr="003A16A3">
              <w:rPr>
                <w:rFonts w:ascii="Courier New" w:eastAsia="Times New Roman" w:hAnsi="Courier New" w:cs="Courier New"/>
                <w:color w:val="000000"/>
                <w:sz w:val="20"/>
                <w:szCs w:val="20"/>
                <w:lang w:val="en-US" w:eastAsia="ru-RU"/>
              </w:rPr>
              <w:t>sgw</w:t>
            </w:r>
            <w:r w:rsidRPr="003A16A3">
              <w:rPr>
                <w:rFonts w:ascii="Courier New" w:eastAsia="Times New Roman" w:hAnsi="Courier New" w:cs="Courier New"/>
                <w:color w:val="808030"/>
                <w:sz w:val="20"/>
                <w:szCs w:val="20"/>
                <w:lang w:val="en-US" w:eastAsia="ru-RU"/>
              </w:rPr>
              <w:t>.</w:t>
            </w:r>
            <w:r w:rsidRPr="003A16A3">
              <w:rPr>
                <w:rFonts w:ascii="Courier New" w:eastAsia="Times New Roman" w:hAnsi="Courier New" w:cs="Courier New"/>
                <w:color w:val="000000"/>
                <w:sz w:val="20"/>
                <w:szCs w:val="20"/>
                <w:lang w:val="en-US" w:eastAsia="ru-RU"/>
              </w:rPr>
              <w:t>protocols</w:t>
            </w:r>
            <w:proofErr w:type="spellEnd"/>
            <w:proofErr w:type="gramEnd"/>
            <w:r w:rsidRPr="003A16A3">
              <w:rPr>
                <w:rFonts w:ascii="Courier New" w:eastAsia="Times New Roman" w:hAnsi="Courier New" w:cs="Courier New"/>
                <w:color w:val="808030"/>
                <w:sz w:val="20"/>
                <w:szCs w:val="20"/>
                <w:lang w:val="en-US" w:eastAsia="ru-RU"/>
              </w:rPr>
              <w:t>]:</w:t>
            </w:r>
          </w:p>
          <w:p w14:paraId="77719EFB"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A16A3">
              <w:rPr>
                <w:rFonts w:ascii="Courier New" w:eastAsia="Times New Roman" w:hAnsi="Courier New" w:cs="Courier New"/>
                <w:color w:val="000000"/>
                <w:sz w:val="20"/>
                <w:szCs w:val="20"/>
                <w:lang w:val="en-US" w:eastAsia="ru-RU"/>
              </w:rPr>
              <w:t xml:space="preserve">            </w:t>
            </w:r>
            <w:proofErr w:type="spellStart"/>
            <w:r w:rsidRPr="003A16A3">
              <w:rPr>
                <w:rFonts w:ascii="Courier New" w:eastAsia="Times New Roman" w:hAnsi="Courier New" w:cs="Courier New"/>
                <w:b/>
                <w:bCs/>
                <w:color w:val="800000"/>
                <w:sz w:val="20"/>
                <w:szCs w:val="20"/>
                <w:lang w:eastAsia="ru-RU"/>
              </w:rPr>
              <w:t>return</w:t>
            </w:r>
            <w:proofErr w:type="spellEnd"/>
            <w:r w:rsidRPr="003A16A3">
              <w:rPr>
                <w:rFonts w:ascii="Courier New" w:eastAsia="Times New Roman" w:hAnsi="Courier New" w:cs="Courier New"/>
                <w:color w:val="000000"/>
                <w:sz w:val="20"/>
                <w:szCs w:val="20"/>
                <w:lang w:eastAsia="ru-RU"/>
              </w:rPr>
              <w:t xml:space="preserve"> </w:t>
            </w:r>
            <w:proofErr w:type="spellStart"/>
            <w:r w:rsidRPr="003A16A3">
              <w:rPr>
                <w:rFonts w:ascii="Courier New" w:eastAsia="Times New Roman" w:hAnsi="Courier New" w:cs="Courier New"/>
                <w:color w:val="074726"/>
                <w:sz w:val="20"/>
                <w:szCs w:val="20"/>
                <w:lang w:eastAsia="ru-RU"/>
              </w:rPr>
              <w:t>True</w:t>
            </w:r>
            <w:proofErr w:type="spellEnd"/>
          </w:p>
          <w:p w14:paraId="5CECE8B6" w14:textId="77777777" w:rsidR="003A16A3" w:rsidRPr="003A16A3" w:rsidRDefault="003A16A3" w:rsidP="003A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A16A3">
              <w:rPr>
                <w:rFonts w:ascii="Courier New" w:eastAsia="Times New Roman" w:hAnsi="Courier New" w:cs="Courier New"/>
                <w:color w:val="000000"/>
                <w:sz w:val="20"/>
                <w:szCs w:val="20"/>
                <w:lang w:eastAsia="ru-RU"/>
              </w:rPr>
              <w:t xml:space="preserve">        </w:t>
            </w:r>
          </w:p>
          <w:p w14:paraId="3B075347" w14:textId="0838F994" w:rsidR="003A16A3" w:rsidRPr="003A16A3" w:rsidRDefault="003A16A3"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3A16A3">
              <w:rPr>
                <w:rFonts w:ascii="Courier New" w:eastAsia="Times New Roman" w:hAnsi="Courier New" w:cs="Courier New"/>
                <w:color w:val="000000"/>
                <w:sz w:val="20"/>
                <w:szCs w:val="20"/>
                <w:lang w:eastAsia="ru-RU"/>
              </w:rPr>
              <w:t xml:space="preserve">    </w:t>
            </w:r>
            <w:proofErr w:type="spellStart"/>
            <w:r w:rsidRPr="003A16A3">
              <w:rPr>
                <w:rFonts w:ascii="Courier New" w:eastAsia="Times New Roman" w:hAnsi="Courier New" w:cs="Courier New"/>
                <w:b/>
                <w:bCs/>
                <w:color w:val="800000"/>
                <w:sz w:val="20"/>
                <w:szCs w:val="20"/>
                <w:lang w:eastAsia="ru-RU"/>
              </w:rPr>
              <w:t>return</w:t>
            </w:r>
            <w:proofErr w:type="spellEnd"/>
            <w:r w:rsidRPr="003A16A3">
              <w:rPr>
                <w:rFonts w:ascii="Courier New" w:eastAsia="Times New Roman" w:hAnsi="Courier New" w:cs="Courier New"/>
                <w:color w:val="000000"/>
                <w:sz w:val="20"/>
                <w:szCs w:val="20"/>
                <w:lang w:eastAsia="ru-RU"/>
              </w:rPr>
              <w:t xml:space="preserve"> </w:t>
            </w:r>
            <w:proofErr w:type="spellStart"/>
            <w:r w:rsidRPr="003A16A3">
              <w:rPr>
                <w:rFonts w:ascii="Courier New" w:eastAsia="Times New Roman" w:hAnsi="Courier New" w:cs="Courier New"/>
                <w:color w:val="074726"/>
                <w:sz w:val="20"/>
                <w:szCs w:val="20"/>
                <w:lang w:eastAsia="ru-RU"/>
              </w:rPr>
              <w:t>False</w:t>
            </w:r>
            <w:proofErr w:type="spellEnd"/>
          </w:p>
        </w:tc>
      </w:tr>
    </w:tbl>
    <w:p w14:paraId="16C8EC36" w14:textId="43E12A7C" w:rsidR="003C0BA4" w:rsidRPr="00250F10" w:rsidRDefault="003C0BA4" w:rsidP="003C0BA4">
      <w:pPr>
        <w:pStyle w:val="Aftertable"/>
        <w:ind w:firstLine="0"/>
      </w:pPr>
      <w:r>
        <w:lastRenderedPageBreak/>
        <w:t>Листинг 3.1</w:t>
      </w:r>
      <w:r w:rsidR="00706841" w:rsidRPr="00706841">
        <w:t>8</w:t>
      </w:r>
      <w:r>
        <w:t xml:space="preserve"> – Функция получения сессии и выбора </w:t>
      </w:r>
      <w:r>
        <w:rPr>
          <w:lang w:val="en-US"/>
        </w:rPr>
        <w:t>SGW</w:t>
      </w:r>
      <w:r w:rsidR="00250F10">
        <w:t xml:space="preserve"> из доступных</w:t>
      </w:r>
    </w:p>
    <w:tbl>
      <w:tblPr>
        <w:tblStyle w:val="TableGrid"/>
        <w:tblW w:w="0" w:type="auto"/>
        <w:tblLook w:val="04A0" w:firstRow="1" w:lastRow="0" w:firstColumn="1" w:lastColumn="0" w:noHBand="0" w:noVBand="1"/>
      </w:tblPr>
      <w:tblGrid>
        <w:gridCol w:w="9345"/>
      </w:tblGrid>
      <w:tr w:rsidR="003C0BA4" w:rsidRPr="005062CC" w14:paraId="411E9458" w14:textId="77777777" w:rsidTr="00921DAB">
        <w:tc>
          <w:tcPr>
            <w:tcW w:w="9345" w:type="dxa"/>
          </w:tcPr>
          <w:p w14:paraId="3575A601"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b/>
                <w:bCs/>
                <w:color w:val="800000"/>
                <w:sz w:val="20"/>
                <w:szCs w:val="20"/>
                <w:lang w:val="en-US" w:eastAsia="ru-RU"/>
              </w:rPr>
              <w:t>def</w:t>
            </w:r>
            <w:r w:rsidRPr="003C0BA4">
              <w:rPr>
                <w:rFonts w:ascii="Courier New" w:eastAsia="Times New Roman" w:hAnsi="Courier New" w:cs="Courier New"/>
                <w:color w:val="000000"/>
                <w:sz w:val="20"/>
                <w:szCs w:val="20"/>
                <w:lang w:val="en-US" w:eastAsia="ru-RU"/>
              </w:rPr>
              <w:t xml:space="preserve"> _</w:t>
            </w:r>
            <w:proofErr w:type="spellStart"/>
            <w:r w:rsidRPr="003C0BA4">
              <w:rPr>
                <w:rFonts w:ascii="Courier New" w:eastAsia="Times New Roman" w:hAnsi="Courier New" w:cs="Courier New"/>
                <w:color w:val="000000"/>
                <w:sz w:val="20"/>
                <w:szCs w:val="20"/>
                <w:lang w:val="en-US" w:eastAsia="ru-RU"/>
              </w:rPr>
              <w:t>get_</w:t>
            </w:r>
            <w:proofErr w:type="gramStart"/>
            <w:r w:rsidRPr="003C0BA4">
              <w:rPr>
                <w:rFonts w:ascii="Courier New" w:eastAsia="Times New Roman" w:hAnsi="Courier New" w:cs="Courier New"/>
                <w:color w:val="000000"/>
                <w:sz w:val="20"/>
                <w:szCs w:val="20"/>
                <w:lang w:val="en-US" w:eastAsia="ru-RU"/>
              </w:rPr>
              <w:t>session</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000000"/>
                <w:sz w:val="20"/>
                <w:szCs w:val="20"/>
                <w:lang w:val="en-US" w:eastAsia="ru-RU"/>
              </w:rPr>
              <w:t>self</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SGW</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44AADD"/>
                <w:sz w:val="20"/>
                <w:szCs w:val="20"/>
                <w:lang w:val="en-US" w:eastAsia="ru-RU"/>
              </w:rPr>
              <w:t>-&gt;</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FourthGenerationSession</w:t>
            </w:r>
            <w:proofErr w:type="spellEnd"/>
            <w:r w:rsidRPr="003C0BA4">
              <w:rPr>
                <w:rFonts w:ascii="Courier New" w:eastAsia="Times New Roman" w:hAnsi="Courier New" w:cs="Courier New"/>
                <w:color w:val="808030"/>
                <w:sz w:val="20"/>
                <w:szCs w:val="20"/>
                <w:lang w:val="en-US" w:eastAsia="ru-RU"/>
              </w:rPr>
              <w:t>:</w:t>
            </w:r>
          </w:p>
          <w:p w14:paraId="7D6E4F79"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696969"/>
                <w:sz w:val="20"/>
                <w:szCs w:val="20"/>
                <w:lang w:val="en-US" w:eastAsia="ru-RU"/>
              </w:rPr>
              <w:t>""""""</w:t>
            </w:r>
          </w:p>
          <w:p w14:paraId="0BEBD05E"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0A55FEA"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return</w:t>
            </w:r>
            <w:r w:rsidRPr="003C0BA4">
              <w:rPr>
                <w:rFonts w:ascii="Courier New" w:eastAsia="Times New Roman" w:hAnsi="Courier New" w:cs="Courier New"/>
                <w:color w:val="000000"/>
                <w:sz w:val="20"/>
                <w:szCs w:val="20"/>
                <w:lang w:val="en-US" w:eastAsia="ru-RU"/>
              </w:rPr>
              <w:t xml:space="preserve"> </w:t>
            </w:r>
            <w:proofErr w:type="spellStart"/>
            <w:proofErr w:type="gramStart"/>
            <w:r w:rsidRPr="003C0BA4">
              <w:rPr>
                <w:rFonts w:ascii="Courier New" w:eastAsia="Times New Roman" w:hAnsi="Courier New" w:cs="Courier New"/>
                <w:color w:val="000000"/>
                <w:sz w:val="20"/>
                <w:szCs w:val="20"/>
                <w:lang w:val="en-US" w:eastAsia="ru-RU"/>
              </w:rPr>
              <w:t>FourthGenerationSession</w:t>
            </w:r>
            <w:proofErr w:type="spellEnd"/>
            <w:r w:rsidRPr="003C0BA4">
              <w:rPr>
                <w:rFonts w:ascii="Courier New" w:eastAsia="Times New Roman" w:hAnsi="Courier New" w:cs="Courier New"/>
                <w:color w:val="808030"/>
                <w:sz w:val="20"/>
                <w:szCs w:val="20"/>
                <w:lang w:val="en-US" w:eastAsia="ru-RU"/>
              </w:rPr>
              <w:t>(</w:t>
            </w:r>
            <w:proofErr w:type="gramEnd"/>
          </w:p>
          <w:p w14:paraId="135D95F0"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proofErr w:type="spell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p>
          <w:p w14:paraId="084DCA78"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quality</w:t>
            </w:r>
            <w:r w:rsidRPr="003C0BA4">
              <w:rPr>
                <w:rFonts w:ascii="Courier New" w:eastAsia="Times New Roman" w:hAnsi="Courier New" w:cs="Courier New"/>
                <w:color w:val="808030"/>
                <w:sz w:val="20"/>
                <w:szCs w:val="20"/>
                <w:lang w:val="en-US" w:eastAsia="ru-RU"/>
              </w:rPr>
              <w:t>=</w:t>
            </w:r>
            <w:proofErr w:type="spellStart"/>
            <w:r w:rsidRPr="003C0BA4">
              <w:rPr>
                <w:rFonts w:ascii="Courier New" w:eastAsia="Times New Roman" w:hAnsi="Courier New" w:cs="Courier New"/>
                <w:color w:val="000000"/>
                <w:sz w:val="20"/>
                <w:szCs w:val="20"/>
                <w:lang w:val="en-US" w:eastAsia="ru-RU"/>
              </w:rPr>
              <w:t>sgw</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pcrf</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get_</w:t>
            </w:r>
            <w:proofErr w:type="gramStart"/>
            <w:r w:rsidRPr="003C0BA4">
              <w:rPr>
                <w:rFonts w:ascii="Courier New" w:eastAsia="Times New Roman" w:hAnsi="Courier New" w:cs="Courier New"/>
                <w:color w:val="000000"/>
                <w:sz w:val="20"/>
                <w:szCs w:val="20"/>
                <w:lang w:val="en-US" w:eastAsia="ru-RU"/>
              </w:rPr>
              <w:t>quality</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808030"/>
                <w:sz w:val="20"/>
                <w:szCs w:val="20"/>
                <w:lang w:val="en-US" w:eastAsia="ru-RU"/>
              </w:rPr>
              <w:t>)</w:t>
            </w:r>
          </w:p>
          <w:p w14:paraId="2B5D0C80"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808030"/>
                <w:sz w:val="20"/>
                <w:szCs w:val="20"/>
                <w:lang w:val="en-US" w:eastAsia="ru-RU"/>
              </w:rPr>
              <w:t>)</w:t>
            </w:r>
          </w:p>
          <w:p w14:paraId="2BB5591A"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72802AD"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b/>
                <w:bCs/>
                <w:color w:val="800000"/>
                <w:sz w:val="20"/>
                <w:szCs w:val="20"/>
                <w:lang w:val="en-US" w:eastAsia="ru-RU"/>
              </w:rPr>
              <w:t>def</w:t>
            </w:r>
            <w:r w:rsidRPr="003C0BA4">
              <w:rPr>
                <w:rFonts w:ascii="Courier New" w:eastAsia="Times New Roman" w:hAnsi="Courier New" w:cs="Courier New"/>
                <w:color w:val="000000"/>
                <w:sz w:val="20"/>
                <w:szCs w:val="20"/>
                <w:lang w:val="en-US" w:eastAsia="ru-RU"/>
              </w:rPr>
              <w:t xml:space="preserve"> __</w:t>
            </w:r>
            <w:proofErr w:type="spellStart"/>
            <w:r w:rsidRPr="003C0BA4">
              <w:rPr>
                <w:rFonts w:ascii="Courier New" w:eastAsia="Times New Roman" w:hAnsi="Courier New" w:cs="Courier New"/>
                <w:color w:val="000000"/>
                <w:sz w:val="20"/>
                <w:szCs w:val="20"/>
                <w:lang w:val="en-US" w:eastAsia="ru-RU"/>
              </w:rPr>
              <w:t>choose_</w:t>
            </w:r>
            <w:proofErr w:type="gramStart"/>
            <w:r w:rsidRPr="003C0BA4">
              <w:rPr>
                <w:rFonts w:ascii="Courier New" w:eastAsia="Times New Roman" w:hAnsi="Courier New" w:cs="Courier New"/>
                <w:color w:val="000000"/>
                <w:sz w:val="20"/>
                <w:szCs w:val="20"/>
                <w:lang w:val="en-US" w:eastAsia="ru-RU"/>
              </w:rPr>
              <w:t>sgw</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000000"/>
                <w:sz w:val="20"/>
                <w:szCs w:val="20"/>
                <w:lang w:val="en-US" w:eastAsia="ru-RU"/>
              </w:rPr>
              <w:t>self</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sgw_list</w:t>
            </w:r>
            <w:proofErr w:type="spellEnd"/>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400000"/>
                <w:sz w:val="20"/>
                <w:szCs w:val="20"/>
                <w:lang w:val="en-US" w:eastAsia="ru-RU"/>
              </w:rPr>
              <w:t>list</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SGW</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44AADD"/>
                <w:sz w:val="20"/>
                <w:szCs w:val="20"/>
                <w:lang w:val="en-US" w:eastAsia="ru-RU"/>
              </w:rPr>
              <w:t>-&gt;</w:t>
            </w:r>
            <w:r w:rsidRPr="003C0BA4">
              <w:rPr>
                <w:rFonts w:ascii="Courier New" w:eastAsia="Times New Roman" w:hAnsi="Courier New" w:cs="Courier New"/>
                <w:color w:val="000000"/>
                <w:sz w:val="20"/>
                <w:szCs w:val="20"/>
                <w:lang w:val="en-US" w:eastAsia="ru-RU"/>
              </w:rPr>
              <w:t xml:space="preserve"> SGW</w:t>
            </w:r>
            <w:r w:rsidRPr="003C0BA4">
              <w:rPr>
                <w:rFonts w:ascii="Courier New" w:eastAsia="Times New Roman" w:hAnsi="Courier New" w:cs="Courier New"/>
                <w:color w:val="808030"/>
                <w:sz w:val="20"/>
                <w:szCs w:val="20"/>
                <w:lang w:val="en-US" w:eastAsia="ru-RU"/>
              </w:rPr>
              <w:t>:</w:t>
            </w:r>
          </w:p>
          <w:p w14:paraId="04FB8496"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696969"/>
                <w:sz w:val="20"/>
                <w:szCs w:val="20"/>
                <w:lang w:val="en-US" w:eastAsia="ru-RU"/>
              </w:rPr>
              <w:t>""""""</w:t>
            </w:r>
          </w:p>
          <w:p w14:paraId="401A2AE2" w14:textId="77777777" w:rsidR="003C0BA4" w:rsidRPr="003C0BA4" w:rsidRDefault="003C0BA4" w:rsidP="003C0B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p>
          <w:p w14:paraId="1A5B7184" w14:textId="573A0D80" w:rsidR="003C0BA4" w:rsidRPr="006B10CB" w:rsidRDefault="003C0BA4" w:rsidP="0092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return</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sgw_</w:t>
            </w:r>
            <w:proofErr w:type="gramStart"/>
            <w:r w:rsidRPr="003C0BA4">
              <w:rPr>
                <w:rFonts w:ascii="Courier New" w:eastAsia="Times New Roman" w:hAnsi="Courier New" w:cs="Courier New"/>
                <w:color w:val="000000"/>
                <w:sz w:val="20"/>
                <w:szCs w:val="20"/>
                <w:lang w:val="en-US" w:eastAsia="ru-RU"/>
              </w:rPr>
              <w:t>list</w:t>
            </w:r>
            <w:proofErr w:type="spellEnd"/>
            <w:r w:rsidRPr="003C0BA4">
              <w:rPr>
                <w:rFonts w:ascii="Courier New" w:eastAsia="Times New Roman" w:hAnsi="Courier New" w:cs="Courier New"/>
                <w:color w:val="808030"/>
                <w:sz w:val="20"/>
                <w:szCs w:val="20"/>
                <w:lang w:val="en-US" w:eastAsia="ru-RU"/>
              </w:rPr>
              <w:t>[</w:t>
            </w:r>
            <w:proofErr w:type="gramEnd"/>
            <w:r w:rsidRPr="003C0BA4">
              <w:rPr>
                <w:rFonts w:ascii="Courier New" w:eastAsia="Times New Roman" w:hAnsi="Courier New" w:cs="Courier New"/>
                <w:color w:val="008C00"/>
                <w:sz w:val="20"/>
                <w:szCs w:val="20"/>
                <w:lang w:val="en-US" w:eastAsia="ru-RU"/>
              </w:rPr>
              <w:t>0</w:t>
            </w:r>
            <w:r w:rsidRPr="003C0BA4">
              <w:rPr>
                <w:rFonts w:ascii="Courier New" w:eastAsia="Times New Roman" w:hAnsi="Courier New" w:cs="Courier New"/>
                <w:color w:val="808030"/>
                <w:sz w:val="20"/>
                <w:szCs w:val="20"/>
                <w:lang w:val="en-US" w:eastAsia="ru-RU"/>
              </w:rPr>
              <w:t>]</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if</w:t>
            </w:r>
            <w:r w:rsidRPr="003C0BA4">
              <w:rPr>
                <w:rFonts w:ascii="Courier New" w:eastAsia="Times New Roman" w:hAnsi="Courier New" w:cs="Courier New"/>
                <w:color w:val="000000"/>
                <w:sz w:val="20"/>
                <w:szCs w:val="20"/>
                <w:lang w:val="en-US" w:eastAsia="ru-RU"/>
              </w:rPr>
              <w:t xml:space="preserve"> </w:t>
            </w:r>
            <w:proofErr w:type="spellStart"/>
            <w:r w:rsidRPr="003C0BA4">
              <w:rPr>
                <w:rFonts w:ascii="Courier New" w:eastAsia="Times New Roman" w:hAnsi="Courier New" w:cs="Courier New"/>
                <w:color w:val="000000"/>
                <w:sz w:val="20"/>
                <w:szCs w:val="20"/>
                <w:lang w:val="en-US" w:eastAsia="ru-RU"/>
              </w:rPr>
              <w:t>sgw_list</w:t>
            </w:r>
            <w:proofErr w:type="spellEnd"/>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b/>
                <w:bCs/>
                <w:color w:val="800000"/>
                <w:sz w:val="20"/>
                <w:szCs w:val="20"/>
                <w:lang w:val="en-US" w:eastAsia="ru-RU"/>
              </w:rPr>
              <w:t>else</w:t>
            </w:r>
            <w:r w:rsidRPr="003C0BA4">
              <w:rPr>
                <w:rFonts w:ascii="Courier New" w:eastAsia="Times New Roman" w:hAnsi="Courier New" w:cs="Courier New"/>
                <w:color w:val="000000"/>
                <w:sz w:val="20"/>
                <w:szCs w:val="20"/>
                <w:lang w:val="en-US" w:eastAsia="ru-RU"/>
              </w:rPr>
              <w:t xml:space="preserve"> </w:t>
            </w:r>
            <w:r w:rsidRPr="003C0BA4">
              <w:rPr>
                <w:rFonts w:ascii="Courier New" w:eastAsia="Times New Roman" w:hAnsi="Courier New" w:cs="Courier New"/>
                <w:color w:val="074726"/>
                <w:sz w:val="20"/>
                <w:szCs w:val="20"/>
                <w:lang w:val="en-US" w:eastAsia="ru-RU"/>
              </w:rPr>
              <w:t>None</w:t>
            </w:r>
          </w:p>
        </w:tc>
      </w:tr>
    </w:tbl>
    <w:p w14:paraId="6B29138C" w14:textId="06251D2A" w:rsidR="00A56BF8" w:rsidRDefault="00A56BF8" w:rsidP="00A56BF8">
      <w:pPr>
        <w:pStyle w:val="Aftertable"/>
        <w:ind w:firstLine="0"/>
      </w:pPr>
      <w:r>
        <w:t>Листинг 3.</w:t>
      </w:r>
      <w:r w:rsidR="00706841">
        <w:rPr>
          <w:lang w:val="en-US"/>
        </w:rPr>
        <w:t>19</w:t>
      </w:r>
      <w:r>
        <w:t xml:space="preserve"> – Функция отправки сообщения</w:t>
      </w:r>
    </w:p>
    <w:tbl>
      <w:tblPr>
        <w:tblStyle w:val="TableGrid"/>
        <w:tblW w:w="0" w:type="auto"/>
        <w:tblLook w:val="04A0" w:firstRow="1" w:lastRow="0" w:firstColumn="1" w:lastColumn="0" w:noHBand="0" w:noVBand="1"/>
      </w:tblPr>
      <w:tblGrid>
        <w:gridCol w:w="9345"/>
      </w:tblGrid>
      <w:tr w:rsidR="00A56BF8" w:rsidRPr="005062CC" w14:paraId="6062C512" w14:textId="77777777" w:rsidTr="00A56BF8">
        <w:tc>
          <w:tcPr>
            <w:tcW w:w="9345" w:type="dxa"/>
            <w:tcBorders>
              <w:top w:val="single" w:sz="4" w:space="0" w:color="auto"/>
              <w:left w:val="single" w:sz="4" w:space="0" w:color="auto"/>
              <w:bottom w:val="single" w:sz="4" w:space="0" w:color="auto"/>
              <w:right w:val="single" w:sz="4" w:space="0" w:color="auto"/>
            </w:tcBorders>
          </w:tcPr>
          <w:p w14:paraId="5EBBEF84"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b/>
                <w:bCs/>
                <w:color w:val="800000"/>
                <w:sz w:val="20"/>
                <w:szCs w:val="20"/>
                <w:lang w:val="en-US" w:eastAsia="ru-RU"/>
              </w:rPr>
              <w:t>def</w:t>
            </w: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send_</w:t>
            </w:r>
            <w:proofErr w:type="gramStart"/>
            <w:r w:rsidRPr="00A56BF8">
              <w:rPr>
                <w:rFonts w:ascii="Courier New" w:eastAsia="Times New Roman" w:hAnsi="Courier New" w:cs="Courier New"/>
                <w:color w:val="000000"/>
                <w:sz w:val="20"/>
                <w:szCs w:val="20"/>
                <w:lang w:val="en-US" w:eastAsia="ru-RU"/>
              </w:rPr>
              <w:t>message</w:t>
            </w:r>
            <w:proofErr w:type="spellEnd"/>
            <w:r w:rsidRPr="00A56BF8">
              <w:rPr>
                <w:rFonts w:ascii="Courier New" w:eastAsia="Times New Roman" w:hAnsi="Courier New" w:cs="Courier New"/>
                <w:color w:val="808030"/>
                <w:sz w:val="20"/>
                <w:szCs w:val="20"/>
                <w:lang w:val="en-US" w:eastAsia="ru-RU"/>
              </w:rPr>
              <w:t>(</w:t>
            </w:r>
            <w:proofErr w:type="gramEnd"/>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message</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400000"/>
                <w:sz w:val="20"/>
                <w:szCs w:val="20"/>
                <w:lang w:val="en-US" w:eastAsia="ru-RU"/>
              </w:rPr>
              <w:t>str</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44AADD"/>
                <w:sz w:val="20"/>
                <w:szCs w:val="20"/>
                <w:lang w:val="en-US" w:eastAsia="ru-RU"/>
              </w:rPr>
              <w:t>-&gt;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400000"/>
                <w:sz w:val="20"/>
                <w:szCs w:val="20"/>
                <w:lang w:val="en-US" w:eastAsia="ru-RU"/>
              </w:rPr>
              <w:t>bool</w:t>
            </w:r>
            <w:r w:rsidRPr="00A56BF8">
              <w:rPr>
                <w:rFonts w:ascii="Courier New" w:eastAsia="Times New Roman" w:hAnsi="Courier New" w:cs="Courier New"/>
                <w:color w:val="808030"/>
                <w:sz w:val="20"/>
                <w:szCs w:val="20"/>
                <w:lang w:val="en-US" w:eastAsia="ru-RU"/>
              </w:rPr>
              <w:t>:</w:t>
            </w:r>
          </w:p>
          <w:p w14:paraId="6AE085B9"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696969"/>
                <w:sz w:val="20"/>
                <w:szCs w:val="20"/>
                <w:lang w:val="en-US" w:eastAsia="ru-RU"/>
              </w:rPr>
              <w:t>""""""</w:t>
            </w:r>
          </w:p>
          <w:p w14:paraId="42770431"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6AE89A8C"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proofErr w:type="spellStart"/>
            <w:proofErr w:type="gramStart"/>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_</w:t>
            </w:r>
            <w:proofErr w:type="gramEnd"/>
            <w:r w:rsidRPr="00A56BF8">
              <w:rPr>
                <w:rFonts w:ascii="Courier New" w:eastAsia="Times New Roman" w:hAnsi="Courier New" w:cs="Courier New"/>
                <w:color w:val="000000"/>
                <w:sz w:val="20"/>
                <w:szCs w:val="20"/>
                <w:lang w:val="en-US" w:eastAsia="ru-RU"/>
              </w:rPr>
              <w:t>auth</w:t>
            </w:r>
            <w:proofErr w:type="spellEnd"/>
            <w:r w:rsidRPr="00A56BF8">
              <w:rPr>
                <w:rFonts w:ascii="Courier New" w:eastAsia="Times New Roman" w:hAnsi="Courier New" w:cs="Courier New"/>
                <w:color w:val="808030"/>
                <w:sz w:val="20"/>
                <w:szCs w:val="20"/>
                <w:lang w:val="en-US" w:eastAsia="ru-RU"/>
              </w:rPr>
              <w:t>()</w:t>
            </w:r>
          </w:p>
          <w:p w14:paraId="787DE963"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if</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not</w:t>
            </w: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808030"/>
                <w:sz w:val="20"/>
                <w:szCs w:val="20"/>
                <w:lang w:val="en-US" w:eastAsia="ru-RU"/>
              </w:rPr>
              <w:t>:</w:t>
            </w:r>
          </w:p>
          <w:p w14:paraId="116F76F9"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gramStart"/>
            <w:r w:rsidRPr="00A56BF8">
              <w:rPr>
                <w:rFonts w:ascii="Courier New" w:eastAsia="Times New Roman" w:hAnsi="Courier New" w:cs="Courier New"/>
                <w:b/>
                <w:bCs/>
                <w:color w:val="800000"/>
                <w:sz w:val="20"/>
                <w:szCs w:val="20"/>
                <w:lang w:val="en-US" w:eastAsia="ru-RU"/>
              </w:rPr>
              <w:t>print</w:t>
            </w:r>
            <w:r w:rsidRPr="00A56BF8">
              <w:rPr>
                <w:rFonts w:ascii="Courier New" w:eastAsia="Times New Roman" w:hAnsi="Courier New" w:cs="Courier New"/>
                <w:color w:val="808030"/>
                <w:sz w:val="20"/>
                <w:szCs w:val="20"/>
                <w:lang w:val="en-US" w:eastAsia="ru-RU"/>
              </w:rPr>
              <w:t>(</w:t>
            </w:r>
            <w:proofErr w:type="gramEnd"/>
            <w:r w:rsidRPr="00A56BF8">
              <w:rPr>
                <w:rFonts w:ascii="Courier New" w:eastAsia="Times New Roman" w:hAnsi="Courier New" w:cs="Courier New"/>
                <w:color w:val="0000E6"/>
                <w:sz w:val="20"/>
                <w:szCs w:val="20"/>
                <w:lang w:val="en-US" w:eastAsia="ru-RU"/>
              </w:rPr>
              <w:t>"Message was not sent because of your device hasn't needed protocols"</w:t>
            </w:r>
            <w:r w:rsidRPr="00A56BF8">
              <w:rPr>
                <w:rFonts w:ascii="Courier New" w:eastAsia="Times New Roman" w:hAnsi="Courier New" w:cs="Courier New"/>
                <w:color w:val="808030"/>
                <w:sz w:val="20"/>
                <w:szCs w:val="20"/>
                <w:lang w:val="en-US" w:eastAsia="ru-RU"/>
              </w:rPr>
              <w:t>)</w:t>
            </w:r>
          </w:p>
          <w:p w14:paraId="7C33F99B"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return</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074726"/>
                <w:sz w:val="20"/>
                <w:szCs w:val="20"/>
                <w:lang w:val="en-US" w:eastAsia="ru-RU"/>
              </w:rPr>
              <w:t>False</w:t>
            </w:r>
          </w:p>
          <w:p w14:paraId="70FBB6A0"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spellStart"/>
            <w:r w:rsidRPr="00A56BF8">
              <w:rPr>
                <w:rFonts w:ascii="Courier New" w:eastAsia="Times New Roman" w:hAnsi="Courier New" w:cs="Courier New"/>
                <w:color w:val="000000"/>
                <w:sz w:val="20"/>
                <w:szCs w:val="20"/>
                <w:lang w:val="en-US" w:eastAsia="ru-RU"/>
              </w:rPr>
              <w:t>sgw</w:t>
            </w:r>
            <w:proofErr w:type="spellEnd"/>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proofErr w:type="gramStart"/>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_</w:t>
            </w:r>
            <w:proofErr w:type="gramEnd"/>
            <w:r w:rsidRPr="00A56BF8">
              <w:rPr>
                <w:rFonts w:ascii="Courier New" w:eastAsia="Times New Roman" w:hAnsi="Courier New" w:cs="Courier New"/>
                <w:color w:val="000000"/>
                <w:sz w:val="20"/>
                <w:szCs w:val="20"/>
                <w:lang w:val="en-US" w:eastAsia="ru-RU"/>
              </w:rPr>
              <w:t>_</w:t>
            </w:r>
            <w:proofErr w:type="spellStart"/>
            <w:r w:rsidRPr="00A56BF8">
              <w:rPr>
                <w:rFonts w:ascii="Courier New" w:eastAsia="Times New Roman" w:hAnsi="Courier New" w:cs="Courier New"/>
                <w:color w:val="000000"/>
                <w:sz w:val="20"/>
                <w:szCs w:val="20"/>
                <w:lang w:val="en-US" w:eastAsia="ru-RU"/>
              </w:rPr>
              <w:t>choose_sgw</w:t>
            </w:r>
            <w:proofErr w:type="spellEnd"/>
            <w:r w:rsidRPr="00A56BF8">
              <w:rPr>
                <w:rFonts w:ascii="Courier New" w:eastAsia="Times New Roman" w:hAnsi="Courier New" w:cs="Courier New"/>
                <w:color w:val="808030"/>
                <w:sz w:val="20"/>
                <w:szCs w:val="20"/>
                <w:lang w:val="en-US" w:eastAsia="ru-RU"/>
              </w:rPr>
              <w:t>(</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808030"/>
                <w:sz w:val="20"/>
                <w:szCs w:val="20"/>
                <w:lang w:val="en-US" w:eastAsia="ru-RU"/>
              </w:rPr>
              <w:t>=</w:t>
            </w:r>
            <w:proofErr w:type="spellStart"/>
            <w:r w:rsidRPr="00A56BF8">
              <w:rPr>
                <w:rFonts w:ascii="Courier New" w:eastAsia="Times New Roman" w:hAnsi="Courier New" w:cs="Courier New"/>
                <w:color w:val="000000"/>
                <w:sz w:val="20"/>
                <w:szCs w:val="20"/>
                <w:lang w:val="en-US" w:eastAsia="ru-RU"/>
              </w:rPr>
              <w:t>sgw_list</w:t>
            </w:r>
            <w:proofErr w:type="spellEnd"/>
            <w:r w:rsidRPr="00A56BF8">
              <w:rPr>
                <w:rFonts w:ascii="Courier New" w:eastAsia="Times New Roman" w:hAnsi="Courier New" w:cs="Courier New"/>
                <w:color w:val="808030"/>
                <w:sz w:val="20"/>
                <w:szCs w:val="20"/>
                <w:lang w:val="en-US" w:eastAsia="ru-RU"/>
              </w:rPr>
              <w:t>)</w:t>
            </w:r>
          </w:p>
          <w:p w14:paraId="039A1A21"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
          <w:p w14:paraId="49E91D29" w14:textId="77777777" w:rsidR="00A56BF8" w:rsidRPr="00A56BF8" w:rsidRDefault="00A56BF8" w:rsidP="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with</w:t>
            </w:r>
            <w:r w:rsidRPr="00A56BF8">
              <w:rPr>
                <w:rFonts w:ascii="Courier New" w:eastAsia="Times New Roman" w:hAnsi="Courier New" w:cs="Courier New"/>
                <w:color w:val="000000"/>
                <w:sz w:val="20"/>
                <w:szCs w:val="20"/>
                <w:lang w:val="en-US" w:eastAsia="ru-RU"/>
              </w:rPr>
              <w:t xml:space="preserve"> </w:t>
            </w:r>
            <w:proofErr w:type="gramStart"/>
            <w:r w:rsidRPr="00A56BF8">
              <w:rPr>
                <w:rFonts w:ascii="Courier New" w:eastAsia="Times New Roman" w:hAnsi="Courier New" w:cs="Courier New"/>
                <w:color w:val="000000"/>
                <w:sz w:val="20"/>
                <w:szCs w:val="20"/>
                <w:lang w:val="en-US" w:eastAsia="ru-RU"/>
              </w:rPr>
              <w:t>self</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_</w:t>
            </w:r>
            <w:proofErr w:type="spellStart"/>
            <w:proofErr w:type="gramEnd"/>
            <w:r w:rsidRPr="00A56BF8">
              <w:rPr>
                <w:rFonts w:ascii="Courier New" w:eastAsia="Times New Roman" w:hAnsi="Courier New" w:cs="Courier New"/>
                <w:color w:val="000000"/>
                <w:sz w:val="20"/>
                <w:szCs w:val="20"/>
                <w:lang w:val="en-US" w:eastAsia="ru-RU"/>
              </w:rPr>
              <w:t>get_session</w:t>
            </w:r>
            <w:proofErr w:type="spellEnd"/>
            <w:r w:rsidRPr="00A56BF8">
              <w:rPr>
                <w:rFonts w:ascii="Courier New" w:eastAsia="Times New Roman" w:hAnsi="Courier New" w:cs="Courier New"/>
                <w:color w:val="808030"/>
                <w:sz w:val="20"/>
                <w:szCs w:val="20"/>
                <w:lang w:val="en-US" w:eastAsia="ru-RU"/>
              </w:rPr>
              <w:t>(</w:t>
            </w:r>
            <w:proofErr w:type="spellStart"/>
            <w:r w:rsidRPr="00A56BF8">
              <w:rPr>
                <w:rFonts w:ascii="Courier New" w:eastAsia="Times New Roman" w:hAnsi="Courier New" w:cs="Courier New"/>
                <w:color w:val="000000"/>
                <w:sz w:val="20"/>
                <w:szCs w:val="20"/>
                <w:lang w:val="en-US" w:eastAsia="ru-RU"/>
              </w:rPr>
              <w:t>sgw</w:t>
            </w:r>
            <w:proofErr w:type="spellEnd"/>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w:t>
            </w:r>
            <w:r w:rsidRPr="00A56BF8">
              <w:rPr>
                <w:rFonts w:ascii="Courier New" w:eastAsia="Times New Roman" w:hAnsi="Courier New" w:cs="Courier New"/>
                <w:b/>
                <w:bCs/>
                <w:color w:val="800000"/>
                <w:sz w:val="20"/>
                <w:szCs w:val="20"/>
                <w:lang w:val="en-US" w:eastAsia="ru-RU"/>
              </w:rPr>
              <w:t>as</w:t>
            </w:r>
            <w:r w:rsidRPr="00A56BF8">
              <w:rPr>
                <w:rFonts w:ascii="Courier New" w:eastAsia="Times New Roman" w:hAnsi="Courier New" w:cs="Courier New"/>
                <w:color w:val="000000"/>
                <w:sz w:val="20"/>
                <w:szCs w:val="20"/>
                <w:lang w:val="en-US" w:eastAsia="ru-RU"/>
              </w:rPr>
              <w:t xml:space="preserve"> session</w:t>
            </w:r>
            <w:r w:rsidRPr="00A56BF8">
              <w:rPr>
                <w:rFonts w:ascii="Courier New" w:eastAsia="Times New Roman" w:hAnsi="Courier New" w:cs="Courier New"/>
                <w:color w:val="808030"/>
                <w:sz w:val="20"/>
                <w:szCs w:val="20"/>
                <w:lang w:val="en-US" w:eastAsia="ru-RU"/>
              </w:rPr>
              <w:t>:</w:t>
            </w:r>
          </w:p>
          <w:p w14:paraId="55CACE8C" w14:textId="6CC522DF" w:rsidR="00A56BF8" w:rsidRPr="006B10CB" w:rsidRDefault="00A56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A56BF8">
              <w:rPr>
                <w:rFonts w:ascii="Courier New" w:eastAsia="Times New Roman" w:hAnsi="Courier New" w:cs="Courier New"/>
                <w:color w:val="000000"/>
                <w:sz w:val="20"/>
                <w:szCs w:val="20"/>
                <w:lang w:val="en-US" w:eastAsia="ru-RU"/>
              </w:rPr>
              <w:t xml:space="preserve">        </w:t>
            </w:r>
            <w:proofErr w:type="spellStart"/>
            <w:proofErr w:type="gramStart"/>
            <w:r w:rsidRPr="00A56BF8">
              <w:rPr>
                <w:rFonts w:ascii="Courier New" w:eastAsia="Times New Roman" w:hAnsi="Courier New" w:cs="Courier New"/>
                <w:color w:val="000000"/>
                <w:sz w:val="20"/>
                <w:szCs w:val="20"/>
                <w:lang w:val="en-US" w:eastAsia="ru-RU"/>
              </w:rPr>
              <w:t>session</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send</w:t>
            </w:r>
            <w:proofErr w:type="gramEnd"/>
            <w:r w:rsidRPr="00A56BF8">
              <w:rPr>
                <w:rFonts w:ascii="Courier New" w:eastAsia="Times New Roman" w:hAnsi="Courier New" w:cs="Courier New"/>
                <w:color w:val="000000"/>
                <w:sz w:val="20"/>
                <w:szCs w:val="20"/>
                <w:lang w:val="en-US" w:eastAsia="ru-RU"/>
              </w:rPr>
              <w:t>_message</w:t>
            </w:r>
            <w:proofErr w:type="spellEnd"/>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recipient</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 xml:space="preserve"> message</w:t>
            </w:r>
            <w:r w:rsidRPr="00A56BF8">
              <w:rPr>
                <w:rFonts w:ascii="Courier New" w:eastAsia="Times New Roman" w:hAnsi="Courier New" w:cs="Courier New"/>
                <w:color w:val="808030"/>
                <w:sz w:val="20"/>
                <w:szCs w:val="20"/>
                <w:lang w:val="en-US" w:eastAsia="ru-RU"/>
              </w:rPr>
              <w:t>=</w:t>
            </w:r>
            <w:r w:rsidRPr="00A56BF8">
              <w:rPr>
                <w:rFonts w:ascii="Courier New" w:eastAsia="Times New Roman" w:hAnsi="Courier New" w:cs="Courier New"/>
                <w:color w:val="000000"/>
                <w:sz w:val="20"/>
                <w:szCs w:val="20"/>
                <w:lang w:val="en-US" w:eastAsia="ru-RU"/>
              </w:rPr>
              <w:t>message</w:t>
            </w:r>
            <w:r w:rsidRPr="00A56BF8">
              <w:rPr>
                <w:rFonts w:ascii="Courier New" w:eastAsia="Times New Roman" w:hAnsi="Courier New" w:cs="Courier New"/>
                <w:color w:val="808030"/>
                <w:sz w:val="20"/>
                <w:szCs w:val="20"/>
                <w:lang w:val="en-US" w:eastAsia="ru-RU"/>
              </w:rPr>
              <w:t>)</w:t>
            </w:r>
          </w:p>
        </w:tc>
      </w:tr>
    </w:tbl>
    <w:p w14:paraId="15EF4C26" w14:textId="77777777" w:rsidR="00273FAE" w:rsidRPr="006B10CB" w:rsidRDefault="00273FAE" w:rsidP="00651D9A">
      <w:pPr>
        <w:ind w:firstLine="0"/>
        <w:jc w:val="center"/>
        <w:rPr>
          <w:lang w:val="en-US"/>
        </w:rPr>
      </w:pPr>
    </w:p>
    <w:p w14:paraId="43ACFFDA" w14:textId="1DFFB81A" w:rsidR="00C40A8C" w:rsidRDefault="00C40A8C" w:rsidP="00C40A8C">
      <w:pPr>
        <w:pStyle w:val="Aftertable"/>
        <w:ind w:firstLine="0"/>
      </w:pPr>
      <w:r>
        <w:t>Листинг 3.</w:t>
      </w:r>
      <w:r w:rsidR="006C2D29">
        <w:t>2</w:t>
      </w:r>
      <w:r w:rsidR="00706841">
        <w:rPr>
          <w:lang w:val="en-US"/>
        </w:rPr>
        <w:t>0</w:t>
      </w:r>
      <w:r>
        <w:t xml:space="preserve"> – </w:t>
      </w:r>
      <w:r w:rsidR="007E28F5">
        <w:t>Основная функция (</w:t>
      </w:r>
      <w:proofErr w:type="spellStart"/>
      <w:r w:rsidR="007E28F5">
        <w:rPr>
          <w:lang w:val="en-US"/>
        </w:rPr>
        <w:t>Entrypoint</w:t>
      </w:r>
      <w:proofErr w:type="spellEnd"/>
      <w:r w:rsidR="007E28F5">
        <w:t>)</w:t>
      </w:r>
    </w:p>
    <w:tbl>
      <w:tblPr>
        <w:tblStyle w:val="TableGrid"/>
        <w:tblW w:w="0" w:type="auto"/>
        <w:tblLook w:val="04A0" w:firstRow="1" w:lastRow="0" w:firstColumn="1" w:lastColumn="0" w:noHBand="0" w:noVBand="1"/>
      </w:tblPr>
      <w:tblGrid>
        <w:gridCol w:w="9345"/>
      </w:tblGrid>
      <w:tr w:rsidR="00C40A8C" w14:paraId="58AE7E18" w14:textId="77777777" w:rsidTr="00C40A8C">
        <w:tc>
          <w:tcPr>
            <w:tcW w:w="9345" w:type="dxa"/>
            <w:tcBorders>
              <w:top w:val="single" w:sz="4" w:space="0" w:color="auto"/>
              <w:left w:val="single" w:sz="4" w:space="0" w:color="auto"/>
              <w:bottom w:val="single" w:sz="4" w:space="0" w:color="auto"/>
              <w:right w:val="single" w:sz="4" w:space="0" w:color="auto"/>
            </w:tcBorders>
          </w:tcPr>
          <w:p w14:paraId="344FCEB9"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from</w:t>
            </w: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val="en-US" w:eastAsia="ru-RU"/>
              </w:rPr>
              <w:t>src</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controller</w:t>
            </w:r>
            <w:proofErr w:type="spellEnd"/>
            <w:proofErr w:type="gram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b/>
                <w:bCs/>
                <w:color w:val="800000"/>
                <w:sz w:val="20"/>
                <w:szCs w:val="20"/>
                <w:lang w:val="en-US" w:eastAsia="ru-RU"/>
              </w:rPr>
              <w:t>import</w:t>
            </w:r>
            <w:r w:rsidRPr="00C40A8C">
              <w:rPr>
                <w:rFonts w:ascii="Courier New" w:eastAsia="Times New Roman" w:hAnsi="Courier New" w:cs="Courier New"/>
                <w:color w:val="000000"/>
                <w:sz w:val="20"/>
                <w:szCs w:val="20"/>
                <w:lang w:val="en-US" w:eastAsia="ru-RU"/>
              </w:rPr>
              <w:t xml:space="preserve"> Controller</w:t>
            </w:r>
          </w:p>
          <w:p w14:paraId="74BA6020"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2D06B26C"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from</w:t>
            </w: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val="en-US" w:eastAsia="ru-RU"/>
              </w:rPr>
              <w:t>src</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storage</w:t>
            </w:r>
            <w:proofErr w:type="spellEnd"/>
            <w:proofErr w:type="gram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b/>
                <w:bCs/>
                <w:color w:val="800000"/>
                <w:sz w:val="20"/>
                <w:szCs w:val="20"/>
                <w:lang w:val="en-US" w:eastAsia="ru-RU"/>
              </w:rPr>
              <w:t>import</w:t>
            </w:r>
            <w:r w:rsidRPr="00C40A8C">
              <w:rPr>
                <w:rFonts w:ascii="Courier New" w:eastAsia="Times New Roman" w:hAnsi="Courier New" w:cs="Courier New"/>
                <w:color w:val="000000"/>
                <w:sz w:val="20"/>
                <w:szCs w:val="20"/>
                <w:lang w:val="en-US" w:eastAsia="ru-RU"/>
              </w:rPr>
              <w:t xml:space="preserve"> Clients</w:t>
            </w:r>
          </w:p>
          <w:p w14:paraId="74F7AA61"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from</w:t>
            </w: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val="en-US" w:eastAsia="ru-RU"/>
              </w:rPr>
              <w:t>src</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storage</w:t>
            </w:r>
            <w:proofErr w:type="spellEnd"/>
            <w:proofErr w:type="gram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b/>
                <w:bCs/>
                <w:color w:val="800000"/>
                <w:sz w:val="20"/>
                <w:szCs w:val="20"/>
                <w:lang w:val="en-US" w:eastAsia="ru-RU"/>
              </w:rPr>
              <w:t>import</w:t>
            </w:r>
            <w:r w:rsidRPr="00C40A8C">
              <w:rPr>
                <w:rFonts w:ascii="Courier New" w:eastAsia="Times New Roman" w:hAnsi="Courier New" w:cs="Courier New"/>
                <w:color w:val="000000"/>
                <w:sz w:val="20"/>
                <w:szCs w:val="20"/>
                <w:lang w:val="en-US" w:eastAsia="ru-RU"/>
              </w:rPr>
              <w:t xml:space="preserve"> Recipients</w:t>
            </w:r>
          </w:p>
          <w:p w14:paraId="5C504093"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DCA32A1"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def</w:t>
            </w:r>
            <w:r w:rsidRPr="00C40A8C">
              <w:rPr>
                <w:rFonts w:ascii="Courier New" w:eastAsia="Times New Roman" w:hAnsi="Courier New" w:cs="Courier New"/>
                <w:color w:val="000000"/>
                <w:sz w:val="20"/>
                <w:szCs w:val="20"/>
                <w:lang w:val="en-US" w:eastAsia="ru-RU"/>
              </w:rPr>
              <w:t xml:space="preserve"> </w:t>
            </w:r>
            <w:proofErr w:type="gramStart"/>
            <w:r w:rsidRPr="00C40A8C">
              <w:rPr>
                <w:rFonts w:ascii="Courier New" w:eastAsia="Times New Roman" w:hAnsi="Courier New" w:cs="Courier New"/>
                <w:color w:val="000000"/>
                <w:sz w:val="20"/>
                <w:szCs w:val="20"/>
                <w:lang w:val="en-US" w:eastAsia="ru-RU"/>
              </w:rPr>
              <w:t>main</w:t>
            </w:r>
            <w:r w:rsidRPr="00C40A8C">
              <w:rPr>
                <w:rFonts w:ascii="Courier New" w:eastAsia="Times New Roman" w:hAnsi="Courier New" w:cs="Courier New"/>
                <w:color w:val="808030"/>
                <w:sz w:val="20"/>
                <w:szCs w:val="20"/>
                <w:lang w:val="en-US" w:eastAsia="ru-RU"/>
              </w:rPr>
              <w:t>(</w:t>
            </w:r>
            <w:proofErr w:type="gramEnd"/>
            <w:r w:rsidRPr="00C40A8C">
              <w:rPr>
                <w:rFonts w:ascii="Courier New" w:eastAsia="Times New Roman" w:hAnsi="Courier New" w:cs="Courier New"/>
                <w:color w:val="808030"/>
                <w:sz w:val="20"/>
                <w:szCs w:val="20"/>
                <w:lang w:val="en-US" w:eastAsia="ru-RU"/>
              </w:rPr>
              <w:t>):</w:t>
            </w:r>
          </w:p>
          <w:p w14:paraId="2104FB32"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696969"/>
                <w:sz w:val="20"/>
                <w:szCs w:val="20"/>
                <w:lang w:val="en-US" w:eastAsia="ru-RU"/>
              </w:rPr>
              <w:t>""""""</w:t>
            </w:r>
          </w:p>
          <w:p w14:paraId="57256330"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505B00DA"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proofErr w:type="spellStart"/>
            <w:r w:rsidRPr="00C40A8C">
              <w:rPr>
                <w:rFonts w:ascii="Courier New" w:eastAsia="Times New Roman" w:hAnsi="Courier New" w:cs="Courier New"/>
                <w:color w:val="000000"/>
                <w:sz w:val="20"/>
                <w:szCs w:val="20"/>
                <w:lang w:val="en-US" w:eastAsia="ru-RU"/>
              </w:rPr>
              <w:t>cellular_</w:t>
            </w:r>
            <w:proofErr w:type="gramStart"/>
            <w:r w:rsidRPr="00C40A8C">
              <w:rPr>
                <w:rFonts w:ascii="Courier New" w:eastAsia="Times New Roman" w:hAnsi="Courier New" w:cs="Courier New"/>
                <w:color w:val="000000"/>
                <w:sz w:val="20"/>
                <w:szCs w:val="20"/>
                <w:lang w:val="en-US" w:eastAsia="ru-RU"/>
              </w:rPr>
              <w:t>device</w:t>
            </w:r>
            <w:proofErr w:type="spellEnd"/>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808030"/>
                <w:sz w:val="20"/>
                <w:szCs w:val="20"/>
                <w:lang w:val="en-US" w:eastAsia="ru-RU"/>
              </w:rPr>
              <w:t>=</w:t>
            </w:r>
            <w:proofErr w:type="gramEnd"/>
            <w:r w:rsidRPr="00C40A8C">
              <w:rPr>
                <w:rFonts w:ascii="Courier New" w:eastAsia="Times New Roman" w:hAnsi="Courier New" w:cs="Courier New"/>
                <w:color w:val="000000"/>
                <w:sz w:val="20"/>
                <w:szCs w:val="20"/>
                <w:lang w:val="en-US" w:eastAsia="ru-RU"/>
              </w:rPr>
              <w:t xml:space="preserve"> Controller</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client</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Clients</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client1</w:t>
            </w:r>
            <w:r w:rsidRPr="00C40A8C">
              <w:rPr>
                <w:rFonts w:ascii="Courier New" w:eastAsia="Times New Roman" w:hAnsi="Courier New" w:cs="Courier New"/>
                <w:color w:val="808030"/>
                <w:sz w:val="20"/>
                <w:szCs w:val="20"/>
                <w:lang w:val="en-US" w:eastAsia="ru-RU"/>
              </w:rPr>
              <w:t>)</w:t>
            </w:r>
          </w:p>
          <w:p w14:paraId="4E3C91EC"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04B6E5B4"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proofErr w:type="spellStart"/>
            <w:r w:rsidRPr="00C40A8C">
              <w:rPr>
                <w:rFonts w:ascii="Courier New" w:eastAsia="Times New Roman" w:hAnsi="Courier New" w:cs="Courier New"/>
                <w:color w:val="000000"/>
                <w:sz w:val="20"/>
                <w:szCs w:val="20"/>
                <w:lang w:val="en-US" w:eastAsia="ru-RU"/>
              </w:rPr>
              <w:t>cellular_</w:t>
            </w:r>
            <w:proofErr w:type="gramStart"/>
            <w:r w:rsidRPr="00C40A8C">
              <w:rPr>
                <w:rFonts w:ascii="Courier New" w:eastAsia="Times New Roman" w:hAnsi="Courier New" w:cs="Courier New"/>
                <w:color w:val="000000"/>
                <w:sz w:val="20"/>
                <w:szCs w:val="20"/>
                <w:lang w:val="en-US" w:eastAsia="ru-RU"/>
              </w:rPr>
              <w:t>device</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send</w:t>
            </w:r>
            <w:proofErr w:type="gramEnd"/>
            <w:r w:rsidRPr="00C40A8C">
              <w:rPr>
                <w:rFonts w:ascii="Courier New" w:eastAsia="Times New Roman" w:hAnsi="Courier New" w:cs="Courier New"/>
                <w:color w:val="000000"/>
                <w:sz w:val="20"/>
                <w:szCs w:val="20"/>
                <w:lang w:val="en-US" w:eastAsia="ru-RU"/>
              </w:rPr>
              <w:t>_message</w:t>
            </w:r>
            <w:proofErr w:type="spellEnd"/>
            <w:r w:rsidRPr="00C40A8C">
              <w:rPr>
                <w:rFonts w:ascii="Courier New" w:eastAsia="Times New Roman" w:hAnsi="Courier New" w:cs="Courier New"/>
                <w:color w:val="808030"/>
                <w:sz w:val="20"/>
                <w:szCs w:val="20"/>
                <w:lang w:val="en-US" w:eastAsia="ru-RU"/>
              </w:rPr>
              <w:t>(</w:t>
            </w:r>
          </w:p>
          <w:p w14:paraId="7796CB22"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lastRenderedPageBreak/>
              <w:t xml:space="preserve">                                recipient</w:t>
            </w:r>
            <w:r w:rsidRPr="00C40A8C">
              <w:rPr>
                <w:rFonts w:ascii="Courier New" w:eastAsia="Times New Roman" w:hAnsi="Courier New" w:cs="Courier New"/>
                <w:color w:val="808030"/>
                <w:sz w:val="20"/>
                <w:szCs w:val="20"/>
                <w:lang w:val="en-US" w:eastAsia="ru-RU"/>
              </w:rPr>
              <w:t>=</w:t>
            </w:r>
            <w:proofErr w:type="spellStart"/>
            <w:r w:rsidRPr="00C40A8C">
              <w:rPr>
                <w:rFonts w:ascii="Courier New" w:eastAsia="Times New Roman" w:hAnsi="Courier New" w:cs="Courier New"/>
                <w:color w:val="000000"/>
                <w:sz w:val="20"/>
                <w:szCs w:val="20"/>
                <w:lang w:val="en-US" w:eastAsia="ru-RU"/>
              </w:rPr>
              <w:t>Recipients</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00"/>
                <w:sz w:val="20"/>
                <w:szCs w:val="20"/>
                <w:lang w:val="en-US" w:eastAsia="ru-RU"/>
              </w:rPr>
              <w:t>recipient</w:t>
            </w:r>
            <w:proofErr w:type="spellEnd"/>
            <w:r w:rsidRPr="00C40A8C">
              <w:rPr>
                <w:rFonts w:ascii="Courier New" w:eastAsia="Times New Roman" w:hAnsi="Courier New" w:cs="Courier New"/>
                <w:color w:val="808030"/>
                <w:sz w:val="20"/>
                <w:szCs w:val="20"/>
                <w:lang w:val="en-US" w:eastAsia="ru-RU"/>
              </w:rPr>
              <w:t>,</w:t>
            </w:r>
          </w:p>
          <w:p w14:paraId="6EFBBFA6"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message</w:t>
            </w:r>
            <w:r w:rsidRPr="00C40A8C">
              <w:rPr>
                <w:rFonts w:ascii="Courier New" w:eastAsia="Times New Roman" w:hAnsi="Courier New" w:cs="Courier New"/>
                <w:color w:val="808030"/>
                <w:sz w:val="20"/>
                <w:szCs w:val="20"/>
                <w:lang w:val="en-US" w:eastAsia="ru-RU"/>
              </w:rPr>
              <w:t>=</w:t>
            </w:r>
            <w:r w:rsidRPr="00C40A8C">
              <w:rPr>
                <w:rFonts w:ascii="Courier New" w:eastAsia="Times New Roman" w:hAnsi="Courier New" w:cs="Courier New"/>
                <w:color w:val="0000E6"/>
                <w:sz w:val="20"/>
                <w:szCs w:val="20"/>
                <w:lang w:val="en-US" w:eastAsia="ru-RU"/>
              </w:rPr>
              <w:t>"Hello!!!"</w:t>
            </w:r>
          </w:p>
          <w:p w14:paraId="4AF43D83"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808030"/>
                <w:sz w:val="20"/>
                <w:szCs w:val="20"/>
                <w:lang w:val="en-US" w:eastAsia="ru-RU"/>
              </w:rPr>
              <w:t>)</w:t>
            </w:r>
          </w:p>
          <w:p w14:paraId="16E8AE52"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p>
          <w:p w14:paraId="7774508F" w14:textId="77777777" w:rsidR="00C40A8C" w:rsidRPr="00C40A8C" w:rsidRDefault="00C40A8C" w:rsidP="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val="en-US" w:eastAsia="ru-RU"/>
              </w:rPr>
            </w:pPr>
            <w:r w:rsidRPr="00C40A8C">
              <w:rPr>
                <w:rFonts w:ascii="Courier New" w:eastAsia="Times New Roman" w:hAnsi="Courier New" w:cs="Courier New"/>
                <w:b/>
                <w:bCs/>
                <w:color w:val="800000"/>
                <w:sz w:val="20"/>
                <w:szCs w:val="20"/>
                <w:lang w:val="en-US" w:eastAsia="ru-RU"/>
              </w:rPr>
              <w:t>if</w:t>
            </w: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074726"/>
                <w:sz w:val="20"/>
                <w:szCs w:val="20"/>
                <w:lang w:val="en-US" w:eastAsia="ru-RU"/>
              </w:rPr>
              <w:t>__name__</w:t>
            </w: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44AADD"/>
                <w:sz w:val="20"/>
                <w:szCs w:val="20"/>
                <w:lang w:val="en-US" w:eastAsia="ru-RU"/>
              </w:rPr>
              <w:t>==</w:t>
            </w:r>
            <w:r w:rsidRPr="00C40A8C">
              <w:rPr>
                <w:rFonts w:ascii="Courier New" w:eastAsia="Times New Roman" w:hAnsi="Courier New" w:cs="Courier New"/>
                <w:color w:val="000000"/>
                <w:sz w:val="20"/>
                <w:szCs w:val="20"/>
                <w:lang w:val="en-US" w:eastAsia="ru-RU"/>
              </w:rPr>
              <w:t xml:space="preserve"> </w:t>
            </w:r>
            <w:r w:rsidRPr="00C40A8C">
              <w:rPr>
                <w:rFonts w:ascii="Courier New" w:eastAsia="Times New Roman" w:hAnsi="Courier New" w:cs="Courier New"/>
                <w:color w:val="0000E6"/>
                <w:sz w:val="20"/>
                <w:szCs w:val="20"/>
                <w:lang w:val="en-US" w:eastAsia="ru-RU"/>
              </w:rPr>
              <w:t>"__main__"</w:t>
            </w:r>
            <w:r w:rsidRPr="00C40A8C">
              <w:rPr>
                <w:rFonts w:ascii="Courier New" w:eastAsia="Times New Roman" w:hAnsi="Courier New" w:cs="Courier New"/>
                <w:color w:val="808030"/>
                <w:sz w:val="20"/>
                <w:szCs w:val="20"/>
                <w:lang w:val="en-US" w:eastAsia="ru-RU"/>
              </w:rPr>
              <w:t>:</w:t>
            </w:r>
          </w:p>
          <w:p w14:paraId="6E1FE559" w14:textId="5E83BAB8" w:rsidR="00C40A8C" w:rsidRDefault="00C40A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ru-RU"/>
              </w:rPr>
            </w:pPr>
            <w:r w:rsidRPr="00C40A8C">
              <w:rPr>
                <w:rFonts w:ascii="Courier New" w:eastAsia="Times New Roman" w:hAnsi="Courier New" w:cs="Courier New"/>
                <w:color w:val="000000"/>
                <w:sz w:val="20"/>
                <w:szCs w:val="20"/>
                <w:lang w:val="en-US" w:eastAsia="ru-RU"/>
              </w:rPr>
              <w:t xml:space="preserve">    </w:t>
            </w:r>
            <w:proofErr w:type="spellStart"/>
            <w:proofErr w:type="gramStart"/>
            <w:r w:rsidRPr="00C40A8C">
              <w:rPr>
                <w:rFonts w:ascii="Courier New" w:eastAsia="Times New Roman" w:hAnsi="Courier New" w:cs="Courier New"/>
                <w:color w:val="000000"/>
                <w:sz w:val="20"/>
                <w:szCs w:val="20"/>
                <w:lang w:eastAsia="ru-RU"/>
              </w:rPr>
              <w:t>main</w:t>
            </w:r>
            <w:proofErr w:type="spellEnd"/>
            <w:r w:rsidRPr="00C40A8C">
              <w:rPr>
                <w:rFonts w:ascii="Courier New" w:eastAsia="Times New Roman" w:hAnsi="Courier New" w:cs="Courier New"/>
                <w:color w:val="808030"/>
                <w:sz w:val="20"/>
                <w:szCs w:val="20"/>
                <w:lang w:eastAsia="ru-RU"/>
              </w:rPr>
              <w:t>(</w:t>
            </w:r>
            <w:proofErr w:type="gramEnd"/>
            <w:r w:rsidRPr="00C40A8C">
              <w:rPr>
                <w:rFonts w:ascii="Courier New" w:eastAsia="Times New Roman" w:hAnsi="Courier New" w:cs="Courier New"/>
                <w:color w:val="808030"/>
                <w:sz w:val="20"/>
                <w:szCs w:val="20"/>
                <w:lang w:eastAsia="ru-RU"/>
              </w:rPr>
              <w:t>)</w:t>
            </w:r>
          </w:p>
        </w:tc>
      </w:tr>
    </w:tbl>
    <w:p w14:paraId="6EDEFE20" w14:textId="0906AF86" w:rsidR="0098358A" w:rsidRPr="00C40A8C" w:rsidRDefault="00B658B8" w:rsidP="0098358A">
      <w:pPr>
        <w:pStyle w:val="Photo"/>
        <w:rPr>
          <w:lang w:val="ru-RU"/>
        </w:rPr>
      </w:pPr>
      <w:r w:rsidRPr="00B658B8">
        <w:rPr>
          <w:noProof/>
          <w:lang w:val="ru-RU"/>
        </w:rPr>
        <w:lastRenderedPageBreak/>
        <w:drawing>
          <wp:inline distT="0" distB="0" distL="0" distR="0" wp14:anchorId="608858C2" wp14:editId="5915C3DA">
            <wp:extent cx="5026135" cy="3388772"/>
            <wp:effectExtent l="0" t="0" r="3175" b="2540"/>
            <wp:docPr id="97892242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22420" name="Рисунок 1" descr="Изображение выглядит как текст, снимок экрана, Шрифт&#10;&#10;Автоматически созданное описание"/>
                    <pic:cNvPicPr/>
                  </pic:nvPicPr>
                  <pic:blipFill>
                    <a:blip r:embed="rId14"/>
                    <a:stretch>
                      <a:fillRect/>
                    </a:stretch>
                  </pic:blipFill>
                  <pic:spPr>
                    <a:xfrm>
                      <a:off x="0" y="0"/>
                      <a:ext cx="5035376" cy="3395003"/>
                    </a:xfrm>
                    <a:prstGeom prst="rect">
                      <a:avLst/>
                    </a:prstGeom>
                  </pic:spPr>
                </pic:pic>
              </a:graphicData>
            </a:graphic>
          </wp:inline>
        </w:drawing>
      </w:r>
    </w:p>
    <w:p w14:paraId="7BC7F640" w14:textId="5D1E42B7" w:rsidR="0098358A" w:rsidRPr="009D644C" w:rsidRDefault="0098358A" w:rsidP="0098358A">
      <w:pPr>
        <w:ind w:firstLine="0"/>
        <w:jc w:val="center"/>
      </w:pPr>
      <w:r w:rsidRPr="009D644C">
        <w:t xml:space="preserve">Рисунок </w:t>
      </w:r>
      <w:r w:rsidRPr="003939A6">
        <w:t>3</w:t>
      </w:r>
      <w:r w:rsidRPr="009D644C">
        <w:t>.</w:t>
      </w:r>
      <w:r w:rsidR="00EE2096" w:rsidRPr="00EE2096">
        <w:t>1</w:t>
      </w:r>
      <w:r w:rsidRPr="009D644C">
        <w:t xml:space="preserve"> – Пример </w:t>
      </w:r>
      <w:r w:rsidR="00C24D7D">
        <w:t xml:space="preserve">двух </w:t>
      </w:r>
      <w:r w:rsidRPr="009D644C">
        <w:t>запуск</w:t>
      </w:r>
      <w:r w:rsidR="00C24D7D">
        <w:t>ов</w:t>
      </w:r>
      <w:r w:rsidRPr="009D644C">
        <w:t xml:space="preserve"> программы</w:t>
      </w:r>
    </w:p>
    <w:p w14:paraId="4D05C4E4" w14:textId="77777777" w:rsidR="0098358A" w:rsidRPr="00C40A8C" w:rsidRDefault="0098358A" w:rsidP="0098358A">
      <w:pPr>
        <w:pStyle w:val="Photo"/>
        <w:rPr>
          <w:lang w:val="ru-RU"/>
        </w:rPr>
      </w:pPr>
      <w:r w:rsidRPr="005C5E5D">
        <w:rPr>
          <w:noProof/>
        </w:rPr>
        <w:drawing>
          <wp:inline distT="0" distB="0" distL="0" distR="0" wp14:anchorId="6D10A9A9" wp14:editId="4FE5C630">
            <wp:extent cx="6192604" cy="663942"/>
            <wp:effectExtent l="0" t="0" r="0" b="3175"/>
            <wp:docPr id="873349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3313" name=""/>
                    <pic:cNvPicPr/>
                  </pic:nvPicPr>
                  <pic:blipFill>
                    <a:blip r:embed="rId15"/>
                    <a:stretch>
                      <a:fillRect/>
                    </a:stretch>
                  </pic:blipFill>
                  <pic:spPr>
                    <a:xfrm>
                      <a:off x="0" y="0"/>
                      <a:ext cx="6292626" cy="674666"/>
                    </a:xfrm>
                    <a:prstGeom prst="rect">
                      <a:avLst/>
                    </a:prstGeom>
                  </pic:spPr>
                </pic:pic>
              </a:graphicData>
            </a:graphic>
          </wp:inline>
        </w:drawing>
      </w:r>
    </w:p>
    <w:p w14:paraId="715F38BD" w14:textId="5404EB1B" w:rsidR="0098358A" w:rsidRPr="006B10CB" w:rsidRDefault="0098358A" w:rsidP="0098358A">
      <w:pPr>
        <w:ind w:firstLine="0"/>
        <w:jc w:val="center"/>
      </w:pPr>
      <w:r w:rsidRPr="009D644C">
        <w:t xml:space="preserve">Рисунок </w:t>
      </w:r>
      <w:r w:rsidRPr="009B5945">
        <w:t>3</w:t>
      </w:r>
      <w:r w:rsidRPr="009D644C">
        <w:t>.</w:t>
      </w:r>
      <w:r w:rsidR="00EE2096" w:rsidRPr="00EE2096">
        <w:t>2</w:t>
      </w:r>
      <w:r w:rsidRPr="009D644C">
        <w:t xml:space="preserve"> – Пример </w:t>
      </w:r>
      <w:r w:rsidR="009B5945">
        <w:t xml:space="preserve">неудачного </w:t>
      </w:r>
      <w:r w:rsidRPr="009D644C">
        <w:t>запуска программы</w:t>
      </w:r>
      <w:r w:rsidR="009B5945">
        <w:t xml:space="preserve">, когда доступного </w:t>
      </w:r>
      <w:r w:rsidR="009B5945">
        <w:rPr>
          <w:lang w:val="en-US"/>
        </w:rPr>
        <w:t>SGW</w:t>
      </w:r>
      <w:r w:rsidR="009B5945" w:rsidRPr="009B5945">
        <w:t xml:space="preserve"> </w:t>
      </w:r>
      <w:r w:rsidR="009B5945">
        <w:t>по протоколам не оказалось</w:t>
      </w:r>
    </w:p>
    <w:p w14:paraId="0C0AD7A4" w14:textId="16FF5A1D" w:rsidR="007B0471" w:rsidRDefault="007B0471">
      <w:pPr>
        <w:jc w:val="left"/>
      </w:pPr>
      <w:r>
        <w:br w:type="page"/>
      </w:r>
    </w:p>
    <w:p w14:paraId="5D30D277" w14:textId="109CC6EE" w:rsidR="007B0471" w:rsidRPr="00D76DC7" w:rsidRDefault="00D76DC7" w:rsidP="00FC3071">
      <w:pPr>
        <w:pStyle w:val="Heading1"/>
        <w:numPr>
          <w:ilvl w:val="0"/>
          <w:numId w:val="0"/>
        </w:numPr>
        <w:ind w:left="432" w:hanging="432"/>
      </w:pPr>
      <w:bookmarkStart w:id="4" w:name="_Toc160829494"/>
      <w:r w:rsidRPr="00D76DC7">
        <w:lastRenderedPageBreak/>
        <w:t>ЗАКЛЮЧЕНИЕ</w:t>
      </w:r>
      <w:bookmarkEnd w:id="4"/>
    </w:p>
    <w:p w14:paraId="32BFF99F" w14:textId="295D5658" w:rsidR="003E19B1" w:rsidRDefault="003E19B1" w:rsidP="003E19B1">
      <w:pPr>
        <w:jc w:val="left"/>
      </w:pPr>
      <w:r>
        <w:t>Стандарт 4G (LTE) представляет значительный прогресс в развитии мобильной связи, обеспечивая более высокую скорость передачи данных, улучшенную пропускную способность, низкую задержку и повышенную эффективность сети. Несмотря на свои преимущества, такие как высокая скорость передачи данных, улучшенная пропускная способность и низкая задержка, стандарт 4G также имеет ограничения, включая ограниченное покрытие в отдаленных районах и высокие затраты на инфраструктуру.</w:t>
      </w:r>
    </w:p>
    <w:p w14:paraId="4152DB09" w14:textId="02DE688B" w:rsidR="003E19B1" w:rsidRDefault="003E19B1" w:rsidP="003E19B1">
      <w:pPr>
        <w:jc w:val="left"/>
      </w:pPr>
      <w:r>
        <w:t>Тем не менее, LTE остается ключевым компонентом современных мобильных сетей, играя важную роль в обеспечении доступа к широкому спектру информации и услуг. Технология LTE открывает двери для различных инновационных приложений и сервисов, поддерживая высокую скорость и стабильное подключение.</w:t>
      </w:r>
    </w:p>
    <w:p w14:paraId="6429CD9F" w14:textId="5DD9AD68" w:rsidR="003E19B1" w:rsidRDefault="003E19B1" w:rsidP="003E19B1">
      <w:pPr>
        <w:jc w:val="left"/>
      </w:pPr>
      <w:r>
        <w:t xml:space="preserve">Обзор архитектуры LTE и применение принципов DDD и SOLID позволяют улучшить понимание и моделирование сетей сотовой связи, обеспечивая более высокое качество и </w:t>
      </w:r>
      <w:proofErr w:type="spellStart"/>
      <w:r>
        <w:t>поддерживаемость</w:t>
      </w:r>
      <w:proofErr w:type="spellEnd"/>
      <w:r>
        <w:t xml:space="preserve"> систем. Принципы DDD и SOLID способствуют созданию гибких и расширяемых систем, где каждый компонент выполняет свою функцию без лишних зависимостей.</w:t>
      </w:r>
    </w:p>
    <w:p w14:paraId="6E1A33FB" w14:textId="32C22A33" w:rsidR="007B0471" w:rsidRDefault="003E19B1" w:rsidP="003E19B1">
      <w:pPr>
        <w:jc w:val="left"/>
      </w:pPr>
      <w:r>
        <w:t>Таким образом, LTE остается важным стандартом в мире мобильных коммуникаций, и его развитие отражает стремление к улучшению качества обслуживания и доступности сетей мобильной связи для пользователей по всему миру.</w:t>
      </w:r>
      <w:r w:rsidR="007B0471">
        <w:br w:type="page"/>
      </w:r>
    </w:p>
    <w:p w14:paraId="693E189F" w14:textId="6ED22002" w:rsidR="007B0471" w:rsidRDefault="00D76DC7" w:rsidP="00E21B26">
      <w:pPr>
        <w:pStyle w:val="Heading1"/>
        <w:numPr>
          <w:ilvl w:val="0"/>
          <w:numId w:val="0"/>
        </w:numPr>
        <w:ind w:firstLine="709"/>
        <w:jc w:val="both"/>
      </w:pPr>
      <w:bookmarkStart w:id="5" w:name="_Toc160829495"/>
      <w:r>
        <w:lastRenderedPageBreak/>
        <w:t>СПИСОК ИСПОЛЬЗОВАННОЙ ЛИТЕРАТУРЫ</w:t>
      </w:r>
      <w:bookmarkEnd w:id="5"/>
    </w:p>
    <w:p w14:paraId="33DCBF42" w14:textId="76D6D7D8" w:rsidR="00D76DC7" w:rsidRPr="00933E03" w:rsidRDefault="00421E10" w:rsidP="0080335C">
      <w:pPr>
        <w:pStyle w:val="ListParagraph"/>
        <w:numPr>
          <w:ilvl w:val="0"/>
          <w:numId w:val="34"/>
        </w:numPr>
        <w:ind w:left="0" w:firstLine="0"/>
      </w:pPr>
      <w:proofErr w:type="spellStart"/>
      <w:r w:rsidRPr="00933E03">
        <w:t>Мэтиз</w:t>
      </w:r>
      <w:proofErr w:type="spellEnd"/>
      <w:r w:rsidRPr="00933E03">
        <w:t xml:space="preserve"> Э. Изучаем </w:t>
      </w:r>
      <w:r w:rsidRPr="00933E03">
        <w:rPr>
          <w:lang w:val="en-GB"/>
        </w:rPr>
        <w:t>Python</w:t>
      </w:r>
      <w:r w:rsidRPr="00933E03">
        <w:t>: программирование игр, визуализация данных, веб – приложения. – 3-е изд. – СПб.: Питер, 2020. – 512с.</w:t>
      </w:r>
    </w:p>
    <w:p w14:paraId="079B744B" w14:textId="44D8B565" w:rsidR="0080335C" w:rsidRDefault="00933E03" w:rsidP="0080335C">
      <w:pPr>
        <w:pStyle w:val="ListParagraph"/>
        <w:numPr>
          <w:ilvl w:val="0"/>
          <w:numId w:val="34"/>
        </w:numPr>
        <w:ind w:left="0" w:firstLine="0"/>
        <w:rPr>
          <w:lang w:val="en-US"/>
        </w:rPr>
      </w:pPr>
      <w:r w:rsidRPr="00933E03">
        <w:rPr>
          <w:lang w:val="en-US"/>
        </w:rPr>
        <w:t>Eric</w:t>
      </w:r>
      <w:r w:rsidR="00E47D73" w:rsidRPr="00E47D73">
        <w:rPr>
          <w:lang w:val="en-US"/>
        </w:rPr>
        <w:t xml:space="preserve"> </w:t>
      </w:r>
      <w:r w:rsidR="00E47D73">
        <w:rPr>
          <w:lang w:val="en-US"/>
        </w:rPr>
        <w:t>E</w:t>
      </w:r>
      <w:r>
        <w:rPr>
          <w:lang w:val="en-US"/>
        </w:rPr>
        <w:t xml:space="preserve">. </w:t>
      </w:r>
      <w:r w:rsidRPr="00933E03">
        <w:rPr>
          <w:lang w:val="en-US"/>
        </w:rPr>
        <w:t>Domain-Driven Design: Tackling Complexity in the Heart of Software</w:t>
      </w:r>
      <w:r w:rsidR="003C1AE7">
        <w:rPr>
          <w:lang w:val="en-US"/>
        </w:rPr>
        <w:t>. -</w:t>
      </w:r>
      <w:r w:rsidR="00F24FF8" w:rsidRPr="003C556B">
        <w:rPr>
          <w:lang w:val="en-US"/>
        </w:rPr>
        <w:t xml:space="preserve"> </w:t>
      </w:r>
      <w:r w:rsidR="003C1AE7" w:rsidRPr="003C556B">
        <w:rPr>
          <w:lang w:val="en-US"/>
        </w:rPr>
        <w:t>1-</w:t>
      </w:r>
      <w:r w:rsidR="003C1AE7">
        <w:t>е</w:t>
      </w:r>
      <w:r w:rsidR="003C1AE7" w:rsidRPr="003C556B">
        <w:rPr>
          <w:lang w:val="en-US"/>
        </w:rPr>
        <w:t xml:space="preserve"> </w:t>
      </w:r>
      <w:r w:rsidR="003C1AE7">
        <w:t>издание</w:t>
      </w:r>
      <w:r w:rsidR="0080335C" w:rsidRPr="00933E03">
        <w:rPr>
          <w:lang w:val="en-US"/>
        </w:rPr>
        <w:t xml:space="preserve">: </w:t>
      </w:r>
      <w:r w:rsidR="0080335C" w:rsidRPr="00933E03">
        <w:t>Издательство</w:t>
      </w:r>
      <w:r w:rsidR="0080335C" w:rsidRPr="00933E03">
        <w:rPr>
          <w:lang w:val="en-US"/>
        </w:rPr>
        <w:t xml:space="preserve"> </w:t>
      </w:r>
      <w:r w:rsidR="00B36F13">
        <w:rPr>
          <w:lang w:val="en-US"/>
        </w:rPr>
        <w:t xml:space="preserve">- </w:t>
      </w:r>
      <w:r w:rsidR="00D81A3C" w:rsidRPr="0043711A">
        <w:rPr>
          <w:lang w:val="en-US"/>
        </w:rPr>
        <w:t>Addison-Wesley Professional</w:t>
      </w:r>
      <w:r w:rsidR="00917895">
        <w:rPr>
          <w:lang w:val="en-US"/>
        </w:rPr>
        <w:t xml:space="preserve">, </w:t>
      </w:r>
      <w:r w:rsidR="00151773">
        <w:rPr>
          <w:lang w:val="en-US"/>
        </w:rPr>
        <w:t>2003</w:t>
      </w:r>
      <w:r w:rsidR="0080335C" w:rsidRPr="00933E03">
        <w:rPr>
          <w:lang w:val="en-US"/>
        </w:rPr>
        <w:t xml:space="preserve">. – </w:t>
      </w:r>
      <w:r w:rsidR="0043711A">
        <w:rPr>
          <w:lang w:val="en-US"/>
        </w:rPr>
        <w:t>560</w:t>
      </w:r>
      <w:r w:rsidR="0080335C" w:rsidRPr="00933E03">
        <w:rPr>
          <w:lang w:val="en-US"/>
        </w:rPr>
        <w:t xml:space="preserve"> </w:t>
      </w:r>
      <w:r w:rsidR="0080335C" w:rsidRPr="00933E03">
        <w:t>с</w:t>
      </w:r>
      <w:r w:rsidR="0080335C" w:rsidRPr="00933E03">
        <w:rPr>
          <w:lang w:val="en-US"/>
        </w:rPr>
        <w:t>.</w:t>
      </w:r>
    </w:p>
    <w:p w14:paraId="54C1A629" w14:textId="51F1C920" w:rsidR="00085E20" w:rsidRPr="00933E03" w:rsidRDefault="00AC766E" w:rsidP="0080335C">
      <w:pPr>
        <w:pStyle w:val="ListParagraph"/>
        <w:numPr>
          <w:ilvl w:val="0"/>
          <w:numId w:val="34"/>
        </w:numPr>
        <w:ind w:left="0" w:firstLine="0"/>
        <w:rPr>
          <w:lang w:val="en-US"/>
        </w:rPr>
      </w:pPr>
      <w:proofErr w:type="spellStart"/>
      <w:r w:rsidRPr="00AC766E">
        <w:rPr>
          <w:lang w:val="en-US"/>
        </w:rPr>
        <w:t>Harri</w:t>
      </w:r>
      <w:proofErr w:type="spellEnd"/>
      <w:r w:rsidRPr="00AC766E">
        <w:rPr>
          <w:lang w:val="en-US"/>
        </w:rPr>
        <w:t xml:space="preserve"> H</w:t>
      </w:r>
      <w:r>
        <w:rPr>
          <w:lang w:val="en-US"/>
        </w:rPr>
        <w:t>.</w:t>
      </w:r>
      <w:r w:rsidRPr="00AC766E">
        <w:rPr>
          <w:lang w:val="en-US"/>
        </w:rPr>
        <w:t>, Antti T</w:t>
      </w:r>
      <w:r>
        <w:rPr>
          <w:lang w:val="en-US"/>
        </w:rPr>
        <w:t>.</w:t>
      </w:r>
      <w:r w:rsidRPr="00AC766E">
        <w:rPr>
          <w:lang w:val="en-US"/>
        </w:rPr>
        <w:t xml:space="preserve"> </w:t>
      </w:r>
      <w:r w:rsidR="00085E20" w:rsidRPr="00085E20">
        <w:rPr>
          <w:lang w:val="en-US"/>
        </w:rPr>
        <w:t>LTE for UMTS: Evolution to LTE-Advanced</w:t>
      </w:r>
      <w:r w:rsidR="00085E20">
        <w:rPr>
          <w:lang w:val="en-US"/>
        </w:rPr>
        <w:t>. -</w:t>
      </w:r>
      <w:r w:rsidR="00085E20" w:rsidRPr="003C556B">
        <w:rPr>
          <w:lang w:val="en-US"/>
        </w:rPr>
        <w:t xml:space="preserve"> </w:t>
      </w:r>
      <w:r w:rsidR="00085E20">
        <w:rPr>
          <w:lang w:val="en-US"/>
        </w:rPr>
        <w:t>2</w:t>
      </w:r>
      <w:r w:rsidR="00085E20" w:rsidRPr="003C556B">
        <w:rPr>
          <w:lang w:val="en-US"/>
        </w:rPr>
        <w:t>-</w:t>
      </w:r>
      <w:r w:rsidR="00085E20">
        <w:t>е</w:t>
      </w:r>
      <w:r w:rsidR="00085E20" w:rsidRPr="003C556B">
        <w:rPr>
          <w:lang w:val="en-US"/>
        </w:rPr>
        <w:t xml:space="preserve"> </w:t>
      </w:r>
      <w:r w:rsidR="00085E20">
        <w:t>издание</w:t>
      </w:r>
      <w:r w:rsidR="006B5A58">
        <w:rPr>
          <w:lang w:val="en-US"/>
        </w:rPr>
        <w:t xml:space="preserve">: </w:t>
      </w:r>
      <w:r w:rsidR="004744CC" w:rsidRPr="00933E03">
        <w:t>Издательство</w:t>
      </w:r>
      <w:r w:rsidR="00253B84">
        <w:rPr>
          <w:lang w:val="en-US"/>
        </w:rPr>
        <w:t xml:space="preserve"> </w:t>
      </w:r>
      <w:r w:rsidR="00C80FC8">
        <w:rPr>
          <w:lang w:val="en-US"/>
        </w:rPr>
        <w:t>–</w:t>
      </w:r>
      <w:r w:rsidR="00B36F13">
        <w:rPr>
          <w:lang w:val="en-US"/>
        </w:rPr>
        <w:t xml:space="preserve"> </w:t>
      </w:r>
      <w:r w:rsidR="00253B84">
        <w:rPr>
          <w:lang w:val="en-US"/>
        </w:rPr>
        <w:t>Wiley</w:t>
      </w:r>
      <w:r w:rsidR="00E358B1">
        <w:rPr>
          <w:lang w:val="en-US"/>
        </w:rPr>
        <w:t xml:space="preserve">, 2011. </w:t>
      </w:r>
      <w:r w:rsidR="00C20566">
        <w:rPr>
          <w:lang w:val="en-US"/>
        </w:rPr>
        <w:t>–</w:t>
      </w:r>
      <w:r w:rsidR="00E358B1">
        <w:rPr>
          <w:lang w:val="en-US"/>
        </w:rPr>
        <w:t xml:space="preserve"> 576</w:t>
      </w:r>
      <w:r w:rsidR="00C20566" w:rsidRPr="00C20566">
        <w:rPr>
          <w:lang w:val="en-US"/>
        </w:rPr>
        <w:t xml:space="preserve"> </w:t>
      </w:r>
      <w:r w:rsidR="00C20566">
        <w:t>с</w:t>
      </w:r>
      <w:r w:rsidR="00C20566" w:rsidRPr="00C20566">
        <w:rPr>
          <w:lang w:val="en-US"/>
        </w:rPr>
        <w:t>.</w:t>
      </w:r>
    </w:p>
    <w:sectPr w:rsidR="00085E20" w:rsidRPr="00933E03" w:rsidSect="00FD4EEA">
      <w:footerReference w:type="default" r:id="rId16"/>
      <w:headerReference w:type="first" r:id="rId17"/>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1EAA9" w14:textId="77777777" w:rsidR="00CB6ACB" w:rsidRDefault="00CB6ACB" w:rsidP="00A90FA4">
      <w:pPr>
        <w:spacing w:line="240" w:lineRule="auto"/>
      </w:pPr>
      <w:r>
        <w:separator/>
      </w:r>
    </w:p>
  </w:endnote>
  <w:endnote w:type="continuationSeparator" w:id="0">
    <w:p w14:paraId="35616F97" w14:textId="77777777" w:rsidR="00CB6ACB" w:rsidRDefault="00CB6ACB" w:rsidP="00A90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enlo">
    <w:altName w:val="Calibri"/>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0956179"/>
      <w:docPartObj>
        <w:docPartGallery w:val="Page Numbers (Bottom of Page)"/>
        <w:docPartUnique/>
      </w:docPartObj>
    </w:sdtPr>
    <w:sdtEndPr>
      <w:rPr>
        <w:rStyle w:val="PageNumber"/>
        <w:sz w:val="28"/>
        <w:szCs w:val="28"/>
      </w:rPr>
    </w:sdtEndPr>
    <w:sdtContent>
      <w:p w14:paraId="167E1846" w14:textId="2BDCB71C" w:rsidR="007F73C0" w:rsidRPr="006371B4" w:rsidRDefault="007F73C0" w:rsidP="00B84B76">
        <w:pPr>
          <w:pStyle w:val="Footer"/>
          <w:framePr w:wrap="none" w:vAnchor="text" w:hAnchor="margin" w:xAlign="center" w:y="1"/>
          <w:rPr>
            <w:rStyle w:val="PageNumber"/>
            <w:sz w:val="28"/>
            <w:szCs w:val="28"/>
          </w:rPr>
        </w:pPr>
        <w:r w:rsidRPr="006371B4">
          <w:rPr>
            <w:rStyle w:val="PageNumber"/>
            <w:sz w:val="28"/>
            <w:szCs w:val="28"/>
          </w:rPr>
          <w:fldChar w:fldCharType="begin"/>
        </w:r>
        <w:r w:rsidRPr="006371B4">
          <w:rPr>
            <w:rStyle w:val="PageNumber"/>
            <w:sz w:val="28"/>
            <w:szCs w:val="28"/>
          </w:rPr>
          <w:instrText xml:space="preserve"> PAGE </w:instrText>
        </w:r>
        <w:r w:rsidRPr="006371B4">
          <w:rPr>
            <w:rStyle w:val="PageNumber"/>
            <w:sz w:val="28"/>
            <w:szCs w:val="28"/>
          </w:rPr>
          <w:fldChar w:fldCharType="separate"/>
        </w:r>
        <w:r w:rsidR="00E21B26">
          <w:rPr>
            <w:rStyle w:val="PageNumber"/>
            <w:noProof/>
            <w:sz w:val="28"/>
            <w:szCs w:val="28"/>
          </w:rPr>
          <w:t>13</w:t>
        </w:r>
        <w:r w:rsidRPr="006371B4">
          <w:rPr>
            <w:rStyle w:val="PageNumber"/>
            <w:sz w:val="28"/>
            <w:szCs w:val="28"/>
          </w:rPr>
          <w:fldChar w:fldCharType="end"/>
        </w:r>
      </w:p>
    </w:sdtContent>
  </w:sdt>
  <w:p w14:paraId="695D8D38" w14:textId="4A16286D" w:rsidR="00C96714" w:rsidRPr="006371B4" w:rsidRDefault="00C96714" w:rsidP="007F73C0">
    <w:pPr>
      <w:pStyle w:val="Foo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AF067" w14:textId="77777777" w:rsidR="00CB6ACB" w:rsidRDefault="00CB6ACB" w:rsidP="00A90FA4">
      <w:pPr>
        <w:spacing w:line="240" w:lineRule="auto"/>
      </w:pPr>
      <w:r>
        <w:separator/>
      </w:r>
    </w:p>
  </w:footnote>
  <w:footnote w:type="continuationSeparator" w:id="0">
    <w:p w14:paraId="64DEFE90" w14:textId="77777777" w:rsidR="00CB6ACB" w:rsidRDefault="00CB6ACB" w:rsidP="00A90F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FBD0" w14:textId="77777777" w:rsidR="00C96714" w:rsidRPr="0099347F" w:rsidRDefault="00C96714" w:rsidP="009740F4">
    <w:pPr>
      <w:pStyle w:val="Header"/>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DC1"/>
    <w:multiLevelType w:val="hybridMultilevel"/>
    <w:tmpl w:val="63483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8623E"/>
    <w:multiLevelType w:val="hybridMultilevel"/>
    <w:tmpl w:val="4B660F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CC5D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2A7392"/>
    <w:multiLevelType w:val="hybridMultilevel"/>
    <w:tmpl w:val="FAEE06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4A73A00"/>
    <w:multiLevelType w:val="hybridMultilevel"/>
    <w:tmpl w:val="B2C4A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55128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F46A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C04D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D63C62"/>
    <w:multiLevelType w:val="hybridMultilevel"/>
    <w:tmpl w:val="412A60D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9" w15:restartNumberingAfterBreak="0">
    <w:nsid w:val="119C3FD7"/>
    <w:multiLevelType w:val="hybridMultilevel"/>
    <w:tmpl w:val="DDE8B5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A818E5"/>
    <w:multiLevelType w:val="multilevel"/>
    <w:tmpl w:val="77B8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01DB1"/>
    <w:multiLevelType w:val="multilevel"/>
    <w:tmpl w:val="991C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19015B"/>
    <w:multiLevelType w:val="multilevel"/>
    <w:tmpl w:val="DCBE280E"/>
    <w:lvl w:ilvl="0">
      <w:start w:val="1"/>
      <w:numFmt w:val="decimal"/>
      <w:lvlText w:val="%1."/>
      <w:lvlJc w:val="left"/>
      <w:pPr>
        <w:ind w:left="567" w:hanging="283"/>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213"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139" w:hanging="144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4065" w:hanging="1800"/>
      </w:pPr>
      <w:rPr>
        <w:rFonts w:hint="default"/>
      </w:rPr>
    </w:lvl>
    <w:lvl w:ilvl="8">
      <w:start w:val="1"/>
      <w:numFmt w:val="decimal"/>
      <w:isLgl/>
      <w:lvlText w:val="%1.%2.%3.%4.%5.%6.%7.%8.%9"/>
      <w:lvlJc w:val="left"/>
      <w:pPr>
        <w:ind w:left="4708" w:hanging="2160"/>
      </w:pPr>
      <w:rPr>
        <w:rFonts w:hint="default"/>
      </w:rPr>
    </w:lvl>
  </w:abstractNum>
  <w:abstractNum w:abstractNumId="13" w15:restartNumberingAfterBreak="0">
    <w:nsid w:val="17374F1E"/>
    <w:multiLevelType w:val="hybridMultilevel"/>
    <w:tmpl w:val="ECC60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513A14"/>
    <w:multiLevelType w:val="multilevel"/>
    <w:tmpl w:val="1FB00F28"/>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D0B620C"/>
    <w:multiLevelType w:val="hybridMultilevel"/>
    <w:tmpl w:val="443644F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1D7834EC"/>
    <w:multiLevelType w:val="multilevel"/>
    <w:tmpl w:val="EFA6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F62B92"/>
    <w:multiLevelType w:val="hybridMultilevel"/>
    <w:tmpl w:val="77707944"/>
    <w:lvl w:ilvl="0" w:tplc="041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2627C0"/>
    <w:multiLevelType w:val="hybridMultilevel"/>
    <w:tmpl w:val="38F8E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4AC1D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1A3D2C"/>
    <w:multiLevelType w:val="hybridMultilevel"/>
    <w:tmpl w:val="0D06F7A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1" w15:restartNumberingAfterBreak="0">
    <w:nsid w:val="290C7A24"/>
    <w:multiLevelType w:val="hybridMultilevel"/>
    <w:tmpl w:val="F6DAB4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2ABE6936"/>
    <w:multiLevelType w:val="hybridMultilevel"/>
    <w:tmpl w:val="A3464764"/>
    <w:lvl w:ilvl="0" w:tplc="354E59F8">
      <w:start w:val="1"/>
      <w:numFmt w:val="decimal"/>
      <w:suff w:val="space"/>
      <w:lvlText w:val="%1)"/>
      <w:lvlJc w:val="left"/>
      <w:pPr>
        <w:ind w:left="0" w:firstLine="0"/>
      </w:pPr>
      <w:rPr>
        <w:rFonts w:hint="default"/>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3" w15:restartNumberingAfterBreak="0">
    <w:nsid w:val="2F064104"/>
    <w:multiLevelType w:val="hybridMultilevel"/>
    <w:tmpl w:val="DCD6BC0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4" w15:restartNumberingAfterBreak="0">
    <w:nsid w:val="310711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9940EF"/>
    <w:multiLevelType w:val="hybridMultilevel"/>
    <w:tmpl w:val="CAC0E5F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42B56E20"/>
    <w:multiLevelType w:val="hybridMultilevel"/>
    <w:tmpl w:val="DCB8042A"/>
    <w:lvl w:ilvl="0" w:tplc="06789A08">
      <w:start w:val="1"/>
      <w:numFmt w:val="decimal"/>
      <w:suff w:val="space"/>
      <w:lvlText w:val="%1)"/>
      <w:lvlJc w:val="left"/>
      <w:pPr>
        <w:ind w:left="0" w:firstLine="0"/>
      </w:pPr>
      <w:rPr>
        <w:rFonts w:hint="default"/>
        <w:b/>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7" w15:restartNumberingAfterBreak="0">
    <w:nsid w:val="42C96D06"/>
    <w:multiLevelType w:val="multilevel"/>
    <w:tmpl w:val="7616A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66B55"/>
    <w:multiLevelType w:val="hybridMultilevel"/>
    <w:tmpl w:val="EB4ED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9C963C7"/>
    <w:multiLevelType w:val="hybridMultilevel"/>
    <w:tmpl w:val="05920054"/>
    <w:lvl w:ilvl="0" w:tplc="D3145CA8">
      <w:start w:val="1"/>
      <w:numFmt w:val="bullet"/>
      <w:lvlText w:val="-"/>
      <w:lvlJc w:val="left"/>
      <w:pPr>
        <w:ind w:left="113" w:firstLine="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0D70F4E"/>
    <w:multiLevelType w:val="hybridMultilevel"/>
    <w:tmpl w:val="B96AC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A15C7D"/>
    <w:multiLevelType w:val="hybridMultilevel"/>
    <w:tmpl w:val="39420CF4"/>
    <w:lvl w:ilvl="0" w:tplc="ACEAFD6A">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9B2CF9"/>
    <w:multiLevelType w:val="multilevel"/>
    <w:tmpl w:val="FB68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A23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DE79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680C35"/>
    <w:multiLevelType w:val="multilevel"/>
    <w:tmpl w:val="E81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874786"/>
    <w:multiLevelType w:val="multilevel"/>
    <w:tmpl w:val="2C5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E2655A"/>
    <w:multiLevelType w:val="hybridMultilevel"/>
    <w:tmpl w:val="FC20D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7F2B7E"/>
    <w:multiLevelType w:val="hybridMultilevel"/>
    <w:tmpl w:val="6AB0528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9" w15:restartNumberingAfterBreak="0">
    <w:nsid w:val="6750465D"/>
    <w:multiLevelType w:val="multilevel"/>
    <w:tmpl w:val="1EA6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B7F2B"/>
    <w:multiLevelType w:val="hybridMultilevel"/>
    <w:tmpl w:val="B49AE90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1" w15:restartNumberingAfterBreak="0">
    <w:nsid w:val="6917638D"/>
    <w:multiLevelType w:val="hybridMultilevel"/>
    <w:tmpl w:val="A9EC69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9C9228C"/>
    <w:multiLevelType w:val="hybridMultilevel"/>
    <w:tmpl w:val="FF5E5D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35858C6"/>
    <w:multiLevelType w:val="hybridMultilevel"/>
    <w:tmpl w:val="C800299A"/>
    <w:lvl w:ilvl="0" w:tplc="9D2AD4B6">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71C451E"/>
    <w:multiLevelType w:val="hybridMultilevel"/>
    <w:tmpl w:val="A2BA2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101847"/>
    <w:multiLevelType w:val="hybridMultilevel"/>
    <w:tmpl w:val="40160AC8"/>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6" w15:restartNumberingAfterBreak="0">
    <w:nsid w:val="7AD87A68"/>
    <w:multiLevelType w:val="multilevel"/>
    <w:tmpl w:val="61BA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629977">
    <w:abstractNumId w:val="43"/>
  </w:num>
  <w:num w:numId="2" w16cid:durableId="837889934">
    <w:abstractNumId w:val="19"/>
  </w:num>
  <w:num w:numId="3" w16cid:durableId="1554344168">
    <w:abstractNumId w:val="2"/>
  </w:num>
  <w:num w:numId="4" w16cid:durableId="975715700">
    <w:abstractNumId w:val="6"/>
  </w:num>
  <w:num w:numId="5" w16cid:durableId="898127229">
    <w:abstractNumId w:val="23"/>
  </w:num>
  <w:num w:numId="6" w16cid:durableId="1868788642">
    <w:abstractNumId w:val="44"/>
  </w:num>
  <w:num w:numId="7" w16cid:durableId="350569686">
    <w:abstractNumId w:val="29"/>
  </w:num>
  <w:num w:numId="8" w16cid:durableId="312222899">
    <w:abstractNumId w:val="22"/>
  </w:num>
  <w:num w:numId="9" w16cid:durableId="583222167">
    <w:abstractNumId w:val="16"/>
  </w:num>
  <w:num w:numId="10" w16cid:durableId="1842038054">
    <w:abstractNumId w:val="18"/>
  </w:num>
  <w:num w:numId="11" w16cid:durableId="1998728498">
    <w:abstractNumId w:val="26"/>
  </w:num>
  <w:num w:numId="12" w16cid:durableId="983312378">
    <w:abstractNumId w:val="12"/>
  </w:num>
  <w:num w:numId="13" w16cid:durableId="728653483">
    <w:abstractNumId w:val="42"/>
  </w:num>
  <w:num w:numId="14" w16cid:durableId="19163257">
    <w:abstractNumId w:val="33"/>
  </w:num>
  <w:num w:numId="15" w16cid:durableId="900750903">
    <w:abstractNumId w:val="7"/>
  </w:num>
  <w:num w:numId="16" w16cid:durableId="1147355588">
    <w:abstractNumId w:val="24"/>
  </w:num>
  <w:num w:numId="17" w16cid:durableId="1761947533">
    <w:abstractNumId w:val="34"/>
  </w:num>
  <w:num w:numId="18" w16cid:durableId="865600362">
    <w:abstractNumId w:val="5"/>
  </w:num>
  <w:num w:numId="19" w16cid:durableId="1869223923">
    <w:abstractNumId w:val="14"/>
  </w:num>
  <w:num w:numId="20" w16cid:durableId="150021330">
    <w:abstractNumId w:val="30"/>
  </w:num>
  <w:num w:numId="21" w16cid:durableId="419058365">
    <w:abstractNumId w:val="9"/>
  </w:num>
  <w:num w:numId="22" w16cid:durableId="382752005">
    <w:abstractNumId w:val="38"/>
  </w:num>
  <w:num w:numId="23" w16cid:durableId="1472944117">
    <w:abstractNumId w:val="8"/>
  </w:num>
  <w:num w:numId="24" w16cid:durableId="226452183">
    <w:abstractNumId w:val="45"/>
  </w:num>
  <w:num w:numId="25" w16cid:durableId="51781541">
    <w:abstractNumId w:val="20"/>
  </w:num>
  <w:num w:numId="26" w16cid:durableId="321081517">
    <w:abstractNumId w:val="15"/>
  </w:num>
  <w:num w:numId="27" w16cid:durableId="303316384">
    <w:abstractNumId w:val="0"/>
  </w:num>
  <w:num w:numId="28" w16cid:durableId="1434785542">
    <w:abstractNumId w:val="21"/>
  </w:num>
  <w:num w:numId="29" w16cid:durableId="538205398">
    <w:abstractNumId w:val="40"/>
  </w:num>
  <w:num w:numId="30" w16cid:durableId="129329805">
    <w:abstractNumId w:val="25"/>
  </w:num>
  <w:num w:numId="31" w16cid:durableId="956252104">
    <w:abstractNumId w:val="35"/>
  </w:num>
  <w:num w:numId="32" w16cid:durableId="350644579">
    <w:abstractNumId w:val="17"/>
  </w:num>
  <w:num w:numId="33" w16cid:durableId="935477298">
    <w:abstractNumId w:val="37"/>
  </w:num>
  <w:num w:numId="34" w16cid:durableId="1351102249">
    <w:abstractNumId w:val="31"/>
  </w:num>
  <w:num w:numId="35" w16cid:durableId="761415989">
    <w:abstractNumId w:val="10"/>
  </w:num>
  <w:num w:numId="36" w16cid:durableId="561016369">
    <w:abstractNumId w:val="39"/>
  </w:num>
  <w:num w:numId="37" w16cid:durableId="2136561576">
    <w:abstractNumId w:val="3"/>
  </w:num>
  <w:num w:numId="38" w16cid:durableId="1838417894">
    <w:abstractNumId w:val="28"/>
  </w:num>
  <w:num w:numId="39" w16cid:durableId="776800770">
    <w:abstractNumId w:val="11"/>
  </w:num>
  <w:num w:numId="40" w16cid:durableId="386028709">
    <w:abstractNumId w:val="4"/>
  </w:num>
  <w:num w:numId="41" w16cid:durableId="1720784216">
    <w:abstractNumId w:val="46"/>
  </w:num>
  <w:num w:numId="42" w16cid:durableId="1381246074">
    <w:abstractNumId w:val="13"/>
  </w:num>
  <w:num w:numId="43" w16cid:durableId="886262950">
    <w:abstractNumId w:val="32"/>
  </w:num>
  <w:num w:numId="44" w16cid:durableId="922685573">
    <w:abstractNumId w:val="36"/>
  </w:num>
  <w:num w:numId="45" w16cid:durableId="911282551">
    <w:abstractNumId w:val="27"/>
  </w:num>
  <w:num w:numId="46" w16cid:durableId="543714334">
    <w:abstractNumId w:val="1"/>
  </w:num>
  <w:num w:numId="47" w16cid:durableId="199336602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B5"/>
    <w:rsid w:val="000007A8"/>
    <w:rsid w:val="000048EC"/>
    <w:rsid w:val="000064CC"/>
    <w:rsid w:val="00007224"/>
    <w:rsid w:val="00011AD2"/>
    <w:rsid w:val="00011D2D"/>
    <w:rsid w:val="00014161"/>
    <w:rsid w:val="00020256"/>
    <w:rsid w:val="000277F0"/>
    <w:rsid w:val="000310FF"/>
    <w:rsid w:val="0003126A"/>
    <w:rsid w:val="00033E39"/>
    <w:rsid w:val="00034081"/>
    <w:rsid w:val="00035EAE"/>
    <w:rsid w:val="000360F9"/>
    <w:rsid w:val="00036D47"/>
    <w:rsid w:val="00037700"/>
    <w:rsid w:val="00041510"/>
    <w:rsid w:val="0004382A"/>
    <w:rsid w:val="00044445"/>
    <w:rsid w:val="0005173B"/>
    <w:rsid w:val="0005325C"/>
    <w:rsid w:val="0005346D"/>
    <w:rsid w:val="00056E8C"/>
    <w:rsid w:val="00061D51"/>
    <w:rsid w:val="000632FF"/>
    <w:rsid w:val="0006459E"/>
    <w:rsid w:val="00064A39"/>
    <w:rsid w:val="00064A9B"/>
    <w:rsid w:val="00066AC0"/>
    <w:rsid w:val="000718E0"/>
    <w:rsid w:val="00071DC8"/>
    <w:rsid w:val="00077558"/>
    <w:rsid w:val="00085E20"/>
    <w:rsid w:val="00087426"/>
    <w:rsid w:val="00094DE4"/>
    <w:rsid w:val="000A2474"/>
    <w:rsid w:val="000B0BDC"/>
    <w:rsid w:val="000C1695"/>
    <w:rsid w:val="000C592A"/>
    <w:rsid w:val="000C645A"/>
    <w:rsid w:val="000C7D62"/>
    <w:rsid w:val="000E1984"/>
    <w:rsid w:val="000E2790"/>
    <w:rsid w:val="000E358D"/>
    <w:rsid w:val="000E703E"/>
    <w:rsid w:val="000F05E0"/>
    <w:rsid w:val="000F5AE6"/>
    <w:rsid w:val="000F5B5E"/>
    <w:rsid w:val="0010133E"/>
    <w:rsid w:val="00102586"/>
    <w:rsid w:val="00110288"/>
    <w:rsid w:val="00115ECC"/>
    <w:rsid w:val="001175CE"/>
    <w:rsid w:val="00117B6E"/>
    <w:rsid w:val="001207C2"/>
    <w:rsid w:val="00125B89"/>
    <w:rsid w:val="00131E9F"/>
    <w:rsid w:val="00133020"/>
    <w:rsid w:val="0013447D"/>
    <w:rsid w:val="00134653"/>
    <w:rsid w:val="00135740"/>
    <w:rsid w:val="001362B0"/>
    <w:rsid w:val="00137790"/>
    <w:rsid w:val="00140DF7"/>
    <w:rsid w:val="0014359C"/>
    <w:rsid w:val="00146244"/>
    <w:rsid w:val="00151773"/>
    <w:rsid w:val="0015199C"/>
    <w:rsid w:val="001546FB"/>
    <w:rsid w:val="00154CB7"/>
    <w:rsid w:val="00156385"/>
    <w:rsid w:val="00157DEF"/>
    <w:rsid w:val="00162386"/>
    <w:rsid w:val="001628B1"/>
    <w:rsid w:val="00162C66"/>
    <w:rsid w:val="0016347B"/>
    <w:rsid w:val="00166881"/>
    <w:rsid w:val="00170A4B"/>
    <w:rsid w:val="0017484A"/>
    <w:rsid w:val="00177F7B"/>
    <w:rsid w:val="00180BE1"/>
    <w:rsid w:val="00182CE5"/>
    <w:rsid w:val="001834F3"/>
    <w:rsid w:val="00184BDC"/>
    <w:rsid w:val="00185EBA"/>
    <w:rsid w:val="00187C41"/>
    <w:rsid w:val="00191166"/>
    <w:rsid w:val="001912DC"/>
    <w:rsid w:val="00194F3C"/>
    <w:rsid w:val="00194FB0"/>
    <w:rsid w:val="001A0A35"/>
    <w:rsid w:val="001A11EA"/>
    <w:rsid w:val="001A7434"/>
    <w:rsid w:val="001A7679"/>
    <w:rsid w:val="001B176D"/>
    <w:rsid w:val="001B2CE4"/>
    <w:rsid w:val="001B437F"/>
    <w:rsid w:val="001B49CD"/>
    <w:rsid w:val="001C344C"/>
    <w:rsid w:val="001D2451"/>
    <w:rsid w:val="001D4D6B"/>
    <w:rsid w:val="001D6630"/>
    <w:rsid w:val="001D7CA2"/>
    <w:rsid w:val="001E0002"/>
    <w:rsid w:val="001F25CA"/>
    <w:rsid w:val="001F4E0D"/>
    <w:rsid w:val="001F5618"/>
    <w:rsid w:val="001F6781"/>
    <w:rsid w:val="001F7A39"/>
    <w:rsid w:val="00200657"/>
    <w:rsid w:val="00201977"/>
    <w:rsid w:val="00206BB0"/>
    <w:rsid w:val="00206BD1"/>
    <w:rsid w:val="002156AF"/>
    <w:rsid w:val="002166D1"/>
    <w:rsid w:val="00216FEF"/>
    <w:rsid w:val="00220F0E"/>
    <w:rsid w:val="002211DB"/>
    <w:rsid w:val="002213CB"/>
    <w:rsid w:val="002310B1"/>
    <w:rsid w:val="002334AA"/>
    <w:rsid w:val="00240461"/>
    <w:rsid w:val="00241FB5"/>
    <w:rsid w:val="00242663"/>
    <w:rsid w:val="0024648A"/>
    <w:rsid w:val="0024679A"/>
    <w:rsid w:val="00250F10"/>
    <w:rsid w:val="002515D5"/>
    <w:rsid w:val="00253B84"/>
    <w:rsid w:val="00261EC6"/>
    <w:rsid w:val="002635CF"/>
    <w:rsid w:val="00263A33"/>
    <w:rsid w:val="002654C4"/>
    <w:rsid w:val="002667EF"/>
    <w:rsid w:val="00270899"/>
    <w:rsid w:val="00273FAE"/>
    <w:rsid w:val="00275D3B"/>
    <w:rsid w:val="00281582"/>
    <w:rsid w:val="00283688"/>
    <w:rsid w:val="00286BFB"/>
    <w:rsid w:val="00291C9C"/>
    <w:rsid w:val="00293CE6"/>
    <w:rsid w:val="00295C92"/>
    <w:rsid w:val="002A3AEF"/>
    <w:rsid w:val="002A4B32"/>
    <w:rsid w:val="002B0AB2"/>
    <w:rsid w:val="002B2042"/>
    <w:rsid w:val="002B5C03"/>
    <w:rsid w:val="002C13A3"/>
    <w:rsid w:val="002C27A0"/>
    <w:rsid w:val="002D3144"/>
    <w:rsid w:val="002D4CD6"/>
    <w:rsid w:val="002D4F66"/>
    <w:rsid w:val="002D596D"/>
    <w:rsid w:val="002E1673"/>
    <w:rsid w:val="002E3E6B"/>
    <w:rsid w:val="002F114C"/>
    <w:rsid w:val="002F4A33"/>
    <w:rsid w:val="002F5313"/>
    <w:rsid w:val="002F5AF1"/>
    <w:rsid w:val="003061D7"/>
    <w:rsid w:val="00306A09"/>
    <w:rsid w:val="00307D55"/>
    <w:rsid w:val="00311D54"/>
    <w:rsid w:val="003136E4"/>
    <w:rsid w:val="00323AC8"/>
    <w:rsid w:val="00324B3A"/>
    <w:rsid w:val="00334FD7"/>
    <w:rsid w:val="00336B56"/>
    <w:rsid w:val="00337241"/>
    <w:rsid w:val="0034367C"/>
    <w:rsid w:val="003447E0"/>
    <w:rsid w:val="00346D07"/>
    <w:rsid w:val="00347705"/>
    <w:rsid w:val="003478DB"/>
    <w:rsid w:val="003607AA"/>
    <w:rsid w:val="00362B38"/>
    <w:rsid w:val="00366228"/>
    <w:rsid w:val="00376E57"/>
    <w:rsid w:val="0038226E"/>
    <w:rsid w:val="00382E40"/>
    <w:rsid w:val="003833B1"/>
    <w:rsid w:val="003874F7"/>
    <w:rsid w:val="003939A6"/>
    <w:rsid w:val="00395703"/>
    <w:rsid w:val="00396B44"/>
    <w:rsid w:val="00396D19"/>
    <w:rsid w:val="003A0E84"/>
    <w:rsid w:val="003A16A3"/>
    <w:rsid w:val="003A7BFB"/>
    <w:rsid w:val="003A7EC8"/>
    <w:rsid w:val="003C0BA4"/>
    <w:rsid w:val="003C1AE7"/>
    <w:rsid w:val="003C3FD1"/>
    <w:rsid w:val="003C556B"/>
    <w:rsid w:val="003C62B6"/>
    <w:rsid w:val="003D67F2"/>
    <w:rsid w:val="003D68EC"/>
    <w:rsid w:val="003E19B1"/>
    <w:rsid w:val="003E1D6C"/>
    <w:rsid w:val="003E3A05"/>
    <w:rsid w:val="003E75C2"/>
    <w:rsid w:val="003F0FAF"/>
    <w:rsid w:val="003F30C1"/>
    <w:rsid w:val="003F30D7"/>
    <w:rsid w:val="003F51BA"/>
    <w:rsid w:val="003F7797"/>
    <w:rsid w:val="003F7F74"/>
    <w:rsid w:val="00401163"/>
    <w:rsid w:val="00401B31"/>
    <w:rsid w:val="00401BBF"/>
    <w:rsid w:val="00404E1E"/>
    <w:rsid w:val="0040716A"/>
    <w:rsid w:val="0041025F"/>
    <w:rsid w:val="0041491E"/>
    <w:rsid w:val="0042101F"/>
    <w:rsid w:val="00421E10"/>
    <w:rsid w:val="00421E35"/>
    <w:rsid w:val="00430863"/>
    <w:rsid w:val="00435B2E"/>
    <w:rsid w:val="004364FA"/>
    <w:rsid w:val="0043700E"/>
    <w:rsid w:val="0043711A"/>
    <w:rsid w:val="00440EB8"/>
    <w:rsid w:val="0044190B"/>
    <w:rsid w:val="004451F4"/>
    <w:rsid w:val="0044683E"/>
    <w:rsid w:val="004475E0"/>
    <w:rsid w:val="0045211F"/>
    <w:rsid w:val="00452728"/>
    <w:rsid w:val="004571C3"/>
    <w:rsid w:val="0046088F"/>
    <w:rsid w:val="00461138"/>
    <w:rsid w:val="004631D6"/>
    <w:rsid w:val="004647AC"/>
    <w:rsid w:val="004744CC"/>
    <w:rsid w:val="004749B0"/>
    <w:rsid w:val="00477EB2"/>
    <w:rsid w:val="00483A66"/>
    <w:rsid w:val="00484417"/>
    <w:rsid w:val="00485360"/>
    <w:rsid w:val="0049128C"/>
    <w:rsid w:val="00494BB3"/>
    <w:rsid w:val="004A0629"/>
    <w:rsid w:val="004A1817"/>
    <w:rsid w:val="004A2B33"/>
    <w:rsid w:val="004A37AF"/>
    <w:rsid w:val="004A3D4A"/>
    <w:rsid w:val="004A56D1"/>
    <w:rsid w:val="004A72FA"/>
    <w:rsid w:val="004A7D7B"/>
    <w:rsid w:val="004B1D83"/>
    <w:rsid w:val="004B3B2B"/>
    <w:rsid w:val="004B5144"/>
    <w:rsid w:val="004C239D"/>
    <w:rsid w:val="004C6812"/>
    <w:rsid w:val="004D14A1"/>
    <w:rsid w:val="004D4CFB"/>
    <w:rsid w:val="004D5148"/>
    <w:rsid w:val="004D5924"/>
    <w:rsid w:val="004D60B9"/>
    <w:rsid w:val="004E167C"/>
    <w:rsid w:val="004E46F1"/>
    <w:rsid w:val="004F095A"/>
    <w:rsid w:val="004F17A0"/>
    <w:rsid w:val="004F2BF7"/>
    <w:rsid w:val="004F69D8"/>
    <w:rsid w:val="004F7671"/>
    <w:rsid w:val="00502245"/>
    <w:rsid w:val="005062CC"/>
    <w:rsid w:val="00507084"/>
    <w:rsid w:val="005072CF"/>
    <w:rsid w:val="0051255F"/>
    <w:rsid w:val="00516497"/>
    <w:rsid w:val="00520532"/>
    <w:rsid w:val="005239A5"/>
    <w:rsid w:val="0052730E"/>
    <w:rsid w:val="00532C55"/>
    <w:rsid w:val="00532CF7"/>
    <w:rsid w:val="00533A5E"/>
    <w:rsid w:val="00540F25"/>
    <w:rsid w:val="00541D21"/>
    <w:rsid w:val="00543E7A"/>
    <w:rsid w:val="00546D60"/>
    <w:rsid w:val="00547E53"/>
    <w:rsid w:val="00550FE4"/>
    <w:rsid w:val="0055377A"/>
    <w:rsid w:val="0055559F"/>
    <w:rsid w:val="0056206A"/>
    <w:rsid w:val="0057134D"/>
    <w:rsid w:val="00573D78"/>
    <w:rsid w:val="0057402E"/>
    <w:rsid w:val="00576FA7"/>
    <w:rsid w:val="0058017D"/>
    <w:rsid w:val="00582BAC"/>
    <w:rsid w:val="00582D3C"/>
    <w:rsid w:val="005873BC"/>
    <w:rsid w:val="00590639"/>
    <w:rsid w:val="005941A2"/>
    <w:rsid w:val="005960D9"/>
    <w:rsid w:val="005A0625"/>
    <w:rsid w:val="005A0CDB"/>
    <w:rsid w:val="005A23CA"/>
    <w:rsid w:val="005A58B9"/>
    <w:rsid w:val="005A5D7F"/>
    <w:rsid w:val="005B0DDE"/>
    <w:rsid w:val="005B33E9"/>
    <w:rsid w:val="005C0B47"/>
    <w:rsid w:val="005C3B63"/>
    <w:rsid w:val="005C5E5D"/>
    <w:rsid w:val="005C7A5E"/>
    <w:rsid w:val="005E03C1"/>
    <w:rsid w:val="005E1F65"/>
    <w:rsid w:val="005E3AA7"/>
    <w:rsid w:val="005E3EA6"/>
    <w:rsid w:val="005E545D"/>
    <w:rsid w:val="005E680D"/>
    <w:rsid w:val="005E6F7A"/>
    <w:rsid w:val="005E7659"/>
    <w:rsid w:val="005F2452"/>
    <w:rsid w:val="005F495C"/>
    <w:rsid w:val="005F51FB"/>
    <w:rsid w:val="005F7681"/>
    <w:rsid w:val="00600E82"/>
    <w:rsid w:val="006033FF"/>
    <w:rsid w:val="00603E8C"/>
    <w:rsid w:val="00604D87"/>
    <w:rsid w:val="00605333"/>
    <w:rsid w:val="006068F0"/>
    <w:rsid w:val="00606E77"/>
    <w:rsid w:val="00612AE0"/>
    <w:rsid w:val="00614957"/>
    <w:rsid w:val="00620FB3"/>
    <w:rsid w:val="00621631"/>
    <w:rsid w:val="006349E4"/>
    <w:rsid w:val="00635FA4"/>
    <w:rsid w:val="006371B4"/>
    <w:rsid w:val="0063788C"/>
    <w:rsid w:val="006402B2"/>
    <w:rsid w:val="00640C7B"/>
    <w:rsid w:val="006411B9"/>
    <w:rsid w:val="0064346E"/>
    <w:rsid w:val="00643575"/>
    <w:rsid w:val="006455A5"/>
    <w:rsid w:val="00645B77"/>
    <w:rsid w:val="006475AC"/>
    <w:rsid w:val="00647A62"/>
    <w:rsid w:val="0065015F"/>
    <w:rsid w:val="00651D9A"/>
    <w:rsid w:val="00654F32"/>
    <w:rsid w:val="00656D11"/>
    <w:rsid w:val="00661331"/>
    <w:rsid w:val="00661741"/>
    <w:rsid w:val="0066446D"/>
    <w:rsid w:val="00665734"/>
    <w:rsid w:val="00671322"/>
    <w:rsid w:val="00672202"/>
    <w:rsid w:val="00672228"/>
    <w:rsid w:val="00672C6E"/>
    <w:rsid w:val="00676F43"/>
    <w:rsid w:val="006772AE"/>
    <w:rsid w:val="0067741C"/>
    <w:rsid w:val="00677B3E"/>
    <w:rsid w:val="00677C49"/>
    <w:rsid w:val="00684AE1"/>
    <w:rsid w:val="006954D4"/>
    <w:rsid w:val="006A114A"/>
    <w:rsid w:val="006A2A17"/>
    <w:rsid w:val="006A2F70"/>
    <w:rsid w:val="006A455C"/>
    <w:rsid w:val="006A687B"/>
    <w:rsid w:val="006A6E44"/>
    <w:rsid w:val="006B10CB"/>
    <w:rsid w:val="006B1485"/>
    <w:rsid w:val="006B5A42"/>
    <w:rsid w:val="006B5A58"/>
    <w:rsid w:val="006B6939"/>
    <w:rsid w:val="006C2D29"/>
    <w:rsid w:val="006C4159"/>
    <w:rsid w:val="006C46E0"/>
    <w:rsid w:val="006D6E70"/>
    <w:rsid w:val="006F2B59"/>
    <w:rsid w:val="006F2EA2"/>
    <w:rsid w:val="006F3F7A"/>
    <w:rsid w:val="00704842"/>
    <w:rsid w:val="0070556B"/>
    <w:rsid w:val="00706841"/>
    <w:rsid w:val="00707D04"/>
    <w:rsid w:val="00710A48"/>
    <w:rsid w:val="00714824"/>
    <w:rsid w:val="00715799"/>
    <w:rsid w:val="007166C6"/>
    <w:rsid w:val="0071761D"/>
    <w:rsid w:val="007200B2"/>
    <w:rsid w:val="00730D87"/>
    <w:rsid w:val="00740F1E"/>
    <w:rsid w:val="0074372B"/>
    <w:rsid w:val="007451A9"/>
    <w:rsid w:val="00745449"/>
    <w:rsid w:val="0074572D"/>
    <w:rsid w:val="0074702C"/>
    <w:rsid w:val="00747DCA"/>
    <w:rsid w:val="00750EAA"/>
    <w:rsid w:val="007517E9"/>
    <w:rsid w:val="007568B7"/>
    <w:rsid w:val="007602FE"/>
    <w:rsid w:val="00762E07"/>
    <w:rsid w:val="00763EEB"/>
    <w:rsid w:val="007664A4"/>
    <w:rsid w:val="007701E1"/>
    <w:rsid w:val="00770F4A"/>
    <w:rsid w:val="00777757"/>
    <w:rsid w:val="00783468"/>
    <w:rsid w:val="00795A6D"/>
    <w:rsid w:val="00796A09"/>
    <w:rsid w:val="007A3D41"/>
    <w:rsid w:val="007A502E"/>
    <w:rsid w:val="007A59D7"/>
    <w:rsid w:val="007A65BF"/>
    <w:rsid w:val="007A71A8"/>
    <w:rsid w:val="007B0471"/>
    <w:rsid w:val="007B0E0C"/>
    <w:rsid w:val="007B344B"/>
    <w:rsid w:val="007B4FE6"/>
    <w:rsid w:val="007B626F"/>
    <w:rsid w:val="007D2861"/>
    <w:rsid w:val="007D36F9"/>
    <w:rsid w:val="007D5706"/>
    <w:rsid w:val="007E28F5"/>
    <w:rsid w:val="007E49DD"/>
    <w:rsid w:val="007F1F9C"/>
    <w:rsid w:val="007F62B6"/>
    <w:rsid w:val="007F73C0"/>
    <w:rsid w:val="00800245"/>
    <w:rsid w:val="00801E7F"/>
    <w:rsid w:val="00801E8D"/>
    <w:rsid w:val="0080335C"/>
    <w:rsid w:val="00804130"/>
    <w:rsid w:val="00806BC2"/>
    <w:rsid w:val="00813531"/>
    <w:rsid w:val="0081799B"/>
    <w:rsid w:val="0082103A"/>
    <w:rsid w:val="00821E86"/>
    <w:rsid w:val="008341D3"/>
    <w:rsid w:val="00840821"/>
    <w:rsid w:val="00842F9C"/>
    <w:rsid w:val="00844735"/>
    <w:rsid w:val="008459B7"/>
    <w:rsid w:val="00847B43"/>
    <w:rsid w:val="00852B92"/>
    <w:rsid w:val="00856AFC"/>
    <w:rsid w:val="008579F0"/>
    <w:rsid w:val="00857D60"/>
    <w:rsid w:val="0086157B"/>
    <w:rsid w:val="008626C2"/>
    <w:rsid w:val="008636A0"/>
    <w:rsid w:val="00867042"/>
    <w:rsid w:val="008721DD"/>
    <w:rsid w:val="00884DAD"/>
    <w:rsid w:val="0089210B"/>
    <w:rsid w:val="008A64E3"/>
    <w:rsid w:val="008B1910"/>
    <w:rsid w:val="008C05DC"/>
    <w:rsid w:val="008C0AFF"/>
    <w:rsid w:val="008C19B6"/>
    <w:rsid w:val="008C5729"/>
    <w:rsid w:val="008D4AD9"/>
    <w:rsid w:val="008D5234"/>
    <w:rsid w:val="008D5B66"/>
    <w:rsid w:val="008E0878"/>
    <w:rsid w:val="008E1239"/>
    <w:rsid w:val="008E31E4"/>
    <w:rsid w:val="008E47B4"/>
    <w:rsid w:val="008E6F7D"/>
    <w:rsid w:val="008F00C0"/>
    <w:rsid w:val="008F2497"/>
    <w:rsid w:val="00903052"/>
    <w:rsid w:val="00905506"/>
    <w:rsid w:val="00910575"/>
    <w:rsid w:val="00911A55"/>
    <w:rsid w:val="00916BEA"/>
    <w:rsid w:val="00917895"/>
    <w:rsid w:val="0092099A"/>
    <w:rsid w:val="009210B7"/>
    <w:rsid w:val="009225D1"/>
    <w:rsid w:val="0092439A"/>
    <w:rsid w:val="00924F6A"/>
    <w:rsid w:val="00926A91"/>
    <w:rsid w:val="0093140D"/>
    <w:rsid w:val="00932685"/>
    <w:rsid w:val="0093305A"/>
    <w:rsid w:val="00933E03"/>
    <w:rsid w:val="00942F10"/>
    <w:rsid w:val="00944AEF"/>
    <w:rsid w:val="00944C90"/>
    <w:rsid w:val="00947363"/>
    <w:rsid w:val="009475AC"/>
    <w:rsid w:val="009503A7"/>
    <w:rsid w:val="00951531"/>
    <w:rsid w:val="00953A2C"/>
    <w:rsid w:val="009541F5"/>
    <w:rsid w:val="009560A9"/>
    <w:rsid w:val="00963774"/>
    <w:rsid w:val="0096609D"/>
    <w:rsid w:val="00967701"/>
    <w:rsid w:val="00971854"/>
    <w:rsid w:val="009720F2"/>
    <w:rsid w:val="00975B04"/>
    <w:rsid w:val="0098358A"/>
    <w:rsid w:val="00984D7A"/>
    <w:rsid w:val="00987DB0"/>
    <w:rsid w:val="00990A1B"/>
    <w:rsid w:val="009918B7"/>
    <w:rsid w:val="00992BFB"/>
    <w:rsid w:val="009A02A3"/>
    <w:rsid w:val="009A249D"/>
    <w:rsid w:val="009A7AD5"/>
    <w:rsid w:val="009B13D7"/>
    <w:rsid w:val="009B2F17"/>
    <w:rsid w:val="009B3912"/>
    <w:rsid w:val="009B5945"/>
    <w:rsid w:val="009B6E2E"/>
    <w:rsid w:val="009B7F60"/>
    <w:rsid w:val="009C23D3"/>
    <w:rsid w:val="009C576B"/>
    <w:rsid w:val="009D06DA"/>
    <w:rsid w:val="009D2737"/>
    <w:rsid w:val="009D335C"/>
    <w:rsid w:val="009D4FC8"/>
    <w:rsid w:val="009D644C"/>
    <w:rsid w:val="009E0F82"/>
    <w:rsid w:val="009E51C3"/>
    <w:rsid w:val="009E5E81"/>
    <w:rsid w:val="009E696B"/>
    <w:rsid w:val="009E6CFD"/>
    <w:rsid w:val="009F238C"/>
    <w:rsid w:val="009F2E1E"/>
    <w:rsid w:val="009F53DA"/>
    <w:rsid w:val="00A011D5"/>
    <w:rsid w:val="00A037CF"/>
    <w:rsid w:val="00A05797"/>
    <w:rsid w:val="00A05CB2"/>
    <w:rsid w:val="00A060B3"/>
    <w:rsid w:val="00A1062C"/>
    <w:rsid w:val="00A111B4"/>
    <w:rsid w:val="00A1248C"/>
    <w:rsid w:val="00A130B0"/>
    <w:rsid w:val="00A13F94"/>
    <w:rsid w:val="00A15B0C"/>
    <w:rsid w:val="00A25145"/>
    <w:rsid w:val="00A2626F"/>
    <w:rsid w:val="00A2643A"/>
    <w:rsid w:val="00A31293"/>
    <w:rsid w:val="00A352AB"/>
    <w:rsid w:val="00A367BD"/>
    <w:rsid w:val="00A37668"/>
    <w:rsid w:val="00A40CF6"/>
    <w:rsid w:val="00A41E1A"/>
    <w:rsid w:val="00A42FE9"/>
    <w:rsid w:val="00A46C36"/>
    <w:rsid w:val="00A46F9A"/>
    <w:rsid w:val="00A47AF9"/>
    <w:rsid w:val="00A502E3"/>
    <w:rsid w:val="00A50B14"/>
    <w:rsid w:val="00A519A3"/>
    <w:rsid w:val="00A55D86"/>
    <w:rsid w:val="00A56BF8"/>
    <w:rsid w:val="00A61225"/>
    <w:rsid w:val="00A64300"/>
    <w:rsid w:val="00A654D1"/>
    <w:rsid w:val="00A65F1A"/>
    <w:rsid w:val="00A704B8"/>
    <w:rsid w:val="00A772CD"/>
    <w:rsid w:val="00A82E15"/>
    <w:rsid w:val="00A833ED"/>
    <w:rsid w:val="00A90FA4"/>
    <w:rsid w:val="00A91011"/>
    <w:rsid w:val="00A91827"/>
    <w:rsid w:val="00A951CE"/>
    <w:rsid w:val="00A96793"/>
    <w:rsid w:val="00AA2607"/>
    <w:rsid w:val="00AA5055"/>
    <w:rsid w:val="00AA58C0"/>
    <w:rsid w:val="00AA5DA2"/>
    <w:rsid w:val="00AA61DC"/>
    <w:rsid w:val="00AA6464"/>
    <w:rsid w:val="00AA7D18"/>
    <w:rsid w:val="00AA7F55"/>
    <w:rsid w:val="00AB0B6C"/>
    <w:rsid w:val="00AB1923"/>
    <w:rsid w:val="00AB1AA1"/>
    <w:rsid w:val="00AB2138"/>
    <w:rsid w:val="00AB4D7E"/>
    <w:rsid w:val="00AB51D9"/>
    <w:rsid w:val="00AB6B21"/>
    <w:rsid w:val="00AC34BA"/>
    <w:rsid w:val="00AC54B9"/>
    <w:rsid w:val="00AC766E"/>
    <w:rsid w:val="00AC7E5B"/>
    <w:rsid w:val="00AD39C8"/>
    <w:rsid w:val="00AE272A"/>
    <w:rsid w:val="00AE5706"/>
    <w:rsid w:val="00AF3255"/>
    <w:rsid w:val="00B04464"/>
    <w:rsid w:val="00B121E4"/>
    <w:rsid w:val="00B20EED"/>
    <w:rsid w:val="00B25FF5"/>
    <w:rsid w:val="00B36377"/>
    <w:rsid w:val="00B36F13"/>
    <w:rsid w:val="00B4070A"/>
    <w:rsid w:val="00B42D5D"/>
    <w:rsid w:val="00B454EA"/>
    <w:rsid w:val="00B45A57"/>
    <w:rsid w:val="00B5338E"/>
    <w:rsid w:val="00B5389B"/>
    <w:rsid w:val="00B57F33"/>
    <w:rsid w:val="00B60B73"/>
    <w:rsid w:val="00B62538"/>
    <w:rsid w:val="00B64F53"/>
    <w:rsid w:val="00B658B8"/>
    <w:rsid w:val="00B95B0A"/>
    <w:rsid w:val="00B95CD7"/>
    <w:rsid w:val="00B96C66"/>
    <w:rsid w:val="00B970CD"/>
    <w:rsid w:val="00BA343F"/>
    <w:rsid w:val="00BB3AC2"/>
    <w:rsid w:val="00BB79EF"/>
    <w:rsid w:val="00BC0F24"/>
    <w:rsid w:val="00BC186C"/>
    <w:rsid w:val="00BC2C15"/>
    <w:rsid w:val="00BC329B"/>
    <w:rsid w:val="00BC3A07"/>
    <w:rsid w:val="00BD09A6"/>
    <w:rsid w:val="00BD1F32"/>
    <w:rsid w:val="00BD4D00"/>
    <w:rsid w:val="00BE1468"/>
    <w:rsid w:val="00BE1DAB"/>
    <w:rsid w:val="00BE2C0F"/>
    <w:rsid w:val="00BE39CC"/>
    <w:rsid w:val="00BE4933"/>
    <w:rsid w:val="00BE7449"/>
    <w:rsid w:val="00BF1317"/>
    <w:rsid w:val="00BF144B"/>
    <w:rsid w:val="00BF170A"/>
    <w:rsid w:val="00BF6B21"/>
    <w:rsid w:val="00BF6F04"/>
    <w:rsid w:val="00C01319"/>
    <w:rsid w:val="00C01F05"/>
    <w:rsid w:val="00C04443"/>
    <w:rsid w:val="00C0604D"/>
    <w:rsid w:val="00C111A8"/>
    <w:rsid w:val="00C12653"/>
    <w:rsid w:val="00C156BB"/>
    <w:rsid w:val="00C1658F"/>
    <w:rsid w:val="00C20566"/>
    <w:rsid w:val="00C206E9"/>
    <w:rsid w:val="00C21E7E"/>
    <w:rsid w:val="00C22CC2"/>
    <w:rsid w:val="00C24A9E"/>
    <w:rsid w:val="00C24D7D"/>
    <w:rsid w:val="00C332D6"/>
    <w:rsid w:val="00C34134"/>
    <w:rsid w:val="00C34E4A"/>
    <w:rsid w:val="00C35356"/>
    <w:rsid w:val="00C40A8C"/>
    <w:rsid w:val="00C415FB"/>
    <w:rsid w:val="00C41688"/>
    <w:rsid w:val="00C46DF0"/>
    <w:rsid w:val="00C50E4F"/>
    <w:rsid w:val="00C512CB"/>
    <w:rsid w:val="00C54EAF"/>
    <w:rsid w:val="00C60289"/>
    <w:rsid w:val="00C60722"/>
    <w:rsid w:val="00C63E5A"/>
    <w:rsid w:val="00C66029"/>
    <w:rsid w:val="00C7447D"/>
    <w:rsid w:val="00C7791C"/>
    <w:rsid w:val="00C77BA2"/>
    <w:rsid w:val="00C80FC8"/>
    <w:rsid w:val="00C8127E"/>
    <w:rsid w:val="00C81C1A"/>
    <w:rsid w:val="00C871AD"/>
    <w:rsid w:val="00C9009E"/>
    <w:rsid w:val="00C9338B"/>
    <w:rsid w:val="00C96714"/>
    <w:rsid w:val="00CA0DB1"/>
    <w:rsid w:val="00CA33E8"/>
    <w:rsid w:val="00CA66F0"/>
    <w:rsid w:val="00CB23B5"/>
    <w:rsid w:val="00CB388B"/>
    <w:rsid w:val="00CB4F4A"/>
    <w:rsid w:val="00CB502C"/>
    <w:rsid w:val="00CB6ACB"/>
    <w:rsid w:val="00CB6C1B"/>
    <w:rsid w:val="00CB6CD5"/>
    <w:rsid w:val="00CC0844"/>
    <w:rsid w:val="00CC2723"/>
    <w:rsid w:val="00CC3CCB"/>
    <w:rsid w:val="00CC7614"/>
    <w:rsid w:val="00CD02E5"/>
    <w:rsid w:val="00CD33FF"/>
    <w:rsid w:val="00CD4000"/>
    <w:rsid w:val="00CD4A92"/>
    <w:rsid w:val="00CD5E57"/>
    <w:rsid w:val="00CF0774"/>
    <w:rsid w:val="00CF0B62"/>
    <w:rsid w:val="00CF6EE2"/>
    <w:rsid w:val="00D00455"/>
    <w:rsid w:val="00D04741"/>
    <w:rsid w:val="00D07948"/>
    <w:rsid w:val="00D12CFD"/>
    <w:rsid w:val="00D136FD"/>
    <w:rsid w:val="00D13A9F"/>
    <w:rsid w:val="00D141C0"/>
    <w:rsid w:val="00D2183D"/>
    <w:rsid w:val="00D25E1C"/>
    <w:rsid w:val="00D2618E"/>
    <w:rsid w:val="00D2778D"/>
    <w:rsid w:val="00D302AD"/>
    <w:rsid w:val="00D30A6B"/>
    <w:rsid w:val="00D425BA"/>
    <w:rsid w:val="00D46BFD"/>
    <w:rsid w:val="00D5074F"/>
    <w:rsid w:val="00D51AE2"/>
    <w:rsid w:val="00D53EE9"/>
    <w:rsid w:val="00D6122C"/>
    <w:rsid w:val="00D61729"/>
    <w:rsid w:val="00D6475E"/>
    <w:rsid w:val="00D658A6"/>
    <w:rsid w:val="00D70868"/>
    <w:rsid w:val="00D71037"/>
    <w:rsid w:val="00D750DA"/>
    <w:rsid w:val="00D757F9"/>
    <w:rsid w:val="00D76DC7"/>
    <w:rsid w:val="00D80009"/>
    <w:rsid w:val="00D8186E"/>
    <w:rsid w:val="00D81A3C"/>
    <w:rsid w:val="00D81B9E"/>
    <w:rsid w:val="00D861B0"/>
    <w:rsid w:val="00D86844"/>
    <w:rsid w:val="00D917C9"/>
    <w:rsid w:val="00D956D9"/>
    <w:rsid w:val="00D97CEC"/>
    <w:rsid w:val="00DA0CE8"/>
    <w:rsid w:val="00DA32AF"/>
    <w:rsid w:val="00DA51B8"/>
    <w:rsid w:val="00DA7C44"/>
    <w:rsid w:val="00DB5348"/>
    <w:rsid w:val="00DB6E2B"/>
    <w:rsid w:val="00DC0160"/>
    <w:rsid w:val="00DC1DB7"/>
    <w:rsid w:val="00DC41DE"/>
    <w:rsid w:val="00DC54EC"/>
    <w:rsid w:val="00DC57D3"/>
    <w:rsid w:val="00DC6308"/>
    <w:rsid w:val="00DD1A56"/>
    <w:rsid w:val="00DD3588"/>
    <w:rsid w:val="00DD4363"/>
    <w:rsid w:val="00DD5A37"/>
    <w:rsid w:val="00DE0B1E"/>
    <w:rsid w:val="00DE1091"/>
    <w:rsid w:val="00DE4EE6"/>
    <w:rsid w:val="00DE56FC"/>
    <w:rsid w:val="00DF0BD4"/>
    <w:rsid w:val="00DF5DD3"/>
    <w:rsid w:val="00DF5F4C"/>
    <w:rsid w:val="00DF76F8"/>
    <w:rsid w:val="00E01E66"/>
    <w:rsid w:val="00E040A8"/>
    <w:rsid w:val="00E054D3"/>
    <w:rsid w:val="00E06163"/>
    <w:rsid w:val="00E07C75"/>
    <w:rsid w:val="00E20190"/>
    <w:rsid w:val="00E21B26"/>
    <w:rsid w:val="00E21EC0"/>
    <w:rsid w:val="00E25AA4"/>
    <w:rsid w:val="00E26E5F"/>
    <w:rsid w:val="00E27B18"/>
    <w:rsid w:val="00E318AB"/>
    <w:rsid w:val="00E32AA3"/>
    <w:rsid w:val="00E33BBE"/>
    <w:rsid w:val="00E358B1"/>
    <w:rsid w:val="00E3784D"/>
    <w:rsid w:val="00E40CB0"/>
    <w:rsid w:val="00E413F4"/>
    <w:rsid w:val="00E427C5"/>
    <w:rsid w:val="00E43872"/>
    <w:rsid w:val="00E44A66"/>
    <w:rsid w:val="00E478F5"/>
    <w:rsid w:val="00E47D73"/>
    <w:rsid w:val="00E47EDC"/>
    <w:rsid w:val="00E5500C"/>
    <w:rsid w:val="00E56AF0"/>
    <w:rsid w:val="00E6294E"/>
    <w:rsid w:val="00E63052"/>
    <w:rsid w:val="00E67B44"/>
    <w:rsid w:val="00E67E6C"/>
    <w:rsid w:val="00E70D88"/>
    <w:rsid w:val="00E73FD8"/>
    <w:rsid w:val="00E77C1C"/>
    <w:rsid w:val="00E8005C"/>
    <w:rsid w:val="00E81857"/>
    <w:rsid w:val="00E85E25"/>
    <w:rsid w:val="00E87B54"/>
    <w:rsid w:val="00E917D9"/>
    <w:rsid w:val="00E93898"/>
    <w:rsid w:val="00EA17D1"/>
    <w:rsid w:val="00EA3792"/>
    <w:rsid w:val="00EA4199"/>
    <w:rsid w:val="00EA7098"/>
    <w:rsid w:val="00EB0CA9"/>
    <w:rsid w:val="00EB12FD"/>
    <w:rsid w:val="00EB1D72"/>
    <w:rsid w:val="00EB287A"/>
    <w:rsid w:val="00EB69F2"/>
    <w:rsid w:val="00EC0F68"/>
    <w:rsid w:val="00EC3984"/>
    <w:rsid w:val="00EC46D4"/>
    <w:rsid w:val="00EC4909"/>
    <w:rsid w:val="00EC552F"/>
    <w:rsid w:val="00ED0851"/>
    <w:rsid w:val="00ED32A7"/>
    <w:rsid w:val="00ED34CC"/>
    <w:rsid w:val="00ED480F"/>
    <w:rsid w:val="00ED581B"/>
    <w:rsid w:val="00EE2096"/>
    <w:rsid w:val="00EE2890"/>
    <w:rsid w:val="00EE6639"/>
    <w:rsid w:val="00EF0F6C"/>
    <w:rsid w:val="00EF2644"/>
    <w:rsid w:val="00EF4372"/>
    <w:rsid w:val="00EF64EC"/>
    <w:rsid w:val="00F00520"/>
    <w:rsid w:val="00F006E3"/>
    <w:rsid w:val="00F0152E"/>
    <w:rsid w:val="00F02527"/>
    <w:rsid w:val="00F04F5A"/>
    <w:rsid w:val="00F05731"/>
    <w:rsid w:val="00F06A37"/>
    <w:rsid w:val="00F10CD5"/>
    <w:rsid w:val="00F120EC"/>
    <w:rsid w:val="00F12733"/>
    <w:rsid w:val="00F12BC0"/>
    <w:rsid w:val="00F13B4F"/>
    <w:rsid w:val="00F147C8"/>
    <w:rsid w:val="00F17516"/>
    <w:rsid w:val="00F17DDC"/>
    <w:rsid w:val="00F20B49"/>
    <w:rsid w:val="00F24FF8"/>
    <w:rsid w:val="00F31B15"/>
    <w:rsid w:val="00F35101"/>
    <w:rsid w:val="00F362AD"/>
    <w:rsid w:val="00F40DA8"/>
    <w:rsid w:val="00F41711"/>
    <w:rsid w:val="00F41B21"/>
    <w:rsid w:val="00F41CEA"/>
    <w:rsid w:val="00F445C4"/>
    <w:rsid w:val="00F46CD6"/>
    <w:rsid w:val="00F5031A"/>
    <w:rsid w:val="00F504F3"/>
    <w:rsid w:val="00F55B6C"/>
    <w:rsid w:val="00F57466"/>
    <w:rsid w:val="00F600CD"/>
    <w:rsid w:val="00F611CC"/>
    <w:rsid w:val="00F61F86"/>
    <w:rsid w:val="00F633E3"/>
    <w:rsid w:val="00F66EF9"/>
    <w:rsid w:val="00F67194"/>
    <w:rsid w:val="00F704E6"/>
    <w:rsid w:val="00F70D6C"/>
    <w:rsid w:val="00F72491"/>
    <w:rsid w:val="00F73D9A"/>
    <w:rsid w:val="00F75C69"/>
    <w:rsid w:val="00F80C27"/>
    <w:rsid w:val="00F8443C"/>
    <w:rsid w:val="00F84AFA"/>
    <w:rsid w:val="00F87C49"/>
    <w:rsid w:val="00F94FE7"/>
    <w:rsid w:val="00F96C4B"/>
    <w:rsid w:val="00FA04D6"/>
    <w:rsid w:val="00FA214A"/>
    <w:rsid w:val="00FA70A1"/>
    <w:rsid w:val="00FA7ED4"/>
    <w:rsid w:val="00FB6031"/>
    <w:rsid w:val="00FB6AB9"/>
    <w:rsid w:val="00FC0C19"/>
    <w:rsid w:val="00FC12A9"/>
    <w:rsid w:val="00FC3071"/>
    <w:rsid w:val="00FC3D91"/>
    <w:rsid w:val="00FC52BD"/>
    <w:rsid w:val="00FD0113"/>
    <w:rsid w:val="00FD0713"/>
    <w:rsid w:val="00FD091C"/>
    <w:rsid w:val="00FD232D"/>
    <w:rsid w:val="00FD44E3"/>
    <w:rsid w:val="00FD4EEA"/>
    <w:rsid w:val="00FE1670"/>
    <w:rsid w:val="00FE510D"/>
    <w:rsid w:val="00FF2168"/>
    <w:rsid w:val="00FF3EF8"/>
    <w:rsid w:val="00FF5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388"/>
  <w15:chartTrackingRefBased/>
  <w15:docId w15:val="{59622EC7-74BE-43A4-BC22-4BBF89E2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FAE"/>
    <w:pPr>
      <w:jc w:val="both"/>
    </w:pPr>
  </w:style>
  <w:style w:type="paragraph" w:styleId="Heading1">
    <w:name w:val="heading 1"/>
    <w:basedOn w:val="Normal"/>
    <w:next w:val="Normal"/>
    <w:link w:val="Heading1Char"/>
    <w:uiPriority w:val="9"/>
    <w:qFormat/>
    <w:rsid w:val="00F87C49"/>
    <w:pPr>
      <w:keepNext/>
      <w:keepLines/>
      <w:numPr>
        <w:numId w:val="19"/>
      </w:numPr>
      <w:ind w:left="0"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05333"/>
    <w:pPr>
      <w:keepNext/>
      <w:keepLines/>
      <w:numPr>
        <w:ilvl w:val="1"/>
        <w:numId w:val="19"/>
      </w:numPr>
      <w:spacing w:before="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602FE"/>
    <w:pPr>
      <w:keepNext/>
      <w:keepLines/>
      <w:numPr>
        <w:ilvl w:val="2"/>
        <w:numId w:val="19"/>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02FE"/>
    <w:pPr>
      <w:keepNext/>
      <w:keepLines/>
      <w:numPr>
        <w:ilvl w:val="3"/>
        <w:numId w:val="1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02FE"/>
    <w:pPr>
      <w:keepNext/>
      <w:keepLines/>
      <w:numPr>
        <w:ilvl w:val="4"/>
        <w:numId w:val="1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02FE"/>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02FE"/>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02FE"/>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02FE"/>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Сетка таблицы1"/>
    <w:basedOn w:val="TableNormal"/>
    <w:next w:val="TableGrid"/>
    <w:uiPriority w:val="59"/>
    <w:rsid w:val="00CB23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3B5"/>
    <w:pPr>
      <w:tabs>
        <w:tab w:val="center" w:pos="4677"/>
        <w:tab w:val="right" w:pos="9355"/>
      </w:tabs>
      <w:spacing w:line="240" w:lineRule="auto"/>
    </w:pPr>
    <w:rPr>
      <w:rFonts w:eastAsia="Times New Roman" w:cs="Times New Roman"/>
      <w:sz w:val="24"/>
      <w:szCs w:val="24"/>
      <w:lang w:eastAsia="ru-RU"/>
    </w:rPr>
  </w:style>
  <w:style w:type="character" w:customStyle="1" w:styleId="HeaderChar">
    <w:name w:val="Header Char"/>
    <w:basedOn w:val="DefaultParagraphFont"/>
    <w:link w:val="Header"/>
    <w:uiPriority w:val="99"/>
    <w:rsid w:val="00CB23B5"/>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CB23B5"/>
    <w:pPr>
      <w:tabs>
        <w:tab w:val="center" w:pos="4677"/>
        <w:tab w:val="right" w:pos="9355"/>
      </w:tabs>
      <w:spacing w:line="240" w:lineRule="auto"/>
    </w:pPr>
    <w:rPr>
      <w:rFonts w:eastAsia="Times New Roman" w:cs="Times New Roman"/>
      <w:sz w:val="24"/>
      <w:szCs w:val="24"/>
      <w:lang w:eastAsia="ru-RU"/>
    </w:rPr>
  </w:style>
  <w:style w:type="character" w:customStyle="1" w:styleId="FooterChar">
    <w:name w:val="Footer Char"/>
    <w:basedOn w:val="DefaultParagraphFont"/>
    <w:link w:val="Footer"/>
    <w:uiPriority w:val="99"/>
    <w:rsid w:val="00CB23B5"/>
    <w:rPr>
      <w:rFonts w:ascii="Times New Roman" w:eastAsia="Times New Roman" w:hAnsi="Times New Roman" w:cs="Times New Roman"/>
      <w:sz w:val="24"/>
      <w:szCs w:val="24"/>
      <w:lang w:eastAsia="ru-RU"/>
    </w:rPr>
  </w:style>
  <w:style w:type="table" w:customStyle="1" w:styleId="NormalTable0">
    <w:name w:val="Normal Table0"/>
    <w:uiPriority w:val="2"/>
    <w:semiHidden/>
    <w:unhideWhenUsed/>
    <w:qFormat/>
    <w:rsid w:val="00CB23B5"/>
    <w:pPr>
      <w:widowControl w:val="0"/>
      <w:spacing w:line="240" w:lineRule="auto"/>
    </w:pPr>
    <w:rPr>
      <w:rFonts w:eastAsia="Calibri"/>
      <w:lang w:val="en-US"/>
    </w:rPr>
    <w:tblPr>
      <w:tblInd w:w="0" w:type="dxa"/>
      <w:tblCellMar>
        <w:top w:w="0" w:type="dxa"/>
        <w:left w:w="0" w:type="dxa"/>
        <w:bottom w:w="0" w:type="dxa"/>
        <w:right w:w="0" w:type="dxa"/>
      </w:tblCellMar>
    </w:tblPr>
  </w:style>
  <w:style w:type="table" w:styleId="TableGrid">
    <w:name w:val="Table Grid"/>
    <w:basedOn w:val="TableNormal"/>
    <w:uiPriority w:val="59"/>
    <w:rsid w:val="00CB23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7C49"/>
    <w:rPr>
      <w:rFonts w:eastAsiaTheme="majorEastAsia" w:cstheme="majorBidi"/>
      <w:b/>
      <w:szCs w:val="32"/>
    </w:rPr>
  </w:style>
  <w:style w:type="paragraph" w:styleId="TOCHeading">
    <w:name w:val="TOC Heading"/>
    <w:basedOn w:val="Heading1"/>
    <w:next w:val="Normal"/>
    <w:uiPriority w:val="39"/>
    <w:unhideWhenUsed/>
    <w:qFormat/>
    <w:rsid w:val="0043700E"/>
    <w:pPr>
      <w:outlineLvl w:val="9"/>
    </w:pPr>
    <w:rPr>
      <w:lang w:eastAsia="ru-RU"/>
    </w:rPr>
  </w:style>
  <w:style w:type="character" w:customStyle="1" w:styleId="Heading2Char">
    <w:name w:val="Heading 2 Char"/>
    <w:basedOn w:val="DefaultParagraphFont"/>
    <w:link w:val="Heading2"/>
    <w:uiPriority w:val="9"/>
    <w:rsid w:val="00605333"/>
    <w:rPr>
      <w:rFonts w:eastAsiaTheme="majorEastAsia" w:cstheme="majorBidi"/>
      <w:b/>
      <w:szCs w:val="26"/>
    </w:rPr>
  </w:style>
  <w:style w:type="paragraph" w:styleId="ListParagraph">
    <w:name w:val="List Paragraph"/>
    <w:basedOn w:val="Normal"/>
    <w:uiPriority w:val="34"/>
    <w:qFormat/>
    <w:rsid w:val="00BE1DAB"/>
    <w:pPr>
      <w:ind w:left="720"/>
      <w:contextualSpacing/>
    </w:pPr>
  </w:style>
  <w:style w:type="paragraph" w:styleId="TOC1">
    <w:name w:val="toc 1"/>
    <w:basedOn w:val="Normal"/>
    <w:next w:val="Normal"/>
    <w:autoRedefine/>
    <w:uiPriority w:val="39"/>
    <w:unhideWhenUsed/>
    <w:rsid w:val="003E3A05"/>
    <w:pPr>
      <w:tabs>
        <w:tab w:val="left" w:pos="709"/>
        <w:tab w:val="right" w:leader="dot" w:pos="9345"/>
      </w:tabs>
      <w:ind w:firstLine="0"/>
    </w:pPr>
  </w:style>
  <w:style w:type="paragraph" w:styleId="TOC2">
    <w:name w:val="toc 2"/>
    <w:basedOn w:val="Normal"/>
    <w:next w:val="Normal"/>
    <w:autoRedefine/>
    <w:uiPriority w:val="39"/>
    <w:unhideWhenUsed/>
    <w:rsid w:val="003E3A05"/>
    <w:pPr>
      <w:tabs>
        <w:tab w:val="left" w:pos="709"/>
        <w:tab w:val="right" w:leader="dot" w:pos="9345"/>
      </w:tabs>
      <w:ind w:firstLine="0"/>
    </w:pPr>
  </w:style>
  <w:style w:type="character" w:styleId="Hyperlink">
    <w:name w:val="Hyperlink"/>
    <w:basedOn w:val="DefaultParagraphFont"/>
    <w:uiPriority w:val="99"/>
    <w:unhideWhenUsed/>
    <w:rsid w:val="00D136FD"/>
    <w:rPr>
      <w:color w:val="0563C1" w:themeColor="hyperlink"/>
      <w:u w:val="single"/>
    </w:rPr>
  </w:style>
  <w:style w:type="character" w:customStyle="1" w:styleId="Heading3Char">
    <w:name w:val="Heading 3 Char"/>
    <w:basedOn w:val="DefaultParagraphFont"/>
    <w:link w:val="Heading3"/>
    <w:uiPriority w:val="9"/>
    <w:rsid w:val="007602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02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02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02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02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02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02FE"/>
    <w:rPr>
      <w:rFonts w:asciiTheme="majorHAnsi" w:eastAsiaTheme="majorEastAsia" w:hAnsiTheme="majorHAnsi" w:cstheme="majorBidi"/>
      <w:i/>
      <w:iCs/>
      <w:color w:val="272727" w:themeColor="text1" w:themeTint="D8"/>
      <w:sz w:val="21"/>
      <w:szCs w:val="21"/>
    </w:rPr>
  </w:style>
  <w:style w:type="table" w:customStyle="1" w:styleId="2">
    <w:name w:val="Сетка таблицы2"/>
    <w:basedOn w:val="TableNormal"/>
    <w:next w:val="TableGrid"/>
    <w:rsid w:val="00011AD2"/>
    <w:pPr>
      <w:spacing w:line="240" w:lineRule="auto"/>
      <w:ind w:firstLine="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1"/>
    <w:basedOn w:val="TableNormal"/>
    <w:next w:val="TableGrid"/>
    <w:uiPriority w:val="59"/>
    <w:rsid w:val="00011AD2"/>
    <w:pPr>
      <w:spacing w:line="240" w:lineRule="auto"/>
      <w:ind w:firstLine="0"/>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oto">
    <w:name w:val="Photo"/>
    <w:basedOn w:val="Normal"/>
    <w:qFormat/>
    <w:rsid w:val="00D956D9"/>
    <w:pPr>
      <w:spacing w:before="240"/>
      <w:ind w:firstLine="0"/>
      <w:jc w:val="center"/>
    </w:pPr>
    <w:rPr>
      <w:rFonts w:cs="Times New Roman"/>
      <w:lang w:val="en-US"/>
    </w:rPr>
  </w:style>
  <w:style w:type="paragraph" w:customStyle="1" w:styleId="Aftertable">
    <w:name w:val="After table"/>
    <w:basedOn w:val="Normal"/>
    <w:next w:val="Normal"/>
    <w:qFormat/>
    <w:rsid w:val="005A0CDB"/>
    <w:pPr>
      <w:spacing w:before="240"/>
    </w:pPr>
  </w:style>
  <w:style w:type="character" w:styleId="PlaceholderText">
    <w:name w:val="Placeholder Text"/>
    <w:basedOn w:val="DefaultParagraphFont"/>
    <w:uiPriority w:val="99"/>
    <w:semiHidden/>
    <w:rsid w:val="00FD232D"/>
    <w:rPr>
      <w:color w:val="808080"/>
    </w:rPr>
  </w:style>
  <w:style w:type="paragraph" w:customStyle="1" w:styleId="TableParagraph">
    <w:name w:val="Table Paragraph"/>
    <w:basedOn w:val="Normal"/>
    <w:uiPriority w:val="1"/>
    <w:qFormat/>
    <w:rsid w:val="0040716A"/>
    <w:pPr>
      <w:widowControl w:val="0"/>
      <w:autoSpaceDE w:val="0"/>
      <w:autoSpaceDN w:val="0"/>
      <w:spacing w:line="240" w:lineRule="auto"/>
      <w:ind w:firstLine="0"/>
      <w:jc w:val="center"/>
    </w:pPr>
    <w:rPr>
      <w:rFonts w:eastAsia="Times New Roman" w:cs="Times New Roman"/>
      <w:sz w:val="22"/>
    </w:rPr>
  </w:style>
  <w:style w:type="character" w:styleId="PageNumber">
    <w:name w:val="page number"/>
    <w:basedOn w:val="DefaultParagraphFont"/>
    <w:uiPriority w:val="99"/>
    <w:semiHidden/>
    <w:unhideWhenUsed/>
    <w:rsid w:val="007F73C0"/>
  </w:style>
  <w:style w:type="paragraph" w:styleId="BodyText">
    <w:name w:val="Body Text"/>
    <w:basedOn w:val="Normal"/>
    <w:link w:val="BodyTextChar"/>
    <w:uiPriority w:val="1"/>
    <w:qFormat/>
    <w:rsid w:val="00EA3792"/>
    <w:pPr>
      <w:widowControl w:val="0"/>
      <w:autoSpaceDE w:val="0"/>
      <w:autoSpaceDN w:val="0"/>
      <w:spacing w:line="240" w:lineRule="auto"/>
      <w:ind w:left="102" w:firstLine="0"/>
      <w:jc w:val="left"/>
    </w:pPr>
    <w:rPr>
      <w:rFonts w:eastAsia="Times New Roman" w:cs="Times New Roman"/>
      <w:sz w:val="24"/>
      <w:szCs w:val="24"/>
    </w:rPr>
  </w:style>
  <w:style w:type="character" w:customStyle="1" w:styleId="BodyTextChar">
    <w:name w:val="Body Text Char"/>
    <w:basedOn w:val="DefaultParagraphFont"/>
    <w:link w:val="BodyText"/>
    <w:uiPriority w:val="1"/>
    <w:rsid w:val="00EA3792"/>
    <w:rPr>
      <w:rFonts w:eastAsia="Times New Roman" w:cs="Times New Roman"/>
      <w:sz w:val="24"/>
      <w:szCs w:val="24"/>
    </w:rPr>
  </w:style>
  <w:style w:type="paragraph" w:styleId="HTMLPreformatted">
    <w:name w:val="HTML Preformatted"/>
    <w:basedOn w:val="Normal"/>
    <w:link w:val="HTMLPreformattedChar"/>
    <w:uiPriority w:val="99"/>
    <w:unhideWhenUsed/>
    <w:rsid w:val="0005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5325C"/>
    <w:rPr>
      <w:rFonts w:ascii="Courier New" w:eastAsia="Times New Roman" w:hAnsi="Courier New" w:cs="Courier New"/>
      <w:sz w:val="20"/>
      <w:szCs w:val="20"/>
      <w:lang w:eastAsia="en-GB"/>
    </w:rPr>
  </w:style>
  <w:style w:type="character" w:customStyle="1" w:styleId="linewrapper">
    <w:name w:val="line_wrapper"/>
    <w:basedOn w:val="DefaultParagraphFont"/>
    <w:rsid w:val="0005325C"/>
  </w:style>
  <w:style w:type="character" w:customStyle="1" w:styleId="10">
    <w:name w:val="Неразрешенное упоминание1"/>
    <w:basedOn w:val="DefaultParagraphFont"/>
    <w:uiPriority w:val="99"/>
    <w:semiHidden/>
    <w:unhideWhenUsed/>
    <w:rsid w:val="007F62B6"/>
    <w:rPr>
      <w:color w:val="605E5C"/>
      <w:shd w:val="clear" w:color="auto" w:fill="E1DFDD"/>
    </w:rPr>
  </w:style>
  <w:style w:type="character" w:styleId="FollowedHyperlink">
    <w:name w:val="FollowedHyperlink"/>
    <w:basedOn w:val="DefaultParagraphFont"/>
    <w:uiPriority w:val="99"/>
    <w:semiHidden/>
    <w:unhideWhenUsed/>
    <w:rsid w:val="00AA2607"/>
    <w:rPr>
      <w:color w:val="954F72" w:themeColor="followedHyperlink"/>
      <w:u w:val="single"/>
    </w:rPr>
  </w:style>
  <w:style w:type="paragraph" w:styleId="NormalWeb">
    <w:name w:val="Normal (Web)"/>
    <w:basedOn w:val="Normal"/>
    <w:uiPriority w:val="99"/>
    <w:semiHidden/>
    <w:unhideWhenUsed/>
    <w:rsid w:val="00F13B4F"/>
    <w:pPr>
      <w:spacing w:before="100" w:beforeAutospacing="1" w:after="100" w:afterAutospacing="1" w:line="240" w:lineRule="auto"/>
      <w:ind w:firstLine="0"/>
      <w:jc w:val="left"/>
    </w:pPr>
    <w:rPr>
      <w:rFonts w:eastAsia="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F13B4F"/>
    <w:pPr>
      <w:pBdr>
        <w:bottom w:val="single" w:sz="6" w:space="1" w:color="auto"/>
      </w:pBdr>
      <w:spacing w:line="240" w:lineRule="auto"/>
      <w:ind w:firstLine="0"/>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13B4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13B4F"/>
    <w:pPr>
      <w:pBdr>
        <w:top w:val="single" w:sz="6" w:space="1" w:color="auto"/>
      </w:pBdr>
      <w:spacing w:line="240" w:lineRule="auto"/>
      <w:ind w:firstLine="0"/>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13B4F"/>
    <w:rPr>
      <w:rFonts w:ascii="Arial" w:eastAsia="Times New Roman" w:hAnsi="Arial" w:cs="Arial"/>
      <w:vanish/>
      <w:sz w:val="16"/>
      <w:szCs w:val="16"/>
      <w:lang w:eastAsia="en-GB"/>
    </w:rPr>
  </w:style>
  <w:style w:type="character" w:styleId="Strong">
    <w:name w:val="Strong"/>
    <w:basedOn w:val="DefaultParagraphFont"/>
    <w:uiPriority w:val="22"/>
    <w:qFormat/>
    <w:rsid w:val="00606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575">
      <w:bodyDiv w:val="1"/>
      <w:marLeft w:val="0"/>
      <w:marRight w:val="0"/>
      <w:marTop w:val="0"/>
      <w:marBottom w:val="0"/>
      <w:divBdr>
        <w:top w:val="none" w:sz="0" w:space="0" w:color="auto"/>
        <w:left w:val="none" w:sz="0" w:space="0" w:color="auto"/>
        <w:bottom w:val="none" w:sz="0" w:space="0" w:color="auto"/>
        <w:right w:val="none" w:sz="0" w:space="0" w:color="auto"/>
      </w:divBdr>
    </w:div>
    <w:div w:id="101266275">
      <w:bodyDiv w:val="1"/>
      <w:marLeft w:val="0"/>
      <w:marRight w:val="0"/>
      <w:marTop w:val="0"/>
      <w:marBottom w:val="0"/>
      <w:divBdr>
        <w:top w:val="none" w:sz="0" w:space="0" w:color="auto"/>
        <w:left w:val="none" w:sz="0" w:space="0" w:color="auto"/>
        <w:bottom w:val="none" w:sz="0" w:space="0" w:color="auto"/>
        <w:right w:val="none" w:sz="0" w:space="0" w:color="auto"/>
      </w:divBdr>
    </w:div>
    <w:div w:id="107623688">
      <w:bodyDiv w:val="1"/>
      <w:marLeft w:val="0"/>
      <w:marRight w:val="0"/>
      <w:marTop w:val="0"/>
      <w:marBottom w:val="0"/>
      <w:divBdr>
        <w:top w:val="none" w:sz="0" w:space="0" w:color="auto"/>
        <w:left w:val="none" w:sz="0" w:space="0" w:color="auto"/>
        <w:bottom w:val="none" w:sz="0" w:space="0" w:color="auto"/>
        <w:right w:val="none" w:sz="0" w:space="0" w:color="auto"/>
      </w:divBdr>
    </w:div>
    <w:div w:id="209920140">
      <w:bodyDiv w:val="1"/>
      <w:marLeft w:val="0"/>
      <w:marRight w:val="0"/>
      <w:marTop w:val="0"/>
      <w:marBottom w:val="0"/>
      <w:divBdr>
        <w:top w:val="none" w:sz="0" w:space="0" w:color="auto"/>
        <w:left w:val="none" w:sz="0" w:space="0" w:color="auto"/>
        <w:bottom w:val="none" w:sz="0" w:space="0" w:color="auto"/>
        <w:right w:val="none" w:sz="0" w:space="0" w:color="auto"/>
      </w:divBdr>
    </w:div>
    <w:div w:id="283386193">
      <w:bodyDiv w:val="1"/>
      <w:marLeft w:val="0"/>
      <w:marRight w:val="0"/>
      <w:marTop w:val="0"/>
      <w:marBottom w:val="0"/>
      <w:divBdr>
        <w:top w:val="none" w:sz="0" w:space="0" w:color="auto"/>
        <w:left w:val="none" w:sz="0" w:space="0" w:color="auto"/>
        <w:bottom w:val="none" w:sz="0" w:space="0" w:color="auto"/>
        <w:right w:val="none" w:sz="0" w:space="0" w:color="auto"/>
      </w:divBdr>
    </w:div>
    <w:div w:id="288555876">
      <w:bodyDiv w:val="1"/>
      <w:marLeft w:val="0"/>
      <w:marRight w:val="0"/>
      <w:marTop w:val="0"/>
      <w:marBottom w:val="0"/>
      <w:divBdr>
        <w:top w:val="none" w:sz="0" w:space="0" w:color="auto"/>
        <w:left w:val="none" w:sz="0" w:space="0" w:color="auto"/>
        <w:bottom w:val="none" w:sz="0" w:space="0" w:color="auto"/>
        <w:right w:val="none" w:sz="0" w:space="0" w:color="auto"/>
      </w:divBdr>
    </w:div>
    <w:div w:id="289869874">
      <w:bodyDiv w:val="1"/>
      <w:marLeft w:val="0"/>
      <w:marRight w:val="0"/>
      <w:marTop w:val="0"/>
      <w:marBottom w:val="0"/>
      <w:divBdr>
        <w:top w:val="none" w:sz="0" w:space="0" w:color="auto"/>
        <w:left w:val="none" w:sz="0" w:space="0" w:color="auto"/>
        <w:bottom w:val="none" w:sz="0" w:space="0" w:color="auto"/>
        <w:right w:val="none" w:sz="0" w:space="0" w:color="auto"/>
      </w:divBdr>
      <w:divsChild>
        <w:div w:id="1537620082">
          <w:marLeft w:val="0"/>
          <w:marRight w:val="0"/>
          <w:marTop w:val="0"/>
          <w:marBottom w:val="0"/>
          <w:divBdr>
            <w:top w:val="none" w:sz="0" w:space="0" w:color="auto"/>
            <w:left w:val="none" w:sz="0" w:space="0" w:color="auto"/>
            <w:bottom w:val="none" w:sz="0" w:space="0" w:color="auto"/>
            <w:right w:val="none" w:sz="0" w:space="0" w:color="auto"/>
          </w:divBdr>
          <w:divsChild>
            <w:div w:id="2035107607">
              <w:marLeft w:val="0"/>
              <w:marRight w:val="0"/>
              <w:marTop w:val="0"/>
              <w:marBottom w:val="0"/>
              <w:divBdr>
                <w:top w:val="none" w:sz="0" w:space="0" w:color="auto"/>
                <w:left w:val="none" w:sz="0" w:space="0" w:color="auto"/>
                <w:bottom w:val="none" w:sz="0" w:space="0" w:color="auto"/>
                <w:right w:val="none" w:sz="0" w:space="0" w:color="auto"/>
              </w:divBdr>
            </w:div>
            <w:div w:id="1512991322">
              <w:marLeft w:val="0"/>
              <w:marRight w:val="0"/>
              <w:marTop w:val="0"/>
              <w:marBottom w:val="0"/>
              <w:divBdr>
                <w:top w:val="none" w:sz="0" w:space="0" w:color="auto"/>
                <w:left w:val="none" w:sz="0" w:space="0" w:color="auto"/>
                <w:bottom w:val="none" w:sz="0" w:space="0" w:color="auto"/>
                <w:right w:val="none" w:sz="0" w:space="0" w:color="auto"/>
              </w:divBdr>
            </w:div>
            <w:div w:id="892037842">
              <w:marLeft w:val="0"/>
              <w:marRight w:val="0"/>
              <w:marTop w:val="0"/>
              <w:marBottom w:val="0"/>
              <w:divBdr>
                <w:top w:val="none" w:sz="0" w:space="0" w:color="auto"/>
                <w:left w:val="none" w:sz="0" w:space="0" w:color="auto"/>
                <w:bottom w:val="none" w:sz="0" w:space="0" w:color="auto"/>
                <w:right w:val="none" w:sz="0" w:space="0" w:color="auto"/>
              </w:divBdr>
            </w:div>
            <w:div w:id="882055150">
              <w:marLeft w:val="0"/>
              <w:marRight w:val="0"/>
              <w:marTop w:val="0"/>
              <w:marBottom w:val="0"/>
              <w:divBdr>
                <w:top w:val="none" w:sz="0" w:space="0" w:color="auto"/>
                <w:left w:val="none" w:sz="0" w:space="0" w:color="auto"/>
                <w:bottom w:val="none" w:sz="0" w:space="0" w:color="auto"/>
                <w:right w:val="none" w:sz="0" w:space="0" w:color="auto"/>
              </w:divBdr>
            </w:div>
            <w:div w:id="2354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5300">
      <w:bodyDiv w:val="1"/>
      <w:marLeft w:val="0"/>
      <w:marRight w:val="0"/>
      <w:marTop w:val="0"/>
      <w:marBottom w:val="0"/>
      <w:divBdr>
        <w:top w:val="none" w:sz="0" w:space="0" w:color="auto"/>
        <w:left w:val="none" w:sz="0" w:space="0" w:color="auto"/>
        <w:bottom w:val="none" w:sz="0" w:space="0" w:color="auto"/>
        <w:right w:val="none" w:sz="0" w:space="0" w:color="auto"/>
      </w:divBdr>
      <w:divsChild>
        <w:div w:id="2009599167">
          <w:marLeft w:val="0"/>
          <w:marRight w:val="0"/>
          <w:marTop w:val="0"/>
          <w:marBottom w:val="0"/>
          <w:divBdr>
            <w:top w:val="none" w:sz="0" w:space="0" w:color="auto"/>
            <w:left w:val="none" w:sz="0" w:space="0" w:color="auto"/>
            <w:bottom w:val="none" w:sz="0" w:space="0" w:color="auto"/>
            <w:right w:val="none" w:sz="0" w:space="0" w:color="auto"/>
          </w:divBdr>
          <w:divsChild>
            <w:div w:id="417562350">
              <w:marLeft w:val="0"/>
              <w:marRight w:val="0"/>
              <w:marTop w:val="0"/>
              <w:marBottom w:val="0"/>
              <w:divBdr>
                <w:top w:val="none" w:sz="0" w:space="0" w:color="auto"/>
                <w:left w:val="none" w:sz="0" w:space="0" w:color="auto"/>
                <w:bottom w:val="none" w:sz="0" w:space="0" w:color="auto"/>
                <w:right w:val="none" w:sz="0" w:space="0" w:color="auto"/>
              </w:divBdr>
            </w:div>
            <w:div w:id="272058870">
              <w:marLeft w:val="0"/>
              <w:marRight w:val="0"/>
              <w:marTop w:val="0"/>
              <w:marBottom w:val="0"/>
              <w:divBdr>
                <w:top w:val="none" w:sz="0" w:space="0" w:color="auto"/>
                <w:left w:val="none" w:sz="0" w:space="0" w:color="auto"/>
                <w:bottom w:val="none" w:sz="0" w:space="0" w:color="auto"/>
                <w:right w:val="none" w:sz="0" w:space="0" w:color="auto"/>
              </w:divBdr>
            </w:div>
            <w:div w:id="219245189">
              <w:marLeft w:val="0"/>
              <w:marRight w:val="0"/>
              <w:marTop w:val="0"/>
              <w:marBottom w:val="0"/>
              <w:divBdr>
                <w:top w:val="none" w:sz="0" w:space="0" w:color="auto"/>
                <w:left w:val="none" w:sz="0" w:space="0" w:color="auto"/>
                <w:bottom w:val="none" w:sz="0" w:space="0" w:color="auto"/>
                <w:right w:val="none" w:sz="0" w:space="0" w:color="auto"/>
              </w:divBdr>
            </w:div>
            <w:div w:id="150491768">
              <w:marLeft w:val="0"/>
              <w:marRight w:val="0"/>
              <w:marTop w:val="0"/>
              <w:marBottom w:val="0"/>
              <w:divBdr>
                <w:top w:val="none" w:sz="0" w:space="0" w:color="auto"/>
                <w:left w:val="none" w:sz="0" w:space="0" w:color="auto"/>
                <w:bottom w:val="none" w:sz="0" w:space="0" w:color="auto"/>
                <w:right w:val="none" w:sz="0" w:space="0" w:color="auto"/>
              </w:divBdr>
            </w:div>
            <w:div w:id="1987976639">
              <w:marLeft w:val="0"/>
              <w:marRight w:val="0"/>
              <w:marTop w:val="0"/>
              <w:marBottom w:val="0"/>
              <w:divBdr>
                <w:top w:val="none" w:sz="0" w:space="0" w:color="auto"/>
                <w:left w:val="none" w:sz="0" w:space="0" w:color="auto"/>
                <w:bottom w:val="none" w:sz="0" w:space="0" w:color="auto"/>
                <w:right w:val="none" w:sz="0" w:space="0" w:color="auto"/>
              </w:divBdr>
            </w:div>
            <w:div w:id="960961749">
              <w:marLeft w:val="0"/>
              <w:marRight w:val="0"/>
              <w:marTop w:val="0"/>
              <w:marBottom w:val="0"/>
              <w:divBdr>
                <w:top w:val="none" w:sz="0" w:space="0" w:color="auto"/>
                <w:left w:val="none" w:sz="0" w:space="0" w:color="auto"/>
                <w:bottom w:val="none" w:sz="0" w:space="0" w:color="auto"/>
                <w:right w:val="none" w:sz="0" w:space="0" w:color="auto"/>
              </w:divBdr>
            </w:div>
            <w:div w:id="416560547">
              <w:marLeft w:val="0"/>
              <w:marRight w:val="0"/>
              <w:marTop w:val="0"/>
              <w:marBottom w:val="0"/>
              <w:divBdr>
                <w:top w:val="none" w:sz="0" w:space="0" w:color="auto"/>
                <w:left w:val="none" w:sz="0" w:space="0" w:color="auto"/>
                <w:bottom w:val="none" w:sz="0" w:space="0" w:color="auto"/>
                <w:right w:val="none" w:sz="0" w:space="0" w:color="auto"/>
              </w:divBdr>
            </w:div>
            <w:div w:id="878905968">
              <w:marLeft w:val="0"/>
              <w:marRight w:val="0"/>
              <w:marTop w:val="0"/>
              <w:marBottom w:val="0"/>
              <w:divBdr>
                <w:top w:val="none" w:sz="0" w:space="0" w:color="auto"/>
                <w:left w:val="none" w:sz="0" w:space="0" w:color="auto"/>
                <w:bottom w:val="none" w:sz="0" w:space="0" w:color="auto"/>
                <w:right w:val="none" w:sz="0" w:space="0" w:color="auto"/>
              </w:divBdr>
            </w:div>
            <w:div w:id="1860388745">
              <w:marLeft w:val="0"/>
              <w:marRight w:val="0"/>
              <w:marTop w:val="0"/>
              <w:marBottom w:val="0"/>
              <w:divBdr>
                <w:top w:val="none" w:sz="0" w:space="0" w:color="auto"/>
                <w:left w:val="none" w:sz="0" w:space="0" w:color="auto"/>
                <w:bottom w:val="none" w:sz="0" w:space="0" w:color="auto"/>
                <w:right w:val="none" w:sz="0" w:space="0" w:color="auto"/>
              </w:divBdr>
            </w:div>
            <w:div w:id="1800610554">
              <w:marLeft w:val="0"/>
              <w:marRight w:val="0"/>
              <w:marTop w:val="0"/>
              <w:marBottom w:val="0"/>
              <w:divBdr>
                <w:top w:val="none" w:sz="0" w:space="0" w:color="auto"/>
                <w:left w:val="none" w:sz="0" w:space="0" w:color="auto"/>
                <w:bottom w:val="none" w:sz="0" w:space="0" w:color="auto"/>
                <w:right w:val="none" w:sz="0" w:space="0" w:color="auto"/>
              </w:divBdr>
            </w:div>
            <w:div w:id="1951010614">
              <w:marLeft w:val="0"/>
              <w:marRight w:val="0"/>
              <w:marTop w:val="0"/>
              <w:marBottom w:val="0"/>
              <w:divBdr>
                <w:top w:val="none" w:sz="0" w:space="0" w:color="auto"/>
                <w:left w:val="none" w:sz="0" w:space="0" w:color="auto"/>
                <w:bottom w:val="none" w:sz="0" w:space="0" w:color="auto"/>
                <w:right w:val="none" w:sz="0" w:space="0" w:color="auto"/>
              </w:divBdr>
            </w:div>
            <w:div w:id="3204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5740">
      <w:bodyDiv w:val="1"/>
      <w:marLeft w:val="0"/>
      <w:marRight w:val="0"/>
      <w:marTop w:val="0"/>
      <w:marBottom w:val="0"/>
      <w:divBdr>
        <w:top w:val="none" w:sz="0" w:space="0" w:color="auto"/>
        <w:left w:val="none" w:sz="0" w:space="0" w:color="auto"/>
        <w:bottom w:val="none" w:sz="0" w:space="0" w:color="auto"/>
        <w:right w:val="none" w:sz="0" w:space="0" w:color="auto"/>
      </w:divBdr>
    </w:div>
    <w:div w:id="393429876">
      <w:bodyDiv w:val="1"/>
      <w:marLeft w:val="0"/>
      <w:marRight w:val="0"/>
      <w:marTop w:val="0"/>
      <w:marBottom w:val="0"/>
      <w:divBdr>
        <w:top w:val="none" w:sz="0" w:space="0" w:color="auto"/>
        <w:left w:val="none" w:sz="0" w:space="0" w:color="auto"/>
        <w:bottom w:val="none" w:sz="0" w:space="0" w:color="auto"/>
        <w:right w:val="none" w:sz="0" w:space="0" w:color="auto"/>
      </w:divBdr>
      <w:divsChild>
        <w:div w:id="1129056998">
          <w:marLeft w:val="0"/>
          <w:marRight w:val="0"/>
          <w:marTop w:val="0"/>
          <w:marBottom w:val="0"/>
          <w:divBdr>
            <w:top w:val="none" w:sz="0" w:space="0" w:color="auto"/>
            <w:left w:val="none" w:sz="0" w:space="0" w:color="auto"/>
            <w:bottom w:val="none" w:sz="0" w:space="0" w:color="auto"/>
            <w:right w:val="none" w:sz="0" w:space="0" w:color="auto"/>
          </w:divBdr>
          <w:divsChild>
            <w:div w:id="2072993504">
              <w:marLeft w:val="0"/>
              <w:marRight w:val="0"/>
              <w:marTop w:val="0"/>
              <w:marBottom w:val="0"/>
              <w:divBdr>
                <w:top w:val="none" w:sz="0" w:space="0" w:color="auto"/>
                <w:left w:val="none" w:sz="0" w:space="0" w:color="auto"/>
                <w:bottom w:val="none" w:sz="0" w:space="0" w:color="auto"/>
                <w:right w:val="none" w:sz="0" w:space="0" w:color="auto"/>
              </w:divBdr>
            </w:div>
            <w:div w:id="1596086863">
              <w:marLeft w:val="0"/>
              <w:marRight w:val="0"/>
              <w:marTop w:val="0"/>
              <w:marBottom w:val="0"/>
              <w:divBdr>
                <w:top w:val="none" w:sz="0" w:space="0" w:color="auto"/>
                <w:left w:val="none" w:sz="0" w:space="0" w:color="auto"/>
                <w:bottom w:val="none" w:sz="0" w:space="0" w:color="auto"/>
                <w:right w:val="none" w:sz="0" w:space="0" w:color="auto"/>
              </w:divBdr>
            </w:div>
            <w:div w:id="493376435">
              <w:marLeft w:val="0"/>
              <w:marRight w:val="0"/>
              <w:marTop w:val="0"/>
              <w:marBottom w:val="0"/>
              <w:divBdr>
                <w:top w:val="none" w:sz="0" w:space="0" w:color="auto"/>
                <w:left w:val="none" w:sz="0" w:space="0" w:color="auto"/>
                <w:bottom w:val="none" w:sz="0" w:space="0" w:color="auto"/>
                <w:right w:val="none" w:sz="0" w:space="0" w:color="auto"/>
              </w:divBdr>
            </w:div>
            <w:div w:id="170531100">
              <w:marLeft w:val="0"/>
              <w:marRight w:val="0"/>
              <w:marTop w:val="0"/>
              <w:marBottom w:val="0"/>
              <w:divBdr>
                <w:top w:val="none" w:sz="0" w:space="0" w:color="auto"/>
                <w:left w:val="none" w:sz="0" w:space="0" w:color="auto"/>
                <w:bottom w:val="none" w:sz="0" w:space="0" w:color="auto"/>
                <w:right w:val="none" w:sz="0" w:space="0" w:color="auto"/>
              </w:divBdr>
            </w:div>
            <w:div w:id="1189638705">
              <w:marLeft w:val="0"/>
              <w:marRight w:val="0"/>
              <w:marTop w:val="0"/>
              <w:marBottom w:val="0"/>
              <w:divBdr>
                <w:top w:val="none" w:sz="0" w:space="0" w:color="auto"/>
                <w:left w:val="none" w:sz="0" w:space="0" w:color="auto"/>
                <w:bottom w:val="none" w:sz="0" w:space="0" w:color="auto"/>
                <w:right w:val="none" w:sz="0" w:space="0" w:color="auto"/>
              </w:divBdr>
            </w:div>
            <w:div w:id="1937249883">
              <w:marLeft w:val="0"/>
              <w:marRight w:val="0"/>
              <w:marTop w:val="0"/>
              <w:marBottom w:val="0"/>
              <w:divBdr>
                <w:top w:val="none" w:sz="0" w:space="0" w:color="auto"/>
                <w:left w:val="none" w:sz="0" w:space="0" w:color="auto"/>
                <w:bottom w:val="none" w:sz="0" w:space="0" w:color="auto"/>
                <w:right w:val="none" w:sz="0" w:space="0" w:color="auto"/>
              </w:divBdr>
            </w:div>
            <w:div w:id="1039889798">
              <w:marLeft w:val="0"/>
              <w:marRight w:val="0"/>
              <w:marTop w:val="0"/>
              <w:marBottom w:val="0"/>
              <w:divBdr>
                <w:top w:val="none" w:sz="0" w:space="0" w:color="auto"/>
                <w:left w:val="none" w:sz="0" w:space="0" w:color="auto"/>
                <w:bottom w:val="none" w:sz="0" w:space="0" w:color="auto"/>
                <w:right w:val="none" w:sz="0" w:space="0" w:color="auto"/>
              </w:divBdr>
            </w:div>
            <w:div w:id="1106002354">
              <w:marLeft w:val="0"/>
              <w:marRight w:val="0"/>
              <w:marTop w:val="0"/>
              <w:marBottom w:val="0"/>
              <w:divBdr>
                <w:top w:val="none" w:sz="0" w:space="0" w:color="auto"/>
                <w:left w:val="none" w:sz="0" w:space="0" w:color="auto"/>
                <w:bottom w:val="none" w:sz="0" w:space="0" w:color="auto"/>
                <w:right w:val="none" w:sz="0" w:space="0" w:color="auto"/>
              </w:divBdr>
            </w:div>
            <w:div w:id="1549561890">
              <w:marLeft w:val="0"/>
              <w:marRight w:val="0"/>
              <w:marTop w:val="0"/>
              <w:marBottom w:val="0"/>
              <w:divBdr>
                <w:top w:val="none" w:sz="0" w:space="0" w:color="auto"/>
                <w:left w:val="none" w:sz="0" w:space="0" w:color="auto"/>
                <w:bottom w:val="none" w:sz="0" w:space="0" w:color="auto"/>
                <w:right w:val="none" w:sz="0" w:space="0" w:color="auto"/>
              </w:divBdr>
            </w:div>
            <w:div w:id="19684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2324">
      <w:bodyDiv w:val="1"/>
      <w:marLeft w:val="0"/>
      <w:marRight w:val="0"/>
      <w:marTop w:val="0"/>
      <w:marBottom w:val="0"/>
      <w:divBdr>
        <w:top w:val="none" w:sz="0" w:space="0" w:color="auto"/>
        <w:left w:val="none" w:sz="0" w:space="0" w:color="auto"/>
        <w:bottom w:val="none" w:sz="0" w:space="0" w:color="auto"/>
        <w:right w:val="none" w:sz="0" w:space="0" w:color="auto"/>
      </w:divBdr>
    </w:div>
    <w:div w:id="407994216">
      <w:bodyDiv w:val="1"/>
      <w:marLeft w:val="0"/>
      <w:marRight w:val="0"/>
      <w:marTop w:val="0"/>
      <w:marBottom w:val="0"/>
      <w:divBdr>
        <w:top w:val="none" w:sz="0" w:space="0" w:color="auto"/>
        <w:left w:val="none" w:sz="0" w:space="0" w:color="auto"/>
        <w:bottom w:val="none" w:sz="0" w:space="0" w:color="auto"/>
        <w:right w:val="none" w:sz="0" w:space="0" w:color="auto"/>
      </w:divBdr>
    </w:div>
    <w:div w:id="449979276">
      <w:bodyDiv w:val="1"/>
      <w:marLeft w:val="0"/>
      <w:marRight w:val="0"/>
      <w:marTop w:val="0"/>
      <w:marBottom w:val="0"/>
      <w:divBdr>
        <w:top w:val="none" w:sz="0" w:space="0" w:color="auto"/>
        <w:left w:val="none" w:sz="0" w:space="0" w:color="auto"/>
        <w:bottom w:val="none" w:sz="0" w:space="0" w:color="auto"/>
        <w:right w:val="none" w:sz="0" w:space="0" w:color="auto"/>
      </w:divBdr>
    </w:div>
    <w:div w:id="459421263">
      <w:bodyDiv w:val="1"/>
      <w:marLeft w:val="0"/>
      <w:marRight w:val="0"/>
      <w:marTop w:val="0"/>
      <w:marBottom w:val="0"/>
      <w:divBdr>
        <w:top w:val="none" w:sz="0" w:space="0" w:color="auto"/>
        <w:left w:val="none" w:sz="0" w:space="0" w:color="auto"/>
        <w:bottom w:val="none" w:sz="0" w:space="0" w:color="auto"/>
        <w:right w:val="none" w:sz="0" w:space="0" w:color="auto"/>
      </w:divBdr>
    </w:div>
    <w:div w:id="500853398">
      <w:bodyDiv w:val="1"/>
      <w:marLeft w:val="0"/>
      <w:marRight w:val="0"/>
      <w:marTop w:val="0"/>
      <w:marBottom w:val="0"/>
      <w:divBdr>
        <w:top w:val="none" w:sz="0" w:space="0" w:color="auto"/>
        <w:left w:val="none" w:sz="0" w:space="0" w:color="auto"/>
        <w:bottom w:val="none" w:sz="0" w:space="0" w:color="auto"/>
        <w:right w:val="none" w:sz="0" w:space="0" w:color="auto"/>
      </w:divBdr>
    </w:div>
    <w:div w:id="504395228">
      <w:bodyDiv w:val="1"/>
      <w:marLeft w:val="0"/>
      <w:marRight w:val="0"/>
      <w:marTop w:val="0"/>
      <w:marBottom w:val="0"/>
      <w:divBdr>
        <w:top w:val="none" w:sz="0" w:space="0" w:color="auto"/>
        <w:left w:val="none" w:sz="0" w:space="0" w:color="auto"/>
        <w:bottom w:val="none" w:sz="0" w:space="0" w:color="auto"/>
        <w:right w:val="none" w:sz="0" w:space="0" w:color="auto"/>
      </w:divBdr>
    </w:div>
    <w:div w:id="554510394">
      <w:bodyDiv w:val="1"/>
      <w:marLeft w:val="0"/>
      <w:marRight w:val="0"/>
      <w:marTop w:val="0"/>
      <w:marBottom w:val="0"/>
      <w:divBdr>
        <w:top w:val="none" w:sz="0" w:space="0" w:color="auto"/>
        <w:left w:val="none" w:sz="0" w:space="0" w:color="auto"/>
        <w:bottom w:val="none" w:sz="0" w:space="0" w:color="auto"/>
        <w:right w:val="none" w:sz="0" w:space="0" w:color="auto"/>
      </w:divBdr>
    </w:div>
    <w:div w:id="566189641">
      <w:bodyDiv w:val="1"/>
      <w:marLeft w:val="0"/>
      <w:marRight w:val="0"/>
      <w:marTop w:val="0"/>
      <w:marBottom w:val="0"/>
      <w:divBdr>
        <w:top w:val="none" w:sz="0" w:space="0" w:color="auto"/>
        <w:left w:val="none" w:sz="0" w:space="0" w:color="auto"/>
        <w:bottom w:val="none" w:sz="0" w:space="0" w:color="auto"/>
        <w:right w:val="none" w:sz="0" w:space="0" w:color="auto"/>
      </w:divBdr>
      <w:divsChild>
        <w:div w:id="1625042181">
          <w:marLeft w:val="0"/>
          <w:marRight w:val="0"/>
          <w:marTop w:val="0"/>
          <w:marBottom w:val="0"/>
          <w:divBdr>
            <w:top w:val="none" w:sz="0" w:space="0" w:color="auto"/>
            <w:left w:val="none" w:sz="0" w:space="0" w:color="auto"/>
            <w:bottom w:val="none" w:sz="0" w:space="0" w:color="auto"/>
            <w:right w:val="none" w:sz="0" w:space="0" w:color="auto"/>
          </w:divBdr>
          <w:divsChild>
            <w:div w:id="16361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223">
      <w:bodyDiv w:val="1"/>
      <w:marLeft w:val="0"/>
      <w:marRight w:val="0"/>
      <w:marTop w:val="0"/>
      <w:marBottom w:val="0"/>
      <w:divBdr>
        <w:top w:val="none" w:sz="0" w:space="0" w:color="auto"/>
        <w:left w:val="none" w:sz="0" w:space="0" w:color="auto"/>
        <w:bottom w:val="none" w:sz="0" w:space="0" w:color="auto"/>
        <w:right w:val="none" w:sz="0" w:space="0" w:color="auto"/>
      </w:divBdr>
    </w:div>
    <w:div w:id="614487059">
      <w:bodyDiv w:val="1"/>
      <w:marLeft w:val="0"/>
      <w:marRight w:val="0"/>
      <w:marTop w:val="0"/>
      <w:marBottom w:val="0"/>
      <w:divBdr>
        <w:top w:val="none" w:sz="0" w:space="0" w:color="auto"/>
        <w:left w:val="none" w:sz="0" w:space="0" w:color="auto"/>
        <w:bottom w:val="none" w:sz="0" w:space="0" w:color="auto"/>
        <w:right w:val="none" w:sz="0" w:space="0" w:color="auto"/>
      </w:divBdr>
    </w:div>
    <w:div w:id="615910154">
      <w:bodyDiv w:val="1"/>
      <w:marLeft w:val="0"/>
      <w:marRight w:val="0"/>
      <w:marTop w:val="0"/>
      <w:marBottom w:val="0"/>
      <w:divBdr>
        <w:top w:val="none" w:sz="0" w:space="0" w:color="auto"/>
        <w:left w:val="none" w:sz="0" w:space="0" w:color="auto"/>
        <w:bottom w:val="none" w:sz="0" w:space="0" w:color="auto"/>
        <w:right w:val="none" w:sz="0" w:space="0" w:color="auto"/>
      </w:divBdr>
      <w:divsChild>
        <w:div w:id="1317954931">
          <w:marLeft w:val="0"/>
          <w:marRight w:val="0"/>
          <w:marTop w:val="0"/>
          <w:marBottom w:val="0"/>
          <w:divBdr>
            <w:top w:val="none" w:sz="0" w:space="0" w:color="auto"/>
            <w:left w:val="none" w:sz="0" w:space="0" w:color="auto"/>
            <w:bottom w:val="none" w:sz="0" w:space="0" w:color="auto"/>
            <w:right w:val="none" w:sz="0" w:space="0" w:color="auto"/>
          </w:divBdr>
          <w:divsChild>
            <w:div w:id="241765089">
              <w:marLeft w:val="0"/>
              <w:marRight w:val="0"/>
              <w:marTop w:val="0"/>
              <w:marBottom w:val="0"/>
              <w:divBdr>
                <w:top w:val="none" w:sz="0" w:space="0" w:color="auto"/>
                <w:left w:val="none" w:sz="0" w:space="0" w:color="auto"/>
                <w:bottom w:val="none" w:sz="0" w:space="0" w:color="auto"/>
                <w:right w:val="none" w:sz="0" w:space="0" w:color="auto"/>
              </w:divBdr>
            </w:div>
            <w:div w:id="1864510943">
              <w:marLeft w:val="0"/>
              <w:marRight w:val="0"/>
              <w:marTop w:val="0"/>
              <w:marBottom w:val="0"/>
              <w:divBdr>
                <w:top w:val="none" w:sz="0" w:space="0" w:color="auto"/>
                <w:left w:val="none" w:sz="0" w:space="0" w:color="auto"/>
                <w:bottom w:val="none" w:sz="0" w:space="0" w:color="auto"/>
                <w:right w:val="none" w:sz="0" w:space="0" w:color="auto"/>
              </w:divBdr>
            </w:div>
            <w:div w:id="1403915181">
              <w:marLeft w:val="0"/>
              <w:marRight w:val="0"/>
              <w:marTop w:val="0"/>
              <w:marBottom w:val="0"/>
              <w:divBdr>
                <w:top w:val="none" w:sz="0" w:space="0" w:color="auto"/>
                <w:left w:val="none" w:sz="0" w:space="0" w:color="auto"/>
                <w:bottom w:val="none" w:sz="0" w:space="0" w:color="auto"/>
                <w:right w:val="none" w:sz="0" w:space="0" w:color="auto"/>
              </w:divBdr>
            </w:div>
            <w:div w:id="93285024">
              <w:marLeft w:val="0"/>
              <w:marRight w:val="0"/>
              <w:marTop w:val="0"/>
              <w:marBottom w:val="0"/>
              <w:divBdr>
                <w:top w:val="none" w:sz="0" w:space="0" w:color="auto"/>
                <w:left w:val="none" w:sz="0" w:space="0" w:color="auto"/>
                <w:bottom w:val="none" w:sz="0" w:space="0" w:color="auto"/>
                <w:right w:val="none" w:sz="0" w:space="0" w:color="auto"/>
              </w:divBdr>
            </w:div>
            <w:div w:id="312414230">
              <w:marLeft w:val="0"/>
              <w:marRight w:val="0"/>
              <w:marTop w:val="0"/>
              <w:marBottom w:val="0"/>
              <w:divBdr>
                <w:top w:val="none" w:sz="0" w:space="0" w:color="auto"/>
                <w:left w:val="none" w:sz="0" w:space="0" w:color="auto"/>
                <w:bottom w:val="none" w:sz="0" w:space="0" w:color="auto"/>
                <w:right w:val="none" w:sz="0" w:space="0" w:color="auto"/>
              </w:divBdr>
            </w:div>
            <w:div w:id="811676484">
              <w:marLeft w:val="0"/>
              <w:marRight w:val="0"/>
              <w:marTop w:val="0"/>
              <w:marBottom w:val="0"/>
              <w:divBdr>
                <w:top w:val="none" w:sz="0" w:space="0" w:color="auto"/>
                <w:left w:val="none" w:sz="0" w:space="0" w:color="auto"/>
                <w:bottom w:val="none" w:sz="0" w:space="0" w:color="auto"/>
                <w:right w:val="none" w:sz="0" w:space="0" w:color="auto"/>
              </w:divBdr>
            </w:div>
            <w:div w:id="1560285069">
              <w:marLeft w:val="0"/>
              <w:marRight w:val="0"/>
              <w:marTop w:val="0"/>
              <w:marBottom w:val="0"/>
              <w:divBdr>
                <w:top w:val="none" w:sz="0" w:space="0" w:color="auto"/>
                <w:left w:val="none" w:sz="0" w:space="0" w:color="auto"/>
                <w:bottom w:val="none" w:sz="0" w:space="0" w:color="auto"/>
                <w:right w:val="none" w:sz="0" w:space="0" w:color="auto"/>
              </w:divBdr>
            </w:div>
            <w:div w:id="548609975">
              <w:marLeft w:val="0"/>
              <w:marRight w:val="0"/>
              <w:marTop w:val="0"/>
              <w:marBottom w:val="0"/>
              <w:divBdr>
                <w:top w:val="none" w:sz="0" w:space="0" w:color="auto"/>
                <w:left w:val="none" w:sz="0" w:space="0" w:color="auto"/>
                <w:bottom w:val="none" w:sz="0" w:space="0" w:color="auto"/>
                <w:right w:val="none" w:sz="0" w:space="0" w:color="auto"/>
              </w:divBdr>
            </w:div>
            <w:div w:id="933710708">
              <w:marLeft w:val="0"/>
              <w:marRight w:val="0"/>
              <w:marTop w:val="0"/>
              <w:marBottom w:val="0"/>
              <w:divBdr>
                <w:top w:val="none" w:sz="0" w:space="0" w:color="auto"/>
                <w:left w:val="none" w:sz="0" w:space="0" w:color="auto"/>
                <w:bottom w:val="none" w:sz="0" w:space="0" w:color="auto"/>
                <w:right w:val="none" w:sz="0" w:space="0" w:color="auto"/>
              </w:divBdr>
            </w:div>
            <w:div w:id="10069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0275">
      <w:bodyDiv w:val="1"/>
      <w:marLeft w:val="0"/>
      <w:marRight w:val="0"/>
      <w:marTop w:val="0"/>
      <w:marBottom w:val="0"/>
      <w:divBdr>
        <w:top w:val="none" w:sz="0" w:space="0" w:color="auto"/>
        <w:left w:val="none" w:sz="0" w:space="0" w:color="auto"/>
        <w:bottom w:val="none" w:sz="0" w:space="0" w:color="auto"/>
        <w:right w:val="none" w:sz="0" w:space="0" w:color="auto"/>
      </w:divBdr>
    </w:div>
    <w:div w:id="729036308">
      <w:bodyDiv w:val="1"/>
      <w:marLeft w:val="0"/>
      <w:marRight w:val="0"/>
      <w:marTop w:val="0"/>
      <w:marBottom w:val="0"/>
      <w:divBdr>
        <w:top w:val="none" w:sz="0" w:space="0" w:color="auto"/>
        <w:left w:val="none" w:sz="0" w:space="0" w:color="auto"/>
        <w:bottom w:val="none" w:sz="0" w:space="0" w:color="auto"/>
        <w:right w:val="none" w:sz="0" w:space="0" w:color="auto"/>
      </w:divBdr>
    </w:div>
    <w:div w:id="730466800">
      <w:bodyDiv w:val="1"/>
      <w:marLeft w:val="0"/>
      <w:marRight w:val="0"/>
      <w:marTop w:val="0"/>
      <w:marBottom w:val="0"/>
      <w:divBdr>
        <w:top w:val="none" w:sz="0" w:space="0" w:color="auto"/>
        <w:left w:val="none" w:sz="0" w:space="0" w:color="auto"/>
        <w:bottom w:val="none" w:sz="0" w:space="0" w:color="auto"/>
        <w:right w:val="none" w:sz="0" w:space="0" w:color="auto"/>
      </w:divBdr>
    </w:div>
    <w:div w:id="732855908">
      <w:bodyDiv w:val="1"/>
      <w:marLeft w:val="0"/>
      <w:marRight w:val="0"/>
      <w:marTop w:val="0"/>
      <w:marBottom w:val="0"/>
      <w:divBdr>
        <w:top w:val="none" w:sz="0" w:space="0" w:color="auto"/>
        <w:left w:val="none" w:sz="0" w:space="0" w:color="auto"/>
        <w:bottom w:val="none" w:sz="0" w:space="0" w:color="auto"/>
        <w:right w:val="none" w:sz="0" w:space="0" w:color="auto"/>
      </w:divBdr>
    </w:div>
    <w:div w:id="744106713">
      <w:bodyDiv w:val="1"/>
      <w:marLeft w:val="0"/>
      <w:marRight w:val="0"/>
      <w:marTop w:val="0"/>
      <w:marBottom w:val="0"/>
      <w:divBdr>
        <w:top w:val="none" w:sz="0" w:space="0" w:color="auto"/>
        <w:left w:val="none" w:sz="0" w:space="0" w:color="auto"/>
        <w:bottom w:val="none" w:sz="0" w:space="0" w:color="auto"/>
        <w:right w:val="none" w:sz="0" w:space="0" w:color="auto"/>
      </w:divBdr>
    </w:div>
    <w:div w:id="806630485">
      <w:bodyDiv w:val="1"/>
      <w:marLeft w:val="0"/>
      <w:marRight w:val="0"/>
      <w:marTop w:val="0"/>
      <w:marBottom w:val="0"/>
      <w:divBdr>
        <w:top w:val="none" w:sz="0" w:space="0" w:color="auto"/>
        <w:left w:val="none" w:sz="0" w:space="0" w:color="auto"/>
        <w:bottom w:val="none" w:sz="0" w:space="0" w:color="auto"/>
        <w:right w:val="none" w:sz="0" w:space="0" w:color="auto"/>
      </w:divBdr>
      <w:divsChild>
        <w:div w:id="778528856">
          <w:marLeft w:val="0"/>
          <w:marRight w:val="0"/>
          <w:marTop w:val="0"/>
          <w:marBottom w:val="0"/>
          <w:divBdr>
            <w:top w:val="none" w:sz="0" w:space="0" w:color="auto"/>
            <w:left w:val="none" w:sz="0" w:space="0" w:color="auto"/>
            <w:bottom w:val="none" w:sz="0" w:space="0" w:color="auto"/>
            <w:right w:val="none" w:sz="0" w:space="0" w:color="auto"/>
          </w:divBdr>
          <w:divsChild>
            <w:div w:id="381637918">
              <w:marLeft w:val="0"/>
              <w:marRight w:val="0"/>
              <w:marTop w:val="0"/>
              <w:marBottom w:val="0"/>
              <w:divBdr>
                <w:top w:val="none" w:sz="0" w:space="0" w:color="auto"/>
                <w:left w:val="none" w:sz="0" w:space="0" w:color="auto"/>
                <w:bottom w:val="none" w:sz="0" w:space="0" w:color="auto"/>
                <w:right w:val="none" w:sz="0" w:space="0" w:color="auto"/>
              </w:divBdr>
            </w:div>
            <w:div w:id="216405707">
              <w:marLeft w:val="0"/>
              <w:marRight w:val="0"/>
              <w:marTop w:val="0"/>
              <w:marBottom w:val="0"/>
              <w:divBdr>
                <w:top w:val="none" w:sz="0" w:space="0" w:color="auto"/>
                <w:left w:val="none" w:sz="0" w:space="0" w:color="auto"/>
                <w:bottom w:val="none" w:sz="0" w:space="0" w:color="auto"/>
                <w:right w:val="none" w:sz="0" w:space="0" w:color="auto"/>
              </w:divBdr>
            </w:div>
            <w:div w:id="68431649">
              <w:marLeft w:val="0"/>
              <w:marRight w:val="0"/>
              <w:marTop w:val="0"/>
              <w:marBottom w:val="0"/>
              <w:divBdr>
                <w:top w:val="none" w:sz="0" w:space="0" w:color="auto"/>
                <w:left w:val="none" w:sz="0" w:space="0" w:color="auto"/>
                <w:bottom w:val="none" w:sz="0" w:space="0" w:color="auto"/>
                <w:right w:val="none" w:sz="0" w:space="0" w:color="auto"/>
              </w:divBdr>
            </w:div>
            <w:div w:id="276722004">
              <w:marLeft w:val="0"/>
              <w:marRight w:val="0"/>
              <w:marTop w:val="0"/>
              <w:marBottom w:val="0"/>
              <w:divBdr>
                <w:top w:val="none" w:sz="0" w:space="0" w:color="auto"/>
                <w:left w:val="none" w:sz="0" w:space="0" w:color="auto"/>
                <w:bottom w:val="none" w:sz="0" w:space="0" w:color="auto"/>
                <w:right w:val="none" w:sz="0" w:space="0" w:color="auto"/>
              </w:divBdr>
            </w:div>
            <w:div w:id="1086266011">
              <w:marLeft w:val="0"/>
              <w:marRight w:val="0"/>
              <w:marTop w:val="0"/>
              <w:marBottom w:val="0"/>
              <w:divBdr>
                <w:top w:val="none" w:sz="0" w:space="0" w:color="auto"/>
                <w:left w:val="none" w:sz="0" w:space="0" w:color="auto"/>
                <w:bottom w:val="none" w:sz="0" w:space="0" w:color="auto"/>
                <w:right w:val="none" w:sz="0" w:space="0" w:color="auto"/>
              </w:divBdr>
            </w:div>
            <w:div w:id="833759363">
              <w:marLeft w:val="0"/>
              <w:marRight w:val="0"/>
              <w:marTop w:val="0"/>
              <w:marBottom w:val="0"/>
              <w:divBdr>
                <w:top w:val="none" w:sz="0" w:space="0" w:color="auto"/>
                <w:left w:val="none" w:sz="0" w:space="0" w:color="auto"/>
                <w:bottom w:val="none" w:sz="0" w:space="0" w:color="auto"/>
                <w:right w:val="none" w:sz="0" w:space="0" w:color="auto"/>
              </w:divBdr>
            </w:div>
            <w:div w:id="12913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5361">
      <w:bodyDiv w:val="1"/>
      <w:marLeft w:val="0"/>
      <w:marRight w:val="0"/>
      <w:marTop w:val="0"/>
      <w:marBottom w:val="0"/>
      <w:divBdr>
        <w:top w:val="none" w:sz="0" w:space="0" w:color="auto"/>
        <w:left w:val="none" w:sz="0" w:space="0" w:color="auto"/>
        <w:bottom w:val="none" w:sz="0" w:space="0" w:color="auto"/>
        <w:right w:val="none" w:sz="0" w:space="0" w:color="auto"/>
      </w:divBdr>
      <w:divsChild>
        <w:div w:id="675234665">
          <w:marLeft w:val="0"/>
          <w:marRight w:val="0"/>
          <w:marTop w:val="0"/>
          <w:marBottom w:val="0"/>
          <w:divBdr>
            <w:top w:val="none" w:sz="0" w:space="0" w:color="auto"/>
            <w:left w:val="none" w:sz="0" w:space="0" w:color="auto"/>
            <w:bottom w:val="none" w:sz="0" w:space="0" w:color="auto"/>
            <w:right w:val="none" w:sz="0" w:space="0" w:color="auto"/>
          </w:divBdr>
          <w:divsChild>
            <w:div w:id="1935698814">
              <w:marLeft w:val="0"/>
              <w:marRight w:val="0"/>
              <w:marTop w:val="0"/>
              <w:marBottom w:val="0"/>
              <w:divBdr>
                <w:top w:val="none" w:sz="0" w:space="0" w:color="auto"/>
                <w:left w:val="none" w:sz="0" w:space="0" w:color="auto"/>
                <w:bottom w:val="none" w:sz="0" w:space="0" w:color="auto"/>
                <w:right w:val="none" w:sz="0" w:space="0" w:color="auto"/>
              </w:divBdr>
            </w:div>
            <w:div w:id="14742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9587">
      <w:bodyDiv w:val="1"/>
      <w:marLeft w:val="0"/>
      <w:marRight w:val="0"/>
      <w:marTop w:val="0"/>
      <w:marBottom w:val="0"/>
      <w:divBdr>
        <w:top w:val="none" w:sz="0" w:space="0" w:color="auto"/>
        <w:left w:val="none" w:sz="0" w:space="0" w:color="auto"/>
        <w:bottom w:val="none" w:sz="0" w:space="0" w:color="auto"/>
        <w:right w:val="none" w:sz="0" w:space="0" w:color="auto"/>
      </w:divBdr>
    </w:div>
    <w:div w:id="943270348">
      <w:bodyDiv w:val="1"/>
      <w:marLeft w:val="0"/>
      <w:marRight w:val="0"/>
      <w:marTop w:val="0"/>
      <w:marBottom w:val="0"/>
      <w:divBdr>
        <w:top w:val="none" w:sz="0" w:space="0" w:color="auto"/>
        <w:left w:val="none" w:sz="0" w:space="0" w:color="auto"/>
        <w:bottom w:val="none" w:sz="0" w:space="0" w:color="auto"/>
        <w:right w:val="none" w:sz="0" w:space="0" w:color="auto"/>
      </w:divBdr>
    </w:div>
    <w:div w:id="962731590">
      <w:bodyDiv w:val="1"/>
      <w:marLeft w:val="0"/>
      <w:marRight w:val="0"/>
      <w:marTop w:val="0"/>
      <w:marBottom w:val="0"/>
      <w:divBdr>
        <w:top w:val="none" w:sz="0" w:space="0" w:color="auto"/>
        <w:left w:val="none" w:sz="0" w:space="0" w:color="auto"/>
        <w:bottom w:val="none" w:sz="0" w:space="0" w:color="auto"/>
        <w:right w:val="none" w:sz="0" w:space="0" w:color="auto"/>
      </w:divBdr>
      <w:divsChild>
        <w:div w:id="2078168725">
          <w:marLeft w:val="0"/>
          <w:marRight w:val="0"/>
          <w:marTop w:val="0"/>
          <w:marBottom w:val="0"/>
          <w:divBdr>
            <w:top w:val="none" w:sz="0" w:space="0" w:color="auto"/>
            <w:left w:val="none" w:sz="0" w:space="0" w:color="auto"/>
            <w:bottom w:val="none" w:sz="0" w:space="0" w:color="auto"/>
            <w:right w:val="none" w:sz="0" w:space="0" w:color="auto"/>
          </w:divBdr>
          <w:divsChild>
            <w:div w:id="1072629680">
              <w:marLeft w:val="0"/>
              <w:marRight w:val="0"/>
              <w:marTop w:val="0"/>
              <w:marBottom w:val="0"/>
              <w:divBdr>
                <w:top w:val="none" w:sz="0" w:space="0" w:color="auto"/>
                <w:left w:val="none" w:sz="0" w:space="0" w:color="auto"/>
                <w:bottom w:val="none" w:sz="0" w:space="0" w:color="auto"/>
                <w:right w:val="none" w:sz="0" w:space="0" w:color="auto"/>
              </w:divBdr>
            </w:div>
            <w:div w:id="1814061565">
              <w:marLeft w:val="0"/>
              <w:marRight w:val="0"/>
              <w:marTop w:val="0"/>
              <w:marBottom w:val="0"/>
              <w:divBdr>
                <w:top w:val="none" w:sz="0" w:space="0" w:color="auto"/>
                <w:left w:val="none" w:sz="0" w:space="0" w:color="auto"/>
                <w:bottom w:val="none" w:sz="0" w:space="0" w:color="auto"/>
                <w:right w:val="none" w:sz="0" w:space="0" w:color="auto"/>
              </w:divBdr>
            </w:div>
            <w:div w:id="1077247138">
              <w:marLeft w:val="0"/>
              <w:marRight w:val="0"/>
              <w:marTop w:val="0"/>
              <w:marBottom w:val="0"/>
              <w:divBdr>
                <w:top w:val="none" w:sz="0" w:space="0" w:color="auto"/>
                <w:left w:val="none" w:sz="0" w:space="0" w:color="auto"/>
                <w:bottom w:val="none" w:sz="0" w:space="0" w:color="auto"/>
                <w:right w:val="none" w:sz="0" w:space="0" w:color="auto"/>
              </w:divBdr>
            </w:div>
            <w:div w:id="2107920837">
              <w:marLeft w:val="0"/>
              <w:marRight w:val="0"/>
              <w:marTop w:val="0"/>
              <w:marBottom w:val="0"/>
              <w:divBdr>
                <w:top w:val="none" w:sz="0" w:space="0" w:color="auto"/>
                <w:left w:val="none" w:sz="0" w:space="0" w:color="auto"/>
                <w:bottom w:val="none" w:sz="0" w:space="0" w:color="auto"/>
                <w:right w:val="none" w:sz="0" w:space="0" w:color="auto"/>
              </w:divBdr>
            </w:div>
            <w:div w:id="43260820">
              <w:marLeft w:val="0"/>
              <w:marRight w:val="0"/>
              <w:marTop w:val="0"/>
              <w:marBottom w:val="0"/>
              <w:divBdr>
                <w:top w:val="none" w:sz="0" w:space="0" w:color="auto"/>
                <w:left w:val="none" w:sz="0" w:space="0" w:color="auto"/>
                <w:bottom w:val="none" w:sz="0" w:space="0" w:color="auto"/>
                <w:right w:val="none" w:sz="0" w:space="0" w:color="auto"/>
              </w:divBdr>
            </w:div>
            <w:div w:id="3426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985">
      <w:bodyDiv w:val="1"/>
      <w:marLeft w:val="0"/>
      <w:marRight w:val="0"/>
      <w:marTop w:val="0"/>
      <w:marBottom w:val="0"/>
      <w:divBdr>
        <w:top w:val="none" w:sz="0" w:space="0" w:color="auto"/>
        <w:left w:val="none" w:sz="0" w:space="0" w:color="auto"/>
        <w:bottom w:val="none" w:sz="0" w:space="0" w:color="auto"/>
        <w:right w:val="none" w:sz="0" w:space="0" w:color="auto"/>
      </w:divBdr>
    </w:div>
    <w:div w:id="1022704878">
      <w:bodyDiv w:val="1"/>
      <w:marLeft w:val="0"/>
      <w:marRight w:val="0"/>
      <w:marTop w:val="0"/>
      <w:marBottom w:val="0"/>
      <w:divBdr>
        <w:top w:val="none" w:sz="0" w:space="0" w:color="auto"/>
        <w:left w:val="none" w:sz="0" w:space="0" w:color="auto"/>
        <w:bottom w:val="none" w:sz="0" w:space="0" w:color="auto"/>
        <w:right w:val="none" w:sz="0" w:space="0" w:color="auto"/>
      </w:divBdr>
    </w:div>
    <w:div w:id="1065185267">
      <w:bodyDiv w:val="1"/>
      <w:marLeft w:val="0"/>
      <w:marRight w:val="0"/>
      <w:marTop w:val="0"/>
      <w:marBottom w:val="0"/>
      <w:divBdr>
        <w:top w:val="none" w:sz="0" w:space="0" w:color="auto"/>
        <w:left w:val="none" w:sz="0" w:space="0" w:color="auto"/>
        <w:bottom w:val="none" w:sz="0" w:space="0" w:color="auto"/>
        <w:right w:val="none" w:sz="0" w:space="0" w:color="auto"/>
      </w:divBdr>
    </w:div>
    <w:div w:id="1144155722">
      <w:bodyDiv w:val="1"/>
      <w:marLeft w:val="0"/>
      <w:marRight w:val="0"/>
      <w:marTop w:val="0"/>
      <w:marBottom w:val="0"/>
      <w:divBdr>
        <w:top w:val="none" w:sz="0" w:space="0" w:color="auto"/>
        <w:left w:val="none" w:sz="0" w:space="0" w:color="auto"/>
        <w:bottom w:val="none" w:sz="0" w:space="0" w:color="auto"/>
        <w:right w:val="none" w:sz="0" w:space="0" w:color="auto"/>
      </w:divBdr>
    </w:div>
    <w:div w:id="1174958551">
      <w:bodyDiv w:val="1"/>
      <w:marLeft w:val="0"/>
      <w:marRight w:val="0"/>
      <w:marTop w:val="0"/>
      <w:marBottom w:val="0"/>
      <w:divBdr>
        <w:top w:val="none" w:sz="0" w:space="0" w:color="auto"/>
        <w:left w:val="none" w:sz="0" w:space="0" w:color="auto"/>
        <w:bottom w:val="none" w:sz="0" w:space="0" w:color="auto"/>
        <w:right w:val="none" w:sz="0" w:space="0" w:color="auto"/>
      </w:divBdr>
      <w:divsChild>
        <w:div w:id="1577084736">
          <w:marLeft w:val="0"/>
          <w:marRight w:val="0"/>
          <w:marTop w:val="0"/>
          <w:marBottom w:val="0"/>
          <w:divBdr>
            <w:top w:val="single" w:sz="2" w:space="0" w:color="E3E3E3"/>
            <w:left w:val="single" w:sz="2" w:space="0" w:color="E3E3E3"/>
            <w:bottom w:val="single" w:sz="2" w:space="0" w:color="E3E3E3"/>
            <w:right w:val="single" w:sz="2" w:space="0" w:color="E3E3E3"/>
          </w:divBdr>
          <w:divsChild>
            <w:div w:id="762074831">
              <w:marLeft w:val="0"/>
              <w:marRight w:val="0"/>
              <w:marTop w:val="0"/>
              <w:marBottom w:val="0"/>
              <w:divBdr>
                <w:top w:val="single" w:sz="2" w:space="0" w:color="E3E3E3"/>
                <w:left w:val="single" w:sz="2" w:space="0" w:color="E3E3E3"/>
                <w:bottom w:val="single" w:sz="2" w:space="0" w:color="E3E3E3"/>
                <w:right w:val="single" w:sz="2" w:space="0" w:color="E3E3E3"/>
              </w:divBdr>
              <w:divsChild>
                <w:div w:id="305621781">
                  <w:marLeft w:val="0"/>
                  <w:marRight w:val="0"/>
                  <w:marTop w:val="0"/>
                  <w:marBottom w:val="0"/>
                  <w:divBdr>
                    <w:top w:val="single" w:sz="2" w:space="0" w:color="E3E3E3"/>
                    <w:left w:val="single" w:sz="2" w:space="0" w:color="E3E3E3"/>
                    <w:bottom w:val="single" w:sz="2" w:space="0" w:color="E3E3E3"/>
                    <w:right w:val="single" w:sz="2" w:space="0" w:color="E3E3E3"/>
                  </w:divBdr>
                  <w:divsChild>
                    <w:div w:id="534470413">
                      <w:marLeft w:val="0"/>
                      <w:marRight w:val="0"/>
                      <w:marTop w:val="0"/>
                      <w:marBottom w:val="0"/>
                      <w:divBdr>
                        <w:top w:val="single" w:sz="2" w:space="0" w:color="E3E3E3"/>
                        <w:left w:val="single" w:sz="2" w:space="0" w:color="E3E3E3"/>
                        <w:bottom w:val="single" w:sz="2" w:space="0" w:color="E3E3E3"/>
                        <w:right w:val="single" w:sz="2" w:space="0" w:color="E3E3E3"/>
                      </w:divBdr>
                      <w:divsChild>
                        <w:div w:id="1284191183">
                          <w:marLeft w:val="0"/>
                          <w:marRight w:val="0"/>
                          <w:marTop w:val="0"/>
                          <w:marBottom w:val="0"/>
                          <w:divBdr>
                            <w:top w:val="single" w:sz="2" w:space="0" w:color="E3E3E3"/>
                            <w:left w:val="single" w:sz="2" w:space="0" w:color="E3E3E3"/>
                            <w:bottom w:val="single" w:sz="2" w:space="0" w:color="E3E3E3"/>
                            <w:right w:val="single" w:sz="2" w:space="0" w:color="E3E3E3"/>
                          </w:divBdr>
                          <w:divsChild>
                            <w:div w:id="20395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821604">
                                  <w:marLeft w:val="0"/>
                                  <w:marRight w:val="0"/>
                                  <w:marTop w:val="0"/>
                                  <w:marBottom w:val="0"/>
                                  <w:divBdr>
                                    <w:top w:val="single" w:sz="2" w:space="0" w:color="E3E3E3"/>
                                    <w:left w:val="single" w:sz="2" w:space="0" w:color="E3E3E3"/>
                                    <w:bottom w:val="single" w:sz="2" w:space="0" w:color="E3E3E3"/>
                                    <w:right w:val="single" w:sz="2" w:space="0" w:color="E3E3E3"/>
                                  </w:divBdr>
                                  <w:divsChild>
                                    <w:div w:id="390036644">
                                      <w:marLeft w:val="0"/>
                                      <w:marRight w:val="0"/>
                                      <w:marTop w:val="0"/>
                                      <w:marBottom w:val="0"/>
                                      <w:divBdr>
                                        <w:top w:val="single" w:sz="2" w:space="0" w:color="E3E3E3"/>
                                        <w:left w:val="single" w:sz="2" w:space="0" w:color="E3E3E3"/>
                                        <w:bottom w:val="single" w:sz="2" w:space="0" w:color="E3E3E3"/>
                                        <w:right w:val="single" w:sz="2" w:space="0" w:color="E3E3E3"/>
                                      </w:divBdr>
                                      <w:divsChild>
                                        <w:div w:id="2117602252">
                                          <w:marLeft w:val="0"/>
                                          <w:marRight w:val="0"/>
                                          <w:marTop w:val="0"/>
                                          <w:marBottom w:val="0"/>
                                          <w:divBdr>
                                            <w:top w:val="single" w:sz="2" w:space="0" w:color="E3E3E3"/>
                                            <w:left w:val="single" w:sz="2" w:space="0" w:color="E3E3E3"/>
                                            <w:bottom w:val="single" w:sz="2" w:space="0" w:color="E3E3E3"/>
                                            <w:right w:val="single" w:sz="2" w:space="0" w:color="E3E3E3"/>
                                          </w:divBdr>
                                          <w:divsChild>
                                            <w:div w:id="336814403">
                                              <w:marLeft w:val="0"/>
                                              <w:marRight w:val="0"/>
                                              <w:marTop w:val="0"/>
                                              <w:marBottom w:val="0"/>
                                              <w:divBdr>
                                                <w:top w:val="single" w:sz="2" w:space="0" w:color="E3E3E3"/>
                                                <w:left w:val="single" w:sz="2" w:space="0" w:color="E3E3E3"/>
                                                <w:bottom w:val="single" w:sz="2" w:space="0" w:color="E3E3E3"/>
                                                <w:right w:val="single" w:sz="2" w:space="0" w:color="E3E3E3"/>
                                              </w:divBdr>
                                              <w:divsChild>
                                                <w:div w:id="2144689706">
                                                  <w:marLeft w:val="0"/>
                                                  <w:marRight w:val="0"/>
                                                  <w:marTop w:val="0"/>
                                                  <w:marBottom w:val="0"/>
                                                  <w:divBdr>
                                                    <w:top w:val="single" w:sz="2" w:space="0" w:color="E3E3E3"/>
                                                    <w:left w:val="single" w:sz="2" w:space="0" w:color="E3E3E3"/>
                                                    <w:bottom w:val="single" w:sz="2" w:space="0" w:color="E3E3E3"/>
                                                    <w:right w:val="single" w:sz="2" w:space="0" w:color="E3E3E3"/>
                                                  </w:divBdr>
                                                  <w:divsChild>
                                                    <w:div w:id="1169560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7841315">
          <w:marLeft w:val="0"/>
          <w:marRight w:val="0"/>
          <w:marTop w:val="0"/>
          <w:marBottom w:val="0"/>
          <w:divBdr>
            <w:top w:val="none" w:sz="0" w:space="0" w:color="auto"/>
            <w:left w:val="none" w:sz="0" w:space="0" w:color="auto"/>
            <w:bottom w:val="none" w:sz="0" w:space="0" w:color="auto"/>
            <w:right w:val="none" w:sz="0" w:space="0" w:color="auto"/>
          </w:divBdr>
        </w:div>
      </w:divsChild>
    </w:div>
    <w:div w:id="1250966408">
      <w:bodyDiv w:val="1"/>
      <w:marLeft w:val="0"/>
      <w:marRight w:val="0"/>
      <w:marTop w:val="0"/>
      <w:marBottom w:val="0"/>
      <w:divBdr>
        <w:top w:val="none" w:sz="0" w:space="0" w:color="auto"/>
        <w:left w:val="none" w:sz="0" w:space="0" w:color="auto"/>
        <w:bottom w:val="none" w:sz="0" w:space="0" w:color="auto"/>
        <w:right w:val="none" w:sz="0" w:space="0" w:color="auto"/>
      </w:divBdr>
    </w:div>
    <w:div w:id="1265501783">
      <w:bodyDiv w:val="1"/>
      <w:marLeft w:val="0"/>
      <w:marRight w:val="0"/>
      <w:marTop w:val="0"/>
      <w:marBottom w:val="0"/>
      <w:divBdr>
        <w:top w:val="none" w:sz="0" w:space="0" w:color="auto"/>
        <w:left w:val="none" w:sz="0" w:space="0" w:color="auto"/>
        <w:bottom w:val="none" w:sz="0" w:space="0" w:color="auto"/>
        <w:right w:val="none" w:sz="0" w:space="0" w:color="auto"/>
      </w:divBdr>
      <w:divsChild>
        <w:div w:id="1627001559">
          <w:marLeft w:val="0"/>
          <w:marRight w:val="0"/>
          <w:marTop w:val="0"/>
          <w:marBottom w:val="0"/>
          <w:divBdr>
            <w:top w:val="none" w:sz="0" w:space="0" w:color="auto"/>
            <w:left w:val="none" w:sz="0" w:space="0" w:color="auto"/>
            <w:bottom w:val="none" w:sz="0" w:space="0" w:color="auto"/>
            <w:right w:val="none" w:sz="0" w:space="0" w:color="auto"/>
          </w:divBdr>
          <w:divsChild>
            <w:div w:id="666054510">
              <w:marLeft w:val="0"/>
              <w:marRight w:val="0"/>
              <w:marTop w:val="0"/>
              <w:marBottom w:val="0"/>
              <w:divBdr>
                <w:top w:val="none" w:sz="0" w:space="0" w:color="auto"/>
                <w:left w:val="none" w:sz="0" w:space="0" w:color="auto"/>
                <w:bottom w:val="none" w:sz="0" w:space="0" w:color="auto"/>
                <w:right w:val="none" w:sz="0" w:space="0" w:color="auto"/>
              </w:divBdr>
            </w:div>
            <w:div w:id="839933659">
              <w:marLeft w:val="0"/>
              <w:marRight w:val="0"/>
              <w:marTop w:val="0"/>
              <w:marBottom w:val="0"/>
              <w:divBdr>
                <w:top w:val="none" w:sz="0" w:space="0" w:color="auto"/>
                <w:left w:val="none" w:sz="0" w:space="0" w:color="auto"/>
                <w:bottom w:val="none" w:sz="0" w:space="0" w:color="auto"/>
                <w:right w:val="none" w:sz="0" w:space="0" w:color="auto"/>
              </w:divBdr>
            </w:div>
            <w:div w:id="230046264">
              <w:marLeft w:val="0"/>
              <w:marRight w:val="0"/>
              <w:marTop w:val="0"/>
              <w:marBottom w:val="0"/>
              <w:divBdr>
                <w:top w:val="none" w:sz="0" w:space="0" w:color="auto"/>
                <w:left w:val="none" w:sz="0" w:space="0" w:color="auto"/>
                <w:bottom w:val="none" w:sz="0" w:space="0" w:color="auto"/>
                <w:right w:val="none" w:sz="0" w:space="0" w:color="auto"/>
              </w:divBdr>
            </w:div>
            <w:div w:id="416706013">
              <w:marLeft w:val="0"/>
              <w:marRight w:val="0"/>
              <w:marTop w:val="0"/>
              <w:marBottom w:val="0"/>
              <w:divBdr>
                <w:top w:val="none" w:sz="0" w:space="0" w:color="auto"/>
                <w:left w:val="none" w:sz="0" w:space="0" w:color="auto"/>
                <w:bottom w:val="none" w:sz="0" w:space="0" w:color="auto"/>
                <w:right w:val="none" w:sz="0" w:space="0" w:color="auto"/>
              </w:divBdr>
            </w:div>
            <w:div w:id="1740862495">
              <w:marLeft w:val="0"/>
              <w:marRight w:val="0"/>
              <w:marTop w:val="0"/>
              <w:marBottom w:val="0"/>
              <w:divBdr>
                <w:top w:val="none" w:sz="0" w:space="0" w:color="auto"/>
                <w:left w:val="none" w:sz="0" w:space="0" w:color="auto"/>
                <w:bottom w:val="none" w:sz="0" w:space="0" w:color="auto"/>
                <w:right w:val="none" w:sz="0" w:space="0" w:color="auto"/>
              </w:divBdr>
            </w:div>
            <w:div w:id="1849366918">
              <w:marLeft w:val="0"/>
              <w:marRight w:val="0"/>
              <w:marTop w:val="0"/>
              <w:marBottom w:val="0"/>
              <w:divBdr>
                <w:top w:val="none" w:sz="0" w:space="0" w:color="auto"/>
                <w:left w:val="none" w:sz="0" w:space="0" w:color="auto"/>
                <w:bottom w:val="none" w:sz="0" w:space="0" w:color="auto"/>
                <w:right w:val="none" w:sz="0" w:space="0" w:color="auto"/>
              </w:divBdr>
            </w:div>
            <w:div w:id="1139811050">
              <w:marLeft w:val="0"/>
              <w:marRight w:val="0"/>
              <w:marTop w:val="0"/>
              <w:marBottom w:val="0"/>
              <w:divBdr>
                <w:top w:val="none" w:sz="0" w:space="0" w:color="auto"/>
                <w:left w:val="none" w:sz="0" w:space="0" w:color="auto"/>
                <w:bottom w:val="none" w:sz="0" w:space="0" w:color="auto"/>
                <w:right w:val="none" w:sz="0" w:space="0" w:color="auto"/>
              </w:divBdr>
            </w:div>
            <w:div w:id="34086632">
              <w:marLeft w:val="0"/>
              <w:marRight w:val="0"/>
              <w:marTop w:val="0"/>
              <w:marBottom w:val="0"/>
              <w:divBdr>
                <w:top w:val="none" w:sz="0" w:space="0" w:color="auto"/>
                <w:left w:val="none" w:sz="0" w:space="0" w:color="auto"/>
                <w:bottom w:val="none" w:sz="0" w:space="0" w:color="auto"/>
                <w:right w:val="none" w:sz="0" w:space="0" w:color="auto"/>
              </w:divBdr>
            </w:div>
            <w:div w:id="733040748">
              <w:marLeft w:val="0"/>
              <w:marRight w:val="0"/>
              <w:marTop w:val="0"/>
              <w:marBottom w:val="0"/>
              <w:divBdr>
                <w:top w:val="none" w:sz="0" w:space="0" w:color="auto"/>
                <w:left w:val="none" w:sz="0" w:space="0" w:color="auto"/>
                <w:bottom w:val="none" w:sz="0" w:space="0" w:color="auto"/>
                <w:right w:val="none" w:sz="0" w:space="0" w:color="auto"/>
              </w:divBdr>
            </w:div>
            <w:div w:id="1780447290">
              <w:marLeft w:val="0"/>
              <w:marRight w:val="0"/>
              <w:marTop w:val="0"/>
              <w:marBottom w:val="0"/>
              <w:divBdr>
                <w:top w:val="none" w:sz="0" w:space="0" w:color="auto"/>
                <w:left w:val="none" w:sz="0" w:space="0" w:color="auto"/>
                <w:bottom w:val="none" w:sz="0" w:space="0" w:color="auto"/>
                <w:right w:val="none" w:sz="0" w:space="0" w:color="auto"/>
              </w:divBdr>
            </w:div>
            <w:div w:id="96759354">
              <w:marLeft w:val="0"/>
              <w:marRight w:val="0"/>
              <w:marTop w:val="0"/>
              <w:marBottom w:val="0"/>
              <w:divBdr>
                <w:top w:val="none" w:sz="0" w:space="0" w:color="auto"/>
                <w:left w:val="none" w:sz="0" w:space="0" w:color="auto"/>
                <w:bottom w:val="none" w:sz="0" w:space="0" w:color="auto"/>
                <w:right w:val="none" w:sz="0" w:space="0" w:color="auto"/>
              </w:divBdr>
            </w:div>
            <w:div w:id="15383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481">
      <w:bodyDiv w:val="1"/>
      <w:marLeft w:val="0"/>
      <w:marRight w:val="0"/>
      <w:marTop w:val="0"/>
      <w:marBottom w:val="0"/>
      <w:divBdr>
        <w:top w:val="none" w:sz="0" w:space="0" w:color="auto"/>
        <w:left w:val="none" w:sz="0" w:space="0" w:color="auto"/>
        <w:bottom w:val="none" w:sz="0" w:space="0" w:color="auto"/>
        <w:right w:val="none" w:sz="0" w:space="0" w:color="auto"/>
      </w:divBdr>
    </w:div>
    <w:div w:id="1475413463">
      <w:bodyDiv w:val="1"/>
      <w:marLeft w:val="0"/>
      <w:marRight w:val="0"/>
      <w:marTop w:val="0"/>
      <w:marBottom w:val="0"/>
      <w:divBdr>
        <w:top w:val="none" w:sz="0" w:space="0" w:color="auto"/>
        <w:left w:val="none" w:sz="0" w:space="0" w:color="auto"/>
        <w:bottom w:val="none" w:sz="0" w:space="0" w:color="auto"/>
        <w:right w:val="none" w:sz="0" w:space="0" w:color="auto"/>
      </w:divBdr>
    </w:div>
    <w:div w:id="1544832932">
      <w:bodyDiv w:val="1"/>
      <w:marLeft w:val="0"/>
      <w:marRight w:val="0"/>
      <w:marTop w:val="0"/>
      <w:marBottom w:val="0"/>
      <w:divBdr>
        <w:top w:val="none" w:sz="0" w:space="0" w:color="auto"/>
        <w:left w:val="none" w:sz="0" w:space="0" w:color="auto"/>
        <w:bottom w:val="none" w:sz="0" w:space="0" w:color="auto"/>
        <w:right w:val="none" w:sz="0" w:space="0" w:color="auto"/>
      </w:divBdr>
      <w:divsChild>
        <w:div w:id="1700158418">
          <w:marLeft w:val="0"/>
          <w:marRight w:val="0"/>
          <w:marTop w:val="0"/>
          <w:marBottom w:val="0"/>
          <w:divBdr>
            <w:top w:val="single" w:sz="2" w:space="0" w:color="D9D9E3"/>
            <w:left w:val="single" w:sz="2" w:space="0" w:color="D9D9E3"/>
            <w:bottom w:val="single" w:sz="2" w:space="0" w:color="D9D9E3"/>
            <w:right w:val="single" w:sz="2" w:space="0" w:color="D9D9E3"/>
          </w:divBdr>
          <w:divsChild>
            <w:div w:id="1320383052">
              <w:marLeft w:val="0"/>
              <w:marRight w:val="0"/>
              <w:marTop w:val="0"/>
              <w:marBottom w:val="0"/>
              <w:divBdr>
                <w:top w:val="single" w:sz="2" w:space="0" w:color="D9D9E3"/>
                <w:left w:val="single" w:sz="2" w:space="0" w:color="D9D9E3"/>
                <w:bottom w:val="single" w:sz="2" w:space="0" w:color="D9D9E3"/>
                <w:right w:val="single" w:sz="2" w:space="0" w:color="D9D9E3"/>
              </w:divBdr>
              <w:divsChild>
                <w:div w:id="1408263457">
                  <w:marLeft w:val="0"/>
                  <w:marRight w:val="0"/>
                  <w:marTop w:val="0"/>
                  <w:marBottom w:val="0"/>
                  <w:divBdr>
                    <w:top w:val="single" w:sz="2" w:space="0" w:color="D9D9E3"/>
                    <w:left w:val="single" w:sz="2" w:space="0" w:color="D9D9E3"/>
                    <w:bottom w:val="single" w:sz="2" w:space="0" w:color="D9D9E3"/>
                    <w:right w:val="single" w:sz="2" w:space="0" w:color="D9D9E3"/>
                  </w:divBdr>
                  <w:divsChild>
                    <w:div w:id="1367102409">
                      <w:marLeft w:val="0"/>
                      <w:marRight w:val="0"/>
                      <w:marTop w:val="0"/>
                      <w:marBottom w:val="0"/>
                      <w:divBdr>
                        <w:top w:val="single" w:sz="2" w:space="0" w:color="D9D9E3"/>
                        <w:left w:val="single" w:sz="2" w:space="0" w:color="D9D9E3"/>
                        <w:bottom w:val="single" w:sz="2" w:space="0" w:color="D9D9E3"/>
                        <w:right w:val="single" w:sz="2" w:space="0" w:color="D9D9E3"/>
                      </w:divBdr>
                      <w:divsChild>
                        <w:div w:id="620964999">
                          <w:marLeft w:val="0"/>
                          <w:marRight w:val="0"/>
                          <w:marTop w:val="0"/>
                          <w:marBottom w:val="0"/>
                          <w:divBdr>
                            <w:top w:val="single" w:sz="2" w:space="0" w:color="auto"/>
                            <w:left w:val="single" w:sz="2" w:space="0" w:color="auto"/>
                            <w:bottom w:val="single" w:sz="6" w:space="0" w:color="auto"/>
                            <w:right w:val="single" w:sz="2" w:space="0" w:color="auto"/>
                          </w:divBdr>
                          <w:divsChild>
                            <w:div w:id="903637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159035">
                                  <w:marLeft w:val="0"/>
                                  <w:marRight w:val="0"/>
                                  <w:marTop w:val="0"/>
                                  <w:marBottom w:val="0"/>
                                  <w:divBdr>
                                    <w:top w:val="single" w:sz="2" w:space="0" w:color="D9D9E3"/>
                                    <w:left w:val="single" w:sz="2" w:space="0" w:color="D9D9E3"/>
                                    <w:bottom w:val="single" w:sz="2" w:space="0" w:color="D9D9E3"/>
                                    <w:right w:val="single" w:sz="2" w:space="0" w:color="D9D9E3"/>
                                  </w:divBdr>
                                  <w:divsChild>
                                    <w:div w:id="1191449999">
                                      <w:marLeft w:val="0"/>
                                      <w:marRight w:val="0"/>
                                      <w:marTop w:val="0"/>
                                      <w:marBottom w:val="0"/>
                                      <w:divBdr>
                                        <w:top w:val="single" w:sz="2" w:space="0" w:color="D9D9E3"/>
                                        <w:left w:val="single" w:sz="2" w:space="0" w:color="D9D9E3"/>
                                        <w:bottom w:val="single" w:sz="2" w:space="0" w:color="D9D9E3"/>
                                        <w:right w:val="single" w:sz="2" w:space="0" w:color="D9D9E3"/>
                                      </w:divBdr>
                                      <w:divsChild>
                                        <w:div w:id="292755046">
                                          <w:marLeft w:val="0"/>
                                          <w:marRight w:val="0"/>
                                          <w:marTop w:val="0"/>
                                          <w:marBottom w:val="0"/>
                                          <w:divBdr>
                                            <w:top w:val="single" w:sz="2" w:space="0" w:color="D9D9E3"/>
                                            <w:left w:val="single" w:sz="2" w:space="0" w:color="D9D9E3"/>
                                            <w:bottom w:val="single" w:sz="2" w:space="0" w:color="D9D9E3"/>
                                            <w:right w:val="single" w:sz="2" w:space="0" w:color="D9D9E3"/>
                                          </w:divBdr>
                                          <w:divsChild>
                                            <w:div w:id="878929878">
                                              <w:marLeft w:val="0"/>
                                              <w:marRight w:val="0"/>
                                              <w:marTop w:val="0"/>
                                              <w:marBottom w:val="0"/>
                                              <w:divBdr>
                                                <w:top w:val="single" w:sz="2" w:space="0" w:color="D9D9E3"/>
                                                <w:left w:val="single" w:sz="2" w:space="0" w:color="D9D9E3"/>
                                                <w:bottom w:val="single" w:sz="2" w:space="0" w:color="D9D9E3"/>
                                                <w:right w:val="single" w:sz="2" w:space="0" w:color="D9D9E3"/>
                                              </w:divBdr>
                                              <w:divsChild>
                                                <w:div w:id="207100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1133398">
          <w:marLeft w:val="0"/>
          <w:marRight w:val="0"/>
          <w:marTop w:val="0"/>
          <w:marBottom w:val="0"/>
          <w:divBdr>
            <w:top w:val="none" w:sz="0" w:space="0" w:color="auto"/>
            <w:left w:val="none" w:sz="0" w:space="0" w:color="auto"/>
            <w:bottom w:val="none" w:sz="0" w:space="0" w:color="auto"/>
            <w:right w:val="none" w:sz="0" w:space="0" w:color="auto"/>
          </w:divBdr>
          <w:divsChild>
            <w:div w:id="1771469800">
              <w:marLeft w:val="0"/>
              <w:marRight w:val="0"/>
              <w:marTop w:val="0"/>
              <w:marBottom w:val="0"/>
              <w:divBdr>
                <w:top w:val="single" w:sz="2" w:space="0" w:color="D9D9E3"/>
                <w:left w:val="single" w:sz="2" w:space="0" w:color="D9D9E3"/>
                <w:bottom w:val="single" w:sz="2" w:space="0" w:color="D9D9E3"/>
                <w:right w:val="single" w:sz="2" w:space="0" w:color="D9D9E3"/>
              </w:divBdr>
              <w:divsChild>
                <w:div w:id="1070083808">
                  <w:marLeft w:val="0"/>
                  <w:marRight w:val="0"/>
                  <w:marTop w:val="0"/>
                  <w:marBottom w:val="0"/>
                  <w:divBdr>
                    <w:top w:val="single" w:sz="2" w:space="0" w:color="D9D9E3"/>
                    <w:left w:val="single" w:sz="2" w:space="0" w:color="D9D9E3"/>
                    <w:bottom w:val="single" w:sz="2" w:space="0" w:color="D9D9E3"/>
                    <w:right w:val="single" w:sz="2" w:space="0" w:color="D9D9E3"/>
                  </w:divBdr>
                  <w:divsChild>
                    <w:div w:id="53223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322391">
      <w:bodyDiv w:val="1"/>
      <w:marLeft w:val="0"/>
      <w:marRight w:val="0"/>
      <w:marTop w:val="0"/>
      <w:marBottom w:val="0"/>
      <w:divBdr>
        <w:top w:val="none" w:sz="0" w:space="0" w:color="auto"/>
        <w:left w:val="none" w:sz="0" w:space="0" w:color="auto"/>
        <w:bottom w:val="none" w:sz="0" w:space="0" w:color="auto"/>
        <w:right w:val="none" w:sz="0" w:space="0" w:color="auto"/>
      </w:divBdr>
    </w:div>
    <w:div w:id="1600406362">
      <w:bodyDiv w:val="1"/>
      <w:marLeft w:val="0"/>
      <w:marRight w:val="0"/>
      <w:marTop w:val="0"/>
      <w:marBottom w:val="0"/>
      <w:divBdr>
        <w:top w:val="none" w:sz="0" w:space="0" w:color="auto"/>
        <w:left w:val="none" w:sz="0" w:space="0" w:color="auto"/>
        <w:bottom w:val="none" w:sz="0" w:space="0" w:color="auto"/>
        <w:right w:val="none" w:sz="0" w:space="0" w:color="auto"/>
      </w:divBdr>
    </w:div>
    <w:div w:id="1686862333">
      <w:bodyDiv w:val="1"/>
      <w:marLeft w:val="0"/>
      <w:marRight w:val="0"/>
      <w:marTop w:val="0"/>
      <w:marBottom w:val="0"/>
      <w:divBdr>
        <w:top w:val="none" w:sz="0" w:space="0" w:color="auto"/>
        <w:left w:val="none" w:sz="0" w:space="0" w:color="auto"/>
        <w:bottom w:val="none" w:sz="0" w:space="0" w:color="auto"/>
        <w:right w:val="none" w:sz="0" w:space="0" w:color="auto"/>
      </w:divBdr>
    </w:div>
    <w:div w:id="1760171395">
      <w:bodyDiv w:val="1"/>
      <w:marLeft w:val="0"/>
      <w:marRight w:val="0"/>
      <w:marTop w:val="0"/>
      <w:marBottom w:val="0"/>
      <w:divBdr>
        <w:top w:val="none" w:sz="0" w:space="0" w:color="auto"/>
        <w:left w:val="none" w:sz="0" w:space="0" w:color="auto"/>
        <w:bottom w:val="none" w:sz="0" w:space="0" w:color="auto"/>
        <w:right w:val="none" w:sz="0" w:space="0" w:color="auto"/>
      </w:divBdr>
    </w:div>
    <w:div w:id="1803889138">
      <w:bodyDiv w:val="1"/>
      <w:marLeft w:val="0"/>
      <w:marRight w:val="0"/>
      <w:marTop w:val="0"/>
      <w:marBottom w:val="0"/>
      <w:divBdr>
        <w:top w:val="none" w:sz="0" w:space="0" w:color="auto"/>
        <w:left w:val="none" w:sz="0" w:space="0" w:color="auto"/>
        <w:bottom w:val="none" w:sz="0" w:space="0" w:color="auto"/>
        <w:right w:val="none" w:sz="0" w:space="0" w:color="auto"/>
      </w:divBdr>
    </w:div>
    <w:div w:id="1857501393">
      <w:bodyDiv w:val="1"/>
      <w:marLeft w:val="0"/>
      <w:marRight w:val="0"/>
      <w:marTop w:val="0"/>
      <w:marBottom w:val="0"/>
      <w:divBdr>
        <w:top w:val="none" w:sz="0" w:space="0" w:color="auto"/>
        <w:left w:val="none" w:sz="0" w:space="0" w:color="auto"/>
        <w:bottom w:val="none" w:sz="0" w:space="0" w:color="auto"/>
        <w:right w:val="none" w:sz="0" w:space="0" w:color="auto"/>
      </w:divBdr>
    </w:div>
    <w:div w:id="1905528990">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89046315">
      <w:bodyDiv w:val="1"/>
      <w:marLeft w:val="0"/>
      <w:marRight w:val="0"/>
      <w:marTop w:val="0"/>
      <w:marBottom w:val="0"/>
      <w:divBdr>
        <w:top w:val="none" w:sz="0" w:space="0" w:color="auto"/>
        <w:left w:val="none" w:sz="0" w:space="0" w:color="auto"/>
        <w:bottom w:val="none" w:sz="0" w:space="0" w:color="auto"/>
        <w:right w:val="none" w:sz="0" w:space="0" w:color="auto"/>
      </w:divBdr>
    </w:div>
    <w:div w:id="2062173719">
      <w:bodyDiv w:val="1"/>
      <w:marLeft w:val="0"/>
      <w:marRight w:val="0"/>
      <w:marTop w:val="0"/>
      <w:marBottom w:val="0"/>
      <w:divBdr>
        <w:top w:val="none" w:sz="0" w:space="0" w:color="auto"/>
        <w:left w:val="none" w:sz="0" w:space="0" w:color="auto"/>
        <w:bottom w:val="none" w:sz="0" w:space="0" w:color="auto"/>
        <w:right w:val="none" w:sz="0" w:space="0" w:color="auto"/>
      </w:divBdr>
    </w:div>
    <w:div w:id="2071226532">
      <w:bodyDiv w:val="1"/>
      <w:marLeft w:val="0"/>
      <w:marRight w:val="0"/>
      <w:marTop w:val="0"/>
      <w:marBottom w:val="0"/>
      <w:divBdr>
        <w:top w:val="none" w:sz="0" w:space="0" w:color="auto"/>
        <w:left w:val="none" w:sz="0" w:space="0" w:color="auto"/>
        <w:bottom w:val="none" w:sz="0" w:space="0" w:color="auto"/>
        <w:right w:val="none" w:sz="0" w:space="0" w:color="auto"/>
      </w:divBdr>
    </w:div>
    <w:div w:id="2077123632">
      <w:bodyDiv w:val="1"/>
      <w:marLeft w:val="0"/>
      <w:marRight w:val="0"/>
      <w:marTop w:val="0"/>
      <w:marBottom w:val="0"/>
      <w:divBdr>
        <w:top w:val="none" w:sz="0" w:space="0" w:color="auto"/>
        <w:left w:val="none" w:sz="0" w:space="0" w:color="auto"/>
        <w:bottom w:val="none" w:sz="0" w:space="0" w:color="auto"/>
        <w:right w:val="none" w:sz="0" w:space="0" w:color="auto"/>
      </w:divBdr>
      <w:divsChild>
        <w:div w:id="1867862675">
          <w:marLeft w:val="0"/>
          <w:marRight w:val="0"/>
          <w:marTop w:val="0"/>
          <w:marBottom w:val="0"/>
          <w:divBdr>
            <w:top w:val="none" w:sz="0" w:space="0" w:color="auto"/>
            <w:left w:val="none" w:sz="0" w:space="0" w:color="auto"/>
            <w:bottom w:val="none" w:sz="0" w:space="0" w:color="auto"/>
            <w:right w:val="none" w:sz="0" w:space="0" w:color="auto"/>
          </w:divBdr>
          <w:divsChild>
            <w:div w:id="67505335">
              <w:marLeft w:val="0"/>
              <w:marRight w:val="0"/>
              <w:marTop w:val="0"/>
              <w:marBottom w:val="0"/>
              <w:divBdr>
                <w:top w:val="none" w:sz="0" w:space="0" w:color="auto"/>
                <w:left w:val="none" w:sz="0" w:space="0" w:color="auto"/>
                <w:bottom w:val="none" w:sz="0" w:space="0" w:color="auto"/>
                <w:right w:val="none" w:sz="0" w:space="0" w:color="auto"/>
              </w:divBdr>
            </w:div>
            <w:div w:id="14285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0014">
      <w:bodyDiv w:val="1"/>
      <w:marLeft w:val="0"/>
      <w:marRight w:val="0"/>
      <w:marTop w:val="0"/>
      <w:marBottom w:val="0"/>
      <w:divBdr>
        <w:top w:val="none" w:sz="0" w:space="0" w:color="auto"/>
        <w:left w:val="none" w:sz="0" w:space="0" w:color="auto"/>
        <w:bottom w:val="none" w:sz="0" w:space="0" w:color="auto"/>
        <w:right w:val="none" w:sz="0" w:space="0" w:color="auto"/>
      </w:divBdr>
      <w:divsChild>
        <w:div w:id="264309130">
          <w:marLeft w:val="0"/>
          <w:marRight w:val="0"/>
          <w:marTop w:val="0"/>
          <w:marBottom w:val="0"/>
          <w:divBdr>
            <w:top w:val="none" w:sz="0" w:space="0" w:color="auto"/>
            <w:left w:val="none" w:sz="0" w:space="0" w:color="auto"/>
            <w:bottom w:val="none" w:sz="0" w:space="0" w:color="auto"/>
            <w:right w:val="none" w:sz="0" w:space="0" w:color="auto"/>
          </w:divBdr>
          <w:divsChild>
            <w:div w:id="941307079">
              <w:marLeft w:val="0"/>
              <w:marRight w:val="0"/>
              <w:marTop w:val="0"/>
              <w:marBottom w:val="0"/>
              <w:divBdr>
                <w:top w:val="none" w:sz="0" w:space="0" w:color="auto"/>
                <w:left w:val="none" w:sz="0" w:space="0" w:color="auto"/>
                <w:bottom w:val="none" w:sz="0" w:space="0" w:color="auto"/>
                <w:right w:val="none" w:sz="0" w:space="0" w:color="auto"/>
              </w:divBdr>
            </w:div>
            <w:div w:id="1123156751">
              <w:marLeft w:val="0"/>
              <w:marRight w:val="0"/>
              <w:marTop w:val="0"/>
              <w:marBottom w:val="0"/>
              <w:divBdr>
                <w:top w:val="none" w:sz="0" w:space="0" w:color="auto"/>
                <w:left w:val="none" w:sz="0" w:space="0" w:color="auto"/>
                <w:bottom w:val="none" w:sz="0" w:space="0" w:color="auto"/>
                <w:right w:val="none" w:sz="0" w:space="0" w:color="auto"/>
              </w:divBdr>
            </w:div>
            <w:div w:id="1333220828">
              <w:marLeft w:val="0"/>
              <w:marRight w:val="0"/>
              <w:marTop w:val="0"/>
              <w:marBottom w:val="0"/>
              <w:divBdr>
                <w:top w:val="none" w:sz="0" w:space="0" w:color="auto"/>
                <w:left w:val="none" w:sz="0" w:space="0" w:color="auto"/>
                <w:bottom w:val="none" w:sz="0" w:space="0" w:color="auto"/>
                <w:right w:val="none" w:sz="0" w:space="0" w:color="auto"/>
              </w:divBdr>
            </w:div>
            <w:div w:id="1983926294">
              <w:marLeft w:val="0"/>
              <w:marRight w:val="0"/>
              <w:marTop w:val="0"/>
              <w:marBottom w:val="0"/>
              <w:divBdr>
                <w:top w:val="none" w:sz="0" w:space="0" w:color="auto"/>
                <w:left w:val="none" w:sz="0" w:space="0" w:color="auto"/>
                <w:bottom w:val="none" w:sz="0" w:space="0" w:color="auto"/>
                <w:right w:val="none" w:sz="0" w:space="0" w:color="auto"/>
              </w:divBdr>
            </w:div>
            <w:div w:id="19893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1B5A9-0238-4B8A-B337-EE848932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20</Pages>
  <Words>3290</Words>
  <Characters>18753</Characters>
  <Application>Microsoft Office Word</Application>
  <DocSecurity>0</DocSecurity>
  <Lines>156</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dc:creator>
  <cp:keywords/>
  <dc:description/>
  <cp:lastModifiedBy>Microsoft Office User</cp:lastModifiedBy>
  <cp:revision>251</cp:revision>
  <cp:lastPrinted>2023-02-25T15:47:00Z</cp:lastPrinted>
  <dcterms:created xsi:type="dcterms:W3CDTF">2023-10-26T17:48:00Z</dcterms:created>
  <dcterms:modified xsi:type="dcterms:W3CDTF">2024-05-05T09:04:00Z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2023-02-21T15:35:47Z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577d6db4-6d29-4b14-bfd6-a19117596c94</vt:lpwstr>
  </property>
  <property fmtid="{D5CDD505-2E9C-101B-9397-08002B2CF9AE}" pid="7" name="MSIP_Label_defa4170-0d19-0005-0004-bc88714345d2_ActionId">
    <vt:lpwstr>d644d36d-29f7-43d2-92af-b21a417a8233</vt:lpwstr>
  </property>
  <property fmtid="{D5CDD505-2E9C-101B-9397-08002B2CF9AE}" pid="8" name="MSIP_Label_defa4170-0d19-0005-0004-bc88714345d2_ContentBits">
    <vt:lpwstr>0</vt:lpwstr>
  </property>
</Properties>
</file>