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0ABAB" w14:textId="0F384C1C" w:rsidR="00192149" w:rsidRPr="00192149" w:rsidRDefault="00192149" w:rsidP="00192149">
      <w:pPr>
        <w:rPr>
          <w:rFonts w:ascii="Arial" w:hAnsi="Arial" w:cs="Arial"/>
          <w:sz w:val="26"/>
          <w:szCs w:val="22"/>
          <w:lang w:val="el-GR"/>
        </w:rPr>
      </w:pPr>
      <w:bookmarkStart w:id="0" w:name="_Toc505456117"/>
      <w:bookmarkStart w:id="1" w:name="_Toc505552165"/>
      <w:bookmarkStart w:id="2" w:name="_Toc505552511"/>
      <w:bookmarkStart w:id="3" w:name="_Toc57892651"/>
      <w:bookmarkStart w:id="4" w:name="_Toc119925286"/>
      <w:bookmarkStart w:id="5" w:name="_Toc152584827"/>
      <w:bookmarkStart w:id="6" w:name="_Toc187228985"/>
      <w:r w:rsidRPr="00B341E8">
        <w:rPr>
          <w:noProof/>
          <w:lang w:eastAsia="el-G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D7511A" wp14:editId="6E4F2C0F">
                <wp:simplePos x="0" y="0"/>
                <wp:positionH relativeFrom="column">
                  <wp:posOffset>-276225</wp:posOffset>
                </wp:positionH>
                <wp:positionV relativeFrom="paragraph">
                  <wp:posOffset>-337820</wp:posOffset>
                </wp:positionV>
                <wp:extent cx="6057900" cy="8458200"/>
                <wp:effectExtent l="0" t="0" r="38100" b="25400"/>
                <wp:wrapNone/>
                <wp:docPr id="3" name="Ορθογώνιο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7900" cy="8458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B7C7AC" id="Ορθογώνιο 3" o:spid="_x0000_s1026" style="position:absolute;margin-left:-21.75pt;margin-top:-26.6pt;width:477pt;height:6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" filled="f"/>
            </w:pict>
          </mc:Fallback>
        </mc:AlternateContent>
      </w:r>
      <w:r w:rsidRPr="00B341E8">
        <w:rPr>
          <w:noProof/>
          <w:lang w:eastAsia="el-GR"/>
        </w:rPr>
        <w:drawing>
          <wp:inline distT="0" distB="0" distL="0" distR="0" wp14:anchorId="6E5A1E94" wp14:editId="1253F999">
            <wp:extent cx="2438400" cy="901700"/>
            <wp:effectExtent l="0" t="0" r="0" b="12700"/>
            <wp:docPr id="2" name="Εικόνα 2" descr="Logo_Aegean_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_Aegean_head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2149">
        <w:rPr>
          <w:lang w:val="el-GR"/>
        </w:rPr>
        <w:t xml:space="preserve">          </w:t>
      </w:r>
      <w:bookmarkEnd w:id="0"/>
      <w:bookmarkEnd w:id="1"/>
      <w:bookmarkEnd w:id="2"/>
      <w:bookmarkEnd w:id="3"/>
      <w:bookmarkEnd w:id="4"/>
      <w:bookmarkEnd w:id="5"/>
      <w:r>
        <w:rPr>
          <w:noProof/>
          <w:lang w:eastAsia="el-GR"/>
        </w:rPr>
        <w:drawing>
          <wp:inline distT="0" distB="0" distL="0" distR="0" wp14:anchorId="3A9B105D" wp14:editId="69CF98F3">
            <wp:extent cx="1485900" cy="564801"/>
            <wp:effectExtent l="0" t="0" r="0" b="6985"/>
            <wp:docPr id="2042766035" name="Εικόνα 2042766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651" cy="57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6E067AE9" w14:textId="77777777" w:rsidR="00192149" w:rsidRPr="00192149" w:rsidRDefault="00192149" w:rsidP="00192149">
      <w:pPr>
        <w:jc w:val="center"/>
        <w:rPr>
          <w:rFonts w:ascii="Lucida Sans Unicode" w:hAnsi="Lucida Sans Unicode" w:cs="Lucida Sans Unicode"/>
          <w:b/>
          <w:sz w:val="28"/>
          <w:szCs w:val="28"/>
          <w:lang w:val="el-GR"/>
        </w:rPr>
      </w:pPr>
    </w:p>
    <w:p w14:paraId="492E65F1" w14:textId="7DCC85B1" w:rsidR="00192149" w:rsidRPr="00192149" w:rsidRDefault="00192149" w:rsidP="00192149">
      <w:pPr>
        <w:jc w:val="center"/>
        <w:rPr>
          <w:rFonts w:ascii="Lucida Sans Unicode" w:hAnsi="Lucida Sans Unicode" w:cs="Lucida Sans Unicode"/>
          <w:b/>
          <w:sz w:val="28"/>
          <w:szCs w:val="28"/>
          <w:lang w:val="el-GR"/>
        </w:rPr>
      </w:pPr>
      <w:r w:rsidRPr="00B341E8">
        <w:rPr>
          <w:rFonts w:ascii="Lucida Sans Unicode" w:hAnsi="Lucida Sans Unicode" w:cs="Lucida Sans Unicode"/>
          <w:b/>
          <w:sz w:val="28"/>
          <w:szCs w:val="28"/>
        </w:rPr>
        <w:t>BSc</w:t>
      </w:r>
      <w:r w:rsidRPr="00192149">
        <w:rPr>
          <w:rFonts w:ascii="Lucida Sans Unicode" w:hAnsi="Lucida Sans Unicode" w:cs="Lucida Sans Unicode"/>
          <w:b/>
          <w:sz w:val="28"/>
          <w:szCs w:val="28"/>
          <w:lang w:val="el-GR"/>
        </w:rPr>
        <w:t xml:space="preserve"> (</w:t>
      </w:r>
      <w:r w:rsidRPr="00B341E8">
        <w:rPr>
          <w:rFonts w:ascii="Lucida Sans Unicode" w:hAnsi="Lucida Sans Unicode" w:cs="Lucida Sans Unicode"/>
          <w:b/>
          <w:sz w:val="28"/>
          <w:szCs w:val="28"/>
        </w:rPr>
        <w:t>Hons</w:t>
      </w:r>
      <w:r w:rsidRPr="00192149">
        <w:rPr>
          <w:rFonts w:ascii="Lucida Sans Unicode" w:hAnsi="Lucida Sans Unicode" w:cs="Lucida Sans Unicode"/>
          <w:b/>
          <w:sz w:val="28"/>
          <w:szCs w:val="28"/>
          <w:lang w:val="el-GR"/>
        </w:rPr>
        <w:t xml:space="preserve">) στην Πληροφορική </w:t>
      </w:r>
    </w:p>
    <w:p w14:paraId="1409A6F8" w14:textId="77777777" w:rsidR="00192149" w:rsidRPr="00192149" w:rsidRDefault="00192149" w:rsidP="00192149">
      <w:pPr>
        <w:jc w:val="center"/>
        <w:rPr>
          <w:rFonts w:ascii="Lucida Sans Unicode" w:hAnsi="Lucida Sans Unicode" w:cs="Lucida Sans Unicode"/>
          <w:b/>
          <w:sz w:val="28"/>
          <w:szCs w:val="28"/>
          <w:u w:val="single"/>
          <w:lang w:val="el-GR"/>
        </w:rPr>
      </w:pPr>
      <w:r w:rsidRPr="00192149">
        <w:rPr>
          <w:rFonts w:ascii="Lucida Sans Unicode" w:hAnsi="Lucida Sans Unicode" w:cs="Lucida Sans Unicode"/>
          <w:b/>
          <w:sz w:val="28"/>
          <w:szCs w:val="28"/>
          <w:u w:val="single"/>
          <w:lang w:val="el-GR"/>
        </w:rPr>
        <w:t>Επίπεδο 5: 2</w:t>
      </w:r>
      <w:r w:rsidRPr="00192149">
        <w:rPr>
          <w:rFonts w:ascii="Lucida Sans Unicode" w:hAnsi="Lucida Sans Unicode" w:cs="Lucida Sans Unicode"/>
          <w:b/>
          <w:sz w:val="28"/>
          <w:szCs w:val="28"/>
          <w:u w:val="single"/>
          <w:vertAlign w:val="superscript"/>
          <w:lang w:val="el-GR"/>
        </w:rPr>
        <w:t>ο</w:t>
      </w:r>
      <w:r w:rsidRPr="00192149">
        <w:rPr>
          <w:rFonts w:ascii="Lucida Sans Unicode" w:hAnsi="Lucida Sans Unicode" w:cs="Lucida Sans Unicode"/>
          <w:b/>
          <w:sz w:val="28"/>
          <w:szCs w:val="28"/>
          <w:u w:val="single"/>
          <w:lang w:val="el-GR"/>
        </w:rPr>
        <w:t xml:space="preserve"> Έτος</w:t>
      </w:r>
    </w:p>
    <w:p w14:paraId="01ADB1B4" w14:textId="77777777" w:rsidR="00192149" w:rsidRPr="00192149" w:rsidRDefault="00192149" w:rsidP="00192149">
      <w:pPr>
        <w:jc w:val="center"/>
        <w:rPr>
          <w:rFonts w:ascii="Lucida Sans Unicode" w:hAnsi="Lucida Sans Unicode" w:cs="Lucida Sans Unicode"/>
          <w:b/>
          <w:sz w:val="28"/>
          <w:szCs w:val="28"/>
          <w:lang w:val="el-GR"/>
        </w:rPr>
      </w:pPr>
    </w:p>
    <w:p w14:paraId="7F870853" w14:textId="77777777" w:rsidR="00192149" w:rsidRPr="00666A73" w:rsidRDefault="00192149" w:rsidP="00192149">
      <w:pPr>
        <w:jc w:val="both"/>
        <w:rPr>
          <w:rFonts w:ascii="Lucida Sans Unicode" w:hAnsi="Lucida Sans Unicode" w:cs="Lucida Sans Unicode"/>
          <w:bCs/>
          <w:sz w:val="28"/>
          <w:szCs w:val="28"/>
        </w:rPr>
      </w:pPr>
      <w:r w:rsidRPr="00B341E8">
        <w:rPr>
          <w:rFonts w:ascii="Lucida Sans Unicode" w:hAnsi="Lucida Sans Unicode" w:cs="Lucida Sans Unicode"/>
          <w:b/>
          <w:sz w:val="28"/>
          <w:szCs w:val="28"/>
        </w:rPr>
        <w:t xml:space="preserve">Τίτλος Μαθήματος: </w:t>
      </w:r>
      <w:r>
        <w:rPr>
          <w:rFonts w:ascii="Lucida Sans Unicode" w:hAnsi="Lucida Sans Unicode" w:cs="Lucida Sans Unicode"/>
          <w:b/>
          <w:sz w:val="28"/>
          <w:szCs w:val="28"/>
        </w:rPr>
        <w:t>Computer Network and Security</w:t>
      </w:r>
    </w:p>
    <w:p w14:paraId="4484D976" w14:textId="2A31C7FF" w:rsidR="00192149" w:rsidRDefault="00192149" w:rsidP="00192149">
      <w:pPr>
        <w:rPr>
          <w:rFonts w:ascii="Lucida Sans Unicode" w:hAnsi="Lucida Sans Unicode" w:cs="Lucida Sans Unicode"/>
          <w:b/>
          <w:sz w:val="36"/>
        </w:rPr>
      </w:pPr>
      <w:r w:rsidRPr="00B341E8">
        <w:rPr>
          <w:rFonts w:ascii="Lucida Sans Unicode" w:hAnsi="Lucida Sans Unicode" w:cs="Lucida Sans Unicode"/>
          <w:b/>
          <w:sz w:val="28"/>
          <w:szCs w:val="28"/>
        </w:rPr>
        <w:t xml:space="preserve">Κωδικός Μαθήματος: </w:t>
      </w:r>
      <w:r>
        <w:rPr>
          <w:rFonts w:ascii="Arial" w:hAnsi="Arial" w:cs="Arial"/>
          <w:bCs/>
          <w:iCs/>
        </w:rPr>
        <w:t>AG204</w:t>
      </w:r>
    </w:p>
    <w:p w14:paraId="7087FA9E" w14:textId="77777777" w:rsidR="00956915" w:rsidRDefault="00956915" w:rsidP="00192149">
      <w:pPr>
        <w:jc w:val="center"/>
        <w:rPr>
          <w:rFonts w:ascii="Lucida Sans Unicode" w:hAnsi="Lucida Sans Unicode" w:cs="Lucida Sans Unicode"/>
          <w:b/>
          <w:sz w:val="36"/>
        </w:rPr>
      </w:pPr>
    </w:p>
    <w:p w14:paraId="37976F9D" w14:textId="139A5E1B" w:rsidR="00192149" w:rsidRPr="00CE2961" w:rsidRDefault="00530F74" w:rsidP="00192149">
      <w:pPr>
        <w:jc w:val="center"/>
        <w:rPr>
          <w:rFonts w:ascii="Lucida Sans Unicode" w:hAnsi="Lucida Sans Unicode" w:cs="Lucida Sans Unicode"/>
          <w:b/>
          <w:sz w:val="36"/>
          <w:lang w:val="en-US"/>
        </w:rPr>
      </w:pPr>
      <w:r>
        <w:rPr>
          <w:rFonts w:ascii="Lucida Sans Unicode" w:hAnsi="Lucida Sans Unicode" w:cs="Lucida Sans Unicode"/>
          <w:b/>
          <w:sz w:val="36"/>
        </w:rPr>
        <w:t>Report</w:t>
      </w:r>
    </w:p>
    <w:p w14:paraId="635545F6" w14:textId="77777777" w:rsidR="00956915" w:rsidRDefault="00956915" w:rsidP="00192149">
      <w:pPr>
        <w:rPr>
          <w:rFonts w:ascii="Lucida Sans Unicode" w:hAnsi="Lucida Sans Unicode" w:cs="Lucida Sans Unicode"/>
          <w:b/>
        </w:rPr>
      </w:pPr>
    </w:p>
    <w:p w14:paraId="4A240B92" w14:textId="77777777" w:rsidR="00956915" w:rsidRDefault="00956915" w:rsidP="00192149">
      <w:pPr>
        <w:rPr>
          <w:rFonts w:ascii="Lucida Sans Unicode" w:hAnsi="Lucida Sans Unicode" w:cs="Lucida Sans Unicode"/>
          <w:b/>
        </w:rPr>
      </w:pPr>
    </w:p>
    <w:p w14:paraId="28D8FBA0" w14:textId="77777777" w:rsidR="00956915" w:rsidRDefault="00956915" w:rsidP="00192149">
      <w:pPr>
        <w:rPr>
          <w:rFonts w:ascii="Lucida Sans Unicode" w:hAnsi="Lucida Sans Unicode" w:cs="Lucida Sans Unicode"/>
          <w:b/>
        </w:rPr>
      </w:pPr>
    </w:p>
    <w:p w14:paraId="6926A3D6" w14:textId="63DCCE08" w:rsidR="00192149" w:rsidRPr="00CE2961" w:rsidRDefault="00192149" w:rsidP="00192149">
      <w:pPr>
        <w:rPr>
          <w:rFonts w:ascii="Lucida Sans Unicode" w:hAnsi="Lucida Sans Unicode" w:cs="Lucida Sans Unicode"/>
          <w:b/>
          <w:lang w:val="en-US"/>
        </w:rPr>
      </w:pPr>
      <w:r w:rsidRPr="00B341E8">
        <w:rPr>
          <w:rFonts w:ascii="Lucida Sans Unicode" w:hAnsi="Lucida Sans Unicode" w:cs="Lucida Sans Unicode"/>
          <w:b/>
        </w:rPr>
        <w:t>Κωδικός</w:t>
      </w:r>
      <w:r w:rsidRPr="00CE2961">
        <w:rPr>
          <w:rFonts w:ascii="Lucida Sans Unicode" w:hAnsi="Lucida Sans Unicode" w:cs="Lucida Sans Unicode"/>
          <w:b/>
          <w:lang w:val="en-US"/>
        </w:rPr>
        <w:t xml:space="preserve"> </w:t>
      </w:r>
      <w:r w:rsidRPr="00B341E8">
        <w:rPr>
          <w:rFonts w:ascii="Lucida Sans Unicode" w:hAnsi="Lucida Sans Unicode" w:cs="Lucida Sans Unicode"/>
          <w:b/>
        </w:rPr>
        <w:t>Σπουδαστή</w:t>
      </w:r>
      <w:r w:rsidRPr="00CE2961">
        <w:rPr>
          <w:rFonts w:ascii="Lucida Sans Unicode" w:hAnsi="Lucida Sans Unicode" w:cs="Lucida Sans Unicode"/>
          <w:b/>
          <w:lang w:val="en-US"/>
        </w:rPr>
        <w:t xml:space="preserve"> (</w:t>
      </w:r>
      <w:r w:rsidRPr="003E0E9C">
        <w:rPr>
          <w:rFonts w:ascii="Lucida Sans Unicode" w:hAnsi="Lucida Sans Unicode" w:cs="Lucida Sans Unicode"/>
          <w:b/>
          <w:lang w:val="en-US"/>
        </w:rPr>
        <w:t>Student</w:t>
      </w:r>
      <w:r w:rsidRPr="00CE2961">
        <w:rPr>
          <w:rFonts w:ascii="Lucida Sans Unicode" w:hAnsi="Lucida Sans Unicode" w:cs="Lucida Sans Unicode"/>
          <w:b/>
          <w:lang w:val="en-US"/>
        </w:rPr>
        <w:t xml:space="preserve"> </w:t>
      </w:r>
      <w:r w:rsidRPr="003E0E9C">
        <w:rPr>
          <w:rFonts w:ascii="Lucida Sans Unicode" w:hAnsi="Lucida Sans Unicode" w:cs="Lucida Sans Unicode"/>
          <w:b/>
          <w:lang w:val="en-US"/>
        </w:rPr>
        <w:t>ID</w:t>
      </w:r>
      <w:r w:rsidRPr="00CE2961">
        <w:rPr>
          <w:rFonts w:ascii="Lucida Sans Unicode" w:hAnsi="Lucida Sans Unicode" w:cs="Lucida Sans Unicode"/>
          <w:b/>
          <w:lang w:val="en-US"/>
        </w:rPr>
        <w:t xml:space="preserve"> </w:t>
      </w:r>
      <w:r w:rsidRPr="003E0E9C">
        <w:rPr>
          <w:rFonts w:ascii="Lucida Sans Unicode" w:hAnsi="Lucida Sans Unicode" w:cs="Lucida Sans Unicode"/>
          <w:b/>
          <w:lang w:val="en-US"/>
        </w:rPr>
        <w:t>Number</w:t>
      </w:r>
      <w:r w:rsidRPr="00CE2961">
        <w:rPr>
          <w:rFonts w:ascii="Lucida Sans Unicode" w:hAnsi="Lucida Sans Unicode" w:cs="Lucida Sans Unicode"/>
          <w:b/>
          <w:lang w:val="en-US"/>
        </w:rPr>
        <w:t>)</w:t>
      </w:r>
      <w:r w:rsidRPr="00CE2961">
        <w:rPr>
          <w:rFonts w:ascii="Lucida Sans Unicode" w:hAnsi="Lucida Sans Unicode" w:cs="Lucida Sans Unicode"/>
          <w:b/>
          <w:lang w:val="en-US"/>
        </w:rPr>
        <w:tab/>
        <w:t xml:space="preserve"> : 110-12256</w:t>
      </w:r>
    </w:p>
    <w:p w14:paraId="0A6828E1" w14:textId="77777777" w:rsidR="00192149" w:rsidRPr="004A11EC" w:rsidRDefault="00192149" w:rsidP="00192149">
      <w:pPr>
        <w:rPr>
          <w:rFonts w:ascii="Lucida Sans Unicode" w:hAnsi="Lucida Sans Unicode" w:cs="Lucida Sans Unicode"/>
          <w:b/>
          <w:lang w:val="el-GR"/>
        </w:rPr>
      </w:pPr>
      <w:r w:rsidRPr="00192149">
        <w:rPr>
          <w:rFonts w:ascii="Lucida Sans Unicode" w:hAnsi="Lucida Sans Unicode" w:cs="Lucida Sans Unicode"/>
          <w:b/>
          <w:lang w:val="el-GR"/>
        </w:rPr>
        <w:t>Ακαδημαϊκός Υπεύθυνος (</w:t>
      </w:r>
      <w:r w:rsidRPr="00B341E8">
        <w:rPr>
          <w:rFonts w:ascii="Lucida Sans Unicode" w:hAnsi="Lucida Sans Unicode" w:cs="Lucida Sans Unicode"/>
          <w:b/>
        </w:rPr>
        <w:t>Lecturer</w:t>
      </w:r>
      <w:r w:rsidRPr="00192149">
        <w:rPr>
          <w:rFonts w:ascii="Lucida Sans Unicode" w:hAnsi="Lucida Sans Unicode" w:cs="Lucida Sans Unicode"/>
          <w:b/>
          <w:lang w:val="el-GR"/>
        </w:rPr>
        <w:t>’</w:t>
      </w:r>
      <w:r w:rsidRPr="00B341E8">
        <w:rPr>
          <w:rFonts w:ascii="Lucida Sans Unicode" w:hAnsi="Lucida Sans Unicode" w:cs="Lucida Sans Unicode"/>
          <w:b/>
        </w:rPr>
        <w:t>s</w:t>
      </w:r>
      <w:r w:rsidRPr="00192149">
        <w:rPr>
          <w:rFonts w:ascii="Lucida Sans Unicode" w:hAnsi="Lucida Sans Unicode" w:cs="Lucida Sans Unicode"/>
          <w:b/>
          <w:lang w:val="el-GR"/>
        </w:rPr>
        <w:t xml:space="preserve"> </w:t>
      </w:r>
      <w:r w:rsidRPr="00B341E8">
        <w:rPr>
          <w:rFonts w:ascii="Lucida Sans Unicode" w:hAnsi="Lucida Sans Unicode" w:cs="Lucida Sans Unicode"/>
          <w:b/>
        </w:rPr>
        <w:t>Name</w:t>
      </w:r>
      <w:r w:rsidRPr="00192149">
        <w:rPr>
          <w:rFonts w:ascii="Lucida Sans Unicode" w:hAnsi="Lucida Sans Unicode" w:cs="Lucida Sans Unicode"/>
          <w:b/>
          <w:lang w:val="el-GR"/>
        </w:rPr>
        <w:t xml:space="preserve">):  </w:t>
      </w:r>
      <w:r>
        <w:rPr>
          <w:rFonts w:ascii="Lucida Sans Unicode" w:hAnsi="Lucida Sans Unicode" w:cs="Lucida Sans Unicode"/>
          <w:b/>
          <w:lang w:val="el-GR"/>
        </w:rPr>
        <w:t>Κωνσταντίνος Παπαδάκης</w:t>
      </w:r>
    </w:p>
    <w:p w14:paraId="58F4F4F0" w14:textId="761AE8C4" w:rsidR="00192149" w:rsidRPr="00956915" w:rsidRDefault="00192149" w:rsidP="00192149">
      <w:pPr>
        <w:rPr>
          <w:rFonts w:ascii="Lucida Sans Unicode" w:hAnsi="Lucida Sans Unicode" w:cs="Lucida Sans Unicode"/>
          <w:b/>
          <w:lang w:val="el-GR"/>
        </w:rPr>
      </w:pPr>
      <w:r w:rsidRPr="00192149">
        <w:rPr>
          <w:rFonts w:ascii="Lucida Sans Unicode" w:hAnsi="Lucida Sans Unicode" w:cs="Lucida Sans Unicode"/>
          <w:b/>
          <w:lang w:val="el-GR"/>
        </w:rPr>
        <w:t xml:space="preserve">Αριθμός Λέξεων (εξαιρουμένων των Παραρτημάτων) : </w:t>
      </w:r>
      <w:r w:rsidR="00956915" w:rsidRPr="00956915">
        <w:rPr>
          <w:rFonts w:ascii="Lucida Sans Unicode" w:hAnsi="Lucida Sans Unicode" w:cs="Lucida Sans Unicode"/>
          <w:b/>
          <w:lang w:val="el-GR"/>
        </w:rPr>
        <w:t>1800</w:t>
      </w:r>
    </w:p>
    <w:p w14:paraId="486573AD" w14:textId="77777777" w:rsidR="00192149" w:rsidRPr="00666A73" w:rsidRDefault="00192149" w:rsidP="00192149">
      <w:pPr>
        <w:pStyle w:val="TOCHeading"/>
        <w:rPr>
          <w:lang w:val="el-GR"/>
        </w:rPr>
      </w:pPr>
    </w:p>
    <w:p w14:paraId="7713A18A" w14:textId="77777777" w:rsidR="00192149" w:rsidRPr="00666A73" w:rsidRDefault="00192149" w:rsidP="00192149">
      <w:pPr>
        <w:rPr>
          <w:lang w:val="el-GR" w:eastAsia="el-GR"/>
        </w:rPr>
      </w:pPr>
    </w:p>
    <w:sdt>
      <w:sdtPr>
        <w:rPr>
          <w:rFonts w:ascii="Times New Roman" w:hAnsi="Times New Roman"/>
          <w:b w:val="0"/>
          <w:bCs w:val="0"/>
          <w:color w:val="auto"/>
          <w:sz w:val="24"/>
          <w:szCs w:val="24"/>
          <w:lang w:eastAsia="en-GB"/>
        </w:rPr>
        <w:id w:val="183020555"/>
        <w:docPartObj>
          <w:docPartGallery w:val="Table of Contents"/>
          <w:docPartUnique/>
        </w:docPartObj>
      </w:sdtPr>
      <w:sdtEndPr>
        <w:rPr>
          <w:rFonts w:eastAsia="Times New Roman" w:cs="Times New Roman"/>
          <w:noProof/>
          <w:lang w:val="en-GR"/>
        </w:rPr>
      </w:sdtEndPr>
      <w:sdtContent>
        <w:p w14:paraId="694AF359" w14:textId="1DA333E8" w:rsidR="00192149" w:rsidRPr="002E6C30" w:rsidRDefault="00192149" w:rsidP="00192149">
          <w:pPr>
            <w:pStyle w:val="TOCHeading"/>
            <w:rPr>
              <w:lang w:val="el-GR"/>
            </w:rPr>
          </w:pPr>
          <w:r>
            <w:rPr>
              <w:lang w:val="el-GR"/>
            </w:rPr>
            <w:t>Πίνακας περιεχομένων</w:t>
          </w:r>
        </w:p>
        <w:p w14:paraId="184F89E2" w14:textId="0E76981D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r>
            <w:rPr>
              <w:rFonts w:asciiTheme="minorHAnsi" w:hAnsiTheme="minorHAnsi" w:cstheme="minorHAnsi"/>
              <w:i/>
              <w:iCs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inorHAnsi" w:hAnsiTheme="minorHAnsi" w:cstheme="minorHAnsi"/>
              <w:i/>
              <w:iCs/>
            </w:rPr>
            <w:fldChar w:fldCharType="separate"/>
          </w:r>
          <w:hyperlink w:anchor="_Toc231774524" w:history="1">
            <w:r w:rsidRPr="00E378EA">
              <w:rPr>
                <w:rStyle w:val="Hyperlink"/>
                <w:noProof/>
              </w:rPr>
              <w:t>Α.Ι Μάσκα Υποδικτύου (Subnet Mask)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9730D" w14:textId="4B1C6496" w:rsidR="00192149" w:rsidRDefault="00192149">
          <w:pPr>
            <w:pStyle w:val="TOC3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25" w:history="1">
            <w:r w:rsidRPr="00E378EA">
              <w:rPr>
                <w:rStyle w:val="Hyperlink"/>
                <w:noProof/>
                <w:lang w:val="el-GR"/>
              </w:rPr>
              <w:t>Δεδομένα Προβλήματος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F8C4B" w14:textId="41D8C74A" w:rsidR="00192149" w:rsidRDefault="00192149">
          <w:pPr>
            <w:pStyle w:val="TOC3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26" w:history="1">
            <w:r w:rsidRPr="00E378EA">
              <w:rPr>
                <w:rStyle w:val="Hyperlink"/>
                <w:noProof/>
                <w:lang w:val="el-GR"/>
              </w:rPr>
              <w:t>Ανάλυση Αρχικού Δικτύου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5F987" w14:textId="3965E530" w:rsidR="00192149" w:rsidRDefault="00192149">
          <w:pPr>
            <w:pStyle w:val="TOC3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27" w:history="1">
            <w:r w:rsidRPr="00E378EA">
              <w:rPr>
                <w:rStyle w:val="Hyperlink"/>
                <w:noProof/>
              </w:rPr>
              <w:t>Υπολογισμός Απαιτήσεων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2999F" w14:textId="0FEE0EA9" w:rsidR="00192149" w:rsidRDefault="00192149">
          <w:pPr>
            <w:pStyle w:val="TOC3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28" w:history="1">
            <w:r w:rsidRPr="00E378EA">
              <w:rPr>
                <w:rStyle w:val="Hyperlink"/>
                <w:noProof/>
                <w:lang w:val="el-GR"/>
              </w:rPr>
              <w:t>Αιτιολόγηση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C199D" w14:textId="50D0EC4E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29" w:history="1">
            <w:r w:rsidRPr="00E378EA">
              <w:rPr>
                <w:rStyle w:val="Hyperlink"/>
                <w:noProof/>
                <w:lang w:val="el-GR"/>
              </w:rPr>
              <w:t>Α.ΙΙ Διευθύνσεις Δικτύου των 5 Υποδικτύων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F865C" w14:textId="5DB93E47" w:rsidR="00192149" w:rsidRDefault="00192149">
          <w:pPr>
            <w:pStyle w:val="TOC3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30" w:history="1">
            <w:r w:rsidRPr="00E378EA">
              <w:rPr>
                <w:rStyle w:val="Hyperlink"/>
                <w:noProof/>
                <w:lang w:val="el-GR"/>
              </w:rPr>
              <w:t>Μέθοδος Υπολογισμού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24798" w14:textId="0B9E2214" w:rsidR="00192149" w:rsidRDefault="00192149">
          <w:pPr>
            <w:pStyle w:val="TOC3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31" w:history="1">
            <w:r w:rsidRPr="00E378EA">
              <w:rPr>
                <w:rStyle w:val="Hyperlink"/>
                <w:noProof/>
                <w:lang w:val="el-GR"/>
              </w:rPr>
              <w:t xml:space="preserve">Αναλυτικοί Υπολογισμοί σε </w:t>
            </w:r>
            <w:r w:rsidRPr="00E378EA">
              <w:rPr>
                <w:rStyle w:val="Hyperlink"/>
                <w:noProof/>
              </w:rPr>
              <w:t>Binary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179B1" w14:textId="7F7D72D9" w:rsidR="00192149" w:rsidRDefault="00192149">
          <w:pPr>
            <w:pStyle w:val="TOC3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32" w:history="1">
            <w:r w:rsidRPr="00E378EA">
              <w:rPr>
                <w:rStyle w:val="Hyperlink"/>
                <w:noProof/>
              </w:rPr>
              <w:t>Συγκεντρωτικός Πίνακας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675AA" w14:textId="017C7855" w:rsidR="00192149" w:rsidRDefault="00192149">
          <w:pPr>
            <w:pStyle w:val="TOC3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33" w:history="1">
            <w:r w:rsidRPr="00E378EA">
              <w:rPr>
                <w:rStyle w:val="Hyperlink"/>
                <w:noProof/>
              </w:rPr>
              <w:t>Κατανομή Ορόφων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C9FA0" w14:textId="4E172197" w:rsidR="00192149" w:rsidRDefault="00192149">
          <w:pPr>
            <w:pStyle w:val="TOC3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34" w:history="1">
            <w:r w:rsidRPr="00E378EA">
              <w:rPr>
                <w:rStyle w:val="Hyperlink"/>
                <w:noProof/>
                <w:lang w:val="el-GR"/>
              </w:rPr>
              <w:t>Εφεδρικά Υποδίκτυα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47EB1" w14:textId="3D1E6FC7" w:rsidR="00192149" w:rsidRDefault="00192149">
          <w:pPr>
            <w:pStyle w:val="TOC1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35" w:history="1">
            <w:r w:rsidRPr="00E378EA">
              <w:rPr>
                <w:rStyle w:val="Hyperlink"/>
                <w:noProof/>
                <w:lang w:val="el-GR"/>
              </w:rPr>
              <w:t>Β. Σχεδιασμός Δικτύου (</w:t>
            </w:r>
            <w:r w:rsidRPr="00E378EA">
              <w:rPr>
                <w:rStyle w:val="Hyperlink"/>
                <w:noProof/>
              </w:rPr>
              <w:t>Packet</w:t>
            </w:r>
            <w:r w:rsidRPr="00E378EA">
              <w:rPr>
                <w:rStyle w:val="Hyperlink"/>
                <w:noProof/>
                <w:lang w:val="el-GR"/>
              </w:rPr>
              <w:t xml:space="preserve"> </w:t>
            </w:r>
            <w:r w:rsidRPr="00E378EA">
              <w:rPr>
                <w:rStyle w:val="Hyperlink"/>
                <w:noProof/>
              </w:rPr>
              <w:t>Tracer</w:t>
            </w:r>
            <w:r w:rsidRPr="00E378EA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CFD4D" w14:textId="117A54FD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36" w:history="1">
            <w:r w:rsidRPr="00E378EA">
              <w:rPr>
                <w:rStyle w:val="Hyperlink"/>
                <w:noProof/>
                <w:lang w:val="el-GR"/>
              </w:rPr>
              <w:t>Τοπολογία &amp; Εξοπλισμός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E6B3C" w14:textId="35E7F89C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37" w:history="1">
            <w:r w:rsidRPr="00E378EA">
              <w:rPr>
                <w:rStyle w:val="Hyperlink"/>
                <w:noProof/>
              </w:rPr>
              <w:t>Αιτιολόγηση Σχεδιαστικών Αποφάσεων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4A4BB" w14:textId="751C5D63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38" w:history="1">
            <w:r w:rsidRPr="00E378EA">
              <w:rPr>
                <w:rStyle w:val="Hyperlink"/>
                <w:noProof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05BCC" w14:textId="5D6EDFF4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39" w:history="1">
            <w:r w:rsidRPr="00E378EA">
              <w:rPr>
                <w:rStyle w:val="Hyperlink"/>
                <w:noProof/>
                <w:lang w:val="el-GR"/>
              </w:rPr>
              <w:t>Επαλήθευση Λειτουργίας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E6DFC" w14:textId="6DA94960" w:rsidR="00192149" w:rsidRDefault="00192149">
          <w:pPr>
            <w:pStyle w:val="TOC1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40" w:history="1">
            <w:r w:rsidRPr="00E378EA">
              <w:rPr>
                <w:rStyle w:val="Hyperlink"/>
                <w:noProof/>
                <w:lang w:val="el-GR"/>
              </w:rPr>
              <w:t>Γ. Ασφάλεια Δικτύου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E4452" w14:textId="0B8ABDC5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41" w:history="1">
            <w:r w:rsidRPr="00E378EA">
              <w:rPr>
                <w:rStyle w:val="Hyperlink"/>
                <w:noProof/>
                <w:lang w:val="el-GR"/>
              </w:rPr>
              <w:t>Γ.1 Κακόβουλο Λογισμικό (</w:t>
            </w:r>
            <w:r w:rsidRPr="00E378EA">
              <w:rPr>
                <w:rStyle w:val="Hyperlink"/>
                <w:noProof/>
              </w:rPr>
              <w:t>Malware</w:t>
            </w:r>
            <w:r w:rsidRPr="00E378EA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FED95" w14:textId="417A4D54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42" w:history="1">
            <w:r w:rsidRPr="00E378EA">
              <w:rPr>
                <w:rStyle w:val="Hyperlink"/>
                <w:noProof/>
              </w:rPr>
              <w:t>Γ.2 Phishing &amp; Social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A4745" w14:textId="5FB546CA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43" w:history="1">
            <w:r w:rsidRPr="00E378EA">
              <w:rPr>
                <w:rStyle w:val="Hyperlink"/>
                <w:noProof/>
                <w:lang w:val="el-GR"/>
              </w:rPr>
              <w:t xml:space="preserve">Γ.3 Επιθέσεις </w:t>
            </w:r>
            <w:r w:rsidRPr="00E378EA">
              <w:rPr>
                <w:rStyle w:val="Hyperlink"/>
                <w:noProof/>
              </w:rPr>
              <w:t>DDoS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CE940" w14:textId="192CBDE7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44" w:history="1">
            <w:r w:rsidRPr="00E378EA">
              <w:rPr>
                <w:rStyle w:val="Hyperlink"/>
                <w:noProof/>
              </w:rPr>
              <w:t>Γ.4 Man-in-the-Middle (MitM)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D0527" w14:textId="4F6EECB3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45" w:history="1">
            <w:r w:rsidRPr="00E378EA">
              <w:rPr>
                <w:rStyle w:val="Hyperlink"/>
                <w:noProof/>
                <w:lang w:val="el-GR"/>
              </w:rPr>
              <w:t>Γ.5 Μη Εξουσιοδοτημένη Πρόσβαση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B9F42" w14:textId="33E5ADA3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46" w:history="1">
            <w:r w:rsidRPr="00E378EA">
              <w:rPr>
                <w:rStyle w:val="Hyperlink"/>
                <w:noProof/>
                <w:lang w:val="el-GR"/>
              </w:rPr>
              <w:t xml:space="preserve">Γ.6 </w:t>
            </w:r>
            <w:r w:rsidRPr="00E378EA">
              <w:rPr>
                <w:rStyle w:val="Hyperlink"/>
                <w:noProof/>
              </w:rPr>
              <w:t>SQL</w:t>
            </w:r>
            <w:r w:rsidRPr="00E378EA">
              <w:rPr>
                <w:rStyle w:val="Hyperlink"/>
                <w:noProof/>
                <w:lang w:val="el-GR"/>
              </w:rPr>
              <w:t xml:space="preserve"> </w:t>
            </w:r>
            <w:r w:rsidRPr="00E378EA">
              <w:rPr>
                <w:rStyle w:val="Hyperlink"/>
                <w:noProof/>
              </w:rPr>
              <w:t>Injection</w:t>
            </w:r>
            <w:r w:rsidRPr="00E378EA">
              <w:rPr>
                <w:rStyle w:val="Hyperlink"/>
                <w:noProof/>
                <w:lang w:val="el-GR"/>
              </w:rPr>
              <w:t xml:space="preserve"> &amp; </w:t>
            </w:r>
            <w:r w:rsidRPr="00E378EA">
              <w:rPr>
                <w:rStyle w:val="Hyperlink"/>
                <w:noProof/>
              </w:rPr>
              <w:t>XSS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964A5" w14:textId="63F501F6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47" w:history="1">
            <w:r w:rsidRPr="00E378EA">
              <w:rPr>
                <w:rStyle w:val="Hyperlink"/>
                <w:noProof/>
              </w:rPr>
              <w:t>Γ.7 Εσωτερικές Απειλές (Insider Threats)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6D439" w14:textId="7D5719A9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48" w:history="1">
            <w:r w:rsidRPr="00E378EA">
              <w:rPr>
                <w:rStyle w:val="Hyperlink"/>
                <w:noProof/>
              </w:rPr>
              <w:t>Γ.8 Φυσική Ασφάλεια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87715" w14:textId="02B8AFAF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49" w:history="1">
            <w:r w:rsidRPr="00E378EA">
              <w:rPr>
                <w:rStyle w:val="Hyperlink"/>
                <w:noProof/>
              </w:rPr>
              <w:t>Γ.9 Συμπέρασμα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D3B71" w14:textId="4AC67938" w:rsidR="00192149" w:rsidRDefault="00192149">
          <w:pPr>
            <w:pStyle w:val="TOC1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50" w:history="1">
            <w:r w:rsidRPr="00E378EA">
              <w:rPr>
                <w:rStyle w:val="Hyperlink"/>
                <w:noProof/>
                <w:lang w:val="el-GR"/>
              </w:rPr>
              <w:t xml:space="preserve">Δ. Ανάλυση </w:t>
            </w:r>
            <w:r w:rsidRPr="00E378EA">
              <w:rPr>
                <w:rStyle w:val="Hyperlink"/>
                <w:noProof/>
              </w:rPr>
              <w:t>Wireshark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E3D96" w14:textId="1C7CBD81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51" w:history="1">
            <w:r w:rsidRPr="00E378EA">
              <w:rPr>
                <w:rStyle w:val="Hyperlink"/>
                <w:noProof/>
                <w:lang w:val="el-GR"/>
              </w:rPr>
              <w:t xml:space="preserve">Δ.1 Διεύθυνση </w:t>
            </w:r>
            <w:r w:rsidRPr="00E378EA">
              <w:rPr>
                <w:rStyle w:val="Hyperlink"/>
                <w:noProof/>
              </w:rPr>
              <w:t>IP</w:t>
            </w:r>
            <w:r w:rsidRPr="00E378EA">
              <w:rPr>
                <w:rStyle w:val="Hyperlink"/>
                <w:noProof/>
                <w:lang w:val="el-GR"/>
              </w:rPr>
              <w:t xml:space="preserve"> του διακομιστή </w:t>
            </w:r>
            <w:r w:rsidRPr="00E378EA">
              <w:rPr>
                <w:rStyle w:val="Hyperlink"/>
                <w:noProof/>
              </w:rPr>
              <w:t>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D6DAC" w14:textId="2EDC2E7C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52" w:history="1">
            <w:r w:rsidRPr="00E378EA">
              <w:rPr>
                <w:rStyle w:val="Hyperlink"/>
                <w:noProof/>
              </w:rPr>
              <w:t>Δ.2 IPs των έγκυρων name servers του www.berkeley.edu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53294" w14:textId="4B98A091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53" w:history="1">
            <w:r w:rsidRPr="00E378EA">
              <w:rPr>
                <w:rStyle w:val="Hyperlink"/>
                <w:noProof/>
                <w:lang w:val="el-GR"/>
              </w:rPr>
              <w:t xml:space="preserve">Δ.3 </w:t>
            </w:r>
            <w:r w:rsidRPr="00E378EA">
              <w:rPr>
                <w:rStyle w:val="Hyperlink"/>
                <w:noProof/>
              </w:rPr>
              <w:t>IP</w:t>
            </w:r>
            <w:r w:rsidRPr="00E378EA">
              <w:rPr>
                <w:rStyle w:val="Hyperlink"/>
                <w:noProof/>
                <w:lang w:val="el-GR"/>
              </w:rPr>
              <w:t xml:space="preserve"> του </w:t>
            </w:r>
            <w:r w:rsidRPr="00E378EA">
              <w:rPr>
                <w:rStyle w:val="Hyperlink"/>
                <w:noProof/>
              </w:rPr>
              <w:t>web</w:t>
            </w:r>
            <w:r w:rsidRPr="00E378EA">
              <w:rPr>
                <w:rStyle w:val="Hyperlink"/>
                <w:noProof/>
                <w:lang w:val="el-GR"/>
              </w:rPr>
              <w:t xml:space="preserve"> </w:t>
            </w:r>
            <w:r w:rsidRPr="00E378EA">
              <w:rPr>
                <w:rStyle w:val="Hyperlink"/>
                <w:noProof/>
              </w:rPr>
              <w:t>server</w:t>
            </w:r>
            <w:r w:rsidRPr="00E378EA">
              <w:rPr>
                <w:rStyle w:val="Hyperlink"/>
                <w:noProof/>
                <w:lang w:val="el-GR"/>
              </w:rPr>
              <w:t xml:space="preserve"> που φιλοξενεί το </w:t>
            </w:r>
            <w:r w:rsidRPr="00E378EA">
              <w:rPr>
                <w:rStyle w:val="Hyperlink"/>
                <w:noProof/>
              </w:rPr>
              <w:t>www</w:t>
            </w:r>
            <w:r w:rsidRPr="00E378EA">
              <w:rPr>
                <w:rStyle w:val="Hyperlink"/>
                <w:noProof/>
                <w:lang w:val="el-GR"/>
              </w:rPr>
              <w:t>.</w:t>
            </w:r>
            <w:r w:rsidRPr="00E378EA">
              <w:rPr>
                <w:rStyle w:val="Hyperlink"/>
                <w:noProof/>
              </w:rPr>
              <w:t>uoa</w:t>
            </w:r>
            <w:r w:rsidRPr="00E378EA">
              <w:rPr>
                <w:rStyle w:val="Hyperlink"/>
                <w:noProof/>
                <w:lang w:val="el-GR"/>
              </w:rPr>
              <w:t>.</w:t>
            </w:r>
            <w:r w:rsidRPr="00E378EA">
              <w:rPr>
                <w:rStyle w:val="Hyperlink"/>
                <w:noProof/>
              </w:rPr>
              <w:t>gr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24278" w14:textId="01D77B0B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54" w:history="1">
            <w:r w:rsidRPr="00E378EA">
              <w:rPr>
                <w:rStyle w:val="Hyperlink"/>
                <w:noProof/>
                <w:lang w:val="el-GR"/>
              </w:rPr>
              <w:t xml:space="preserve">Δ.4 Θύρα επικοινωνίας με τον </w:t>
            </w:r>
            <w:r w:rsidRPr="00E378EA">
              <w:rPr>
                <w:rStyle w:val="Hyperlink"/>
                <w:noProof/>
              </w:rPr>
              <w:t>DNS</w:t>
            </w:r>
            <w:r w:rsidRPr="00E378EA">
              <w:rPr>
                <w:rStyle w:val="Hyperlink"/>
                <w:noProof/>
                <w:lang w:val="el-GR"/>
              </w:rPr>
              <w:t xml:space="preserve"> </w:t>
            </w:r>
            <w:r w:rsidRPr="00E378EA">
              <w:rPr>
                <w:rStyle w:val="Hyperlink"/>
                <w:noProof/>
              </w:rPr>
              <w:t>server</w:t>
            </w:r>
            <w:r w:rsidRPr="00E378EA">
              <w:rPr>
                <w:rStyle w:val="Hyperlink"/>
                <w:noProof/>
                <w:lang w:val="el-GR"/>
              </w:rPr>
              <w:t xml:space="preserve"> για το </w:t>
            </w:r>
            <w:r w:rsidRPr="00E378EA">
              <w:rPr>
                <w:rStyle w:val="Hyperlink"/>
                <w:noProof/>
              </w:rPr>
              <w:t>www</w:t>
            </w:r>
            <w:r w:rsidRPr="00E378EA">
              <w:rPr>
                <w:rStyle w:val="Hyperlink"/>
                <w:noProof/>
                <w:lang w:val="el-GR"/>
              </w:rPr>
              <w:t>.</w:t>
            </w:r>
            <w:r w:rsidRPr="00E378EA">
              <w:rPr>
                <w:rStyle w:val="Hyperlink"/>
                <w:noProof/>
              </w:rPr>
              <w:t>uoa</w:t>
            </w:r>
            <w:r w:rsidRPr="00E378EA">
              <w:rPr>
                <w:rStyle w:val="Hyperlink"/>
                <w:noProof/>
                <w:lang w:val="el-GR"/>
              </w:rPr>
              <w:t>.</w:t>
            </w:r>
            <w:r w:rsidRPr="00E378EA">
              <w:rPr>
                <w:rStyle w:val="Hyperlink"/>
                <w:noProof/>
              </w:rPr>
              <w:t>gr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C9BE3" w14:textId="5C9E263C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55" w:history="1">
            <w:r w:rsidRPr="00E378EA">
              <w:rPr>
                <w:rStyle w:val="Hyperlink"/>
                <w:noProof/>
                <w:lang w:val="el-GR"/>
              </w:rPr>
              <w:t xml:space="preserve">Δ.5 </w:t>
            </w:r>
            <w:r w:rsidRPr="00E378EA">
              <w:rPr>
                <w:rStyle w:val="Hyperlink"/>
                <w:noProof/>
              </w:rPr>
              <w:t>Username</w:t>
            </w:r>
            <w:r w:rsidRPr="00E378EA">
              <w:rPr>
                <w:rStyle w:val="Hyperlink"/>
                <w:noProof/>
                <w:lang w:val="el-GR"/>
              </w:rPr>
              <w:t xml:space="preserve"> σύνδεσης με τον </w:t>
            </w:r>
            <w:r w:rsidRPr="00E378EA">
              <w:rPr>
                <w:rStyle w:val="Hyperlink"/>
                <w:noProof/>
              </w:rPr>
              <w:t>host</w:t>
            </w:r>
            <w:r w:rsidRPr="00E378EA">
              <w:rPr>
                <w:rStyle w:val="Hyperlink"/>
                <w:noProof/>
                <w:lang w:val="el-GR"/>
              </w:rPr>
              <w:t xml:space="preserve"> 172.16.137.53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4FFF8" w14:textId="067FB5A3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56" w:history="1">
            <w:r w:rsidRPr="00E378EA">
              <w:rPr>
                <w:rStyle w:val="Hyperlink"/>
                <w:noProof/>
                <w:lang w:val="el-GR"/>
              </w:rPr>
              <w:t xml:space="preserve">Δ.6 </w:t>
            </w:r>
            <w:r w:rsidRPr="00E378EA">
              <w:rPr>
                <w:rStyle w:val="Hyperlink"/>
                <w:noProof/>
              </w:rPr>
              <w:t>Password</w:t>
            </w:r>
            <w:r w:rsidRPr="00E378EA">
              <w:rPr>
                <w:rStyle w:val="Hyperlink"/>
                <w:noProof/>
                <w:lang w:val="el-GR"/>
              </w:rPr>
              <w:t xml:space="preserve"> σύνδεσης με τον </w:t>
            </w:r>
            <w:r w:rsidRPr="00E378EA">
              <w:rPr>
                <w:rStyle w:val="Hyperlink"/>
                <w:noProof/>
              </w:rPr>
              <w:t>host</w:t>
            </w:r>
            <w:r w:rsidRPr="00E378EA">
              <w:rPr>
                <w:rStyle w:val="Hyperlink"/>
                <w:noProof/>
                <w:lang w:val="el-GR"/>
              </w:rPr>
              <w:t xml:space="preserve"> 172.16.137.59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CC940" w14:textId="695568F1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57" w:history="1">
            <w:r w:rsidRPr="00E378EA">
              <w:rPr>
                <w:rStyle w:val="Hyperlink"/>
                <w:noProof/>
                <w:lang w:val="el-GR"/>
              </w:rPr>
              <w:t xml:space="preserve">Δ.7 Θύρες και </w:t>
            </w:r>
            <w:r w:rsidRPr="00E378EA">
              <w:rPr>
                <w:rStyle w:val="Hyperlink"/>
                <w:noProof/>
              </w:rPr>
              <w:t>bytes</w:t>
            </w:r>
            <w:r w:rsidRPr="00E378EA">
              <w:rPr>
                <w:rStyle w:val="Hyperlink"/>
                <w:noProof/>
                <w:lang w:val="el-GR"/>
              </w:rPr>
              <w:t xml:space="preserve"> επικοινωνίας με τον </w:t>
            </w:r>
            <w:r w:rsidRPr="00E378EA">
              <w:rPr>
                <w:rStyle w:val="Hyperlink"/>
                <w:noProof/>
              </w:rPr>
              <w:t>host</w:t>
            </w:r>
            <w:r w:rsidRPr="00E378EA">
              <w:rPr>
                <w:rStyle w:val="Hyperlink"/>
                <w:noProof/>
                <w:lang w:val="el-GR"/>
              </w:rPr>
              <w:t xml:space="preserve"> 172.16.137.59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17558" w14:textId="2025EECA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58" w:history="1">
            <w:r w:rsidRPr="00E378EA">
              <w:rPr>
                <w:rStyle w:val="Hyperlink"/>
                <w:noProof/>
              </w:rPr>
              <w:t>Δ.8 Transport Layer protocol για τις συνδέσεις 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F6352" w14:textId="2B06805F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59" w:history="1">
            <w:r w:rsidRPr="00E378EA">
              <w:rPr>
                <w:rStyle w:val="Hyperlink"/>
                <w:noProof/>
                <w:lang w:val="el-GR"/>
              </w:rPr>
              <w:t xml:space="preserve">Δ.9 </w:t>
            </w:r>
            <w:r w:rsidRPr="00E378EA">
              <w:rPr>
                <w:rStyle w:val="Hyperlink"/>
                <w:noProof/>
              </w:rPr>
              <w:t>Bytes</w:t>
            </w:r>
            <w:r w:rsidRPr="00E378EA">
              <w:rPr>
                <w:rStyle w:val="Hyperlink"/>
                <w:noProof/>
                <w:lang w:val="el-GR"/>
              </w:rPr>
              <w:t xml:space="preserve"> που ελήφθησαν από τον </w:t>
            </w:r>
            <w:r w:rsidRPr="00E378EA">
              <w:rPr>
                <w:rStyle w:val="Hyperlink"/>
                <w:noProof/>
              </w:rPr>
              <w:t>FTP</w:t>
            </w:r>
            <w:r w:rsidRPr="00E378EA">
              <w:rPr>
                <w:rStyle w:val="Hyperlink"/>
                <w:noProof/>
                <w:lang w:val="el-GR"/>
              </w:rPr>
              <w:t xml:space="preserve"> </w:t>
            </w:r>
            <w:r w:rsidRPr="00E378EA">
              <w:rPr>
                <w:rStyle w:val="Hyperlink"/>
                <w:noProof/>
              </w:rPr>
              <w:t>server</w:t>
            </w:r>
            <w:r w:rsidRPr="00E378EA">
              <w:rPr>
                <w:rStyle w:val="Hyperlink"/>
                <w:noProof/>
                <w:lang w:val="el-GR"/>
              </w:rPr>
              <w:t xml:space="preserve"> 172.16.137.53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21D07" w14:textId="0BB364AF" w:rsidR="00192149" w:rsidRDefault="00192149">
          <w:pPr>
            <w:pStyle w:val="TOC2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60" w:history="1">
            <w:r w:rsidRPr="00E378EA">
              <w:rPr>
                <w:rStyle w:val="Hyperlink"/>
                <w:noProof/>
              </w:rPr>
              <w:t>Δ.10 Άλλο Application Layer protocol (εκτός SMTP) για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06006" w14:textId="7D1C953C" w:rsidR="00192149" w:rsidRDefault="00192149">
          <w:pPr>
            <w:pStyle w:val="TOC1"/>
            <w:tabs>
              <w:tab w:val="right" w:leader="dot" w:pos="829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GR" w:eastAsia="en-GB"/>
              <w14:ligatures w14:val="standardContextual"/>
            </w:rPr>
          </w:pPr>
          <w:hyperlink w:anchor="_Toc231774561" w:history="1">
            <w:r w:rsidRPr="00E378EA">
              <w:rPr>
                <w:rStyle w:val="Hyperlink"/>
                <w:noProof/>
              </w:rPr>
              <w:t>Βιβλιογραφία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_Toc231774561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9BD12" w14:textId="55208EC9" w:rsidR="00192149" w:rsidRDefault="00192149" w:rsidP="00192149">
          <w:r>
            <w:rPr>
              <w:b/>
              <w:bCs/>
              <w:noProof/>
            </w:rPr>
            <w:fldChar w:fldCharType="end"/>
          </w:r>
        </w:p>
      </w:sdtContent>
    </w:sdt>
    <w:p w14:paraId="1A0658A6" w14:textId="77777777" w:rsidR="008C032C" w:rsidRDefault="008C032C">
      <w:pPr>
        <w:pStyle w:val="Heading2"/>
      </w:pPr>
      <w:bookmarkStart w:id="7" w:name="_Toc231774524"/>
    </w:p>
    <w:p w14:paraId="51A1C8CF" w14:textId="77777777" w:rsidR="008C032C" w:rsidRDefault="008C032C">
      <w:pPr>
        <w:pStyle w:val="Heading2"/>
      </w:pPr>
    </w:p>
    <w:p w14:paraId="170A74E2" w14:textId="7A8FE877" w:rsidR="00E16457" w:rsidRDefault="00000000">
      <w:pPr>
        <w:pStyle w:val="Heading2"/>
      </w:pPr>
      <w:r>
        <w:t>Α.Ι Μάσκα Υποδικτύου (Subnet Mask)</w:t>
      </w:r>
      <w:bookmarkEnd w:id="7"/>
    </w:p>
    <w:p w14:paraId="0732CADC" w14:textId="77777777" w:rsidR="00E16457" w:rsidRPr="00EA2E2C" w:rsidRDefault="00000000">
      <w:pPr>
        <w:pStyle w:val="Heading3"/>
        <w:rPr>
          <w:lang w:val="el-GR"/>
        </w:rPr>
      </w:pPr>
      <w:bookmarkStart w:id="8" w:name="_Toc231774525"/>
      <w:r w:rsidRPr="00EA2E2C">
        <w:rPr>
          <w:lang w:val="el-GR"/>
        </w:rPr>
        <w:t>Δεδομένα Προβλήματος</w:t>
      </w:r>
      <w:bookmarkEnd w:id="8"/>
    </w:p>
    <w:p w14:paraId="429D1BB6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sz w:val="26"/>
          <w:lang w:val="el-GR"/>
        </w:rPr>
        <w:t xml:space="preserve">Η εταιρεία διαθέτει από τον </w:t>
      </w:r>
      <w:r>
        <w:rPr>
          <w:rFonts w:ascii="Arial" w:hAnsi="Arial" w:cs="Arial"/>
          <w:sz w:val="26"/>
        </w:rPr>
        <w:t>ISP</w:t>
      </w:r>
      <w:r w:rsidRPr="00EA2E2C">
        <w:rPr>
          <w:rFonts w:ascii="Arial" w:hAnsi="Arial" w:cs="Arial"/>
          <w:sz w:val="26"/>
          <w:lang w:val="el-GR"/>
        </w:rPr>
        <w:t xml:space="preserve"> τη διεύθυνση 83.112.8.128/25. Το νέο κτίριο έχει 3 ορόφους και θα φιλοξενήσει 5 τμήματα με τουλάχιστον 12 υπολογιστές ανά τμήμα.</w:t>
      </w:r>
    </w:p>
    <w:p w14:paraId="203CDB07" w14:textId="77777777" w:rsidR="00E16457" w:rsidRPr="00EA2E2C" w:rsidRDefault="00000000">
      <w:pPr>
        <w:pStyle w:val="Heading3"/>
        <w:rPr>
          <w:lang w:val="el-GR"/>
        </w:rPr>
      </w:pPr>
      <w:bookmarkStart w:id="9" w:name="_Toc231774526"/>
      <w:r w:rsidRPr="00EA2E2C">
        <w:rPr>
          <w:lang w:val="el-GR"/>
        </w:rPr>
        <w:t>Ανάλυση Αρχικού Δικτύου</w:t>
      </w:r>
      <w:bookmarkEnd w:id="9"/>
    </w:p>
    <w:p w14:paraId="59AB6113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sz w:val="26"/>
          <w:lang w:val="el-GR"/>
        </w:rPr>
        <w:t>Η διεύθυνση 83.112.8.128/25 σημαίνει:</w:t>
      </w:r>
    </w:p>
    <w:p w14:paraId="1EB80553" w14:textId="77777777" w:rsidR="00E16457" w:rsidRDefault="00000000">
      <w:pPr>
        <w:pStyle w:val="ListBullet"/>
      </w:pPr>
      <w:r>
        <w:t>Network prefix: 25 bits</w:t>
      </w:r>
    </w:p>
    <w:p w14:paraId="14B0F874" w14:textId="77777777" w:rsidR="00E16457" w:rsidRDefault="00000000">
      <w:pPr>
        <w:pStyle w:val="ListBullet"/>
      </w:pPr>
      <w:r>
        <w:t>Host bits: 32 - 25 = 7 bits</w:t>
      </w:r>
    </w:p>
    <w:p w14:paraId="64382F90" w14:textId="77777777" w:rsidR="00E16457" w:rsidRDefault="00000000">
      <w:pPr>
        <w:pStyle w:val="ListBullet"/>
      </w:pPr>
      <w:r>
        <w:t>Συνολικές διευθύνσεις: 2^7 = 128 (126 χρησιμοποιήσιμες)</w:t>
      </w:r>
    </w:p>
    <w:p w14:paraId="5A8594B5" w14:textId="020CBF82" w:rsidR="00E16457" w:rsidRDefault="00000000">
      <w:pPr>
        <w:pStyle w:val="ListBullet"/>
      </w:pPr>
      <w:r>
        <w:t>Εύρος: 83.112.8.128  83.112.8.255</w:t>
      </w:r>
    </w:p>
    <w:p w14:paraId="51A6C516" w14:textId="77777777" w:rsidR="00E16457" w:rsidRDefault="00000000">
      <w:pPr>
        <w:pStyle w:val="ListBullet"/>
      </w:pPr>
      <w:r>
        <w:t>Subnet mask: 255.255.255.128</w:t>
      </w:r>
    </w:p>
    <w:p w14:paraId="05E3B4F6" w14:textId="77777777" w:rsidR="00E16457" w:rsidRDefault="00000000">
      <w:pPr>
        <w:pStyle w:val="Heading3"/>
      </w:pPr>
      <w:bookmarkStart w:id="10" w:name="_Toc231774527"/>
      <w:r>
        <w:t>Υπολογισμός Απαιτήσεων</w:t>
      </w:r>
      <w:bookmarkEnd w:id="10"/>
    </w:p>
    <w:p w14:paraId="0BA1FE4A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sz w:val="26"/>
          <w:lang w:val="el-GR"/>
        </w:rPr>
        <w:t xml:space="preserve">Χρειαζόμαστε 5 υποδίκτυα (ένα ανά τμήμα) με τουλάχιστον 12 </w:t>
      </w:r>
      <w:r>
        <w:rPr>
          <w:rFonts w:ascii="Arial" w:hAnsi="Arial" w:cs="Arial"/>
          <w:sz w:val="26"/>
        </w:rPr>
        <w:t>hosts</w:t>
      </w:r>
      <w:r w:rsidRPr="00EA2E2C">
        <w:rPr>
          <w:rFonts w:ascii="Arial" w:hAnsi="Arial" w:cs="Arial"/>
          <w:sz w:val="26"/>
          <w:lang w:val="el-GR"/>
        </w:rPr>
        <w:t xml:space="preserve"> ανά υποδίκτυο.</w:t>
      </w:r>
    </w:p>
    <w:p w14:paraId="60A503D8" w14:textId="3E1B8DA9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 xml:space="preserve">Βήμα 1  </w:t>
      </w:r>
      <w:r>
        <w:rPr>
          <w:rFonts w:ascii="Arial" w:hAnsi="Arial" w:cs="Arial"/>
          <w:b/>
          <w:sz w:val="26"/>
        </w:rPr>
        <w:t>Bits</w:t>
      </w:r>
      <w:r w:rsidRPr="00EA2E2C">
        <w:rPr>
          <w:rFonts w:ascii="Arial" w:hAnsi="Arial" w:cs="Arial"/>
          <w:b/>
          <w:sz w:val="26"/>
          <w:lang w:val="el-GR"/>
        </w:rPr>
        <w:t xml:space="preserve"> για </w:t>
      </w:r>
      <w:r>
        <w:rPr>
          <w:rFonts w:ascii="Arial" w:hAnsi="Arial" w:cs="Arial"/>
          <w:b/>
          <w:sz w:val="26"/>
        </w:rPr>
        <w:t>subnets</w:t>
      </w:r>
      <w:r w:rsidRPr="00EA2E2C">
        <w:rPr>
          <w:rFonts w:ascii="Arial" w:hAnsi="Arial" w:cs="Arial"/>
          <w:b/>
          <w:sz w:val="26"/>
          <w:lang w:val="el-GR"/>
        </w:rPr>
        <w:t xml:space="preserve">: </w:t>
      </w:r>
      <w:r w:rsidRPr="00EA2E2C">
        <w:rPr>
          <w:rFonts w:ascii="Arial" w:hAnsi="Arial" w:cs="Arial"/>
          <w:sz w:val="26"/>
          <w:lang w:val="el-GR"/>
        </w:rPr>
        <w:t xml:space="preserve">Για 5 υποδίκτυα χρειαζόμαστε 3 </w:t>
      </w:r>
      <w:r>
        <w:rPr>
          <w:rFonts w:ascii="Arial" w:hAnsi="Arial" w:cs="Arial"/>
          <w:sz w:val="26"/>
        </w:rPr>
        <w:t>bits</w:t>
      </w:r>
      <w:r w:rsidRPr="00EA2E2C">
        <w:rPr>
          <w:rFonts w:ascii="Arial" w:hAnsi="Arial" w:cs="Arial"/>
          <w:sz w:val="26"/>
          <w:lang w:val="el-GR"/>
        </w:rPr>
        <w:t xml:space="preserve"> δανεικά από το </w:t>
      </w:r>
      <w:r>
        <w:rPr>
          <w:rFonts w:ascii="Arial" w:hAnsi="Arial" w:cs="Arial"/>
          <w:sz w:val="26"/>
        </w:rPr>
        <w:t>host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portion</w:t>
      </w:r>
      <w:r w:rsidRPr="00EA2E2C">
        <w:rPr>
          <w:rFonts w:ascii="Arial" w:hAnsi="Arial" w:cs="Arial"/>
          <w:sz w:val="26"/>
          <w:lang w:val="el-GR"/>
        </w:rPr>
        <w:t xml:space="preserve"> (2^3 = 8 ≥ 5).</w:t>
      </w:r>
    </w:p>
    <w:p w14:paraId="359160B1" w14:textId="4216560B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 xml:space="preserve">Βήμα 2  </w:t>
      </w:r>
      <w:r>
        <w:rPr>
          <w:rFonts w:ascii="Arial" w:hAnsi="Arial" w:cs="Arial"/>
          <w:b/>
          <w:sz w:val="26"/>
        </w:rPr>
        <w:t>Bits</w:t>
      </w:r>
      <w:r w:rsidRPr="00EA2E2C">
        <w:rPr>
          <w:rFonts w:ascii="Arial" w:hAnsi="Arial" w:cs="Arial"/>
          <w:b/>
          <w:sz w:val="26"/>
          <w:lang w:val="el-GR"/>
        </w:rPr>
        <w:t xml:space="preserve"> για </w:t>
      </w:r>
      <w:r>
        <w:rPr>
          <w:rFonts w:ascii="Arial" w:hAnsi="Arial" w:cs="Arial"/>
          <w:b/>
          <w:sz w:val="26"/>
        </w:rPr>
        <w:t>hosts</w:t>
      </w:r>
      <w:r w:rsidRPr="00EA2E2C">
        <w:rPr>
          <w:rFonts w:ascii="Arial" w:hAnsi="Arial" w:cs="Arial"/>
          <w:b/>
          <w:sz w:val="26"/>
          <w:lang w:val="el-GR"/>
        </w:rPr>
        <w:t xml:space="preserve">: </w:t>
      </w:r>
      <w:r w:rsidRPr="00EA2E2C">
        <w:rPr>
          <w:rFonts w:ascii="Arial" w:hAnsi="Arial" w:cs="Arial"/>
          <w:sz w:val="26"/>
          <w:lang w:val="el-GR"/>
        </w:rPr>
        <w:t xml:space="preserve">Μένουν 7 - 3 = 4 </w:t>
      </w:r>
      <w:r>
        <w:rPr>
          <w:rFonts w:ascii="Arial" w:hAnsi="Arial" w:cs="Arial"/>
          <w:sz w:val="26"/>
        </w:rPr>
        <w:t>bits</w:t>
      </w:r>
      <w:r w:rsidRPr="00EA2E2C">
        <w:rPr>
          <w:rFonts w:ascii="Arial" w:hAnsi="Arial" w:cs="Arial"/>
          <w:sz w:val="26"/>
          <w:lang w:val="el-GR"/>
        </w:rPr>
        <w:t xml:space="preserve"> → 2^4 - 2 = 14 </w:t>
      </w:r>
      <w:r>
        <w:rPr>
          <w:rFonts w:ascii="Arial" w:hAnsi="Arial" w:cs="Arial"/>
          <w:sz w:val="26"/>
        </w:rPr>
        <w:t>usable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hosts</w:t>
      </w:r>
      <w:r w:rsidRPr="00EA2E2C">
        <w:rPr>
          <w:rFonts w:ascii="Arial" w:hAnsi="Arial" w:cs="Arial"/>
          <w:sz w:val="26"/>
          <w:lang w:val="el-GR"/>
        </w:rPr>
        <w:t xml:space="preserve"> ≥ 12.</w:t>
      </w:r>
    </w:p>
    <w:p w14:paraId="25373D5F" w14:textId="6DEFCB65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 xml:space="preserve">Βήμα 3  Νέα μάσκα: </w:t>
      </w:r>
      <w:r w:rsidRPr="00EA2E2C">
        <w:rPr>
          <w:rFonts w:ascii="Arial" w:hAnsi="Arial" w:cs="Arial"/>
          <w:sz w:val="26"/>
          <w:lang w:val="el-GR"/>
        </w:rPr>
        <w:t>/25 + 3 = /28</w:t>
      </w:r>
    </w:p>
    <w:p w14:paraId="533A1B89" w14:textId="77777777" w:rsidR="00E16457" w:rsidRPr="00EA2E2C" w:rsidRDefault="00000000">
      <w:pPr>
        <w:rPr>
          <w:lang w:val="el-GR"/>
        </w:rPr>
      </w:pPr>
      <w:r w:rsidRPr="00EA2E2C">
        <w:rPr>
          <w:rFonts w:ascii="Courier New" w:hAnsi="Courier New" w:cs="Courier New"/>
          <w:sz w:val="18"/>
          <w:lang w:val="el-GR"/>
        </w:rPr>
        <w:t xml:space="preserve">/28 σε </w:t>
      </w:r>
      <w:r>
        <w:rPr>
          <w:rFonts w:ascii="Courier New" w:hAnsi="Courier New" w:cs="Courier New"/>
          <w:sz w:val="18"/>
        </w:rPr>
        <w:t>binary</w:t>
      </w:r>
      <w:r w:rsidRPr="00EA2E2C">
        <w:rPr>
          <w:rFonts w:ascii="Courier New" w:hAnsi="Courier New" w:cs="Courier New"/>
          <w:sz w:val="18"/>
          <w:lang w:val="el-GR"/>
        </w:rPr>
        <w:t>: 11111111.11111111.11111111.11110000</w:t>
      </w:r>
      <w:r w:rsidRPr="00EA2E2C">
        <w:rPr>
          <w:rFonts w:ascii="Courier New" w:hAnsi="Courier New" w:cs="Courier New"/>
          <w:sz w:val="18"/>
          <w:lang w:val="el-GR"/>
        </w:rPr>
        <w:br/>
        <w:t xml:space="preserve">Σε </w:t>
      </w:r>
      <w:r>
        <w:rPr>
          <w:rFonts w:ascii="Courier New" w:hAnsi="Courier New" w:cs="Courier New"/>
          <w:sz w:val="18"/>
        </w:rPr>
        <w:t>decimal</w:t>
      </w:r>
      <w:r w:rsidRPr="00EA2E2C">
        <w:rPr>
          <w:rFonts w:ascii="Courier New" w:hAnsi="Courier New" w:cs="Courier New"/>
          <w:sz w:val="18"/>
          <w:lang w:val="el-GR"/>
        </w:rPr>
        <w:t>:    255.255.255.240</w:t>
      </w:r>
    </w:p>
    <w:p w14:paraId="773F2F2F" w14:textId="77777777" w:rsidR="00E16457" w:rsidRPr="00EA2E2C" w:rsidRDefault="00000000">
      <w:pPr>
        <w:pStyle w:val="Heading3"/>
        <w:rPr>
          <w:lang w:val="el-GR"/>
        </w:rPr>
      </w:pPr>
      <w:bookmarkStart w:id="11" w:name="_Toc231774528"/>
      <w:r w:rsidRPr="00EA2E2C">
        <w:rPr>
          <w:lang w:val="el-GR"/>
        </w:rPr>
        <w:t>Αιτιολόγηση</w:t>
      </w:r>
      <w:bookmarkEnd w:id="11"/>
    </w:p>
    <w:p w14:paraId="4E0204CD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sz w:val="26"/>
          <w:lang w:val="el-GR"/>
        </w:rPr>
        <w:t xml:space="preserve">Γιατί /28 και όχι /27; Η /27 θα έδινε μόνο 4 υποδίκτυα (2^2 = 4), ανεπαρκή για τα 5 τμήματα. Η /28 είναι η βέλτιστη λύση που ικανοποιεί ταυτόχρονα τις απαιτήσεις σε αριθμό υποδικτύων (8 ≥ 5) και </w:t>
      </w:r>
      <w:r>
        <w:rPr>
          <w:rFonts w:ascii="Arial" w:hAnsi="Arial" w:cs="Arial"/>
          <w:sz w:val="26"/>
        </w:rPr>
        <w:t>hosts</w:t>
      </w:r>
      <w:r w:rsidRPr="00EA2E2C">
        <w:rPr>
          <w:rFonts w:ascii="Arial" w:hAnsi="Arial" w:cs="Arial"/>
          <w:sz w:val="26"/>
          <w:lang w:val="el-GR"/>
        </w:rPr>
        <w:t xml:space="preserve"> (14 ≥ 12).</w:t>
      </w:r>
    </w:p>
    <w:p w14:paraId="3E7F0783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>Η απαιτούμενη μάσκα υποδικτύου είναι: 255.255.255.240 (/28)</w:t>
      </w:r>
    </w:p>
    <w:p w14:paraId="2A4FFAAB" w14:textId="77777777" w:rsidR="00E16457" w:rsidRPr="00EA2E2C" w:rsidRDefault="00000000">
      <w:pPr>
        <w:pStyle w:val="Heading2"/>
        <w:rPr>
          <w:lang w:val="el-GR"/>
        </w:rPr>
      </w:pPr>
      <w:bookmarkStart w:id="12" w:name="_Toc231774529"/>
      <w:r w:rsidRPr="00EA2E2C">
        <w:rPr>
          <w:lang w:val="el-GR"/>
        </w:rPr>
        <w:t>Α.ΙΙ Διευθύνσεις Δικτύου των 5 Υποδικτύων</w:t>
      </w:r>
      <w:bookmarkEnd w:id="12"/>
    </w:p>
    <w:p w14:paraId="59502FF0" w14:textId="77777777" w:rsidR="00E16457" w:rsidRPr="00EA2E2C" w:rsidRDefault="00000000">
      <w:pPr>
        <w:pStyle w:val="Heading3"/>
        <w:rPr>
          <w:lang w:val="el-GR"/>
        </w:rPr>
      </w:pPr>
      <w:bookmarkStart w:id="13" w:name="_Toc231774530"/>
      <w:r w:rsidRPr="00EA2E2C">
        <w:rPr>
          <w:lang w:val="el-GR"/>
        </w:rPr>
        <w:t>Μέθοδος Υπολογισμού</w:t>
      </w:r>
      <w:bookmarkEnd w:id="13"/>
    </w:p>
    <w:p w14:paraId="744BDE67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sz w:val="26"/>
          <w:lang w:val="el-GR"/>
        </w:rPr>
        <w:t>Κάθε υποδίκτυο /28 περιέχει 2^4 = 16 διευθύνσεις (</w:t>
      </w:r>
      <w:r>
        <w:rPr>
          <w:rFonts w:ascii="Arial" w:hAnsi="Arial" w:cs="Arial"/>
          <w:sz w:val="26"/>
        </w:rPr>
        <w:t>block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size</w:t>
      </w:r>
      <w:r w:rsidRPr="00EA2E2C">
        <w:rPr>
          <w:rFonts w:ascii="Arial" w:hAnsi="Arial" w:cs="Arial"/>
          <w:sz w:val="26"/>
          <w:lang w:val="el-GR"/>
        </w:rPr>
        <w:t xml:space="preserve"> = 16). Τα υποδίκτυα ξεκινούν από 83.112.8.128 και αυξάνονται κατά 16. Η πρώτη διεύθυνση κάθε </w:t>
      </w:r>
      <w:r>
        <w:rPr>
          <w:rFonts w:ascii="Arial" w:hAnsi="Arial" w:cs="Arial"/>
          <w:sz w:val="26"/>
        </w:rPr>
        <w:t>block</w:t>
      </w:r>
      <w:r w:rsidRPr="00EA2E2C">
        <w:rPr>
          <w:rFonts w:ascii="Arial" w:hAnsi="Arial" w:cs="Arial"/>
          <w:sz w:val="26"/>
          <w:lang w:val="el-GR"/>
        </w:rPr>
        <w:t xml:space="preserve"> είναι η </w:t>
      </w:r>
      <w:r>
        <w:rPr>
          <w:rFonts w:ascii="Arial" w:hAnsi="Arial" w:cs="Arial"/>
          <w:sz w:val="26"/>
        </w:rPr>
        <w:t>network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address</w:t>
      </w:r>
      <w:r w:rsidRPr="00EA2E2C">
        <w:rPr>
          <w:rFonts w:ascii="Arial" w:hAnsi="Arial" w:cs="Arial"/>
          <w:sz w:val="26"/>
          <w:lang w:val="el-GR"/>
        </w:rPr>
        <w:t xml:space="preserve"> και η τελευταία η </w:t>
      </w:r>
      <w:r>
        <w:rPr>
          <w:rFonts w:ascii="Arial" w:hAnsi="Arial" w:cs="Arial"/>
          <w:sz w:val="26"/>
        </w:rPr>
        <w:t>broadcast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address</w:t>
      </w:r>
      <w:r w:rsidRPr="00EA2E2C">
        <w:rPr>
          <w:rFonts w:ascii="Arial" w:hAnsi="Arial" w:cs="Arial"/>
          <w:sz w:val="26"/>
          <w:lang w:val="el-GR"/>
        </w:rPr>
        <w:t>.</w:t>
      </w:r>
    </w:p>
    <w:p w14:paraId="1DA01BEB" w14:textId="77777777" w:rsidR="00E16457" w:rsidRPr="00EA2E2C" w:rsidRDefault="00000000">
      <w:pPr>
        <w:pStyle w:val="Heading3"/>
        <w:rPr>
          <w:lang w:val="el-GR"/>
        </w:rPr>
      </w:pPr>
      <w:bookmarkStart w:id="14" w:name="_Toc231774531"/>
      <w:r w:rsidRPr="00EA2E2C">
        <w:rPr>
          <w:lang w:val="el-GR"/>
        </w:rPr>
        <w:lastRenderedPageBreak/>
        <w:t xml:space="preserve">Αναλυτικοί Υπολογισμοί σε </w:t>
      </w:r>
      <w:r>
        <w:t>Binary</w:t>
      </w:r>
      <w:bookmarkEnd w:id="14"/>
    </w:p>
    <w:p w14:paraId="225BBBA6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sz w:val="26"/>
          <w:lang w:val="el-GR"/>
        </w:rPr>
        <w:t xml:space="preserve">Στο τελευταίο </w:t>
      </w:r>
      <w:r>
        <w:rPr>
          <w:rFonts w:ascii="Arial" w:hAnsi="Arial" w:cs="Arial"/>
          <w:sz w:val="26"/>
        </w:rPr>
        <w:t>octet</w:t>
      </w:r>
      <w:r w:rsidRPr="00EA2E2C">
        <w:rPr>
          <w:rFonts w:ascii="Arial" w:hAnsi="Arial" w:cs="Arial"/>
          <w:sz w:val="26"/>
          <w:lang w:val="el-GR"/>
        </w:rPr>
        <w:t xml:space="preserve">, τα πρώτα 4 </w:t>
      </w:r>
      <w:r>
        <w:rPr>
          <w:rFonts w:ascii="Arial" w:hAnsi="Arial" w:cs="Arial"/>
          <w:sz w:val="26"/>
        </w:rPr>
        <w:t>bits</w:t>
      </w:r>
      <w:r w:rsidRPr="00EA2E2C">
        <w:rPr>
          <w:rFonts w:ascii="Arial" w:hAnsi="Arial" w:cs="Arial"/>
          <w:sz w:val="26"/>
          <w:lang w:val="el-GR"/>
        </w:rPr>
        <w:t xml:space="preserve"> ανήκουν στο </w:t>
      </w:r>
      <w:r>
        <w:rPr>
          <w:rFonts w:ascii="Arial" w:hAnsi="Arial" w:cs="Arial"/>
          <w:sz w:val="26"/>
        </w:rPr>
        <w:t>network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portion</w:t>
      </w:r>
      <w:r w:rsidRPr="00EA2E2C">
        <w:rPr>
          <w:rFonts w:ascii="Arial" w:hAnsi="Arial" w:cs="Arial"/>
          <w:sz w:val="26"/>
          <w:lang w:val="el-GR"/>
        </w:rPr>
        <w:t xml:space="preserve"> (1 αρχικό + 3 δανεικά) και τα τελευταία 4 στο </w:t>
      </w:r>
      <w:r>
        <w:rPr>
          <w:rFonts w:ascii="Arial" w:hAnsi="Arial" w:cs="Arial"/>
          <w:sz w:val="26"/>
        </w:rPr>
        <w:t>host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portion</w:t>
      </w:r>
      <w:r w:rsidRPr="00EA2E2C">
        <w:rPr>
          <w:rFonts w:ascii="Arial" w:hAnsi="Arial" w:cs="Arial"/>
          <w:sz w:val="26"/>
          <w:lang w:val="el-GR"/>
        </w:rPr>
        <w:t>:</w:t>
      </w:r>
    </w:p>
    <w:p w14:paraId="343A8867" w14:textId="77777777" w:rsidR="00E16457" w:rsidRPr="00EA2E2C" w:rsidRDefault="00000000">
      <w:pPr>
        <w:rPr>
          <w:lang w:val="el-GR"/>
        </w:rPr>
      </w:pPr>
      <w:r w:rsidRPr="00EA2E2C">
        <w:rPr>
          <w:rFonts w:ascii="Courier New" w:hAnsi="Courier New" w:cs="Courier New"/>
          <w:sz w:val="18"/>
          <w:lang w:val="el-GR"/>
        </w:rPr>
        <w:t xml:space="preserve">Δομή: </w:t>
      </w:r>
      <w:r>
        <w:rPr>
          <w:rFonts w:ascii="Courier New" w:hAnsi="Courier New" w:cs="Courier New"/>
          <w:sz w:val="18"/>
        </w:rPr>
        <w:t>N</w:t>
      </w:r>
      <w:r w:rsidRPr="00EA2E2C">
        <w:rPr>
          <w:rFonts w:ascii="Courier New" w:hAnsi="Courier New" w:cs="Courier New"/>
          <w:sz w:val="18"/>
          <w:lang w:val="el-GR"/>
        </w:rPr>
        <w:t>|</w:t>
      </w:r>
      <w:r>
        <w:rPr>
          <w:rFonts w:ascii="Courier New" w:hAnsi="Courier New" w:cs="Courier New"/>
          <w:sz w:val="18"/>
        </w:rPr>
        <w:t>SSS</w:t>
      </w:r>
      <w:r w:rsidRPr="00EA2E2C">
        <w:rPr>
          <w:rFonts w:ascii="Courier New" w:hAnsi="Courier New" w:cs="Courier New"/>
          <w:sz w:val="18"/>
          <w:lang w:val="el-GR"/>
        </w:rPr>
        <w:t>|</w:t>
      </w:r>
      <w:r>
        <w:rPr>
          <w:rFonts w:ascii="Courier New" w:hAnsi="Courier New" w:cs="Courier New"/>
          <w:sz w:val="18"/>
        </w:rPr>
        <w:t>HHHH</w:t>
      </w:r>
      <w:r w:rsidRPr="00EA2E2C">
        <w:rPr>
          <w:rFonts w:ascii="Courier New" w:hAnsi="Courier New" w:cs="Courier New"/>
          <w:sz w:val="18"/>
          <w:lang w:val="el-GR"/>
        </w:rPr>
        <w:br/>
      </w:r>
      <w:r>
        <w:rPr>
          <w:rFonts w:ascii="Courier New" w:hAnsi="Courier New" w:cs="Courier New"/>
          <w:sz w:val="18"/>
        </w:rPr>
        <w:t>N</w:t>
      </w:r>
      <w:r w:rsidRPr="00EA2E2C">
        <w:rPr>
          <w:rFonts w:ascii="Courier New" w:hAnsi="Courier New" w:cs="Courier New"/>
          <w:sz w:val="18"/>
          <w:lang w:val="el-GR"/>
        </w:rPr>
        <w:t xml:space="preserve"> = αρχικό </w:t>
      </w:r>
      <w:r>
        <w:rPr>
          <w:rFonts w:ascii="Courier New" w:hAnsi="Courier New" w:cs="Courier New"/>
          <w:sz w:val="18"/>
        </w:rPr>
        <w:t>network</w:t>
      </w:r>
      <w:r w:rsidRPr="00EA2E2C">
        <w:rPr>
          <w:rFonts w:ascii="Courier New" w:hAnsi="Courier New" w:cs="Courier New"/>
          <w:sz w:val="18"/>
          <w:lang w:val="el-GR"/>
        </w:rPr>
        <w:t xml:space="preserve"> </w:t>
      </w:r>
      <w:r>
        <w:rPr>
          <w:rFonts w:ascii="Courier New" w:hAnsi="Courier New" w:cs="Courier New"/>
          <w:sz w:val="18"/>
        </w:rPr>
        <w:t>bit</w:t>
      </w:r>
      <w:r w:rsidRPr="00EA2E2C">
        <w:rPr>
          <w:rFonts w:ascii="Courier New" w:hAnsi="Courier New" w:cs="Courier New"/>
          <w:sz w:val="18"/>
          <w:lang w:val="el-GR"/>
        </w:rPr>
        <w:t xml:space="preserve"> (πάντα 1)</w:t>
      </w:r>
      <w:r w:rsidRPr="00EA2E2C">
        <w:rPr>
          <w:rFonts w:ascii="Courier New" w:hAnsi="Courier New" w:cs="Courier New"/>
          <w:sz w:val="18"/>
          <w:lang w:val="el-GR"/>
        </w:rPr>
        <w:br/>
      </w:r>
      <w:r>
        <w:rPr>
          <w:rFonts w:ascii="Courier New" w:hAnsi="Courier New" w:cs="Courier New"/>
          <w:sz w:val="18"/>
        </w:rPr>
        <w:t>SSS</w:t>
      </w:r>
      <w:r w:rsidRPr="00EA2E2C">
        <w:rPr>
          <w:rFonts w:ascii="Courier New" w:hAnsi="Courier New" w:cs="Courier New"/>
          <w:sz w:val="18"/>
          <w:lang w:val="el-GR"/>
        </w:rPr>
        <w:t xml:space="preserve"> = </w:t>
      </w:r>
      <w:r>
        <w:rPr>
          <w:rFonts w:ascii="Courier New" w:hAnsi="Courier New" w:cs="Courier New"/>
          <w:sz w:val="18"/>
        </w:rPr>
        <w:t>subnet</w:t>
      </w:r>
      <w:r w:rsidRPr="00EA2E2C">
        <w:rPr>
          <w:rFonts w:ascii="Courier New" w:hAnsi="Courier New" w:cs="Courier New"/>
          <w:sz w:val="18"/>
          <w:lang w:val="el-GR"/>
        </w:rPr>
        <w:t xml:space="preserve"> </w:t>
      </w:r>
      <w:r>
        <w:rPr>
          <w:rFonts w:ascii="Courier New" w:hAnsi="Courier New" w:cs="Courier New"/>
          <w:sz w:val="18"/>
        </w:rPr>
        <w:t>bits</w:t>
      </w:r>
      <w:r w:rsidRPr="00EA2E2C">
        <w:rPr>
          <w:rFonts w:ascii="Courier New" w:hAnsi="Courier New" w:cs="Courier New"/>
          <w:sz w:val="18"/>
          <w:lang w:val="el-GR"/>
        </w:rPr>
        <w:t xml:space="preserve"> (3)</w:t>
      </w:r>
      <w:r w:rsidRPr="00EA2E2C">
        <w:rPr>
          <w:rFonts w:ascii="Courier New" w:hAnsi="Courier New" w:cs="Courier New"/>
          <w:sz w:val="18"/>
          <w:lang w:val="el-GR"/>
        </w:rPr>
        <w:br/>
      </w:r>
      <w:r>
        <w:rPr>
          <w:rFonts w:ascii="Courier New" w:hAnsi="Courier New" w:cs="Courier New"/>
          <w:sz w:val="18"/>
        </w:rPr>
        <w:t>HHHH</w:t>
      </w:r>
      <w:r w:rsidRPr="00EA2E2C">
        <w:rPr>
          <w:rFonts w:ascii="Courier New" w:hAnsi="Courier New" w:cs="Courier New"/>
          <w:sz w:val="18"/>
          <w:lang w:val="el-GR"/>
        </w:rPr>
        <w:t xml:space="preserve"> = </w:t>
      </w:r>
      <w:r>
        <w:rPr>
          <w:rFonts w:ascii="Courier New" w:hAnsi="Courier New" w:cs="Courier New"/>
          <w:sz w:val="18"/>
        </w:rPr>
        <w:t>host</w:t>
      </w:r>
      <w:r w:rsidRPr="00EA2E2C">
        <w:rPr>
          <w:rFonts w:ascii="Courier New" w:hAnsi="Courier New" w:cs="Courier New"/>
          <w:sz w:val="18"/>
          <w:lang w:val="el-GR"/>
        </w:rPr>
        <w:t xml:space="preserve"> </w:t>
      </w:r>
      <w:r>
        <w:rPr>
          <w:rFonts w:ascii="Courier New" w:hAnsi="Courier New" w:cs="Courier New"/>
          <w:sz w:val="18"/>
        </w:rPr>
        <w:t>bits</w:t>
      </w:r>
      <w:r w:rsidRPr="00EA2E2C">
        <w:rPr>
          <w:rFonts w:ascii="Courier New" w:hAnsi="Courier New" w:cs="Courier New"/>
          <w:sz w:val="18"/>
          <w:lang w:val="el-GR"/>
        </w:rPr>
        <w:t xml:space="preserve"> (4)</w:t>
      </w:r>
    </w:p>
    <w:p w14:paraId="448F9AA1" w14:textId="235AD502" w:rsidR="00E16457" w:rsidRDefault="00000000">
      <w:r>
        <w:rPr>
          <w:rFonts w:ascii="Courier New" w:hAnsi="Courier New" w:cs="Courier New"/>
          <w:sz w:val="18"/>
        </w:rPr>
        <w:t>Subnet 1 (Sales):</w:t>
      </w:r>
      <w:r>
        <w:rPr>
          <w:rFonts w:ascii="Courier New" w:hAnsi="Courier New" w:cs="Courier New"/>
          <w:sz w:val="18"/>
        </w:rPr>
        <w:br/>
        <w:t>Subnet bits: 000 → Octet: 1|000|0000 = 128</w:t>
      </w:r>
      <w:r>
        <w:rPr>
          <w:rFonts w:ascii="Courier New" w:hAnsi="Courier New" w:cs="Courier New"/>
          <w:sz w:val="18"/>
        </w:rPr>
        <w:br/>
        <w:t>Network: 83.112.8.128/28 | Hosts: .129.142 | Broadcast: .143</w:t>
      </w:r>
    </w:p>
    <w:p w14:paraId="542BE9B4" w14:textId="6EAA762E" w:rsidR="00E16457" w:rsidRDefault="00000000">
      <w:r>
        <w:rPr>
          <w:rFonts w:ascii="Courier New" w:hAnsi="Courier New" w:cs="Courier New"/>
          <w:sz w:val="18"/>
        </w:rPr>
        <w:t>Subnet 2 (Service):</w:t>
      </w:r>
      <w:r>
        <w:rPr>
          <w:rFonts w:ascii="Courier New" w:hAnsi="Courier New" w:cs="Courier New"/>
          <w:sz w:val="18"/>
        </w:rPr>
        <w:br/>
        <w:t>Subnet bits: 001 → Octet: 1|001|0000 = 144</w:t>
      </w:r>
      <w:r>
        <w:rPr>
          <w:rFonts w:ascii="Courier New" w:hAnsi="Courier New" w:cs="Courier New"/>
          <w:sz w:val="18"/>
        </w:rPr>
        <w:br/>
        <w:t>Network: 83.112.8.144/28 | Hosts: .145.158 | Broadcast: .159</w:t>
      </w:r>
    </w:p>
    <w:p w14:paraId="33B188B7" w14:textId="1C84B55B" w:rsidR="00E16457" w:rsidRDefault="00000000">
      <w:r>
        <w:rPr>
          <w:rFonts w:ascii="Courier New" w:hAnsi="Courier New" w:cs="Courier New"/>
          <w:sz w:val="18"/>
        </w:rPr>
        <w:t>Subnet 3 (Management):</w:t>
      </w:r>
      <w:r>
        <w:rPr>
          <w:rFonts w:ascii="Courier New" w:hAnsi="Courier New" w:cs="Courier New"/>
          <w:sz w:val="18"/>
        </w:rPr>
        <w:br/>
        <w:t>Subnet bits: 010 → Octet: 1|010|0000 = 160</w:t>
      </w:r>
      <w:r>
        <w:rPr>
          <w:rFonts w:ascii="Courier New" w:hAnsi="Courier New" w:cs="Courier New"/>
          <w:sz w:val="18"/>
        </w:rPr>
        <w:br/>
        <w:t>Network: 83.112.8.160/28 | Hosts: .161.174 | Broadcast: .175</w:t>
      </w:r>
    </w:p>
    <w:p w14:paraId="3CD6A4A7" w14:textId="2A2E1417" w:rsidR="00E16457" w:rsidRDefault="00000000">
      <w:r>
        <w:rPr>
          <w:rFonts w:ascii="Courier New" w:hAnsi="Courier New" w:cs="Courier New"/>
          <w:sz w:val="18"/>
        </w:rPr>
        <w:t>Subnet 4 (E-commerce):</w:t>
      </w:r>
      <w:r>
        <w:rPr>
          <w:rFonts w:ascii="Courier New" w:hAnsi="Courier New" w:cs="Courier New"/>
          <w:sz w:val="18"/>
        </w:rPr>
        <w:br/>
        <w:t>Subnet bits: 011 → Octet: 1|011|0000 = 176</w:t>
      </w:r>
      <w:r>
        <w:rPr>
          <w:rFonts w:ascii="Courier New" w:hAnsi="Courier New" w:cs="Courier New"/>
          <w:sz w:val="18"/>
        </w:rPr>
        <w:br/>
        <w:t>Network: 83.112.8.176/28 | Hosts: .177.190 | Broadcast: .191</w:t>
      </w:r>
    </w:p>
    <w:p w14:paraId="11778226" w14:textId="44C57A64" w:rsidR="00E16457" w:rsidRDefault="00000000">
      <w:r>
        <w:rPr>
          <w:rFonts w:ascii="Courier New" w:hAnsi="Courier New" w:cs="Courier New"/>
          <w:sz w:val="18"/>
        </w:rPr>
        <w:t>Subnet 5 (Marketing):</w:t>
      </w:r>
      <w:r>
        <w:rPr>
          <w:rFonts w:ascii="Courier New" w:hAnsi="Courier New" w:cs="Courier New"/>
          <w:sz w:val="18"/>
        </w:rPr>
        <w:br/>
        <w:t>Subnet bits: 100 → Octet: 1|100|0000 = 192</w:t>
      </w:r>
      <w:r>
        <w:rPr>
          <w:rFonts w:ascii="Courier New" w:hAnsi="Courier New" w:cs="Courier New"/>
          <w:sz w:val="18"/>
        </w:rPr>
        <w:br/>
        <w:t>Network: 83.112.8.192/28 | Hosts: .193.206 | Broadcast: .207</w:t>
      </w:r>
    </w:p>
    <w:p w14:paraId="30C8995D" w14:textId="77777777" w:rsidR="00E16457" w:rsidRDefault="00000000">
      <w:pPr>
        <w:pStyle w:val="Heading3"/>
      </w:pPr>
      <w:bookmarkStart w:id="15" w:name="_Toc231774532"/>
      <w:r>
        <w:t>Συγκεντρωτικός Πίνακας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1"/>
        <w:gridCol w:w="1384"/>
        <w:gridCol w:w="1163"/>
        <w:gridCol w:w="1662"/>
        <w:gridCol w:w="1062"/>
        <w:gridCol w:w="1062"/>
        <w:gridCol w:w="1222"/>
      </w:tblGrid>
      <w:tr w:rsidR="00E16457" w14:paraId="7C999E0B" w14:textId="77777777">
        <w:tc>
          <w:tcPr>
            <w:tcW w:w="1234" w:type="dxa"/>
          </w:tcPr>
          <w:p w14:paraId="1AB0490C" w14:textId="77777777" w:rsidR="00E16457" w:rsidRDefault="00000000">
            <w:r>
              <w:rPr>
                <w:rFonts w:ascii="Arial" w:hAnsi="Arial" w:cs="Arial"/>
                <w:b/>
                <w:sz w:val="20"/>
              </w:rPr>
              <w:t>#</w:t>
            </w:r>
          </w:p>
        </w:tc>
        <w:tc>
          <w:tcPr>
            <w:tcW w:w="1234" w:type="dxa"/>
          </w:tcPr>
          <w:p w14:paraId="77EF170A" w14:textId="77777777" w:rsidR="00E16457" w:rsidRDefault="00000000">
            <w:r>
              <w:rPr>
                <w:rFonts w:ascii="Arial" w:hAnsi="Arial" w:cs="Arial"/>
                <w:b/>
                <w:sz w:val="20"/>
              </w:rPr>
              <w:t>Τμήμα</w:t>
            </w:r>
          </w:p>
        </w:tc>
        <w:tc>
          <w:tcPr>
            <w:tcW w:w="1234" w:type="dxa"/>
          </w:tcPr>
          <w:p w14:paraId="2A53D7FD" w14:textId="77777777" w:rsidR="00E16457" w:rsidRDefault="00000000">
            <w:r>
              <w:rPr>
                <w:rFonts w:ascii="Arial" w:hAnsi="Arial" w:cs="Arial"/>
                <w:b/>
                <w:sz w:val="20"/>
              </w:rPr>
              <w:t>Όροφος</w:t>
            </w:r>
          </w:p>
        </w:tc>
        <w:tc>
          <w:tcPr>
            <w:tcW w:w="1234" w:type="dxa"/>
          </w:tcPr>
          <w:p w14:paraId="6D91DA67" w14:textId="77777777" w:rsidR="00E16457" w:rsidRDefault="00000000">
            <w:r>
              <w:rPr>
                <w:rFonts w:ascii="Arial" w:hAnsi="Arial" w:cs="Arial"/>
                <w:b/>
                <w:sz w:val="20"/>
              </w:rPr>
              <w:t>Network Address</w:t>
            </w:r>
          </w:p>
        </w:tc>
        <w:tc>
          <w:tcPr>
            <w:tcW w:w="1234" w:type="dxa"/>
          </w:tcPr>
          <w:p w14:paraId="0F7484ED" w14:textId="77777777" w:rsidR="00E16457" w:rsidRDefault="00000000">
            <w:r>
              <w:rPr>
                <w:rFonts w:ascii="Arial" w:hAnsi="Arial" w:cs="Arial"/>
                <w:b/>
                <w:sz w:val="20"/>
              </w:rPr>
              <w:t>First Host</w:t>
            </w:r>
          </w:p>
        </w:tc>
        <w:tc>
          <w:tcPr>
            <w:tcW w:w="1234" w:type="dxa"/>
          </w:tcPr>
          <w:p w14:paraId="041C33F8" w14:textId="77777777" w:rsidR="00E16457" w:rsidRDefault="00000000">
            <w:r>
              <w:rPr>
                <w:rFonts w:ascii="Arial" w:hAnsi="Arial" w:cs="Arial"/>
                <w:b/>
                <w:sz w:val="20"/>
              </w:rPr>
              <w:t>Last Host</w:t>
            </w:r>
          </w:p>
        </w:tc>
        <w:tc>
          <w:tcPr>
            <w:tcW w:w="1234" w:type="dxa"/>
          </w:tcPr>
          <w:p w14:paraId="49026997" w14:textId="77777777" w:rsidR="00E16457" w:rsidRDefault="00000000">
            <w:r>
              <w:rPr>
                <w:rFonts w:ascii="Arial" w:hAnsi="Arial" w:cs="Arial"/>
                <w:b/>
                <w:sz w:val="20"/>
              </w:rPr>
              <w:t>Broadcast</w:t>
            </w:r>
          </w:p>
        </w:tc>
      </w:tr>
      <w:tr w:rsidR="00E16457" w14:paraId="6798F405" w14:textId="77777777">
        <w:tc>
          <w:tcPr>
            <w:tcW w:w="1234" w:type="dxa"/>
          </w:tcPr>
          <w:p w14:paraId="2C51042F" w14:textId="77777777" w:rsidR="00E16457" w:rsidRDefault="00000000"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34" w:type="dxa"/>
          </w:tcPr>
          <w:p w14:paraId="3B1A400A" w14:textId="77777777" w:rsidR="00E16457" w:rsidRDefault="00000000">
            <w:r>
              <w:rPr>
                <w:rFonts w:ascii="Arial" w:hAnsi="Arial" w:cs="Arial"/>
                <w:sz w:val="20"/>
              </w:rPr>
              <w:t>Sales</w:t>
            </w:r>
          </w:p>
        </w:tc>
        <w:tc>
          <w:tcPr>
            <w:tcW w:w="1234" w:type="dxa"/>
          </w:tcPr>
          <w:p w14:paraId="7917859D" w14:textId="77777777" w:rsidR="00E16457" w:rsidRDefault="00000000">
            <w:r>
              <w:rPr>
                <w:rFonts w:ascii="Arial" w:hAnsi="Arial" w:cs="Arial"/>
                <w:sz w:val="20"/>
              </w:rPr>
              <w:t>1ος</w:t>
            </w:r>
          </w:p>
        </w:tc>
        <w:tc>
          <w:tcPr>
            <w:tcW w:w="1234" w:type="dxa"/>
          </w:tcPr>
          <w:p w14:paraId="166DCAE7" w14:textId="77777777" w:rsidR="00E16457" w:rsidRDefault="00000000">
            <w:r>
              <w:rPr>
                <w:rFonts w:ascii="Arial" w:hAnsi="Arial" w:cs="Arial"/>
                <w:sz w:val="20"/>
              </w:rPr>
              <w:t>83.112.8.128/28</w:t>
            </w:r>
          </w:p>
        </w:tc>
        <w:tc>
          <w:tcPr>
            <w:tcW w:w="1234" w:type="dxa"/>
          </w:tcPr>
          <w:p w14:paraId="0D0DC4EE" w14:textId="77777777" w:rsidR="00E16457" w:rsidRDefault="00000000">
            <w:r>
              <w:rPr>
                <w:rFonts w:ascii="Arial" w:hAnsi="Arial" w:cs="Arial"/>
                <w:sz w:val="20"/>
              </w:rPr>
              <w:t>.129</w:t>
            </w:r>
          </w:p>
        </w:tc>
        <w:tc>
          <w:tcPr>
            <w:tcW w:w="1234" w:type="dxa"/>
          </w:tcPr>
          <w:p w14:paraId="64489D19" w14:textId="77777777" w:rsidR="00E16457" w:rsidRDefault="00000000">
            <w:r>
              <w:rPr>
                <w:rFonts w:ascii="Arial" w:hAnsi="Arial" w:cs="Arial"/>
                <w:sz w:val="20"/>
              </w:rPr>
              <w:t>.142</w:t>
            </w:r>
          </w:p>
        </w:tc>
        <w:tc>
          <w:tcPr>
            <w:tcW w:w="1234" w:type="dxa"/>
          </w:tcPr>
          <w:p w14:paraId="50BFC297" w14:textId="77777777" w:rsidR="00E16457" w:rsidRDefault="00000000">
            <w:r>
              <w:rPr>
                <w:rFonts w:ascii="Arial" w:hAnsi="Arial" w:cs="Arial"/>
                <w:sz w:val="20"/>
              </w:rPr>
              <w:t>.143</w:t>
            </w:r>
          </w:p>
        </w:tc>
      </w:tr>
      <w:tr w:rsidR="00E16457" w14:paraId="6850C430" w14:textId="77777777">
        <w:tc>
          <w:tcPr>
            <w:tcW w:w="1234" w:type="dxa"/>
          </w:tcPr>
          <w:p w14:paraId="71D6437F" w14:textId="77777777" w:rsidR="00E16457" w:rsidRDefault="00000000"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34" w:type="dxa"/>
          </w:tcPr>
          <w:p w14:paraId="43E85D9E" w14:textId="77777777" w:rsidR="00E16457" w:rsidRDefault="00000000">
            <w:r>
              <w:rPr>
                <w:rFonts w:ascii="Arial" w:hAnsi="Arial" w:cs="Arial"/>
                <w:sz w:val="20"/>
              </w:rPr>
              <w:t>Service</w:t>
            </w:r>
          </w:p>
        </w:tc>
        <w:tc>
          <w:tcPr>
            <w:tcW w:w="1234" w:type="dxa"/>
          </w:tcPr>
          <w:p w14:paraId="445C4140" w14:textId="77777777" w:rsidR="00E16457" w:rsidRDefault="00000000">
            <w:r>
              <w:rPr>
                <w:rFonts w:ascii="Arial" w:hAnsi="Arial" w:cs="Arial"/>
                <w:sz w:val="20"/>
              </w:rPr>
              <w:t>1ος</w:t>
            </w:r>
          </w:p>
        </w:tc>
        <w:tc>
          <w:tcPr>
            <w:tcW w:w="1234" w:type="dxa"/>
          </w:tcPr>
          <w:p w14:paraId="22401FB3" w14:textId="77777777" w:rsidR="00E16457" w:rsidRDefault="00000000">
            <w:r>
              <w:rPr>
                <w:rFonts w:ascii="Arial" w:hAnsi="Arial" w:cs="Arial"/>
                <w:sz w:val="20"/>
              </w:rPr>
              <w:t>83.112.8.144/28</w:t>
            </w:r>
          </w:p>
        </w:tc>
        <w:tc>
          <w:tcPr>
            <w:tcW w:w="1234" w:type="dxa"/>
          </w:tcPr>
          <w:p w14:paraId="110CDBA4" w14:textId="77777777" w:rsidR="00E16457" w:rsidRDefault="00000000">
            <w:r>
              <w:rPr>
                <w:rFonts w:ascii="Arial" w:hAnsi="Arial" w:cs="Arial"/>
                <w:sz w:val="20"/>
              </w:rPr>
              <w:t>.145</w:t>
            </w:r>
          </w:p>
        </w:tc>
        <w:tc>
          <w:tcPr>
            <w:tcW w:w="1234" w:type="dxa"/>
          </w:tcPr>
          <w:p w14:paraId="3552CC3D" w14:textId="77777777" w:rsidR="00E16457" w:rsidRDefault="00000000">
            <w:r>
              <w:rPr>
                <w:rFonts w:ascii="Arial" w:hAnsi="Arial" w:cs="Arial"/>
                <w:sz w:val="20"/>
              </w:rPr>
              <w:t>.158</w:t>
            </w:r>
          </w:p>
        </w:tc>
        <w:tc>
          <w:tcPr>
            <w:tcW w:w="1234" w:type="dxa"/>
          </w:tcPr>
          <w:p w14:paraId="447219B3" w14:textId="77777777" w:rsidR="00E16457" w:rsidRDefault="00000000">
            <w:r>
              <w:rPr>
                <w:rFonts w:ascii="Arial" w:hAnsi="Arial" w:cs="Arial"/>
                <w:sz w:val="20"/>
              </w:rPr>
              <w:t>.159</w:t>
            </w:r>
          </w:p>
        </w:tc>
      </w:tr>
      <w:tr w:rsidR="00E16457" w14:paraId="67D5D4C6" w14:textId="77777777">
        <w:tc>
          <w:tcPr>
            <w:tcW w:w="1234" w:type="dxa"/>
          </w:tcPr>
          <w:p w14:paraId="7D834F4F" w14:textId="77777777" w:rsidR="00E16457" w:rsidRDefault="00000000"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34" w:type="dxa"/>
          </w:tcPr>
          <w:p w14:paraId="31867CCA" w14:textId="77777777" w:rsidR="00E16457" w:rsidRDefault="00000000">
            <w:r>
              <w:rPr>
                <w:rFonts w:ascii="Arial" w:hAnsi="Arial" w:cs="Arial"/>
                <w:sz w:val="20"/>
              </w:rPr>
              <w:t>Management</w:t>
            </w:r>
          </w:p>
        </w:tc>
        <w:tc>
          <w:tcPr>
            <w:tcW w:w="1234" w:type="dxa"/>
          </w:tcPr>
          <w:p w14:paraId="0F6E2B3A" w14:textId="77777777" w:rsidR="00E16457" w:rsidRDefault="00000000">
            <w:r>
              <w:rPr>
                <w:rFonts w:ascii="Arial" w:hAnsi="Arial" w:cs="Arial"/>
                <w:sz w:val="20"/>
              </w:rPr>
              <w:t>2ος</w:t>
            </w:r>
          </w:p>
        </w:tc>
        <w:tc>
          <w:tcPr>
            <w:tcW w:w="1234" w:type="dxa"/>
          </w:tcPr>
          <w:p w14:paraId="107CFB62" w14:textId="77777777" w:rsidR="00E16457" w:rsidRDefault="00000000">
            <w:r>
              <w:rPr>
                <w:rFonts w:ascii="Arial" w:hAnsi="Arial" w:cs="Arial"/>
                <w:sz w:val="20"/>
              </w:rPr>
              <w:t>83.112.8.160/28</w:t>
            </w:r>
          </w:p>
        </w:tc>
        <w:tc>
          <w:tcPr>
            <w:tcW w:w="1234" w:type="dxa"/>
          </w:tcPr>
          <w:p w14:paraId="25C491A1" w14:textId="77777777" w:rsidR="00E16457" w:rsidRDefault="00000000">
            <w:r>
              <w:rPr>
                <w:rFonts w:ascii="Arial" w:hAnsi="Arial" w:cs="Arial"/>
                <w:sz w:val="20"/>
              </w:rPr>
              <w:t>.161</w:t>
            </w:r>
          </w:p>
        </w:tc>
        <w:tc>
          <w:tcPr>
            <w:tcW w:w="1234" w:type="dxa"/>
          </w:tcPr>
          <w:p w14:paraId="01139BB8" w14:textId="77777777" w:rsidR="00E16457" w:rsidRDefault="00000000">
            <w:r>
              <w:rPr>
                <w:rFonts w:ascii="Arial" w:hAnsi="Arial" w:cs="Arial"/>
                <w:sz w:val="20"/>
              </w:rPr>
              <w:t>.174</w:t>
            </w:r>
          </w:p>
        </w:tc>
        <w:tc>
          <w:tcPr>
            <w:tcW w:w="1234" w:type="dxa"/>
          </w:tcPr>
          <w:p w14:paraId="6849873B" w14:textId="77777777" w:rsidR="00E16457" w:rsidRDefault="00000000">
            <w:r>
              <w:rPr>
                <w:rFonts w:ascii="Arial" w:hAnsi="Arial" w:cs="Arial"/>
                <w:sz w:val="20"/>
              </w:rPr>
              <w:t>.175</w:t>
            </w:r>
          </w:p>
        </w:tc>
      </w:tr>
      <w:tr w:rsidR="00E16457" w14:paraId="7EFB6DC6" w14:textId="77777777">
        <w:tc>
          <w:tcPr>
            <w:tcW w:w="1234" w:type="dxa"/>
          </w:tcPr>
          <w:p w14:paraId="11509C47" w14:textId="77777777" w:rsidR="00E16457" w:rsidRDefault="00000000"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234" w:type="dxa"/>
          </w:tcPr>
          <w:p w14:paraId="5C881C4B" w14:textId="77777777" w:rsidR="00E16457" w:rsidRDefault="00000000">
            <w:r>
              <w:rPr>
                <w:rFonts w:ascii="Arial" w:hAnsi="Arial" w:cs="Arial"/>
                <w:sz w:val="20"/>
              </w:rPr>
              <w:t>E-commerce</w:t>
            </w:r>
          </w:p>
        </w:tc>
        <w:tc>
          <w:tcPr>
            <w:tcW w:w="1234" w:type="dxa"/>
          </w:tcPr>
          <w:p w14:paraId="6CB2548A" w14:textId="77777777" w:rsidR="00E16457" w:rsidRDefault="00000000">
            <w:r>
              <w:rPr>
                <w:rFonts w:ascii="Arial" w:hAnsi="Arial" w:cs="Arial"/>
                <w:sz w:val="20"/>
              </w:rPr>
              <w:t>2ος</w:t>
            </w:r>
          </w:p>
        </w:tc>
        <w:tc>
          <w:tcPr>
            <w:tcW w:w="1234" w:type="dxa"/>
          </w:tcPr>
          <w:p w14:paraId="10623689" w14:textId="77777777" w:rsidR="00E16457" w:rsidRDefault="00000000">
            <w:r>
              <w:rPr>
                <w:rFonts w:ascii="Arial" w:hAnsi="Arial" w:cs="Arial"/>
                <w:sz w:val="20"/>
              </w:rPr>
              <w:t>83.112.8.176/28</w:t>
            </w:r>
          </w:p>
        </w:tc>
        <w:tc>
          <w:tcPr>
            <w:tcW w:w="1234" w:type="dxa"/>
          </w:tcPr>
          <w:p w14:paraId="22D2D7C0" w14:textId="77777777" w:rsidR="00E16457" w:rsidRDefault="00000000">
            <w:r>
              <w:rPr>
                <w:rFonts w:ascii="Arial" w:hAnsi="Arial" w:cs="Arial"/>
                <w:sz w:val="20"/>
              </w:rPr>
              <w:t>.177</w:t>
            </w:r>
          </w:p>
        </w:tc>
        <w:tc>
          <w:tcPr>
            <w:tcW w:w="1234" w:type="dxa"/>
          </w:tcPr>
          <w:p w14:paraId="0DAB9A26" w14:textId="77777777" w:rsidR="00E16457" w:rsidRDefault="00000000">
            <w:r>
              <w:rPr>
                <w:rFonts w:ascii="Arial" w:hAnsi="Arial" w:cs="Arial"/>
                <w:sz w:val="20"/>
              </w:rPr>
              <w:t>.190</w:t>
            </w:r>
          </w:p>
        </w:tc>
        <w:tc>
          <w:tcPr>
            <w:tcW w:w="1234" w:type="dxa"/>
          </w:tcPr>
          <w:p w14:paraId="0B455C87" w14:textId="77777777" w:rsidR="00E16457" w:rsidRDefault="00000000">
            <w:r>
              <w:rPr>
                <w:rFonts w:ascii="Arial" w:hAnsi="Arial" w:cs="Arial"/>
                <w:sz w:val="20"/>
              </w:rPr>
              <w:t>.191</w:t>
            </w:r>
          </w:p>
        </w:tc>
      </w:tr>
      <w:tr w:rsidR="00E16457" w14:paraId="62163C22" w14:textId="77777777">
        <w:tc>
          <w:tcPr>
            <w:tcW w:w="1234" w:type="dxa"/>
          </w:tcPr>
          <w:p w14:paraId="0EAF30C1" w14:textId="77777777" w:rsidR="00E16457" w:rsidRDefault="00000000"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234" w:type="dxa"/>
          </w:tcPr>
          <w:p w14:paraId="71EE1E46" w14:textId="77777777" w:rsidR="00E16457" w:rsidRDefault="00000000">
            <w:r>
              <w:rPr>
                <w:rFonts w:ascii="Arial" w:hAnsi="Arial" w:cs="Arial"/>
                <w:sz w:val="20"/>
              </w:rPr>
              <w:t>Marketing</w:t>
            </w:r>
          </w:p>
        </w:tc>
        <w:tc>
          <w:tcPr>
            <w:tcW w:w="1234" w:type="dxa"/>
          </w:tcPr>
          <w:p w14:paraId="570C4C2E" w14:textId="77777777" w:rsidR="00E16457" w:rsidRDefault="00000000">
            <w:r>
              <w:rPr>
                <w:rFonts w:ascii="Arial" w:hAnsi="Arial" w:cs="Arial"/>
                <w:sz w:val="20"/>
              </w:rPr>
              <w:t>3ος</w:t>
            </w:r>
          </w:p>
        </w:tc>
        <w:tc>
          <w:tcPr>
            <w:tcW w:w="1234" w:type="dxa"/>
          </w:tcPr>
          <w:p w14:paraId="0DD35801" w14:textId="77777777" w:rsidR="00E16457" w:rsidRDefault="00000000">
            <w:r>
              <w:rPr>
                <w:rFonts w:ascii="Arial" w:hAnsi="Arial" w:cs="Arial"/>
                <w:sz w:val="20"/>
              </w:rPr>
              <w:t>83.112.8.192/28</w:t>
            </w:r>
          </w:p>
        </w:tc>
        <w:tc>
          <w:tcPr>
            <w:tcW w:w="1234" w:type="dxa"/>
          </w:tcPr>
          <w:p w14:paraId="7FE3E94A" w14:textId="77777777" w:rsidR="00E16457" w:rsidRDefault="00000000">
            <w:r>
              <w:rPr>
                <w:rFonts w:ascii="Arial" w:hAnsi="Arial" w:cs="Arial"/>
                <w:sz w:val="20"/>
              </w:rPr>
              <w:t>.193</w:t>
            </w:r>
          </w:p>
        </w:tc>
        <w:tc>
          <w:tcPr>
            <w:tcW w:w="1234" w:type="dxa"/>
          </w:tcPr>
          <w:p w14:paraId="6579AE4C" w14:textId="77777777" w:rsidR="00E16457" w:rsidRDefault="00000000">
            <w:r>
              <w:rPr>
                <w:rFonts w:ascii="Arial" w:hAnsi="Arial" w:cs="Arial"/>
                <w:sz w:val="20"/>
              </w:rPr>
              <w:t>.206</w:t>
            </w:r>
          </w:p>
        </w:tc>
        <w:tc>
          <w:tcPr>
            <w:tcW w:w="1234" w:type="dxa"/>
          </w:tcPr>
          <w:p w14:paraId="0820818A" w14:textId="77777777" w:rsidR="00E16457" w:rsidRDefault="00000000">
            <w:r>
              <w:rPr>
                <w:rFonts w:ascii="Arial" w:hAnsi="Arial" w:cs="Arial"/>
                <w:sz w:val="20"/>
              </w:rPr>
              <w:t>.207</w:t>
            </w:r>
          </w:p>
        </w:tc>
      </w:tr>
    </w:tbl>
    <w:p w14:paraId="0A0DDC9D" w14:textId="77777777" w:rsidR="00E16457" w:rsidRDefault="00E16457"/>
    <w:p w14:paraId="50D53AF7" w14:textId="77777777" w:rsidR="00E16457" w:rsidRDefault="00000000">
      <w:pPr>
        <w:pStyle w:val="Heading3"/>
      </w:pPr>
      <w:bookmarkStart w:id="16" w:name="_Toc231774533"/>
      <w:r>
        <w:t>Κατανομή Ορόφων</w:t>
      </w:r>
      <w:bookmarkEnd w:id="16"/>
    </w:p>
    <w:p w14:paraId="1F43FDF5" w14:textId="77777777" w:rsidR="00E16457" w:rsidRPr="00EA2E2C" w:rsidRDefault="00000000">
      <w:pPr>
        <w:pStyle w:val="ListBullet"/>
        <w:rPr>
          <w:lang w:val="el-GR"/>
        </w:rPr>
      </w:pPr>
      <w:r w:rsidRPr="00EA2E2C">
        <w:rPr>
          <w:lang w:val="el-GR"/>
        </w:rPr>
        <w:t xml:space="preserve">1ος Όροφος: </w:t>
      </w:r>
      <w:r>
        <w:t>Sales</w:t>
      </w:r>
      <w:r w:rsidRPr="00EA2E2C">
        <w:rPr>
          <w:lang w:val="el-GR"/>
        </w:rPr>
        <w:t xml:space="preserve"> + </w:t>
      </w:r>
      <w:r>
        <w:t>Service</w:t>
      </w:r>
      <w:r w:rsidRPr="00EA2E2C">
        <w:rPr>
          <w:lang w:val="el-GR"/>
        </w:rPr>
        <w:t xml:space="preserve"> (πελατοκεντρικά τμήματα)</w:t>
      </w:r>
    </w:p>
    <w:p w14:paraId="0E726CE2" w14:textId="77777777" w:rsidR="00E16457" w:rsidRDefault="00000000">
      <w:pPr>
        <w:pStyle w:val="ListBullet"/>
      </w:pPr>
      <w:r>
        <w:t>2ος Όροφος: Management + E-commerce (διοικητικά τμήματα)</w:t>
      </w:r>
    </w:p>
    <w:p w14:paraId="56C7DB83" w14:textId="77777777" w:rsidR="00E16457" w:rsidRDefault="00000000">
      <w:pPr>
        <w:pStyle w:val="ListBullet"/>
      </w:pPr>
      <w:r>
        <w:t>3ος Όροφος: Marketing</w:t>
      </w:r>
    </w:p>
    <w:p w14:paraId="4C3D2062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sz w:val="26"/>
          <w:lang w:val="el-GR"/>
        </w:rPr>
        <w:t>Τα τμήματα ομαδοποιούνται βάσει συνεργασίας: τα πελατοκεντρικά (</w:t>
      </w:r>
      <w:r>
        <w:rPr>
          <w:rFonts w:ascii="Arial" w:hAnsi="Arial" w:cs="Arial"/>
          <w:sz w:val="26"/>
        </w:rPr>
        <w:t>Sales</w:t>
      </w:r>
      <w:r w:rsidRPr="00EA2E2C">
        <w:rPr>
          <w:rFonts w:ascii="Arial" w:hAnsi="Arial" w:cs="Arial"/>
          <w:sz w:val="26"/>
          <w:lang w:val="el-GR"/>
        </w:rPr>
        <w:t xml:space="preserve">, </w:t>
      </w:r>
      <w:r>
        <w:rPr>
          <w:rFonts w:ascii="Arial" w:hAnsi="Arial" w:cs="Arial"/>
          <w:sz w:val="26"/>
        </w:rPr>
        <w:t>Service</w:t>
      </w:r>
      <w:r w:rsidRPr="00EA2E2C">
        <w:rPr>
          <w:rFonts w:ascii="Arial" w:hAnsi="Arial" w:cs="Arial"/>
          <w:sz w:val="26"/>
          <w:lang w:val="el-GR"/>
        </w:rPr>
        <w:t>) τοποθετούνται μαζί στον πρώτο όροφο καθώς χρειάζονται στενή επικοινωνία, ενώ τα διοικητικά (</w:t>
      </w:r>
      <w:r>
        <w:rPr>
          <w:rFonts w:ascii="Arial" w:hAnsi="Arial" w:cs="Arial"/>
          <w:sz w:val="26"/>
        </w:rPr>
        <w:t>Management</w:t>
      </w:r>
      <w:r w:rsidRPr="00EA2E2C">
        <w:rPr>
          <w:rFonts w:ascii="Arial" w:hAnsi="Arial" w:cs="Arial"/>
          <w:sz w:val="26"/>
          <w:lang w:val="el-GR"/>
        </w:rPr>
        <w:t xml:space="preserve">, </w:t>
      </w:r>
      <w:r>
        <w:rPr>
          <w:rFonts w:ascii="Arial" w:hAnsi="Arial" w:cs="Arial"/>
          <w:sz w:val="26"/>
        </w:rPr>
        <w:t>E</w:t>
      </w:r>
      <w:r w:rsidRPr="00EA2E2C">
        <w:rPr>
          <w:rFonts w:ascii="Arial" w:hAnsi="Arial" w:cs="Arial"/>
          <w:sz w:val="26"/>
          <w:lang w:val="el-GR"/>
        </w:rPr>
        <w:t>-</w:t>
      </w:r>
      <w:r>
        <w:rPr>
          <w:rFonts w:ascii="Arial" w:hAnsi="Arial" w:cs="Arial"/>
          <w:sz w:val="26"/>
        </w:rPr>
        <w:t>commerce</w:t>
      </w:r>
      <w:r w:rsidRPr="00EA2E2C">
        <w:rPr>
          <w:rFonts w:ascii="Arial" w:hAnsi="Arial" w:cs="Arial"/>
          <w:sz w:val="26"/>
          <w:lang w:val="el-GR"/>
        </w:rPr>
        <w:t xml:space="preserve">) στον δεύτερο. Η τοποθέτηση συνεργαζόμενων τμημάτων στον ίδιο όροφο μειώνει </w:t>
      </w:r>
      <w:r>
        <w:rPr>
          <w:rFonts w:ascii="Arial" w:hAnsi="Arial" w:cs="Arial"/>
          <w:sz w:val="26"/>
        </w:rPr>
        <w:t>inter</w:t>
      </w:r>
      <w:r w:rsidRPr="00EA2E2C">
        <w:rPr>
          <w:rFonts w:ascii="Arial" w:hAnsi="Arial" w:cs="Arial"/>
          <w:sz w:val="26"/>
          <w:lang w:val="el-GR"/>
        </w:rPr>
        <w:t>-</w:t>
      </w:r>
      <w:r>
        <w:rPr>
          <w:rFonts w:ascii="Arial" w:hAnsi="Arial" w:cs="Arial"/>
          <w:sz w:val="26"/>
        </w:rPr>
        <w:t>floor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traffic</w:t>
      </w:r>
      <w:r w:rsidRPr="00EA2E2C">
        <w:rPr>
          <w:rFonts w:ascii="Arial" w:hAnsi="Arial" w:cs="Arial"/>
          <w:sz w:val="26"/>
          <w:lang w:val="el-GR"/>
        </w:rPr>
        <w:t xml:space="preserve"> και απλοποιεί την καλωδίωση. Σε κάθε υποδίκτυο, η πρώτη χρησιμοποιήσιμη </w:t>
      </w:r>
      <w:r>
        <w:rPr>
          <w:rFonts w:ascii="Arial" w:hAnsi="Arial" w:cs="Arial"/>
          <w:sz w:val="26"/>
        </w:rPr>
        <w:t>IP</w:t>
      </w:r>
      <w:r w:rsidRPr="00EA2E2C">
        <w:rPr>
          <w:rFonts w:ascii="Arial" w:hAnsi="Arial" w:cs="Arial"/>
          <w:sz w:val="26"/>
          <w:lang w:val="el-GR"/>
        </w:rPr>
        <w:t xml:space="preserve"> ανατίθεται στο </w:t>
      </w:r>
      <w:r>
        <w:rPr>
          <w:rFonts w:ascii="Arial" w:hAnsi="Arial" w:cs="Arial"/>
          <w:sz w:val="26"/>
        </w:rPr>
        <w:t>default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gateway</w:t>
      </w:r>
      <w:r w:rsidRPr="00EA2E2C">
        <w:rPr>
          <w:rFonts w:ascii="Arial" w:hAnsi="Arial" w:cs="Arial"/>
          <w:sz w:val="26"/>
          <w:lang w:val="el-GR"/>
        </w:rPr>
        <w:t xml:space="preserve"> (</w:t>
      </w:r>
      <w:r>
        <w:rPr>
          <w:rFonts w:ascii="Arial" w:hAnsi="Arial" w:cs="Arial"/>
          <w:sz w:val="26"/>
        </w:rPr>
        <w:t>router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sub</w:t>
      </w:r>
      <w:r w:rsidRPr="00EA2E2C">
        <w:rPr>
          <w:rFonts w:ascii="Arial" w:hAnsi="Arial" w:cs="Arial"/>
          <w:sz w:val="26"/>
          <w:lang w:val="el-GR"/>
        </w:rPr>
        <w:t>-</w:t>
      </w:r>
      <w:r>
        <w:rPr>
          <w:rFonts w:ascii="Arial" w:hAnsi="Arial" w:cs="Arial"/>
          <w:sz w:val="26"/>
        </w:rPr>
        <w:t>interface</w:t>
      </w:r>
      <w:r w:rsidRPr="00EA2E2C">
        <w:rPr>
          <w:rFonts w:ascii="Arial" w:hAnsi="Arial" w:cs="Arial"/>
          <w:sz w:val="26"/>
          <w:lang w:val="el-GR"/>
        </w:rPr>
        <w:t>).</w:t>
      </w:r>
    </w:p>
    <w:p w14:paraId="601029BD" w14:textId="77777777" w:rsidR="00E16457" w:rsidRPr="00EA2E2C" w:rsidRDefault="00000000">
      <w:pPr>
        <w:pStyle w:val="Heading3"/>
        <w:rPr>
          <w:lang w:val="el-GR"/>
        </w:rPr>
      </w:pPr>
      <w:bookmarkStart w:id="17" w:name="_Toc231774534"/>
      <w:r w:rsidRPr="00EA2E2C">
        <w:rPr>
          <w:lang w:val="el-GR"/>
        </w:rPr>
        <w:t>Εφεδρικά Υποδίκτυα</w:t>
      </w:r>
      <w:bookmarkEnd w:id="17"/>
    </w:p>
    <w:p w14:paraId="671E2534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sz w:val="26"/>
          <w:lang w:val="el-GR"/>
        </w:rPr>
        <w:t xml:space="preserve">Η μάσκα /28 παρέχει 8 υποδίκτυα αλλά χρησιμοποιούμε 5, άρα μένουν 3 εφεδρικά (.208/28, .224/28, .240/28) για μελλοντική επέκταση (νέα τμήματα, </w:t>
      </w:r>
      <w:r>
        <w:rPr>
          <w:rFonts w:ascii="Arial" w:hAnsi="Arial" w:cs="Arial"/>
          <w:sz w:val="26"/>
        </w:rPr>
        <w:t>server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subnet</w:t>
      </w:r>
      <w:r w:rsidRPr="00EA2E2C">
        <w:rPr>
          <w:rFonts w:ascii="Arial" w:hAnsi="Arial" w:cs="Arial"/>
          <w:sz w:val="26"/>
          <w:lang w:val="el-GR"/>
        </w:rPr>
        <w:t xml:space="preserve">, </w:t>
      </w:r>
      <w:r>
        <w:rPr>
          <w:rFonts w:ascii="Arial" w:hAnsi="Arial" w:cs="Arial"/>
          <w:sz w:val="26"/>
        </w:rPr>
        <w:t>guest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WiFi</w:t>
      </w:r>
      <w:r w:rsidRPr="00EA2E2C">
        <w:rPr>
          <w:rFonts w:ascii="Arial" w:hAnsi="Arial" w:cs="Arial"/>
          <w:sz w:val="26"/>
          <w:lang w:val="el-GR"/>
        </w:rPr>
        <w:t>). Αυτό αποτελεί καλή πρακτική σχεδιασμού (</w:t>
      </w:r>
      <w:r>
        <w:rPr>
          <w:rFonts w:ascii="Arial" w:hAnsi="Arial" w:cs="Arial"/>
          <w:sz w:val="26"/>
        </w:rPr>
        <w:t>scalability</w:t>
      </w:r>
      <w:r w:rsidRPr="00EA2E2C">
        <w:rPr>
          <w:rFonts w:ascii="Arial" w:hAnsi="Arial" w:cs="Arial"/>
          <w:sz w:val="26"/>
          <w:lang w:val="el-GR"/>
        </w:rPr>
        <w:t>) και αποφεύγει πλήρη επανασχεδιασμό σε περίπτωση ανάπτυξης.</w:t>
      </w:r>
    </w:p>
    <w:p w14:paraId="0A862B2A" w14:textId="77777777" w:rsidR="00E16457" w:rsidRPr="00EA2E2C" w:rsidRDefault="00000000">
      <w:pPr>
        <w:rPr>
          <w:lang w:val="el-GR"/>
        </w:rPr>
      </w:pPr>
      <w:r w:rsidRPr="00EA2E2C">
        <w:rPr>
          <w:lang w:val="el-GR"/>
        </w:rPr>
        <w:br w:type="page"/>
      </w:r>
    </w:p>
    <w:p w14:paraId="5832939E" w14:textId="77777777" w:rsidR="00E16457" w:rsidRPr="00EA2E2C" w:rsidRDefault="00000000">
      <w:pPr>
        <w:pStyle w:val="Heading1"/>
        <w:rPr>
          <w:lang w:val="el-GR"/>
        </w:rPr>
      </w:pPr>
      <w:bookmarkStart w:id="18" w:name="_Toc231774535"/>
      <w:r w:rsidRPr="00EA2E2C">
        <w:rPr>
          <w:lang w:val="el-GR"/>
        </w:rPr>
        <w:lastRenderedPageBreak/>
        <w:t>Β. Σχεδιασμός Δικτύου (</w:t>
      </w:r>
      <w:r>
        <w:t>Packet</w:t>
      </w:r>
      <w:r w:rsidRPr="00EA2E2C">
        <w:rPr>
          <w:lang w:val="el-GR"/>
        </w:rPr>
        <w:t xml:space="preserve"> </w:t>
      </w:r>
      <w:r>
        <w:t>Tracer</w:t>
      </w:r>
      <w:r w:rsidRPr="00EA2E2C">
        <w:rPr>
          <w:lang w:val="el-GR"/>
        </w:rPr>
        <w:t>)</w:t>
      </w:r>
      <w:bookmarkEnd w:id="18"/>
    </w:p>
    <w:p w14:paraId="2755F86E" w14:textId="77777777" w:rsidR="00E16457" w:rsidRPr="00EA2E2C" w:rsidRDefault="00000000">
      <w:pPr>
        <w:pStyle w:val="Heading2"/>
        <w:rPr>
          <w:lang w:val="el-GR"/>
        </w:rPr>
      </w:pPr>
      <w:bookmarkStart w:id="19" w:name="_Toc231774536"/>
      <w:r w:rsidRPr="00EA2E2C">
        <w:rPr>
          <w:lang w:val="el-GR"/>
        </w:rPr>
        <w:t>Τοπολογία &amp; Εξοπλισμός</w:t>
      </w:r>
      <w:bookmarkEnd w:id="19"/>
    </w:p>
    <w:p w14:paraId="28285A3F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sz w:val="26"/>
          <w:lang w:val="el-GR"/>
        </w:rPr>
        <w:t>Επιλέχθηκε τοπολογία αστέρα (</w:t>
      </w:r>
      <w:r>
        <w:rPr>
          <w:rFonts w:ascii="Arial" w:hAnsi="Arial" w:cs="Arial"/>
          <w:sz w:val="26"/>
        </w:rPr>
        <w:t>star</w:t>
      </w:r>
      <w:r w:rsidRPr="00EA2E2C">
        <w:rPr>
          <w:rFonts w:ascii="Arial" w:hAnsi="Arial" w:cs="Arial"/>
          <w:sz w:val="26"/>
          <w:lang w:val="el-GR"/>
        </w:rPr>
        <w:t xml:space="preserve">) με τεχνική </w:t>
      </w:r>
      <w:r>
        <w:rPr>
          <w:rFonts w:ascii="Arial" w:hAnsi="Arial" w:cs="Arial"/>
          <w:sz w:val="26"/>
        </w:rPr>
        <w:t>Router</w:t>
      </w:r>
      <w:r w:rsidRPr="00EA2E2C">
        <w:rPr>
          <w:rFonts w:ascii="Arial" w:hAnsi="Arial" w:cs="Arial"/>
          <w:sz w:val="26"/>
          <w:lang w:val="el-GR"/>
        </w:rPr>
        <w:t>-</w:t>
      </w:r>
      <w:r>
        <w:rPr>
          <w:rFonts w:ascii="Arial" w:hAnsi="Arial" w:cs="Arial"/>
          <w:sz w:val="26"/>
        </w:rPr>
        <w:t>on</w:t>
      </w:r>
      <w:r w:rsidRPr="00EA2E2C">
        <w:rPr>
          <w:rFonts w:ascii="Arial" w:hAnsi="Arial" w:cs="Arial"/>
          <w:sz w:val="26"/>
          <w:lang w:val="el-GR"/>
        </w:rPr>
        <w:t>-</w:t>
      </w:r>
      <w:r>
        <w:rPr>
          <w:rFonts w:ascii="Arial" w:hAnsi="Arial" w:cs="Arial"/>
          <w:sz w:val="26"/>
        </w:rPr>
        <w:t>a</w:t>
      </w:r>
      <w:r w:rsidRPr="00EA2E2C">
        <w:rPr>
          <w:rFonts w:ascii="Arial" w:hAnsi="Arial" w:cs="Arial"/>
          <w:sz w:val="26"/>
          <w:lang w:val="el-GR"/>
        </w:rPr>
        <w:t>-</w:t>
      </w:r>
      <w:r>
        <w:rPr>
          <w:rFonts w:ascii="Arial" w:hAnsi="Arial" w:cs="Arial"/>
          <w:sz w:val="26"/>
        </w:rPr>
        <w:t>Stick</w:t>
      </w:r>
      <w:r w:rsidRPr="00EA2E2C">
        <w:rPr>
          <w:rFonts w:ascii="Arial" w:hAnsi="Arial" w:cs="Arial"/>
          <w:sz w:val="26"/>
          <w:lang w:val="el-GR"/>
        </w:rPr>
        <w:t xml:space="preserve">. Η κατανομή του εξοπλισμού ακολουθεί τη φυσική δομή του κτιρίου, με ένα </w:t>
      </w:r>
      <w:r>
        <w:rPr>
          <w:rFonts w:ascii="Arial" w:hAnsi="Arial" w:cs="Arial"/>
          <w:sz w:val="26"/>
        </w:rPr>
        <w:t>switch</w:t>
      </w:r>
      <w:r w:rsidRPr="00EA2E2C">
        <w:rPr>
          <w:rFonts w:ascii="Arial" w:hAnsi="Arial" w:cs="Arial"/>
          <w:sz w:val="26"/>
          <w:lang w:val="el-GR"/>
        </w:rPr>
        <w:t xml:space="preserve"> ανά όροφο:</w:t>
      </w:r>
    </w:p>
    <w:p w14:paraId="2F1AE4E6" w14:textId="77777777" w:rsidR="00E16457" w:rsidRPr="00EA2E2C" w:rsidRDefault="00000000">
      <w:pPr>
        <w:pStyle w:val="ListBullet"/>
        <w:rPr>
          <w:lang w:val="el-GR"/>
        </w:rPr>
      </w:pPr>
      <w:r w:rsidRPr="00EA2E2C">
        <w:rPr>
          <w:lang w:val="el-GR"/>
        </w:rPr>
        <w:t xml:space="preserve">1× </w:t>
      </w:r>
      <w:r>
        <w:t>Router</w:t>
      </w:r>
      <w:r w:rsidRPr="00EA2E2C">
        <w:rPr>
          <w:lang w:val="el-GR"/>
        </w:rPr>
        <w:t xml:space="preserve"> (</w:t>
      </w:r>
      <w:r>
        <w:t>Cisco</w:t>
      </w:r>
      <w:r w:rsidRPr="00EA2E2C">
        <w:rPr>
          <w:lang w:val="el-GR"/>
        </w:rPr>
        <w:t xml:space="preserve"> 2911): Κεντρικός δρομολογητής με 3 </w:t>
      </w:r>
      <w:r>
        <w:t>GigabitEthernet</w:t>
      </w:r>
      <w:r w:rsidRPr="00EA2E2C">
        <w:rPr>
          <w:lang w:val="el-GR"/>
        </w:rPr>
        <w:t xml:space="preserve"> θύρες και </w:t>
      </w:r>
      <w:r>
        <w:t>sub</w:t>
      </w:r>
      <w:r w:rsidRPr="00EA2E2C">
        <w:rPr>
          <w:lang w:val="el-GR"/>
        </w:rPr>
        <w:t>-</w:t>
      </w:r>
      <w:r>
        <w:t>interfaces</w:t>
      </w:r>
      <w:r w:rsidRPr="00EA2E2C">
        <w:rPr>
          <w:lang w:val="el-GR"/>
        </w:rPr>
        <w:t xml:space="preserve"> (ένα ανά </w:t>
      </w:r>
      <w:r>
        <w:t>VLAN</w:t>
      </w:r>
      <w:r w:rsidRPr="00EA2E2C">
        <w:rPr>
          <w:lang w:val="el-GR"/>
        </w:rPr>
        <w:t xml:space="preserve">) για </w:t>
      </w:r>
      <w:r>
        <w:t>inter</w:t>
      </w:r>
      <w:r w:rsidRPr="00EA2E2C">
        <w:rPr>
          <w:lang w:val="el-GR"/>
        </w:rPr>
        <w:t>-</w:t>
      </w:r>
      <w:r>
        <w:t>VLAN</w:t>
      </w:r>
      <w:r w:rsidRPr="00EA2E2C">
        <w:rPr>
          <w:lang w:val="el-GR"/>
        </w:rPr>
        <w:t xml:space="preserve"> </w:t>
      </w:r>
      <w:r>
        <w:t>routing</w:t>
      </w:r>
      <w:r w:rsidRPr="00EA2E2C">
        <w:rPr>
          <w:lang w:val="el-GR"/>
        </w:rPr>
        <w:t>.</w:t>
      </w:r>
    </w:p>
    <w:p w14:paraId="35CC265E" w14:textId="77777777" w:rsidR="00E16457" w:rsidRDefault="00000000">
      <w:pPr>
        <w:pStyle w:val="ListBullet"/>
      </w:pPr>
      <w:r>
        <w:t>3× Switch (Cisco 2960-24TT): Ένα switch ανά όροφο. Κάθε switch διαθέτει 24 θύρες FastEthernet, επαρκείς για τα τμήματα του ορόφου του (έως 2×12 = 24 PCs), και GigabitEthernet uplink θύρες για το trunk προς τον router.</w:t>
      </w:r>
    </w:p>
    <w:p w14:paraId="73E8C3AE" w14:textId="77777777" w:rsidR="00E16457" w:rsidRPr="00EA2E2C" w:rsidRDefault="00000000">
      <w:pPr>
        <w:pStyle w:val="ListBullet"/>
        <w:rPr>
          <w:lang w:val="el-GR"/>
        </w:rPr>
      </w:pPr>
      <w:r w:rsidRPr="00EA2E2C">
        <w:rPr>
          <w:lang w:val="el-GR"/>
        </w:rPr>
        <w:t xml:space="preserve">60× </w:t>
      </w:r>
      <w:r>
        <w:t>PCs</w:t>
      </w:r>
      <w:r w:rsidRPr="00EA2E2C">
        <w:rPr>
          <w:lang w:val="el-GR"/>
        </w:rPr>
        <w:t xml:space="preserve">: 12 υπολογιστές ανά τμήμα, κατανεμημένα στα αντίστοιχα </w:t>
      </w:r>
      <w:r>
        <w:t>VLANs</w:t>
      </w:r>
      <w:r w:rsidRPr="00EA2E2C">
        <w:rPr>
          <w:lang w:val="el-GR"/>
        </w:rPr>
        <w:t>.</w:t>
      </w:r>
    </w:p>
    <w:p w14:paraId="43A7DAC1" w14:textId="77777777" w:rsidR="00E16457" w:rsidRDefault="00000000">
      <w:pPr>
        <w:pStyle w:val="ListBullet"/>
      </w:pPr>
      <w:r>
        <w:t>Καλωδίωση: Straight-through (PC↔Switch, Switch↔Router).</w:t>
      </w:r>
    </w:p>
    <w:p w14:paraId="197FF136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sz w:val="26"/>
          <w:lang w:val="el-GR"/>
        </w:rPr>
        <w:t>Η αντιστοίχιση ορόφων/</w:t>
      </w:r>
      <w:r>
        <w:rPr>
          <w:rFonts w:ascii="Arial" w:hAnsi="Arial" w:cs="Arial"/>
          <w:sz w:val="26"/>
        </w:rPr>
        <w:t>switches</w:t>
      </w:r>
      <w:r w:rsidRPr="00EA2E2C">
        <w:rPr>
          <w:rFonts w:ascii="Arial" w:hAnsi="Arial" w:cs="Arial"/>
          <w:sz w:val="26"/>
          <w:lang w:val="el-GR"/>
        </w:rPr>
        <w:t xml:space="preserve"> είναι:</w:t>
      </w:r>
    </w:p>
    <w:p w14:paraId="5C5568F3" w14:textId="77777777" w:rsidR="00E16457" w:rsidRDefault="00000000">
      <w:pPr>
        <w:pStyle w:val="ListBullet"/>
      </w:pPr>
      <w:r>
        <w:t>Όροφος 1 (Floor1-SW): Sales (VLAN 10) + Service (VLAN 20) → Router Gig0/0</w:t>
      </w:r>
    </w:p>
    <w:p w14:paraId="53A8254B" w14:textId="77777777" w:rsidR="00E16457" w:rsidRDefault="00000000">
      <w:pPr>
        <w:pStyle w:val="ListBullet"/>
      </w:pPr>
      <w:r>
        <w:t>Όροφος 2 (Floor2-SW): Management (VLAN 30) + E-commerce (VLAN 40) → Router Gig0/1</w:t>
      </w:r>
    </w:p>
    <w:p w14:paraId="74AB811D" w14:textId="77777777" w:rsidR="00E16457" w:rsidRDefault="00000000">
      <w:pPr>
        <w:pStyle w:val="ListBullet"/>
      </w:pPr>
      <w:r>
        <w:t>Όροφος 3 (Floor3-SW): Marketing (VLAN 50) → Router Gig0/2</w:t>
      </w:r>
    </w:p>
    <w:p w14:paraId="7B5749DF" w14:textId="77777777" w:rsidR="00192149" w:rsidRDefault="00EA2E2C" w:rsidP="00192149">
      <w:pPr>
        <w:rPr>
          <w:lang w:val="el-GR"/>
        </w:rPr>
      </w:pPr>
      <w:r w:rsidRPr="00EA2E2C">
        <w:rPr>
          <w:rFonts w:eastAsiaTheme="minorEastAsia"/>
          <w:lang w:val="el-GR"/>
        </w:rPr>
        <w:drawing>
          <wp:inline distT="0" distB="0" distL="0" distR="0" wp14:anchorId="03444F76" wp14:editId="09AF3926">
            <wp:extent cx="5486400" cy="3569335"/>
            <wp:effectExtent l="0" t="0" r="0" b="0"/>
            <wp:docPr id="123062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26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2C63" w14:textId="79E25802" w:rsidR="00E16457" w:rsidRDefault="00000000" w:rsidP="00192149">
      <w:r>
        <w:t>VLANs &amp; Sub-interfaces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3"/>
        <w:gridCol w:w="1556"/>
        <w:gridCol w:w="1807"/>
        <w:gridCol w:w="1685"/>
        <w:gridCol w:w="1845"/>
      </w:tblGrid>
      <w:tr w:rsidR="00E16457" w14:paraId="72C0497D" w14:textId="77777777">
        <w:tc>
          <w:tcPr>
            <w:tcW w:w="1728" w:type="dxa"/>
          </w:tcPr>
          <w:p w14:paraId="1F43D11F" w14:textId="77777777" w:rsidR="00E16457" w:rsidRDefault="00000000">
            <w:r>
              <w:rPr>
                <w:rFonts w:ascii="Arial" w:hAnsi="Arial" w:cs="Arial"/>
                <w:b/>
                <w:sz w:val="22"/>
              </w:rPr>
              <w:lastRenderedPageBreak/>
              <w:t>Router Sub-interface</w:t>
            </w:r>
          </w:p>
        </w:tc>
        <w:tc>
          <w:tcPr>
            <w:tcW w:w="1728" w:type="dxa"/>
          </w:tcPr>
          <w:p w14:paraId="07BA4F2F" w14:textId="77777777" w:rsidR="00E16457" w:rsidRDefault="00000000">
            <w:r>
              <w:rPr>
                <w:rFonts w:ascii="Arial" w:hAnsi="Arial" w:cs="Arial"/>
                <w:b/>
                <w:sz w:val="22"/>
              </w:rPr>
              <w:t>VLAN</w:t>
            </w:r>
          </w:p>
        </w:tc>
        <w:tc>
          <w:tcPr>
            <w:tcW w:w="1728" w:type="dxa"/>
          </w:tcPr>
          <w:p w14:paraId="117C650A" w14:textId="77777777" w:rsidR="00E16457" w:rsidRDefault="00000000">
            <w:r>
              <w:rPr>
                <w:rFonts w:ascii="Arial" w:hAnsi="Arial" w:cs="Arial"/>
                <w:b/>
                <w:sz w:val="22"/>
              </w:rPr>
              <w:t>IP (Gateway)</w:t>
            </w:r>
          </w:p>
        </w:tc>
        <w:tc>
          <w:tcPr>
            <w:tcW w:w="1728" w:type="dxa"/>
          </w:tcPr>
          <w:p w14:paraId="6C3CF57D" w14:textId="77777777" w:rsidR="00E16457" w:rsidRDefault="00000000">
            <w:r>
              <w:rPr>
                <w:rFonts w:ascii="Arial" w:hAnsi="Arial" w:cs="Arial"/>
                <w:b/>
                <w:sz w:val="22"/>
              </w:rPr>
              <w:t>Τμήμα</w:t>
            </w:r>
          </w:p>
        </w:tc>
        <w:tc>
          <w:tcPr>
            <w:tcW w:w="1728" w:type="dxa"/>
          </w:tcPr>
          <w:p w14:paraId="79A2B9D6" w14:textId="77777777" w:rsidR="00E16457" w:rsidRDefault="00000000">
            <w:r>
              <w:rPr>
                <w:rFonts w:ascii="Arial" w:hAnsi="Arial" w:cs="Arial"/>
                <w:b/>
                <w:sz w:val="22"/>
              </w:rPr>
              <w:t>Όροφος/Switch</w:t>
            </w:r>
          </w:p>
        </w:tc>
      </w:tr>
      <w:tr w:rsidR="00E16457" w14:paraId="75C41546" w14:textId="77777777">
        <w:tc>
          <w:tcPr>
            <w:tcW w:w="1728" w:type="dxa"/>
          </w:tcPr>
          <w:p w14:paraId="55D03F43" w14:textId="77777777" w:rsidR="00E16457" w:rsidRDefault="00000000">
            <w:r>
              <w:rPr>
                <w:rFonts w:ascii="Arial" w:hAnsi="Arial" w:cs="Arial"/>
                <w:sz w:val="22"/>
              </w:rPr>
              <w:t>Gig0/0.10</w:t>
            </w:r>
          </w:p>
        </w:tc>
        <w:tc>
          <w:tcPr>
            <w:tcW w:w="1728" w:type="dxa"/>
          </w:tcPr>
          <w:p w14:paraId="3117DB1C" w14:textId="77777777" w:rsidR="00E16457" w:rsidRDefault="00000000">
            <w:r>
              <w:rPr>
                <w:rFonts w:ascii="Arial" w:hAnsi="Arial" w:cs="Arial"/>
                <w:sz w:val="22"/>
              </w:rPr>
              <w:t>10</w:t>
            </w:r>
          </w:p>
        </w:tc>
        <w:tc>
          <w:tcPr>
            <w:tcW w:w="1728" w:type="dxa"/>
          </w:tcPr>
          <w:p w14:paraId="7B3D9EFB" w14:textId="77777777" w:rsidR="00E16457" w:rsidRDefault="00000000">
            <w:r>
              <w:rPr>
                <w:rFonts w:ascii="Arial" w:hAnsi="Arial" w:cs="Arial"/>
                <w:sz w:val="22"/>
              </w:rPr>
              <w:t>83.112.8.129/28</w:t>
            </w:r>
          </w:p>
        </w:tc>
        <w:tc>
          <w:tcPr>
            <w:tcW w:w="1728" w:type="dxa"/>
          </w:tcPr>
          <w:p w14:paraId="0608ECE9" w14:textId="77777777" w:rsidR="00E16457" w:rsidRDefault="00000000">
            <w:r>
              <w:rPr>
                <w:rFonts w:ascii="Arial" w:hAnsi="Arial" w:cs="Arial"/>
                <w:sz w:val="22"/>
              </w:rPr>
              <w:t>Sales</w:t>
            </w:r>
          </w:p>
        </w:tc>
        <w:tc>
          <w:tcPr>
            <w:tcW w:w="1728" w:type="dxa"/>
          </w:tcPr>
          <w:p w14:paraId="1F756583" w14:textId="77777777" w:rsidR="00E16457" w:rsidRDefault="00000000">
            <w:r>
              <w:rPr>
                <w:rFonts w:ascii="Arial" w:hAnsi="Arial" w:cs="Arial"/>
                <w:sz w:val="22"/>
              </w:rPr>
              <w:t>1 / Floor1-SW</w:t>
            </w:r>
          </w:p>
        </w:tc>
      </w:tr>
      <w:tr w:rsidR="00E16457" w14:paraId="471BF6D5" w14:textId="77777777">
        <w:tc>
          <w:tcPr>
            <w:tcW w:w="1728" w:type="dxa"/>
          </w:tcPr>
          <w:p w14:paraId="7E711197" w14:textId="77777777" w:rsidR="00E16457" w:rsidRDefault="00000000">
            <w:r>
              <w:rPr>
                <w:rFonts w:ascii="Arial" w:hAnsi="Arial" w:cs="Arial"/>
                <w:sz w:val="22"/>
              </w:rPr>
              <w:t>Gig0/0.20</w:t>
            </w:r>
          </w:p>
        </w:tc>
        <w:tc>
          <w:tcPr>
            <w:tcW w:w="1728" w:type="dxa"/>
          </w:tcPr>
          <w:p w14:paraId="52BCD51A" w14:textId="77777777" w:rsidR="00E16457" w:rsidRDefault="00000000">
            <w:r>
              <w:rPr>
                <w:rFonts w:ascii="Arial" w:hAnsi="Arial" w:cs="Arial"/>
                <w:sz w:val="22"/>
              </w:rPr>
              <w:t>20</w:t>
            </w:r>
          </w:p>
        </w:tc>
        <w:tc>
          <w:tcPr>
            <w:tcW w:w="1728" w:type="dxa"/>
          </w:tcPr>
          <w:p w14:paraId="31481B0A" w14:textId="77777777" w:rsidR="00E16457" w:rsidRDefault="00000000">
            <w:r>
              <w:rPr>
                <w:rFonts w:ascii="Arial" w:hAnsi="Arial" w:cs="Arial"/>
                <w:sz w:val="22"/>
              </w:rPr>
              <w:t>83.112.8.145/28</w:t>
            </w:r>
          </w:p>
        </w:tc>
        <w:tc>
          <w:tcPr>
            <w:tcW w:w="1728" w:type="dxa"/>
          </w:tcPr>
          <w:p w14:paraId="36422B3F" w14:textId="77777777" w:rsidR="00E16457" w:rsidRDefault="00000000">
            <w:r>
              <w:rPr>
                <w:rFonts w:ascii="Arial" w:hAnsi="Arial" w:cs="Arial"/>
                <w:sz w:val="22"/>
              </w:rPr>
              <w:t>Service</w:t>
            </w:r>
          </w:p>
        </w:tc>
        <w:tc>
          <w:tcPr>
            <w:tcW w:w="1728" w:type="dxa"/>
          </w:tcPr>
          <w:p w14:paraId="2381D6D9" w14:textId="77777777" w:rsidR="00E16457" w:rsidRDefault="00000000">
            <w:r>
              <w:rPr>
                <w:rFonts w:ascii="Arial" w:hAnsi="Arial" w:cs="Arial"/>
                <w:sz w:val="22"/>
              </w:rPr>
              <w:t>1 / Floor1-SW</w:t>
            </w:r>
          </w:p>
        </w:tc>
      </w:tr>
      <w:tr w:rsidR="00E16457" w14:paraId="1E4A871E" w14:textId="77777777">
        <w:tc>
          <w:tcPr>
            <w:tcW w:w="1728" w:type="dxa"/>
          </w:tcPr>
          <w:p w14:paraId="16D92578" w14:textId="77777777" w:rsidR="00E16457" w:rsidRDefault="00000000">
            <w:r>
              <w:rPr>
                <w:rFonts w:ascii="Arial" w:hAnsi="Arial" w:cs="Arial"/>
                <w:sz w:val="22"/>
              </w:rPr>
              <w:t>Gig0/1.30</w:t>
            </w:r>
          </w:p>
        </w:tc>
        <w:tc>
          <w:tcPr>
            <w:tcW w:w="1728" w:type="dxa"/>
          </w:tcPr>
          <w:p w14:paraId="237F2923" w14:textId="77777777" w:rsidR="00E16457" w:rsidRDefault="00000000">
            <w:r>
              <w:rPr>
                <w:rFonts w:ascii="Arial" w:hAnsi="Arial" w:cs="Arial"/>
                <w:sz w:val="22"/>
              </w:rPr>
              <w:t>30</w:t>
            </w:r>
          </w:p>
        </w:tc>
        <w:tc>
          <w:tcPr>
            <w:tcW w:w="1728" w:type="dxa"/>
          </w:tcPr>
          <w:p w14:paraId="6059F490" w14:textId="77777777" w:rsidR="00E16457" w:rsidRDefault="00000000">
            <w:r>
              <w:rPr>
                <w:rFonts w:ascii="Arial" w:hAnsi="Arial" w:cs="Arial"/>
                <w:sz w:val="22"/>
              </w:rPr>
              <w:t>83.112.8.161/28</w:t>
            </w:r>
          </w:p>
        </w:tc>
        <w:tc>
          <w:tcPr>
            <w:tcW w:w="1728" w:type="dxa"/>
          </w:tcPr>
          <w:p w14:paraId="760811C6" w14:textId="77777777" w:rsidR="00E16457" w:rsidRDefault="00000000">
            <w:r>
              <w:rPr>
                <w:rFonts w:ascii="Arial" w:hAnsi="Arial" w:cs="Arial"/>
                <w:sz w:val="22"/>
              </w:rPr>
              <w:t>Management</w:t>
            </w:r>
          </w:p>
        </w:tc>
        <w:tc>
          <w:tcPr>
            <w:tcW w:w="1728" w:type="dxa"/>
          </w:tcPr>
          <w:p w14:paraId="2E9ED47D" w14:textId="77777777" w:rsidR="00E16457" w:rsidRDefault="00000000">
            <w:r>
              <w:rPr>
                <w:rFonts w:ascii="Arial" w:hAnsi="Arial" w:cs="Arial"/>
                <w:sz w:val="22"/>
              </w:rPr>
              <w:t>2 / Floor2-SW</w:t>
            </w:r>
          </w:p>
        </w:tc>
      </w:tr>
      <w:tr w:rsidR="00E16457" w14:paraId="02425A1F" w14:textId="77777777">
        <w:tc>
          <w:tcPr>
            <w:tcW w:w="1728" w:type="dxa"/>
          </w:tcPr>
          <w:p w14:paraId="2C2E5D38" w14:textId="77777777" w:rsidR="00E16457" w:rsidRDefault="00000000">
            <w:r>
              <w:rPr>
                <w:rFonts w:ascii="Arial" w:hAnsi="Arial" w:cs="Arial"/>
                <w:sz w:val="22"/>
              </w:rPr>
              <w:t>Gig0/1.40</w:t>
            </w:r>
          </w:p>
        </w:tc>
        <w:tc>
          <w:tcPr>
            <w:tcW w:w="1728" w:type="dxa"/>
          </w:tcPr>
          <w:p w14:paraId="09BB0696" w14:textId="77777777" w:rsidR="00E16457" w:rsidRDefault="00000000">
            <w:r>
              <w:rPr>
                <w:rFonts w:ascii="Arial" w:hAnsi="Arial" w:cs="Arial"/>
                <w:sz w:val="22"/>
              </w:rPr>
              <w:t>40</w:t>
            </w:r>
          </w:p>
        </w:tc>
        <w:tc>
          <w:tcPr>
            <w:tcW w:w="1728" w:type="dxa"/>
          </w:tcPr>
          <w:p w14:paraId="66F868C7" w14:textId="77777777" w:rsidR="00E16457" w:rsidRDefault="00000000">
            <w:r>
              <w:rPr>
                <w:rFonts w:ascii="Arial" w:hAnsi="Arial" w:cs="Arial"/>
                <w:sz w:val="22"/>
              </w:rPr>
              <w:t>83.112.8.177/28</w:t>
            </w:r>
          </w:p>
        </w:tc>
        <w:tc>
          <w:tcPr>
            <w:tcW w:w="1728" w:type="dxa"/>
          </w:tcPr>
          <w:p w14:paraId="62D894A6" w14:textId="77777777" w:rsidR="00E16457" w:rsidRDefault="00000000">
            <w:r>
              <w:rPr>
                <w:rFonts w:ascii="Arial" w:hAnsi="Arial" w:cs="Arial"/>
                <w:sz w:val="22"/>
              </w:rPr>
              <w:t>E-commerce</w:t>
            </w:r>
          </w:p>
        </w:tc>
        <w:tc>
          <w:tcPr>
            <w:tcW w:w="1728" w:type="dxa"/>
          </w:tcPr>
          <w:p w14:paraId="29CB95E6" w14:textId="77777777" w:rsidR="00E16457" w:rsidRDefault="00000000">
            <w:r>
              <w:rPr>
                <w:rFonts w:ascii="Arial" w:hAnsi="Arial" w:cs="Arial"/>
                <w:sz w:val="22"/>
              </w:rPr>
              <w:t>2 / Floor2-SW</w:t>
            </w:r>
          </w:p>
        </w:tc>
      </w:tr>
      <w:tr w:rsidR="00E16457" w14:paraId="6842AA34" w14:textId="77777777">
        <w:tc>
          <w:tcPr>
            <w:tcW w:w="1728" w:type="dxa"/>
          </w:tcPr>
          <w:p w14:paraId="46880844" w14:textId="77777777" w:rsidR="00E16457" w:rsidRDefault="00000000">
            <w:r>
              <w:rPr>
                <w:rFonts w:ascii="Arial" w:hAnsi="Arial" w:cs="Arial"/>
                <w:sz w:val="22"/>
              </w:rPr>
              <w:t>Gig0/2.50</w:t>
            </w:r>
          </w:p>
        </w:tc>
        <w:tc>
          <w:tcPr>
            <w:tcW w:w="1728" w:type="dxa"/>
          </w:tcPr>
          <w:p w14:paraId="6BB1EA9A" w14:textId="77777777" w:rsidR="00E16457" w:rsidRDefault="00000000">
            <w:r>
              <w:rPr>
                <w:rFonts w:ascii="Arial" w:hAnsi="Arial" w:cs="Arial"/>
                <w:sz w:val="22"/>
              </w:rPr>
              <w:t>50</w:t>
            </w:r>
          </w:p>
        </w:tc>
        <w:tc>
          <w:tcPr>
            <w:tcW w:w="1728" w:type="dxa"/>
          </w:tcPr>
          <w:p w14:paraId="2381F4E2" w14:textId="77777777" w:rsidR="00E16457" w:rsidRDefault="00000000">
            <w:r>
              <w:rPr>
                <w:rFonts w:ascii="Arial" w:hAnsi="Arial" w:cs="Arial"/>
                <w:sz w:val="22"/>
              </w:rPr>
              <w:t>83.112.8.193/28</w:t>
            </w:r>
          </w:p>
        </w:tc>
        <w:tc>
          <w:tcPr>
            <w:tcW w:w="1728" w:type="dxa"/>
          </w:tcPr>
          <w:p w14:paraId="4B9C3AF9" w14:textId="77777777" w:rsidR="00E16457" w:rsidRDefault="00000000">
            <w:r>
              <w:rPr>
                <w:rFonts w:ascii="Arial" w:hAnsi="Arial" w:cs="Arial"/>
                <w:sz w:val="22"/>
              </w:rPr>
              <w:t>Marketing</w:t>
            </w:r>
          </w:p>
        </w:tc>
        <w:tc>
          <w:tcPr>
            <w:tcW w:w="1728" w:type="dxa"/>
          </w:tcPr>
          <w:p w14:paraId="438F3720" w14:textId="77777777" w:rsidR="00E16457" w:rsidRDefault="00000000">
            <w:r>
              <w:rPr>
                <w:rFonts w:ascii="Arial" w:hAnsi="Arial" w:cs="Arial"/>
                <w:sz w:val="22"/>
              </w:rPr>
              <w:t>3 / Floor3-SW</w:t>
            </w:r>
          </w:p>
        </w:tc>
      </w:tr>
    </w:tbl>
    <w:p w14:paraId="60887617" w14:textId="77777777" w:rsidR="00E16457" w:rsidRDefault="00E16457"/>
    <w:p w14:paraId="6E272B17" w14:textId="77777777" w:rsidR="00E16457" w:rsidRDefault="00000000">
      <w:pPr>
        <w:pStyle w:val="Heading2"/>
      </w:pPr>
      <w:bookmarkStart w:id="20" w:name="_Toc231774537"/>
      <w:r>
        <w:t>Αιτιολόγηση Σχεδιαστικών Αποφάσεων</w:t>
      </w:r>
      <w:bookmarkEnd w:id="20"/>
    </w:p>
    <w:p w14:paraId="6FAD1048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 xml:space="preserve">1. Ένα </w:t>
      </w:r>
      <w:r>
        <w:rPr>
          <w:rFonts w:ascii="Arial" w:hAnsi="Arial" w:cs="Arial"/>
          <w:b/>
          <w:sz w:val="26"/>
        </w:rPr>
        <w:t>switch</w:t>
      </w:r>
      <w:r w:rsidRPr="00EA2E2C">
        <w:rPr>
          <w:rFonts w:ascii="Arial" w:hAnsi="Arial" w:cs="Arial"/>
          <w:b/>
          <w:sz w:val="26"/>
          <w:lang w:val="el-GR"/>
        </w:rPr>
        <w:t xml:space="preserve"> ανά όροφο: </w:t>
      </w:r>
      <w:r w:rsidRPr="00EA2E2C">
        <w:rPr>
          <w:rFonts w:ascii="Arial" w:hAnsi="Arial" w:cs="Arial"/>
          <w:sz w:val="26"/>
          <w:lang w:val="el-GR"/>
        </w:rPr>
        <w:t xml:space="preserve">Η φυσική κατανομή ακολουθεί τη δομή του κτιρίου. Κάθε όροφος έχει το δικό του </w:t>
      </w:r>
      <w:r>
        <w:rPr>
          <w:rFonts w:ascii="Arial" w:hAnsi="Arial" w:cs="Arial"/>
          <w:sz w:val="26"/>
        </w:rPr>
        <w:t>switch</w:t>
      </w:r>
      <w:r w:rsidRPr="00EA2E2C">
        <w:rPr>
          <w:rFonts w:ascii="Arial" w:hAnsi="Arial" w:cs="Arial"/>
          <w:sz w:val="26"/>
          <w:lang w:val="el-GR"/>
        </w:rPr>
        <w:t>, μειώνοντας την καλωδίωση μεταξύ ορόφων και διευκολύνοντας τη διαχείριση. Ένα 24-</w:t>
      </w:r>
      <w:r>
        <w:rPr>
          <w:rFonts w:ascii="Arial" w:hAnsi="Arial" w:cs="Arial"/>
          <w:sz w:val="26"/>
        </w:rPr>
        <w:t>port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switch</w:t>
      </w:r>
      <w:r w:rsidRPr="00EA2E2C">
        <w:rPr>
          <w:rFonts w:ascii="Arial" w:hAnsi="Arial" w:cs="Arial"/>
          <w:sz w:val="26"/>
          <w:lang w:val="el-GR"/>
        </w:rPr>
        <w:t xml:space="preserve"> καλύπτει άνετα τα έως 24 </w:t>
      </w:r>
      <w:r>
        <w:rPr>
          <w:rFonts w:ascii="Arial" w:hAnsi="Arial" w:cs="Arial"/>
          <w:sz w:val="26"/>
        </w:rPr>
        <w:t>PCs</w:t>
      </w:r>
      <w:r w:rsidRPr="00EA2E2C">
        <w:rPr>
          <w:rFonts w:ascii="Arial" w:hAnsi="Arial" w:cs="Arial"/>
          <w:sz w:val="26"/>
          <w:lang w:val="el-GR"/>
        </w:rPr>
        <w:t xml:space="preserve"> κάθε ορόφου (2 τμήματα × 12).</w:t>
      </w:r>
    </w:p>
    <w:p w14:paraId="5D568ED1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 xml:space="preserve">2. </w:t>
      </w:r>
      <w:r>
        <w:rPr>
          <w:rFonts w:ascii="Arial" w:hAnsi="Arial" w:cs="Arial"/>
          <w:b/>
          <w:sz w:val="26"/>
        </w:rPr>
        <w:t>VLANs</w:t>
      </w:r>
      <w:r w:rsidRPr="00EA2E2C">
        <w:rPr>
          <w:rFonts w:ascii="Arial" w:hAnsi="Arial" w:cs="Arial"/>
          <w:b/>
          <w:sz w:val="26"/>
          <w:lang w:val="el-GR"/>
        </w:rPr>
        <w:t xml:space="preserve"> ανά τμήμα: </w:t>
      </w:r>
      <w:r w:rsidRPr="00EA2E2C">
        <w:rPr>
          <w:rFonts w:ascii="Arial" w:hAnsi="Arial" w:cs="Arial"/>
          <w:sz w:val="26"/>
          <w:lang w:val="el-GR"/>
        </w:rPr>
        <w:t xml:space="preserve">Εξασφαλίζουν λογική τμηματοποίηση ανεξάρτητη από φυσική θέση, μειώνουν το </w:t>
      </w:r>
      <w:r>
        <w:rPr>
          <w:rFonts w:ascii="Arial" w:hAnsi="Arial" w:cs="Arial"/>
          <w:sz w:val="26"/>
        </w:rPr>
        <w:t>broadcast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domain</w:t>
      </w:r>
      <w:r w:rsidRPr="00EA2E2C">
        <w:rPr>
          <w:rFonts w:ascii="Arial" w:hAnsi="Arial" w:cs="Arial"/>
          <w:sz w:val="26"/>
          <w:lang w:val="el-GR"/>
        </w:rPr>
        <w:t xml:space="preserve">, και βελτιώνουν την ασφάλεια. Σε ορόφους με 2 τμήματα, τα δύο τμήματα μοιράζονται φυσικά το </w:t>
      </w:r>
      <w:r>
        <w:rPr>
          <w:rFonts w:ascii="Arial" w:hAnsi="Arial" w:cs="Arial"/>
          <w:sz w:val="26"/>
        </w:rPr>
        <w:t>switch</w:t>
      </w:r>
      <w:r w:rsidRPr="00EA2E2C">
        <w:rPr>
          <w:rFonts w:ascii="Arial" w:hAnsi="Arial" w:cs="Arial"/>
          <w:sz w:val="26"/>
          <w:lang w:val="el-GR"/>
        </w:rPr>
        <w:t xml:space="preserve"> αλλά παραμένουν λογικά απομονωμένα σε διαφορετικά </w:t>
      </w:r>
      <w:r>
        <w:rPr>
          <w:rFonts w:ascii="Arial" w:hAnsi="Arial" w:cs="Arial"/>
          <w:sz w:val="26"/>
        </w:rPr>
        <w:t>VLANs</w:t>
      </w:r>
      <w:r w:rsidRPr="00EA2E2C">
        <w:rPr>
          <w:rFonts w:ascii="Arial" w:hAnsi="Arial" w:cs="Arial"/>
          <w:sz w:val="26"/>
          <w:lang w:val="el-GR"/>
        </w:rPr>
        <w:t>.</w:t>
      </w:r>
    </w:p>
    <w:p w14:paraId="5CB1E115" w14:textId="77777777" w:rsidR="00E16457" w:rsidRPr="00EA2E2C" w:rsidRDefault="00000000">
      <w:pPr>
        <w:rPr>
          <w:lang w:val="el-GR"/>
        </w:rPr>
      </w:pPr>
      <w:r>
        <w:rPr>
          <w:rFonts w:ascii="Arial" w:hAnsi="Arial" w:cs="Arial"/>
          <w:b/>
          <w:sz w:val="26"/>
        </w:rPr>
        <w:t xml:space="preserve">3. Router-on-a-Stick: </w:t>
      </w:r>
      <w:r>
        <w:rPr>
          <w:rFonts w:ascii="Arial" w:hAnsi="Arial" w:cs="Arial"/>
          <w:sz w:val="26"/>
        </w:rPr>
        <w:t xml:space="preserve">Οικονομική λύση inter-VLAN routing. Κάθε switch συνδέεται με τον router μέσω ενός trunk link, και ο router χρησιμοποιεί sub-interfaces με 802.1Q encapsulation. </w:t>
      </w:r>
      <w:r w:rsidRPr="00EA2E2C">
        <w:rPr>
          <w:rFonts w:ascii="Arial" w:hAnsi="Arial" w:cs="Arial"/>
          <w:sz w:val="26"/>
          <w:lang w:val="el-GR"/>
        </w:rPr>
        <w:t xml:space="preserve">Οι 3 </w:t>
      </w:r>
      <w:r>
        <w:rPr>
          <w:rFonts w:ascii="Arial" w:hAnsi="Arial" w:cs="Arial"/>
          <w:sz w:val="26"/>
        </w:rPr>
        <w:t>GigabitEthernet</w:t>
      </w:r>
      <w:r w:rsidRPr="00EA2E2C">
        <w:rPr>
          <w:rFonts w:ascii="Arial" w:hAnsi="Arial" w:cs="Arial"/>
          <w:sz w:val="26"/>
          <w:lang w:val="el-GR"/>
        </w:rPr>
        <w:t xml:space="preserve"> θύρες του 2911 αντιστοιχούν ακριβώς στα 3 </w:t>
      </w:r>
      <w:r>
        <w:rPr>
          <w:rFonts w:ascii="Arial" w:hAnsi="Arial" w:cs="Arial"/>
          <w:sz w:val="26"/>
        </w:rPr>
        <w:t>switches</w:t>
      </w:r>
      <w:r w:rsidRPr="00EA2E2C">
        <w:rPr>
          <w:rFonts w:ascii="Arial" w:hAnsi="Arial" w:cs="Arial"/>
          <w:sz w:val="26"/>
          <w:lang w:val="el-GR"/>
        </w:rPr>
        <w:t>.</w:t>
      </w:r>
    </w:p>
    <w:p w14:paraId="2F14D7D1" w14:textId="77777777" w:rsidR="00E16457" w:rsidRDefault="00000000">
      <w:pPr>
        <w:rPr>
          <w:rFonts w:ascii="Arial" w:hAnsi="Arial" w:cs="Arial"/>
          <w:sz w:val="26"/>
          <w:lang w:val="en-US"/>
        </w:rPr>
      </w:pPr>
      <w:r w:rsidRPr="00EA2E2C">
        <w:rPr>
          <w:rFonts w:ascii="Arial" w:hAnsi="Arial" w:cs="Arial"/>
          <w:b/>
          <w:sz w:val="26"/>
          <w:lang w:val="el-GR"/>
        </w:rPr>
        <w:t xml:space="preserve">4. Αρίθμηση </w:t>
      </w:r>
      <w:r>
        <w:rPr>
          <w:rFonts w:ascii="Arial" w:hAnsi="Arial" w:cs="Arial"/>
          <w:b/>
          <w:sz w:val="26"/>
        </w:rPr>
        <w:t>VLANs</w:t>
      </w:r>
      <w:r w:rsidRPr="00EA2E2C">
        <w:rPr>
          <w:rFonts w:ascii="Arial" w:hAnsi="Arial" w:cs="Arial"/>
          <w:b/>
          <w:sz w:val="26"/>
          <w:lang w:val="el-GR"/>
        </w:rPr>
        <w:t xml:space="preserve"> ανά δεκάδα (10, 20, 30...): </w:t>
      </w:r>
      <w:r w:rsidRPr="00EA2E2C">
        <w:rPr>
          <w:rFonts w:ascii="Arial" w:hAnsi="Arial" w:cs="Arial"/>
          <w:sz w:val="26"/>
          <w:lang w:val="el-GR"/>
        </w:rPr>
        <w:t xml:space="preserve">Αφήνει χώρο για μελλοντική προσθήκη </w:t>
      </w:r>
      <w:r>
        <w:rPr>
          <w:rFonts w:ascii="Arial" w:hAnsi="Arial" w:cs="Arial"/>
          <w:sz w:val="26"/>
        </w:rPr>
        <w:t>VLANs</w:t>
      </w:r>
      <w:r w:rsidRPr="00EA2E2C">
        <w:rPr>
          <w:rFonts w:ascii="Arial" w:hAnsi="Arial" w:cs="Arial"/>
          <w:sz w:val="26"/>
          <w:lang w:val="el-GR"/>
        </w:rPr>
        <w:t xml:space="preserve"> χωρίς ανακατανομή.</w:t>
      </w:r>
    </w:p>
    <w:p w14:paraId="080DFF30" w14:textId="77777777" w:rsidR="00C81D66" w:rsidRPr="00C81D66" w:rsidRDefault="00C81D66">
      <w:pPr>
        <w:rPr>
          <w:lang w:val="en-US"/>
        </w:rPr>
      </w:pPr>
    </w:p>
    <w:p w14:paraId="5D93021D" w14:textId="77777777" w:rsidR="00C81D66" w:rsidRPr="00C81D66" w:rsidRDefault="00C81D66" w:rsidP="00C81D66">
      <w:pPr>
        <w:rPr>
          <w:rFonts w:ascii="Arial" w:eastAsiaTheme="majorEastAsia" w:hAnsi="Arial" w:cs="Arial"/>
          <w:sz w:val="26"/>
          <w:szCs w:val="26"/>
        </w:rPr>
      </w:pPr>
      <w:bookmarkStart w:id="21" w:name="_Toc231774539"/>
      <w:r w:rsidRPr="00C81D66">
        <w:rPr>
          <w:rFonts w:ascii="Arial" w:eastAsiaTheme="majorEastAsia" w:hAnsi="Arial" w:cs="Arial"/>
          <w:sz w:val="26"/>
          <w:szCs w:val="26"/>
        </w:rPr>
        <w:t>Η υλοποίηση του σχεδιασμού έγινε στο Cisco Packet Tracer. Ο router λειτουργεί ως δρομολογητής μεταξύ των πέντε VLANs (inter-VLAN routing), με κάθε sub-interface να αποτελεί το default gateway του αντίστοιχου τμήματος. Τα τρία switches διαχειρίζονται την κίνηση εντός κάθε ορόφου: οι θύρες των υπολογιστών ανήκουν στο VLAN του τμήματός τους, ενώ η σύνδεση με τον router γίνεται μέσω trunk που μεταφέρει όλα τα VLANs με 802.1Q tagging.</w:t>
      </w:r>
    </w:p>
    <w:p w14:paraId="6BC4EA33" w14:textId="77777777" w:rsidR="00C81D66" w:rsidRPr="00C81D66" w:rsidRDefault="00C81D66" w:rsidP="00C81D66">
      <w:pPr>
        <w:rPr>
          <w:rFonts w:ascii="Arial" w:eastAsiaTheme="majorEastAsia" w:hAnsi="Arial" w:cs="Arial"/>
          <w:sz w:val="26"/>
          <w:szCs w:val="26"/>
        </w:rPr>
      </w:pPr>
    </w:p>
    <w:p w14:paraId="7C59944B" w14:textId="77777777" w:rsidR="00C81D66" w:rsidRPr="00C81D66" w:rsidRDefault="00C81D66" w:rsidP="00C81D66">
      <w:pPr>
        <w:rPr>
          <w:rFonts w:ascii="Arial" w:eastAsiaTheme="majorEastAsia" w:hAnsi="Arial" w:cs="Arial"/>
          <w:sz w:val="26"/>
          <w:szCs w:val="26"/>
        </w:rPr>
      </w:pPr>
      <w:r w:rsidRPr="00C81D66">
        <w:rPr>
          <w:rFonts w:ascii="Arial" w:eastAsiaTheme="majorEastAsia" w:hAnsi="Arial" w:cs="Arial"/>
          <w:sz w:val="26"/>
          <w:szCs w:val="26"/>
        </w:rPr>
        <w:t>Με τον τρόπο αυτό, υπολογιστές του ίδιου τμήματος επικοινωνούν απευθείας μέσω του switch (Layer 2), ενώ η επικοινωνία μεταξύ διαφορετικών τμημάτων περνά υποχρεωτικά από τον router (Layer 3), όπου μπορούν να εφαρμοστούν πολιτικές ασφαλείας (ACLs). Το πλήρες configuration των συσκευών περιλαμβάνεται στο συνοδευτικό αρχείο .pkt.</w:t>
      </w:r>
    </w:p>
    <w:p w14:paraId="0C4DAF6E" w14:textId="77777777" w:rsidR="00C81D66" w:rsidRDefault="00C81D66">
      <w:pPr>
        <w:pStyle w:val="Heading2"/>
        <w:rPr>
          <w:lang w:val="el-GR"/>
        </w:rPr>
      </w:pPr>
    </w:p>
    <w:p w14:paraId="6E80674B" w14:textId="55006C75" w:rsidR="00E16457" w:rsidRPr="00EA2E2C" w:rsidRDefault="00000000">
      <w:pPr>
        <w:pStyle w:val="Heading2"/>
        <w:rPr>
          <w:lang w:val="el-GR"/>
        </w:rPr>
      </w:pPr>
      <w:r w:rsidRPr="00EA2E2C">
        <w:rPr>
          <w:lang w:val="el-GR"/>
        </w:rPr>
        <w:t>Επαλήθευση Λειτουργίας</w:t>
      </w:r>
      <w:bookmarkEnd w:id="21"/>
    </w:p>
    <w:p w14:paraId="76E3886B" w14:textId="0CBA061B" w:rsidR="00EA2E2C" w:rsidRPr="00886CB8" w:rsidRDefault="00000000">
      <w:pPr>
        <w:rPr>
          <w:lang w:val="el-GR"/>
        </w:rPr>
      </w:pPr>
      <w:r w:rsidRPr="00EA2E2C">
        <w:rPr>
          <w:rFonts w:ascii="Arial" w:hAnsi="Arial" w:cs="Arial"/>
          <w:sz w:val="26"/>
          <w:lang w:val="el-GR"/>
        </w:rPr>
        <w:t xml:space="preserve">Για να επιβεβαιωθεί η σωστή λειτουργία του </w:t>
      </w:r>
      <w:r>
        <w:rPr>
          <w:rFonts w:ascii="Arial" w:hAnsi="Arial" w:cs="Arial"/>
          <w:sz w:val="26"/>
        </w:rPr>
        <w:t>inter</w:t>
      </w:r>
      <w:r w:rsidRPr="00EA2E2C">
        <w:rPr>
          <w:rFonts w:ascii="Arial" w:hAnsi="Arial" w:cs="Arial"/>
          <w:sz w:val="26"/>
          <w:lang w:val="el-GR"/>
        </w:rPr>
        <w:t>-</w:t>
      </w:r>
      <w:r>
        <w:rPr>
          <w:rFonts w:ascii="Arial" w:hAnsi="Arial" w:cs="Arial"/>
          <w:sz w:val="26"/>
        </w:rPr>
        <w:t>VLAN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routing</w:t>
      </w:r>
      <w:r w:rsidRPr="00EA2E2C">
        <w:rPr>
          <w:rFonts w:ascii="Arial" w:hAnsi="Arial" w:cs="Arial"/>
          <w:sz w:val="26"/>
          <w:lang w:val="el-GR"/>
        </w:rPr>
        <w:t xml:space="preserve">, εκτελέστηκε </w:t>
      </w:r>
      <w:r>
        <w:rPr>
          <w:rFonts w:ascii="Arial" w:hAnsi="Arial" w:cs="Arial"/>
          <w:sz w:val="26"/>
        </w:rPr>
        <w:t>ping</w:t>
      </w:r>
      <w:r w:rsidRPr="00EA2E2C">
        <w:rPr>
          <w:rFonts w:ascii="Arial" w:hAnsi="Arial" w:cs="Arial"/>
          <w:sz w:val="26"/>
          <w:lang w:val="el-GR"/>
        </w:rPr>
        <w:t xml:space="preserve"> από υπολογιστή ενός τμήματος προς υπολογιστή </w:t>
      </w:r>
      <w:r w:rsidRPr="00EA2E2C">
        <w:rPr>
          <w:rFonts w:ascii="Arial" w:hAnsi="Arial" w:cs="Arial"/>
          <w:sz w:val="26"/>
          <w:lang w:val="el-GR"/>
        </w:rPr>
        <w:lastRenderedPageBreak/>
        <w:t xml:space="preserve">άλλου τμήματος (π.χ. </w:t>
      </w:r>
      <w:r>
        <w:rPr>
          <w:rFonts w:ascii="Arial" w:hAnsi="Arial" w:cs="Arial"/>
          <w:sz w:val="26"/>
        </w:rPr>
        <w:t>Sales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PC</w:t>
      </w:r>
      <w:r w:rsidRPr="00EA2E2C">
        <w:rPr>
          <w:rFonts w:ascii="Arial" w:hAnsi="Arial" w:cs="Arial"/>
          <w:sz w:val="26"/>
          <w:lang w:val="el-GR"/>
        </w:rPr>
        <w:t xml:space="preserve"> → </w:t>
      </w:r>
      <w:r>
        <w:rPr>
          <w:rFonts w:ascii="Arial" w:hAnsi="Arial" w:cs="Arial"/>
          <w:sz w:val="26"/>
        </w:rPr>
        <w:t>Marketing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PC</w:t>
      </w:r>
      <w:r w:rsidRPr="00EA2E2C">
        <w:rPr>
          <w:rFonts w:ascii="Arial" w:hAnsi="Arial" w:cs="Arial"/>
          <w:sz w:val="26"/>
          <w:lang w:val="el-GR"/>
        </w:rPr>
        <w:t>).</w:t>
      </w:r>
      <w:r w:rsidR="00886CB8" w:rsidRPr="00886CB8">
        <w:rPr>
          <w:lang w:val="el-GR"/>
        </w:rPr>
        <w:t xml:space="preserve"> </w:t>
      </w:r>
      <w:r w:rsidR="00886CB8" w:rsidRPr="00EA2E2C">
        <w:drawing>
          <wp:inline distT="0" distB="0" distL="0" distR="0" wp14:anchorId="5FE22D69" wp14:editId="67DAC7B2">
            <wp:extent cx="5270500" cy="4455525"/>
            <wp:effectExtent l="0" t="0" r="0" b="2540"/>
            <wp:docPr id="187459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97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5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E2C" w:rsidRPr="00EA2E2C">
        <w:rPr>
          <w:i/>
          <w:color w:val="808080"/>
        </w:rPr>
        <w:drawing>
          <wp:inline distT="0" distB="0" distL="0" distR="0" wp14:anchorId="73B611A9" wp14:editId="0E3FC460">
            <wp:extent cx="5486400" cy="2806700"/>
            <wp:effectExtent l="0" t="0" r="0" b="0"/>
            <wp:docPr id="205001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13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CB8">
        <w:rPr>
          <w:lang w:val="el-GR"/>
        </w:rPr>
        <w:br w:type="page"/>
      </w:r>
    </w:p>
    <w:p w14:paraId="34292A94" w14:textId="77777777" w:rsidR="00E16457" w:rsidRPr="00EA2E2C" w:rsidRDefault="00000000">
      <w:pPr>
        <w:pStyle w:val="Heading1"/>
        <w:rPr>
          <w:lang w:val="el-GR"/>
        </w:rPr>
      </w:pPr>
      <w:bookmarkStart w:id="22" w:name="_Toc231774540"/>
      <w:r w:rsidRPr="00EA2E2C">
        <w:rPr>
          <w:lang w:val="el-GR"/>
        </w:rPr>
        <w:lastRenderedPageBreak/>
        <w:t>Γ. Ασφάλεια Δικτύου</w:t>
      </w:r>
      <w:bookmarkEnd w:id="22"/>
    </w:p>
    <w:p w14:paraId="2A533108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sz w:val="26"/>
          <w:lang w:val="el-GR"/>
        </w:rPr>
        <w:t>Η ασφάλεια δικτύου αποτελεί κρίσιμη πτυχή σε κάθε εταιρικό περιβάλλον. Παρακάτω αναλύονται οι κυριότεροι κίνδυνοι και τα μέτρα αντιμετώπισης για το δίκτυο του νέου κτιρίου.</w:t>
      </w:r>
    </w:p>
    <w:p w14:paraId="548CBB66" w14:textId="77777777" w:rsidR="00E16457" w:rsidRPr="00EA2E2C" w:rsidRDefault="00000000">
      <w:pPr>
        <w:pStyle w:val="Heading2"/>
        <w:rPr>
          <w:lang w:val="el-GR"/>
        </w:rPr>
      </w:pPr>
      <w:bookmarkStart w:id="23" w:name="_Toc231774541"/>
      <w:r w:rsidRPr="00EA2E2C">
        <w:rPr>
          <w:lang w:val="el-GR"/>
        </w:rPr>
        <w:t>Γ.1 Κακόβουλο Λογισμικό (</w:t>
      </w:r>
      <w:r>
        <w:t>Malware</w:t>
      </w:r>
      <w:r w:rsidRPr="00EA2E2C">
        <w:rPr>
          <w:lang w:val="el-GR"/>
        </w:rPr>
        <w:t>)</w:t>
      </w:r>
      <w:bookmarkEnd w:id="23"/>
    </w:p>
    <w:p w14:paraId="35FE1A70" w14:textId="77777777" w:rsidR="00E16457" w:rsidRDefault="00000000">
      <w:r w:rsidRPr="00EA2E2C">
        <w:rPr>
          <w:rFonts w:ascii="Arial" w:hAnsi="Arial" w:cs="Arial"/>
          <w:b/>
          <w:sz w:val="26"/>
          <w:lang w:val="el-GR"/>
        </w:rPr>
        <w:t xml:space="preserve">Περιγραφή: </w:t>
      </w:r>
      <w:r w:rsidRPr="00EA2E2C">
        <w:rPr>
          <w:rFonts w:ascii="Arial" w:hAnsi="Arial" w:cs="Arial"/>
          <w:sz w:val="26"/>
          <w:lang w:val="el-GR"/>
        </w:rPr>
        <w:t xml:space="preserve">Το </w:t>
      </w:r>
      <w:r>
        <w:rPr>
          <w:rFonts w:ascii="Arial" w:hAnsi="Arial" w:cs="Arial"/>
          <w:sz w:val="26"/>
        </w:rPr>
        <w:t>malware</w:t>
      </w:r>
      <w:r w:rsidRPr="00EA2E2C">
        <w:rPr>
          <w:rFonts w:ascii="Arial" w:hAnsi="Arial" w:cs="Arial"/>
          <w:sz w:val="26"/>
          <w:lang w:val="el-GR"/>
        </w:rPr>
        <w:t xml:space="preserve"> περιλαμβάνει ιούς (</w:t>
      </w:r>
      <w:r>
        <w:rPr>
          <w:rFonts w:ascii="Arial" w:hAnsi="Arial" w:cs="Arial"/>
          <w:sz w:val="26"/>
        </w:rPr>
        <w:t>viruses</w:t>
      </w:r>
      <w:r w:rsidRPr="00EA2E2C">
        <w:rPr>
          <w:rFonts w:ascii="Arial" w:hAnsi="Arial" w:cs="Arial"/>
          <w:sz w:val="26"/>
          <w:lang w:val="el-GR"/>
        </w:rPr>
        <w:t xml:space="preserve">) που εξαπλώνονται μέσω αρχείων, </w:t>
      </w:r>
      <w:r>
        <w:rPr>
          <w:rFonts w:ascii="Arial" w:hAnsi="Arial" w:cs="Arial"/>
          <w:sz w:val="26"/>
        </w:rPr>
        <w:t>worms</w:t>
      </w:r>
      <w:r w:rsidRPr="00EA2E2C">
        <w:rPr>
          <w:rFonts w:ascii="Arial" w:hAnsi="Arial" w:cs="Arial"/>
          <w:sz w:val="26"/>
          <w:lang w:val="el-GR"/>
        </w:rPr>
        <w:t xml:space="preserve"> που αυτοαναπαράγονται μέσω δικτύου χωρίς ανθρώπινη παρέμβαση, </w:t>
      </w:r>
      <w:r>
        <w:rPr>
          <w:rFonts w:ascii="Arial" w:hAnsi="Arial" w:cs="Arial"/>
          <w:sz w:val="26"/>
        </w:rPr>
        <w:t>trojans</w:t>
      </w:r>
      <w:r w:rsidRPr="00EA2E2C">
        <w:rPr>
          <w:rFonts w:ascii="Arial" w:hAnsi="Arial" w:cs="Arial"/>
          <w:sz w:val="26"/>
          <w:lang w:val="el-GR"/>
        </w:rPr>
        <w:t xml:space="preserve"> που μεταμφιέζονται σε νόμιμο λογισμικό, και </w:t>
      </w:r>
      <w:r>
        <w:rPr>
          <w:rFonts w:ascii="Arial" w:hAnsi="Arial" w:cs="Arial"/>
          <w:sz w:val="26"/>
        </w:rPr>
        <w:t>ransomware</w:t>
      </w:r>
      <w:r w:rsidRPr="00EA2E2C">
        <w:rPr>
          <w:rFonts w:ascii="Arial" w:hAnsi="Arial" w:cs="Arial"/>
          <w:sz w:val="26"/>
          <w:lang w:val="el-GR"/>
        </w:rPr>
        <w:t xml:space="preserve"> που κρυπτογραφεί αρχεία απαιτώντας λύτρα. </w:t>
      </w:r>
      <w:r>
        <w:rPr>
          <w:rFonts w:ascii="Arial" w:hAnsi="Arial" w:cs="Arial"/>
          <w:sz w:val="26"/>
        </w:rPr>
        <w:t>Τα worms είναι ιδιαίτερα επικίνδυνα σε εταιρικά δίκτυα.</w:t>
      </w:r>
    </w:p>
    <w:p w14:paraId="7049011E" w14:textId="77777777" w:rsidR="00E16457" w:rsidRDefault="00000000">
      <w:r>
        <w:rPr>
          <w:rFonts w:ascii="Arial" w:hAnsi="Arial" w:cs="Arial"/>
          <w:b/>
          <w:sz w:val="26"/>
        </w:rPr>
        <w:t>Αντιμετώπιση:</w:t>
      </w:r>
    </w:p>
    <w:p w14:paraId="3BBCD236" w14:textId="77777777" w:rsidR="00E16457" w:rsidRPr="00EA2E2C" w:rsidRDefault="00000000">
      <w:pPr>
        <w:pStyle w:val="ListBullet"/>
        <w:rPr>
          <w:lang w:val="el-GR"/>
        </w:rPr>
      </w:pPr>
      <w:r>
        <w:t>Antivirus</w:t>
      </w:r>
      <w:r w:rsidRPr="00EA2E2C">
        <w:rPr>
          <w:lang w:val="el-GR"/>
        </w:rPr>
        <w:t>/</w:t>
      </w:r>
      <w:r>
        <w:t>anti</w:t>
      </w:r>
      <w:r w:rsidRPr="00EA2E2C">
        <w:rPr>
          <w:lang w:val="el-GR"/>
        </w:rPr>
        <w:t>-</w:t>
      </w:r>
      <w:r>
        <w:t>malware</w:t>
      </w:r>
      <w:r w:rsidRPr="00EA2E2C">
        <w:rPr>
          <w:lang w:val="el-GR"/>
        </w:rPr>
        <w:t xml:space="preserve"> σε κάθε σταθμό εργασίας με τακτική ενημέρωση</w:t>
      </w:r>
    </w:p>
    <w:p w14:paraId="55D93443" w14:textId="77777777" w:rsidR="00E16457" w:rsidRPr="00EA2E2C" w:rsidRDefault="00000000">
      <w:pPr>
        <w:pStyle w:val="ListBullet"/>
        <w:rPr>
          <w:lang w:val="el-GR"/>
        </w:rPr>
      </w:pPr>
      <w:r>
        <w:t>Patch</w:t>
      </w:r>
      <w:r w:rsidRPr="00EA2E2C">
        <w:rPr>
          <w:lang w:val="el-GR"/>
        </w:rPr>
        <w:t xml:space="preserve"> </w:t>
      </w:r>
      <w:r>
        <w:t>management</w:t>
      </w:r>
      <w:r w:rsidRPr="00EA2E2C">
        <w:rPr>
          <w:lang w:val="el-GR"/>
        </w:rPr>
        <w:t xml:space="preserve"> για κλείσιμο γνωστών ευπαθειών</w:t>
      </w:r>
    </w:p>
    <w:p w14:paraId="08B6D598" w14:textId="77777777" w:rsidR="00E16457" w:rsidRPr="00EA2E2C" w:rsidRDefault="00000000">
      <w:pPr>
        <w:pStyle w:val="ListBullet"/>
        <w:rPr>
          <w:lang w:val="el-GR"/>
        </w:rPr>
      </w:pPr>
      <w:r w:rsidRPr="00EA2E2C">
        <w:rPr>
          <w:lang w:val="el-GR"/>
        </w:rPr>
        <w:t>Εκπαίδευση χρηστών για αναγνώριση ύποπτων αρχείων</w:t>
      </w:r>
    </w:p>
    <w:p w14:paraId="692CE73B" w14:textId="77777777" w:rsidR="00E16457" w:rsidRDefault="00000000">
      <w:pPr>
        <w:pStyle w:val="ListBullet"/>
      </w:pPr>
      <w:r>
        <w:t>Τακτικά backups (κανόνας 3-2-1)</w:t>
      </w:r>
    </w:p>
    <w:p w14:paraId="7AAFB96B" w14:textId="77777777" w:rsidR="00E16457" w:rsidRDefault="00000000">
      <w:pPr>
        <w:pStyle w:val="ListBullet"/>
      </w:pPr>
      <w:r>
        <w:t>Network segmentation: τα VLANs περιορίζουν την εξάπλωση worms</w:t>
      </w:r>
    </w:p>
    <w:p w14:paraId="426928CB" w14:textId="77777777" w:rsidR="00E16457" w:rsidRDefault="00000000">
      <w:pPr>
        <w:pStyle w:val="Heading2"/>
      </w:pPr>
      <w:bookmarkStart w:id="24" w:name="_Toc231774542"/>
      <w:r>
        <w:t>Γ.2 Phishing &amp; Social Engineering</w:t>
      </w:r>
      <w:bookmarkEnd w:id="24"/>
    </w:p>
    <w:p w14:paraId="574ED560" w14:textId="77777777" w:rsidR="00E16457" w:rsidRDefault="00000000">
      <w:r>
        <w:rPr>
          <w:rFonts w:ascii="Arial" w:hAnsi="Arial" w:cs="Arial"/>
          <w:b/>
          <w:sz w:val="26"/>
        </w:rPr>
        <w:t xml:space="preserve">Περιγραφή: </w:t>
      </w:r>
      <w:r>
        <w:rPr>
          <w:rFonts w:ascii="Arial" w:hAnsi="Arial" w:cs="Arial"/>
          <w:sz w:val="26"/>
        </w:rPr>
        <w:t xml:space="preserve">Οι επιθέσεις phishing χρησιμοποιούν παραπλανητικά emails ή ψεύτικες ιστοσελίδες για απόσπαση credentials. </w:t>
      </w:r>
      <w:r w:rsidRPr="00EA2E2C">
        <w:rPr>
          <w:rFonts w:ascii="Arial" w:hAnsi="Arial" w:cs="Arial"/>
          <w:sz w:val="26"/>
          <w:lang w:val="el-GR"/>
        </w:rPr>
        <w:t xml:space="preserve">Το </w:t>
      </w:r>
      <w:r>
        <w:rPr>
          <w:rFonts w:ascii="Arial" w:hAnsi="Arial" w:cs="Arial"/>
          <w:sz w:val="26"/>
        </w:rPr>
        <w:t>social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engineering</w:t>
      </w:r>
      <w:r w:rsidRPr="00EA2E2C">
        <w:rPr>
          <w:rFonts w:ascii="Arial" w:hAnsi="Arial" w:cs="Arial"/>
          <w:sz w:val="26"/>
          <w:lang w:val="el-GR"/>
        </w:rPr>
        <w:t xml:space="preserve"> εκμεταλλεύεται ανθρώπινη ψυχολογία (εμπιστοσύνη, φόβο, επείγον) παρακάμπτοντας πλήρως τα τεχνικά μέτρα. </w:t>
      </w:r>
      <w:r>
        <w:rPr>
          <w:rFonts w:ascii="Arial" w:hAnsi="Arial" w:cs="Arial"/>
          <w:sz w:val="26"/>
        </w:rPr>
        <w:t>Πάνω από 90% των κυβερνοεπιθέσεων ξεκινούν με phishing.</w:t>
      </w:r>
    </w:p>
    <w:p w14:paraId="065CB7B8" w14:textId="77777777" w:rsidR="00E16457" w:rsidRDefault="00000000">
      <w:r>
        <w:rPr>
          <w:rFonts w:ascii="Arial" w:hAnsi="Arial" w:cs="Arial"/>
          <w:b/>
          <w:sz w:val="26"/>
        </w:rPr>
        <w:t>Αντιμετώπιση:</w:t>
      </w:r>
    </w:p>
    <w:p w14:paraId="2E00BA47" w14:textId="77777777" w:rsidR="00E16457" w:rsidRDefault="00000000">
      <w:pPr>
        <w:pStyle w:val="ListBullet"/>
      </w:pPr>
      <w:r>
        <w:t>Security awareness training για το προσωπικό</w:t>
      </w:r>
    </w:p>
    <w:p w14:paraId="6CF7049D" w14:textId="77777777" w:rsidR="00E16457" w:rsidRDefault="00000000">
      <w:pPr>
        <w:pStyle w:val="ListBullet"/>
      </w:pPr>
      <w:r>
        <w:t>Email filtering (SPF, DKIM, DMARC)</w:t>
      </w:r>
    </w:p>
    <w:p w14:paraId="5B78FE88" w14:textId="77777777" w:rsidR="00E16457" w:rsidRPr="00EA2E2C" w:rsidRDefault="00000000">
      <w:pPr>
        <w:pStyle w:val="ListBullet"/>
        <w:rPr>
          <w:lang w:val="el-GR"/>
        </w:rPr>
      </w:pPr>
      <w:r>
        <w:t>Multi</w:t>
      </w:r>
      <w:r w:rsidRPr="00EA2E2C">
        <w:rPr>
          <w:lang w:val="el-GR"/>
        </w:rPr>
        <w:t>-</w:t>
      </w:r>
      <w:r>
        <w:t>Factor</w:t>
      </w:r>
      <w:r w:rsidRPr="00EA2E2C">
        <w:rPr>
          <w:lang w:val="el-GR"/>
        </w:rPr>
        <w:t xml:space="preserve"> </w:t>
      </w:r>
      <w:r>
        <w:t>Authentication</w:t>
      </w:r>
      <w:r w:rsidRPr="00EA2E2C">
        <w:rPr>
          <w:lang w:val="el-GR"/>
        </w:rPr>
        <w:t xml:space="preserve"> (</w:t>
      </w:r>
      <w:r>
        <w:t>MFA</w:t>
      </w:r>
      <w:r w:rsidRPr="00EA2E2C">
        <w:rPr>
          <w:lang w:val="el-GR"/>
        </w:rPr>
        <w:t xml:space="preserve">): ακόμα κι αν κλαπούν </w:t>
      </w:r>
      <w:r>
        <w:t>credentials</w:t>
      </w:r>
      <w:r w:rsidRPr="00EA2E2C">
        <w:rPr>
          <w:lang w:val="el-GR"/>
        </w:rPr>
        <w:t>, ο δεύτερος παράγοντας αποτρέπει πρόσβαση</w:t>
      </w:r>
    </w:p>
    <w:p w14:paraId="4BC99F37" w14:textId="77777777" w:rsidR="00E16457" w:rsidRPr="00EA2E2C" w:rsidRDefault="00000000">
      <w:pPr>
        <w:pStyle w:val="Heading2"/>
        <w:rPr>
          <w:lang w:val="el-GR"/>
        </w:rPr>
      </w:pPr>
      <w:bookmarkStart w:id="25" w:name="_Toc231774543"/>
      <w:r w:rsidRPr="00EA2E2C">
        <w:rPr>
          <w:lang w:val="el-GR"/>
        </w:rPr>
        <w:t xml:space="preserve">Γ.3 Επιθέσεις </w:t>
      </w:r>
      <w:r>
        <w:t>DDoS</w:t>
      </w:r>
      <w:bookmarkEnd w:id="25"/>
    </w:p>
    <w:p w14:paraId="10EDEBD5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 xml:space="preserve">Περιγραφή: </w:t>
      </w:r>
      <w:r w:rsidRPr="00EA2E2C">
        <w:rPr>
          <w:rFonts w:ascii="Arial" w:hAnsi="Arial" w:cs="Arial"/>
          <w:sz w:val="26"/>
          <w:lang w:val="el-GR"/>
        </w:rPr>
        <w:t xml:space="preserve">Οι </w:t>
      </w:r>
      <w:r>
        <w:rPr>
          <w:rFonts w:ascii="Arial" w:hAnsi="Arial" w:cs="Arial"/>
          <w:sz w:val="26"/>
        </w:rPr>
        <w:t>DDoS</w:t>
      </w:r>
      <w:r w:rsidRPr="00EA2E2C">
        <w:rPr>
          <w:rFonts w:ascii="Arial" w:hAnsi="Arial" w:cs="Arial"/>
          <w:sz w:val="26"/>
          <w:lang w:val="el-GR"/>
        </w:rPr>
        <w:t xml:space="preserve"> επιθέσεις κατακλύζουν δικτυακούς πόρους με </w:t>
      </w:r>
      <w:r>
        <w:rPr>
          <w:rFonts w:ascii="Arial" w:hAnsi="Arial" w:cs="Arial"/>
          <w:sz w:val="26"/>
        </w:rPr>
        <w:t>traffic</w:t>
      </w:r>
      <w:r w:rsidRPr="00EA2E2C">
        <w:rPr>
          <w:rFonts w:ascii="Arial" w:hAnsi="Arial" w:cs="Arial"/>
          <w:sz w:val="26"/>
          <w:lang w:val="el-GR"/>
        </w:rPr>
        <w:t xml:space="preserve"> από </w:t>
      </w:r>
      <w:r>
        <w:rPr>
          <w:rFonts w:ascii="Arial" w:hAnsi="Arial" w:cs="Arial"/>
          <w:sz w:val="26"/>
        </w:rPr>
        <w:t>botnets</w:t>
      </w:r>
      <w:r w:rsidRPr="00EA2E2C">
        <w:rPr>
          <w:rFonts w:ascii="Arial" w:hAnsi="Arial" w:cs="Arial"/>
          <w:sz w:val="26"/>
          <w:lang w:val="el-GR"/>
        </w:rPr>
        <w:t xml:space="preserve">, καθιστώντας υπηρεσίες μη διαθέσιμες. Ιδιαίτερα κρίσιμο για το τμήμα </w:t>
      </w:r>
      <w:r>
        <w:rPr>
          <w:rFonts w:ascii="Arial" w:hAnsi="Arial" w:cs="Arial"/>
          <w:sz w:val="26"/>
        </w:rPr>
        <w:t>E</w:t>
      </w:r>
      <w:r w:rsidRPr="00EA2E2C">
        <w:rPr>
          <w:rFonts w:ascii="Arial" w:hAnsi="Arial" w:cs="Arial"/>
          <w:sz w:val="26"/>
          <w:lang w:val="el-GR"/>
        </w:rPr>
        <w:t>-</w:t>
      </w:r>
      <w:r>
        <w:rPr>
          <w:rFonts w:ascii="Arial" w:hAnsi="Arial" w:cs="Arial"/>
          <w:sz w:val="26"/>
        </w:rPr>
        <w:t>commerce</w:t>
      </w:r>
      <w:r w:rsidRPr="00EA2E2C">
        <w:rPr>
          <w:rFonts w:ascii="Arial" w:hAnsi="Arial" w:cs="Arial"/>
          <w:sz w:val="26"/>
          <w:lang w:val="el-GR"/>
        </w:rPr>
        <w:t xml:space="preserve"> όπου η μη διαθεσιμότητα σημαίνει απώλεια εσόδων.</w:t>
      </w:r>
    </w:p>
    <w:p w14:paraId="127CFE9B" w14:textId="77777777" w:rsidR="00E16457" w:rsidRDefault="00000000">
      <w:r>
        <w:rPr>
          <w:rFonts w:ascii="Arial" w:hAnsi="Arial" w:cs="Arial"/>
          <w:b/>
          <w:sz w:val="26"/>
        </w:rPr>
        <w:t>Αντιμετώπιση:</w:t>
      </w:r>
    </w:p>
    <w:p w14:paraId="60404AEF" w14:textId="77777777" w:rsidR="00E16457" w:rsidRDefault="00000000">
      <w:pPr>
        <w:pStyle w:val="ListBullet"/>
      </w:pPr>
      <w:r>
        <w:t>Firewalls με rate limiting και traffic filtering</w:t>
      </w:r>
    </w:p>
    <w:p w14:paraId="1D87AFBB" w14:textId="77777777" w:rsidR="00E16457" w:rsidRDefault="00000000">
      <w:pPr>
        <w:pStyle w:val="ListBullet"/>
      </w:pPr>
      <w:r>
        <w:t>Intrusion Detection/Prevention Systems (IDS/IPS)</w:t>
      </w:r>
    </w:p>
    <w:p w14:paraId="796D6AE7" w14:textId="77777777" w:rsidR="00E16457" w:rsidRDefault="00000000">
      <w:pPr>
        <w:pStyle w:val="ListBullet"/>
      </w:pPr>
      <w:r>
        <w:t>Redundant Internet connections για αποφυγή single point of failure</w:t>
      </w:r>
    </w:p>
    <w:p w14:paraId="75AB152E" w14:textId="77777777" w:rsidR="00E16457" w:rsidRDefault="00000000">
      <w:pPr>
        <w:pStyle w:val="Heading2"/>
      </w:pPr>
      <w:bookmarkStart w:id="26" w:name="_Toc231774544"/>
      <w:r>
        <w:lastRenderedPageBreak/>
        <w:t>Γ.4 Man-in-the-Middle (MitM)</w:t>
      </w:r>
      <w:bookmarkEnd w:id="26"/>
    </w:p>
    <w:p w14:paraId="3F5869E4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 xml:space="preserve">Περιγραφή: </w:t>
      </w:r>
      <w:r w:rsidRPr="00EA2E2C">
        <w:rPr>
          <w:rFonts w:ascii="Arial" w:hAnsi="Arial" w:cs="Arial"/>
          <w:sz w:val="26"/>
          <w:lang w:val="el-GR"/>
        </w:rPr>
        <w:t xml:space="preserve">Ο επιτιθέμενος παρεμβάλλεται μεταξύ δύο επικοινωνούντων μερών μέσω </w:t>
      </w:r>
      <w:r>
        <w:rPr>
          <w:rFonts w:ascii="Arial" w:hAnsi="Arial" w:cs="Arial"/>
          <w:sz w:val="26"/>
        </w:rPr>
        <w:t>ARP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spoofing</w:t>
      </w:r>
      <w:r w:rsidRPr="00EA2E2C">
        <w:rPr>
          <w:rFonts w:ascii="Arial" w:hAnsi="Arial" w:cs="Arial"/>
          <w:sz w:val="26"/>
          <w:lang w:val="el-GR"/>
        </w:rPr>
        <w:t xml:space="preserve"> ή </w:t>
      </w:r>
      <w:r>
        <w:rPr>
          <w:rFonts w:ascii="Arial" w:hAnsi="Arial" w:cs="Arial"/>
          <w:sz w:val="26"/>
        </w:rPr>
        <w:t>DNS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spoofing</w:t>
      </w:r>
      <w:r w:rsidRPr="00EA2E2C">
        <w:rPr>
          <w:rFonts w:ascii="Arial" w:hAnsi="Arial" w:cs="Arial"/>
          <w:sz w:val="26"/>
          <w:lang w:val="el-GR"/>
        </w:rPr>
        <w:t xml:space="preserve">, υποκλέπτοντας ή τροποποιώντας δεδομένα. Σε εταιρικό δίκτυο, ένας εσωτερικός επιτιθέμενος μπορεί εύκολα να εκτελέσει </w:t>
      </w:r>
      <w:r>
        <w:rPr>
          <w:rFonts w:ascii="Arial" w:hAnsi="Arial" w:cs="Arial"/>
          <w:sz w:val="26"/>
        </w:rPr>
        <w:t>ARP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spoofing</w:t>
      </w:r>
      <w:r w:rsidRPr="00EA2E2C">
        <w:rPr>
          <w:rFonts w:ascii="Arial" w:hAnsi="Arial" w:cs="Arial"/>
          <w:sz w:val="26"/>
          <w:lang w:val="el-GR"/>
        </w:rPr>
        <w:t xml:space="preserve"> στο ίδιο </w:t>
      </w:r>
      <w:r>
        <w:rPr>
          <w:rFonts w:ascii="Arial" w:hAnsi="Arial" w:cs="Arial"/>
          <w:sz w:val="26"/>
        </w:rPr>
        <w:t>VLAN</w:t>
      </w:r>
      <w:r w:rsidRPr="00EA2E2C">
        <w:rPr>
          <w:rFonts w:ascii="Arial" w:hAnsi="Arial" w:cs="Arial"/>
          <w:sz w:val="26"/>
          <w:lang w:val="el-GR"/>
        </w:rPr>
        <w:t>.</w:t>
      </w:r>
    </w:p>
    <w:p w14:paraId="3DE3241F" w14:textId="77777777" w:rsidR="00E16457" w:rsidRDefault="00000000">
      <w:r>
        <w:rPr>
          <w:rFonts w:ascii="Arial" w:hAnsi="Arial" w:cs="Arial"/>
          <w:b/>
          <w:sz w:val="26"/>
        </w:rPr>
        <w:t>Αντιμετώπιση:</w:t>
      </w:r>
    </w:p>
    <w:p w14:paraId="4DEDA05D" w14:textId="77777777" w:rsidR="00E16457" w:rsidRPr="00EA2E2C" w:rsidRDefault="00000000">
      <w:pPr>
        <w:pStyle w:val="ListBullet"/>
        <w:rPr>
          <w:lang w:val="el-GR"/>
        </w:rPr>
      </w:pPr>
      <w:r w:rsidRPr="00EA2E2C">
        <w:rPr>
          <w:lang w:val="el-GR"/>
        </w:rPr>
        <w:t xml:space="preserve">Κρυπτογράφηση </w:t>
      </w:r>
      <w:r>
        <w:t>TLS</w:t>
      </w:r>
      <w:r w:rsidRPr="00EA2E2C">
        <w:rPr>
          <w:lang w:val="el-GR"/>
        </w:rPr>
        <w:t>/</w:t>
      </w:r>
      <w:r>
        <w:t>SSL</w:t>
      </w:r>
      <w:r w:rsidRPr="00EA2E2C">
        <w:rPr>
          <w:lang w:val="el-GR"/>
        </w:rPr>
        <w:t xml:space="preserve"> σε κάθε υπηρεσία</w:t>
      </w:r>
    </w:p>
    <w:p w14:paraId="302DE73A" w14:textId="77777777" w:rsidR="00E16457" w:rsidRDefault="00000000">
      <w:pPr>
        <w:pStyle w:val="ListBullet"/>
      </w:pPr>
      <w:r>
        <w:t>VPN για απομακρυσμένη πρόσβαση</w:t>
      </w:r>
    </w:p>
    <w:p w14:paraId="6C0C74EF" w14:textId="77777777" w:rsidR="00E16457" w:rsidRDefault="00000000">
      <w:pPr>
        <w:pStyle w:val="ListBullet"/>
      </w:pPr>
      <w:r>
        <w:t>Port security και Dynamic ARP Inspection (DAI) στα Cisco switches</w:t>
      </w:r>
    </w:p>
    <w:p w14:paraId="34EEDF00" w14:textId="77777777" w:rsidR="00E16457" w:rsidRPr="00EA2E2C" w:rsidRDefault="00000000">
      <w:pPr>
        <w:pStyle w:val="Heading2"/>
        <w:rPr>
          <w:lang w:val="el-GR"/>
        </w:rPr>
      </w:pPr>
      <w:bookmarkStart w:id="27" w:name="_Toc231774545"/>
      <w:r w:rsidRPr="00EA2E2C">
        <w:rPr>
          <w:lang w:val="el-GR"/>
        </w:rPr>
        <w:t>Γ.5 Μη Εξουσιοδοτημένη Πρόσβαση</w:t>
      </w:r>
      <w:bookmarkEnd w:id="27"/>
    </w:p>
    <w:p w14:paraId="4AEDC550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 xml:space="preserve">Περιγραφή: </w:t>
      </w:r>
      <w:r w:rsidRPr="00EA2E2C">
        <w:rPr>
          <w:rFonts w:ascii="Arial" w:hAnsi="Arial" w:cs="Arial"/>
          <w:sz w:val="26"/>
          <w:lang w:val="el-GR"/>
        </w:rPr>
        <w:t xml:space="preserve">Πρόσβαση χωρίς εξουσιοδότηση μέσω </w:t>
      </w:r>
      <w:r>
        <w:rPr>
          <w:rFonts w:ascii="Arial" w:hAnsi="Arial" w:cs="Arial"/>
          <w:sz w:val="26"/>
        </w:rPr>
        <w:t>brute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force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attacks</w:t>
      </w:r>
      <w:r w:rsidRPr="00EA2E2C">
        <w:rPr>
          <w:rFonts w:ascii="Arial" w:hAnsi="Arial" w:cs="Arial"/>
          <w:sz w:val="26"/>
          <w:lang w:val="el-GR"/>
        </w:rPr>
        <w:t xml:space="preserve">, κλεμμένων </w:t>
      </w:r>
      <w:r>
        <w:rPr>
          <w:rFonts w:ascii="Arial" w:hAnsi="Arial" w:cs="Arial"/>
          <w:sz w:val="26"/>
        </w:rPr>
        <w:t>credentials</w:t>
      </w:r>
      <w:r w:rsidRPr="00EA2E2C">
        <w:rPr>
          <w:rFonts w:ascii="Arial" w:hAnsi="Arial" w:cs="Arial"/>
          <w:sz w:val="26"/>
          <w:lang w:val="el-GR"/>
        </w:rPr>
        <w:t xml:space="preserve">, ή εκμετάλλευση ευπαθειών. Μη εξουσιοδοτημένη πρόσβαση στο </w:t>
      </w:r>
      <w:r>
        <w:rPr>
          <w:rFonts w:ascii="Arial" w:hAnsi="Arial" w:cs="Arial"/>
          <w:sz w:val="26"/>
        </w:rPr>
        <w:t>Management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VLAN</w:t>
      </w:r>
      <w:r w:rsidRPr="00EA2E2C">
        <w:rPr>
          <w:rFonts w:ascii="Arial" w:hAnsi="Arial" w:cs="Arial"/>
          <w:sz w:val="26"/>
          <w:lang w:val="el-GR"/>
        </w:rPr>
        <w:t xml:space="preserve"> μπορεί να δώσει πλήρη έλεγχο του δικτύου.</w:t>
      </w:r>
    </w:p>
    <w:p w14:paraId="1EB75E63" w14:textId="77777777" w:rsidR="00E16457" w:rsidRDefault="00000000">
      <w:r>
        <w:rPr>
          <w:rFonts w:ascii="Arial" w:hAnsi="Arial" w:cs="Arial"/>
          <w:b/>
          <w:sz w:val="26"/>
        </w:rPr>
        <w:t>Αντιμετώπιση:</w:t>
      </w:r>
    </w:p>
    <w:p w14:paraId="7BACCB03" w14:textId="77777777" w:rsidR="00E16457" w:rsidRDefault="00000000">
      <w:pPr>
        <w:pStyle w:val="ListBullet"/>
      </w:pPr>
      <w:r>
        <w:t>Strong password policies (≥12 χαρακτήρες, πολυπλοκότητα)</w:t>
      </w:r>
    </w:p>
    <w:p w14:paraId="2EF52422" w14:textId="77777777" w:rsidR="00E16457" w:rsidRDefault="00000000">
      <w:pPr>
        <w:pStyle w:val="ListBullet"/>
      </w:pPr>
      <w:r>
        <w:t>MFA σε κρίσιμα συστήματα</w:t>
      </w:r>
    </w:p>
    <w:p w14:paraId="0D77F15D" w14:textId="77777777" w:rsidR="00E16457" w:rsidRDefault="00000000">
      <w:pPr>
        <w:pStyle w:val="ListBullet"/>
      </w:pPr>
      <w:r>
        <w:t>Access Control Lists (ACLs) στον router μεταξύ VLANs</w:t>
      </w:r>
    </w:p>
    <w:p w14:paraId="4D733B6D" w14:textId="77777777" w:rsidR="00E16457" w:rsidRPr="00EA2E2C" w:rsidRDefault="00000000">
      <w:pPr>
        <w:pStyle w:val="ListBullet"/>
        <w:rPr>
          <w:lang w:val="el-GR"/>
        </w:rPr>
      </w:pPr>
      <w:r w:rsidRPr="00EA2E2C">
        <w:rPr>
          <w:lang w:val="el-GR"/>
        </w:rPr>
        <w:t>Αρχή Ελάχιστου Προνομίου (</w:t>
      </w:r>
      <w:r>
        <w:t>Least</w:t>
      </w:r>
      <w:r w:rsidRPr="00EA2E2C">
        <w:rPr>
          <w:lang w:val="el-GR"/>
        </w:rPr>
        <w:t xml:space="preserve"> </w:t>
      </w:r>
      <w:r>
        <w:t>Privilege</w:t>
      </w:r>
      <w:r w:rsidRPr="00EA2E2C">
        <w:rPr>
          <w:lang w:val="el-GR"/>
        </w:rPr>
        <w:t>)</w:t>
      </w:r>
    </w:p>
    <w:p w14:paraId="58BB98BE" w14:textId="77777777" w:rsidR="00E16457" w:rsidRPr="00EA2E2C" w:rsidRDefault="00000000">
      <w:pPr>
        <w:pStyle w:val="ListBullet"/>
        <w:rPr>
          <w:lang w:val="el-GR"/>
        </w:rPr>
      </w:pPr>
      <w:r>
        <w:t>Account</w:t>
      </w:r>
      <w:r w:rsidRPr="00EA2E2C">
        <w:rPr>
          <w:lang w:val="el-GR"/>
        </w:rPr>
        <w:t xml:space="preserve"> </w:t>
      </w:r>
      <w:r>
        <w:t>lockout</w:t>
      </w:r>
      <w:r w:rsidRPr="00EA2E2C">
        <w:rPr>
          <w:lang w:val="el-GR"/>
        </w:rPr>
        <w:t xml:space="preserve"> μετά από αποτυχημένες προσπάθειες</w:t>
      </w:r>
    </w:p>
    <w:p w14:paraId="2FDF8A30" w14:textId="77777777" w:rsidR="00E16457" w:rsidRPr="00EA2E2C" w:rsidRDefault="00000000">
      <w:pPr>
        <w:pStyle w:val="Heading2"/>
        <w:rPr>
          <w:lang w:val="el-GR"/>
        </w:rPr>
      </w:pPr>
      <w:bookmarkStart w:id="28" w:name="_Toc231774546"/>
      <w:r w:rsidRPr="00EA2E2C">
        <w:rPr>
          <w:lang w:val="el-GR"/>
        </w:rPr>
        <w:t xml:space="preserve">Γ.6 </w:t>
      </w:r>
      <w:r>
        <w:t>SQL</w:t>
      </w:r>
      <w:r w:rsidRPr="00EA2E2C">
        <w:rPr>
          <w:lang w:val="el-GR"/>
        </w:rPr>
        <w:t xml:space="preserve"> </w:t>
      </w:r>
      <w:r>
        <w:t>Injection</w:t>
      </w:r>
      <w:r w:rsidRPr="00EA2E2C">
        <w:rPr>
          <w:lang w:val="el-GR"/>
        </w:rPr>
        <w:t xml:space="preserve"> &amp; </w:t>
      </w:r>
      <w:r>
        <w:t>XSS</w:t>
      </w:r>
      <w:bookmarkEnd w:id="28"/>
    </w:p>
    <w:p w14:paraId="2DC5331F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 xml:space="preserve">Περιγραφή: </w:t>
      </w:r>
      <w:r w:rsidRPr="00EA2E2C">
        <w:rPr>
          <w:rFonts w:ascii="Arial" w:hAnsi="Arial" w:cs="Arial"/>
          <w:sz w:val="26"/>
          <w:lang w:val="el-GR"/>
        </w:rPr>
        <w:t xml:space="preserve">Εισαγωγή κακόβουλου κώδικα μέσω </w:t>
      </w:r>
      <w:r>
        <w:rPr>
          <w:rFonts w:ascii="Arial" w:hAnsi="Arial" w:cs="Arial"/>
          <w:sz w:val="26"/>
        </w:rPr>
        <w:t>web</w:t>
      </w:r>
      <w:r w:rsidRPr="00EA2E2C">
        <w:rPr>
          <w:rFonts w:ascii="Arial" w:hAnsi="Arial" w:cs="Arial"/>
          <w:sz w:val="26"/>
          <w:lang w:val="el-GR"/>
        </w:rPr>
        <w:t xml:space="preserve"> φορμών. Το </w:t>
      </w:r>
      <w:r>
        <w:rPr>
          <w:rFonts w:ascii="Arial" w:hAnsi="Arial" w:cs="Arial"/>
          <w:sz w:val="26"/>
        </w:rPr>
        <w:t>SQL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Injection</w:t>
      </w:r>
      <w:r w:rsidRPr="00EA2E2C">
        <w:rPr>
          <w:rFonts w:ascii="Arial" w:hAnsi="Arial" w:cs="Arial"/>
          <w:sz w:val="26"/>
          <w:lang w:val="el-GR"/>
        </w:rPr>
        <w:t xml:space="preserve"> στοχεύει βάσεις δεδομένων, ενώ το </w:t>
      </w:r>
      <w:r>
        <w:rPr>
          <w:rFonts w:ascii="Arial" w:hAnsi="Arial" w:cs="Arial"/>
          <w:sz w:val="26"/>
        </w:rPr>
        <w:t>XSS</w:t>
      </w:r>
      <w:r w:rsidRPr="00EA2E2C">
        <w:rPr>
          <w:rFonts w:ascii="Arial" w:hAnsi="Arial" w:cs="Arial"/>
          <w:sz w:val="26"/>
          <w:lang w:val="el-GR"/>
        </w:rPr>
        <w:t xml:space="preserve"> εκτελεί </w:t>
      </w:r>
      <w:r>
        <w:rPr>
          <w:rFonts w:ascii="Arial" w:hAnsi="Arial" w:cs="Arial"/>
          <w:sz w:val="26"/>
        </w:rPr>
        <w:t>scripts</w:t>
      </w:r>
      <w:r w:rsidRPr="00EA2E2C">
        <w:rPr>
          <w:rFonts w:ascii="Arial" w:hAnsi="Arial" w:cs="Arial"/>
          <w:sz w:val="26"/>
          <w:lang w:val="el-GR"/>
        </w:rPr>
        <w:t xml:space="preserve"> στους </w:t>
      </w:r>
      <w:r>
        <w:rPr>
          <w:rFonts w:ascii="Arial" w:hAnsi="Arial" w:cs="Arial"/>
          <w:sz w:val="26"/>
        </w:rPr>
        <w:t>browsers</w:t>
      </w:r>
      <w:r w:rsidRPr="00EA2E2C">
        <w:rPr>
          <w:rFonts w:ascii="Arial" w:hAnsi="Arial" w:cs="Arial"/>
          <w:sz w:val="26"/>
          <w:lang w:val="el-GR"/>
        </w:rPr>
        <w:t xml:space="preserve"> χρηστών. Κρίσιμο για το τμήμα </w:t>
      </w:r>
      <w:r>
        <w:rPr>
          <w:rFonts w:ascii="Arial" w:hAnsi="Arial" w:cs="Arial"/>
          <w:sz w:val="26"/>
        </w:rPr>
        <w:t>E</w:t>
      </w:r>
      <w:r w:rsidRPr="00EA2E2C">
        <w:rPr>
          <w:rFonts w:ascii="Arial" w:hAnsi="Arial" w:cs="Arial"/>
          <w:sz w:val="26"/>
          <w:lang w:val="el-GR"/>
        </w:rPr>
        <w:t>-</w:t>
      </w:r>
      <w:r>
        <w:rPr>
          <w:rFonts w:ascii="Arial" w:hAnsi="Arial" w:cs="Arial"/>
          <w:sz w:val="26"/>
        </w:rPr>
        <w:t>commerce</w:t>
      </w:r>
      <w:r w:rsidRPr="00EA2E2C">
        <w:rPr>
          <w:rFonts w:ascii="Arial" w:hAnsi="Arial" w:cs="Arial"/>
          <w:sz w:val="26"/>
          <w:lang w:val="el-GR"/>
        </w:rPr>
        <w:t xml:space="preserve"> που χειρίζεται δεδομένα πελατών και πληρωμών.</w:t>
      </w:r>
    </w:p>
    <w:p w14:paraId="01470462" w14:textId="77777777" w:rsidR="00E16457" w:rsidRDefault="00000000">
      <w:r>
        <w:rPr>
          <w:rFonts w:ascii="Arial" w:hAnsi="Arial" w:cs="Arial"/>
          <w:b/>
          <w:sz w:val="26"/>
        </w:rPr>
        <w:t>Αντιμετώπιση:</w:t>
      </w:r>
    </w:p>
    <w:p w14:paraId="1C7FC818" w14:textId="77777777" w:rsidR="00E16457" w:rsidRDefault="00000000">
      <w:pPr>
        <w:pStyle w:val="ListBullet"/>
      </w:pPr>
      <w:r>
        <w:t>Input validation &amp; parameterized queries</w:t>
      </w:r>
    </w:p>
    <w:p w14:paraId="6D2C05CD" w14:textId="77777777" w:rsidR="00E16457" w:rsidRDefault="00000000">
      <w:pPr>
        <w:pStyle w:val="ListBullet"/>
      </w:pPr>
      <w:r>
        <w:t>Web Application Firewall (WAF)</w:t>
      </w:r>
    </w:p>
    <w:p w14:paraId="4CE780F2" w14:textId="77777777" w:rsidR="00E16457" w:rsidRDefault="00000000">
      <w:pPr>
        <w:pStyle w:val="ListBullet"/>
      </w:pPr>
      <w:r>
        <w:t>Τακτικά penetration tests</w:t>
      </w:r>
    </w:p>
    <w:p w14:paraId="684AA28C" w14:textId="77777777" w:rsidR="00E16457" w:rsidRDefault="00000000">
      <w:pPr>
        <w:pStyle w:val="Heading2"/>
      </w:pPr>
      <w:bookmarkStart w:id="29" w:name="_Toc231774547"/>
      <w:r>
        <w:t>Γ.7 Εσωτερικές Απειλές (Insider Threats)</w:t>
      </w:r>
      <w:bookmarkEnd w:id="29"/>
    </w:p>
    <w:p w14:paraId="124ABE83" w14:textId="77777777" w:rsidR="00E16457" w:rsidRDefault="00000000">
      <w:r w:rsidRPr="00EA2E2C">
        <w:rPr>
          <w:rFonts w:ascii="Arial" w:hAnsi="Arial" w:cs="Arial"/>
          <w:b/>
          <w:sz w:val="26"/>
          <w:lang w:val="el-GR"/>
        </w:rPr>
        <w:t xml:space="preserve">Περιγραφή: </w:t>
      </w:r>
      <w:r w:rsidRPr="00EA2E2C">
        <w:rPr>
          <w:rFonts w:ascii="Arial" w:hAnsi="Arial" w:cs="Arial"/>
          <w:sz w:val="26"/>
          <w:lang w:val="el-GR"/>
        </w:rPr>
        <w:t xml:space="preserve">Δυσαρεστημένοι ή αμελείς υπάλληλοι με νόμιμη πρόσβαση μπορούν να κλέψουν δεδομένα, να σαμποτάρουν συστήματα, ή να αποκαλύψουν εμπιστευτικές πληροφορίες. </w:t>
      </w:r>
      <w:r>
        <w:rPr>
          <w:rFonts w:ascii="Arial" w:hAnsi="Arial" w:cs="Arial"/>
          <w:sz w:val="26"/>
        </w:rPr>
        <w:t>Δύσκολο να εντοπιστούν καθώς ενεργούν εντός νόμιμων ορίων.</w:t>
      </w:r>
    </w:p>
    <w:p w14:paraId="587B5F69" w14:textId="77777777" w:rsidR="00E16457" w:rsidRDefault="00000000">
      <w:r>
        <w:rPr>
          <w:rFonts w:ascii="Arial" w:hAnsi="Arial" w:cs="Arial"/>
          <w:b/>
          <w:sz w:val="26"/>
        </w:rPr>
        <w:t>Αντιμετώπιση:</w:t>
      </w:r>
    </w:p>
    <w:p w14:paraId="1008255A" w14:textId="77777777" w:rsidR="00E16457" w:rsidRDefault="00000000">
      <w:pPr>
        <w:pStyle w:val="ListBullet"/>
      </w:pPr>
      <w:r>
        <w:t>Role-Based Access Control (RBAC)</w:t>
      </w:r>
    </w:p>
    <w:p w14:paraId="238D97E2" w14:textId="77777777" w:rsidR="00E16457" w:rsidRDefault="00000000">
      <w:pPr>
        <w:pStyle w:val="ListBullet"/>
      </w:pPr>
      <w:r>
        <w:t>Network monitoring μέσω SIEM systems</w:t>
      </w:r>
    </w:p>
    <w:p w14:paraId="0A0876B2" w14:textId="77777777" w:rsidR="00E16457" w:rsidRDefault="00000000">
      <w:pPr>
        <w:pStyle w:val="ListBullet"/>
      </w:pPr>
      <w:r>
        <w:t>Data Loss Prevention (DLP) solutions</w:t>
      </w:r>
    </w:p>
    <w:p w14:paraId="01BE49FC" w14:textId="77777777" w:rsidR="00E16457" w:rsidRDefault="00000000">
      <w:pPr>
        <w:pStyle w:val="ListBullet"/>
      </w:pPr>
      <w:r>
        <w:t>Τακτικοί audits δικαιωμάτων πρόσβασης</w:t>
      </w:r>
    </w:p>
    <w:p w14:paraId="7C28E850" w14:textId="77777777" w:rsidR="00E16457" w:rsidRDefault="00000000">
      <w:pPr>
        <w:pStyle w:val="Heading2"/>
      </w:pPr>
      <w:bookmarkStart w:id="30" w:name="_Toc231774548"/>
      <w:r>
        <w:lastRenderedPageBreak/>
        <w:t>Γ.8 Φυσική Ασφάλεια</w:t>
      </w:r>
      <w:bookmarkEnd w:id="30"/>
    </w:p>
    <w:p w14:paraId="486545DE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 xml:space="preserve">Περιγραφή: </w:t>
      </w:r>
      <w:r w:rsidRPr="00EA2E2C">
        <w:rPr>
          <w:rFonts w:ascii="Arial" w:hAnsi="Arial" w:cs="Arial"/>
          <w:sz w:val="26"/>
          <w:lang w:val="el-GR"/>
        </w:rPr>
        <w:t>Φυσική πρόσβαση σε εξοπλισμό (</w:t>
      </w:r>
      <w:r>
        <w:rPr>
          <w:rFonts w:ascii="Arial" w:hAnsi="Arial" w:cs="Arial"/>
          <w:sz w:val="26"/>
        </w:rPr>
        <w:t>switches</w:t>
      </w:r>
      <w:r w:rsidRPr="00EA2E2C">
        <w:rPr>
          <w:rFonts w:ascii="Arial" w:hAnsi="Arial" w:cs="Arial"/>
          <w:sz w:val="26"/>
          <w:lang w:val="el-GR"/>
        </w:rPr>
        <w:t xml:space="preserve">, </w:t>
      </w:r>
      <w:r>
        <w:rPr>
          <w:rFonts w:ascii="Arial" w:hAnsi="Arial" w:cs="Arial"/>
          <w:sz w:val="26"/>
        </w:rPr>
        <w:t>router</w:t>
      </w:r>
      <w:r w:rsidRPr="00EA2E2C">
        <w:rPr>
          <w:rFonts w:ascii="Arial" w:hAnsi="Arial" w:cs="Arial"/>
          <w:sz w:val="26"/>
          <w:lang w:val="el-GR"/>
        </w:rPr>
        <w:t xml:space="preserve">, </w:t>
      </w:r>
      <w:r>
        <w:rPr>
          <w:rFonts w:ascii="Arial" w:hAnsi="Arial" w:cs="Arial"/>
          <w:sz w:val="26"/>
        </w:rPr>
        <w:t>servers</w:t>
      </w:r>
      <w:r w:rsidRPr="00EA2E2C">
        <w:rPr>
          <w:rFonts w:ascii="Arial" w:hAnsi="Arial" w:cs="Arial"/>
          <w:sz w:val="26"/>
          <w:lang w:val="el-GR"/>
        </w:rPr>
        <w:t xml:space="preserve">) μπορεί να οδηγήσει σε κλοπή δεδομένων, εγκατάσταση </w:t>
      </w:r>
      <w:r>
        <w:rPr>
          <w:rFonts w:ascii="Arial" w:hAnsi="Arial" w:cs="Arial"/>
          <w:sz w:val="26"/>
        </w:rPr>
        <w:t>rogue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devices</w:t>
      </w:r>
      <w:r w:rsidRPr="00EA2E2C">
        <w:rPr>
          <w:rFonts w:ascii="Arial" w:hAnsi="Arial" w:cs="Arial"/>
          <w:sz w:val="26"/>
          <w:lang w:val="el-GR"/>
        </w:rPr>
        <w:t xml:space="preserve"> ή καταστροφή υποδομής. Κάθε όροφος του κτιρίου έχει </w:t>
      </w:r>
      <w:r>
        <w:rPr>
          <w:rFonts w:ascii="Arial" w:hAnsi="Arial" w:cs="Arial"/>
          <w:sz w:val="26"/>
        </w:rPr>
        <w:t>wiring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closet</w:t>
      </w:r>
      <w:r w:rsidRPr="00EA2E2C">
        <w:rPr>
          <w:rFonts w:ascii="Arial" w:hAnsi="Arial" w:cs="Arial"/>
          <w:sz w:val="26"/>
          <w:lang w:val="el-GR"/>
        </w:rPr>
        <w:t xml:space="preserve"> που χρειάζεται προστασία.</w:t>
      </w:r>
    </w:p>
    <w:p w14:paraId="70362957" w14:textId="77777777" w:rsidR="00E16457" w:rsidRDefault="00000000">
      <w:r>
        <w:rPr>
          <w:rFonts w:ascii="Arial" w:hAnsi="Arial" w:cs="Arial"/>
          <w:b/>
          <w:sz w:val="26"/>
        </w:rPr>
        <w:t>Αντιμετώπιση:</w:t>
      </w:r>
    </w:p>
    <w:p w14:paraId="68DCEAAF" w14:textId="77777777" w:rsidR="00E16457" w:rsidRDefault="00000000">
      <w:pPr>
        <w:pStyle w:val="ListBullet"/>
      </w:pPr>
      <w:r>
        <w:t>Κλειδωμένα server rooms &amp; wiring closets</w:t>
      </w:r>
    </w:p>
    <w:p w14:paraId="7E2433FB" w14:textId="77777777" w:rsidR="00E16457" w:rsidRPr="00EA2E2C" w:rsidRDefault="00000000">
      <w:pPr>
        <w:pStyle w:val="ListBullet"/>
        <w:rPr>
          <w:lang w:val="el-GR"/>
        </w:rPr>
      </w:pPr>
      <w:r w:rsidRPr="00EA2E2C">
        <w:rPr>
          <w:lang w:val="el-GR"/>
        </w:rPr>
        <w:t>Κάμερες παρακολούθησης (</w:t>
      </w:r>
      <w:r>
        <w:t>CCTV</w:t>
      </w:r>
      <w:r w:rsidRPr="00EA2E2C">
        <w:rPr>
          <w:lang w:val="el-GR"/>
        </w:rPr>
        <w:t xml:space="preserve">) και </w:t>
      </w:r>
      <w:r>
        <w:t>access</w:t>
      </w:r>
      <w:r w:rsidRPr="00EA2E2C">
        <w:rPr>
          <w:lang w:val="el-GR"/>
        </w:rPr>
        <w:t xml:space="preserve"> </w:t>
      </w:r>
      <w:r>
        <w:t>control</w:t>
      </w:r>
    </w:p>
    <w:p w14:paraId="4DEB206A" w14:textId="77777777" w:rsidR="00E16457" w:rsidRDefault="00000000">
      <w:pPr>
        <w:pStyle w:val="ListBullet"/>
      </w:pPr>
      <w:r>
        <w:t>Disable αχρησιμοποίητων switch ports (shutdown)</w:t>
      </w:r>
    </w:p>
    <w:p w14:paraId="5047627E" w14:textId="77777777" w:rsidR="00E16457" w:rsidRDefault="00000000">
      <w:pPr>
        <w:pStyle w:val="Heading2"/>
      </w:pPr>
      <w:bookmarkStart w:id="31" w:name="_Toc231774549"/>
      <w:r>
        <w:t>Γ.9 Συμπέρασμα</w:t>
      </w:r>
      <w:bookmarkEnd w:id="31"/>
    </w:p>
    <w:p w14:paraId="5D9A4966" w14:textId="34438097" w:rsidR="00E16457" w:rsidRPr="00EA2E2C" w:rsidRDefault="00000000">
      <w:pPr>
        <w:rPr>
          <w:lang w:val="el-GR"/>
        </w:rPr>
      </w:pPr>
      <w:r>
        <w:rPr>
          <w:rFonts w:ascii="Arial" w:hAnsi="Arial" w:cs="Arial"/>
          <w:sz w:val="26"/>
        </w:rPr>
        <w:t xml:space="preserve">Η ασφάλεια δικτύου απαιτεί πολυεπίπεδη προσέγγιση (defense in depth): συνδυασμός τεχνικών μέτρων (firewalls, encryption, IDS/IPS, ACLs), διοικητικών πολιτικών (security policies, training, incident response plans) και φυσικής ασφάλειας (locks, cameras, access control). </w:t>
      </w:r>
      <w:r w:rsidRPr="00EA2E2C">
        <w:rPr>
          <w:rFonts w:ascii="Arial" w:hAnsi="Arial" w:cs="Arial"/>
          <w:sz w:val="26"/>
          <w:lang w:val="el-GR"/>
        </w:rPr>
        <w:t xml:space="preserve">Τα </w:t>
      </w:r>
      <w:r>
        <w:rPr>
          <w:rFonts w:ascii="Arial" w:hAnsi="Arial" w:cs="Arial"/>
          <w:sz w:val="26"/>
        </w:rPr>
        <w:t>VLANs</w:t>
      </w:r>
      <w:r w:rsidRPr="00EA2E2C">
        <w:rPr>
          <w:rFonts w:ascii="Arial" w:hAnsi="Arial" w:cs="Arial"/>
          <w:sz w:val="26"/>
          <w:lang w:val="el-GR"/>
        </w:rPr>
        <w:t xml:space="preserve"> που σχεδιάσαμε στο Μέρος Β αποτελούν ήδη ένα πρώτο επίπεδο </w:t>
      </w:r>
      <w:r>
        <w:rPr>
          <w:rFonts w:ascii="Arial" w:hAnsi="Arial" w:cs="Arial"/>
          <w:sz w:val="26"/>
        </w:rPr>
        <w:t>segmentation</w:t>
      </w:r>
      <w:r w:rsidRPr="00EA2E2C">
        <w:rPr>
          <w:rFonts w:ascii="Arial" w:hAnsi="Arial" w:cs="Arial"/>
          <w:sz w:val="26"/>
          <w:lang w:val="el-GR"/>
        </w:rPr>
        <w:t xml:space="preserve">  ακόμα κι αν παραβιαστεί ένα τμήμα, η εξάπλωση στα υπόλοιπα δυσχεραίνεται σημαντικά. Κανένα μεμονωμένο μέτρο δεν αρκεί, γι' αυτό η τακτική αξιολόγηση και ενημέρωση πρέπει να αποτελεί συνεχή διαδικασία.</w:t>
      </w:r>
    </w:p>
    <w:p w14:paraId="7F8441F6" w14:textId="13382C48" w:rsidR="00E16457" w:rsidRPr="00EA2E2C" w:rsidRDefault="00000000" w:rsidP="00886CB8">
      <w:pPr>
        <w:rPr>
          <w:lang w:val="el-GR"/>
        </w:rPr>
      </w:pPr>
      <w:bookmarkStart w:id="32" w:name="_Toc231774550"/>
      <w:r w:rsidRPr="00EA2E2C">
        <w:rPr>
          <w:lang w:val="el-GR"/>
        </w:rPr>
        <w:t xml:space="preserve">Δ. Ανάλυση </w:t>
      </w:r>
      <w:r>
        <w:t>Wireshark</w:t>
      </w:r>
      <w:bookmarkEnd w:id="32"/>
    </w:p>
    <w:p w14:paraId="0FE37E9F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sz w:val="26"/>
          <w:lang w:val="el-GR"/>
        </w:rPr>
        <w:t xml:space="preserve">Στην ενότητα αυτή αναλύεται το αρχείο καταγραφής </w:t>
      </w:r>
      <w:r>
        <w:rPr>
          <w:rFonts w:ascii="Arial" w:hAnsi="Arial" w:cs="Arial"/>
          <w:sz w:val="26"/>
        </w:rPr>
        <w:t>FileTrace</w:t>
      </w:r>
      <w:r w:rsidRPr="00EA2E2C">
        <w:rPr>
          <w:rFonts w:ascii="Arial" w:hAnsi="Arial" w:cs="Arial"/>
          <w:sz w:val="26"/>
          <w:lang w:val="el-GR"/>
        </w:rPr>
        <w:t>1.</w:t>
      </w:r>
      <w:r>
        <w:rPr>
          <w:rFonts w:ascii="Arial" w:hAnsi="Arial" w:cs="Arial"/>
          <w:sz w:val="26"/>
        </w:rPr>
        <w:t>pcapng</w:t>
      </w:r>
      <w:r w:rsidRPr="00EA2E2C">
        <w:rPr>
          <w:rFonts w:ascii="Arial" w:hAnsi="Arial" w:cs="Arial"/>
          <w:sz w:val="26"/>
          <w:lang w:val="el-GR"/>
        </w:rPr>
        <w:t xml:space="preserve"> με το εργαλείο </w:t>
      </w:r>
      <w:r>
        <w:rPr>
          <w:rFonts w:ascii="Arial" w:hAnsi="Arial" w:cs="Arial"/>
          <w:sz w:val="26"/>
        </w:rPr>
        <w:t>Wireshark</w:t>
      </w:r>
      <w:r w:rsidRPr="00EA2E2C">
        <w:rPr>
          <w:rFonts w:ascii="Arial" w:hAnsi="Arial" w:cs="Arial"/>
          <w:sz w:val="26"/>
          <w:lang w:val="el-GR"/>
        </w:rPr>
        <w:t>. Για κάθε ερώτηση παρατίθεται το φίλτρο που χρησιμοποιήθηκε, η απάντηση, στιγμιότυπο οθόνης του σχετικού πακέτου και η επεξήγησή του.</w:t>
      </w:r>
    </w:p>
    <w:p w14:paraId="257D54BB" w14:textId="77777777" w:rsidR="00E16457" w:rsidRPr="00EA2E2C" w:rsidRDefault="00000000">
      <w:pPr>
        <w:pStyle w:val="Heading2"/>
        <w:rPr>
          <w:lang w:val="el-GR"/>
        </w:rPr>
      </w:pPr>
      <w:bookmarkStart w:id="33" w:name="_Toc231774551"/>
      <w:r w:rsidRPr="00EA2E2C">
        <w:rPr>
          <w:lang w:val="el-GR"/>
        </w:rPr>
        <w:t xml:space="preserve">Δ.1 Διεύθυνση </w:t>
      </w:r>
      <w:r>
        <w:t>IP</w:t>
      </w:r>
      <w:r w:rsidRPr="00EA2E2C">
        <w:rPr>
          <w:lang w:val="el-GR"/>
        </w:rPr>
        <w:t xml:space="preserve"> του διακομιστή </w:t>
      </w:r>
      <w:r>
        <w:t>DNS</w:t>
      </w:r>
      <w:bookmarkEnd w:id="33"/>
    </w:p>
    <w:p w14:paraId="542861E6" w14:textId="77777777" w:rsidR="00E16457" w:rsidRDefault="00000000">
      <w:r>
        <w:rPr>
          <w:rFonts w:ascii="Arial" w:hAnsi="Arial" w:cs="Arial"/>
          <w:b/>
          <w:sz w:val="26"/>
        </w:rPr>
        <w:t xml:space="preserve">Φίλτρο Wireshark: </w:t>
      </w:r>
      <w:r>
        <w:rPr>
          <w:rFonts w:ascii="Arial" w:hAnsi="Arial" w:cs="Arial"/>
          <w:sz w:val="26"/>
        </w:rPr>
        <w:t>dns</w:t>
      </w:r>
    </w:p>
    <w:p w14:paraId="2C4097D6" w14:textId="77777777" w:rsidR="00E16457" w:rsidRDefault="00000000">
      <w:r>
        <w:rPr>
          <w:rFonts w:ascii="Arial" w:hAnsi="Arial" w:cs="Arial"/>
          <w:b/>
          <w:sz w:val="26"/>
        </w:rPr>
        <w:t>Απάντηση:</w:t>
      </w:r>
    </w:p>
    <w:p w14:paraId="450DBA11" w14:textId="77777777" w:rsidR="00E16457" w:rsidRPr="00EA2E2C" w:rsidRDefault="00000000">
      <w:pPr>
        <w:pStyle w:val="ListBullet"/>
        <w:rPr>
          <w:lang w:val="el-GR"/>
        </w:rPr>
      </w:pPr>
      <w:r w:rsidRPr="00EA2E2C">
        <w:rPr>
          <w:lang w:val="el-GR"/>
        </w:rPr>
        <w:t xml:space="preserve">Ο </w:t>
      </w:r>
      <w:r>
        <w:t>DNS</w:t>
      </w:r>
      <w:r w:rsidRPr="00EA2E2C">
        <w:rPr>
          <w:lang w:val="el-GR"/>
        </w:rPr>
        <w:t xml:space="preserve"> </w:t>
      </w:r>
      <w:r>
        <w:t>server</w:t>
      </w:r>
      <w:r w:rsidRPr="00EA2E2C">
        <w:rPr>
          <w:lang w:val="el-GR"/>
        </w:rPr>
        <w:t xml:space="preserve"> έχει διεύθυνση 192.168.2.1</w:t>
      </w:r>
    </w:p>
    <w:p w14:paraId="7972367F" w14:textId="77777777" w:rsidR="003F2F7D" w:rsidRDefault="003F2F7D">
      <w:pPr>
        <w:rPr>
          <w:b/>
        </w:rPr>
      </w:pPr>
      <w:r w:rsidRPr="003F2F7D">
        <w:rPr>
          <w:i/>
          <w:color w:val="808080"/>
        </w:rPr>
        <w:drawing>
          <wp:inline distT="0" distB="0" distL="0" distR="0" wp14:anchorId="658BCABE" wp14:editId="3A88C2F4">
            <wp:extent cx="5270500" cy="2579370"/>
            <wp:effectExtent l="0" t="0" r="0" b="0"/>
            <wp:docPr id="65839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97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651F" w14:textId="2BABD0B3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lastRenderedPageBreak/>
        <w:t xml:space="preserve">Επεξήγηση: </w:t>
      </w:r>
      <w:r w:rsidRPr="00EA2E2C">
        <w:rPr>
          <w:rFonts w:ascii="Arial" w:hAnsi="Arial" w:cs="Arial"/>
          <w:sz w:val="26"/>
          <w:lang w:val="el-GR"/>
        </w:rPr>
        <w:t xml:space="preserve">Όλα τα </w:t>
      </w:r>
      <w:r>
        <w:rPr>
          <w:rFonts w:ascii="Arial" w:hAnsi="Arial" w:cs="Arial"/>
          <w:sz w:val="26"/>
        </w:rPr>
        <w:t>DNS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queries</w:t>
      </w:r>
      <w:r w:rsidRPr="00EA2E2C">
        <w:rPr>
          <w:rFonts w:ascii="Arial" w:hAnsi="Arial" w:cs="Arial"/>
          <w:sz w:val="26"/>
          <w:lang w:val="el-GR"/>
        </w:rPr>
        <w:t xml:space="preserve"> του </w:t>
      </w:r>
      <w:r>
        <w:rPr>
          <w:rFonts w:ascii="Arial" w:hAnsi="Arial" w:cs="Arial"/>
          <w:sz w:val="26"/>
        </w:rPr>
        <w:t>client</w:t>
      </w:r>
      <w:r w:rsidRPr="00EA2E2C">
        <w:rPr>
          <w:rFonts w:ascii="Arial" w:hAnsi="Arial" w:cs="Arial"/>
          <w:sz w:val="26"/>
          <w:lang w:val="el-GR"/>
        </w:rPr>
        <w:t xml:space="preserve"> (192.168.2.9) αποστέλλονται προς το 192.168.2.1 στη θύρα 53, και οι απαντήσεις επιστρέφουν από την ίδια διεύθυνση. Συνεπώς το 192.168.2.1 είναι ο τοπικός </w:t>
      </w:r>
      <w:r>
        <w:rPr>
          <w:rFonts w:ascii="Arial" w:hAnsi="Arial" w:cs="Arial"/>
          <w:sz w:val="26"/>
        </w:rPr>
        <w:t>DNS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server</w:t>
      </w:r>
      <w:r w:rsidRPr="00EA2E2C">
        <w:rPr>
          <w:rFonts w:ascii="Arial" w:hAnsi="Arial" w:cs="Arial"/>
          <w:sz w:val="26"/>
          <w:lang w:val="el-GR"/>
        </w:rPr>
        <w:t xml:space="preserve"> (συνήθως ο </w:t>
      </w:r>
      <w:r>
        <w:rPr>
          <w:rFonts w:ascii="Arial" w:hAnsi="Arial" w:cs="Arial"/>
          <w:sz w:val="26"/>
        </w:rPr>
        <w:t>router</w:t>
      </w:r>
      <w:r w:rsidRPr="00EA2E2C">
        <w:rPr>
          <w:rFonts w:ascii="Arial" w:hAnsi="Arial" w:cs="Arial"/>
          <w:sz w:val="26"/>
          <w:lang w:val="el-GR"/>
        </w:rPr>
        <w:t>/</w:t>
      </w:r>
      <w:r>
        <w:rPr>
          <w:rFonts w:ascii="Arial" w:hAnsi="Arial" w:cs="Arial"/>
          <w:sz w:val="26"/>
        </w:rPr>
        <w:t>gateway</w:t>
      </w:r>
      <w:r w:rsidRPr="00EA2E2C">
        <w:rPr>
          <w:rFonts w:ascii="Arial" w:hAnsi="Arial" w:cs="Arial"/>
          <w:sz w:val="26"/>
          <w:lang w:val="el-GR"/>
        </w:rPr>
        <w:t xml:space="preserve"> που λειτουργεί ως </w:t>
      </w:r>
      <w:r>
        <w:rPr>
          <w:rFonts w:ascii="Arial" w:hAnsi="Arial" w:cs="Arial"/>
          <w:sz w:val="26"/>
        </w:rPr>
        <w:t>DNS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resolver</w:t>
      </w:r>
      <w:r w:rsidRPr="00EA2E2C">
        <w:rPr>
          <w:rFonts w:ascii="Arial" w:hAnsi="Arial" w:cs="Arial"/>
          <w:sz w:val="26"/>
          <w:lang w:val="el-GR"/>
        </w:rPr>
        <w:t>).</w:t>
      </w:r>
    </w:p>
    <w:p w14:paraId="749D32A5" w14:textId="77777777" w:rsidR="00E16457" w:rsidRDefault="00000000">
      <w:pPr>
        <w:pStyle w:val="Heading2"/>
      </w:pPr>
      <w:bookmarkStart w:id="34" w:name="_Toc231774552"/>
      <w:r>
        <w:t>Δ.2 IPs των έγκυρων name servers του www.berkeley.edu</w:t>
      </w:r>
      <w:bookmarkEnd w:id="34"/>
    </w:p>
    <w:p w14:paraId="4DACE2B8" w14:textId="77777777" w:rsidR="00E16457" w:rsidRDefault="00000000">
      <w:r>
        <w:rPr>
          <w:rFonts w:ascii="Arial" w:hAnsi="Arial" w:cs="Arial"/>
          <w:b/>
          <w:sz w:val="26"/>
        </w:rPr>
        <w:t xml:space="preserve">Φίλτρο Wireshark: </w:t>
      </w:r>
      <w:r>
        <w:rPr>
          <w:rFonts w:ascii="Arial" w:hAnsi="Arial" w:cs="Arial"/>
          <w:sz w:val="26"/>
        </w:rPr>
        <w:t>dns.qry.name contains "berkeley.edu"</w:t>
      </w:r>
    </w:p>
    <w:p w14:paraId="7C829391" w14:textId="77777777" w:rsidR="00E16457" w:rsidRDefault="00000000">
      <w:r>
        <w:rPr>
          <w:rFonts w:ascii="Arial" w:hAnsi="Arial" w:cs="Arial"/>
          <w:b/>
          <w:sz w:val="26"/>
        </w:rPr>
        <w:t>Απάντηση:</w:t>
      </w:r>
    </w:p>
    <w:p w14:paraId="38642301" w14:textId="77777777" w:rsidR="00E16457" w:rsidRDefault="00000000">
      <w:pPr>
        <w:pStyle w:val="ListBullet"/>
      </w:pPr>
      <w:r>
        <w:t>adns1.berkeley.edu → 128.32.136.3</w:t>
      </w:r>
    </w:p>
    <w:p w14:paraId="749FA478" w14:textId="77777777" w:rsidR="00E16457" w:rsidRDefault="00000000">
      <w:pPr>
        <w:pStyle w:val="ListBullet"/>
      </w:pPr>
      <w:r>
        <w:t>adns2.berkeley.edu → 128.32.136.14</w:t>
      </w:r>
    </w:p>
    <w:p w14:paraId="2B7577E5" w14:textId="77777777" w:rsidR="00E16457" w:rsidRDefault="00000000">
      <w:pPr>
        <w:pStyle w:val="ListBullet"/>
      </w:pPr>
      <w:r>
        <w:t>aodns1.berkeley.edu → 192.35.225.133</w:t>
      </w:r>
    </w:p>
    <w:p w14:paraId="54856009" w14:textId="77777777" w:rsidR="00E16457" w:rsidRDefault="00000000">
      <w:pPr>
        <w:pStyle w:val="ListBullet"/>
      </w:pPr>
      <w:r>
        <w:t>aodns2.berkeley.edu → 128.253.35.148</w:t>
      </w:r>
    </w:p>
    <w:p w14:paraId="641F0D72" w14:textId="77777777" w:rsidR="003F2F7D" w:rsidRDefault="003F2F7D">
      <w:pPr>
        <w:rPr>
          <w:b/>
        </w:rPr>
      </w:pPr>
      <w:r w:rsidRPr="003F2F7D">
        <w:rPr>
          <w:i/>
          <w:color w:val="808080"/>
        </w:rPr>
        <w:drawing>
          <wp:inline distT="0" distB="0" distL="0" distR="0" wp14:anchorId="6AC97CF4" wp14:editId="29497BA1">
            <wp:extent cx="5270500" cy="2590800"/>
            <wp:effectExtent l="0" t="0" r="0" b="0"/>
            <wp:docPr id="100147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5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79E8" w14:textId="0318A92E" w:rsidR="00E16457" w:rsidRDefault="00000000">
      <w:r>
        <w:rPr>
          <w:rFonts w:ascii="Arial" w:hAnsi="Arial" w:cs="Arial"/>
          <w:b/>
          <w:sz w:val="26"/>
        </w:rPr>
        <w:t xml:space="preserve">Επεξήγηση: </w:t>
      </w:r>
      <w:r>
        <w:rPr>
          <w:rFonts w:ascii="Arial" w:hAnsi="Arial" w:cs="Arial"/>
          <w:sz w:val="26"/>
        </w:rPr>
        <w:t>Στη DNS response, η ενότητα "Authoritative nameservers" περιέχει τα NS records με τα ονόματα των name servers, ενώ η ενότητα "Additional records" περιέχει τα A records που δίνουν τις IP διευθύνσεις κάθε name server.</w:t>
      </w:r>
    </w:p>
    <w:p w14:paraId="253D6989" w14:textId="77777777" w:rsidR="00E16457" w:rsidRPr="00EA2E2C" w:rsidRDefault="00000000">
      <w:pPr>
        <w:pStyle w:val="Heading2"/>
        <w:rPr>
          <w:lang w:val="el-GR"/>
        </w:rPr>
      </w:pPr>
      <w:bookmarkStart w:id="35" w:name="_Toc231774553"/>
      <w:r w:rsidRPr="00EA2E2C">
        <w:rPr>
          <w:lang w:val="el-GR"/>
        </w:rPr>
        <w:t xml:space="preserve">Δ.3 </w:t>
      </w:r>
      <w:r>
        <w:t>IP</w:t>
      </w:r>
      <w:r w:rsidRPr="00EA2E2C">
        <w:rPr>
          <w:lang w:val="el-GR"/>
        </w:rPr>
        <w:t xml:space="preserve"> του </w:t>
      </w:r>
      <w:r>
        <w:t>web</w:t>
      </w:r>
      <w:r w:rsidRPr="00EA2E2C">
        <w:rPr>
          <w:lang w:val="el-GR"/>
        </w:rPr>
        <w:t xml:space="preserve"> </w:t>
      </w:r>
      <w:r>
        <w:t>server</w:t>
      </w:r>
      <w:r w:rsidRPr="00EA2E2C">
        <w:rPr>
          <w:lang w:val="el-GR"/>
        </w:rPr>
        <w:t xml:space="preserve"> που φιλοξενεί το </w:t>
      </w:r>
      <w:r>
        <w:t>www</w:t>
      </w:r>
      <w:r w:rsidRPr="00EA2E2C">
        <w:rPr>
          <w:lang w:val="el-GR"/>
        </w:rPr>
        <w:t>.</w:t>
      </w:r>
      <w:r>
        <w:t>uoa</w:t>
      </w:r>
      <w:r w:rsidRPr="00EA2E2C">
        <w:rPr>
          <w:lang w:val="el-GR"/>
        </w:rPr>
        <w:t>.</w:t>
      </w:r>
      <w:r>
        <w:t>gr</w:t>
      </w:r>
      <w:bookmarkEnd w:id="35"/>
    </w:p>
    <w:p w14:paraId="400685B6" w14:textId="77777777" w:rsidR="00E16457" w:rsidRDefault="00000000">
      <w:r>
        <w:rPr>
          <w:rFonts w:ascii="Arial" w:hAnsi="Arial" w:cs="Arial"/>
          <w:b/>
          <w:sz w:val="26"/>
        </w:rPr>
        <w:t xml:space="preserve">Φίλτρο Wireshark: </w:t>
      </w:r>
      <w:r>
        <w:rPr>
          <w:rFonts w:ascii="Arial" w:hAnsi="Arial" w:cs="Arial"/>
          <w:sz w:val="26"/>
        </w:rPr>
        <w:t>dns.qry.name contains "uoa.gr"</w:t>
      </w:r>
    </w:p>
    <w:p w14:paraId="55446D65" w14:textId="77777777" w:rsidR="00E16457" w:rsidRDefault="00000000">
      <w:r>
        <w:rPr>
          <w:rFonts w:ascii="Arial" w:hAnsi="Arial" w:cs="Arial"/>
          <w:b/>
          <w:sz w:val="26"/>
        </w:rPr>
        <w:t>Απάντηση:</w:t>
      </w:r>
    </w:p>
    <w:p w14:paraId="3D25AEDB" w14:textId="77777777" w:rsidR="00E16457" w:rsidRDefault="00000000">
      <w:pPr>
        <w:pStyle w:val="ListBullet"/>
      </w:pPr>
      <w:r>
        <w:t>www.uoa.gr → CNAME sites.uoa.gr → 195.134.71.229</w:t>
      </w:r>
    </w:p>
    <w:p w14:paraId="69B1E85D" w14:textId="77777777" w:rsidR="00E16457" w:rsidRDefault="00000000">
      <w:pPr>
        <w:pStyle w:val="ListBullet"/>
      </w:pPr>
      <w:r>
        <w:t>Επιπλέον A records: 195.134.99.120, 195.134.99.121, 83.212.5.22</w:t>
      </w:r>
    </w:p>
    <w:p w14:paraId="0F6FC84B" w14:textId="77777777" w:rsidR="00E97758" w:rsidRDefault="00E97758">
      <w:pPr>
        <w:rPr>
          <w:b/>
        </w:rPr>
      </w:pPr>
      <w:r w:rsidRPr="00E97758">
        <w:rPr>
          <w:i/>
          <w:color w:val="808080"/>
        </w:rPr>
        <w:lastRenderedPageBreak/>
        <w:drawing>
          <wp:inline distT="0" distB="0" distL="0" distR="0" wp14:anchorId="0E77BD26" wp14:editId="47BCB32E">
            <wp:extent cx="5270500" cy="2595880"/>
            <wp:effectExtent l="0" t="0" r="0" b="0"/>
            <wp:docPr id="118598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86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4BCA" w14:textId="2D32C301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 xml:space="preserve">Επεξήγηση: </w:t>
      </w:r>
      <w:r w:rsidRPr="00EA2E2C">
        <w:rPr>
          <w:rFonts w:ascii="Arial" w:hAnsi="Arial" w:cs="Arial"/>
          <w:sz w:val="26"/>
          <w:lang w:val="el-GR"/>
        </w:rPr>
        <w:t xml:space="preserve">Η </w:t>
      </w:r>
      <w:r>
        <w:rPr>
          <w:rFonts w:ascii="Arial" w:hAnsi="Arial" w:cs="Arial"/>
          <w:sz w:val="26"/>
        </w:rPr>
        <w:t>DNS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response</w:t>
      </w:r>
      <w:r w:rsidRPr="00EA2E2C">
        <w:rPr>
          <w:rFonts w:ascii="Arial" w:hAnsi="Arial" w:cs="Arial"/>
          <w:sz w:val="26"/>
          <w:lang w:val="el-GR"/>
        </w:rPr>
        <w:t xml:space="preserve"> δείχνει ότι το </w:t>
      </w:r>
      <w:r>
        <w:rPr>
          <w:rFonts w:ascii="Arial" w:hAnsi="Arial" w:cs="Arial"/>
          <w:sz w:val="26"/>
        </w:rPr>
        <w:t>www</w:t>
      </w:r>
      <w:r w:rsidRPr="00EA2E2C">
        <w:rPr>
          <w:rFonts w:ascii="Arial" w:hAnsi="Arial" w:cs="Arial"/>
          <w:sz w:val="26"/>
          <w:lang w:val="el-GR"/>
        </w:rPr>
        <w:t>.</w:t>
      </w:r>
      <w:r>
        <w:rPr>
          <w:rFonts w:ascii="Arial" w:hAnsi="Arial" w:cs="Arial"/>
          <w:sz w:val="26"/>
        </w:rPr>
        <w:t>uoa</w:t>
      </w:r>
      <w:r w:rsidRPr="00EA2E2C">
        <w:rPr>
          <w:rFonts w:ascii="Arial" w:hAnsi="Arial" w:cs="Arial"/>
          <w:sz w:val="26"/>
          <w:lang w:val="el-GR"/>
        </w:rPr>
        <w:t>.</w:t>
      </w:r>
      <w:r>
        <w:rPr>
          <w:rFonts w:ascii="Arial" w:hAnsi="Arial" w:cs="Arial"/>
          <w:sz w:val="26"/>
        </w:rPr>
        <w:t>gr</w:t>
      </w:r>
      <w:r w:rsidRPr="00EA2E2C">
        <w:rPr>
          <w:rFonts w:ascii="Arial" w:hAnsi="Arial" w:cs="Arial"/>
          <w:sz w:val="26"/>
          <w:lang w:val="el-GR"/>
        </w:rPr>
        <w:t xml:space="preserve"> είναι </w:t>
      </w:r>
      <w:r>
        <w:rPr>
          <w:rFonts w:ascii="Arial" w:hAnsi="Arial" w:cs="Arial"/>
          <w:sz w:val="26"/>
        </w:rPr>
        <w:t>CNAME</w:t>
      </w:r>
      <w:r w:rsidRPr="00EA2E2C">
        <w:rPr>
          <w:rFonts w:ascii="Arial" w:hAnsi="Arial" w:cs="Arial"/>
          <w:sz w:val="26"/>
          <w:lang w:val="el-GR"/>
        </w:rPr>
        <w:t xml:space="preserve"> του </w:t>
      </w:r>
      <w:r>
        <w:rPr>
          <w:rFonts w:ascii="Arial" w:hAnsi="Arial" w:cs="Arial"/>
          <w:sz w:val="26"/>
        </w:rPr>
        <w:t>sites</w:t>
      </w:r>
      <w:r w:rsidRPr="00EA2E2C">
        <w:rPr>
          <w:rFonts w:ascii="Arial" w:hAnsi="Arial" w:cs="Arial"/>
          <w:sz w:val="26"/>
          <w:lang w:val="el-GR"/>
        </w:rPr>
        <w:t>.</w:t>
      </w:r>
      <w:r>
        <w:rPr>
          <w:rFonts w:ascii="Arial" w:hAnsi="Arial" w:cs="Arial"/>
          <w:sz w:val="26"/>
        </w:rPr>
        <w:t>uoa</w:t>
      </w:r>
      <w:r w:rsidRPr="00EA2E2C">
        <w:rPr>
          <w:rFonts w:ascii="Arial" w:hAnsi="Arial" w:cs="Arial"/>
          <w:sz w:val="26"/>
          <w:lang w:val="el-GR"/>
        </w:rPr>
        <w:t>.</w:t>
      </w:r>
      <w:r>
        <w:rPr>
          <w:rFonts w:ascii="Arial" w:hAnsi="Arial" w:cs="Arial"/>
          <w:sz w:val="26"/>
        </w:rPr>
        <w:t>gr</w:t>
      </w:r>
      <w:r w:rsidRPr="00EA2E2C">
        <w:rPr>
          <w:rFonts w:ascii="Arial" w:hAnsi="Arial" w:cs="Arial"/>
          <w:sz w:val="26"/>
          <w:lang w:val="el-GR"/>
        </w:rPr>
        <w:t xml:space="preserve">, του οποίου το </w:t>
      </w:r>
      <w:r>
        <w:rPr>
          <w:rFonts w:ascii="Arial" w:hAnsi="Arial" w:cs="Arial"/>
          <w:sz w:val="26"/>
        </w:rPr>
        <w:t>A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record</w:t>
      </w:r>
      <w:r w:rsidRPr="00EA2E2C">
        <w:rPr>
          <w:rFonts w:ascii="Arial" w:hAnsi="Arial" w:cs="Arial"/>
          <w:sz w:val="26"/>
          <w:lang w:val="el-GR"/>
        </w:rPr>
        <w:t xml:space="preserve"> δίνει την </w:t>
      </w:r>
      <w:r>
        <w:rPr>
          <w:rFonts w:ascii="Arial" w:hAnsi="Arial" w:cs="Arial"/>
          <w:sz w:val="26"/>
        </w:rPr>
        <w:t>IP</w:t>
      </w:r>
      <w:r w:rsidRPr="00EA2E2C">
        <w:rPr>
          <w:rFonts w:ascii="Arial" w:hAnsi="Arial" w:cs="Arial"/>
          <w:sz w:val="26"/>
          <w:lang w:val="el-GR"/>
        </w:rPr>
        <w:t xml:space="preserve"> του </w:t>
      </w:r>
      <w:r>
        <w:rPr>
          <w:rFonts w:ascii="Arial" w:hAnsi="Arial" w:cs="Arial"/>
          <w:sz w:val="26"/>
        </w:rPr>
        <w:t>web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server</w:t>
      </w:r>
      <w:r w:rsidRPr="00EA2E2C">
        <w:rPr>
          <w:rFonts w:ascii="Arial" w:hAnsi="Arial" w:cs="Arial"/>
          <w:sz w:val="26"/>
          <w:lang w:val="el-GR"/>
        </w:rPr>
        <w:t xml:space="preserve"> (195.134.71.229). Οι πολλαπλές </w:t>
      </w:r>
      <w:r>
        <w:rPr>
          <w:rFonts w:ascii="Arial" w:hAnsi="Arial" w:cs="Arial"/>
          <w:sz w:val="26"/>
        </w:rPr>
        <w:t>IP</w:t>
      </w:r>
      <w:r w:rsidRPr="00EA2E2C">
        <w:rPr>
          <w:rFonts w:ascii="Arial" w:hAnsi="Arial" w:cs="Arial"/>
          <w:sz w:val="26"/>
          <w:lang w:val="el-GR"/>
        </w:rPr>
        <w:t xml:space="preserve"> υποδηλώνουν </w:t>
      </w:r>
      <w:r>
        <w:rPr>
          <w:rFonts w:ascii="Arial" w:hAnsi="Arial" w:cs="Arial"/>
          <w:sz w:val="26"/>
        </w:rPr>
        <w:t>load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balancing</w:t>
      </w:r>
      <w:r w:rsidRPr="00EA2E2C">
        <w:rPr>
          <w:rFonts w:ascii="Arial" w:hAnsi="Arial" w:cs="Arial"/>
          <w:sz w:val="26"/>
          <w:lang w:val="el-GR"/>
        </w:rPr>
        <w:t xml:space="preserve"> / πολλαπλούς </w:t>
      </w:r>
      <w:r>
        <w:rPr>
          <w:rFonts w:ascii="Arial" w:hAnsi="Arial" w:cs="Arial"/>
          <w:sz w:val="26"/>
        </w:rPr>
        <w:t>servers</w:t>
      </w:r>
      <w:r w:rsidRPr="00EA2E2C">
        <w:rPr>
          <w:rFonts w:ascii="Arial" w:hAnsi="Arial" w:cs="Arial"/>
          <w:sz w:val="26"/>
          <w:lang w:val="el-GR"/>
        </w:rPr>
        <w:t>.</w:t>
      </w:r>
    </w:p>
    <w:p w14:paraId="20897574" w14:textId="77777777" w:rsidR="00E16457" w:rsidRPr="00EA2E2C" w:rsidRDefault="00000000">
      <w:pPr>
        <w:pStyle w:val="Heading2"/>
        <w:rPr>
          <w:lang w:val="el-GR"/>
        </w:rPr>
      </w:pPr>
      <w:bookmarkStart w:id="36" w:name="_Toc231774554"/>
      <w:r w:rsidRPr="00EA2E2C">
        <w:rPr>
          <w:lang w:val="el-GR"/>
        </w:rPr>
        <w:t xml:space="preserve">Δ.4 Θύρα επικοινωνίας με τον </w:t>
      </w:r>
      <w:r>
        <w:t>DNS</w:t>
      </w:r>
      <w:r w:rsidRPr="00EA2E2C">
        <w:rPr>
          <w:lang w:val="el-GR"/>
        </w:rPr>
        <w:t xml:space="preserve"> </w:t>
      </w:r>
      <w:r>
        <w:t>server</w:t>
      </w:r>
      <w:r w:rsidRPr="00EA2E2C">
        <w:rPr>
          <w:lang w:val="el-GR"/>
        </w:rPr>
        <w:t xml:space="preserve"> για το </w:t>
      </w:r>
      <w:r>
        <w:t>www</w:t>
      </w:r>
      <w:r w:rsidRPr="00EA2E2C">
        <w:rPr>
          <w:lang w:val="el-GR"/>
        </w:rPr>
        <w:t>.</w:t>
      </w:r>
      <w:r>
        <w:t>uoa</w:t>
      </w:r>
      <w:r w:rsidRPr="00EA2E2C">
        <w:rPr>
          <w:lang w:val="el-GR"/>
        </w:rPr>
        <w:t>.</w:t>
      </w:r>
      <w:r>
        <w:t>gr</w:t>
      </w:r>
      <w:bookmarkEnd w:id="36"/>
    </w:p>
    <w:p w14:paraId="546B9A49" w14:textId="77777777" w:rsidR="00E16457" w:rsidRDefault="00000000">
      <w:r>
        <w:rPr>
          <w:rFonts w:ascii="Arial" w:hAnsi="Arial" w:cs="Arial"/>
          <w:b/>
          <w:sz w:val="26"/>
        </w:rPr>
        <w:t xml:space="preserve">Φίλτρο Wireshark: </w:t>
      </w:r>
      <w:r>
        <w:rPr>
          <w:rFonts w:ascii="Arial" w:hAnsi="Arial" w:cs="Arial"/>
          <w:sz w:val="26"/>
        </w:rPr>
        <w:t>dns.qry.name contains "uoa.gr"</w:t>
      </w:r>
    </w:p>
    <w:p w14:paraId="3F0AD6BC" w14:textId="77777777" w:rsidR="00E16457" w:rsidRDefault="00000000">
      <w:r>
        <w:rPr>
          <w:rFonts w:ascii="Arial" w:hAnsi="Arial" w:cs="Arial"/>
          <w:b/>
          <w:sz w:val="26"/>
        </w:rPr>
        <w:t>Απάντηση:</w:t>
      </w:r>
    </w:p>
    <w:p w14:paraId="1DDCB993" w14:textId="77777777" w:rsidR="00E16457" w:rsidRDefault="00000000">
      <w:pPr>
        <w:pStyle w:val="ListBullet"/>
      </w:pPr>
      <w:r>
        <w:t>Destination port (DNS server): 53</w:t>
      </w:r>
    </w:p>
    <w:p w14:paraId="37C7F69F" w14:textId="77777777" w:rsidR="00E16457" w:rsidRDefault="00000000">
      <w:pPr>
        <w:pStyle w:val="ListBullet"/>
      </w:pPr>
      <w:r>
        <w:t>Source port (client, εφήμερη): 58502</w:t>
      </w:r>
    </w:p>
    <w:p w14:paraId="5985F245" w14:textId="77777777" w:rsidR="004A6A61" w:rsidRDefault="004A6A61">
      <w:pPr>
        <w:rPr>
          <w:b/>
        </w:rPr>
      </w:pPr>
      <w:r w:rsidRPr="004A6A61">
        <w:rPr>
          <w:i/>
          <w:color w:val="808080"/>
        </w:rPr>
        <w:drawing>
          <wp:inline distT="0" distB="0" distL="0" distR="0" wp14:anchorId="7746E4BA" wp14:editId="5267E121">
            <wp:extent cx="5270500" cy="2594610"/>
            <wp:effectExtent l="0" t="0" r="0" b="0"/>
            <wp:docPr id="116727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73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3BB1" w14:textId="76349004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 xml:space="preserve">Επεξήγηση: </w:t>
      </w:r>
      <w:r w:rsidRPr="00EA2E2C">
        <w:rPr>
          <w:rFonts w:ascii="Arial" w:hAnsi="Arial" w:cs="Arial"/>
          <w:sz w:val="26"/>
          <w:lang w:val="el-GR"/>
        </w:rPr>
        <w:t xml:space="preserve">Το </w:t>
      </w:r>
      <w:r>
        <w:rPr>
          <w:rFonts w:ascii="Arial" w:hAnsi="Arial" w:cs="Arial"/>
          <w:sz w:val="26"/>
        </w:rPr>
        <w:t>DNS</w:t>
      </w:r>
      <w:r w:rsidRPr="00EA2E2C">
        <w:rPr>
          <w:rFonts w:ascii="Arial" w:hAnsi="Arial" w:cs="Arial"/>
          <w:sz w:val="26"/>
          <w:lang w:val="el-GR"/>
        </w:rPr>
        <w:t xml:space="preserve"> λειτουργεί πάνω από </w:t>
      </w:r>
      <w:r>
        <w:rPr>
          <w:rFonts w:ascii="Arial" w:hAnsi="Arial" w:cs="Arial"/>
          <w:sz w:val="26"/>
        </w:rPr>
        <w:t>UDP</w:t>
      </w:r>
      <w:r w:rsidRPr="00EA2E2C">
        <w:rPr>
          <w:rFonts w:ascii="Arial" w:hAnsi="Arial" w:cs="Arial"/>
          <w:sz w:val="26"/>
          <w:lang w:val="el-GR"/>
        </w:rPr>
        <w:t xml:space="preserve"> στη </w:t>
      </w:r>
      <w:r>
        <w:rPr>
          <w:rFonts w:ascii="Arial" w:hAnsi="Arial" w:cs="Arial"/>
          <w:sz w:val="26"/>
        </w:rPr>
        <w:t>well</w:t>
      </w:r>
      <w:r w:rsidRPr="00EA2E2C">
        <w:rPr>
          <w:rFonts w:ascii="Arial" w:hAnsi="Arial" w:cs="Arial"/>
          <w:sz w:val="26"/>
          <w:lang w:val="el-GR"/>
        </w:rPr>
        <w:t>-</w:t>
      </w:r>
      <w:r>
        <w:rPr>
          <w:rFonts w:ascii="Arial" w:hAnsi="Arial" w:cs="Arial"/>
          <w:sz w:val="26"/>
        </w:rPr>
        <w:t>known</w:t>
      </w:r>
      <w:r w:rsidRPr="00EA2E2C">
        <w:rPr>
          <w:rFonts w:ascii="Arial" w:hAnsi="Arial" w:cs="Arial"/>
          <w:sz w:val="26"/>
          <w:lang w:val="el-GR"/>
        </w:rPr>
        <w:t xml:space="preserve"> θύρα 53. Η </w:t>
      </w:r>
      <w:r>
        <w:rPr>
          <w:rFonts w:ascii="Arial" w:hAnsi="Arial" w:cs="Arial"/>
          <w:sz w:val="26"/>
        </w:rPr>
        <w:t>destination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port</w:t>
      </w:r>
      <w:r w:rsidRPr="00EA2E2C">
        <w:rPr>
          <w:rFonts w:ascii="Arial" w:hAnsi="Arial" w:cs="Arial"/>
          <w:sz w:val="26"/>
          <w:lang w:val="el-GR"/>
        </w:rPr>
        <w:t xml:space="preserve"> του </w:t>
      </w:r>
      <w:r>
        <w:rPr>
          <w:rFonts w:ascii="Arial" w:hAnsi="Arial" w:cs="Arial"/>
          <w:sz w:val="26"/>
        </w:rPr>
        <w:t>query</w:t>
      </w:r>
      <w:r w:rsidRPr="00EA2E2C">
        <w:rPr>
          <w:rFonts w:ascii="Arial" w:hAnsi="Arial" w:cs="Arial"/>
          <w:sz w:val="26"/>
          <w:lang w:val="el-GR"/>
        </w:rPr>
        <w:t xml:space="preserve"> είναι 53 (η θύρα στην οποία ακούει ο </w:t>
      </w:r>
      <w:r>
        <w:rPr>
          <w:rFonts w:ascii="Arial" w:hAnsi="Arial" w:cs="Arial"/>
          <w:sz w:val="26"/>
        </w:rPr>
        <w:t>DNS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server</w:t>
      </w:r>
      <w:r w:rsidRPr="00EA2E2C">
        <w:rPr>
          <w:rFonts w:ascii="Arial" w:hAnsi="Arial" w:cs="Arial"/>
          <w:sz w:val="26"/>
          <w:lang w:val="el-GR"/>
        </w:rPr>
        <w:t xml:space="preserve">), ενώ η </w:t>
      </w:r>
      <w:r>
        <w:rPr>
          <w:rFonts w:ascii="Arial" w:hAnsi="Arial" w:cs="Arial"/>
          <w:sz w:val="26"/>
        </w:rPr>
        <w:t>source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port</w:t>
      </w:r>
      <w:r w:rsidRPr="00EA2E2C">
        <w:rPr>
          <w:rFonts w:ascii="Arial" w:hAnsi="Arial" w:cs="Arial"/>
          <w:sz w:val="26"/>
          <w:lang w:val="el-GR"/>
        </w:rPr>
        <w:t xml:space="preserve"> (58502) είναι εφήμερη θύρα που επιλέγει ο </w:t>
      </w:r>
      <w:r>
        <w:rPr>
          <w:rFonts w:ascii="Arial" w:hAnsi="Arial" w:cs="Arial"/>
          <w:sz w:val="26"/>
        </w:rPr>
        <w:t>client</w:t>
      </w:r>
      <w:r w:rsidRPr="00EA2E2C">
        <w:rPr>
          <w:rFonts w:ascii="Arial" w:hAnsi="Arial" w:cs="Arial"/>
          <w:sz w:val="26"/>
          <w:lang w:val="el-GR"/>
        </w:rPr>
        <w:t>.</w:t>
      </w:r>
    </w:p>
    <w:p w14:paraId="0BC3E53F" w14:textId="77777777" w:rsidR="00E16457" w:rsidRPr="00EA2E2C" w:rsidRDefault="00000000">
      <w:pPr>
        <w:pStyle w:val="Heading2"/>
        <w:rPr>
          <w:lang w:val="el-GR"/>
        </w:rPr>
      </w:pPr>
      <w:bookmarkStart w:id="37" w:name="_Toc231774555"/>
      <w:r w:rsidRPr="00EA2E2C">
        <w:rPr>
          <w:lang w:val="el-GR"/>
        </w:rPr>
        <w:t xml:space="preserve">Δ.5 </w:t>
      </w:r>
      <w:r>
        <w:t>Username</w:t>
      </w:r>
      <w:r w:rsidRPr="00EA2E2C">
        <w:rPr>
          <w:lang w:val="el-GR"/>
        </w:rPr>
        <w:t xml:space="preserve"> σύνδεσης με τον </w:t>
      </w:r>
      <w:r>
        <w:t>host</w:t>
      </w:r>
      <w:r w:rsidRPr="00EA2E2C">
        <w:rPr>
          <w:lang w:val="el-GR"/>
        </w:rPr>
        <w:t xml:space="preserve"> 172.16.137.53</w:t>
      </w:r>
      <w:bookmarkEnd w:id="37"/>
    </w:p>
    <w:p w14:paraId="753E6399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 xml:space="preserve">Φίλτρο </w:t>
      </w:r>
      <w:r>
        <w:rPr>
          <w:rFonts w:ascii="Arial" w:hAnsi="Arial" w:cs="Arial"/>
          <w:b/>
          <w:sz w:val="26"/>
        </w:rPr>
        <w:t>Wireshark</w:t>
      </w:r>
      <w:r w:rsidRPr="00EA2E2C">
        <w:rPr>
          <w:rFonts w:ascii="Arial" w:hAnsi="Arial" w:cs="Arial"/>
          <w:b/>
          <w:sz w:val="26"/>
          <w:lang w:val="el-GR"/>
        </w:rPr>
        <w:t xml:space="preserve">: </w:t>
      </w:r>
      <w:r>
        <w:rPr>
          <w:rFonts w:ascii="Arial" w:hAnsi="Arial" w:cs="Arial"/>
          <w:sz w:val="26"/>
        </w:rPr>
        <w:t>ip</w:t>
      </w:r>
      <w:r w:rsidRPr="00EA2E2C">
        <w:rPr>
          <w:rFonts w:ascii="Arial" w:hAnsi="Arial" w:cs="Arial"/>
          <w:sz w:val="26"/>
          <w:lang w:val="el-GR"/>
        </w:rPr>
        <w:t>.</w:t>
      </w:r>
      <w:r>
        <w:rPr>
          <w:rFonts w:ascii="Arial" w:hAnsi="Arial" w:cs="Arial"/>
          <w:sz w:val="26"/>
        </w:rPr>
        <w:t>addr</w:t>
      </w:r>
      <w:r w:rsidRPr="00EA2E2C">
        <w:rPr>
          <w:rFonts w:ascii="Arial" w:hAnsi="Arial" w:cs="Arial"/>
          <w:sz w:val="26"/>
          <w:lang w:val="el-GR"/>
        </w:rPr>
        <w:t xml:space="preserve"> == 172.16.137.53 &amp;&amp; </w:t>
      </w:r>
      <w:r>
        <w:rPr>
          <w:rFonts w:ascii="Arial" w:hAnsi="Arial" w:cs="Arial"/>
          <w:sz w:val="26"/>
        </w:rPr>
        <w:t>ftp</w:t>
      </w:r>
    </w:p>
    <w:p w14:paraId="757FC9E2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>Απάντηση:</w:t>
      </w:r>
    </w:p>
    <w:p w14:paraId="4270D31F" w14:textId="77777777" w:rsidR="00E16457" w:rsidRDefault="00000000">
      <w:pPr>
        <w:pStyle w:val="ListBullet"/>
      </w:pPr>
      <w:r>
        <w:lastRenderedPageBreak/>
        <w:t>Username: network</w:t>
      </w:r>
    </w:p>
    <w:p w14:paraId="7D601503" w14:textId="77777777" w:rsidR="00E16457" w:rsidRDefault="00000000">
      <w:pPr>
        <w:pStyle w:val="ListBullet"/>
      </w:pPr>
      <w:r>
        <w:t>Πρωτόκολλο: FTP (θύρα 21)</w:t>
      </w:r>
    </w:p>
    <w:p w14:paraId="6A13229A" w14:textId="7F46CFDD" w:rsidR="00E16457" w:rsidRDefault="00000000">
      <w:pPr>
        <w:pStyle w:val="ListBullet"/>
      </w:pPr>
      <w:r>
        <w:t>Επιτυχής σύνδεση: ΟΧΙ  απέτυχε (κωδικός 530 Login authentication failed)</w:t>
      </w:r>
    </w:p>
    <w:p w14:paraId="25AFBCAE" w14:textId="77777777" w:rsidR="00124029" w:rsidRDefault="00124029">
      <w:pPr>
        <w:rPr>
          <w:b/>
        </w:rPr>
      </w:pPr>
      <w:r w:rsidRPr="00124029">
        <w:rPr>
          <w:i/>
          <w:color w:val="808080"/>
        </w:rPr>
        <w:drawing>
          <wp:inline distT="0" distB="0" distL="0" distR="0" wp14:anchorId="194F7463" wp14:editId="50F94FBC">
            <wp:extent cx="5270500" cy="2995295"/>
            <wp:effectExtent l="0" t="0" r="0" b="1905"/>
            <wp:docPr id="52266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67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DBE1" w14:textId="0774C4D4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 xml:space="preserve">Επεξήγηση: </w:t>
      </w:r>
      <w:r w:rsidRPr="00EA2E2C">
        <w:rPr>
          <w:rFonts w:ascii="Arial" w:hAnsi="Arial" w:cs="Arial"/>
          <w:sz w:val="26"/>
          <w:lang w:val="el-GR"/>
        </w:rPr>
        <w:t xml:space="preserve">Στο πακέτο 1411 φαίνεται η εντολή </w:t>
      </w:r>
      <w:r>
        <w:rPr>
          <w:rFonts w:ascii="Arial" w:hAnsi="Arial" w:cs="Arial"/>
          <w:sz w:val="26"/>
        </w:rPr>
        <w:t>USER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network</w:t>
      </w:r>
      <w:r w:rsidRPr="00EA2E2C">
        <w:rPr>
          <w:rFonts w:ascii="Arial" w:hAnsi="Arial" w:cs="Arial"/>
          <w:sz w:val="26"/>
          <w:lang w:val="el-GR"/>
        </w:rPr>
        <w:t xml:space="preserve">. Ο </w:t>
      </w:r>
      <w:r>
        <w:rPr>
          <w:rFonts w:ascii="Arial" w:hAnsi="Arial" w:cs="Arial"/>
          <w:sz w:val="26"/>
        </w:rPr>
        <w:t>client</w:t>
      </w:r>
      <w:r w:rsidRPr="00EA2E2C">
        <w:rPr>
          <w:rFonts w:ascii="Arial" w:hAnsi="Arial" w:cs="Arial"/>
          <w:sz w:val="26"/>
          <w:lang w:val="el-GR"/>
        </w:rPr>
        <w:t xml:space="preserve"> έδωσε </w:t>
      </w:r>
      <w:r>
        <w:rPr>
          <w:rFonts w:ascii="Arial" w:hAnsi="Arial" w:cs="Arial"/>
          <w:sz w:val="26"/>
        </w:rPr>
        <w:t>password</w:t>
      </w:r>
      <w:r w:rsidRPr="00EA2E2C">
        <w:rPr>
          <w:rFonts w:ascii="Arial" w:hAnsi="Arial" w:cs="Arial"/>
          <w:sz w:val="26"/>
          <w:lang w:val="el-GR"/>
        </w:rPr>
        <w:t xml:space="preserve"> 12345 (</w:t>
      </w:r>
      <w:r>
        <w:rPr>
          <w:rFonts w:ascii="Arial" w:hAnsi="Arial" w:cs="Arial"/>
          <w:sz w:val="26"/>
        </w:rPr>
        <w:t>frame</w:t>
      </w:r>
      <w:r w:rsidRPr="00EA2E2C">
        <w:rPr>
          <w:rFonts w:ascii="Arial" w:hAnsi="Arial" w:cs="Arial"/>
          <w:sz w:val="26"/>
          <w:lang w:val="el-GR"/>
        </w:rPr>
        <w:t xml:space="preserve"> 1418), αλλά ο </w:t>
      </w:r>
      <w:r>
        <w:rPr>
          <w:rFonts w:ascii="Arial" w:hAnsi="Arial" w:cs="Arial"/>
          <w:sz w:val="26"/>
        </w:rPr>
        <w:t>server</w:t>
      </w:r>
      <w:r w:rsidRPr="00EA2E2C">
        <w:rPr>
          <w:rFonts w:ascii="Arial" w:hAnsi="Arial" w:cs="Arial"/>
          <w:sz w:val="26"/>
          <w:lang w:val="el-GR"/>
        </w:rPr>
        <w:t xml:space="preserve"> απάντησε με κωδικό 530 (</w:t>
      </w:r>
      <w:r>
        <w:rPr>
          <w:rFonts w:ascii="Arial" w:hAnsi="Arial" w:cs="Arial"/>
          <w:sz w:val="26"/>
        </w:rPr>
        <w:t>frame</w:t>
      </w:r>
      <w:r w:rsidRPr="00EA2E2C">
        <w:rPr>
          <w:rFonts w:ascii="Arial" w:hAnsi="Arial" w:cs="Arial"/>
          <w:sz w:val="26"/>
          <w:lang w:val="el-GR"/>
        </w:rPr>
        <w:t xml:space="preserve"> 1433) → αποτυχία ταυτοποίησης. Το </w:t>
      </w:r>
      <w:r>
        <w:rPr>
          <w:rFonts w:ascii="Arial" w:hAnsi="Arial" w:cs="Arial"/>
          <w:sz w:val="26"/>
        </w:rPr>
        <w:t>FTP</w:t>
      </w:r>
      <w:r w:rsidRPr="00EA2E2C">
        <w:rPr>
          <w:rFonts w:ascii="Arial" w:hAnsi="Arial" w:cs="Arial"/>
          <w:sz w:val="26"/>
          <w:lang w:val="el-GR"/>
        </w:rPr>
        <w:t xml:space="preserve"> μεταδίδει </w:t>
      </w:r>
      <w:r>
        <w:rPr>
          <w:rFonts w:ascii="Arial" w:hAnsi="Arial" w:cs="Arial"/>
          <w:sz w:val="26"/>
        </w:rPr>
        <w:t>credentials</w:t>
      </w:r>
      <w:r w:rsidRPr="00EA2E2C">
        <w:rPr>
          <w:rFonts w:ascii="Arial" w:hAnsi="Arial" w:cs="Arial"/>
          <w:sz w:val="26"/>
          <w:lang w:val="el-GR"/>
        </w:rPr>
        <w:t xml:space="preserve"> σε καθαρό κείμενο (</w:t>
      </w:r>
      <w:r>
        <w:rPr>
          <w:rFonts w:ascii="Arial" w:hAnsi="Arial" w:cs="Arial"/>
          <w:sz w:val="26"/>
        </w:rPr>
        <w:t>plaintext</w:t>
      </w:r>
      <w:r w:rsidRPr="00EA2E2C">
        <w:rPr>
          <w:rFonts w:ascii="Arial" w:hAnsi="Arial" w:cs="Arial"/>
          <w:sz w:val="26"/>
          <w:lang w:val="el-GR"/>
        </w:rPr>
        <w:t>), γι' αυτό είναι ορατά.</w:t>
      </w:r>
    </w:p>
    <w:p w14:paraId="04280FCC" w14:textId="77777777" w:rsidR="00E16457" w:rsidRPr="00EA2E2C" w:rsidRDefault="00000000">
      <w:pPr>
        <w:pStyle w:val="Heading2"/>
        <w:rPr>
          <w:lang w:val="el-GR"/>
        </w:rPr>
      </w:pPr>
      <w:bookmarkStart w:id="38" w:name="_Toc231774556"/>
      <w:r w:rsidRPr="00EA2E2C">
        <w:rPr>
          <w:lang w:val="el-GR"/>
        </w:rPr>
        <w:t xml:space="preserve">Δ.6 </w:t>
      </w:r>
      <w:r>
        <w:t>Password</w:t>
      </w:r>
      <w:r w:rsidRPr="00EA2E2C">
        <w:rPr>
          <w:lang w:val="el-GR"/>
        </w:rPr>
        <w:t xml:space="preserve"> σύνδεσης με τον </w:t>
      </w:r>
      <w:r>
        <w:t>host</w:t>
      </w:r>
      <w:r w:rsidRPr="00EA2E2C">
        <w:rPr>
          <w:lang w:val="el-GR"/>
        </w:rPr>
        <w:t xml:space="preserve"> 172.16.137.59</w:t>
      </w:r>
      <w:bookmarkEnd w:id="38"/>
    </w:p>
    <w:p w14:paraId="0FF2BC69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 xml:space="preserve">Φίλτρο </w:t>
      </w:r>
      <w:r>
        <w:rPr>
          <w:rFonts w:ascii="Arial" w:hAnsi="Arial" w:cs="Arial"/>
          <w:b/>
          <w:sz w:val="26"/>
        </w:rPr>
        <w:t>Wireshark</w:t>
      </w:r>
      <w:r w:rsidRPr="00EA2E2C">
        <w:rPr>
          <w:rFonts w:ascii="Arial" w:hAnsi="Arial" w:cs="Arial"/>
          <w:b/>
          <w:sz w:val="26"/>
          <w:lang w:val="el-GR"/>
        </w:rPr>
        <w:t xml:space="preserve">: </w:t>
      </w:r>
      <w:r>
        <w:rPr>
          <w:rFonts w:ascii="Arial" w:hAnsi="Arial" w:cs="Arial"/>
          <w:sz w:val="26"/>
        </w:rPr>
        <w:t>ip</w:t>
      </w:r>
      <w:r w:rsidRPr="00EA2E2C">
        <w:rPr>
          <w:rFonts w:ascii="Arial" w:hAnsi="Arial" w:cs="Arial"/>
          <w:sz w:val="26"/>
          <w:lang w:val="el-GR"/>
        </w:rPr>
        <w:t>.</w:t>
      </w:r>
      <w:r>
        <w:rPr>
          <w:rFonts w:ascii="Arial" w:hAnsi="Arial" w:cs="Arial"/>
          <w:sz w:val="26"/>
        </w:rPr>
        <w:t>addr</w:t>
      </w:r>
      <w:r w:rsidRPr="00EA2E2C">
        <w:rPr>
          <w:rFonts w:ascii="Arial" w:hAnsi="Arial" w:cs="Arial"/>
          <w:sz w:val="26"/>
          <w:lang w:val="el-GR"/>
        </w:rPr>
        <w:t xml:space="preserve"> == 172.16.137.59 &amp;&amp; </w:t>
      </w:r>
      <w:r>
        <w:rPr>
          <w:rFonts w:ascii="Arial" w:hAnsi="Arial" w:cs="Arial"/>
          <w:sz w:val="26"/>
        </w:rPr>
        <w:t>ftp</w:t>
      </w:r>
    </w:p>
    <w:p w14:paraId="6E32BD91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>Απάντηση:</w:t>
      </w:r>
    </w:p>
    <w:p w14:paraId="2B9F5113" w14:textId="77777777" w:rsidR="00E16457" w:rsidRDefault="00000000">
      <w:pPr>
        <w:pStyle w:val="ListBullet"/>
      </w:pPr>
      <w:r>
        <w:t>Password: Diktya</w:t>
      </w:r>
    </w:p>
    <w:p w14:paraId="19F600E0" w14:textId="77777777" w:rsidR="00E16457" w:rsidRDefault="00000000">
      <w:pPr>
        <w:pStyle w:val="ListBullet"/>
      </w:pPr>
      <w:r>
        <w:t>Πρωτόκολλο: FTP (θύρα 21)</w:t>
      </w:r>
    </w:p>
    <w:p w14:paraId="0D8C42FB" w14:textId="76F15A7C" w:rsidR="00E16457" w:rsidRPr="00EA2E2C" w:rsidRDefault="00000000">
      <w:pPr>
        <w:pStyle w:val="ListBullet"/>
        <w:rPr>
          <w:lang w:val="el-GR"/>
        </w:rPr>
      </w:pPr>
      <w:r w:rsidRPr="00EA2E2C">
        <w:rPr>
          <w:lang w:val="el-GR"/>
        </w:rPr>
        <w:t xml:space="preserve">Επιτυχής σύνδεση: ΟΧΙ  απέτυχε (κωδικός 530 </w:t>
      </w:r>
      <w:r>
        <w:t>Login</w:t>
      </w:r>
      <w:r w:rsidRPr="00EA2E2C">
        <w:rPr>
          <w:lang w:val="el-GR"/>
        </w:rPr>
        <w:t xml:space="preserve"> </w:t>
      </w:r>
      <w:r>
        <w:t>incorrect</w:t>
      </w:r>
      <w:r w:rsidRPr="00EA2E2C">
        <w:rPr>
          <w:lang w:val="el-GR"/>
        </w:rPr>
        <w:t>)</w:t>
      </w:r>
    </w:p>
    <w:p w14:paraId="58691672" w14:textId="77777777" w:rsidR="00124029" w:rsidRDefault="00124029">
      <w:pPr>
        <w:rPr>
          <w:b/>
        </w:rPr>
      </w:pPr>
      <w:r w:rsidRPr="00124029">
        <w:rPr>
          <w:i/>
          <w:color w:val="808080"/>
        </w:rPr>
        <w:lastRenderedPageBreak/>
        <w:drawing>
          <wp:inline distT="0" distB="0" distL="0" distR="0" wp14:anchorId="7AAEE4E2" wp14:editId="6930217A">
            <wp:extent cx="5270500" cy="2579370"/>
            <wp:effectExtent l="0" t="0" r="0" b="0"/>
            <wp:docPr id="198200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016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36C5" w14:textId="7681460B" w:rsidR="00E16457" w:rsidRPr="00EA2E2C" w:rsidRDefault="00000000">
      <w:pPr>
        <w:rPr>
          <w:lang w:val="el-GR"/>
        </w:rPr>
      </w:pPr>
      <w:r>
        <w:rPr>
          <w:rFonts w:ascii="Arial" w:hAnsi="Arial" w:cs="Arial"/>
          <w:b/>
          <w:sz w:val="26"/>
        </w:rPr>
        <w:t xml:space="preserve">Επεξήγηση: </w:t>
      </w:r>
      <w:r>
        <w:rPr>
          <w:rFonts w:ascii="Arial" w:hAnsi="Arial" w:cs="Arial"/>
          <w:sz w:val="26"/>
        </w:rPr>
        <w:t xml:space="preserve">Ο client συνδέθηκε με username hello (frame 1626) και password Diktya (frame 1630). </w:t>
      </w:r>
      <w:r w:rsidRPr="00EA2E2C">
        <w:rPr>
          <w:rFonts w:ascii="Arial" w:hAnsi="Arial" w:cs="Arial"/>
          <w:sz w:val="26"/>
          <w:lang w:val="el-GR"/>
        </w:rPr>
        <w:t xml:space="preserve">Ο </w:t>
      </w:r>
      <w:r>
        <w:rPr>
          <w:rFonts w:ascii="Arial" w:hAnsi="Arial" w:cs="Arial"/>
          <w:sz w:val="26"/>
        </w:rPr>
        <w:t>server</w:t>
      </w:r>
      <w:r w:rsidRPr="00EA2E2C">
        <w:rPr>
          <w:rFonts w:ascii="Arial" w:hAnsi="Arial" w:cs="Arial"/>
          <w:sz w:val="26"/>
          <w:lang w:val="el-GR"/>
        </w:rPr>
        <w:t xml:space="preserve"> απάντησε με κωδικό 530 (</w:t>
      </w:r>
      <w:r>
        <w:rPr>
          <w:rFonts w:ascii="Arial" w:hAnsi="Arial" w:cs="Arial"/>
          <w:sz w:val="26"/>
        </w:rPr>
        <w:t>frame</w:t>
      </w:r>
      <w:r w:rsidRPr="00EA2E2C">
        <w:rPr>
          <w:rFonts w:ascii="Arial" w:hAnsi="Arial" w:cs="Arial"/>
          <w:sz w:val="26"/>
          <w:lang w:val="el-GR"/>
        </w:rPr>
        <w:t xml:space="preserve"> 1631) → η σύνδεση απέτυχε. Όπως και πριν, το </w:t>
      </w:r>
      <w:r>
        <w:rPr>
          <w:rFonts w:ascii="Arial" w:hAnsi="Arial" w:cs="Arial"/>
          <w:sz w:val="26"/>
        </w:rPr>
        <w:t>FTP</w:t>
      </w:r>
      <w:r w:rsidRPr="00EA2E2C">
        <w:rPr>
          <w:rFonts w:ascii="Arial" w:hAnsi="Arial" w:cs="Arial"/>
          <w:sz w:val="26"/>
          <w:lang w:val="el-GR"/>
        </w:rPr>
        <w:t xml:space="preserve"> εκθέτει το </w:t>
      </w:r>
      <w:r>
        <w:rPr>
          <w:rFonts w:ascii="Arial" w:hAnsi="Arial" w:cs="Arial"/>
          <w:sz w:val="26"/>
        </w:rPr>
        <w:t>password</w:t>
      </w:r>
      <w:r w:rsidRPr="00EA2E2C">
        <w:rPr>
          <w:rFonts w:ascii="Arial" w:hAnsi="Arial" w:cs="Arial"/>
          <w:sz w:val="26"/>
          <w:lang w:val="el-GR"/>
        </w:rPr>
        <w:t xml:space="preserve"> σε </w:t>
      </w:r>
      <w:r>
        <w:rPr>
          <w:rFonts w:ascii="Arial" w:hAnsi="Arial" w:cs="Arial"/>
          <w:sz w:val="26"/>
        </w:rPr>
        <w:t>plaintext</w:t>
      </w:r>
      <w:r w:rsidRPr="00EA2E2C">
        <w:rPr>
          <w:rFonts w:ascii="Arial" w:hAnsi="Arial" w:cs="Arial"/>
          <w:sz w:val="26"/>
          <w:lang w:val="el-GR"/>
        </w:rPr>
        <w:t>.</w:t>
      </w:r>
    </w:p>
    <w:p w14:paraId="54EF0ECA" w14:textId="77777777" w:rsidR="00E16457" w:rsidRPr="00EA2E2C" w:rsidRDefault="00000000">
      <w:pPr>
        <w:pStyle w:val="Heading2"/>
        <w:rPr>
          <w:lang w:val="el-GR"/>
        </w:rPr>
      </w:pPr>
      <w:bookmarkStart w:id="39" w:name="_Toc231774557"/>
      <w:r w:rsidRPr="00EA2E2C">
        <w:rPr>
          <w:lang w:val="el-GR"/>
        </w:rPr>
        <w:t xml:space="preserve">Δ.7 Θύρες και </w:t>
      </w:r>
      <w:r>
        <w:t>bytes</w:t>
      </w:r>
      <w:r w:rsidRPr="00EA2E2C">
        <w:rPr>
          <w:lang w:val="el-GR"/>
        </w:rPr>
        <w:t xml:space="preserve"> επικοινωνίας με τον </w:t>
      </w:r>
      <w:r>
        <w:t>host</w:t>
      </w:r>
      <w:r w:rsidRPr="00EA2E2C">
        <w:rPr>
          <w:lang w:val="el-GR"/>
        </w:rPr>
        <w:t xml:space="preserve"> 172.16.137.59</w:t>
      </w:r>
      <w:bookmarkEnd w:id="39"/>
    </w:p>
    <w:p w14:paraId="72173272" w14:textId="77777777" w:rsidR="00E16457" w:rsidRDefault="00000000">
      <w:r>
        <w:rPr>
          <w:rFonts w:ascii="Arial" w:hAnsi="Arial" w:cs="Arial"/>
          <w:b/>
          <w:sz w:val="26"/>
        </w:rPr>
        <w:t xml:space="preserve">Φίλτρο Wireshark: </w:t>
      </w:r>
      <w:r>
        <w:rPr>
          <w:rFonts w:ascii="Arial" w:hAnsi="Arial" w:cs="Arial"/>
          <w:sz w:val="26"/>
        </w:rPr>
        <w:t>ip.addr == 172.16.137.59  (+ Statistics → Conversations → TCP)</w:t>
      </w:r>
    </w:p>
    <w:p w14:paraId="7EF74229" w14:textId="77777777" w:rsidR="00E16457" w:rsidRDefault="00000000">
      <w:r>
        <w:rPr>
          <w:rFonts w:ascii="Arial" w:hAnsi="Arial" w:cs="Arial"/>
          <w:b/>
          <w:sz w:val="26"/>
        </w:rPr>
        <w:t>Απάντηση:</w:t>
      </w:r>
    </w:p>
    <w:p w14:paraId="6EB21DBF" w14:textId="77777777" w:rsidR="00E16457" w:rsidRDefault="00000000">
      <w:pPr>
        <w:pStyle w:val="ListBullet"/>
      </w:pPr>
      <w:r>
        <w:t>Θύρα πλευράς client: 54289</w:t>
      </w:r>
    </w:p>
    <w:p w14:paraId="422C1628" w14:textId="77777777" w:rsidR="00E16457" w:rsidRDefault="00000000">
      <w:pPr>
        <w:pStyle w:val="ListBullet"/>
      </w:pPr>
      <w:r>
        <w:t>Θύρα πλευράς server: 21</w:t>
      </w:r>
    </w:p>
    <w:p w14:paraId="305ADA6B" w14:textId="77777777" w:rsidR="00E16457" w:rsidRDefault="00000000">
      <w:pPr>
        <w:pStyle w:val="ListBullet"/>
      </w:pPr>
      <w:r>
        <w:t>Σύνολο bytes: 889 bytes (14 frames)</w:t>
      </w:r>
    </w:p>
    <w:p w14:paraId="6B6D918A" w14:textId="77777777" w:rsidR="00731713" w:rsidRDefault="00731713">
      <w:pPr>
        <w:rPr>
          <w:b/>
        </w:rPr>
      </w:pPr>
      <w:r w:rsidRPr="00731713">
        <w:rPr>
          <w:i/>
          <w:color w:val="808080"/>
        </w:rPr>
        <w:drawing>
          <wp:inline distT="0" distB="0" distL="0" distR="0" wp14:anchorId="78D51102" wp14:editId="0C62D3C8">
            <wp:extent cx="5270500" cy="2465705"/>
            <wp:effectExtent l="0" t="0" r="0" b="0"/>
            <wp:docPr id="141172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29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568F" w14:textId="466352D5" w:rsidR="00E16457" w:rsidRDefault="00000000">
      <w:r w:rsidRPr="00EA2E2C">
        <w:rPr>
          <w:rFonts w:ascii="Arial" w:hAnsi="Arial" w:cs="Arial"/>
          <w:b/>
          <w:sz w:val="26"/>
          <w:lang w:val="el-GR"/>
        </w:rPr>
        <w:t xml:space="preserve">Επεξήγηση: </w:t>
      </w:r>
      <w:r w:rsidRPr="00EA2E2C">
        <w:rPr>
          <w:rFonts w:ascii="Arial" w:hAnsi="Arial" w:cs="Arial"/>
          <w:sz w:val="26"/>
          <w:lang w:val="el-GR"/>
        </w:rPr>
        <w:t xml:space="preserve">Από την καρτέλα </w:t>
      </w:r>
      <w:r>
        <w:rPr>
          <w:rFonts w:ascii="Arial" w:hAnsi="Arial" w:cs="Arial"/>
          <w:sz w:val="26"/>
        </w:rPr>
        <w:t>Conversations</w:t>
      </w:r>
      <w:r w:rsidRPr="00EA2E2C">
        <w:rPr>
          <w:rFonts w:ascii="Arial" w:hAnsi="Arial" w:cs="Arial"/>
          <w:sz w:val="26"/>
          <w:lang w:val="el-GR"/>
        </w:rPr>
        <w:t xml:space="preserve"> φαίνεται η σύνδεση 192.168.2.9:54289 ↔ 172.16.137.59:21. Ο </w:t>
      </w:r>
      <w:r>
        <w:rPr>
          <w:rFonts w:ascii="Arial" w:hAnsi="Arial" w:cs="Arial"/>
          <w:sz w:val="26"/>
        </w:rPr>
        <w:t>client</w:t>
      </w:r>
      <w:r w:rsidRPr="00EA2E2C">
        <w:rPr>
          <w:rFonts w:ascii="Arial" w:hAnsi="Arial" w:cs="Arial"/>
          <w:sz w:val="26"/>
          <w:lang w:val="el-GR"/>
        </w:rPr>
        <w:t xml:space="preserve"> χρησιμοποιεί εφήμερη θύρα 54289, ο </w:t>
      </w:r>
      <w:r>
        <w:rPr>
          <w:rFonts w:ascii="Arial" w:hAnsi="Arial" w:cs="Arial"/>
          <w:sz w:val="26"/>
        </w:rPr>
        <w:t>FTP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server</w:t>
      </w:r>
      <w:r w:rsidRPr="00EA2E2C">
        <w:rPr>
          <w:rFonts w:ascii="Arial" w:hAnsi="Arial" w:cs="Arial"/>
          <w:sz w:val="26"/>
          <w:lang w:val="el-GR"/>
        </w:rPr>
        <w:t xml:space="preserve"> τη θύρα 21. </w:t>
      </w:r>
      <w:r>
        <w:rPr>
          <w:rFonts w:ascii="Arial" w:hAnsi="Arial" w:cs="Arial"/>
          <w:sz w:val="26"/>
        </w:rPr>
        <w:t>Συνολικά μεταφέρθηκαν 889 bytes (414 client→server + 475 server→client).</w:t>
      </w:r>
    </w:p>
    <w:p w14:paraId="15D38E68" w14:textId="77777777" w:rsidR="00E16457" w:rsidRDefault="00000000">
      <w:pPr>
        <w:pStyle w:val="Heading2"/>
      </w:pPr>
      <w:bookmarkStart w:id="40" w:name="_Toc231774558"/>
      <w:r>
        <w:lastRenderedPageBreak/>
        <w:t>Δ.8 Transport Layer protocol για τις συνδέσεις FTP</w:t>
      </w:r>
      <w:bookmarkEnd w:id="40"/>
    </w:p>
    <w:p w14:paraId="700AF92E" w14:textId="77777777" w:rsidR="00E16457" w:rsidRDefault="00000000">
      <w:r>
        <w:rPr>
          <w:rFonts w:ascii="Arial" w:hAnsi="Arial" w:cs="Arial"/>
          <w:b/>
          <w:sz w:val="26"/>
        </w:rPr>
        <w:t xml:space="preserve">Φίλτρο Wireshark: </w:t>
      </w:r>
      <w:r>
        <w:rPr>
          <w:rFonts w:ascii="Arial" w:hAnsi="Arial" w:cs="Arial"/>
          <w:sz w:val="26"/>
        </w:rPr>
        <w:t>ftp</w:t>
      </w:r>
    </w:p>
    <w:p w14:paraId="70064BE6" w14:textId="77777777" w:rsidR="00E16457" w:rsidRDefault="00000000">
      <w:r>
        <w:rPr>
          <w:rFonts w:ascii="Arial" w:hAnsi="Arial" w:cs="Arial"/>
          <w:b/>
          <w:sz w:val="26"/>
        </w:rPr>
        <w:t>Απάντηση:</w:t>
      </w:r>
    </w:p>
    <w:p w14:paraId="3C9AAFDD" w14:textId="77777777" w:rsidR="00E16457" w:rsidRDefault="00000000">
      <w:pPr>
        <w:pStyle w:val="ListBullet"/>
      </w:pPr>
      <w:r>
        <w:t>TCP (Transmission Control Protocol), θύρα 21</w:t>
      </w:r>
    </w:p>
    <w:p w14:paraId="27672F72" w14:textId="77777777" w:rsidR="00BB62DB" w:rsidRDefault="00BB62DB">
      <w:pPr>
        <w:rPr>
          <w:b/>
        </w:rPr>
      </w:pPr>
      <w:r w:rsidRPr="00BB62DB">
        <w:rPr>
          <w:i/>
          <w:color w:val="808080"/>
        </w:rPr>
        <w:drawing>
          <wp:inline distT="0" distB="0" distL="0" distR="0" wp14:anchorId="688B2890" wp14:editId="1CE599DE">
            <wp:extent cx="5270500" cy="2587625"/>
            <wp:effectExtent l="0" t="0" r="0" b="3175"/>
            <wp:docPr id="105423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348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1720" w14:textId="2F4C9119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 xml:space="preserve">Επεξήγηση: </w:t>
      </w:r>
      <w:r w:rsidRPr="00EA2E2C">
        <w:rPr>
          <w:rFonts w:ascii="Arial" w:hAnsi="Arial" w:cs="Arial"/>
          <w:sz w:val="26"/>
          <w:lang w:val="el-GR"/>
        </w:rPr>
        <w:t xml:space="preserve">Το </w:t>
      </w:r>
      <w:r>
        <w:rPr>
          <w:rFonts w:ascii="Arial" w:hAnsi="Arial" w:cs="Arial"/>
          <w:sz w:val="26"/>
        </w:rPr>
        <w:t>FTP</w:t>
      </w:r>
      <w:r w:rsidRPr="00EA2E2C">
        <w:rPr>
          <w:rFonts w:ascii="Arial" w:hAnsi="Arial" w:cs="Arial"/>
          <w:sz w:val="26"/>
          <w:lang w:val="el-GR"/>
        </w:rPr>
        <w:t xml:space="preserve"> χρησιμοποιεί </w:t>
      </w:r>
      <w:r>
        <w:rPr>
          <w:rFonts w:ascii="Arial" w:hAnsi="Arial" w:cs="Arial"/>
          <w:sz w:val="26"/>
        </w:rPr>
        <w:t>TCP</w:t>
      </w:r>
      <w:r w:rsidRPr="00EA2E2C">
        <w:rPr>
          <w:rFonts w:ascii="Arial" w:hAnsi="Arial" w:cs="Arial"/>
          <w:sz w:val="26"/>
          <w:lang w:val="el-GR"/>
        </w:rPr>
        <w:t xml:space="preserve"> (</w:t>
      </w:r>
      <w:r>
        <w:rPr>
          <w:rFonts w:ascii="Arial" w:hAnsi="Arial" w:cs="Arial"/>
          <w:sz w:val="26"/>
        </w:rPr>
        <w:t>ip</w:t>
      </w:r>
      <w:r w:rsidRPr="00EA2E2C">
        <w:rPr>
          <w:rFonts w:ascii="Arial" w:hAnsi="Arial" w:cs="Arial"/>
          <w:sz w:val="26"/>
          <w:lang w:val="el-GR"/>
        </w:rPr>
        <w:t>.</w:t>
      </w:r>
      <w:r>
        <w:rPr>
          <w:rFonts w:ascii="Arial" w:hAnsi="Arial" w:cs="Arial"/>
          <w:sz w:val="26"/>
        </w:rPr>
        <w:t>proto</w:t>
      </w:r>
      <w:r w:rsidRPr="00EA2E2C">
        <w:rPr>
          <w:rFonts w:ascii="Arial" w:hAnsi="Arial" w:cs="Arial"/>
          <w:sz w:val="26"/>
          <w:lang w:val="el-GR"/>
        </w:rPr>
        <w:t xml:space="preserve"> = 6) στη θύρα 21 για το </w:t>
      </w:r>
      <w:r>
        <w:rPr>
          <w:rFonts w:ascii="Arial" w:hAnsi="Arial" w:cs="Arial"/>
          <w:sz w:val="26"/>
        </w:rPr>
        <w:t>control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connection</w:t>
      </w:r>
      <w:r w:rsidRPr="00EA2E2C">
        <w:rPr>
          <w:rFonts w:ascii="Arial" w:hAnsi="Arial" w:cs="Arial"/>
          <w:sz w:val="26"/>
          <w:lang w:val="el-GR"/>
        </w:rPr>
        <w:t xml:space="preserve">. Επιλέγεται </w:t>
      </w:r>
      <w:r>
        <w:rPr>
          <w:rFonts w:ascii="Arial" w:hAnsi="Arial" w:cs="Arial"/>
          <w:sz w:val="26"/>
        </w:rPr>
        <w:t>TCP</w:t>
      </w:r>
      <w:r w:rsidRPr="00EA2E2C">
        <w:rPr>
          <w:rFonts w:ascii="Arial" w:hAnsi="Arial" w:cs="Arial"/>
          <w:sz w:val="26"/>
          <w:lang w:val="el-GR"/>
        </w:rPr>
        <w:t xml:space="preserve"> γιατί είναι </w:t>
      </w:r>
      <w:r>
        <w:rPr>
          <w:rFonts w:ascii="Arial" w:hAnsi="Arial" w:cs="Arial"/>
          <w:sz w:val="26"/>
        </w:rPr>
        <w:t>connection</w:t>
      </w:r>
      <w:r w:rsidRPr="00EA2E2C">
        <w:rPr>
          <w:rFonts w:ascii="Arial" w:hAnsi="Arial" w:cs="Arial"/>
          <w:sz w:val="26"/>
          <w:lang w:val="el-GR"/>
        </w:rPr>
        <w:t>-</w:t>
      </w:r>
      <w:r>
        <w:rPr>
          <w:rFonts w:ascii="Arial" w:hAnsi="Arial" w:cs="Arial"/>
          <w:sz w:val="26"/>
        </w:rPr>
        <w:t>oriented</w:t>
      </w:r>
      <w:r w:rsidRPr="00EA2E2C">
        <w:rPr>
          <w:rFonts w:ascii="Arial" w:hAnsi="Arial" w:cs="Arial"/>
          <w:sz w:val="26"/>
          <w:lang w:val="el-GR"/>
        </w:rPr>
        <w:t xml:space="preserve"> και αξιόπιστο: εγγυάται την παράδοση δεδομένων με </w:t>
      </w:r>
      <w:r>
        <w:rPr>
          <w:rFonts w:ascii="Arial" w:hAnsi="Arial" w:cs="Arial"/>
          <w:sz w:val="26"/>
        </w:rPr>
        <w:t>acknowledgments</w:t>
      </w:r>
      <w:r w:rsidRPr="00EA2E2C">
        <w:rPr>
          <w:rFonts w:ascii="Arial" w:hAnsi="Arial" w:cs="Arial"/>
          <w:sz w:val="26"/>
          <w:lang w:val="el-GR"/>
        </w:rPr>
        <w:t xml:space="preserve"> και </w:t>
      </w:r>
      <w:r>
        <w:rPr>
          <w:rFonts w:ascii="Arial" w:hAnsi="Arial" w:cs="Arial"/>
          <w:sz w:val="26"/>
        </w:rPr>
        <w:t>retransmissions</w:t>
      </w:r>
      <w:r w:rsidRPr="00EA2E2C">
        <w:rPr>
          <w:rFonts w:ascii="Arial" w:hAnsi="Arial" w:cs="Arial"/>
          <w:sz w:val="26"/>
          <w:lang w:val="el-GR"/>
        </w:rPr>
        <w:t xml:space="preserve">  απαραίτητο για μεταφορά αρχείων χωρίς απώλειες.</w:t>
      </w:r>
    </w:p>
    <w:p w14:paraId="5CB9F4A0" w14:textId="77777777" w:rsidR="00E16457" w:rsidRPr="00EA2E2C" w:rsidRDefault="00000000">
      <w:pPr>
        <w:pStyle w:val="Heading2"/>
        <w:rPr>
          <w:lang w:val="el-GR"/>
        </w:rPr>
      </w:pPr>
      <w:bookmarkStart w:id="41" w:name="_Toc231774559"/>
      <w:r w:rsidRPr="00EA2E2C">
        <w:rPr>
          <w:lang w:val="el-GR"/>
        </w:rPr>
        <w:t xml:space="preserve">Δ.9 </w:t>
      </w:r>
      <w:r>
        <w:t>Bytes</w:t>
      </w:r>
      <w:r w:rsidRPr="00EA2E2C">
        <w:rPr>
          <w:lang w:val="el-GR"/>
        </w:rPr>
        <w:t xml:space="preserve"> που ελήφθησαν από τον </w:t>
      </w:r>
      <w:r>
        <w:t>FTP</w:t>
      </w:r>
      <w:r w:rsidRPr="00EA2E2C">
        <w:rPr>
          <w:lang w:val="el-GR"/>
        </w:rPr>
        <w:t xml:space="preserve"> </w:t>
      </w:r>
      <w:r>
        <w:t>server</w:t>
      </w:r>
      <w:r w:rsidRPr="00EA2E2C">
        <w:rPr>
          <w:lang w:val="el-GR"/>
        </w:rPr>
        <w:t xml:space="preserve"> 172.16.137.53</w:t>
      </w:r>
      <w:bookmarkEnd w:id="41"/>
    </w:p>
    <w:p w14:paraId="64EA7B55" w14:textId="77777777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 xml:space="preserve">Φίλτρο </w:t>
      </w:r>
      <w:r>
        <w:rPr>
          <w:rFonts w:ascii="Arial" w:hAnsi="Arial" w:cs="Arial"/>
          <w:b/>
          <w:sz w:val="26"/>
        </w:rPr>
        <w:t>Wireshark</w:t>
      </w:r>
      <w:r w:rsidRPr="00EA2E2C">
        <w:rPr>
          <w:rFonts w:ascii="Arial" w:hAnsi="Arial" w:cs="Arial"/>
          <w:b/>
          <w:sz w:val="26"/>
          <w:lang w:val="el-GR"/>
        </w:rPr>
        <w:t xml:space="preserve">: </w:t>
      </w:r>
      <w:r>
        <w:rPr>
          <w:rFonts w:ascii="Arial" w:hAnsi="Arial" w:cs="Arial"/>
          <w:sz w:val="26"/>
        </w:rPr>
        <w:t>ip</w:t>
      </w:r>
      <w:r w:rsidRPr="00EA2E2C">
        <w:rPr>
          <w:rFonts w:ascii="Arial" w:hAnsi="Arial" w:cs="Arial"/>
          <w:sz w:val="26"/>
          <w:lang w:val="el-GR"/>
        </w:rPr>
        <w:t>.</w:t>
      </w:r>
      <w:r>
        <w:rPr>
          <w:rFonts w:ascii="Arial" w:hAnsi="Arial" w:cs="Arial"/>
          <w:sz w:val="26"/>
        </w:rPr>
        <w:t>src</w:t>
      </w:r>
      <w:r w:rsidRPr="00EA2E2C">
        <w:rPr>
          <w:rFonts w:ascii="Arial" w:hAnsi="Arial" w:cs="Arial"/>
          <w:sz w:val="26"/>
          <w:lang w:val="el-GR"/>
        </w:rPr>
        <w:t xml:space="preserve"> == 172.16.137.53 &amp;&amp; </w:t>
      </w:r>
      <w:r>
        <w:rPr>
          <w:rFonts w:ascii="Arial" w:hAnsi="Arial" w:cs="Arial"/>
          <w:sz w:val="26"/>
        </w:rPr>
        <w:t>tcp</w:t>
      </w:r>
      <w:r w:rsidRPr="00EA2E2C">
        <w:rPr>
          <w:rFonts w:ascii="Arial" w:hAnsi="Arial" w:cs="Arial"/>
          <w:sz w:val="26"/>
          <w:lang w:val="el-GR"/>
        </w:rPr>
        <w:t>.</w:t>
      </w:r>
      <w:r>
        <w:rPr>
          <w:rFonts w:ascii="Arial" w:hAnsi="Arial" w:cs="Arial"/>
          <w:sz w:val="26"/>
        </w:rPr>
        <w:t>srcport</w:t>
      </w:r>
      <w:r w:rsidRPr="00EA2E2C">
        <w:rPr>
          <w:rFonts w:ascii="Arial" w:hAnsi="Arial" w:cs="Arial"/>
          <w:sz w:val="26"/>
          <w:lang w:val="el-GR"/>
        </w:rPr>
        <w:t xml:space="preserve"> == 21</w:t>
      </w:r>
    </w:p>
    <w:p w14:paraId="128A6A96" w14:textId="77777777" w:rsidR="00E16457" w:rsidRDefault="00000000">
      <w:r>
        <w:rPr>
          <w:rFonts w:ascii="Arial" w:hAnsi="Arial" w:cs="Arial"/>
          <w:b/>
          <w:sz w:val="26"/>
        </w:rPr>
        <w:t>Απάντηση:</w:t>
      </w:r>
    </w:p>
    <w:p w14:paraId="6327B5E3" w14:textId="77777777" w:rsidR="00E16457" w:rsidRDefault="00000000">
      <w:pPr>
        <w:pStyle w:val="ListBullet"/>
      </w:pPr>
      <w:r>
        <w:t>1012 bytes (10 frames) ελήφθησαν από τον FTP server</w:t>
      </w:r>
    </w:p>
    <w:p w14:paraId="07A6F053" w14:textId="77777777" w:rsidR="00FF2A59" w:rsidRDefault="00FF2A59">
      <w:pPr>
        <w:rPr>
          <w:b/>
        </w:rPr>
      </w:pPr>
      <w:r w:rsidRPr="00FF2A59">
        <w:rPr>
          <w:i/>
          <w:color w:val="808080"/>
        </w:rPr>
        <w:drawing>
          <wp:inline distT="0" distB="0" distL="0" distR="0" wp14:anchorId="4CE4FC8B" wp14:editId="454E028E">
            <wp:extent cx="5270500" cy="2439035"/>
            <wp:effectExtent l="0" t="0" r="0" b="0"/>
            <wp:docPr id="5266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9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7BF5" w14:textId="5CC4DEDF" w:rsidR="00E16457" w:rsidRPr="00EA2E2C" w:rsidRDefault="00000000">
      <w:pPr>
        <w:rPr>
          <w:lang w:val="el-GR"/>
        </w:rPr>
      </w:pPr>
      <w:r w:rsidRPr="00EA2E2C">
        <w:rPr>
          <w:rFonts w:ascii="Arial" w:hAnsi="Arial" w:cs="Arial"/>
          <w:b/>
          <w:sz w:val="26"/>
          <w:lang w:val="el-GR"/>
        </w:rPr>
        <w:t xml:space="preserve">Επεξήγηση: </w:t>
      </w:r>
      <w:r w:rsidRPr="00EA2E2C">
        <w:rPr>
          <w:rFonts w:ascii="Arial" w:hAnsi="Arial" w:cs="Arial"/>
          <w:sz w:val="26"/>
          <w:lang w:val="el-GR"/>
        </w:rPr>
        <w:t xml:space="preserve">Στην καρτέλα </w:t>
      </w:r>
      <w:r>
        <w:rPr>
          <w:rFonts w:ascii="Arial" w:hAnsi="Arial" w:cs="Arial"/>
          <w:sz w:val="26"/>
        </w:rPr>
        <w:t>Conversations</w:t>
      </w:r>
      <w:r w:rsidRPr="00EA2E2C">
        <w:rPr>
          <w:rFonts w:ascii="Arial" w:hAnsi="Arial" w:cs="Arial"/>
          <w:sz w:val="26"/>
          <w:lang w:val="el-GR"/>
        </w:rPr>
        <w:t xml:space="preserve">, η σύνδεση 192.168.2.9:54287 ↔ 172.16.137.53:21 δείχνει 1012 </w:t>
      </w:r>
      <w:r>
        <w:rPr>
          <w:rFonts w:ascii="Arial" w:hAnsi="Arial" w:cs="Arial"/>
          <w:sz w:val="26"/>
        </w:rPr>
        <w:t>bytes</w:t>
      </w:r>
      <w:r w:rsidRPr="00EA2E2C">
        <w:rPr>
          <w:rFonts w:ascii="Arial" w:hAnsi="Arial" w:cs="Arial"/>
          <w:sz w:val="26"/>
          <w:lang w:val="el-GR"/>
        </w:rPr>
        <w:t xml:space="preserve"> στην κατεύθυνση από τον </w:t>
      </w:r>
      <w:r>
        <w:rPr>
          <w:rFonts w:ascii="Arial" w:hAnsi="Arial" w:cs="Arial"/>
          <w:sz w:val="26"/>
        </w:rPr>
        <w:t>server</w:t>
      </w:r>
      <w:r w:rsidRPr="00EA2E2C">
        <w:rPr>
          <w:rFonts w:ascii="Arial" w:hAnsi="Arial" w:cs="Arial"/>
          <w:sz w:val="26"/>
          <w:lang w:val="el-GR"/>
        </w:rPr>
        <w:t xml:space="preserve"> προς τον </w:t>
      </w:r>
      <w:r>
        <w:rPr>
          <w:rFonts w:ascii="Arial" w:hAnsi="Arial" w:cs="Arial"/>
          <w:sz w:val="26"/>
        </w:rPr>
        <w:t>client</w:t>
      </w:r>
      <w:r w:rsidRPr="00EA2E2C">
        <w:rPr>
          <w:rFonts w:ascii="Arial" w:hAnsi="Arial" w:cs="Arial"/>
          <w:sz w:val="26"/>
          <w:lang w:val="el-GR"/>
        </w:rPr>
        <w:t xml:space="preserve">. Αυτά είναι τα </w:t>
      </w:r>
      <w:r>
        <w:rPr>
          <w:rFonts w:ascii="Arial" w:hAnsi="Arial" w:cs="Arial"/>
          <w:sz w:val="26"/>
        </w:rPr>
        <w:t>bytes</w:t>
      </w:r>
      <w:r w:rsidRPr="00EA2E2C">
        <w:rPr>
          <w:rFonts w:ascii="Arial" w:hAnsi="Arial" w:cs="Arial"/>
          <w:sz w:val="26"/>
          <w:lang w:val="el-GR"/>
        </w:rPr>
        <w:t xml:space="preserve"> που ελήφθησαν από τον </w:t>
      </w:r>
      <w:r>
        <w:rPr>
          <w:rFonts w:ascii="Arial" w:hAnsi="Arial" w:cs="Arial"/>
          <w:sz w:val="26"/>
        </w:rPr>
        <w:t>FTP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server</w:t>
      </w:r>
      <w:r w:rsidRPr="00EA2E2C">
        <w:rPr>
          <w:rFonts w:ascii="Arial" w:hAnsi="Arial" w:cs="Arial"/>
          <w:sz w:val="26"/>
          <w:lang w:val="el-GR"/>
        </w:rPr>
        <w:t xml:space="preserve"> (</w:t>
      </w:r>
      <w:r>
        <w:rPr>
          <w:rFonts w:ascii="Arial" w:hAnsi="Arial" w:cs="Arial"/>
          <w:sz w:val="26"/>
        </w:rPr>
        <w:t>banner</w:t>
      </w:r>
      <w:r w:rsidRPr="00EA2E2C">
        <w:rPr>
          <w:rFonts w:ascii="Arial" w:hAnsi="Arial" w:cs="Arial"/>
          <w:sz w:val="26"/>
          <w:lang w:val="el-GR"/>
        </w:rPr>
        <w:t xml:space="preserve">, μηνύματα, </w:t>
      </w:r>
      <w:r>
        <w:rPr>
          <w:rFonts w:ascii="Arial" w:hAnsi="Arial" w:cs="Arial"/>
          <w:sz w:val="26"/>
        </w:rPr>
        <w:t>response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codes</w:t>
      </w:r>
      <w:r w:rsidRPr="00EA2E2C">
        <w:rPr>
          <w:rFonts w:ascii="Arial" w:hAnsi="Arial" w:cs="Arial"/>
          <w:sz w:val="26"/>
          <w:lang w:val="el-GR"/>
        </w:rPr>
        <w:t>).</w:t>
      </w:r>
    </w:p>
    <w:p w14:paraId="75622B76" w14:textId="77777777" w:rsidR="00E16457" w:rsidRDefault="00000000">
      <w:pPr>
        <w:pStyle w:val="Heading2"/>
      </w:pPr>
      <w:bookmarkStart w:id="42" w:name="_Toc231774560"/>
      <w:r>
        <w:lastRenderedPageBreak/>
        <w:t>Δ.10 Άλλο Application Layer protocol (εκτός SMTP) για email</w:t>
      </w:r>
      <w:bookmarkEnd w:id="42"/>
    </w:p>
    <w:p w14:paraId="522A3651" w14:textId="77777777" w:rsidR="00E16457" w:rsidRDefault="00000000">
      <w:r>
        <w:rPr>
          <w:rFonts w:ascii="Arial" w:hAnsi="Arial" w:cs="Arial"/>
          <w:b/>
          <w:sz w:val="26"/>
        </w:rPr>
        <w:t xml:space="preserve">Φίλτρο Wireshark: </w:t>
      </w:r>
      <w:r>
        <w:rPr>
          <w:rFonts w:ascii="Arial" w:hAnsi="Arial" w:cs="Arial"/>
          <w:sz w:val="26"/>
        </w:rPr>
        <w:t>pop</w:t>
      </w:r>
    </w:p>
    <w:p w14:paraId="3872A335" w14:textId="77777777" w:rsidR="00E16457" w:rsidRDefault="00000000">
      <w:r>
        <w:rPr>
          <w:rFonts w:ascii="Arial" w:hAnsi="Arial" w:cs="Arial"/>
          <w:b/>
          <w:sz w:val="26"/>
        </w:rPr>
        <w:t>Απάντηση:</w:t>
      </w:r>
    </w:p>
    <w:p w14:paraId="20EC03AB" w14:textId="77777777" w:rsidR="00E16457" w:rsidRDefault="00000000">
      <w:pPr>
        <w:pStyle w:val="ListBullet"/>
      </w:pPr>
      <w:r>
        <w:t>POP3 (Post Office Protocol v3), θύρα 110</w:t>
      </w:r>
    </w:p>
    <w:p w14:paraId="609D6D06" w14:textId="77777777" w:rsidR="00564DE2" w:rsidRDefault="00564DE2">
      <w:pPr>
        <w:rPr>
          <w:b/>
        </w:rPr>
      </w:pPr>
      <w:r w:rsidRPr="00564DE2">
        <w:rPr>
          <w:i/>
          <w:color w:val="808080"/>
        </w:rPr>
        <w:drawing>
          <wp:inline distT="0" distB="0" distL="0" distR="0" wp14:anchorId="3B9E556C" wp14:editId="169B34DB">
            <wp:extent cx="5270500" cy="2604135"/>
            <wp:effectExtent l="0" t="0" r="0" b="0"/>
            <wp:docPr id="203193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325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9A53" w14:textId="5B477D43" w:rsidR="00E16457" w:rsidRDefault="00000000">
      <w:r w:rsidRPr="00EA2E2C">
        <w:rPr>
          <w:rFonts w:ascii="Arial" w:hAnsi="Arial" w:cs="Arial"/>
          <w:b/>
          <w:sz w:val="26"/>
          <w:lang w:val="el-GR"/>
        </w:rPr>
        <w:t xml:space="preserve">Επεξήγηση: </w:t>
      </w:r>
      <w:r w:rsidRPr="00EA2E2C">
        <w:rPr>
          <w:rFonts w:ascii="Arial" w:hAnsi="Arial" w:cs="Arial"/>
          <w:sz w:val="26"/>
          <w:lang w:val="el-GR"/>
        </w:rPr>
        <w:t xml:space="preserve">Εκτός από το </w:t>
      </w:r>
      <w:r>
        <w:rPr>
          <w:rFonts w:ascii="Arial" w:hAnsi="Arial" w:cs="Arial"/>
          <w:sz w:val="26"/>
        </w:rPr>
        <w:t>SMTP</w:t>
      </w:r>
      <w:r w:rsidRPr="00EA2E2C">
        <w:rPr>
          <w:rFonts w:ascii="Arial" w:hAnsi="Arial" w:cs="Arial"/>
          <w:sz w:val="26"/>
          <w:lang w:val="el-GR"/>
        </w:rPr>
        <w:t xml:space="preserve"> (αποστολή </w:t>
      </w:r>
      <w:r>
        <w:rPr>
          <w:rFonts w:ascii="Arial" w:hAnsi="Arial" w:cs="Arial"/>
          <w:sz w:val="26"/>
        </w:rPr>
        <w:t>email</w:t>
      </w:r>
      <w:r w:rsidRPr="00EA2E2C">
        <w:rPr>
          <w:rFonts w:ascii="Arial" w:hAnsi="Arial" w:cs="Arial"/>
          <w:sz w:val="26"/>
          <w:lang w:val="el-GR"/>
        </w:rPr>
        <w:t xml:space="preserve">), στην καταγραφή εντοπίστηκε το πρωτόκολλο </w:t>
      </w:r>
      <w:r>
        <w:rPr>
          <w:rFonts w:ascii="Arial" w:hAnsi="Arial" w:cs="Arial"/>
          <w:sz w:val="26"/>
        </w:rPr>
        <w:t>POP</w:t>
      </w:r>
      <w:r w:rsidRPr="00EA2E2C">
        <w:rPr>
          <w:rFonts w:ascii="Arial" w:hAnsi="Arial" w:cs="Arial"/>
          <w:sz w:val="26"/>
          <w:lang w:val="el-GR"/>
        </w:rPr>
        <w:t xml:space="preserve">3 στη θύρα 110 (60 </w:t>
      </w:r>
      <w:r>
        <w:rPr>
          <w:rFonts w:ascii="Arial" w:hAnsi="Arial" w:cs="Arial"/>
          <w:sz w:val="26"/>
        </w:rPr>
        <w:t>frames</w:t>
      </w:r>
      <w:r w:rsidRPr="00EA2E2C">
        <w:rPr>
          <w:rFonts w:ascii="Arial" w:hAnsi="Arial" w:cs="Arial"/>
          <w:sz w:val="26"/>
          <w:lang w:val="el-GR"/>
        </w:rPr>
        <w:t xml:space="preserve">). Το </w:t>
      </w:r>
      <w:r>
        <w:rPr>
          <w:rFonts w:ascii="Arial" w:hAnsi="Arial" w:cs="Arial"/>
          <w:sz w:val="26"/>
        </w:rPr>
        <w:t>POP</w:t>
      </w:r>
      <w:r w:rsidRPr="00EA2E2C">
        <w:rPr>
          <w:rFonts w:ascii="Arial" w:hAnsi="Arial" w:cs="Arial"/>
          <w:sz w:val="26"/>
          <w:lang w:val="el-GR"/>
        </w:rPr>
        <w:t xml:space="preserve">3 χρησιμοποιείται για την ανάκτηση/λήψη </w:t>
      </w:r>
      <w:r>
        <w:rPr>
          <w:rFonts w:ascii="Arial" w:hAnsi="Arial" w:cs="Arial"/>
          <w:sz w:val="26"/>
        </w:rPr>
        <w:t>email</w:t>
      </w:r>
      <w:r w:rsidRPr="00EA2E2C">
        <w:rPr>
          <w:rFonts w:ascii="Arial" w:hAnsi="Arial" w:cs="Arial"/>
          <w:sz w:val="26"/>
          <w:lang w:val="el-GR"/>
        </w:rPr>
        <w:t xml:space="preserve"> από τον </w:t>
      </w:r>
      <w:r>
        <w:rPr>
          <w:rFonts w:ascii="Arial" w:hAnsi="Arial" w:cs="Arial"/>
          <w:sz w:val="26"/>
        </w:rPr>
        <w:t>mail</w:t>
      </w:r>
      <w:r w:rsidRPr="00EA2E2C">
        <w:rPr>
          <w:rFonts w:ascii="Arial" w:hAnsi="Arial" w:cs="Arial"/>
          <w:sz w:val="26"/>
          <w:lang w:val="el-GR"/>
        </w:rPr>
        <w:t xml:space="preserve"> </w:t>
      </w:r>
      <w:r>
        <w:rPr>
          <w:rFonts w:ascii="Arial" w:hAnsi="Arial" w:cs="Arial"/>
          <w:sz w:val="26"/>
        </w:rPr>
        <w:t>server</w:t>
      </w:r>
      <w:r w:rsidRPr="00EA2E2C">
        <w:rPr>
          <w:rFonts w:ascii="Arial" w:hAnsi="Arial" w:cs="Arial"/>
          <w:sz w:val="26"/>
          <w:lang w:val="el-GR"/>
        </w:rPr>
        <w:t xml:space="preserve"> προς τον </w:t>
      </w:r>
      <w:r>
        <w:rPr>
          <w:rFonts w:ascii="Arial" w:hAnsi="Arial" w:cs="Arial"/>
          <w:sz w:val="26"/>
        </w:rPr>
        <w:t>client</w:t>
      </w:r>
      <w:r w:rsidRPr="00EA2E2C">
        <w:rPr>
          <w:rFonts w:ascii="Arial" w:hAnsi="Arial" w:cs="Arial"/>
          <w:sz w:val="26"/>
          <w:lang w:val="el-GR"/>
        </w:rPr>
        <w:t xml:space="preserve">. </w:t>
      </w:r>
      <w:r>
        <w:rPr>
          <w:rFonts w:ascii="Arial" w:hAnsi="Arial" w:cs="Arial"/>
          <w:sz w:val="26"/>
        </w:rPr>
        <w:t>Δεν εντοπίστηκε IMAP (0 frames).</w:t>
      </w:r>
    </w:p>
    <w:p w14:paraId="100B570C" w14:textId="77777777" w:rsidR="00E16457" w:rsidRDefault="00000000">
      <w:pPr>
        <w:pStyle w:val="Heading1"/>
      </w:pPr>
      <w:bookmarkStart w:id="43" w:name="_Toc231774561"/>
      <w:r>
        <w:t>Βιβλιογραφία</w:t>
      </w:r>
      <w:bookmarkEnd w:id="43"/>
    </w:p>
    <w:p w14:paraId="1E1710A6" w14:textId="77777777" w:rsidR="00E16457" w:rsidRDefault="00000000">
      <w:pPr>
        <w:pStyle w:val="ListBullet"/>
      </w:pPr>
      <w:r>
        <w:t>Kurose, J. F., &amp; Ross, K. W. (2021). Computer Networking: A Top-Down Approach (8th ed.). Pearson.</w:t>
      </w:r>
    </w:p>
    <w:p w14:paraId="75E66700" w14:textId="77777777" w:rsidR="00E16457" w:rsidRDefault="00000000">
      <w:pPr>
        <w:pStyle w:val="ListBullet"/>
      </w:pPr>
      <w:r>
        <w:t>Cisco Networking Academy. (2023). CCNA: Introduction to Networks. Cisco Press.</w:t>
      </w:r>
    </w:p>
    <w:p w14:paraId="230A5BC5" w14:textId="77777777" w:rsidR="00E16457" w:rsidRDefault="00000000">
      <w:pPr>
        <w:pStyle w:val="ListBullet"/>
      </w:pPr>
      <w:r>
        <w:t>Stallings, W. (2017). Network Security Essentials: Applications and Standards (6th ed.). Pearson.</w:t>
      </w:r>
    </w:p>
    <w:p w14:paraId="5F6F5647" w14:textId="77777777" w:rsidR="00E16457" w:rsidRDefault="00000000">
      <w:pPr>
        <w:pStyle w:val="ListBullet"/>
      </w:pPr>
      <w:r>
        <w:t>Wireshark Foundation. (2024). Wireshark User's Guide. https://www.wireshark.org/docs/</w:t>
      </w:r>
    </w:p>
    <w:sectPr w:rsidR="00E16457" w:rsidSect="00192149">
      <w:pgSz w:w="11900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7228855">
    <w:abstractNumId w:val="8"/>
  </w:num>
  <w:num w:numId="2" w16cid:durableId="244069653">
    <w:abstractNumId w:val="6"/>
  </w:num>
  <w:num w:numId="3" w16cid:durableId="1426920578">
    <w:abstractNumId w:val="5"/>
  </w:num>
  <w:num w:numId="4" w16cid:durableId="1797526486">
    <w:abstractNumId w:val="4"/>
  </w:num>
  <w:num w:numId="5" w16cid:durableId="849562070">
    <w:abstractNumId w:val="7"/>
  </w:num>
  <w:num w:numId="6" w16cid:durableId="1369258978">
    <w:abstractNumId w:val="3"/>
  </w:num>
  <w:num w:numId="7" w16cid:durableId="2009750396">
    <w:abstractNumId w:val="2"/>
  </w:num>
  <w:num w:numId="8" w16cid:durableId="2100907093">
    <w:abstractNumId w:val="1"/>
  </w:num>
  <w:num w:numId="9" w16cid:durableId="2020885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029"/>
    <w:rsid w:val="0015074B"/>
    <w:rsid w:val="00192149"/>
    <w:rsid w:val="00276D13"/>
    <w:rsid w:val="0029639D"/>
    <w:rsid w:val="00326F90"/>
    <w:rsid w:val="003F2F7D"/>
    <w:rsid w:val="004A6A61"/>
    <w:rsid w:val="00530F74"/>
    <w:rsid w:val="00555988"/>
    <w:rsid w:val="00564DE2"/>
    <w:rsid w:val="00731713"/>
    <w:rsid w:val="00886CB8"/>
    <w:rsid w:val="008C032C"/>
    <w:rsid w:val="00956915"/>
    <w:rsid w:val="00AA1D8D"/>
    <w:rsid w:val="00B47730"/>
    <w:rsid w:val="00BB62DB"/>
    <w:rsid w:val="00BD1C9E"/>
    <w:rsid w:val="00C81D66"/>
    <w:rsid w:val="00CB0664"/>
    <w:rsid w:val="00E16457"/>
    <w:rsid w:val="00E97758"/>
    <w:rsid w:val="00EA2E2C"/>
    <w:rsid w:val="00FC693F"/>
    <w:rsid w:val="00FF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A6A64CA"/>
  <w14:defaultImageDpi w14:val="300"/>
  <w15:docId w15:val="{05816240-65C9-DB44-B632-745623349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D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R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000000"/>
      <w:sz w:val="26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6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6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6"/>
      <w:szCs w:val="22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6"/>
      <w:szCs w:val="22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="Arial" w:eastAsiaTheme="minorEastAsia" w:hAnsi="Arial" w:cs="Arial"/>
      <w:sz w:val="26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="Arial" w:eastAsiaTheme="minorEastAsia" w:hAnsi="Arial" w:cs="Arial"/>
      <w:sz w:val="26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="Arial" w:eastAsiaTheme="minorEastAsia" w:hAnsi="Arial" w:cs="Arial"/>
      <w:sz w:val="26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eastAsiaTheme="minorEastAsia" w:hAnsi="Arial" w:cs="Arial"/>
      <w:sz w:val="26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eastAsiaTheme="minorEastAsia" w:hAnsi="Arial" w:cs="Arial"/>
      <w:sz w:val="26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="Arial" w:eastAsiaTheme="minorEastAsia" w:hAnsi="Arial" w:cs="Arial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="Arial" w:eastAsiaTheme="minorEastAsia" w:hAnsi="Arial" w:cs="Arial"/>
      <w:sz w:val="26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="Arial" w:eastAsiaTheme="minorEastAsia" w:hAnsi="Arial" w:cs="Arial"/>
      <w:sz w:val="26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="Arial" w:eastAsiaTheme="minorEastAsia" w:hAnsi="Arial" w:cs="Arial"/>
      <w:sz w:val="26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="Arial" w:eastAsiaTheme="minorEastAsia" w:hAnsi="Arial" w:cs="Arial"/>
      <w:sz w:val="26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="Arial" w:eastAsiaTheme="minorEastAsia" w:hAnsi="Arial" w:cs="Arial"/>
      <w:sz w:val="26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="Arial" w:eastAsiaTheme="minorEastAsia" w:hAnsi="Arial" w:cs="Arial"/>
      <w:sz w:val="26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="Arial" w:eastAsiaTheme="minorEastAsia" w:hAnsi="Arial" w:cs="Arial"/>
      <w:sz w:val="26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="Arial" w:eastAsiaTheme="minorEastAsia" w:hAnsi="Arial" w:cs="Arial"/>
      <w:sz w:val="26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="Arial" w:eastAsiaTheme="minorEastAsia" w:hAnsi="Arial" w:cs="Arial"/>
      <w:sz w:val="26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="Arial" w:eastAsiaTheme="minorEastAsia" w:hAnsi="Arial" w:cs="Arial"/>
      <w:sz w:val="26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="Arial" w:eastAsiaTheme="minorEastAsia" w:hAnsi="Arial" w:cs="Arial"/>
      <w:sz w:val="26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="Arial" w:eastAsiaTheme="minorEastAsia" w:hAnsi="Arial" w:cs="Arial"/>
      <w:sz w:val="26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="Arial" w:eastAsiaTheme="minorEastAsia" w:hAnsi="Arial" w:cs="Arial"/>
      <w:i/>
      <w:iCs/>
      <w:color w:val="000000" w:themeColor="text1"/>
      <w:sz w:val="26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ascii="Arial" w:eastAsiaTheme="minorEastAsia" w:hAnsi="Arial" w:cs="Arial"/>
      <w:b/>
      <w:bCs/>
      <w:color w:val="4F81BD" w:themeColor="accent1"/>
      <w:sz w:val="18"/>
      <w:szCs w:val="18"/>
      <w:lang w:val="en-US" w:eastAsia="en-U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="Arial" w:eastAsiaTheme="minorEastAsia" w:hAnsi="Arial" w:cs="Arial"/>
      <w:b/>
      <w:bCs/>
      <w:i/>
      <w:iCs/>
      <w:color w:val="4F81BD" w:themeColor="accent1"/>
      <w:sz w:val="26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92149"/>
    <w:pPr>
      <w:spacing w:after="100" w:line="276" w:lineRule="auto"/>
    </w:pPr>
    <w:rPr>
      <w:rFonts w:ascii="Arial" w:eastAsiaTheme="minorEastAsia" w:hAnsi="Arial" w:cs="Arial"/>
      <w:sz w:val="26"/>
      <w:szCs w:val="2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192149"/>
    <w:pPr>
      <w:spacing w:after="100" w:line="276" w:lineRule="auto"/>
      <w:ind w:left="260"/>
    </w:pPr>
    <w:rPr>
      <w:rFonts w:ascii="Arial" w:eastAsiaTheme="minorEastAsia" w:hAnsi="Arial" w:cs="Arial"/>
      <w:sz w:val="26"/>
      <w:szCs w:val="2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192149"/>
    <w:pPr>
      <w:spacing w:after="100" w:line="276" w:lineRule="auto"/>
      <w:ind w:left="520"/>
    </w:pPr>
    <w:rPr>
      <w:rFonts w:ascii="Arial" w:eastAsiaTheme="minorEastAsia" w:hAnsi="Arial" w:cs="Arial"/>
      <w:sz w:val="26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1921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1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16</Pages>
  <Words>2786</Words>
  <Characters>17363</Characters>
  <Application>Microsoft Office Word</Application>
  <DocSecurity>0</DocSecurity>
  <Lines>560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Axilleas Karatzas</cp:lastModifiedBy>
  <cp:revision>17</cp:revision>
  <dcterms:created xsi:type="dcterms:W3CDTF">2013-12-23T23:15:00Z</dcterms:created>
  <dcterms:modified xsi:type="dcterms:W3CDTF">2026-06-08T05:39:00Z</dcterms:modified>
  <cp:category/>
</cp:coreProperties>
</file>