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22E6" w14:textId="11C105C9" w:rsidR="00EE128D" w:rsidRDefault="00EA4585">
      <w:r>
        <w:t>Vue3</w:t>
      </w:r>
      <w:r>
        <w:rPr>
          <w:rFonts w:hint="eastAsia"/>
        </w:rPr>
        <w:t>中的侦听器watch函数，不能直接侦听响应</w:t>
      </w:r>
      <w:proofErr w:type="gramStart"/>
      <w:r>
        <w:rPr>
          <w:rFonts w:hint="eastAsia"/>
        </w:rPr>
        <w:t>式对象</w:t>
      </w:r>
      <w:proofErr w:type="gramEnd"/>
      <w:r>
        <w:rPr>
          <w:rFonts w:hint="eastAsia"/>
        </w:rPr>
        <w:t>的属性值。</w:t>
      </w:r>
    </w:p>
    <w:p w14:paraId="5E2C995E" w14:textId="0E502D83" w:rsidR="00EA4585" w:rsidRDefault="00EA4585" w:rsidP="00EA4585">
      <w:r>
        <w:rPr>
          <w:noProof/>
        </w:rPr>
        <w:drawing>
          <wp:inline distT="0" distB="0" distL="0" distR="0" wp14:anchorId="558F9984" wp14:editId="552883AB">
            <wp:extent cx="3238500" cy="1169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9847" cy="11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DC4" w14:textId="691E35BB" w:rsidR="00EA4585" w:rsidRDefault="00EA4585" w:rsidP="00EA4585">
      <w:r>
        <w:rPr>
          <w:rFonts w:hint="eastAsia"/>
        </w:rPr>
        <w:t>可以直接监听原对象 或者 用一个返回该属性的getter函数：</w:t>
      </w:r>
    </w:p>
    <w:p w14:paraId="47004304" w14:textId="422EE66B" w:rsidR="00EA4585" w:rsidRDefault="00EA4585" w:rsidP="00EA4585">
      <w:r>
        <w:rPr>
          <w:noProof/>
        </w:rPr>
        <w:drawing>
          <wp:inline distT="0" distB="0" distL="0" distR="0" wp14:anchorId="36942DED" wp14:editId="721246B1">
            <wp:extent cx="2667000" cy="1299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986" cy="13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62ED" w14:textId="77777777" w:rsidR="00EA4585" w:rsidRDefault="00EA4585" w:rsidP="00EA4585">
      <w:pPr>
        <w:rPr>
          <w:rFonts w:hint="eastAsia"/>
        </w:rPr>
      </w:pPr>
    </w:p>
    <w:sectPr w:rsidR="00EA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8D"/>
    <w:rsid w:val="00EA4585"/>
    <w:rsid w:val="00E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2213"/>
  <w15:chartTrackingRefBased/>
  <w15:docId w15:val="{AEEF4073-DE99-4502-A972-2D8511F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俊儒</dc:creator>
  <cp:keywords/>
  <dc:description/>
  <cp:lastModifiedBy>蔡 俊儒</cp:lastModifiedBy>
  <cp:revision>2</cp:revision>
  <dcterms:created xsi:type="dcterms:W3CDTF">2023-05-06T05:13:00Z</dcterms:created>
  <dcterms:modified xsi:type="dcterms:W3CDTF">2023-05-06T05:18:00Z</dcterms:modified>
</cp:coreProperties>
</file>