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E475C" w14:textId="08554119" w:rsidR="00745804" w:rsidRPr="00993559" w:rsidRDefault="008F561B" w:rsidP="00993559">
      <w:pPr>
        <w:spacing w:line="400" w:lineRule="exact"/>
        <w:rPr>
          <w:rFonts w:ascii="黑体" w:eastAsia="黑体" w:hAnsi="黑体"/>
          <w:sz w:val="30"/>
          <w:szCs w:val="30"/>
        </w:rPr>
      </w:pPr>
      <w:r w:rsidRPr="00993559">
        <w:rPr>
          <w:rFonts w:ascii="黑体" w:eastAsia="黑体" w:hAnsi="黑体" w:hint="eastAsia"/>
          <w:sz w:val="30"/>
          <w:szCs w:val="30"/>
        </w:rPr>
        <w:t>3</w:t>
      </w:r>
      <w:r w:rsidRPr="00993559">
        <w:rPr>
          <w:rFonts w:ascii="黑体" w:eastAsia="黑体" w:hAnsi="黑体"/>
          <w:sz w:val="30"/>
          <w:szCs w:val="30"/>
        </w:rPr>
        <w:t xml:space="preserve"> </w:t>
      </w:r>
      <w:r w:rsidRPr="00993559">
        <w:rPr>
          <w:rFonts w:ascii="黑体" w:eastAsia="黑体" w:hAnsi="黑体" w:hint="eastAsia"/>
          <w:sz w:val="30"/>
          <w:szCs w:val="30"/>
        </w:rPr>
        <w:t>函数设计原理</w:t>
      </w:r>
    </w:p>
    <w:p w14:paraId="6344D196" w14:textId="4F257F34" w:rsidR="008F561B" w:rsidRPr="00993559" w:rsidRDefault="008F561B" w:rsidP="00993559">
      <w:pPr>
        <w:spacing w:line="400" w:lineRule="exact"/>
        <w:rPr>
          <w:rFonts w:ascii="黑体" w:eastAsia="黑体" w:hAnsi="黑体"/>
          <w:sz w:val="28"/>
          <w:szCs w:val="28"/>
        </w:rPr>
      </w:pPr>
      <w:r w:rsidRPr="00993559">
        <w:rPr>
          <w:rFonts w:ascii="黑体" w:eastAsia="黑体" w:hAnsi="黑体" w:hint="eastAsia"/>
          <w:sz w:val="28"/>
          <w:szCs w:val="28"/>
        </w:rPr>
        <w:t>3</w:t>
      </w:r>
      <w:r w:rsidRPr="00993559">
        <w:rPr>
          <w:rFonts w:ascii="黑体" w:eastAsia="黑体" w:hAnsi="黑体"/>
          <w:sz w:val="28"/>
          <w:szCs w:val="28"/>
        </w:rPr>
        <w:t xml:space="preserve">.1 </w:t>
      </w:r>
      <w:r w:rsidRPr="00993559">
        <w:rPr>
          <w:rFonts w:ascii="黑体" w:eastAsia="黑体" w:hAnsi="黑体" w:hint="eastAsia"/>
          <w:sz w:val="28"/>
          <w:szCs w:val="28"/>
        </w:rPr>
        <w:t>角度转化弧度原理</w:t>
      </w:r>
    </w:p>
    <w:p w14:paraId="37DDFBBB" w14:textId="584C1A2C" w:rsidR="008F561B" w:rsidRPr="00993559" w:rsidRDefault="00993559" w:rsidP="00993559">
      <w:pPr>
        <w:spacing w:line="400" w:lineRule="exact"/>
        <w:ind w:firstLineChars="200" w:firstLine="420"/>
        <w:rPr>
          <w:rFonts w:ascii="宋体" w:eastAsia="宋体" w:hAnsi="宋体" w:hint="eastAsia"/>
        </w:rPr>
      </w:pPr>
      <w:r w:rsidRPr="00993559">
        <w:rPr>
          <w:rFonts w:ascii="宋体" w:eastAsia="宋体" w:hAnsi="宋体"/>
          <w:noProof/>
        </w:rPr>
        <w:drawing>
          <wp:anchor distT="0" distB="0" distL="114300" distR="114300" simplePos="0" relativeHeight="251658240" behindDoc="0" locked="0" layoutInCell="1" allowOverlap="1" wp14:anchorId="4BD5E20B" wp14:editId="21DA4CA4">
            <wp:simplePos x="0" y="0"/>
            <wp:positionH relativeFrom="column">
              <wp:posOffset>1204595</wp:posOffset>
            </wp:positionH>
            <wp:positionV relativeFrom="paragraph">
              <wp:posOffset>1182370</wp:posOffset>
            </wp:positionV>
            <wp:extent cx="3244215" cy="21742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21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561B" w:rsidRPr="00993559">
        <w:rPr>
          <w:rFonts w:ascii="宋体" w:eastAsia="宋体" w:hAnsi="宋体" w:hint="eastAsia"/>
        </w:rPr>
        <w:t>角的度量单位通常有两种，一种是角度制，另一种就是弧度制。</w:t>
      </w:r>
      <w:r w:rsidR="008F561B" w:rsidRPr="00993559">
        <w:rPr>
          <w:rFonts w:ascii="宋体" w:eastAsia="宋体" w:hAnsi="宋体"/>
        </w:rPr>
        <w:t xml:space="preserve"> 角度制，就是用角的大小来度量角的大小的方法。在角度制中，我们把周角的1/360看作1度，那么，半周就是180度，一周就是360度。由于1度的大小不因为圆的大小而改变，所以角度大小是一个与圆的半径无关的量。</w:t>
      </w:r>
    </w:p>
    <w:p w14:paraId="635AC4E7" w14:textId="36A39587" w:rsidR="008F561B" w:rsidRPr="00993559" w:rsidRDefault="008F561B" w:rsidP="00993559">
      <w:pPr>
        <w:spacing w:line="400" w:lineRule="exact"/>
        <w:ind w:firstLineChars="200" w:firstLine="420"/>
        <w:jc w:val="center"/>
        <w:rPr>
          <w:rFonts w:ascii="宋体" w:eastAsia="宋体" w:hAnsi="宋体"/>
        </w:rPr>
      </w:pPr>
      <w:r w:rsidRPr="00993559">
        <w:rPr>
          <w:rFonts w:ascii="宋体" w:eastAsia="宋体" w:hAnsi="宋体" w:hint="eastAsia"/>
        </w:rPr>
        <w:t>图3</w:t>
      </w:r>
      <w:r w:rsidRPr="00993559">
        <w:rPr>
          <w:rFonts w:ascii="宋体" w:eastAsia="宋体" w:hAnsi="宋体"/>
        </w:rPr>
        <w:t>.1</w:t>
      </w:r>
      <w:r w:rsidRPr="00993559">
        <w:rPr>
          <w:rFonts w:ascii="宋体" w:eastAsia="宋体" w:hAnsi="宋体" w:hint="eastAsia"/>
        </w:rPr>
        <w:t>角度弧度转换示意图</w:t>
      </w:r>
    </w:p>
    <w:p w14:paraId="21CA3A92" w14:textId="370EFEBE" w:rsidR="008F561B" w:rsidRDefault="00993559" w:rsidP="00993559">
      <w:pPr>
        <w:spacing w:line="400" w:lineRule="exact"/>
        <w:ind w:firstLineChars="200" w:firstLine="420"/>
        <w:jc w:val="left"/>
        <w:rPr>
          <w:rFonts w:ascii="宋体" w:eastAsia="宋体" w:hAnsi="宋体"/>
        </w:rPr>
      </w:pPr>
      <w:r w:rsidRPr="00993559">
        <w:rPr>
          <w:rFonts w:ascii="宋体" w:eastAsia="宋体" w:hAnsi="宋体" w:hint="eastAsia"/>
        </w:rPr>
        <w:t>利用公式</w:t>
      </w:r>
      <m:oMath>
        <m:r>
          <w:rPr>
            <w:rFonts w:ascii="Cambria Math" w:eastAsia="宋体" w:hAnsi="Cambria Math" w:hint="eastAsia"/>
          </w:rPr>
          <m:t>y</m:t>
        </m:r>
        <m:r>
          <w:rPr>
            <w:rFonts w:ascii="Cambria Math" w:eastAsia="宋体" w:hAnsi="Cambria Math"/>
          </w:rPr>
          <m:t>=x*pi/18</m:t>
        </m:r>
        <m:r>
          <w:rPr>
            <w:rFonts w:ascii="Cambria Math" w:eastAsia="宋体" w:hAnsi="Cambria Math"/>
          </w:rPr>
          <m:t>0</m:t>
        </m:r>
      </m:oMath>
      <w:r w:rsidRPr="00993559">
        <w:rPr>
          <w:rFonts w:ascii="宋体" w:eastAsia="宋体" w:hAnsi="宋体" w:hint="eastAsia"/>
        </w:rPr>
        <w:t>，实现输入值x</w:t>
      </w:r>
      <w:proofErr w:type="gramStart"/>
      <w:r w:rsidRPr="00993559">
        <w:rPr>
          <w:rFonts w:ascii="宋体" w:eastAsia="宋体" w:hAnsi="宋体" w:hint="eastAsia"/>
        </w:rPr>
        <w:t>为角度</w:t>
      </w:r>
      <w:proofErr w:type="gramEnd"/>
      <w:r w:rsidRPr="00993559">
        <w:rPr>
          <w:rFonts w:ascii="宋体" w:eastAsia="宋体" w:hAnsi="宋体" w:hint="eastAsia"/>
        </w:rPr>
        <w:t>时将其转换为弧度y输出。</w:t>
      </w:r>
    </w:p>
    <w:p w14:paraId="554FA23A" w14:textId="4F9927F6" w:rsidR="00993559" w:rsidRPr="00993559" w:rsidRDefault="00993559" w:rsidP="00993559">
      <w:pPr>
        <w:spacing w:line="400" w:lineRule="exact"/>
        <w:jc w:val="left"/>
        <w:rPr>
          <w:rFonts w:ascii="黑体" w:eastAsia="黑体" w:hAnsi="黑体" w:hint="eastAsia"/>
          <w:sz w:val="28"/>
          <w:szCs w:val="28"/>
        </w:rPr>
      </w:pPr>
      <w:r w:rsidRPr="00993559">
        <w:rPr>
          <w:rFonts w:ascii="黑体" w:eastAsia="黑体" w:hAnsi="黑体" w:hint="eastAsia"/>
          <w:sz w:val="28"/>
          <w:szCs w:val="28"/>
        </w:rPr>
        <w:t>3</w:t>
      </w:r>
      <w:r w:rsidRPr="00993559">
        <w:rPr>
          <w:rFonts w:ascii="黑体" w:eastAsia="黑体" w:hAnsi="黑体"/>
          <w:sz w:val="28"/>
          <w:szCs w:val="28"/>
        </w:rPr>
        <w:t xml:space="preserve">.2 </w:t>
      </w:r>
      <w:r w:rsidRPr="00993559">
        <w:rPr>
          <w:rFonts w:ascii="黑体" w:eastAsia="黑体" w:hAnsi="黑体" w:hint="eastAsia"/>
          <w:sz w:val="28"/>
          <w:szCs w:val="28"/>
        </w:rPr>
        <w:t>三角函数计算原理</w:t>
      </w:r>
    </w:p>
    <w:p w14:paraId="1C1219F5" w14:textId="3A1415EF" w:rsidR="00993559" w:rsidRDefault="00F90EBB" w:rsidP="00993559">
      <w:pPr>
        <w:spacing w:line="400" w:lineRule="exact"/>
        <w:ind w:firstLineChars="200" w:firstLine="420"/>
        <w:jc w:val="left"/>
        <w:rPr>
          <w:rFonts w:ascii="宋体" w:eastAsia="宋体" w:hAnsi="宋体"/>
        </w:rPr>
      </w:pPr>
      <w:r w:rsidRPr="00F90EBB">
        <w:rPr>
          <w:rFonts w:ascii="宋体" w:eastAsia="宋体" w:hAnsi="宋体" w:hint="eastAsia"/>
        </w:rPr>
        <w:t>泰勒公式是一个用函数在某点的信息描述其附近取值的公式。如果函数足够平滑的话，在已知函数在某一点</w:t>
      </w:r>
      <w:proofErr w:type="gramStart"/>
      <w:r w:rsidRPr="00F90EBB">
        <w:rPr>
          <w:rFonts w:ascii="宋体" w:eastAsia="宋体" w:hAnsi="宋体" w:hint="eastAsia"/>
        </w:rPr>
        <w:t>的各阶导数</w:t>
      </w:r>
      <w:proofErr w:type="gramEnd"/>
      <w:r w:rsidRPr="00F90EBB">
        <w:rPr>
          <w:rFonts w:ascii="宋体" w:eastAsia="宋体" w:hAnsi="宋体" w:hint="eastAsia"/>
        </w:rPr>
        <w:t>值的情况之下，泰勒公式可以用这些导数值做系数构建一个多项式来近似函数在这一点的邻域中的值。</w:t>
      </w:r>
      <w:r>
        <w:rPr>
          <w:rFonts w:ascii="宋体" w:eastAsia="宋体" w:hAnsi="宋体" w:hint="eastAsia"/>
        </w:rPr>
        <w:t>利用泰勒公式可以将三角函数</w:t>
      </w:r>
      <w:r w:rsidR="00E043DA">
        <w:rPr>
          <w:rFonts w:ascii="宋体" w:eastAsia="宋体" w:hAnsi="宋体" w:hint="eastAsia"/>
        </w:rPr>
        <w:t>分解为如下格式：</w:t>
      </w:r>
    </w:p>
    <w:p w14:paraId="08F66685" w14:textId="06695F16" w:rsidR="00993559" w:rsidRPr="00C96E0C" w:rsidRDefault="00993559" w:rsidP="00993559">
      <w:pPr>
        <w:pStyle w:val="a8"/>
        <w:spacing w:line="600" w:lineRule="auto"/>
        <w:ind w:left="840" w:firstLine="480"/>
        <w:jc w:val="right"/>
        <w:rPr>
          <w:rFonts w:ascii="仿宋" w:eastAsia="仿宋" w:hAnsi="仿宋"/>
        </w:rPr>
      </w:pPr>
      <m:oMath>
        <m:r>
          <m:rPr>
            <m:sty m:val="p"/>
          </m:rPr>
          <w:rPr>
            <w:rFonts w:ascii="Cambria Math" w:eastAsia="仿宋" w:hAnsi="Cambria Math"/>
          </w:rPr>
          <m:t>sin</m:t>
        </m:r>
        <m:d>
          <m:dPr>
            <m:ctrlPr>
              <w:rPr>
                <w:rFonts w:ascii="Cambria Math" w:eastAsia="仿宋" w:hAnsi="Cambria Math"/>
              </w:rPr>
            </m:ctrlPr>
          </m:dPr>
          <m:e>
            <m:r>
              <m:rPr>
                <m:sty m:val="p"/>
              </m:rPr>
              <w:rPr>
                <w:rFonts w:ascii="Cambria Math" w:eastAsia="仿宋" w:hAnsi="Cambria Math"/>
              </w:rPr>
              <m:t>x</m:t>
            </m:r>
          </m:e>
        </m:d>
        <m:r>
          <m:rPr>
            <m:sty m:val="p"/>
          </m:rPr>
          <w:rPr>
            <w:rFonts w:ascii="Cambria Math" w:eastAsia="仿宋" w:hAnsi="Cambria Math"/>
          </w:rPr>
          <m:t>=x-</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3</m:t>
                </m:r>
              </m:sup>
            </m:sSup>
          </m:num>
          <m:den>
            <m:r>
              <w:rPr>
                <w:rFonts w:ascii="Cambria Math" w:eastAsia="仿宋" w:hAnsi="Cambria Math"/>
              </w:rPr>
              <m:t>3!</m:t>
            </m:r>
          </m:den>
        </m:f>
        <m:r>
          <w:rPr>
            <w:rFonts w:ascii="Cambria Math" w:eastAsia="仿宋" w:hAnsi="Cambria Math"/>
          </w:rPr>
          <m:t>+</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5</m:t>
                </m:r>
              </m:sup>
            </m:sSup>
          </m:num>
          <m:den>
            <m:r>
              <w:rPr>
                <w:rFonts w:ascii="Cambria Math" w:eastAsia="仿宋" w:hAnsi="Cambria Math"/>
              </w:rPr>
              <m:t>5!</m:t>
            </m:r>
          </m:den>
        </m:f>
        <m:r>
          <w:rPr>
            <w:rFonts w:ascii="Cambria Math" w:eastAsia="仿宋" w:hAnsi="Cambria Math"/>
          </w:rPr>
          <m:t>-</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7</m:t>
                </m:r>
              </m:sup>
            </m:sSup>
          </m:num>
          <m:den>
            <m:r>
              <w:rPr>
                <w:rFonts w:ascii="Cambria Math" w:eastAsia="仿宋" w:hAnsi="Cambria Math"/>
              </w:rPr>
              <m:t>7!</m:t>
            </m:r>
          </m:den>
        </m:f>
        <m:r>
          <w:rPr>
            <w:rFonts w:ascii="Cambria Math" w:eastAsia="仿宋" w:hAnsi="Cambria Math"/>
          </w:rPr>
          <m:t xml:space="preserve">+… </m:t>
        </m:r>
      </m:oMath>
      <w:r w:rsidRPr="009D7198">
        <w:rPr>
          <w:rFonts w:ascii="仿宋" w:eastAsia="仿宋" w:hAnsi="仿宋" w:hint="eastAsia"/>
          <w:sz w:val="22"/>
        </w:rPr>
        <w:t xml:space="preserve"> </w:t>
      </w:r>
      <w:r>
        <w:rPr>
          <w:rFonts w:ascii="仿宋" w:eastAsia="仿宋" w:hAnsi="仿宋"/>
        </w:rPr>
        <w:t xml:space="preserve">             </w:t>
      </w:r>
      <w:r w:rsidRPr="009D7198">
        <w:rPr>
          <w:rFonts w:hint="eastAsia"/>
        </w:rPr>
        <w:t>（</w:t>
      </w:r>
      <w:r>
        <w:rPr>
          <w:rFonts w:hint="eastAsia"/>
        </w:rPr>
        <w:t>3</w:t>
      </w:r>
      <w:r w:rsidRPr="009D7198">
        <w:t>.1</w:t>
      </w:r>
      <w:r w:rsidRPr="009D7198">
        <w:rPr>
          <w:rFonts w:hint="eastAsia"/>
        </w:rPr>
        <w:t>）</w:t>
      </w:r>
    </w:p>
    <w:p w14:paraId="6FC7A527" w14:textId="5D36D425" w:rsidR="00993559" w:rsidRPr="00C5038C" w:rsidRDefault="00993559" w:rsidP="00993559">
      <w:pPr>
        <w:pStyle w:val="a8"/>
        <w:spacing w:line="600" w:lineRule="auto"/>
        <w:ind w:left="840" w:firstLine="480"/>
        <w:jc w:val="right"/>
        <w:rPr>
          <w:rFonts w:ascii="仿宋" w:eastAsia="仿宋" w:hAnsi="仿宋"/>
        </w:rPr>
      </w:pPr>
      <m:oMath>
        <m:r>
          <m:rPr>
            <m:sty m:val="p"/>
          </m:rPr>
          <w:rPr>
            <w:rFonts w:ascii="Cambria Math" w:eastAsia="仿宋" w:hAnsi="Cambria Math"/>
          </w:rPr>
          <m:t>cos</m:t>
        </m:r>
        <m:d>
          <m:dPr>
            <m:ctrlPr>
              <w:rPr>
                <w:rFonts w:ascii="Cambria Math" w:eastAsia="仿宋" w:hAnsi="Cambria Math"/>
              </w:rPr>
            </m:ctrlPr>
          </m:dPr>
          <m:e>
            <m:r>
              <m:rPr>
                <m:sty m:val="p"/>
              </m:rPr>
              <w:rPr>
                <w:rFonts w:ascii="Cambria Math" w:eastAsia="仿宋" w:hAnsi="Cambria Math"/>
              </w:rPr>
              <m:t>x</m:t>
            </m:r>
          </m:e>
        </m:d>
        <m:r>
          <m:rPr>
            <m:sty m:val="p"/>
          </m:rPr>
          <w:rPr>
            <w:rFonts w:ascii="Cambria Math" w:eastAsia="仿宋" w:hAnsi="Cambria Math"/>
          </w:rPr>
          <m:t>=1-</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2</m:t>
                </m:r>
              </m:sup>
            </m:sSup>
          </m:num>
          <m:den>
            <m:r>
              <w:rPr>
                <w:rFonts w:ascii="Cambria Math" w:eastAsia="仿宋" w:hAnsi="Cambria Math"/>
              </w:rPr>
              <m:t>2!</m:t>
            </m:r>
          </m:den>
        </m:f>
        <m:r>
          <w:rPr>
            <w:rFonts w:ascii="Cambria Math" w:eastAsia="仿宋" w:hAnsi="Cambria Math"/>
          </w:rPr>
          <m:t>+</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4</m:t>
                </m:r>
              </m:sup>
            </m:sSup>
          </m:num>
          <m:den>
            <m:r>
              <w:rPr>
                <w:rFonts w:ascii="Cambria Math" w:eastAsia="仿宋" w:hAnsi="Cambria Math"/>
              </w:rPr>
              <m:t>4!</m:t>
            </m:r>
          </m:den>
        </m:f>
        <m:r>
          <w:rPr>
            <w:rFonts w:ascii="Cambria Math" w:eastAsia="仿宋" w:hAnsi="Cambria Math"/>
          </w:rPr>
          <m:t>-</m:t>
        </m:r>
        <m:f>
          <m:fPr>
            <m:ctrlPr>
              <w:rPr>
                <w:rFonts w:ascii="Cambria Math" w:eastAsia="仿宋" w:hAnsi="Cambria Math"/>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6</m:t>
                </m:r>
              </m:sup>
            </m:sSup>
          </m:num>
          <m:den>
            <m:r>
              <w:rPr>
                <w:rFonts w:ascii="Cambria Math" w:eastAsia="仿宋" w:hAnsi="Cambria Math"/>
              </w:rPr>
              <m:t>6!</m:t>
            </m:r>
          </m:den>
        </m:f>
        <m:r>
          <w:rPr>
            <w:rFonts w:ascii="Cambria Math" w:eastAsia="仿宋" w:hAnsi="Cambria Math"/>
          </w:rPr>
          <m:t>+…</m:t>
        </m:r>
      </m:oMath>
      <w:r>
        <w:rPr>
          <w:rFonts w:ascii="仿宋" w:eastAsia="仿宋" w:hAnsi="仿宋" w:hint="eastAsia"/>
        </w:rPr>
        <w:t xml:space="preserve"> </w:t>
      </w:r>
      <w:r>
        <w:rPr>
          <w:rFonts w:ascii="仿宋" w:eastAsia="仿宋" w:hAnsi="仿宋"/>
        </w:rPr>
        <w:t xml:space="preserve">              </w:t>
      </w:r>
      <w:r w:rsidRPr="009D7198">
        <w:rPr>
          <w:rFonts w:hint="eastAsia"/>
        </w:rPr>
        <w:t>（</w:t>
      </w:r>
      <w:r>
        <w:t>3</w:t>
      </w:r>
      <w:r w:rsidRPr="009D7198">
        <w:t>.</w:t>
      </w:r>
      <w:r>
        <w:t>2</w:t>
      </w:r>
      <w:r w:rsidRPr="009D7198">
        <w:rPr>
          <w:rFonts w:hint="eastAsia"/>
        </w:rPr>
        <w:t>）</w:t>
      </w:r>
    </w:p>
    <w:p w14:paraId="5917AE48" w14:textId="05EC9773" w:rsidR="00993559" w:rsidRPr="00C5038C" w:rsidRDefault="00993559" w:rsidP="00993559">
      <w:pPr>
        <w:pStyle w:val="a8"/>
        <w:wordWrap w:val="0"/>
        <w:spacing w:line="600" w:lineRule="auto"/>
        <w:ind w:left="840" w:firstLine="480"/>
        <w:jc w:val="right"/>
        <w:rPr>
          <w:rFonts w:ascii="仿宋" w:eastAsia="仿宋" w:hAnsi="仿宋"/>
        </w:rPr>
      </w:pPr>
      <m:oMath>
        <m:r>
          <m:rPr>
            <m:sty m:val="p"/>
          </m:rPr>
          <w:rPr>
            <w:rFonts w:ascii="Cambria Math" w:eastAsia="仿宋" w:hAnsi="Cambria Math"/>
          </w:rPr>
          <m:t>arcsin</m:t>
        </m:r>
        <m:d>
          <m:dPr>
            <m:ctrlPr>
              <w:rPr>
                <w:rFonts w:ascii="Cambria Math" w:eastAsia="仿宋" w:hAnsi="Cambria Math"/>
              </w:rPr>
            </m:ctrlPr>
          </m:dPr>
          <m:e>
            <m:r>
              <m:rPr>
                <m:sty m:val="p"/>
              </m:rPr>
              <w:rPr>
                <w:rFonts w:ascii="Cambria Math" w:eastAsia="仿宋" w:hAnsi="Cambria Math"/>
              </w:rPr>
              <m:t>x</m:t>
            </m:r>
          </m:e>
        </m:d>
        <m:r>
          <m:rPr>
            <m:sty m:val="p"/>
          </m:rPr>
          <w:rPr>
            <w:rFonts w:ascii="Cambria Math" w:eastAsia="仿宋" w:hAnsi="Cambria Math"/>
          </w:rPr>
          <m:t>=x+</m:t>
        </m:r>
        <m:f>
          <m:fPr>
            <m:ctrlPr>
              <w:rPr>
                <w:rFonts w:ascii="Cambria Math" w:eastAsia="仿宋" w:hAnsi="Cambria Math"/>
              </w:rPr>
            </m:ctrlPr>
          </m:fPr>
          <m:num>
            <m:r>
              <w:rPr>
                <w:rFonts w:ascii="Cambria Math" w:eastAsia="仿宋" w:hAnsi="Cambria Math"/>
              </w:rPr>
              <m:t>1</m:t>
            </m:r>
          </m:num>
          <m:den>
            <m:r>
              <w:rPr>
                <w:rFonts w:ascii="Cambria Math" w:eastAsia="仿宋" w:hAnsi="Cambria Math"/>
              </w:rPr>
              <m:t>2</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3</m:t>
                </m:r>
              </m:sup>
            </m:sSup>
          </m:num>
          <m:den>
            <m:r>
              <w:rPr>
                <w:rFonts w:ascii="Cambria Math" w:eastAsia="仿宋" w:hAnsi="Cambria Math"/>
              </w:rPr>
              <m:t>3</m:t>
            </m:r>
          </m:den>
        </m:f>
        <m:r>
          <w:rPr>
            <w:rFonts w:ascii="Cambria Math" w:eastAsia="仿宋" w:hAnsi="Cambria Math"/>
          </w:rPr>
          <m:t>+</m:t>
        </m:r>
        <m:f>
          <m:fPr>
            <m:ctrlPr>
              <w:rPr>
                <w:rFonts w:ascii="Cambria Math" w:eastAsia="仿宋" w:hAnsi="Cambria Math"/>
                <w:i/>
              </w:rPr>
            </m:ctrlPr>
          </m:fPr>
          <m:num>
            <m:r>
              <w:rPr>
                <w:rFonts w:ascii="Cambria Math" w:eastAsia="仿宋" w:hAnsi="Cambria Math"/>
              </w:rPr>
              <m:t>1×3</m:t>
            </m:r>
          </m:num>
          <m:den>
            <m:r>
              <w:rPr>
                <w:rFonts w:ascii="Cambria Math" w:eastAsia="仿宋" w:hAnsi="Cambria Math"/>
              </w:rPr>
              <m:t>2×4</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5</m:t>
                </m:r>
              </m:sup>
            </m:sSup>
          </m:num>
          <m:den>
            <m:r>
              <w:rPr>
                <w:rFonts w:ascii="Cambria Math" w:eastAsia="仿宋" w:hAnsi="Cambria Math"/>
              </w:rPr>
              <m:t>5</m:t>
            </m:r>
          </m:den>
        </m:f>
        <m:r>
          <w:rPr>
            <w:rFonts w:ascii="Cambria Math" w:eastAsia="仿宋" w:hAnsi="Cambria Math"/>
          </w:rPr>
          <m:t>+</m:t>
        </m:r>
        <m:f>
          <m:fPr>
            <m:ctrlPr>
              <w:rPr>
                <w:rFonts w:ascii="Cambria Math" w:eastAsia="仿宋" w:hAnsi="Cambria Math"/>
                <w:i/>
              </w:rPr>
            </m:ctrlPr>
          </m:fPr>
          <m:num>
            <m:r>
              <w:rPr>
                <w:rFonts w:ascii="Cambria Math" w:eastAsia="仿宋" w:hAnsi="Cambria Math"/>
              </w:rPr>
              <m:t>1×3×5</m:t>
            </m:r>
          </m:num>
          <m:den>
            <m:r>
              <w:rPr>
                <w:rFonts w:ascii="Cambria Math" w:eastAsia="仿宋" w:hAnsi="Cambria Math"/>
              </w:rPr>
              <m:t>2×4×6</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7</m:t>
                </m:r>
              </m:sup>
            </m:sSup>
          </m:num>
          <m:den>
            <m:r>
              <w:rPr>
                <w:rFonts w:ascii="Cambria Math" w:eastAsia="仿宋" w:hAnsi="Cambria Math"/>
              </w:rPr>
              <m:t>7</m:t>
            </m:r>
          </m:den>
        </m:f>
        <m:r>
          <w:rPr>
            <w:rFonts w:ascii="Cambria Math" w:eastAsia="仿宋" w:hAnsi="Cambria Math"/>
          </w:rPr>
          <m:t>+…</m:t>
        </m:r>
      </m:oMath>
      <w:r>
        <w:rPr>
          <w:rFonts w:ascii="仿宋" w:eastAsia="仿宋" w:hAnsi="仿宋" w:hint="eastAsia"/>
        </w:rPr>
        <w:t xml:space="preserve"> </w:t>
      </w:r>
      <w:r>
        <w:rPr>
          <w:rFonts w:ascii="仿宋" w:eastAsia="仿宋" w:hAnsi="仿宋"/>
        </w:rPr>
        <w:t xml:space="preserve">  </w:t>
      </w:r>
      <w:r w:rsidRPr="009D7198">
        <w:rPr>
          <w:rFonts w:hint="eastAsia"/>
        </w:rPr>
        <w:t>（</w:t>
      </w:r>
      <w:r>
        <w:t>3</w:t>
      </w:r>
      <w:r w:rsidRPr="009D7198">
        <w:t>.</w:t>
      </w:r>
      <w:r>
        <w:t>3</w:t>
      </w:r>
      <w:r w:rsidRPr="009D7198">
        <w:rPr>
          <w:rFonts w:hint="eastAsia"/>
        </w:rPr>
        <w:t>）</w:t>
      </w:r>
    </w:p>
    <w:p w14:paraId="7C85F1F8" w14:textId="5F74CAE4" w:rsidR="00993559" w:rsidRPr="00734E2D" w:rsidRDefault="00993559" w:rsidP="00993559">
      <w:pPr>
        <w:pStyle w:val="a8"/>
        <w:spacing w:line="600" w:lineRule="auto"/>
        <w:ind w:left="840" w:firstLine="480"/>
        <w:jc w:val="right"/>
        <w:rPr>
          <w:rFonts w:ascii="仿宋" w:eastAsia="仿宋" w:hAnsi="仿宋"/>
        </w:rPr>
      </w:pPr>
      <m:oMath>
        <m:r>
          <m:rPr>
            <m:sty m:val="p"/>
          </m:rPr>
          <w:rPr>
            <w:rFonts w:ascii="Cambria Math" w:eastAsia="仿宋" w:hAnsi="Cambria Math"/>
          </w:rPr>
          <m:t>arctan</m:t>
        </m:r>
        <m:d>
          <m:dPr>
            <m:ctrlPr>
              <w:rPr>
                <w:rFonts w:ascii="Cambria Math" w:eastAsia="仿宋" w:hAnsi="Cambria Math"/>
              </w:rPr>
            </m:ctrlPr>
          </m:dPr>
          <m:e>
            <m:r>
              <m:rPr>
                <m:sty m:val="p"/>
              </m:rPr>
              <w:rPr>
                <w:rFonts w:ascii="Cambria Math" w:eastAsia="仿宋" w:hAnsi="Cambria Math"/>
              </w:rPr>
              <m:t>x</m:t>
            </m:r>
          </m:e>
        </m:d>
        <m:r>
          <m:rPr>
            <m:sty m:val="p"/>
          </m:rPr>
          <w:rPr>
            <w:rFonts w:ascii="Cambria Math" w:eastAsia="仿宋" w:hAnsi="Cambria Math"/>
          </w:rPr>
          <m:t>=x-</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3</m:t>
                </m:r>
              </m:sup>
            </m:sSup>
          </m:num>
          <m:den>
            <m:r>
              <w:rPr>
                <w:rFonts w:ascii="Cambria Math" w:eastAsia="仿宋" w:hAnsi="Cambria Math"/>
              </w:rPr>
              <m:t>3</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5</m:t>
                </m:r>
              </m:sup>
            </m:sSup>
          </m:num>
          <m:den>
            <m:r>
              <w:rPr>
                <w:rFonts w:ascii="Cambria Math" w:eastAsia="仿宋" w:hAnsi="Cambria Math"/>
              </w:rPr>
              <m:t>5</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x</m:t>
                </m:r>
              </m:e>
              <m:sup>
                <m:r>
                  <w:rPr>
                    <w:rFonts w:ascii="Cambria Math" w:eastAsia="仿宋" w:hAnsi="Cambria Math"/>
                  </w:rPr>
                  <m:t>7</m:t>
                </m:r>
              </m:sup>
            </m:sSup>
          </m:num>
          <m:den>
            <m:r>
              <w:rPr>
                <w:rFonts w:ascii="Cambria Math" w:eastAsia="仿宋" w:hAnsi="Cambria Math"/>
              </w:rPr>
              <m:t>7</m:t>
            </m:r>
          </m:den>
        </m:f>
        <m:r>
          <w:rPr>
            <w:rFonts w:ascii="Cambria Math" w:eastAsia="仿宋" w:hAnsi="Cambria Math"/>
          </w:rPr>
          <m:t>+…</m:t>
        </m:r>
      </m:oMath>
      <w:r>
        <w:rPr>
          <w:rFonts w:ascii="仿宋" w:eastAsia="仿宋" w:hAnsi="仿宋" w:hint="eastAsia"/>
        </w:rPr>
        <w:t xml:space="preserve"> </w:t>
      </w:r>
      <w:r>
        <w:rPr>
          <w:rFonts w:ascii="仿宋" w:eastAsia="仿宋" w:hAnsi="仿宋"/>
        </w:rPr>
        <w:t xml:space="preserve">           </w:t>
      </w:r>
      <w:r w:rsidRPr="009D7198">
        <w:rPr>
          <w:rFonts w:hint="eastAsia"/>
        </w:rPr>
        <w:t>（</w:t>
      </w:r>
      <w:r>
        <w:t>3</w:t>
      </w:r>
      <w:r w:rsidRPr="009D7198">
        <w:t>.</w:t>
      </w:r>
      <w:r>
        <w:t>4</w:t>
      </w:r>
      <w:r w:rsidRPr="009D7198">
        <w:rPr>
          <w:rFonts w:hint="eastAsia"/>
        </w:rPr>
        <w:t>）</w:t>
      </w:r>
    </w:p>
    <w:p w14:paraId="2085068E" w14:textId="37765F2D" w:rsidR="00993559" w:rsidRPr="00993559" w:rsidRDefault="00A97460" w:rsidP="00993559">
      <w:pPr>
        <w:spacing w:line="400" w:lineRule="exact"/>
        <w:ind w:firstLineChars="200" w:firstLine="420"/>
        <w:jc w:val="left"/>
        <w:rPr>
          <w:rFonts w:ascii="宋体" w:eastAsia="宋体" w:hAnsi="宋体" w:hint="eastAsia"/>
        </w:rPr>
      </w:pPr>
      <w:r w:rsidRPr="00A97460">
        <w:rPr>
          <w:rFonts w:ascii="宋体" w:eastAsia="宋体" w:hAnsi="宋体" w:hint="eastAsia"/>
        </w:rPr>
        <w:t>判断函数输入值的取值范围是否符合要求后，指定泰勒展开式的逼近精度，并利用函数的泰勒级数展开逼近函数值，最终对计算值四舍五入，小数点后保留两位小数，得出最终输出结果</w:t>
      </w:r>
      <w:r>
        <w:rPr>
          <w:rFonts w:ascii="宋体" w:eastAsia="宋体" w:hAnsi="宋体" w:hint="eastAsia"/>
        </w:rPr>
        <w:t>。</w:t>
      </w:r>
    </w:p>
    <w:sectPr w:rsidR="00993559" w:rsidRPr="00993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53AD" w14:textId="77777777" w:rsidR="00CD72D7" w:rsidRDefault="00CD72D7" w:rsidP="008F561B">
      <w:r>
        <w:separator/>
      </w:r>
    </w:p>
  </w:endnote>
  <w:endnote w:type="continuationSeparator" w:id="0">
    <w:p w14:paraId="21089D70" w14:textId="77777777" w:rsidR="00CD72D7" w:rsidRDefault="00CD72D7" w:rsidP="008F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37AF" w14:textId="77777777" w:rsidR="00CD72D7" w:rsidRDefault="00CD72D7" w:rsidP="008F561B">
      <w:r>
        <w:separator/>
      </w:r>
    </w:p>
  </w:footnote>
  <w:footnote w:type="continuationSeparator" w:id="0">
    <w:p w14:paraId="01D0CA2F" w14:textId="77777777" w:rsidR="00CD72D7" w:rsidRDefault="00CD72D7" w:rsidP="008F5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C5"/>
    <w:rsid w:val="008F561B"/>
    <w:rsid w:val="00993559"/>
    <w:rsid w:val="00A92702"/>
    <w:rsid w:val="00A97460"/>
    <w:rsid w:val="00B131E9"/>
    <w:rsid w:val="00CD72D7"/>
    <w:rsid w:val="00E043DA"/>
    <w:rsid w:val="00F306C5"/>
    <w:rsid w:val="00F9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53215"/>
  <w15:chartTrackingRefBased/>
  <w15:docId w15:val="{69B672CD-28B2-4740-9AAF-1BEA9C75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6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61B"/>
    <w:rPr>
      <w:sz w:val="18"/>
      <w:szCs w:val="18"/>
    </w:rPr>
  </w:style>
  <w:style w:type="paragraph" w:styleId="a5">
    <w:name w:val="footer"/>
    <w:basedOn w:val="a"/>
    <w:link w:val="a6"/>
    <w:uiPriority w:val="99"/>
    <w:unhideWhenUsed/>
    <w:rsid w:val="008F561B"/>
    <w:pPr>
      <w:tabs>
        <w:tab w:val="center" w:pos="4153"/>
        <w:tab w:val="right" w:pos="8306"/>
      </w:tabs>
      <w:snapToGrid w:val="0"/>
      <w:jc w:val="left"/>
    </w:pPr>
    <w:rPr>
      <w:sz w:val="18"/>
      <w:szCs w:val="18"/>
    </w:rPr>
  </w:style>
  <w:style w:type="character" w:customStyle="1" w:styleId="a6">
    <w:name w:val="页脚 字符"/>
    <w:basedOn w:val="a0"/>
    <w:link w:val="a5"/>
    <w:uiPriority w:val="99"/>
    <w:rsid w:val="008F561B"/>
    <w:rPr>
      <w:sz w:val="18"/>
      <w:szCs w:val="18"/>
    </w:rPr>
  </w:style>
  <w:style w:type="character" w:styleId="a7">
    <w:name w:val="Placeholder Text"/>
    <w:basedOn w:val="a0"/>
    <w:uiPriority w:val="99"/>
    <w:semiHidden/>
    <w:rsid w:val="008F561B"/>
    <w:rPr>
      <w:color w:val="808080"/>
    </w:rPr>
  </w:style>
  <w:style w:type="paragraph" w:styleId="a8">
    <w:name w:val="List Paragraph"/>
    <w:basedOn w:val="a"/>
    <w:uiPriority w:val="34"/>
    <w:qFormat/>
    <w:rsid w:val="00993559"/>
    <w:pPr>
      <w:spacing w:line="400" w:lineRule="exact"/>
      <w:ind w:firstLineChars="200" w:firstLine="42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文竹</dc:creator>
  <cp:keywords/>
  <dc:description/>
  <cp:lastModifiedBy>赵 文竹</cp:lastModifiedBy>
  <cp:revision>2</cp:revision>
  <dcterms:created xsi:type="dcterms:W3CDTF">2022-03-30T07:36:00Z</dcterms:created>
  <dcterms:modified xsi:type="dcterms:W3CDTF">2022-03-30T07:57:00Z</dcterms:modified>
</cp:coreProperties>
</file>