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7" w:after="1"/>
        <w:rPr>
          <w:rFonts w:ascii="Times New Roman"/>
          <w:sz w:val="20"/>
        </w:rPr>
      </w:pPr>
    </w:p>
    <w:p>
      <w:pPr>
        <w:pStyle w:val="BodyText"/>
        <w:ind w:left="978"/>
        <w:rPr>
          <w:rFonts w:ascii="Times New Roman"/>
          <w:sz w:val="20"/>
        </w:rPr>
      </w:pPr>
      <w:r>
        <w:rPr>
          <w:rFonts w:ascii="Times New Roman"/>
          <w:sz w:val="20"/>
        </w:rPr>
        <mc:AlternateContent>
          <mc:Choice Requires="wps">
            <w:drawing>
              <wp:inline distT="0" distB="0" distL="0" distR="0">
                <wp:extent cx="5395595" cy="6055995"/>
                <wp:effectExtent l="0" t="0" r="0" b="1904"/>
                <wp:docPr id="9" name="Group 9"/>
                <wp:cNvGraphicFramePr>
                  <a:graphicFrameLocks/>
                </wp:cNvGraphicFramePr>
                <a:graphic>
                  <a:graphicData uri="http://schemas.microsoft.com/office/word/2010/wordprocessingGroup">
                    <wpg:wgp>
                      <wpg:cNvPr id="9" name="Group 9"/>
                      <wpg:cNvGrpSpPr/>
                      <wpg:grpSpPr>
                        <a:xfrm>
                          <a:off x="0" y="0"/>
                          <a:ext cx="5395595" cy="6055995"/>
                          <a:chExt cx="5395595" cy="6055995"/>
                        </a:xfrm>
                      </wpg:grpSpPr>
                      <pic:pic>
                        <pic:nvPicPr>
                          <pic:cNvPr id="10" name="Image 10"/>
                          <pic:cNvPicPr/>
                        </pic:nvPicPr>
                        <pic:blipFill>
                          <a:blip r:embed="rId7" cstate="print"/>
                          <a:stretch>
                            <a:fillRect/>
                          </a:stretch>
                        </pic:blipFill>
                        <pic:spPr>
                          <a:xfrm>
                            <a:off x="0" y="0"/>
                            <a:ext cx="5395019" cy="6055444"/>
                          </a:xfrm>
                          <a:prstGeom prst="rect">
                            <a:avLst/>
                          </a:prstGeom>
                        </pic:spPr>
                      </pic:pic>
                      <wps:wsp>
                        <wps:cNvPr id="11" name="Textbox 11"/>
                        <wps:cNvSpPr txBox="1"/>
                        <wps:spPr>
                          <a:xfrm>
                            <a:off x="0" y="0"/>
                            <a:ext cx="5395595" cy="6055995"/>
                          </a:xfrm>
                          <a:prstGeom prst="rect">
                            <a:avLst/>
                          </a:prstGeom>
                        </wps:spPr>
                        <wps:txbx>
                          <w:txbxContent>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78"/>
                                <w:rPr>
                                  <w:rFonts w:ascii="Times New Roman"/>
                                  <w:sz w:val="22"/>
                                </w:rPr>
                              </w:pPr>
                            </w:p>
                            <w:p>
                              <w:pPr>
                                <w:spacing w:before="0"/>
                                <w:ind w:left="255" w:right="0" w:firstLine="0"/>
                                <w:jc w:val="center"/>
                                <w:rPr>
                                  <w:b/>
                                  <w:sz w:val="22"/>
                                </w:rPr>
                              </w:pPr>
                              <w:r>
                                <w:rPr>
                                  <w:b/>
                                  <w:sz w:val="22"/>
                                </w:rPr>
                                <w:t>DICHIARAZIONE</w:t>
                              </w:r>
                              <w:r>
                                <w:rPr>
                                  <w:b/>
                                  <w:spacing w:val="-5"/>
                                  <w:sz w:val="22"/>
                                </w:rPr>
                                <w:t> </w:t>
                              </w:r>
                              <w:r>
                                <w:rPr>
                                  <w:b/>
                                  <w:spacing w:val="-2"/>
                                  <w:sz w:val="22"/>
                                </w:rPr>
                                <w:t>SOSTITUTIVA</w:t>
                              </w:r>
                            </w:p>
                            <w:p>
                              <w:pPr>
                                <w:spacing w:before="21"/>
                                <w:ind w:left="255" w:right="1" w:firstLine="0"/>
                                <w:jc w:val="center"/>
                                <w:rPr>
                                  <w:b/>
                                  <w:sz w:val="22"/>
                                </w:rPr>
                              </w:pPr>
                              <w:r>
                                <w:rPr>
                                  <w:b/>
                                  <w:sz w:val="22"/>
                                </w:rPr>
                                <w:t>(ai</w:t>
                              </w:r>
                              <w:r>
                                <w:rPr>
                                  <w:b/>
                                  <w:spacing w:val="-1"/>
                                  <w:sz w:val="22"/>
                                </w:rPr>
                                <w:t> </w:t>
                              </w:r>
                              <w:r>
                                <w:rPr>
                                  <w:b/>
                                  <w:sz w:val="22"/>
                                </w:rPr>
                                <w:t>sensi</w:t>
                              </w:r>
                              <w:r>
                                <w:rPr>
                                  <w:b/>
                                  <w:spacing w:val="-1"/>
                                  <w:sz w:val="22"/>
                                </w:rPr>
                                <w:t> </w:t>
                              </w:r>
                              <w:r>
                                <w:rPr>
                                  <w:b/>
                                  <w:sz w:val="22"/>
                                </w:rPr>
                                <w:t>dell'artt.</w:t>
                              </w:r>
                              <w:r>
                                <w:rPr>
                                  <w:b/>
                                  <w:spacing w:val="-1"/>
                                  <w:sz w:val="22"/>
                                </w:rPr>
                                <w:t> </w:t>
                              </w:r>
                              <w:r>
                                <w:rPr>
                                  <w:b/>
                                  <w:sz w:val="22"/>
                                </w:rPr>
                                <w:t>46</w:t>
                              </w:r>
                              <w:r>
                                <w:rPr>
                                  <w:b/>
                                  <w:spacing w:val="-1"/>
                                  <w:sz w:val="22"/>
                                </w:rPr>
                                <w:t> </w:t>
                              </w:r>
                              <w:r>
                                <w:rPr>
                                  <w:b/>
                                  <w:sz w:val="22"/>
                                </w:rPr>
                                <w:t>e</w:t>
                              </w:r>
                              <w:r>
                                <w:rPr>
                                  <w:b/>
                                  <w:spacing w:val="-1"/>
                                  <w:sz w:val="22"/>
                                </w:rPr>
                                <w:t> </w:t>
                              </w:r>
                              <w:r>
                                <w:rPr>
                                  <w:b/>
                                  <w:sz w:val="22"/>
                                </w:rPr>
                                <w:t>47</w:t>
                              </w:r>
                              <w:r>
                                <w:rPr>
                                  <w:b/>
                                  <w:spacing w:val="-1"/>
                                  <w:sz w:val="22"/>
                                </w:rPr>
                                <w:t> </w:t>
                              </w:r>
                              <w:r>
                                <w:rPr>
                                  <w:b/>
                                  <w:sz w:val="22"/>
                                </w:rPr>
                                <w:t>del</w:t>
                              </w:r>
                              <w:r>
                                <w:rPr>
                                  <w:b/>
                                  <w:spacing w:val="-1"/>
                                  <w:sz w:val="22"/>
                                </w:rPr>
                                <w:t> </w:t>
                              </w:r>
                              <w:r>
                                <w:rPr>
                                  <w:b/>
                                  <w:sz w:val="22"/>
                                </w:rPr>
                                <w:t>D.P.R.</w:t>
                              </w:r>
                              <w:r>
                                <w:rPr>
                                  <w:b/>
                                  <w:spacing w:val="-1"/>
                                  <w:sz w:val="22"/>
                                </w:rPr>
                                <w:t> </w:t>
                              </w:r>
                              <w:r>
                                <w:rPr>
                                  <w:b/>
                                  <w:sz w:val="22"/>
                                </w:rPr>
                                <w:t>28</w:t>
                              </w:r>
                              <w:r>
                                <w:rPr>
                                  <w:b/>
                                  <w:spacing w:val="-1"/>
                                  <w:sz w:val="22"/>
                                </w:rPr>
                                <w:t> </w:t>
                              </w:r>
                              <w:r>
                                <w:rPr>
                                  <w:b/>
                                  <w:sz w:val="22"/>
                                </w:rPr>
                                <w:t>dicembre</w:t>
                              </w:r>
                              <w:r>
                                <w:rPr>
                                  <w:b/>
                                  <w:spacing w:val="-1"/>
                                  <w:sz w:val="22"/>
                                </w:rPr>
                                <w:t> </w:t>
                              </w:r>
                              <w:r>
                                <w:rPr>
                                  <w:b/>
                                  <w:sz w:val="22"/>
                                </w:rPr>
                                <w:t>2000,</w:t>
                              </w:r>
                              <w:r>
                                <w:rPr>
                                  <w:b/>
                                  <w:spacing w:val="-1"/>
                                  <w:sz w:val="22"/>
                                </w:rPr>
                                <w:t> </w:t>
                              </w:r>
                              <w:r>
                                <w:rPr>
                                  <w:b/>
                                  <w:sz w:val="22"/>
                                </w:rPr>
                                <w:t>n.</w:t>
                              </w:r>
                              <w:r>
                                <w:rPr>
                                  <w:b/>
                                  <w:spacing w:val="-1"/>
                                  <w:sz w:val="22"/>
                                </w:rPr>
                                <w:t> </w:t>
                              </w:r>
                              <w:r>
                                <w:rPr>
                                  <w:b/>
                                  <w:spacing w:val="-4"/>
                                  <w:sz w:val="22"/>
                                </w:rPr>
                                <w:t>445)</w:t>
                              </w:r>
                            </w:p>
                          </w:txbxContent>
                        </wps:txbx>
                        <wps:bodyPr wrap="square" lIns="0" tIns="0" rIns="0" bIns="0" rtlCol="0">
                          <a:noAutofit/>
                        </wps:bodyPr>
                      </wps:wsp>
                    </wpg:wgp>
                  </a:graphicData>
                </a:graphic>
              </wp:inline>
            </w:drawing>
          </mc:Choice>
          <mc:Fallback>
            <w:pict>
              <v:group style="width:424.85pt;height:476.85pt;mso-position-horizontal-relative:char;mso-position-vertical-relative:line" id="docshapegroup5" coordorigin="0,0" coordsize="8497,9537">
                <v:shape style="position:absolute;left:0;top:0;width:8497;height:9537" type="#_x0000_t75" id="docshape6" stroked="false">
                  <v:imagedata r:id="rId7" o:title=""/>
                </v:shape>
                <v:shape style="position:absolute;left:0;top:0;width:8497;height:9537" type="#_x0000_t202" id="docshape7" filled="false" stroked="false">
                  <v:textbox inset="0,0,0,0">
                    <w:txbxContent>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78"/>
                          <w:rPr>
                            <w:rFonts w:ascii="Times New Roman"/>
                            <w:sz w:val="22"/>
                          </w:rPr>
                        </w:pPr>
                      </w:p>
                      <w:p>
                        <w:pPr>
                          <w:spacing w:before="0"/>
                          <w:ind w:left="255" w:right="0" w:firstLine="0"/>
                          <w:jc w:val="center"/>
                          <w:rPr>
                            <w:b/>
                            <w:sz w:val="22"/>
                          </w:rPr>
                        </w:pPr>
                        <w:r>
                          <w:rPr>
                            <w:b/>
                            <w:sz w:val="22"/>
                          </w:rPr>
                          <w:t>DICHIARAZIONE</w:t>
                        </w:r>
                        <w:r>
                          <w:rPr>
                            <w:b/>
                            <w:spacing w:val="-5"/>
                            <w:sz w:val="22"/>
                          </w:rPr>
                          <w:t> </w:t>
                        </w:r>
                        <w:r>
                          <w:rPr>
                            <w:b/>
                            <w:spacing w:val="-2"/>
                            <w:sz w:val="22"/>
                          </w:rPr>
                          <w:t>SOSTITUTIVA</w:t>
                        </w:r>
                      </w:p>
                      <w:p>
                        <w:pPr>
                          <w:spacing w:before="21"/>
                          <w:ind w:left="255" w:right="1" w:firstLine="0"/>
                          <w:jc w:val="center"/>
                          <w:rPr>
                            <w:b/>
                            <w:sz w:val="22"/>
                          </w:rPr>
                        </w:pPr>
                        <w:r>
                          <w:rPr>
                            <w:b/>
                            <w:sz w:val="22"/>
                          </w:rPr>
                          <w:t>(ai</w:t>
                        </w:r>
                        <w:r>
                          <w:rPr>
                            <w:b/>
                            <w:spacing w:val="-1"/>
                            <w:sz w:val="22"/>
                          </w:rPr>
                          <w:t> </w:t>
                        </w:r>
                        <w:r>
                          <w:rPr>
                            <w:b/>
                            <w:sz w:val="22"/>
                          </w:rPr>
                          <w:t>sensi</w:t>
                        </w:r>
                        <w:r>
                          <w:rPr>
                            <w:b/>
                            <w:spacing w:val="-1"/>
                            <w:sz w:val="22"/>
                          </w:rPr>
                          <w:t> </w:t>
                        </w:r>
                        <w:r>
                          <w:rPr>
                            <w:b/>
                            <w:sz w:val="22"/>
                          </w:rPr>
                          <w:t>dell'artt.</w:t>
                        </w:r>
                        <w:r>
                          <w:rPr>
                            <w:b/>
                            <w:spacing w:val="-1"/>
                            <w:sz w:val="22"/>
                          </w:rPr>
                          <w:t> </w:t>
                        </w:r>
                        <w:r>
                          <w:rPr>
                            <w:b/>
                            <w:sz w:val="22"/>
                          </w:rPr>
                          <w:t>46</w:t>
                        </w:r>
                        <w:r>
                          <w:rPr>
                            <w:b/>
                            <w:spacing w:val="-1"/>
                            <w:sz w:val="22"/>
                          </w:rPr>
                          <w:t> </w:t>
                        </w:r>
                        <w:r>
                          <w:rPr>
                            <w:b/>
                            <w:sz w:val="22"/>
                          </w:rPr>
                          <w:t>e</w:t>
                        </w:r>
                        <w:r>
                          <w:rPr>
                            <w:b/>
                            <w:spacing w:val="-1"/>
                            <w:sz w:val="22"/>
                          </w:rPr>
                          <w:t> </w:t>
                        </w:r>
                        <w:r>
                          <w:rPr>
                            <w:b/>
                            <w:sz w:val="22"/>
                          </w:rPr>
                          <w:t>47</w:t>
                        </w:r>
                        <w:r>
                          <w:rPr>
                            <w:b/>
                            <w:spacing w:val="-1"/>
                            <w:sz w:val="22"/>
                          </w:rPr>
                          <w:t> </w:t>
                        </w:r>
                        <w:r>
                          <w:rPr>
                            <w:b/>
                            <w:sz w:val="22"/>
                          </w:rPr>
                          <w:t>del</w:t>
                        </w:r>
                        <w:r>
                          <w:rPr>
                            <w:b/>
                            <w:spacing w:val="-1"/>
                            <w:sz w:val="22"/>
                          </w:rPr>
                          <w:t> </w:t>
                        </w:r>
                        <w:r>
                          <w:rPr>
                            <w:b/>
                            <w:sz w:val="22"/>
                          </w:rPr>
                          <w:t>D.P.R.</w:t>
                        </w:r>
                        <w:r>
                          <w:rPr>
                            <w:b/>
                            <w:spacing w:val="-1"/>
                            <w:sz w:val="22"/>
                          </w:rPr>
                          <w:t> </w:t>
                        </w:r>
                        <w:r>
                          <w:rPr>
                            <w:b/>
                            <w:sz w:val="22"/>
                          </w:rPr>
                          <w:t>28</w:t>
                        </w:r>
                        <w:r>
                          <w:rPr>
                            <w:b/>
                            <w:spacing w:val="-1"/>
                            <w:sz w:val="22"/>
                          </w:rPr>
                          <w:t> </w:t>
                        </w:r>
                        <w:r>
                          <w:rPr>
                            <w:b/>
                            <w:sz w:val="22"/>
                          </w:rPr>
                          <w:t>dicembre</w:t>
                        </w:r>
                        <w:r>
                          <w:rPr>
                            <w:b/>
                            <w:spacing w:val="-1"/>
                            <w:sz w:val="22"/>
                          </w:rPr>
                          <w:t> </w:t>
                        </w:r>
                        <w:r>
                          <w:rPr>
                            <w:b/>
                            <w:sz w:val="22"/>
                          </w:rPr>
                          <w:t>2000,</w:t>
                        </w:r>
                        <w:r>
                          <w:rPr>
                            <w:b/>
                            <w:spacing w:val="-1"/>
                            <w:sz w:val="22"/>
                          </w:rPr>
                          <w:t> </w:t>
                        </w:r>
                        <w:r>
                          <w:rPr>
                            <w:b/>
                            <w:sz w:val="22"/>
                          </w:rPr>
                          <w:t>n.</w:t>
                        </w:r>
                        <w:r>
                          <w:rPr>
                            <w:b/>
                            <w:spacing w:val="-1"/>
                            <w:sz w:val="22"/>
                          </w:rPr>
                          <w:t> </w:t>
                        </w:r>
                        <w:r>
                          <w:rPr>
                            <w:b/>
                            <w:spacing w:val="-4"/>
                            <w:sz w:val="22"/>
                          </w:rPr>
                          <w:t>445)</w:t>
                        </w:r>
                      </w:p>
                    </w:txbxContent>
                  </v:textbox>
                  <w10:wrap type="none"/>
                </v:shape>
              </v:group>
            </w:pict>
          </mc:Fallback>
        </mc:AlternateContent>
      </w:r>
      <w:r>
        <w:rPr>
          <w:rFonts w:ascii="Times New Roman"/>
          <w:sz w:val="20"/>
        </w:rPr>
      </w:r>
    </w:p>
    <w:p>
      <w:pPr>
        <w:pStyle w:val="BodyText"/>
        <w:spacing w:after="0"/>
        <w:rPr>
          <w:rFonts w:ascii="Times New Roman"/>
          <w:sz w:val="20"/>
        </w:rPr>
        <w:sectPr>
          <w:headerReference w:type="default" r:id="rId5"/>
          <w:footerReference w:type="default" r:id="rId6"/>
          <w:type w:val="continuous"/>
          <w:pgSz w:w="11910" w:h="16840"/>
          <w:pgMar w:header="377" w:footer="490" w:top="2160" w:bottom="680" w:left="708" w:right="566"/>
          <w:pgNumType w:start="1"/>
        </w:sect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59"/>
        <w:rPr>
          <w:rFonts w:ascii="Times New Roman"/>
          <w:sz w:val="22"/>
        </w:rPr>
      </w:pPr>
    </w:p>
    <w:p>
      <w:pPr>
        <w:pStyle w:val="Heading1"/>
        <w:spacing w:line="362" w:lineRule="auto"/>
        <w:ind w:right="1633"/>
      </w:pPr>
      <w:r>
        <w:rPr/>
        <w:drawing>
          <wp:anchor distT="0" distB="0" distL="0" distR="0" allowOverlap="1" layoutInCell="1" locked="0" behindDoc="1" simplePos="0" relativeHeight="487501312">
            <wp:simplePos x="0" y="0"/>
            <wp:positionH relativeFrom="page">
              <wp:posOffset>1070673</wp:posOffset>
            </wp:positionH>
            <wp:positionV relativeFrom="paragraph">
              <wp:posOffset>271051</wp:posOffset>
            </wp:positionV>
            <wp:extent cx="5395019" cy="605544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5395019" cy="6055444"/>
                    </a:xfrm>
                    <a:prstGeom prst="rect">
                      <a:avLst/>
                    </a:prstGeom>
                  </pic:spPr>
                </pic:pic>
              </a:graphicData>
            </a:graphic>
          </wp:anchor>
        </w:drawing>
      </w:r>
      <w:r>
        <w:rPr/>
        <w:t>Ai</w:t>
      </w:r>
      <w:r>
        <w:rPr>
          <w:spacing w:val="-4"/>
        </w:rPr>
        <w:t> </w:t>
      </w:r>
      <w:r>
        <w:rPr/>
        <w:t>fini</w:t>
      </w:r>
      <w:r>
        <w:rPr>
          <w:spacing w:val="-4"/>
        </w:rPr>
        <w:t> </w:t>
      </w:r>
      <w:r>
        <w:rPr/>
        <w:t>dell'attivazione</w:t>
      </w:r>
      <w:r>
        <w:rPr>
          <w:spacing w:val="-4"/>
        </w:rPr>
        <w:t> </w:t>
      </w:r>
      <w:r>
        <w:rPr/>
        <w:t>del</w:t>
      </w:r>
      <w:r>
        <w:rPr>
          <w:spacing w:val="-4"/>
        </w:rPr>
        <w:t> </w:t>
      </w:r>
      <w:r>
        <w:rPr/>
        <w:t>profilo</w:t>
      </w:r>
      <w:r>
        <w:rPr>
          <w:spacing w:val="-4"/>
        </w:rPr>
        <w:t> </w:t>
      </w:r>
      <w:r>
        <w:rPr/>
        <w:t>di</w:t>
      </w:r>
      <w:r>
        <w:rPr>
          <w:spacing w:val="-4"/>
        </w:rPr>
        <w:t> </w:t>
      </w:r>
      <w:r>
        <w:rPr/>
        <w:t>“Amministratore”</w:t>
      </w:r>
      <w:r>
        <w:rPr>
          <w:spacing w:val="-4"/>
        </w:rPr>
        <w:t> </w:t>
      </w:r>
      <w:r>
        <w:rPr/>
        <w:t>nell'ambito</w:t>
      </w:r>
      <w:r>
        <w:rPr>
          <w:spacing w:val="-4"/>
        </w:rPr>
        <w:t> </w:t>
      </w:r>
      <w:r>
        <w:rPr/>
        <w:t>del</w:t>
      </w:r>
      <w:r>
        <w:rPr>
          <w:spacing w:val="-4"/>
        </w:rPr>
        <w:t> </w:t>
      </w:r>
      <w:r>
        <w:rPr/>
        <w:t>sistema</w:t>
      </w:r>
      <w:r>
        <w:rPr>
          <w:spacing w:val="-4"/>
        </w:rPr>
        <w:t> </w:t>
      </w:r>
      <w:r>
        <w:rPr/>
        <w:t>AVC</w:t>
      </w:r>
      <w:r>
        <w:rPr>
          <w:i/>
          <w:position w:val="-2"/>
        </w:rPr>
        <w:t>PASS </w:t>
      </w:r>
      <w:r>
        <w:rPr/>
        <w:t>Il/la sottoscritto/a:</w:t>
      </w:r>
      <w:r>
        <w:rPr>
          <w:spacing w:val="40"/>
        </w:rPr>
        <w:t> </w:t>
      </w:r>
      <w:r>
        <w:rPr/>
        <w:t>, nato/a</w:t>
      </w:r>
      <w:r>
        <w:rPr>
          <w:spacing w:val="40"/>
        </w:rPr>
        <w:t> </w:t>
      </w:r>
      <w:r>
        <w:rPr/>
        <w:t>il , CF: , residente a , via/piazza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5"/>
        <w:rPr>
          <w:sz w:val="22"/>
        </w:rPr>
      </w:pPr>
    </w:p>
    <w:p>
      <w:pPr>
        <w:spacing w:line="259" w:lineRule="auto" w:before="0"/>
        <w:ind w:left="40" w:right="51" w:firstLine="0"/>
        <w:jc w:val="left"/>
        <w:rPr>
          <w:sz w:val="22"/>
        </w:rPr>
      </w:pPr>
      <w:r>
        <w:rPr>
          <w:sz w:val="22"/>
        </w:rPr>
        <w:t>consapevole</w:t>
      </w:r>
      <w:r>
        <w:rPr>
          <w:spacing w:val="-2"/>
          <w:sz w:val="22"/>
        </w:rPr>
        <w:t> </w:t>
      </w:r>
      <w:r>
        <w:rPr>
          <w:sz w:val="22"/>
        </w:rPr>
        <w:t>che</w:t>
      </w:r>
      <w:r>
        <w:rPr>
          <w:spacing w:val="-2"/>
          <w:sz w:val="22"/>
        </w:rPr>
        <w:t> </w:t>
      </w:r>
      <w:r>
        <w:rPr>
          <w:sz w:val="22"/>
        </w:rPr>
        <w:t>la</w:t>
      </w:r>
      <w:r>
        <w:rPr>
          <w:spacing w:val="-2"/>
          <w:sz w:val="22"/>
        </w:rPr>
        <w:t> </w:t>
      </w:r>
      <w:r>
        <w:rPr>
          <w:sz w:val="22"/>
        </w:rPr>
        <w:t>falsità</w:t>
      </w:r>
      <w:r>
        <w:rPr>
          <w:spacing w:val="-2"/>
          <w:sz w:val="22"/>
        </w:rPr>
        <w:t> </w:t>
      </w:r>
      <w:r>
        <w:rPr>
          <w:sz w:val="22"/>
        </w:rPr>
        <w:t>in</w:t>
      </w:r>
      <w:r>
        <w:rPr>
          <w:spacing w:val="-2"/>
          <w:sz w:val="22"/>
        </w:rPr>
        <w:t> </w:t>
      </w:r>
      <w:r>
        <w:rPr>
          <w:sz w:val="22"/>
        </w:rPr>
        <w:t>atti</w:t>
      </w:r>
      <w:r>
        <w:rPr>
          <w:spacing w:val="-2"/>
          <w:sz w:val="22"/>
        </w:rPr>
        <w:t> </w:t>
      </w:r>
      <w:r>
        <w:rPr>
          <w:sz w:val="22"/>
        </w:rPr>
        <w:t>e</w:t>
      </w:r>
      <w:r>
        <w:rPr>
          <w:spacing w:val="-2"/>
          <w:sz w:val="22"/>
        </w:rPr>
        <w:t> </w:t>
      </w:r>
      <w:r>
        <w:rPr>
          <w:sz w:val="22"/>
        </w:rPr>
        <w:t>le</w:t>
      </w:r>
      <w:r>
        <w:rPr>
          <w:spacing w:val="-2"/>
          <w:sz w:val="22"/>
        </w:rPr>
        <w:t> </w:t>
      </w:r>
      <w:r>
        <w:rPr>
          <w:sz w:val="22"/>
        </w:rPr>
        <w:t>dichiarazioni</w:t>
      </w:r>
      <w:r>
        <w:rPr>
          <w:spacing w:val="-2"/>
          <w:sz w:val="22"/>
        </w:rPr>
        <w:t> </w:t>
      </w:r>
      <w:r>
        <w:rPr>
          <w:sz w:val="22"/>
        </w:rPr>
        <w:t>mendaci</w:t>
      </w:r>
      <w:r>
        <w:rPr>
          <w:spacing w:val="-2"/>
          <w:sz w:val="22"/>
        </w:rPr>
        <w:t> </w:t>
      </w:r>
      <w:r>
        <w:rPr>
          <w:sz w:val="22"/>
        </w:rPr>
        <w:t>sono</w:t>
      </w:r>
      <w:r>
        <w:rPr>
          <w:spacing w:val="-2"/>
          <w:sz w:val="22"/>
        </w:rPr>
        <w:t> </w:t>
      </w:r>
      <w:r>
        <w:rPr>
          <w:sz w:val="22"/>
        </w:rPr>
        <w:t>punite</w:t>
      </w:r>
      <w:r>
        <w:rPr>
          <w:spacing w:val="-2"/>
          <w:sz w:val="22"/>
        </w:rPr>
        <w:t> </w:t>
      </w:r>
      <w:r>
        <w:rPr>
          <w:sz w:val="22"/>
        </w:rPr>
        <w:t>ai</w:t>
      </w:r>
      <w:r>
        <w:rPr>
          <w:spacing w:val="-2"/>
          <w:sz w:val="22"/>
        </w:rPr>
        <w:t> </w:t>
      </w:r>
      <w:r>
        <w:rPr>
          <w:sz w:val="22"/>
        </w:rPr>
        <w:t>sensi</w:t>
      </w:r>
      <w:r>
        <w:rPr>
          <w:spacing w:val="-2"/>
          <w:sz w:val="22"/>
        </w:rPr>
        <w:t> </w:t>
      </w:r>
      <w:r>
        <w:rPr>
          <w:sz w:val="22"/>
        </w:rPr>
        <w:t>del</w:t>
      </w:r>
      <w:r>
        <w:rPr>
          <w:spacing w:val="-2"/>
          <w:sz w:val="22"/>
        </w:rPr>
        <w:t> </w:t>
      </w:r>
      <w:r>
        <w:rPr>
          <w:sz w:val="22"/>
        </w:rPr>
        <w:t>codice</w:t>
      </w:r>
      <w:r>
        <w:rPr>
          <w:spacing w:val="-2"/>
          <w:sz w:val="22"/>
        </w:rPr>
        <w:t> </w:t>
      </w:r>
      <w:r>
        <w:rPr>
          <w:sz w:val="22"/>
        </w:rPr>
        <w:t>penale</w:t>
      </w:r>
      <w:r>
        <w:rPr>
          <w:spacing w:val="-2"/>
          <w:sz w:val="22"/>
        </w:rPr>
        <w:t> </w:t>
      </w:r>
      <w:r>
        <w:rPr>
          <w:sz w:val="22"/>
        </w:rPr>
        <w:t>e</w:t>
      </w:r>
      <w:r>
        <w:rPr>
          <w:spacing w:val="-2"/>
          <w:sz w:val="22"/>
        </w:rPr>
        <w:t> </w:t>
      </w:r>
      <w:r>
        <w:rPr>
          <w:sz w:val="22"/>
        </w:rPr>
        <w:t>delle leggi speciali in materia e che, laddove dovesse emergere la non veridicità di quanto qui dichiarato, si avrà la decadenza dai benefici eventualmente ottenuti ai sensi dell'art. 75 del d.P.R. n. 445 del 28 dicembre 2000 e l'applicazione di ogni altra sanzione prevista dalla legge, ai sensi e per gli effetti di cui agli artt. 46 e 47 del d.P.R. n. 445 del 28 dicembre 2000</w:t>
      </w:r>
    </w:p>
    <w:p>
      <w:pPr>
        <w:pStyle w:val="BodyText"/>
        <w:rPr>
          <w:sz w:val="22"/>
        </w:rPr>
      </w:pPr>
    </w:p>
    <w:p>
      <w:pPr>
        <w:pStyle w:val="BodyText"/>
        <w:rPr>
          <w:sz w:val="22"/>
        </w:rPr>
      </w:pPr>
    </w:p>
    <w:p>
      <w:pPr>
        <w:pStyle w:val="BodyText"/>
        <w:rPr>
          <w:sz w:val="22"/>
        </w:rPr>
      </w:pPr>
    </w:p>
    <w:p>
      <w:pPr>
        <w:pStyle w:val="BodyText"/>
        <w:spacing w:before="93"/>
        <w:rPr>
          <w:sz w:val="22"/>
        </w:rPr>
      </w:pPr>
    </w:p>
    <w:p>
      <w:pPr>
        <w:spacing w:before="0"/>
        <w:ind w:left="0" w:right="530" w:firstLine="0"/>
        <w:jc w:val="center"/>
        <w:rPr>
          <w:sz w:val="40"/>
        </w:rPr>
      </w:pPr>
      <w:r>
        <w:rPr>
          <w:spacing w:val="-2"/>
          <w:sz w:val="40"/>
        </w:rPr>
        <w:t>DICHIARA</w:t>
      </w:r>
    </w:p>
    <w:p>
      <w:pPr>
        <w:pStyle w:val="Heading1"/>
        <w:spacing w:line="247" w:lineRule="auto" w:before="282"/>
        <w:ind w:left="684" w:right="234" w:hanging="285"/>
      </w:pPr>
      <w:r>
        <w:rPr/>
        <w:t>1) di essere il legale rappresentante o soggetto comunque abilitato ad impegnare verso l'esterno l'operatore</w:t>
      </w:r>
      <w:r>
        <w:rPr>
          <w:spacing w:val="-2"/>
        </w:rPr>
        <w:t> </w:t>
      </w:r>
      <w:r>
        <w:rPr/>
        <w:t>economico</w:t>
      </w:r>
      <w:r>
        <w:rPr>
          <w:spacing w:val="-2"/>
        </w:rPr>
        <w:t> </w:t>
      </w:r>
      <w:r>
        <w:rPr/>
        <w:t>,</w:t>
      </w:r>
      <w:r>
        <w:rPr>
          <w:spacing w:val="-2"/>
        </w:rPr>
        <w:t> </w:t>
      </w:r>
      <w:r>
        <w:rPr/>
        <w:t>avente</w:t>
      </w:r>
      <w:r>
        <w:rPr>
          <w:spacing w:val="-2"/>
        </w:rPr>
        <w:t> </w:t>
      </w:r>
      <w:r>
        <w:rPr/>
        <w:t>la</w:t>
      </w:r>
      <w:r>
        <w:rPr>
          <w:spacing w:val="-2"/>
        </w:rPr>
        <w:t> </w:t>
      </w:r>
      <w:r>
        <w:rPr/>
        <w:t>forma</w:t>
      </w:r>
      <w:r>
        <w:rPr>
          <w:spacing w:val="-2"/>
        </w:rPr>
        <w:t> </w:t>
      </w:r>
      <w:r>
        <w:rPr/>
        <w:t>giuridica</w:t>
      </w:r>
      <w:r>
        <w:rPr>
          <w:spacing w:val="-2"/>
        </w:rPr>
        <w:t> </w:t>
      </w:r>
      <w:r>
        <w:rPr/>
        <w:t>di</w:t>
      </w:r>
      <w:r>
        <w:rPr>
          <w:spacing w:val="40"/>
        </w:rPr>
        <w:t> </w:t>
      </w:r>
      <w:r>
        <w:rPr/>
        <w:t>con</w:t>
      </w:r>
      <w:r>
        <w:rPr>
          <w:spacing w:val="-2"/>
        </w:rPr>
        <w:t> </w:t>
      </w:r>
      <w:r>
        <w:rPr/>
        <w:t>sede</w:t>
      </w:r>
      <w:r>
        <w:rPr>
          <w:spacing w:val="-2"/>
        </w:rPr>
        <w:t> </w:t>
      </w:r>
      <w:r>
        <w:rPr/>
        <w:t>in</w:t>
      </w:r>
      <w:r>
        <w:rPr>
          <w:spacing w:val="40"/>
        </w:rPr>
        <w:t> </w:t>
      </w:r>
      <w:r>
        <w:rPr/>
        <w:t>,</w:t>
      </w:r>
      <w:r>
        <w:rPr>
          <w:spacing w:val="-2"/>
        </w:rPr>
        <w:t> </w:t>
      </w:r>
      <w:r>
        <w:rPr/>
        <w:t>via/Piazza</w:t>
      </w:r>
      <w:r>
        <w:rPr>
          <w:spacing w:val="-2"/>
        </w:rPr>
        <w:t> </w:t>
      </w:r>
      <w:r>
        <w:rPr/>
        <w:t>,</w:t>
      </w:r>
      <w:r>
        <w:rPr>
          <w:spacing w:val="-2"/>
        </w:rPr>
        <w:t> </w:t>
      </w:r>
      <w:r>
        <w:rPr/>
        <w:t>C.F.:</w:t>
      </w:r>
      <w:r>
        <w:rPr>
          <w:spacing w:val="-2"/>
        </w:rPr>
        <w:t> </w:t>
      </w:r>
      <w:r>
        <w:rPr/>
        <w:t>,</w:t>
      </w:r>
      <w:r>
        <w:rPr>
          <w:spacing w:val="-2"/>
        </w:rPr>
        <w:t> </w:t>
      </w:r>
      <w:r>
        <w:rPr/>
        <w:t>P.IVA:</w:t>
      </w:r>
      <w:r>
        <w:rPr>
          <w:spacing w:val="-2"/>
        </w:rPr>
        <w:t> </w:t>
      </w:r>
      <w:r>
        <w:rPr/>
        <w:t>, PEC: , essendo munito della qualifica di:</w:t>
      </w:r>
    </w:p>
    <w:p>
      <w:pPr>
        <w:pStyle w:val="Heading1"/>
        <w:spacing w:after="0" w:line="247" w:lineRule="auto"/>
        <w:sectPr>
          <w:pgSz w:w="11910" w:h="16840"/>
          <w:pgMar w:header="377" w:footer="490" w:top="2160" w:bottom="680" w:left="708" w:right="566"/>
        </w:sectPr>
      </w:pPr>
    </w:p>
    <w:p>
      <w:pPr>
        <w:pStyle w:val="BodyText"/>
      </w:pPr>
    </w:p>
    <w:p>
      <w:pPr>
        <w:pStyle w:val="BodyText"/>
      </w:pPr>
    </w:p>
    <w:p>
      <w:pPr>
        <w:pStyle w:val="BodyText"/>
      </w:pPr>
    </w:p>
    <w:p>
      <w:pPr>
        <w:pStyle w:val="BodyText"/>
        <w:spacing w:before="157"/>
      </w:pPr>
    </w:p>
    <w:p>
      <w:pPr>
        <w:pStyle w:val="BodyText"/>
        <w:ind w:left="40"/>
        <w:jc w:val="both"/>
      </w:pPr>
      <w:r>
        <w:rPr/>
        <w:t>Informativa</w:t>
      </w:r>
      <w:r>
        <w:rPr>
          <w:spacing w:val="-1"/>
        </w:rPr>
        <w:t> </w:t>
      </w:r>
      <w:r>
        <w:rPr/>
        <w:t>agli</w:t>
      </w:r>
      <w:r>
        <w:rPr>
          <w:spacing w:val="-1"/>
        </w:rPr>
        <w:t> </w:t>
      </w:r>
      <w:r>
        <w:rPr/>
        <w:t>utenti</w:t>
      </w:r>
      <w:r>
        <w:rPr>
          <w:spacing w:val="-1"/>
        </w:rPr>
        <w:t> </w:t>
      </w:r>
      <w:r>
        <w:rPr/>
        <w:t>ai</w:t>
      </w:r>
      <w:r>
        <w:rPr>
          <w:spacing w:val="-1"/>
        </w:rPr>
        <w:t> </w:t>
      </w:r>
      <w:r>
        <w:rPr/>
        <w:t>sensi</w:t>
      </w:r>
      <w:r>
        <w:rPr>
          <w:spacing w:val="-1"/>
        </w:rPr>
        <w:t> </w:t>
      </w:r>
      <w:r>
        <w:rPr/>
        <w:t>dell'Art.</w:t>
      </w:r>
      <w:r>
        <w:rPr>
          <w:spacing w:val="-1"/>
        </w:rPr>
        <w:t> </w:t>
      </w:r>
      <w:r>
        <w:rPr/>
        <w:t>13</w:t>
      </w:r>
      <w:r>
        <w:rPr>
          <w:spacing w:val="-1"/>
        </w:rPr>
        <w:t> </w:t>
      </w:r>
      <w:r>
        <w:rPr/>
        <w:t>del</w:t>
      </w:r>
      <w:r>
        <w:rPr>
          <w:spacing w:val="-1"/>
        </w:rPr>
        <w:t> </w:t>
      </w:r>
      <w:r>
        <w:rPr/>
        <w:t>D.</w:t>
      </w:r>
      <w:r>
        <w:rPr>
          <w:spacing w:val="-1"/>
        </w:rPr>
        <w:t> </w:t>
      </w:r>
      <w:r>
        <w:rPr/>
        <w:t>Lgs.</w:t>
      </w:r>
      <w:r>
        <w:rPr>
          <w:spacing w:val="-1"/>
        </w:rPr>
        <w:t> </w:t>
      </w:r>
      <w:r>
        <w:rPr/>
        <w:t>196/03</w:t>
      </w:r>
      <w:r>
        <w:rPr>
          <w:spacing w:val="-1"/>
        </w:rPr>
        <w:t> </w:t>
      </w:r>
      <w:r>
        <w:rPr/>
        <w:t>(Codice</w:t>
      </w:r>
      <w:r>
        <w:rPr>
          <w:spacing w:val="-1"/>
        </w:rPr>
        <w:t> </w:t>
      </w:r>
      <w:r>
        <w:rPr/>
        <w:t>in</w:t>
      </w:r>
      <w:r>
        <w:rPr>
          <w:spacing w:val="-1"/>
        </w:rPr>
        <w:t> </w:t>
      </w:r>
      <w:r>
        <w:rPr/>
        <w:t>materia</w:t>
      </w:r>
      <w:r>
        <w:rPr>
          <w:spacing w:val="-1"/>
        </w:rPr>
        <w:t> </w:t>
      </w:r>
      <w:r>
        <w:rPr/>
        <w:t>di</w:t>
      </w:r>
      <w:r>
        <w:rPr>
          <w:spacing w:val="-1"/>
        </w:rPr>
        <w:t> </w:t>
      </w:r>
      <w:r>
        <w:rPr/>
        <w:t>protezione</w:t>
      </w:r>
      <w:r>
        <w:rPr>
          <w:spacing w:val="-1"/>
        </w:rPr>
        <w:t> </w:t>
      </w:r>
      <w:r>
        <w:rPr/>
        <w:t>dei</w:t>
      </w:r>
      <w:r>
        <w:rPr>
          <w:spacing w:val="-1"/>
        </w:rPr>
        <w:t> </w:t>
      </w:r>
      <w:r>
        <w:rPr/>
        <w:t>dati</w:t>
      </w:r>
      <w:r>
        <w:rPr>
          <w:spacing w:val="-1"/>
        </w:rPr>
        <w:t> </w:t>
      </w:r>
      <w:r>
        <w:rPr>
          <w:spacing w:val="-2"/>
        </w:rPr>
        <w:t>personali).</w:t>
      </w:r>
    </w:p>
    <w:p>
      <w:pPr>
        <w:pStyle w:val="BodyText"/>
      </w:pPr>
    </w:p>
    <w:p>
      <w:pPr>
        <w:pStyle w:val="BodyText"/>
        <w:spacing w:before="18"/>
      </w:pPr>
    </w:p>
    <w:p>
      <w:pPr>
        <w:pStyle w:val="Heading2"/>
        <w:spacing w:before="1"/>
      </w:pPr>
      <w:r>
        <w:rPr/>
        <w:drawing>
          <wp:anchor distT="0" distB="0" distL="0" distR="0" allowOverlap="1" layoutInCell="1" locked="0" behindDoc="1" simplePos="0" relativeHeight="487501824">
            <wp:simplePos x="0" y="0"/>
            <wp:positionH relativeFrom="page">
              <wp:posOffset>1070673</wp:posOffset>
            </wp:positionH>
            <wp:positionV relativeFrom="paragraph">
              <wp:posOffset>14159</wp:posOffset>
            </wp:positionV>
            <wp:extent cx="5395019" cy="6055444"/>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5395019" cy="6055444"/>
                    </a:xfrm>
                    <a:prstGeom prst="rect">
                      <a:avLst/>
                    </a:prstGeom>
                  </pic:spPr>
                </pic:pic>
              </a:graphicData>
            </a:graphic>
          </wp:anchor>
        </w:drawing>
      </w:r>
      <w:r>
        <w:rPr/>
        <w:t>OGGETTO</w:t>
      </w:r>
      <w:r>
        <w:rPr>
          <w:spacing w:val="-1"/>
        </w:rPr>
        <w:t> </w:t>
      </w:r>
      <w:r>
        <w:rPr>
          <w:spacing w:val="-2"/>
        </w:rPr>
        <w:t>DELL'INFORMATIVA</w:t>
      </w:r>
    </w:p>
    <w:p>
      <w:pPr>
        <w:pStyle w:val="BodyText"/>
        <w:spacing w:line="247" w:lineRule="auto" w:before="6"/>
        <w:ind w:left="40" w:right="26"/>
        <w:jc w:val="both"/>
      </w:pPr>
      <w:r>
        <w:rPr/>
        <w:t>Tale</w:t>
      </w:r>
      <w:r>
        <w:rPr>
          <w:spacing w:val="-1"/>
        </w:rPr>
        <w:t> </w:t>
      </w:r>
      <w:r>
        <w:rPr/>
        <w:t>informativa</w:t>
      </w:r>
      <w:r>
        <w:rPr>
          <w:spacing w:val="-1"/>
        </w:rPr>
        <w:t> </w:t>
      </w:r>
      <w:r>
        <w:rPr/>
        <w:t>è</w:t>
      </w:r>
      <w:r>
        <w:rPr>
          <w:spacing w:val="-1"/>
        </w:rPr>
        <w:t> </w:t>
      </w:r>
      <w:r>
        <w:rPr/>
        <w:t>resa</w:t>
      </w:r>
      <w:r>
        <w:rPr>
          <w:spacing w:val="-2"/>
        </w:rPr>
        <w:t> </w:t>
      </w:r>
      <w:r>
        <w:rPr/>
        <w:t>ai</w:t>
      </w:r>
      <w:r>
        <w:rPr>
          <w:spacing w:val="-2"/>
        </w:rPr>
        <w:t> </w:t>
      </w:r>
      <w:r>
        <w:rPr/>
        <w:t>sensi</w:t>
      </w:r>
      <w:r>
        <w:rPr>
          <w:spacing w:val="-1"/>
        </w:rPr>
        <w:t> </w:t>
      </w:r>
      <w:r>
        <w:rPr/>
        <w:t>dell'art.</w:t>
      </w:r>
      <w:r>
        <w:rPr>
          <w:spacing w:val="-1"/>
        </w:rPr>
        <w:t> </w:t>
      </w:r>
      <w:r>
        <w:rPr/>
        <w:t>13</w:t>
      </w:r>
      <w:r>
        <w:rPr>
          <w:spacing w:val="-2"/>
        </w:rPr>
        <w:t> </w:t>
      </w:r>
      <w:r>
        <w:rPr/>
        <w:t>del</w:t>
      </w:r>
      <w:r>
        <w:rPr>
          <w:spacing w:val="-1"/>
        </w:rPr>
        <w:t> </w:t>
      </w:r>
      <w:r>
        <w:rPr/>
        <w:t>D.</w:t>
      </w:r>
      <w:r>
        <w:rPr>
          <w:spacing w:val="-1"/>
        </w:rPr>
        <w:t> </w:t>
      </w:r>
      <w:r>
        <w:rPr/>
        <w:t>Lgs.</w:t>
      </w:r>
      <w:r>
        <w:rPr>
          <w:spacing w:val="40"/>
        </w:rPr>
        <w:t> </w:t>
      </w:r>
      <w:r>
        <w:rPr/>
        <w:t>n.</w:t>
      </w:r>
      <w:r>
        <w:rPr>
          <w:spacing w:val="-1"/>
        </w:rPr>
        <w:t> </w:t>
      </w:r>
      <w:r>
        <w:rPr/>
        <w:t>196/2003</w:t>
      </w:r>
      <w:r>
        <w:rPr>
          <w:spacing w:val="-1"/>
        </w:rPr>
        <w:t> </w:t>
      </w:r>
      <w:r>
        <w:rPr/>
        <w:t>-</w:t>
      </w:r>
      <w:r>
        <w:rPr>
          <w:spacing w:val="-2"/>
        </w:rPr>
        <w:t> </w:t>
      </w:r>
      <w:r>
        <w:rPr/>
        <w:t>Codice</w:t>
      </w:r>
      <w:r>
        <w:rPr>
          <w:spacing w:val="-1"/>
        </w:rPr>
        <w:t> </w:t>
      </w:r>
      <w:r>
        <w:rPr/>
        <w:t>in</w:t>
      </w:r>
      <w:r>
        <w:rPr>
          <w:spacing w:val="-1"/>
        </w:rPr>
        <w:t> </w:t>
      </w:r>
      <w:r>
        <w:rPr/>
        <w:t>materia</w:t>
      </w:r>
      <w:r>
        <w:rPr>
          <w:spacing w:val="-1"/>
        </w:rPr>
        <w:t> </w:t>
      </w:r>
      <w:r>
        <w:rPr/>
        <w:t>di</w:t>
      </w:r>
      <w:r>
        <w:rPr>
          <w:spacing w:val="-1"/>
        </w:rPr>
        <w:t> </w:t>
      </w:r>
      <w:r>
        <w:rPr/>
        <w:t>protezione</w:t>
      </w:r>
      <w:r>
        <w:rPr>
          <w:spacing w:val="-1"/>
        </w:rPr>
        <w:t> </w:t>
      </w:r>
      <w:r>
        <w:rPr/>
        <w:t>dei</w:t>
      </w:r>
      <w:r>
        <w:rPr>
          <w:spacing w:val="-1"/>
        </w:rPr>
        <w:t> </w:t>
      </w:r>
      <w:r>
        <w:rPr/>
        <w:t>dati</w:t>
      </w:r>
      <w:r>
        <w:rPr>
          <w:spacing w:val="-1"/>
        </w:rPr>
        <w:t> </w:t>
      </w:r>
      <w:r>
        <w:rPr/>
        <w:t>personali</w:t>
      </w:r>
      <w:r>
        <w:rPr>
          <w:spacing w:val="40"/>
        </w:rPr>
        <w:t> </w:t>
      </w:r>
      <w:r>
        <w:rPr/>
        <w:t>a</w:t>
      </w:r>
      <w:r>
        <w:rPr>
          <w:spacing w:val="-1"/>
        </w:rPr>
        <w:t> </w:t>
      </w:r>
      <w:r>
        <w:rPr/>
        <w:t>coloro</w:t>
      </w:r>
      <w:r>
        <w:rPr>
          <w:spacing w:val="-1"/>
        </w:rPr>
        <w:t> </w:t>
      </w:r>
      <w:r>
        <w:rPr/>
        <w:t>che</w:t>
      </w:r>
      <w:r>
        <w:rPr>
          <w:spacing w:val="-2"/>
        </w:rPr>
        <w:t> </w:t>
      </w:r>
      <w:r>
        <w:rPr/>
        <w:t>interagiscono con i servizi “Web” erogati dall'Autorità per la vigilanza sui contratti pubblici di lavori, servizi e forniture (l' Autorità).</w:t>
      </w:r>
      <w:r>
        <w:rPr>
          <w:spacing w:val="40"/>
        </w:rPr>
        <w:t> </w:t>
      </w:r>
      <w:r>
        <w:rPr/>
        <w:t>Tale informativa tiene conto anche di quanto indicato nella Raccomandazione n. 2/2001 che le Autorità europee per la protezione dei dati personali, riunite nel Gruppo istituito dall'art. 29 della direttiva n. 95/46/CE, hanno adottato per individuare i requisiti minimi per la raccolta di dati personali on-line.</w:t>
      </w:r>
    </w:p>
    <w:p>
      <w:pPr>
        <w:pStyle w:val="BodyText"/>
        <w:spacing w:before="8"/>
      </w:pPr>
    </w:p>
    <w:p>
      <w:pPr>
        <w:pStyle w:val="Heading2"/>
        <w:spacing w:before="1"/>
      </w:pPr>
      <w:r>
        <w:rPr/>
        <w:t>ORIGINE</w:t>
      </w:r>
      <w:r>
        <w:rPr>
          <w:spacing w:val="-1"/>
        </w:rPr>
        <w:t> </w:t>
      </w:r>
      <w:r>
        <w:rPr/>
        <w:t>DEI</w:t>
      </w:r>
      <w:r>
        <w:rPr>
          <w:spacing w:val="-1"/>
        </w:rPr>
        <w:t> </w:t>
      </w:r>
      <w:r>
        <w:rPr/>
        <w:t>DATI</w:t>
      </w:r>
      <w:r>
        <w:rPr>
          <w:spacing w:val="-1"/>
        </w:rPr>
        <w:t> </w:t>
      </w:r>
      <w:r>
        <w:rPr>
          <w:spacing w:val="-2"/>
        </w:rPr>
        <w:t>PERSONALI</w:t>
      </w:r>
    </w:p>
    <w:p>
      <w:pPr>
        <w:pStyle w:val="BodyText"/>
        <w:spacing w:line="247" w:lineRule="auto" w:before="6"/>
        <w:ind w:left="40" w:right="27" w:hanging="1"/>
        <w:jc w:val="both"/>
      </w:pPr>
      <w:r>
        <w:rPr/>
        <w:t>I dati personali trattati dall'Autorità sono raccolti direttamente presso gli interessati, o acquisiti da altri soggetti pubblici e privati anche attraverso l'utilizzo di servizi Web o di sistemi di cooperazione applicativa.</w:t>
      </w:r>
    </w:p>
    <w:p>
      <w:pPr>
        <w:pStyle w:val="BodyText"/>
        <w:spacing w:before="7"/>
      </w:pPr>
    </w:p>
    <w:p>
      <w:pPr>
        <w:pStyle w:val="Heading2"/>
      </w:pPr>
      <w:r>
        <w:rPr/>
        <w:t>FINALITÀ</w:t>
      </w:r>
      <w:r>
        <w:rPr>
          <w:spacing w:val="-1"/>
        </w:rPr>
        <w:t> </w:t>
      </w:r>
      <w:r>
        <w:rPr/>
        <w:t>DEL</w:t>
      </w:r>
      <w:r>
        <w:rPr>
          <w:spacing w:val="-1"/>
        </w:rPr>
        <w:t> </w:t>
      </w:r>
      <w:r>
        <w:rPr>
          <w:spacing w:val="-2"/>
        </w:rPr>
        <w:t>TRATTAMENTO</w:t>
      </w:r>
    </w:p>
    <w:p>
      <w:pPr>
        <w:pStyle w:val="BodyText"/>
        <w:spacing w:line="247" w:lineRule="auto" w:before="6"/>
        <w:ind w:left="40" w:right="26"/>
        <w:jc w:val="both"/>
      </w:pPr>
      <w:r>
        <w:rPr/>
        <w:t>L'Autorità tratta i dati personali raccolti per l'esercizio delle sue funzioni istituzionali e con riferimento alle disposizioni di legge e regolamentari che ne disciplinano l'attività; tra queste, le previsioni di cui al D. Lgs. 12 aprile 2006, n. 163 “Codice dei contratti pubblici di lavori, </w:t>
      </w:r>
      <w:r>
        <w:rPr/>
        <w:t>servizi, forniture” e Relativo regolamento di attuazione, D.P.R. 5 ottobre 2010, n. 207, e quelle di cui all'art. 62bis del D. Lgs. 7 marzo 2005, n. 82 “Codice dell' Amministrazione Digitale”</w:t>
      </w:r>
      <w:r>
        <w:rPr>
          <w:spacing w:val="40"/>
        </w:rPr>
        <w:t> </w:t>
      </w:r>
      <w:r>
        <w:rPr/>
        <w:t>con l'istituzione presso l'Autorità della “Banca dati Nazionale dei Contratti Pubblici” .</w:t>
      </w:r>
    </w:p>
    <w:p>
      <w:pPr>
        <w:pStyle w:val="BodyText"/>
        <w:spacing w:before="9"/>
      </w:pPr>
    </w:p>
    <w:p>
      <w:pPr>
        <w:pStyle w:val="Heading2"/>
        <w:ind w:left="41"/>
      </w:pPr>
      <w:r>
        <w:rPr/>
        <w:t>MODALITÀ</w:t>
      </w:r>
      <w:r>
        <w:rPr>
          <w:spacing w:val="-1"/>
        </w:rPr>
        <w:t> </w:t>
      </w:r>
      <w:r>
        <w:rPr/>
        <w:t>DEL</w:t>
      </w:r>
      <w:r>
        <w:rPr>
          <w:spacing w:val="-1"/>
        </w:rPr>
        <w:t> </w:t>
      </w:r>
      <w:r>
        <w:rPr>
          <w:spacing w:val="-2"/>
        </w:rPr>
        <w:t>TRATTAMENTO</w:t>
      </w:r>
    </w:p>
    <w:p>
      <w:pPr>
        <w:pStyle w:val="BodyText"/>
        <w:spacing w:line="247" w:lineRule="auto" w:before="7"/>
        <w:ind w:left="41" w:right="25"/>
        <w:jc w:val="both"/>
      </w:pPr>
      <w:r>
        <w:rPr/>
        <w:t>I</w:t>
      </w:r>
      <w:r>
        <w:rPr>
          <w:spacing w:val="-1"/>
        </w:rPr>
        <w:t> </w:t>
      </w:r>
      <w:r>
        <w:rPr/>
        <w:t>dati</w:t>
      </w:r>
      <w:r>
        <w:rPr>
          <w:spacing w:val="-1"/>
        </w:rPr>
        <w:t> </w:t>
      </w:r>
      <w:r>
        <w:rPr/>
        <w:t>personali</w:t>
      </w:r>
      <w:r>
        <w:rPr>
          <w:spacing w:val="-1"/>
        </w:rPr>
        <w:t> </w:t>
      </w:r>
      <w:r>
        <w:rPr/>
        <w:t>sono</w:t>
      </w:r>
      <w:r>
        <w:rPr>
          <w:spacing w:val="-1"/>
        </w:rPr>
        <w:t> </w:t>
      </w:r>
      <w:r>
        <w:rPr/>
        <w:t>trattati</w:t>
      </w:r>
      <w:r>
        <w:rPr>
          <w:spacing w:val="-1"/>
        </w:rPr>
        <w:t> </w:t>
      </w:r>
      <w:r>
        <w:rPr/>
        <w:t>con</w:t>
      </w:r>
      <w:r>
        <w:rPr>
          <w:spacing w:val="-1"/>
        </w:rPr>
        <w:t> </w:t>
      </w:r>
      <w:r>
        <w:rPr/>
        <w:t>strumenti</w:t>
      </w:r>
      <w:r>
        <w:rPr>
          <w:spacing w:val="-1"/>
        </w:rPr>
        <w:t> </w:t>
      </w:r>
      <w:r>
        <w:rPr/>
        <w:t>manuali</w:t>
      </w:r>
      <w:r>
        <w:rPr>
          <w:spacing w:val="-1"/>
        </w:rPr>
        <w:t> </w:t>
      </w:r>
      <w:r>
        <w:rPr/>
        <w:t>ed</w:t>
      </w:r>
      <w:r>
        <w:rPr>
          <w:spacing w:val="-1"/>
        </w:rPr>
        <w:t> </w:t>
      </w:r>
      <w:r>
        <w:rPr/>
        <w:t>automatizzati</w:t>
      </w:r>
      <w:r>
        <w:rPr>
          <w:spacing w:val="-1"/>
        </w:rPr>
        <w:t> </w:t>
      </w:r>
      <w:r>
        <w:rPr/>
        <w:t>per</w:t>
      </w:r>
      <w:r>
        <w:rPr>
          <w:spacing w:val="-1"/>
        </w:rPr>
        <w:t> </w:t>
      </w:r>
      <w:r>
        <w:rPr/>
        <w:t>il</w:t>
      </w:r>
      <w:r>
        <w:rPr>
          <w:spacing w:val="-1"/>
        </w:rPr>
        <w:t> </w:t>
      </w:r>
      <w:r>
        <w:rPr/>
        <w:t>tempo</w:t>
      </w:r>
      <w:r>
        <w:rPr>
          <w:spacing w:val="-1"/>
        </w:rPr>
        <w:t> </w:t>
      </w:r>
      <w:r>
        <w:rPr/>
        <w:t>strettamente</w:t>
      </w:r>
      <w:r>
        <w:rPr>
          <w:spacing w:val="-1"/>
        </w:rPr>
        <w:t> </w:t>
      </w:r>
      <w:r>
        <w:rPr/>
        <w:t>necessario</w:t>
      </w:r>
      <w:r>
        <w:rPr>
          <w:spacing w:val="-1"/>
        </w:rPr>
        <w:t> </w:t>
      </w:r>
      <w:r>
        <w:rPr/>
        <w:t>a</w:t>
      </w:r>
      <w:r>
        <w:rPr>
          <w:spacing w:val="-1"/>
        </w:rPr>
        <w:t> </w:t>
      </w:r>
      <w:r>
        <w:rPr/>
        <w:t>conseguire</w:t>
      </w:r>
      <w:r>
        <w:rPr>
          <w:spacing w:val="-1"/>
        </w:rPr>
        <w:t> </w:t>
      </w:r>
      <w:r>
        <w:rPr/>
        <w:t>gli</w:t>
      </w:r>
      <w:r>
        <w:rPr>
          <w:spacing w:val="-1"/>
        </w:rPr>
        <w:t> </w:t>
      </w:r>
      <w:r>
        <w:rPr/>
        <w:t>scopi</w:t>
      </w:r>
      <w:r>
        <w:rPr>
          <w:spacing w:val="-1"/>
        </w:rPr>
        <w:t> </w:t>
      </w:r>
      <w:r>
        <w:rPr/>
        <w:t>per</w:t>
      </w:r>
      <w:r>
        <w:rPr>
          <w:spacing w:val="-1"/>
        </w:rPr>
        <w:t> </w:t>
      </w:r>
      <w:r>
        <w:rPr/>
        <w:t>cui</w:t>
      </w:r>
      <w:r>
        <w:rPr>
          <w:spacing w:val="-1"/>
        </w:rPr>
        <w:t> </w:t>
      </w:r>
      <w:r>
        <w:rPr/>
        <w:t>sono</w:t>
      </w:r>
      <w:r>
        <w:rPr>
          <w:spacing w:val="-1"/>
        </w:rPr>
        <w:t> </w:t>
      </w:r>
      <w:r>
        <w:rPr/>
        <w:t>stati raccolti. Specifiche misure di sicurezza sono predisposte al fine di prevenire la perdita dei dati, usi illeciti o non corretti ed accessi non</w:t>
      </w:r>
      <w:r>
        <w:rPr>
          <w:spacing w:val="40"/>
        </w:rPr>
        <w:t> </w:t>
      </w:r>
      <w:r>
        <w:rPr/>
        <w:t>autorizzati agli stessi.</w:t>
      </w:r>
    </w:p>
    <w:p>
      <w:pPr>
        <w:pStyle w:val="BodyText"/>
        <w:spacing w:before="7"/>
      </w:pPr>
    </w:p>
    <w:p>
      <w:pPr>
        <w:pStyle w:val="Heading2"/>
        <w:spacing w:before="1"/>
        <w:ind w:left="41"/>
      </w:pPr>
      <w:r>
        <w:rPr/>
        <w:t>TIPI</w:t>
      </w:r>
      <w:r>
        <w:rPr>
          <w:spacing w:val="-3"/>
        </w:rPr>
        <w:t> </w:t>
      </w:r>
      <w:r>
        <w:rPr/>
        <w:t>DI</w:t>
      </w:r>
      <w:r>
        <w:rPr>
          <w:spacing w:val="-1"/>
        </w:rPr>
        <w:t> </w:t>
      </w:r>
      <w:r>
        <w:rPr/>
        <w:t>DATI</w:t>
      </w:r>
      <w:r>
        <w:rPr>
          <w:spacing w:val="-1"/>
        </w:rPr>
        <w:t> </w:t>
      </w:r>
      <w:r>
        <w:rPr>
          <w:spacing w:val="-2"/>
        </w:rPr>
        <w:t>TRATTATI</w:t>
      </w:r>
    </w:p>
    <w:p>
      <w:pPr>
        <w:pStyle w:val="BodyText"/>
        <w:spacing w:line="247" w:lineRule="auto" w:before="6"/>
        <w:ind w:left="39" w:right="25" w:firstLine="1"/>
        <w:jc w:val="both"/>
      </w:pPr>
      <w:r>
        <w:rPr/>
        <w:t>Dati di navigazione - I sistemi informatici e le procedure software preposte al funzionamento di questo sito web acquisiscono, nel corso del loro normale</w:t>
      </w:r>
      <w:r>
        <w:rPr>
          <w:spacing w:val="-2"/>
        </w:rPr>
        <w:t> </w:t>
      </w:r>
      <w:r>
        <w:rPr/>
        <w:t>esercizio,</w:t>
      </w:r>
      <w:r>
        <w:rPr>
          <w:spacing w:val="-2"/>
        </w:rPr>
        <w:t> </w:t>
      </w:r>
      <w:r>
        <w:rPr/>
        <w:t>alcuni</w:t>
      </w:r>
      <w:r>
        <w:rPr>
          <w:spacing w:val="-2"/>
        </w:rPr>
        <w:t> </w:t>
      </w:r>
      <w:r>
        <w:rPr/>
        <w:t>dati</w:t>
      </w:r>
      <w:r>
        <w:rPr>
          <w:spacing w:val="-2"/>
        </w:rPr>
        <w:t> </w:t>
      </w:r>
      <w:r>
        <w:rPr/>
        <w:t>personali</w:t>
      </w:r>
      <w:r>
        <w:rPr>
          <w:spacing w:val="-2"/>
        </w:rPr>
        <w:t> </w:t>
      </w:r>
      <w:r>
        <w:rPr/>
        <w:t>la</w:t>
      </w:r>
      <w:r>
        <w:rPr>
          <w:spacing w:val="-2"/>
        </w:rPr>
        <w:t> </w:t>
      </w:r>
      <w:r>
        <w:rPr/>
        <w:t>cui</w:t>
      </w:r>
      <w:r>
        <w:rPr>
          <w:spacing w:val="-2"/>
        </w:rPr>
        <w:t> </w:t>
      </w:r>
      <w:r>
        <w:rPr/>
        <w:t>trasmissione</w:t>
      </w:r>
      <w:r>
        <w:rPr>
          <w:spacing w:val="-2"/>
        </w:rPr>
        <w:t> </w:t>
      </w:r>
      <w:r>
        <w:rPr/>
        <w:t>è</w:t>
      </w:r>
      <w:r>
        <w:rPr>
          <w:spacing w:val="-2"/>
        </w:rPr>
        <w:t> </w:t>
      </w:r>
      <w:r>
        <w:rPr/>
        <w:t>implicita</w:t>
      </w:r>
      <w:r>
        <w:rPr>
          <w:spacing w:val="-2"/>
        </w:rPr>
        <w:t> </w:t>
      </w:r>
      <w:r>
        <w:rPr/>
        <w:t>nell'uso</w:t>
      </w:r>
      <w:r>
        <w:rPr>
          <w:spacing w:val="-2"/>
        </w:rPr>
        <w:t> </w:t>
      </w:r>
      <w:r>
        <w:rPr/>
        <w:t>dei</w:t>
      </w:r>
      <w:r>
        <w:rPr>
          <w:spacing w:val="-2"/>
        </w:rPr>
        <w:t> </w:t>
      </w:r>
      <w:r>
        <w:rPr/>
        <w:t>protocolli</w:t>
      </w:r>
      <w:r>
        <w:rPr>
          <w:spacing w:val="-3"/>
        </w:rPr>
        <w:t> </w:t>
      </w:r>
      <w:r>
        <w:rPr/>
        <w:t>di</w:t>
      </w:r>
      <w:r>
        <w:rPr>
          <w:spacing w:val="-2"/>
        </w:rPr>
        <w:t> </w:t>
      </w:r>
      <w:r>
        <w:rPr/>
        <w:t>comunicazione</w:t>
      </w:r>
      <w:r>
        <w:rPr>
          <w:spacing w:val="-2"/>
        </w:rPr>
        <w:t> </w:t>
      </w:r>
      <w:r>
        <w:rPr/>
        <w:t>di</w:t>
      </w:r>
      <w:r>
        <w:rPr>
          <w:spacing w:val="-2"/>
        </w:rPr>
        <w:t> </w:t>
      </w:r>
      <w:r>
        <w:rPr/>
        <w:t>Internet.</w:t>
      </w:r>
      <w:r>
        <w:rPr>
          <w:spacing w:val="-2"/>
        </w:rPr>
        <w:t> </w:t>
      </w:r>
      <w:r>
        <w:rPr/>
        <w:t>Si</w:t>
      </w:r>
      <w:r>
        <w:rPr>
          <w:spacing w:val="-2"/>
        </w:rPr>
        <w:t> </w:t>
      </w:r>
      <w:r>
        <w:rPr/>
        <w:t>tratta</w:t>
      </w:r>
      <w:r>
        <w:rPr>
          <w:spacing w:val="-2"/>
        </w:rPr>
        <w:t> </w:t>
      </w:r>
      <w:r>
        <w:rPr/>
        <w:t>di</w:t>
      </w:r>
      <w:r>
        <w:rPr>
          <w:spacing w:val="-2"/>
        </w:rPr>
        <w:t> </w:t>
      </w:r>
      <w:r>
        <w:rPr/>
        <w:t>informazioni che non sono raccolte per essere associate a interessati identificati, ma che per loro stessa natura potrebbero, attraverso elaborazioni ed associazioni</w:t>
      </w:r>
      <w:r>
        <w:rPr>
          <w:spacing w:val="-2"/>
        </w:rPr>
        <w:t> </w:t>
      </w:r>
      <w:r>
        <w:rPr/>
        <w:t>con</w:t>
      </w:r>
      <w:r>
        <w:rPr>
          <w:spacing w:val="-2"/>
        </w:rPr>
        <w:t> </w:t>
      </w:r>
      <w:r>
        <w:rPr/>
        <w:t>dati</w:t>
      </w:r>
      <w:r>
        <w:rPr>
          <w:spacing w:val="-2"/>
        </w:rPr>
        <w:t> </w:t>
      </w:r>
      <w:r>
        <w:rPr/>
        <w:t>detenuti</w:t>
      </w:r>
      <w:r>
        <w:rPr>
          <w:spacing w:val="-2"/>
        </w:rPr>
        <w:t> </w:t>
      </w:r>
      <w:r>
        <w:rPr/>
        <w:t>da</w:t>
      </w:r>
      <w:r>
        <w:rPr>
          <w:spacing w:val="-2"/>
        </w:rPr>
        <w:t> </w:t>
      </w:r>
      <w:r>
        <w:rPr/>
        <w:t>terzi,</w:t>
      </w:r>
      <w:r>
        <w:rPr>
          <w:spacing w:val="-2"/>
        </w:rPr>
        <w:t> </w:t>
      </w:r>
      <w:r>
        <w:rPr/>
        <w:t>permettere</w:t>
      </w:r>
      <w:r>
        <w:rPr>
          <w:spacing w:val="-2"/>
        </w:rPr>
        <w:t> </w:t>
      </w:r>
      <w:r>
        <w:rPr/>
        <w:t>di</w:t>
      </w:r>
      <w:r>
        <w:rPr>
          <w:spacing w:val="-2"/>
        </w:rPr>
        <w:t> </w:t>
      </w:r>
      <w:r>
        <w:rPr/>
        <w:t>identificare</w:t>
      </w:r>
      <w:r>
        <w:rPr>
          <w:spacing w:val="-2"/>
        </w:rPr>
        <w:t> </w:t>
      </w:r>
      <w:r>
        <w:rPr/>
        <w:t>gli</w:t>
      </w:r>
      <w:r>
        <w:rPr>
          <w:spacing w:val="-2"/>
        </w:rPr>
        <w:t> </w:t>
      </w:r>
      <w:r>
        <w:rPr/>
        <w:t>utenti.</w:t>
      </w:r>
      <w:r>
        <w:rPr>
          <w:spacing w:val="-2"/>
        </w:rPr>
        <w:t> </w:t>
      </w:r>
      <w:r>
        <w:rPr/>
        <w:t>In</w:t>
      </w:r>
      <w:r>
        <w:rPr>
          <w:spacing w:val="-2"/>
        </w:rPr>
        <w:t> </w:t>
      </w:r>
      <w:r>
        <w:rPr/>
        <w:t>questa</w:t>
      </w:r>
      <w:r>
        <w:rPr>
          <w:spacing w:val="-2"/>
        </w:rPr>
        <w:t> </w:t>
      </w:r>
      <w:r>
        <w:rPr/>
        <w:t>categoria</w:t>
      </w:r>
      <w:r>
        <w:rPr>
          <w:spacing w:val="-2"/>
        </w:rPr>
        <w:t> </w:t>
      </w:r>
      <w:r>
        <w:rPr/>
        <w:t>di</w:t>
      </w:r>
      <w:r>
        <w:rPr>
          <w:spacing w:val="-2"/>
        </w:rPr>
        <w:t> </w:t>
      </w:r>
      <w:r>
        <w:rPr/>
        <w:t>dati</w:t>
      </w:r>
      <w:r>
        <w:rPr>
          <w:spacing w:val="-2"/>
        </w:rPr>
        <w:t> </w:t>
      </w:r>
      <w:r>
        <w:rPr/>
        <w:t>rientrano</w:t>
      </w:r>
      <w:r>
        <w:rPr>
          <w:spacing w:val="-2"/>
        </w:rPr>
        <w:t> </w:t>
      </w:r>
      <w:r>
        <w:rPr/>
        <w:t>gli</w:t>
      </w:r>
      <w:r>
        <w:rPr>
          <w:spacing w:val="-2"/>
        </w:rPr>
        <w:t> </w:t>
      </w:r>
      <w:r>
        <w:rPr/>
        <w:t>indirizzi</w:t>
      </w:r>
      <w:r>
        <w:rPr>
          <w:spacing w:val="-2"/>
        </w:rPr>
        <w:t> </w:t>
      </w:r>
      <w:r>
        <w:rPr/>
        <w:t>IP</w:t>
      </w:r>
      <w:r>
        <w:rPr>
          <w:spacing w:val="-2"/>
        </w:rPr>
        <w:t> </w:t>
      </w:r>
      <w:r>
        <w:rPr/>
        <w:t>o</w:t>
      </w:r>
      <w:r>
        <w:rPr>
          <w:spacing w:val="-3"/>
        </w:rPr>
        <w:t> </w:t>
      </w:r>
      <w:r>
        <w:rPr/>
        <w:t>i</w:t>
      </w:r>
      <w:r>
        <w:rPr>
          <w:spacing w:val="-2"/>
        </w:rPr>
        <w:t> </w:t>
      </w:r>
      <w:r>
        <w:rPr/>
        <w:t>nomi</w:t>
      </w:r>
      <w:r>
        <w:rPr>
          <w:spacing w:val="-2"/>
        </w:rPr>
        <w:t> </w:t>
      </w:r>
      <w:r>
        <w:rPr/>
        <w:t>a</w:t>
      </w:r>
      <w:r>
        <w:rPr>
          <w:spacing w:val="-2"/>
        </w:rPr>
        <w:t> </w:t>
      </w:r>
      <w:r>
        <w:rPr/>
        <w:t>dominio dei computer utilizzati dagli utenti che si connettono al sito, gli indirizzi in notazione URI (Uniform Resource Identifier) delle risorse richieste, l'orario della richiesta, il metodo utilizzato nel sottoporre la richiesta al server, la dimensione del file ottenuto in risposta, il codice numerico indicante</w:t>
      </w:r>
      <w:r>
        <w:rPr>
          <w:spacing w:val="-1"/>
        </w:rPr>
        <w:t> </w:t>
      </w:r>
      <w:r>
        <w:rPr/>
        <w:t>lo</w:t>
      </w:r>
      <w:r>
        <w:rPr>
          <w:spacing w:val="-1"/>
        </w:rPr>
        <w:t> </w:t>
      </w:r>
      <w:r>
        <w:rPr/>
        <w:t>stato</w:t>
      </w:r>
      <w:r>
        <w:rPr>
          <w:spacing w:val="-1"/>
        </w:rPr>
        <w:t> </w:t>
      </w:r>
      <w:r>
        <w:rPr/>
        <w:t>della</w:t>
      </w:r>
      <w:r>
        <w:rPr>
          <w:spacing w:val="-1"/>
        </w:rPr>
        <w:t> </w:t>
      </w:r>
      <w:r>
        <w:rPr/>
        <w:t>risposta</w:t>
      </w:r>
      <w:r>
        <w:rPr>
          <w:spacing w:val="-1"/>
        </w:rPr>
        <w:t> </w:t>
      </w:r>
      <w:r>
        <w:rPr/>
        <w:t>data</w:t>
      </w:r>
      <w:r>
        <w:rPr>
          <w:spacing w:val="-1"/>
        </w:rPr>
        <w:t> </w:t>
      </w:r>
      <w:r>
        <w:rPr/>
        <w:t>dal</w:t>
      </w:r>
      <w:r>
        <w:rPr>
          <w:spacing w:val="-1"/>
        </w:rPr>
        <w:t> </w:t>
      </w:r>
      <w:r>
        <w:rPr/>
        <w:t>server</w:t>
      </w:r>
      <w:r>
        <w:rPr>
          <w:spacing w:val="-1"/>
        </w:rPr>
        <w:t> </w:t>
      </w:r>
      <w:r>
        <w:rPr/>
        <w:t>(buon</w:t>
      </w:r>
      <w:r>
        <w:rPr>
          <w:spacing w:val="-1"/>
        </w:rPr>
        <w:t> </w:t>
      </w:r>
      <w:r>
        <w:rPr/>
        <w:t>fine,</w:t>
      </w:r>
      <w:r>
        <w:rPr>
          <w:spacing w:val="-1"/>
        </w:rPr>
        <w:t> </w:t>
      </w:r>
      <w:r>
        <w:rPr/>
        <w:t>errore,</w:t>
      </w:r>
      <w:r>
        <w:rPr>
          <w:spacing w:val="-1"/>
        </w:rPr>
        <w:t> </w:t>
      </w:r>
      <w:r>
        <w:rPr/>
        <w:t>ecc.)</w:t>
      </w:r>
      <w:r>
        <w:rPr>
          <w:spacing w:val="-1"/>
        </w:rPr>
        <w:t> </w:t>
      </w:r>
      <w:r>
        <w:rPr/>
        <w:t>ed</w:t>
      </w:r>
      <w:r>
        <w:rPr>
          <w:spacing w:val="-1"/>
        </w:rPr>
        <w:t> </w:t>
      </w:r>
      <w:r>
        <w:rPr/>
        <w:t>altri</w:t>
      </w:r>
      <w:r>
        <w:rPr>
          <w:spacing w:val="-1"/>
        </w:rPr>
        <w:t> </w:t>
      </w:r>
      <w:r>
        <w:rPr/>
        <w:t>parametri</w:t>
      </w:r>
      <w:r>
        <w:rPr>
          <w:spacing w:val="-1"/>
        </w:rPr>
        <w:t> </w:t>
      </w:r>
      <w:r>
        <w:rPr/>
        <w:t>relativi</w:t>
      </w:r>
      <w:r>
        <w:rPr>
          <w:spacing w:val="-1"/>
        </w:rPr>
        <w:t> </w:t>
      </w:r>
      <w:r>
        <w:rPr/>
        <w:t>al</w:t>
      </w:r>
      <w:r>
        <w:rPr>
          <w:spacing w:val="-1"/>
        </w:rPr>
        <w:t> </w:t>
      </w:r>
      <w:r>
        <w:rPr/>
        <w:t>sistema</w:t>
      </w:r>
      <w:r>
        <w:rPr>
          <w:spacing w:val="-1"/>
        </w:rPr>
        <w:t> </w:t>
      </w:r>
      <w:r>
        <w:rPr/>
        <w:t>operativo</w:t>
      </w:r>
      <w:r>
        <w:rPr>
          <w:spacing w:val="-1"/>
        </w:rPr>
        <w:t> </w:t>
      </w:r>
      <w:r>
        <w:rPr/>
        <w:t>e</w:t>
      </w:r>
      <w:r>
        <w:rPr>
          <w:spacing w:val="-1"/>
        </w:rPr>
        <w:t> </w:t>
      </w:r>
      <w:r>
        <w:rPr/>
        <w:t>all'ambiente</w:t>
      </w:r>
      <w:r>
        <w:rPr>
          <w:spacing w:val="-1"/>
        </w:rPr>
        <w:t> </w:t>
      </w:r>
      <w:r>
        <w:rPr/>
        <w:t>informatico dell'utente. Questi dati vengono utilizzati al fine di ricavare informazioni statistiche anonime sull'uso del sito e per controllarne il corretto funzionamento e vengono cancellati immediatamente dopo l'elaborazione. I dati potrebbero essere utilizzati, dietro richiesta delle competenti Autorità, per l'eventuale accertamento di responsabilità in caso di ipotetici reati informatici ai danni del sito.</w:t>
      </w:r>
    </w:p>
    <w:p>
      <w:pPr>
        <w:pStyle w:val="BodyText"/>
        <w:spacing w:line="247" w:lineRule="auto" w:before="6"/>
        <w:ind w:left="40" w:right="27" w:hanging="1"/>
        <w:jc w:val="both"/>
      </w:pPr>
      <w:r>
        <w:rPr/>
        <w:t>Dati forniti volontariamente dall'utente - Per l'accesso ad alcuni servizi erogati tramite questo sito, potrà essere richiesto l'invio facoltativo, esplicito e volontario di posta elettronica agli indirizzi indicati su questo sito. L'eventuale richiesta comporta la successiva </w:t>
      </w:r>
      <w:r>
        <w:rPr/>
        <w:t>acquisizione dell'indirizzo del mittente, necessario per rispondere alle richieste, nonché degli eventuali altri dati personali inseriti nella missiva. Specifiche informative di sintesi verranno eventualmente riportate o visualizzate nelle pagine del sito predisposte per particolari servizi a richiesta.</w:t>
      </w:r>
    </w:p>
    <w:p>
      <w:pPr>
        <w:pStyle w:val="BodyText"/>
        <w:spacing w:before="9"/>
      </w:pPr>
    </w:p>
    <w:p>
      <w:pPr>
        <w:pStyle w:val="BodyText"/>
        <w:spacing w:line="247" w:lineRule="auto"/>
        <w:ind w:left="38" w:right="27" w:firstLine="2"/>
        <w:jc w:val="both"/>
      </w:pPr>
      <w:r>
        <w:rPr/>
        <w:t>Cookies - Nessun dato personale degli utenti viene in proposito acquisito dal sito tramite tali strumenti. Non viene fatto uso di cookies per </w:t>
      </w:r>
      <w:r>
        <w:rPr/>
        <w:t>la trasmissione di informazioni di carattere personale, né vengono utilizzati c.d. cookies persistenti di alcun tipo, ovvero sistemi per il tracciamento degli utenti. L'uso di c.d. cookies di sessione (che non vengono memorizzati in modo persistente sul computer dell'utente e svaniscono con la chiusura del browser) è strettamente limitato alla trasmissione di identificativi di sessione (costituiti da numeri casuali generati dal server) necessari per consentire l'esplorazione sicura ed efficiente del sito. I c.d. cookies di sessione utilizzati in questo sito evitano il ricorso ad altre tecniche informatiche potenzialmente pregiudizievoli per la riservatezza della navigazione degli utenti e non consentono l'acquisizione di dati personali identificativi dell'utente.</w:t>
      </w:r>
    </w:p>
    <w:p>
      <w:pPr>
        <w:pStyle w:val="BodyText"/>
        <w:spacing w:before="11"/>
      </w:pPr>
    </w:p>
    <w:p>
      <w:pPr>
        <w:pStyle w:val="Heading2"/>
        <w:ind w:left="38"/>
      </w:pPr>
      <w:r>
        <w:rPr/>
        <w:t>NATURA,</w:t>
      </w:r>
      <w:r>
        <w:rPr>
          <w:spacing w:val="-1"/>
        </w:rPr>
        <w:t> </w:t>
      </w:r>
      <w:r>
        <w:rPr/>
        <w:t>OBBLIGATORIA</w:t>
      </w:r>
      <w:r>
        <w:rPr>
          <w:spacing w:val="-1"/>
        </w:rPr>
        <w:t> </w:t>
      </w:r>
      <w:r>
        <w:rPr/>
        <w:t>O</w:t>
      </w:r>
      <w:r>
        <w:rPr>
          <w:spacing w:val="-1"/>
        </w:rPr>
        <w:t> </w:t>
      </w:r>
      <w:r>
        <w:rPr/>
        <w:t>FACOLTATIVA,</w:t>
      </w:r>
      <w:r>
        <w:rPr>
          <w:spacing w:val="-1"/>
        </w:rPr>
        <w:t> </w:t>
      </w:r>
      <w:r>
        <w:rPr/>
        <w:t>DEL</w:t>
      </w:r>
      <w:r>
        <w:rPr>
          <w:spacing w:val="-1"/>
        </w:rPr>
        <w:t> </w:t>
      </w:r>
      <w:r>
        <w:rPr/>
        <w:t>CONFERIMENTO</w:t>
      </w:r>
      <w:r>
        <w:rPr>
          <w:spacing w:val="-1"/>
        </w:rPr>
        <w:t> </w:t>
      </w:r>
      <w:r>
        <w:rPr/>
        <w:t>DEI</w:t>
      </w:r>
      <w:r>
        <w:rPr>
          <w:spacing w:val="-1"/>
        </w:rPr>
        <w:t> </w:t>
      </w:r>
      <w:r>
        <w:rPr/>
        <w:t>DATI</w:t>
      </w:r>
      <w:r>
        <w:rPr>
          <w:spacing w:val="-1"/>
        </w:rPr>
        <w:t> </w:t>
      </w:r>
      <w:r>
        <w:rPr/>
        <w:t>E</w:t>
      </w:r>
      <w:r>
        <w:rPr>
          <w:spacing w:val="-1"/>
        </w:rPr>
        <w:t> </w:t>
      </w:r>
      <w:r>
        <w:rPr/>
        <w:t>CONSEGUENZE</w:t>
      </w:r>
      <w:r>
        <w:rPr>
          <w:spacing w:val="-1"/>
        </w:rPr>
        <w:t> </w:t>
      </w:r>
      <w:r>
        <w:rPr/>
        <w:t>DI</w:t>
      </w:r>
      <w:r>
        <w:rPr>
          <w:spacing w:val="-1"/>
        </w:rPr>
        <w:t> </w:t>
      </w:r>
      <w:r>
        <w:rPr/>
        <w:t>UN</w:t>
      </w:r>
      <w:r>
        <w:rPr>
          <w:spacing w:val="-1"/>
        </w:rPr>
        <w:t> </w:t>
      </w:r>
      <w:r>
        <w:rPr/>
        <w:t>EVENTUALE</w:t>
      </w:r>
      <w:r>
        <w:rPr>
          <w:spacing w:val="-1"/>
        </w:rPr>
        <w:t> </w:t>
      </w:r>
      <w:r>
        <w:rPr/>
        <w:t>RIFIUTO</w:t>
      </w:r>
      <w:r>
        <w:rPr>
          <w:spacing w:val="-1"/>
        </w:rPr>
        <w:t> </w:t>
      </w:r>
      <w:r>
        <w:rPr/>
        <w:t>A</w:t>
      </w:r>
      <w:r>
        <w:rPr>
          <w:spacing w:val="-1"/>
        </w:rPr>
        <w:t> </w:t>
      </w:r>
      <w:r>
        <w:rPr>
          <w:spacing w:val="-2"/>
        </w:rPr>
        <w:t>RISPONDERE</w:t>
      </w:r>
    </w:p>
    <w:p>
      <w:pPr>
        <w:pStyle w:val="BodyText"/>
        <w:spacing w:line="247" w:lineRule="auto" w:before="6"/>
        <w:ind w:left="37" w:right="29"/>
        <w:jc w:val="both"/>
      </w:pPr>
      <w:r>
        <w:rPr/>
        <w:t>Quando il conferimento dei dati all'Autorità è obbligatorio poiché previsto da leggi, regolamenti o dalla normativa comunitaria, la mancata fornitura dei dati richiesti può comportare l'impossibilità per l'Autorità di adempiere al suo mandato istituzionale e comportare </w:t>
      </w:r>
      <w:r>
        <w:rPr/>
        <w:t>anche l'applicazione di sanzioni nei casi individuati dalla normativa di riferimento.</w:t>
      </w:r>
    </w:p>
    <w:p>
      <w:pPr>
        <w:pStyle w:val="BodyText"/>
        <w:spacing w:line="247" w:lineRule="auto" w:before="2"/>
        <w:ind w:left="37" w:right="31"/>
        <w:jc w:val="both"/>
      </w:pPr>
      <w:r>
        <w:rPr/>
        <w:t>In particolare quando l'Autorità nell'ambito dei servizi Web raccoglie dati personali attraverso “Form on line”, sono esplicitamente indicati i</w:t>
      </w:r>
      <w:r>
        <w:rPr>
          <w:spacing w:val="40"/>
        </w:rPr>
        <w:t> </w:t>
      </w:r>
      <w:r>
        <w:rPr/>
        <w:t>campi obbligatori necessari all'erogazione del servizio richiesto; i campi facoltativi vengono raccolti ai fini di una migliore gestione del </w:t>
      </w:r>
      <w:r>
        <w:rPr/>
        <w:t>servizio ma, se non conferiti, non impediscono l'erogazione del servizio.</w:t>
      </w:r>
    </w:p>
    <w:p>
      <w:pPr>
        <w:pStyle w:val="BodyText"/>
        <w:spacing w:before="8"/>
      </w:pPr>
    </w:p>
    <w:p>
      <w:pPr>
        <w:pStyle w:val="Heading2"/>
        <w:ind w:left="37"/>
        <w:rPr>
          <w:b w:val="0"/>
        </w:rPr>
      </w:pPr>
      <w:r>
        <w:rPr/>
        <w:t>DESCRIZIONE</w:t>
      </w:r>
      <w:r>
        <w:rPr>
          <w:spacing w:val="-3"/>
        </w:rPr>
        <w:t> </w:t>
      </w:r>
      <w:r>
        <w:rPr/>
        <w:t>DELLA</w:t>
      </w:r>
      <w:r>
        <w:rPr>
          <w:spacing w:val="-1"/>
        </w:rPr>
        <w:t> </w:t>
      </w:r>
      <w:r>
        <w:rPr/>
        <w:t>LOGICA</w:t>
      </w:r>
      <w:r>
        <w:rPr>
          <w:spacing w:val="-1"/>
        </w:rPr>
        <w:t> </w:t>
      </w:r>
      <w:r>
        <w:rPr/>
        <w:t>APPLICATA</w:t>
      </w:r>
      <w:r>
        <w:rPr>
          <w:spacing w:val="-1"/>
        </w:rPr>
        <w:t> </w:t>
      </w:r>
      <w:r>
        <w:rPr/>
        <w:t>IN</w:t>
      </w:r>
      <w:r>
        <w:rPr>
          <w:spacing w:val="-1"/>
        </w:rPr>
        <w:t> </w:t>
      </w:r>
      <w:r>
        <w:rPr/>
        <w:t>CASO</w:t>
      </w:r>
      <w:r>
        <w:rPr>
          <w:spacing w:val="-1"/>
        </w:rPr>
        <w:t> </w:t>
      </w:r>
      <w:r>
        <w:rPr/>
        <w:t>DI</w:t>
      </w:r>
      <w:r>
        <w:rPr>
          <w:spacing w:val="-1"/>
        </w:rPr>
        <w:t> </w:t>
      </w:r>
      <w:r>
        <w:rPr/>
        <w:t>TRATTAMENTO</w:t>
      </w:r>
      <w:r>
        <w:rPr>
          <w:spacing w:val="-1"/>
        </w:rPr>
        <w:t> </w:t>
      </w:r>
      <w:r>
        <w:rPr/>
        <w:t>EFFETTUATO</w:t>
      </w:r>
      <w:r>
        <w:rPr>
          <w:spacing w:val="-1"/>
        </w:rPr>
        <w:t> </w:t>
      </w:r>
      <w:r>
        <w:rPr/>
        <w:t>CON</w:t>
      </w:r>
      <w:r>
        <w:rPr>
          <w:spacing w:val="-1"/>
        </w:rPr>
        <w:t> </w:t>
      </w:r>
      <w:r>
        <w:rPr/>
        <w:t>L'AUSILIO</w:t>
      </w:r>
      <w:r>
        <w:rPr>
          <w:spacing w:val="-1"/>
        </w:rPr>
        <w:t> </w:t>
      </w:r>
      <w:r>
        <w:rPr/>
        <w:t>DI</w:t>
      </w:r>
      <w:r>
        <w:rPr>
          <w:spacing w:val="-1"/>
        </w:rPr>
        <w:t> </w:t>
      </w:r>
      <w:r>
        <w:rPr/>
        <w:t>STRUMENTI</w:t>
      </w:r>
      <w:r>
        <w:rPr>
          <w:spacing w:val="-1"/>
        </w:rPr>
        <w:t> </w:t>
      </w:r>
      <w:r>
        <w:rPr>
          <w:spacing w:val="-2"/>
        </w:rPr>
        <w:t>ELETTRONICI</w:t>
      </w:r>
      <w:r>
        <w:rPr>
          <w:b w:val="0"/>
          <w:spacing w:val="-2"/>
        </w:rPr>
        <w:t>.</w:t>
      </w:r>
    </w:p>
    <w:p>
      <w:pPr>
        <w:pStyle w:val="BodyText"/>
        <w:spacing w:line="247" w:lineRule="auto" w:before="6"/>
        <w:ind w:left="37" w:right="30"/>
        <w:jc w:val="both"/>
      </w:pPr>
      <w:r>
        <w:rPr/>
        <w:t>il trattamento dei dati personali raccolti viene effettuata sia attraverso strumenti informatici e telematici sia manualmente, con riferimento alla documentazione pervenuta in forma cartacea; le logiche applicate ai trattamenti, nell'ambito delle finalità dichiarate, prevedono l'adozione </w:t>
      </w:r>
      <w:r>
        <w:rPr/>
        <w:t>di specifiche misure di sicurezza tecniche ed organizzative atte a garantire l'integrità, la disponibilità e la riservatezza dei dati personali raccolti e successivamente trattati.</w:t>
      </w:r>
    </w:p>
    <w:p>
      <w:pPr>
        <w:pStyle w:val="BodyText"/>
        <w:spacing w:after="0" w:line="247" w:lineRule="auto"/>
        <w:jc w:val="both"/>
        <w:sectPr>
          <w:pgSz w:w="11910" w:h="16840"/>
          <w:pgMar w:header="377" w:footer="490" w:top="2160" w:bottom="680" w:left="708" w:right="566"/>
        </w:sectPr>
      </w:pPr>
    </w:p>
    <w:p>
      <w:pPr>
        <w:pStyle w:val="BodyText"/>
        <w:spacing w:before="174"/>
      </w:pPr>
    </w:p>
    <w:p>
      <w:pPr>
        <w:pStyle w:val="Heading2"/>
      </w:pPr>
      <w:r>
        <w:rPr/>
        <w:t>ESTREMI</w:t>
      </w:r>
      <w:r>
        <w:rPr>
          <w:spacing w:val="-1"/>
        </w:rPr>
        <w:t> </w:t>
      </w:r>
      <w:r>
        <w:rPr/>
        <w:t>IDENTIFICATIVI</w:t>
      </w:r>
      <w:r>
        <w:rPr>
          <w:spacing w:val="-1"/>
        </w:rPr>
        <w:t> </w:t>
      </w:r>
      <w:r>
        <w:rPr/>
        <w:t>DEL</w:t>
      </w:r>
      <w:r>
        <w:rPr>
          <w:spacing w:val="-1"/>
        </w:rPr>
        <w:t> </w:t>
      </w:r>
      <w:r>
        <w:rPr>
          <w:spacing w:val="-2"/>
        </w:rPr>
        <w:t>TITOLARE</w:t>
      </w:r>
    </w:p>
    <w:p>
      <w:pPr>
        <w:pStyle w:val="BodyText"/>
        <w:spacing w:before="6"/>
        <w:ind w:left="40"/>
      </w:pPr>
      <w:r>
        <w:rPr/>
        <w:t>Titolare</w:t>
      </w:r>
      <w:r>
        <w:rPr>
          <w:spacing w:val="-1"/>
        </w:rPr>
        <w:t> </w:t>
      </w:r>
      <w:r>
        <w:rPr/>
        <w:t>del</w:t>
      </w:r>
      <w:r>
        <w:rPr>
          <w:spacing w:val="-1"/>
        </w:rPr>
        <w:t> </w:t>
      </w:r>
      <w:r>
        <w:rPr/>
        <w:t>trattamento</w:t>
      </w:r>
      <w:r>
        <w:rPr>
          <w:spacing w:val="-1"/>
        </w:rPr>
        <w:t> </w:t>
      </w:r>
      <w:r>
        <w:rPr>
          <w:spacing w:val="-5"/>
        </w:rPr>
        <w:t>è:</w:t>
      </w:r>
    </w:p>
    <w:p>
      <w:pPr>
        <w:pStyle w:val="BodyText"/>
        <w:spacing w:before="7"/>
        <w:ind w:left="88"/>
      </w:pPr>
      <w:r>
        <w:rPr/>
        <w:t>l'Autorità</w:t>
      </w:r>
      <w:r>
        <w:rPr>
          <w:spacing w:val="-1"/>
        </w:rPr>
        <w:t> </w:t>
      </w:r>
      <w:r>
        <w:rPr/>
        <w:t>per</w:t>
      </w:r>
      <w:r>
        <w:rPr>
          <w:spacing w:val="-1"/>
        </w:rPr>
        <w:t> </w:t>
      </w:r>
      <w:r>
        <w:rPr/>
        <w:t>la</w:t>
      </w:r>
      <w:r>
        <w:rPr>
          <w:spacing w:val="-1"/>
        </w:rPr>
        <w:t> </w:t>
      </w:r>
      <w:r>
        <w:rPr/>
        <w:t>Vigilanza</w:t>
      </w:r>
      <w:r>
        <w:rPr>
          <w:spacing w:val="-1"/>
        </w:rPr>
        <w:t> </w:t>
      </w:r>
      <w:r>
        <w:rPr/>
        <w:t>sui</w:t>
      </w:r>
      <w:r>
        <w:rPr>
          <w:spacing w:val="-1"/>
        </w:rPr>
        <w:t> </w:t>
      </w:r>
      <w:r>
        <w:rPr/>
        <w:t>Contratti</w:t>
      </w:r>
      <w:r>
        <w:rPr>
          <w:spacing w:val="-1"/>
        </w:rPr>
        <w:t> </w:t>
      </w:r>
      <w:r>
        <w:rPr/>
        <w:t>Pubblici</w:t>
      </w:r>
      <w:r>
        <w:rPr>
          <w:spacing w:val="-1"/>
        </w:rPr>
        <w:t> </w:t>
      </w:r>
      <w:r>
        <w:rPr/>
        <w:t>di</w:t>
      </w:r>
      <w:r>
        <w:rPr>
          <w:spacing w:val="-1"/>
        </w:rPr>
        <w:t> </w:t>
      </w:r>
      <w:r>
        <w:rPr/>
        <w:t>Lavori,</w:t>
      </w:r>
      <w:r>
        <w:rPr>
          <w:spacing w:val="-1"/>
        </w:rPr>
        <w:t> </w:t>
      </w:r>
      <w:r>
        <w:rPr/>
        <w:t>Servizi</w:t>
      </w:r>
      <w:r>
        <w:rPr>
          <w:spacing w:val="-1"/>
        </w:rPr>
        <w:t> </w:t>
      </w:r>
      <w:r>
        <w:rPr/>
        <w:t>e</w:t>
      </w:r>
      <w:r>
        <w:rPr>
          <w:spacing w:val="-1"/>
        </w:rPr>
        <w:t> </w:t>
      </w:r>
      <w:r>
        <w:rPr/>
        <w:t>Forniture,</w:t>
      </w:r>
      <w:r>
        <w:rPr>
          <w:spacing w:val="-1"/>
        </w:rPr>
        <w:t> </w:t>
      </w:r>
      <w:r>
        <w:rPr/>
        <w:t>con</w:t>
      </w:r>
      <w:r>
        <w:rPr>
          <w:spacing w:val="-1"/>
        </w:rPr>
        <w:t> </w:t>
      </w:r>
      <w:r>
        <w:rPr/>
        <w:t>sede</w:t>
      </w:r>
      <w:r>
        <w:rPr>
          <w:spacing w:val="-1"/>
        </w:rPr>
        <w:t> </w:t>
      </w:r>
      <w:r>
        <w:rPr/>
        <w:t>in</w:t>
      </w:r>
      <w:r>
        <w:rPr>
          <w:spacing w:val="-1"/>
        </w:rPr>
        <w:t> </w:t>
      </w:r>
      <w:r>
        <w:rPr/>
        <w:t>Via</w:t>
      </w:r>
      <w:r>
        <w:rPr>
          <w:spacing w:val="-1"/>
        </w:rPr>
        <w:t> </w:t>
      </w:r>
      <w:r>
        <w:rPr/>
        <w:t>di</w:t>
      </w:r>
      <w:r>
        <w:rPr>
          <w:spacing w:val="-1"/>
        </w:rPr>
        <w:t> </w:t>
      </w:r>
      <w:r>
        <w:rPr/>
        <w:t>Ripetta,</w:t>
      </w:r>
      <w:r>
        <w:rPr>
          <w:spacing w:val="-1"/>
        </w:rPr>
        <w:t> </w:t>
      </w:r>
      <w:r>
        <w:rPr/>
        <w:t>246</w:t>
      </w:r>
      <w:r>
        <w:rPr>
          <w:spacing w:val="-1"/>
        </w:rPr>
        <w:t> </w:t>
      </w:r>
      <w:r>
        <w:rPr/>
        <w:t>-</w:t>
      </w:r>
      <w:r>
        <w:rPr>
          <w:spacing w:val="-1"/>
        </w:rPr>
        <w:t> </w:t>
      </w:r>
      <w:r>
        <w:rPr/>
        <w:t>00186</w:t>
      </w:r>
      <w:r>
        <w:rPr>
          <w:spacing w:val="-1"/>
        </w:rPr>
        <w:t> </w:t>
      </w:r>
      <w:r>
        <w:rPr>
          <w:spacing w:val="-2"/>
        </w:rPr>
        <w:t>Roma.</w:t>
      </w:r>
    </w:p>
    <w:p>
      <w:pPr>
        <w:pStyle w:val="BodyText"/>
        <w:spacing w:before="12"/>
      </w:pPr>
    </w:p>
    <w:p>
      <w:pPr>
        <w:pStyle w:val="Heading2"/>
      </w:pPr>
      <w:r>
        <w:rPr/>
        <w:t>SOGGETTI</w:t>
      </w:r>
      <w:r>
        <w:rPr>
          <w:spacing w:val="-1"/>
        </w:rPr>
        <w:t> </w:t>
      </w:r>
      <w:r>
        <w:rPr/>
        <w:t>O</w:t>
      </w:r>
      <w:r>
        <w:rPr>
          <w:spacing w:val="-1"/>
        </w:rPr>
        <w:t> </w:t>
      </w:r>
      <w:r>
        <w:rPr/>
        <w:t>CATEGORIE</w:t>
      </w:r>
      <w:r>
        <w:rPr>
          <w:spacing w:val="-1"/>
        </w:rPr>
        <w:t> </w:t>
      </w:r>
      <w:r>
        <w:rPr/>
        <w:t>DI</w:t>
      </w:r>
      <w:r>
        <w:rPr>
          <w:spacing w:val="-1"/>
        </w:rPr>
        <w:t> </w:t>
      </w:r>
      <w:r>
        <w:rPr/>
        <w:t>SOGGETTI</w:t>
      </w:r>
      <w:r>
        <w:rPr>
          <w:spacing w:val="-1"/>
        </w:rPr>
        <w:t> </w:t>
      </w:r>
      <w:r>
        <w:rPr/>
        <w:t>AI</w:t>
      </w:r>
      <w:r>
        <w:rPr>
          <w:spacing w:val="-1"/>
        </w:rPr>
        <w:t> </w:t>
      </w:r>
      <w:r>
        <w:rPr/>
        <w:t>QUALI</w:t>
      </w:r>
      <w:r>
        <w:rPr>
          <w:spacing w:val="-1"/>
        </w:rPr>
        <w:t> </w:t>
      </w:r>
      <w:r>
        <w:rPr/>
        <w:t>I</w:t>
      </w:r>
      <w:r>
        <w:rPr>
          <w:spacing w:val="-1"/>
        </w:rPr>
        <w:t> </w:t>
      </w:r>
      <w:r>
        <w:rPr/>
        <w:t>DATI</w:t>
      </w:r>
      <w:r>
        <w:rPr>
          <w:spacing w:val="-1"/>
        </w:rPr>
        <w:t> </w:t>
      </w:r>
      <w:r>
        <w:rPr/>
        <w:t>PERSONALI</w:t>
      </w:r>
      <w:r>
        <w:rPr>
          <w:spacing w:val="-1"/>
        </w:rPr>
        <w:t> </w:t>
      </w:r>
      <w:r>
        <w:rPr/>
        <w:t>POSSONO</w:t>
      </w:r>
      <w:r>
        <w:rPr>
          <w:spacing w:val="-1"/>
        </w:rPr>
        <w:t> </w:t>
      </w:r>
      <w:r>
        <w:rPr/>
        <w:t>ESSERE</w:t>
      </w:r>
      <w:r>
        <w:rPr>
          <w:spacing w:val="-1"/>
        </w:rPr>
        <w:t> </w:t>
      </w:r>
      <w:r>
        <w:rPr>
          <w:spacing w:val="-2"/>
        </w:rPr>
        <w:t>COMUNICATI</w:t>
      </w:r>
    </w:p>
    <w:p>
      <w:pPr>
        <w:pStyle w:val="BodyText"/>
        <w:spacing w:line="247" w:lineRule="auto" w:before="6"/>
        <w:ind w:left="40" w:right="27"/>
        <w:jc w:val="both"/>
      </w:pPr>
      <w:r>
        <w:rPr/>
        <w:drawing>
          <wp:anchor distT="0" distB="0" distL="0" distR="0" allowOverlap="1" layoutInCell="1" locked="0" behindDoc="1" simplePos="0" relativeHeight="487502336">
            <wp:simplePos x="0" y="0"/>
            <wp:positionH relativeFrom="page">
              <wp:posOffset>1070673</wp:posOffset>
            </wp:positionH>
            <wp:positionV relativeFrom="paragraph">
              <wp:posOffset>116890</wp:posOffset>
            </wp:positionV>
            <wp:extent cx="5395019" cy="605544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5395019" cy="6055444"/>
                    </a:xfrm>
                    <a:prstGeom prst="rect">
                      <a:avLst/>
                    </a:prstGeom>
                  </pic:spPr>
                </pic:pic>
              </a:graphicData>
            </a:graphic>
          </wp:anchor>
        </w:drawing>
      </w:r>
      <w:r>
        <w:rPr/>
        <w:t>I dati personali raccolti sono trattati dal personale dell'Autorità; possono inoltre essere trattati anche da soggetti terzi per l'esecuzione di attività nello</w:t>
      </w:r>
      <w:r>
        <w:rPr>
          <w:spacing w:val="-1"/>
        </w:rPr>
        <w:t> </w:t>
      </w:r>
      <w:r>
        <w:rPr/>
        <w:t>stretto</w:t>
      </w:r>
      <w:r>
        <w:rPr>
          <w:spacing w:val="-1"/>
        </w:rPr>
        <w:t> </w:t>
      </w:r>
      <w:r>
        <w:rPr/>
        <w:t>ambito</w:t>
      </w:r>
      <w:r>
        <w:rPr>
          <w:spacing w:val="-1"/>
        </w:rPr>
        <w:t> </w:t>
      </w:r>
      <w:r>
        <w:rPr/>
        <w:t>delle</w:t>
      </w:r>
      <w:r>
        <w:rPr>
          <w:spacing w:val="-1"/>
        </w:rPr>
        <w:t> </w:t>
      </w:r>
      <w:r>
        <w:rPr/>
        <w:t>finalità</w:t>
      </w:r>
      <w:r>
        <w:rPr>
          <w:spacing w:val="-1"/>
        </w:rPr>
        <w:t> </w:t>
      </w:r>
      <w:r>
        <w:rPr/>
        <w:t>di</w:t>
      </w:r>
      <w:r>
        <w:rPr>
          <w:spacing w:val="-1"/>
        </w:rPr>
        <w:t> </w:t>
      </w:r>
      <w:r>
        <w:rPr/>
        <w:t>trattamento</w:t>
      </w:r>
      <w:r>
        <w:rPr>
          <w:spacing w:val="-1"/>
        </w:rPr>
        <w:t> </w:t>
      </w:r>
      <w:r>
        <w:rPr/>
        <w:t>dichiarate,</w:t>
      </w:r>
      <w:r>
        <w:rPr>
          <w:spacing w:val="-1"/>
        </w:rPr>
        <w:t> </w:t>
      </w:r>
      <w:r>
        <w:rPr/>
        <w:t>(quali</w:t>
      </w:r>
      <w:r>
        <w:rPr>
          <w:spacing w:val="-1"/>
        </w:rPr>
        <w:t> </w:t>
      </w:r>
      <w:r>
        <w:rPr/>
        <w:t>ad</w:t>
      </w:r>
      <w:r>
        <w:rPr>
          <w:spacing w:val="-1"/>
        </w:rPr>
        <w:t> </w:t>
      </w:r>
      <w:r>
        <w:rPr/>
        <w:t>es.:</w:t>
      </w:r>
      <w:r>
        <w:rPr>
          <w:spacing w:val="-1"/>
        </w:rPr>
        <w:t> </w:t>
      </w:r>
      <w:r>
        <w:rPr/>
        <w:t>assistenza</w:t>
      </w:r>
      <w:r>
        <w:rPr>
          <w:spacing w:val="-1"/>
        </w:rPr>
        <w:t> </w:t>
      </w:r>
      <w:r>
        <w:rPr/>
        <w:t>tecnica</w:t>
      </w:r>
      <w:r>
        <w:rPr>
          <w:spacing w:val="-1"/>
        </w:rPr>
        <w:t> </w:t>
      </w:r>
      <w:r>
        <w:rPr/>
        <w:t>e</w:t>
      </w:r>
      <w:r>
        <w:rPr>
          <w:spacing w:val="-1"/>
        </w:rPr>
        <w:t> </w:t>
      </w:r>
      <w:r>
        <w:rPr/>
        <w:t>sistemistica</w:t>
      </w:r>
      <w:r>
        <w:rPr>
          <w:spacing w:val="-1"/>
        </w:rPr>
        <w:t> </w:t>
      </w:r>
      <w:r>
        <w:rPr/>
        <w:t>in</w:t>
      </w:r>
      <w:r>
        <w:rPr>
          <w:spacing w:val="-1"/>
        </w:rPr>
        <w:t> </w:t>
      </w:r>
      <w:r>
        <w:rPr/>
        <w:t>ambito</w:t>
      </w:r>
      <w:r>
        <w:rPr>
          <w:spacing w:val="-1"/>
        </w:rPr>
        <w:t> </w:t>
      </w:r>
      <w:r>
        <w:rPr/>
        <w:t>informatico</w:t>
      </w:r>
      <w:r>
        <w:rPr>
          <w:spacing w:val="-1"/>
        </w:rPr>
        <w:t> </w:t>
      </w:r>
      <w:r>
        <w:rPr/>
        <w:t>o</w:t>
      </w:r>
      <w:r>
        <w:rPr>
          <w:spacing w:val="40"/>
        </w:rPr>
        <w:t> </w:t>
      </w:r>
      <w:r>
        <w:rPr/>
        <w:t>Servizi</w:t>
      </w:r>
      <w:r>
        <w:rPr>
          <w:spacing w:val="-1"/>
        </w:rPr>
        <w:t> </w:t>
      </w:r>
      <w:r>
        <w:rPr/>
        <w:t>di</w:t>
      </w:r>
      <w:r>
        <w:rPr>
          <w:spacing w:val="-1"/>
        </w:rPr>
        <w:t> </w:t>
      </w:r>
      <w:r>
        <w:rPr/>
        <w:t>Call center per supporto all'utenza). Tali soggetti agiscono sotto il diretto controllo dell'Autorità.</w:t>
      </w:r>
      <w:r>
        <w:rPr>
          <w:spacing w:val="40"/>
        </w:rPr>
        <w:t> </w:t>
      </w:r>
      <w:r>
        <w:rPr/>
        <w:t>A fronte di specifiche previsioni di legge,</w:t>
      </w:r>
      <w:r>
        <w:rPr>
          <w:spacing w:val="40"/>
        </w:rPr>
        <w:t> </w:t>
      </w:r>
      <w:r>
        <w:rPr/>
        <w:t>i dati personali raccolti possono essere comunicati a terzi, che in tal caso agiscono in qualità di titolari autonomi dei trattamenti.</w:t>
      </w:r>
    </w:p>
    <w:p>
      <w:pPr>
        <w:pStyle w:val="BodyText"/>
        <w:spacing w:before="9"/>
      </w:pPr>
    </w:p>
    <w:p>
      <w:pPr>
        <w:pStyle w:val="Heading2"/>
      </w:pPr>
      <w:r>
        <w:rPr/>
        <w:t>TRATTAMENTI</w:t>
      </w:r>
      <w:r>
        <w:rPr>
          <w:spacing w:val="-1"/>
        </w:rPr>
        <w:t> </w:t>
      </w:r>
      <w:r>
        <w:rPr/>
        <w:t>SPECIFICI</w:t>
      </w:r>
      <w:r>
        <w:rPr>
          <w:spacing w:val="-1"/>
        </w:rPr>
        <w:t> </w:t>
      </w:r>
      <w:r>
        <w:rPr/>
        <w:t>NELL'AMBITO</w:t>
      </w:r>
      <w:r>
        <w:rPr>
          <w:spacing w:val="-1"/>
        </w:rPr>
        <w:t> </w:t>
      </w:r>
      <w:r>
        <w:rPr/>
        <w:t>DEL</w:t>
      </w:r>
      <w:r>
        <w:rPr>
          <w:spacing w:val="-1"/>
        </w:rPr>
        <w:t> </w:t>
      </w:r>
      <w:r>
        <w:rPr/>
        <w:t>SISTEMA</w:t>
      </w:r>
      <w:r>
        <w:rPr>
          <w:spacing w:val="-1"/>
        </w:rPr>
        <w:t> </w:t>
      </w:r>
      <w:r>
        <w:rPr>
          <w:spacing w:val="-2"/>
        </w:rPr>
        <w:t>AVCPASS</w:t>
      </w:r>
    </w:p>
    <w:p>
      <w:pPr>
        <w:pStyle w:val="BodyText"/>
        <w:spacing w:line="247" w:lineRule="auto" w:before="6"/>
        <w:ind w:left="40" w:right="26"/>
        <w:jc w:val="both"/>
      </w:pPr>
      <w:r>
        <w:rPr/>
        <w:t>Tutti i dati acquisiti nell'ambito del sistema AVCPASS sono trattati dall'Autorità per le finalità di cui all'art. 6bis del decreto legislativo 12 aprile 2006, n. 163. L'Autorità tratta i dati personali raccolti dal sistema AVCPASS nel rispetto dei criteri di pertinenza e non eccedenza rispetto </w:t>
      </w:r>
      <w:r>
        <w:rPr/>
        <w:t>alle suddette</w:t>
      </w:r>
      <w:r>
        <w:rPr>
          <w:spacing w:val="-1"/>
        </w:rPr>
        <w:t> </w:t>
      </w:r>
      <w:r>
        <w:rPr/>
        <w:t>finalità.</w:t>
      </w:r>
      <w:r>
        <w:rPr>
          <w:spacing w:val="-1"/>
        </w:rPr>
        <w:t> </w:t>
      </w:r>
      <w:r>
        <w:rPr/>
        <w:t>Nei</w:t>
      </w:r>
      <w:r>
        <w:rPr>
          <w:spacing w:val="-1"/>
        </w:rPr>
        <w:t> </w:t>
      </w:r>
      <w:r>
        <w:rPr/>
        <w:t>trattamenti</w:t>
      </w:r>
      <w:r>
        <w:rPr>
          <w:spacing w:val="-1"/>
        </w:rPr>
        <w:t> </w:t>
      </w:r>
      <w:r>
        <w:rPr/>
        <w:t>dei</w:t>
      </w:r>
      <w:r>
        <w:rPr>
          <w:spacing w:val="-1"/>
        </w:rPr>
        <w:t> </w:t>
      </w:r>
      <w:r>
        <w:rPr/>
        <w:t>dati</w:t>
      </w:r>
      <w:r>
        <w:rPr>
          <w:spacing w:val="-1"/>
        </w:rPr>
        <w:t> </w:t>
      </w:r>
      <w:r>
        <w:rPr/>
        <w:t>conferiti</w:t>
      </w:r>
      <w:r>
        <w:rPr>
          <w:spacing w:val="-1"/>
        </w:rPr>
        <w:t> </w:t>
      </w:r>
      <w:r>
        <w:rPr/>
        <w:t>dagli</w:t>
      </w:r>
      <w:r>
        <w:rPr>
          <w:spacing w:val="-1"/>
        </w:rPr>
        <w:t> </w:t>
      </w:r>
      <w:r>
        <w:rPr/>
        <w:t>Operatori</w:t>
      </w:r>
      <w:r>
        <w:rPr>
          <w:spacing w:val="-1"/>
        </w:rPr>
        <w:t> </w:t>
      </w:r>
      <w:r>
        <w:rPr/>
        <w:t>Economici</w:t>
      </w:r>
      <w:r>
        <w:rPr>
          <w:spacing w:val="-1"/>
        </w:rPr>
        <w:t> </w:t>
      </w:r>
      <w:r>
        <w:rPr/>
        <w:t>e</w:t>
      </w:r>
      <w:r>
        <w:rPr>
          <w:spacing w:val="-1"/>
        </w:rPr>
        <w:t> </w:t>
      </w:r>
      <w:r>
        <w:rPr/>
        <w:t>acquisiti</w:t>
      </w:r>
      <w:r>
        <w:rPr>
          <w:spacing w:val="-1"/>
        </w:rPr>
        <w:t> </w:t>
      </w:r>
      <w:r>
        <w:rPr/>
        <w:t>dagli</w:t>
      </w:r>
      <w:r>
        <w:rPr>
          <w:spacing w:val="-1"/>
        </w:rPr>
        <w:t> </w:t>
      </w:r>
      <w:r>
        <w:rPr/>
        <w:t>Enti</w:t>
      </w:r>
      <w:r>
        <w:rPr>
          <w:spacing w:val="-1"/>
        </w:rPr>
        <w:t> </w:t>
      </w:r>
      <w:r>
        <w:rPr/>
        <w:t>Certificanti,</w:t>
      </w:r>
      <w:r>
        <w:rPr>
          <w:spacing w:val="-1"/>
        </w:rPr>
        <w:t> </w:t>
      </w:r>
      <w:r>
        <w:rPr/>
        <w:t>l'Autorità</w:t>
      </w:r>
      <w:r>
        <w:rPr>
          <w:spacing w:val="-1"/>
        </w:rPr>
        <w:t> </w:t>
      </w:r>
      <w:r>
        <w:rPr/>
        <w:t>agisce</w:t>
      </w:r>
      <w:r>
        <w:rPr>
          <w:spacing w:val="-1"/>
        </w:rPr>
        <w:t> </w:t>
      </w:r>
      <w:r>
        <w:rPr/>
        <w:t>in</w:t>
      </w:r>
      <w:r>
        <w:rPr>
          <w:spacing w:val="-1"/>
        </w:rPr>
        <w:t> </w:t>
      </w:r>
      <w:r>
        <w:rPr/>
        <w:t>qualità</w:t>
      </w:r>
      <w:r>
        <w:rPr>
          <w:spacing w:val="-1"/>
        </w:rPr>
        <w:t> </w:t>
      </w:r>
      <w:r>
        <w:rPr/>
        <w:t>titolare autonomo ai sensi dell' art. 28 del D. Lgs. 196/03 e si impegna ai relativi obblighi, tra cui procedere alle nomine degli incaricati del trattamento ed alla adozione delle misure sicurezza. La Stazione Appaltante e l'Ente Aggiudicatore, nell'accedere al sistema AVCPASS, trattano i dati per le finalità cui al c. 3, art. 6bis del decreto legislativo 12 aprile 2006, n. 163 e nel rispetto dei criteri di pertinenza e non eccedenza rispetto alle suddette finalità. La stazione Appaltante e l'Ente Aggiudicatore agiscono in qualità di titolare autonomo ai sensi dell' art. 28 del D. Lgs. 196/03</w:t>
      </w:r>
      <w:r>
        <w:rPr>
          <w:spacing w:val="80"/>
        </w:rPr>
        <w:t> </w:t>
      </w:r>
      <w:r>
        <w:rPr/>
        <w:t>dei trattamenti effettuati nell'ambito del sistema AVCPASS e si impegnano ai relativi obblighi, tra cui procedere alle nomine degli incaricati del trattamento ed alla adozione delle misure di sicurezza. In tal senso il Responsabile Unico del Procedimento, il Presidente di commissione e i Commissari dovranno essere nominati “Incaricati del trattamento” ricevendo le relative istruzioni dal titolare per i trattamenti di dati personali. L'Operatore Economico è tenuto a caricare sul sistema AVCPASS esclusivamente documentazione pertinente alle finalità di cui all'oggetto della seguente delibera. L'Operatore Economico assume la piena responsabilità della natura e della qualità della documentazione prodotta e solleva l'Autorità da ogni responsabilità relativamente ai dati inseriti ed alla documentazione caricata.</w:t>
      </w:r>
    </w:p>
    <w:p>
      <w:pPr>
        <w:pStyle w:val="BodyText"/>
        <w:spacing w:before="15"/>
      </w:pPr>
    </w:p>
    <w:p>
      <w:pPr>
        <w:pStyle w:val="Heading2"/>
      </w:pPr>
      <w:r>
        <w:rPr/>
        <w:t>LUOGO</w:t>
      </w:r>
      <w:r>
        <w:rPr>
          <w:spacing w:val="-1"/>
        </w:rPr>
        <w:t> </w:t>
      </w:r>
      <w:r>
        <w:rPr/>
        <w:t>DEL</w:t>
      </w:r>
      <w:r>
        <w:rPr>
          <w:spacing w:val="-1"/>
        </w:rPr>
        <w:t> </w:t>
      </w:r>
      <w:r>
        <w:rPr/>
        <w:t>TRATTAMENTO</w:t>
      </w:r>
      <w:r>
        <w:rPr>
          <w:spacing w:val="-1"/>
        </w:rPr>
        <w:t> </w:t>
      </w:r>
      <w:r>
        <w:rPr/>
        <w:t>DEI</w:t>
      </w:r>
      <w:r>
        <w:rPr>
          <w:spacing w:val="-1"/>
        </w:rPr>
        <w:t> </w:t>
      </w:r>
      <w:r>
        <w:rPr>
          <w:spacing w:val="-4"/>
        </w:rPr>
        <w:t>DATI</w:t>
      </w:r>
    </w:p>
    <w:p>
      <w:pPr>
        <w:pStyle w:val="BodyText"/>
        <w:spacing w:before="6"/>
        <w:ind w:left="40"/>
      </w:pPr>
      <w:r>
        <w:rPr/>
        <w:t>Il</w:t>
      </w:r>
      <w:r>
        <w:rPr>
          <w:spacing w:val="-1"/>
        </w:rPr>
        <w:t> </w:t>
      </w:r>
      <w:r>
        <w:rPr/>
        <w:t>trattamento</w:t>
      </w:r>
      <w:r>
        <w:rPr>
          <w:spacing w:val="-1"/>
        </w:rPr>
        <w:t> </w:t>
      </w:r>
      <w:r>
        <w:rPr/>
        <w:t>ha</w:t>
      </w:r>
      <w:r>
        <w:rPr>
          <w:spacing w:val="-1"/>
        </w:rPr>
        <w:t> </w:t>
      </w:r>
      <w:r>
        <w:rPr/>
        <w:t>luogo</w:t>
      </w:r>
      <w:r>
        <w:rPr>
          <w:spacing w:val="-1"/>
        </w:rPr>
        <w:t> </w:t>
      </w:r>
      <w:r>
        <w:rPr/>
        <w:t>in</w:t>
      </w:r>
      <w:r>
        <w:rPr>
          <w:spacing w:val="-1"/>
        </w:rPr>
        <w:t> </w:t>
      </w:r>
      <w:r>
        <w:rPr/>
        <w:t>Roma,</w:t>
      </w:r>
      <w:r>
        <w:rPr>
          <w:spacing w:val="-1"/>
        </w:rPr>
        <w:t> </w:t>
      </w:r>
      <w:r>
        <w:rPr/>
        <w:t>presso</w:t>
      </w:r>
      <w:r>
        <w:rPr>
          <w:spacing w:val="-1"/>
        </w:rPr>
        <w:t> </w:t>
      </w:r>
      <w:r>
        <w:rPr/>
        <w:t>le</w:t>
      </w:r>
      <w:r>
        <w:rPr>
          <w:spacing w:val="-1"/>
        </w:rPr>
        <w:t> </w:t>
      </w:r>
      <w:r>
        <w:rPr/>
        <w:t>due</w:t>
      </w:r>
      <w:r>
        <w:rPr>
          <w:spacing w:val="-1"/>
        </w:rPr>
        <w:t> </w:t>
      </w:r>
      <w:r>
        <w:rPr/>
        <w:t>sedi</w:t>
      </w:r>
      <w:r>
        <w:rPr>
          <w:spacing w:val="-1"/>
        </w:rPr>
        <w:t> </w:t>
      </w:r>
      <w:r>
        <w:rPr/>
        <w:t>dell'Autorità:</w:t>
      </w:r>
      <w:r>
        <w:rPr>
          <w:spacing w:val="-1"/>
        </w:rPr>
        <w:t> </w:t>
      </w:r>
      <w:r>
        <w:rPr/>
        <w:t>Via</w:t>
      </w:r>
      <w:r>
        <w:rPr>
          <w:spacing w:val="-1"/>
        </w:rPr>
        <w:t> </w:t>
      </w:r>
      <w:r>
        <w:rPr/>
        <w:t>di</w:t>
      </w:r>
      <w:r>
        <w:rPr>
          <w:spacing w:val="-1"/>
        </w:rPr>
        <w:t> </w:t>
      </w:r>
      <w:r>
        <w:rPr/>
        <w:t>Ripetta,</w:t>
      </w:r>
      <w:r>
        <w:rPr>
          <w:spacing w:val="-1"/>
        </w:rPr>
        <w:t> </w:t>
      </w:r>
      <w:r>
        <w:rPr/>
        <w:t>246</w:t>
      </w:r>
      <w:r>
        <w:rPr>
          <w:spacing w:val="-1"/>
        </w:rPr>
        <w:t> </w:t>
      </w:r>
      <w:r>
        <w:rPr/>
        <w:t>e</w:t>
      </w:r>
      <w:r>
        <w:rPr>
          <w:spacing w:val="-1"/>
        </w:rPr>
        <w:t> </w:t>
      </w:r>
      <w:r>
        <w:rPr/>
        <w:t>Via</w:t>
      </w:r>
      <w:r>
        <w:rPr>
          <w:spacing w:val="-1"/>
        </w:rPr>
        <w:t> </w:t>
      </w:r>
      <w:r>
        <w:rPr/>
        <w:t>Pasquale</w:t>
      </w:r>
      <w:r>
        <w:rPr>
          <w:spacing w:val="-1"/>
        </w:rPr>
        <w:t> </w:t>
      </w:r>
      <w:r>
        <w:rPr/>
        <w:t>Stanislao</w:t>
      </w:r>
      <w:r>
        <w:rPr>
          <w:spacing w:val="-1"/>
        </w:rPr>
        <w:t> </w:t>
      </w:r>
      <w:r>
        <w:rPr/>
        <w:t>Mancini,</w:t>
      </w:r>
      <w:r>
        <w:rPr>
          <w:spacing w:val="-1"/>
        </w:rPr>
        <w:t> </w:t>
      </w:r>
      <w:r>
        <w:rPr>
          <w:spacing w:val="-5"/>
        </w:rPr>
        <w:t>27.</w:t>
      </w:r>
    </w:p>
    <w:p>
      <w:pPr>
        <w:pStyle w:val="BodyText"/>
        <w:spacing w:before="12"/>
      </w:pPr>
    </w:p>
    <w:p>
      <w:pPr>
        <w:pStyle w:val="Heading2"/>
        <w:spacing w:before="1"/>
      </w:pPr>
      <w:r>
        <w:rPr/>
        <w:t>DIRITTI</w:t>
      </w:r>
      <w:r>
        <w:rPr>
          <w:spacing w:val="-1"/>
        </w:rPr>
        <w:t> </w:t>
      </w:r>
      <w:r>
        <w:rPr/>
        <w:t>DEGLI</w:t>
      </w:r>
      <w:r>
        <w:rPr>
          <w:spacing w:val="-1"/>
        </w:rPr>
        <w:t> </w:t>
      </w:r>
      <w:r>
        <w:rPr>
          <w:spacing w:val="-2"/>
        </w:rPr>
        <w:t>INTERESSATI</w:t>
      </w:r>
    </w:p>
    <w:p>
      <w:pPr>
        <w:pStyle w:val="BodyText"/>
        <w:spacing w:line="247" w:lineRule="auto" w:before="6"/>
        <w:ind w:left="40" w:right="27"/>
        <w:jc w:val="both"/>
      </w:pPr>
      <w:r>
        <w:rPr/>
        <w:t>I</w:t>
      </w:r>
      <w:r>
        <w:rPr>
          <w:spacing w:val="-1"/>
        </w:rPr>
        <w:t> </w:t>
      </w:r>
      <w:r>
        <w:rPr/>
        <w:t>soggetti</w:t>
      </w:r>
      <w:r>
        <w:rPr>
          <w:spacing w:val="-1"/>
        </w:rPr>
        <w:t> </w:t>
      </w:r>
      <w:r>
        <w:rPr/>
        <w:t>cui</w:t>
      </w:r>
      <w:r>
        <w:rPr>
          <w:spacing w:val="-1"/>
        </w:rPr>
        <w:t> </w:t>
      </w:r>
      <w:r>
        <w:rPr/>
        <w:t>si</w:t>
      </w:r>
      <w:r>
        <w:rPr>
          <w:spacing w:val="-1"/>
        </w:rPr>
        <w:t> </w:t>
      </w:r>
      <w:r>
        <w:rPr/>
        <w:t>riferiscono</w:t>
      </w:r>
      <w:r>
        <w:rPr>
          <w:spacing w:val="-1"/>
        </w:rPr>
        <w:t> </w:t>
      </w:r>
      <w:r>
        <w:rPr/>
        <w:t>i</w:t>
      </w:r>
      <w:r>
        <w:rPr>
          <w:spacing w:val="-1"/>
        </w:rPr>
        <w:t> </w:t>
      </w:r>
      <w:r>
        <w:rPr/>
        <w:t>dati</w:t>
      </w:r>
      <w:r>
        <w:rPr>
          <w:spacing w:val="-1"/>
        </w:rPr>
        <w:t> </w:t>
      </w:r>
      <w:r>
        <w:rPr/>
        <w:t>personali</w:t>
      </w:r>
      <w:r>
        <w:rPr>
          <w:spacing w:val="-1"/>
        </w:rPr>
        <w:t> </w:t>
      </w:r>
      <w:r>
        <w:rPr/>
        <w:t>ai</w:t>
      </w:r>
      <w:r>
        <w:rPr>
          <w:spacing w:val="-1"/>
        </w:rPr>
        <w:t> </w:t>
      </w:r>
      <w:r>
        <w:rPr/>
        <w:t>sensi</w:t>
      </w:r>
      <w:r>
        <w:rPr>
          <w:spacing w:val="-1"/>
        </w:rPr>
        <w:t> </w:t>
      </w:r>
      <w:r>
        <w:rPr/>
        <w:t>dell'</w:t>
      </w:r>
      <w:r>
        <w:rPr>
          <w:spacing w:val="-1"/>
        </w:rPr>
        <w:t> </w:t>
      </w:r>
      <w:r>
        <w:rPr/>
        <w:t>art.</w:t>
      </w:r>
      <w:r>
        <w:rPr>
          <w:spacing w:val="-1"/>
        </w:rPr>
        <w:t> </w:t>
      </w:r>
      <w:r>
        <w:rPr/>
        <w:t>7</w:t>
      </w:r>
      <w:r>
        <w:rPr>
          <w:spacing w:val="-1"/>
        </w:rPr>
        <w:t> </w:t>
      </w:r>
      <w:r>
        <w:rPr/>
        <w:t>del</w:t>
      </w:r>
      <w:r>
        <w:rPr>
          <w:spacing w:val="-1"/>
        </w:rPr>
        <w:t> </w:t>
      </w:r>
      <w:r>
        <w:rPr/>
        <w:t>Codice</w:t>
      </w:r>
      <w:r>
        <w:rPr>
          <w:spacing w:val="-1"/>
        </w:rPr>
        <w:t> </w:t>
      </w:r>
      <w:r>
        <w:rPr/>
        <w:t>Privacy</w:t>
      </w:r>
      <w:r>
        <w:rPr>
          <w:spacing w:val="-1"/>
        </w:rPr>
        <w:t> </w:t>
      </w:r>
      <w:r>
        <w:rPr/>
        <w:t>hanno</w:t>
      </w:r>
      <w:r>
        <w:rPr>
          <w:spacing w:val="40"/>
        </w:rPr>
        <w:t> </w:t>
      </w:r>
      <w:r>
        <w:rPr/>
        <w:t>diritto</w:t>
      </w:r>
      <w:r>
        <w:rPr>
          <w:spacing w:val="-1"/>
        </w:rPr>
        <w:t> </w:t>
      </w:r>
      <w:r>
        <w:rPr/>
        <w:t>di</w:t>
      </w:r>
      <w:r>
        <w:rPr>
          <w:spacing w:val="-1"/>
        </w:rPr>
        <w:t> </w:t>
      </w:r>
      <w:r>
        <w:rPr/>
        <w:t>accedere</w:t>
      </w:r>
      <w:r>
        <w:rPr>
          <w:spacing w:val="-1"/>
        </w:rPr>
        <w:t> </w:t>
      </w:r>
      <w:r>
        <w:rPr/>
        <w:t>ai</w:t>
      </w:r>
      <w:r>
        <w:rPr>
          <w:spacing w:val="-1"/>
        </w:rPr>
        <w:t> </w:t>
      </w:r>
      <w:r>
        <w:rPr/>
        <w:t>propri</w:t>
      </w:r>
      <w:r>
        <w:rPr>
          <w:spacing w:val="-1"/>
        </w:rPr>
        <w:t> </w:t>
      </w:r>
      <w:r>
        <w:rPr/>
        <w:t>dati</w:t>
      </w:r>
      <w:r>
        <w:rPr>
          <w:spacing w:val="-1"/>
        </w:rPr>
        <w:t> </w:t>
      </w:r>
      <w:r>
        <w:rPr/>
        <w:t>personali,</w:t>
      </w:r>
      <w:r>
        <w:rPr>
          <w:spacing w:val="-1"/>
        </w:rPr>
        <w:t> </w:t>
      </w:r>
      <w:r>
        <w:rPr/>
        <w:t>di</w:t>
      </w:r>
      <w:r>
        <w:rPr>
          <w:spacing w:val="-1"/>
        </w:rPr>
        <w:t> </w:t>
      </w:r>
      <w:r>
        <w:rPr/>
        <w:t>chiederne</w:t>
      </w:r>
      <w:r>
        <w:rPr>
          <w:spacing w:val="-1"/>
        </w:rPr>
        <w:t> </w:t>
      </w:r>
      <w:r>
        <w:rPr/>
        <w:t>la rettifica, l'aggiornamento e la cancellazione, se incompleti, erronei o raccolti in violazione della legge, nonché di opporsi al loro trattamento per motivi legittimi, rivolgendo le richieste a: Autorità per la vigilanza sui contratti pubblici di lavori, servizi e forniture - Via di Ripetta, 246 - 00186 </w:t>
      </w:r>
      <w:r>
        <w:rPr>
          <w:spacing w:val="-2"/>
        </w:rPr>
        <w:t>Roma.</w:t>
      </w:r>
    </w:p>
    <w:p>
      <w:pPr>
        <w:pStyle w:val="BodyText"/>
        <w:spacing w:before="2"/>
        <w:ind w:left="40"/>
        <w:jc w:val="both"/>
      </w:pPr>
      <w:r>
        <w:rPr/>
        <w:t>Per</w:t>
      </w:r>
      <w:r>
        <w:rPr>
          <w:spacing w:val="-1"/>
        </w:rPr>
        <w:t> </w:t>
      </w:r>
      <w:r>
        <w:rPr/>
        <w:t>avere</w:t>
      </w:r>
      <w:r>
        <w:rPr>
          <w:spacing w:val="-1"/>
        </w:rPr>
        <w:t> </w:t>
      </w:r>
      <w:r>
        <w:rPr/>
        <w:t>visibilità</w:t>
      </w:r>
      <w:r>
        <w:rPr>
          <w:spacing w:val="-1"/>
        </w:rPr>
        <w:t> </w:t>
      </w:r>
      <w:r>
        <w:rPr/>
        <w:t>delle</w:t>
      </w:r>
      <w:r>
        <w:rPr>
          <w:spacing w:val="-1"/>
        </w:rPr>
        <w:t> </w:t>
      </w:r>
      <w:r>
        <w:rPr/>
        <w:t>altre</w:t>
      </w:r>
      <w:r>
        <w:rPr>
          <w:spacing w:val="-1"/>
        </w:rPr>
        <w:t> </w:t>
      </w:r>
      <w:r>
        <w:rPr/>
        <w:t>modalità</w:t>
      </w:r>
      <w:r>
        <w:rPr>
          <w:spacing w:val="-1"/>
        </w:rPr>
        <w:t> </w:t>
      </w:r>
      <w:r>
        <w:rPr/>
        <w:t>di</w:t>
      </w:r>
      <w:r>
        <w:rPr>
          <w:spacing w:val="-1"/>
        </w:rPr>
        <w:t> </w:t>
      </w:r>
      <w:r>
        <w:rPr/>
        <w:t>contatto</w:t>
      </w:r>
      <w:r>
        <w:rPr>
          <w:spacing w:val="-1"/>
        </w:rPr>
        <w:t> </w:t>
      </w:r>
      <w:r>
        <w:rPr/>
        <w:t>si</w:t>
      </w:r>
      <w:r>
        <w:rPr>
          <w:spacing w:val="-1"/>
        </w:rPr>
        <w:t> </w:t>
      </w:r>
      <w:r>
        <w:rPr/>
        <w:t>prega</w:t>
      </w:r>
      <w:r>
        <w:rPr>
          <w:spacing w:val="-1"/>
        </w:rPr>
        <w:t> </w:t>
      </w:r>
      <w:r>
        <w:rPr/>
        <w:t>di</w:t>
      </w:r>
      <w:r>
        <w:rPr>
          <w:spacing w:val="-1"/>
        </w:rPr>
        <w:t> </w:t>
      </w:r>
      <w:r>
        <w:rPr/>
        <w:t>visitare</w:t>
      </w:r>
      <w:r>
        <w:rPr>
          <w:spacing w:val="-1"/>
        </w:rPr>
        <w:t> </w:t>
      </w:r>
      <w:r>
        <w:rPr/>
        <w:t>il</w:t>
      </w:r>
      <w:r>
        <w:rPr>
          <w:spacing w:val="-1"/>
        </w:rPr>
        <w:t> </w:t>
      </w:r>
      <w:r>
        <w:rPr/>
        <w:t>sito</w:t>
      </w:r>
      <w:r>
        <w:rPr>
          <w:spacing w:val="-1"/>
        </w:rPr>
        <w:t> </w:t>
      </w:r>
      <w:r>
        <w:rPr/>
        <w:t>Web</w:t>
      </w:r>
      <w:r>
        <w:rPr>
          <w:spacing w:val="-1"/>
        </w:rPr>
        <w:t> </w:t>
      </w:r>
      <w:r>
        <w:rPr/>
        <w:t>dell'Autorità</w:t>
      </w:r>
      <w:r>
        <w:rPr>
          <w:spacing w:val="47"/>
        </w:rPr>
        <w:t> </w:t>
      </w:r>
      <w:hyperlink r:id="rId8">
        <w:r>
          <w:rPr/>
          <w:t>www.avcp.it</w:t>
        </w:r>
      </w:hyperlink>
      <w:r>
        <w:rPr>
          <w:spacing w:val="47"/>
        </w:rPr>
        <w:t> </w:t>
      </w:r>
      <w:r>
        <w:rPr/>
        <w:t>alla</w:t>
      </w:r>
      <w:r>
        <w:rPr>
          <w:spacing w:val="-1"/>
        </w:rPr>
        <w:t> </w:t>
      </w:r>
      <w:r>
        <w:rPr/>
        <w:t>sezione</w:t>
      </w:r>
      <w:r>
        <w:rPr>
          <w:spacing w:val="-1"/>
        </w:rPr>
        <w:t> </w:t>
      </w:r>
      <w:r>
        <w:rPr>
          <w:spacing w:val="-2"/>
        </w:rPr>
        <w:t>“Contatti”</w:t>
      </w:r>
    </w:p>
    <w:p>
      <w:pPr>
        <w:pStyle w:val="BodyText"/>
      </w:pPr>
    </w:p>
    <w:p>
      <w:pPr>
        <w:pStyle w:val="BodyText"/>
        <w:spacing w:before="9"/>
      </w:pPr>
    </w:p>
    <w:p>
      <w:pPr>
        <w:spacing w:before="0"/>
        <w:ind w:left="7533" w:right="0" w:firstLine="0"/>
        <w:jc w:val="left"/>
        <w:rPr>
          <w:sz w:val="23"/>
        </w:rPr>
      </w:pPr>
      <w:r>
        <w:rPr>
          <w:sz w:val="23"/>
        </w:rPr>
        <w:t>Firma</w:t>
      </w:r>
      <w:r>
        <w:rPr>
          <w:spacing w:val="-1"/>
          <w:sz w:val="23"/>
        </w:rPr>
        <w:t> </w:t>
      </w:r>
      <w:r>
        <w:rPr>
          <w:sz w:val="23"/>
        </w:rPr>
        <w:t>digitale</w:t>
      </w:r>
      <w:r>
        <w:rPr>
          <w:spacing w:val="-1"/>
          <w:sz w:val="23"/>
        </w:rPr>
        <w:t> </w:t>
      </w:r>
      <w:r>
        <w:rPr>
          <w:sz w:val="23"/>
        </w:rPr>
        <w:t>del</w:t>
      </w:r>
      <w:r>
        <w:rPr>
          <w:spacing w:val="-1"/>
          <w:sz w:val="23"/>
        </w:rPr>
        <w:t> </w:t>
      </w:r>
      <w:r>
        <w:rPr>
          <w:spacing w:val="-2"/>
          <w:sz w:val="23"/>
        </w:rPr>
        <w:t>dichiarante</w:t>
      </w:r>
    </w:p>
    <w:p>
      <w:pPr>
        <w:pStyle w:val="BodyText"/>
        <w:spacing w:before="127"/>
        <w:rPr>
          <w:sz w:val="23"/>
        </w:rPr>
      </w:pPr>
    </w:p>
    <w:p>
      <w:pPr>
        <w:spacing w:before="0"/>
        <w:ind w:left="40" w:right="0" w:firstLine="0"/>
        <w:jc w:val="both"/>
        <w:rPr>
          <w:b/>
          <w:sz w:val="22"/>
        </w:rPr>
      </w:pPr>
      <w:r>
        <w:rPr>
          <w:b/>
          <w:sz w:val="22"/>
        </w:rPr>
        <w:t>Note</w:t>
      </w:r>
      <w:r>
        <w:rPr>
          <w:b/>
          <w:spacing w:val="-1"/>
          <w:sz w:val="22"/>
        </w:rPr>
        <w:t> </w:t>
      </w:r>
      <w:r>
        <w:rPr>
          <w:b/>
          <w:sz w:val="22"/>
        </w:rPr>
        <w:t>di</w:t>
      </w:r>
      <w:r>
        <w:rPr>
          <w:b/>
          <w:spacing w:val="-1"/>
          <w:sz w:val="22"/>
        </w:rPr>
        <w:t> </w:t>
      </w:r>
      <w:r>
        <w:rPr>
          <w:b/>
          <w:spacing w:val="-2"/>
          <w:sz w:val="22"/>
        </w:rPr>
        <w:t>compilazione</w:t>
      </w:r>
    </w:p>
    <w:p>
      <w:pPr>
        <w:pStyle w:val="BodyText"/>
        <w:tabs>
          <w:tab w:pos="1609" w:val="left" w:leader="none"/>
          <w:tab w:pos="2856" w:val="left" w:leader="none"/>
          <w:tab w:pos="4432" w:val="left" w:leader="none"/>
          <w:tab w:pos="5511" w:val="left" w:leader="none"/>
          <w:tab w:pos="6616" w:val="left" w:leader="none"/>
          <w:tab w:pos="8072" w:val="left" w:leader="none"/>
          <w:tab w:pos="9017" w:val="left" w:leader="none"/>
          <w:tab w:pos="10077" w:val="left" w:leader="none"/>
        </w:tabs>
        <w:spacing w:line="256" w:lineRule="auto" w:before="186"/>
        <w:ind w:left="40" w:right="27" w:firstLine="740"/>
        <w:jc w:val="both"/>
        <w:rPr>
          <w:rFonts w:ascii="Times New Roman" w:hAnsi="Times New Roman"/>
        </w:rPr>
      </w:pPr>
      <w:r>
        <w:rPr>
          <w:rFonts w:ascii="Times New Roman" w:hAnsi="Times New Roman"/>
          <w:spacing w:val="-6"/>
        </w:rPr>
        <w:t>la</w:t>
      </w:r>
      <w:r>
        <w:rPr>
          <w:rFonts w:ascii="Times New Roman" w:hAnsi="Times New Roman"/>
        </w:rPr>
        <w:tab/>
      </w:r>
      <w:r>
        <w:rPr>
          <w:rFonts w:ascii="Times New Roman" w:hAnsi="Times New Roman"/>
          <w:spacing w:val="-2"/>
        </w:rPr>
        <w:t>presente</w:t>
      </w:r>
      <w:r>
        <w:rPr>
          <w:rFonts w:ascii="Times New Roman" w:hAnsi="Times New Roman"/>
        </w:rPr>
        <w:tab/>
      </w:r>
      <w:r>
        <w:rPr>
          <w:rFonts w:ascii="Times New Roman" w:hAnsi="Times New Roman"/>
          <w:spacing w:val="-2"/>
        </w:rPr>
        <w:t>dichiarazione</w:t>
      </w:r>
      <w:r>
        <w:rPr>
          <w:rFonts w:ascii="Times New Roman" w:hAnsi="Times New Roman"/>
        </w:rPr>
        <w:tab/>
      </w:r>
      <w:r>
        <w:rPr>
          <w:rFonts w:ascii="Times New Roman" w:hAnsi="Times New Roman"/>
          <w:spacing w:val="-2"/>
        </w:rPr>
        <w:t>dovrà</w:t>
      </w:r>
      <w:r>
        <w:rPr>
          <w:rFonts w:ascii="Times New Roman" w:hAnsi="Times New Roman"/>
        </w:rPr>
        <w:tab/>
      </w:r>
      <w:r>
        <w:rPr>
          <w:rFonts w:ascii="Times New Roman" w:hAnsi="Times New Roman"/>
          <w:spacing w:val="-2"/>
        </w:rPr>
        <w:t>essere</w:t>
      </w:r>
      <w:r>
        <w:rPr>
          <w:rFonts w:ascii="Times New Roman" w:hAnsi="Times New Roman"/>
        </w:rPr>
        <w:tab/>
      </w:r>
      <w:r>
        <w:rPr>
          <w:rFonts w:ascii="Times New Roman" w:hAnsi="Times New Roman"/>
          <w:spacing w:val="-2"/>
        </w:rPr>
        <w:t>sottoscritta,</w:t>
      </w:r>
      <w:r>
        <w:rPr>
          <w:rFonts w:ascii="Times New Roman" w:hAnsi="Times New Roman"/>
        </w:rPr>
        <w:tab/>
      </w:r>
      <w:r>
        <w:rPr>
          <w:rFonts w:ascii="Times New Roman" w:hAnsi="Times New Roman"/>
          <w:spacing w:val="-4"/>
        </w:rPr>
        <w:t>con</w:t>
      </w:r>
      <w:r>
        <w:rPr>
          <w:rFonts w:ascii="Times New Roman" w:hAnsi="Times New Roman"/>
        </w:rPr>
        <w:tab/>
      </w:r>
      <w:r>
        <w:rPr>
          <w:rFonts w:ascii="Times New Roman" w:hAnsi="Times New Roman"/>
          <w:spacing w:val="-2"/>
        </w:rPr>
        <w:t>firma</w:t>
      </w:r>
      <w:r>
        <w:rPr>
          <w:rFonts w:ascii="Times New Roman" w:hAnsi="Times New Roman"/>
        </w:rPr>
        <w:tab/>
      </w:r>
      <w:r>
        <w:rPr>
          <w:rFonts w:ascii="Times New Roman" w:hAnsi="Times New Roman"/>
          <w:spacing w:val="-2"/>
        </w:rPr>
        <w:t>digitale:</w:t>
      </w:r>
      <w:r>
        <w:rPr>
          <w:rFonts w:ascii="Times New Roman" w:hAnsi="Times New Roman"/>
          <w:spacing w:val="40"/>
        </w:rPr>
        <w:t> </w:t>
      </w:r>
      <w:r>
        <w:rPr>
          <w:rFonts w:ascii="Times New Roman" w:hAnsi="Times New Roman"/>
        </w:rPr>
        <w:t>(</w:t>
      </w:r>
      <w:r>
        <w:rPr>
          <w:rFonts w:ascii="Times New Roman" w:hAnsi="Times New Roman"/>
          <w:i/>
        </w:rPr>
        <w:t>in caso di operatore iscritto alla C.C.I.A.A.</w:t>
      </w:r>
      <w:r>
        <w:rPr>
          <w:rFonts w:ascii="Times New Roman" w:hAnsi="Times New Roman"/>
        </w:rPr>
        <w:t>) da parte (a) del legale rappresentante o (b)</w:t>
      </w:r>
      <w:r>
        <w:rPr>
          <w:rFonts w:ascii="Times New Roman" w:hAnsi="Times New Roman"/>
          <w:spacing w:val="40"/>
        </w:rPr>
        <w:t> </w:t>
      </w:r>
      <w:r>
        <w:rPr>
          <w:rFonts w:ascii="Times New Roman" w:hAnsi="Times New Roman"/>
        </w:rPr>
        <w:t>da persona abilitata ad impegnare l'operatore. </w:t>
      </w:r>
      <w:r>
        <w:rPr>
          <w:rFonts w:ascii="Times New Roman" w:hAnsi="Times New Roman"/>
          <w:u w:val="single"/>
        </w:rPr>
        <w:t>In tale ultimo caso, dovrà</w:t>
      </w:r>
      <w:r>
        <w:rPr>
          <w:rFonts w:ascii="Times New Roman" w:hAnsi="Times New Roman"/>
          <w:spacing w:val="40"/>
        </w:rPr>
        <w:t> </w:t>
      </w:r>
      <w:r>
        <w:rPr>
          <w:rFonts w:ascii="Times New Roman" w:hAnsi="Times New Roman"/>
          <w:u w:val="single"/>
        </w:rPr>
        <w:t>essere prodotta in atti copia della fonte dei poteri, anch'essa sottoscritta con firma digitale</w:t>
      </w:r>
      <w:r>
        <w:rPr>
          <w:rFonts w:ascii="Times New Roman" w:hAnsi="Times New Roman"/>
        </w:rPr>
        <w:t>;(</w:t>
      </w:r>
      <w:r>
        <w:rPr>
          <w:rFonts w:ascii="Times New Roman" w:hAnsi="Times New Roman"/>
          <w:i/>
        </w:rPr>
        <w:t>in caso di operatore non iscritto e non obbligato ad iscriversi alla C.C.I.</w:t>
      </w:r>
      <w:r>
        <w:rPr>
          <w:rFonts w:ascii="Times New Roman" w:hAnsi="Times New Roman"/>
          <w:i/>
          <w:spacing w:val="40"/>
        </w:rPr>
        <w:t> </w:t>
      </w:r>
      <w:r>
        <w:rPr>
          <w:rFonts w:ascii="Times New Roman" w:hAnsi="Times New Roman"/>
          <w:i/>
        </w:rPr>
        <w:t>A.A.</w:t>
      </w:r>
      <w:r>
        <w:rPr>
          <w:rFonts w:ascii="Times New Roman" w:hAnsi="Times New Roman"/>
        </w:rPr>
        <w:t>) da parte</w:t>
      </w:r>
      <w:r>
        <w:rPr>
          <w:rFonts w:ascii="Times New Roman" w:hAnsi="Times New Roman"/>
          <w:spacing w:val="40"/>
        </w:rPr>
        <w:t>  </w:t>
      </w:r>
      <w:r>
        <w:rPr>
          <w:rFonts w:ascii="Times New Roman" w:hAnsi="Times New Roman"/>
        </w:rPr>
        <w:t>(a) del legale rappresentante o (b) da persona abilitata ad impegnare l'operatore, </w:t>
      </w:r>
      <w:r>
        <w:rPr>
          <w:rFonts w:ascii="Times New Roman" w:hAnsi="Times New Roman"/>
          <w:u w:val="single"/>
        </w:rPr>
        <w:t>con obbligo di allegare, in entrambi i casi, copia della fonte dei</w:t>
      </w:r>
      <w:r>
        <w:rPr>
          <w:rFonts w:ascii="Times New Roman" w:hAnsi="Times New Roman"/>
          <w:spacing w:val="40"/>
        </w:rPr>
        <w:t> </w:t>
      </w:r>
      <w:r>
        <w:rPr>
          <w:rFonts w:ascii="Times New Roman" w:hAnsi="Times New Roman"/>
          <w:u w:val="single"/>
        </w:rPr>
        <w:t>poteri, anch'essa sottoscritta con firma digitale</w:t>
      </w:r>
      <w:r>
        <w:rPr>
          <w:rFonts w:ascii="Times New Roman" w:hAnsi="Times New Roman"/>
        </w:rPr>
        <w:t>;alla presente dichiarazione dovrà essere allegata copia di un documento di identità del soggetto sottoscrittore, in</w:t>
      </w:r>
      <w:r>
        <w:rPr>
          <w:rFonts w:ascii="Times New Roman" w:hAnsi="Times New Roman"/>
          <w:spacing w:val="80"/>
        </w:rPr>
        <w:t> </w:t>
      </w:r>
      <w:r>
        <w:rPr>
          <w:rFonts w:ascii="Times New Roman" w:hAnsi="Times New Roman"/>
        </w:rPr>
        <w:t>corso di validità, sottoscritta con firma digitale.</w:t>
      </w:r>
    </w:p>
    <w:sectPr>
      <w:pgSz w:w="11910" w:h="16840"/>
      <w:pgMar w:header="377" w:footer="490" w:top="2160" w:bottom="6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2336">
              <wp:simplePos x="0" y="0"/>
              <wp:positionH relativeFrom="page">
                <wp:posOffset>122402</wp:posOffset>
              </wp:positionH>
              <wp:positionV relativeFrom="page">
                <wp:posOffset>10206075</wp:posOffset>
              </wp:positionV>
              <wp:extent cx="731520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315200" cy="1270"/>
                      </a:xfrm>
                      <a:custGeom>
                        <a:avLst/>
                        <a:gdLst/>
                        <a:ahLst/>
                        <a:cxnLst/>
                        <a:rect l="l" t="t" r="r" b="b"/>
                        <a:pathLst>
                          <a:path w="7315200" h="0">
                            <a:moveTo>
                              <a:pt x="7315200" y="0"/>
                            </a:moveTo>
                            <a:lnTo>
                              <a:pt x="0" y="0"/>
                            </a:lnTo>
                          </a:path>
                        </a:pathLst>
                      </a:custGeom>
                      <a:ln w="6350">
                        <a:solidFill>
                          <a:srgbClr val="C0C0C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4144" from="585.638pt,803.627991pt" to="9.638pt,803.627991pt" stroked="true" strokeweight=".5pt" strokecolor="#c0c0c0">
              <v:stroke dashstyle="solid"/>
              <w10:wrap type="none"/>
            </v:line>
          </w:pict>
        </mc:Fallback>
      </mc:AlternateContent>
    </w:r>
    <w:r>
      <w:rPr>
        <w:sz w:val="20"/>
      </w:rPr>
      <mc:AlternateContent>
        <mc:Choice Requires="wps">
          <w:drawing>
            <wp:anchor distT="0" distB="0" distL="0" distR="0" allowOverlap="1" layoutInCell="1" locked="0" behindDoc="1" simplePos="0" relativeHeight="487502848">
              <wp:simplePos x="0" y="0"/>
              <wp:positionH relativeFrom="page">
                <wp:posOffset>691095</wp:posOffset>
              </wp:positionH>
              <wp:positionV relativeFrom="page">
                <wp:posOffset>10302459</wp:posOffset>
              </wp:positionV>
              <wp:extent cx="1101090" cy="2654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01090" cy="265430"/>
                      </a:xfrm>
                      <a:prstGeom prst="rect">
                        <a:avLst/>
                      </a:prstGeom>
                    </wps:spPr>
                    <wps:txbx>
                      <w:txbxContent>
                        <w:p>
                          <w:pPr>
                            <w:pStyle w:val="BodyText"/>
                            <w:spacing w:line="247" w:lineRule="auto" w:before="20"/>
                            <w:ind w:left="20" w:right="18"/>
                          </w:pPr>
                          <w:r>
                            <w:rPr>
                              <w:color w:val="004268"/>
                            </w:rPr>
                            <w:t>Via</w:t>
                          </w:r>
                          <w:r>
                            <w:rPr>
                              <w:color w:val="004268"/>
                              <w:spacing w:val="-13"/>
                            </w:rPr>
                            <w:t> </w:t>
                          </w:r>
                          <w:r>
                            <w:rPr>
                              <w:color w:val="004268"/>
                            </w:rPr>
                            <w:t>Marco</w:t>
                          </w:r>
                          <w:r>
                            <w:rPr>
                              <w:color w:val="004268"/>
                              <w:spacing w:val="-12"/>
                            </w:rPr>
                            <w:t> </w:t>
                          </w:r>
                          <w:r>
                            <w:rPr>
                              <w:color w:val="004268"/>
                            </w:rPr>
                            <w:t>Minghetti,</w:t>
                          </w:r>
                          <w:r>
                            <w:rPr>
                              <w:color w:val="004268"/>
                              <w:spacing w:val="-12"/>
                            </w:rPr>
                            <w:t> </w:t>
                          </w:r>
                          <w:r>
                            <w:rPr>
                              <w:color w:val="004268"/>
                            </w:rPr>
                            <w:t>10 00187 Roma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417pt;margin-top:811.217285pt;width:86.7pt;height:20.9pt;mso-position-horizontal-relative:page;mso-position-vertical-relative:page;z-index:-15813632" type="#_x0000_t202" id="docshape1" filled="false" stroked="false">
              <v:textbox inset="0,0,0,0">
                <w:txbxContent>
                  <w:p>
                    <w:pPr>
                      <w:pStyle w:val="BodyText"/>
                      <w:spacing w:line="247" w:lineRule="auto" w:before="20"/>
                      <w:ind w:left="20" w:right="18"/>
                    </w:pPr>
                    <w:r>
                      <w:rPr>
                        <w:color w:val="004268"/>
                      </w:rPr>
                      <w:t>Via</w:t>
                    </w:r>
                    <w:r>
                      <w:rPr>
                        <w:color w:val="004268"/>
                        <w:spacing w:val="-13"/>
                      </w:rPr>
                      <w:t> </w:t>
                    </w:r>
                    <w:r>
                      <w:rPr>
                        <w:color w:val="004268"/>
                      </w:rPr>
                      <w:t>Marco</w:t>
                    </w:r>
                    <w:r>
                      <w:rPr>
                        <w:color w:val="004268"/>
                        <w:spacing w:val="-12"/>
                      </w:rPr>
                      <w:t> </w:t>
                    </w:r>
                    <w:r>
                      <w:rPr>
                        <w:color w:val="004268"/>
                      </w:rPr>
                      <w:t>Minghetti,</w:t>
                    </w:r>
                    <w:r>
                      <w:rPr>
                        <w:color w:val="004268"/>
                        <w:spacing w:val="-12"/>
                      </w:rPr>
                      <w:t> </w:t>
                    </w:r>
                    <w:r>
                      <w:rPr>
                        <w:color w:val="004268"/>
                      </w:rPr>
                      <w:t>10 00187 Roma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03360">
              <wp:simplePos x="0" y="0"/>
              <wp:positionH relativeFrom="page">
                <wp:posOffset>1948395</wp:posOffset>
              </wp:positionH>
              <wp:positionV relativeFrom="page">
                <wp:posOffset>10302459</wp:posOffset>
              </wp:positionV>
              <wp:extent cx="1806575" cy="265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06575" cy="265430"/>
                      </a:xfrm>
                      <a:prstGeom prst="rect">
                        <a:avLst/>
                      </a:prstGeom>
                    </wps:spPr>
                    <wps:txbx>
                      <w:txbxContent>
                        <w:p>
                          <w:pPr>
                            <w:pStyle w:val="BodyText"/>
                            <w:spacing w:line="247" w:lineRule="auto" w:before="20"/>
                            <w:ind w:left="20" w:right="18"/>
                          </w:pPr>
                          <w:r>
                            <w:rPr>
                              <w:color w:val="004268"/>
                            </w:rPr>
                            <w:t>Contact Center : +39 800 896936 </w:t>
                          </w:r>
                          <w:hyperlink r:id="rId1">
                            <w:r>
                              <w:rPr>
                                <w:color w:val="004268"/>
                                <w:spacing w:val="-2"/>
                              </w:rPr>
                              <w:t>http://supportcenter.anticorruzione.it</w:t>
                            </w:r>
                          </w:hyperlink>
                        </w:p>
                      </w:txbxContent>
                    </wps:txbx>
                    <wps:bodyPr wrap="square" lIns="0" tIns="0" rIns="0" bIns="0" rtlCol="0">
                      <a:noAutofit/>
                    </wps:bodyPr>
                  </wps:wsp>
                </a:graphicData>
              </a:graphic>
            </wp:anchor>
          </w:drawing>
        </mc:Choice>
        <mc:Fallback>
          <w:pict>
            <v:shape style="position:absolute;margin-left:153.417007pt;margin-top:811.217285pt;width:142.25pt;height:20.9pt;mso-position-horizontal-relative:page;mso-position-vertical-relative:page;z-index:-15813120" type="#_x0000_t202" id="docshape2" filled="false" stroked="false">
              <v:textbox inset="0,0,0,0">
                <w:txbxContent>
                  <w:p>
                    <w:pPr>
                      <w:pStyle w:val="BodyText"/>
                      <w:spacing w:line="247" w:lineRule="auto" w:before="20"/>
                      <w:ind w:left="20" w:right="18"/>
                    </w:pPr>
                    <w:r>
                      <w:rPr>
                        <w:color w:val="004268"/>
                      </w:rPr>
                      <w:t>Contact Center : +39 800 896936 </w:t>
                    </w:r>
                    <w:hyperlink r:id="rId1">
                      <w:r>
                        <w:rPr>
                          <w:color w:val="004268"/>
                          <w:spacing w:val="-2"/>
                        </w:rPr>
                        <w:t>http://supportcenter.anticorruzione.it</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3872">
              <wp:simplePos x="0" y="0"/>
              <wp:positionH relativeFrom="page">
                <wp:posOffset>4005795</wp:posOffset>
              </wp:positionH>
              <wp:positionV relativeFrom="page">
                <wp:posOffset>10302459</wp:posOffset>
              </wp:positionV>
              <wp:extent cx="1322705" cy="265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22705" cy="265430"/>
                      </a:xfrm>
                      <a:prstGeom prst="rect">
                        <a:avLst/>
                      </a:prstGeom>
                    </wps:spPr>
                    <wps:txbx>
                      <w:txbxContent>
                        <w:p>
                          <w:pPr>
                            <w:pStyle w:val="BodyText"/>
                            <w:spacing w:line="247" w:lineRule="auto" w:before="20"/>
                            <w:ind w:left="20" w:right="18"/>
                          </w:pPr>
                          <w:r>
                            <w:rPr>
                              <w:color w:val="004268"/>
                            </w:rPr>
                            <w:t>Web:</w:t>
                          </w:r>
                          <w:r>
                            <w:rPr>
                              <w:color w:val="004268"/>
                              <w:spacing w:val="-13"/>
                            </w:rPr>
                            <w:t> </w:t>
                          </w:r>
                          <w:hyperlink r:id="rId2">
                            <w:r>
                              <w:rPr>
                                <w:color w:val="004268"/>
                              </w:rPr>
                              <w:t>www.anticorruzione.it</w:t>
                            </w:r>
                          </w:hyperlink>
                          <w:r>
                            <w:rPr>
                              <w:color w:val="004268"/>
                            </w:rPr>
                            <w:t> C.F.:</w:t>
                          </w:r>
                          <w:r>
                            <w:rPr>
                              <w:color w:val="004268"/>
                              <w:spacing w:val="40"/>
                            </w:rPr>
                            <w:t> </w:t>
                          </w:r>
                          <w:r>
                            <w:rPr>
                              <w:color w:val="004268"/>
                            </w:rPr>
                            <w:t>97584460584</w:t>
                          </w:r>
                        </w:p>
                      </w:txbxContent>
                    </wps:txbx>
                    <wps:bodyPr wrap="square" lIns="0" tIns="0" rIns="0" bIns="0" rtlCol="0">
                      <a:noAutofit/>
                    </wps:bodyPr>
                  </wps:wsp>
                </a:graphicData>
              </a:graphic>
            </wp:anchor>
          </w:drawing>
        </mc:Choice>
        <mc:Fallback>
          <w:pict>
            <v:shape style="position:absolute;margin-left:315.416992pt;margin-top:811.217285pt;width:104.15pt;height:20.9pt;mso-position-horizontal-relative:page;mso-position-vertical-relative:page;z-index:-15812608" type="#_x0000_t202" id="docshape3" filled="false" stroked="false">
              <v:textbox inset="0,0,0,0">
                <w:txbxContent>
                  <w:p>
                    <w:pPr>
                      <w:pStyle w:val="BodyText"/>
                      <w:spacing w:line="247" w:lineRule="auto" w:before="20"/>
                      <w:ind w:left="20" w:right="18"/>
                    </w:pPr>
                    <w:r>
                      <w:rPr>
                        <w:color w:val="004268"/>
                      </w:rPr>
                      <w:t>Web:</w:t>
                    </w:r>
                    <w:r>
                      <w:rPr>
                        <w:color w:val="004268"/>
                        <w:spacing w:val="-13"/>
                      </w:rPr>
                      <w:t> </w:t>
                    </w:r>
                    <w:hyperlink r:id="rId2">
                      <w:r>
                        <w:rPr>
                          <w:color w:val="004268"/>
                        </w:rPr>
                        <w:t>www.anticorruzione.it</w:t>
                      </w:r>
                    </w:hyperlink>
                    <w:r>
                      <w:rPr>
                        <w:color w:val="004268"/>
                      </w:rPr>
                      <w:t> C.F.:</w:t>
                    </w:r>
                    <w:r>
                      <w:rPr>
                        <w:color w:val="004268"/>
                        <w:spacing w:val="40"/>
                      </w:rPr>
                      <w:t> </w:t>
                    </w:r>
                    <w:r>
                      <w:rPr>
                        <w:color w:val="004268"/>
                      </w:rPr>
                      <w:t>97584460584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04384">
              <wp:simplePos x="0" y="0"/>
              <wp:positionH relativeFrom="page">
                <wp:posOffset>5930900</wp:posOffset>
              </wp:positionH>
              <wp:positionV relativeFrom="page">
                <wp:posOffset>10368475</wp:posOffset>
              </wp:positionV>
              <wp:extent cx="826769" cy="1879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826769" cy="187960"/>
                      </a:xfrm>
                      <a:prstGeom prst="rect">
                        <a:avLst/>
                      </a:prstGeom>
                    </wps:spPr>
                    <wps:txbx>
                      <w:txbxContent>
                        <w:p>
                          <w:pPr>
                            <w:spacing w:before="20"/>
                            <w:ind w:left="20" w:right="0" w:firstLine="0"/>
                            <w:jc w:val="left"/>
                            <w:rPr>
                              <w:sz w:val="22"/>
                            </w:rPr>
                          </w:pPr>
                          <w:r>
                            <w:rPr>
                              <w:color w:val="004268"/>
                              <w:sz w:val="22"/>
                            </w:rPr>
                            <w:t>Pagina</w:t>
                          </w:r>
                          <w:r>
                            <w:rPr>
                              <w:color w:val="004268"/>
                              <w:spacing w:val="-1"/>
                              <w:sz w:val="22"/>
                            </w:rPr>
                            <w:t> </w:t>
                          </w:r>
                          <w:r>
                            <w:rPr>
                              <w:color w:val="333333"/>
                              <w:sz w:val="22"/>
                            </w:rPr>
                            <w:fldChar w:fldCharType="begin"/>
                          </w:r>
                          <w:r>
                            <w:rPr>
                              <w:color w:val="333333"/>
                              <w:sz w:val="22"/>
                            </w:rPr>
                            <w:instrText> PAGE </w:instrText>
                          </w:r>
                          <w:r>
                            <w:rPr>
                              <w:color w:val="333333"/>
                              <w:sz w:val="22"/>
                            </w:rPr>
                            <w:fldChar w:fldCharType="separate"/>
                          </w:r>
                          <w:r>
                            <w:rPr>
                              <w:color w:val="333333"/>
                              <w:sz w:val="22"/>
                            </w:rPr>
                            <w:t>1</w:t>
                          </w:r>
                          <w:r>
                            <w:rPr>
                              <w:color w:val="333333"/>
                              <w:sz w:val="22"/>
                            </w:rPr>
                            <w:fldChar w:fldCharType="end"/>
                          </w:r>
                          <w:r>
                            <w:rPr>
                              <w:color w:val="333333"/>
                              <w:spacing w:val="-1"/>
                              <w:sz w:val="22"/>
                            </w:rPr>
                            <w:t> </w:t>
                          </w:r>
                          <w:r>
                            <w:rPr>
                              <w:color w:val="333333"/>
                              <w:sz w:val="22"/>
                            </w:rPr>
                            <w:t>di</w:t>
                          </w:r>
                          <w:r>
                            <w:rPr>
                              <w:color w:val="333333"/>
                              <w:spacing w:val="-1"/>
                              <w:sz w:val="22"/>
                            </w:rPr>
                            <w:t> </w:t>
                          </w:r>
                          <w:r>
                            <w:rPr>
                              <w:color w:val="333333"/>
                              <w:spacing w:val="-10"/>
                              <w:sz w:val="22"/>
                            </w:rPr>
                            <w:fldChar w:fldCharType="begin"/>
                          </w:r>
                          <w:r>
                            <w:rPr>
                              <w:color w:val="333333"/>
                              <w:spacing w:val="-10"/>
                              <w:sz w:val="22"/>
                            </w:rPr>
                            <w:instrText> NUMPAGES </w:instrText>
                          </w:r>
                          <w:r>
                            <w:rPr>
                              <w:color w:val="333333"/>
                              <w:spacing w:val="-10"/>
                              <w:sz w:val="22"/>
                            </w:rPr>
                            <w:fldChar w:fldCharType="separate"/>
                          </w:r>
                          <w:r>
                            <w:rPr>
                              <w:color w:val="333333"/>
                              <w:spacing w:val="-10"/>
                              <w:sz w:val="22"/>
                            </w:rPr>
                            <w:t>4</w:t>
                          </w:r>
                          <w:r>
                            <w:rPr>
                              <w:color w:val="333333"/>
                              <w:spacing w:val="-10"/>
                              <w:sz w:val="22"/>
                            </w:rPr>
                            <w:fldChar w:fldCharType="end"/>
                          </w:r>
                        </w:p>
                      </w:txbxContent>
                    </wps:txbx>
                    <wps:bodyPr wrap="square" lIns="0" tIns="0" rIns="0" bIns="0" rtlCol="0">
                      <a:noAutofit/>
                    </wps:bodyPr>
                  </wps:wsp>
                </a:graphicData>
              </a:graphic>
            </wp:anchor>
          </w:drawing>
        </mc:Choice>
        <mc:Fallback>
          <w:pict>
            <v:shape style="position:absolute;margin-left:467pt;margin-top:816.415405pt;width:65.1pt;height:14.8pt;mso-position-horizontal-relative:page;mso-position-vertical-relative:page;z-index:-15812096" type="#_x0000_t202" id="docshape4" filled="false" stroked="false">
              <v:textbox inset="0,0,0,0">
                <w:txbxContent>
                  <w:p>
                    <w:pPr>
                      <w:spacing w:before="20"/>
                      <w:ind w:left="20" w:right="0" w:firstLine="0"/>
                      <w:jc w:val="left"/>
                      <w:rPr>
                        <w:sz w:val="22"/>
                      </w:rPr>
                    </w:pPr>
                    <w:r>
                      <w:rPr>
                        <w:color w:val="004268"/>
                        <w:sz w:val="22"/>
                      </w:rPr>
                      <w:t>Pagina</w:t>
                    </w:r>
                    <w:r>
                      <w:rPr>
                        <w:color w:val="004268"/>
                        <w:spacing w:val="-1"/>
                        <w:sz w:val="22"/>
                      </w:rPr>
                      <w:t> </w:t>
                    </w:r>
                    <w:r>
                      <w:rPr>
                        <w:color w:val="333333"/>
                        <w:sz w:val="22"/>
                      </w:rPr>
                      <w:fldChar w:fldCharType="begin"/>
                    </w:r>
                    <w:r>
                      <w:rPr>
                        <w:color w:val="333333"/>
                        <w:sz w:val="22"/>
                      </w:rPr>
                      <w:instrText> PAGE </w:instrText>
                    </w:r>
                    <w:r>
                      <w:rPr>
                        <w:color w:val="333333"/>
                        <w:sz w:val="22"/>
                      </w:rPr>
                      <w:fldChar w:fldCharType="separate"/>
                    </w:r>
                    <w:r>
                      <w:rPr>
                        <w:color w:val="333333"/>
                        <w:sz w:val="22"/>
                      </w:rPr>
                      <w:t>1</w:t>
                    </w:r>
                    <w:r>
                      <w:rPr>
                        <w:color w:val="333333"/>
                        <w:sz w:val="22"/>
                      </w:rPr>
                      <w:fldChar w:fldCharType="end"/>
                    </w:r>
                    <w:r>
                      <w:rPr>
                        <w:color w:val="333333"/>
                        <w:spacing w:val="-1"/>
                        <w:sz w:val="22"/>
                      </w:rPr>
                      <w:t> </w:t>
                    </w:r>
                    <w:r>
                      <w:rPr>
                        <w:color w:val="333333"/>
                        <w:sz w:val="22"/>
                      </w:rPr>
                      <w:t>di</w:t>
                    </w:r>
                    <w:r>
                      <w:rPr>
                        <w:color w:val="333333"/>
                        <w:spacing w:val="-1"/>
                        <w:sz w:val="22"/>
                      </w:rPr>
                      <w:t> </w:t>
                    </w:r>
                    <w:r>
                      <w:rPr>
                        <w:color w:val="333333"/>
                        <w:spacing w:val="-10"/>
                        <w:sz w:val="22"/>
                      </w:rPr>
                      <w:fldChar w:fldCharType="begin"/>
                    </w:r>
                    <w:r>
                      <w:rPr>
                        <w:color w:val="333333"/>
                        <w:spacing w:val="-10"/>
                        <w:sz w:val="22"/>
                      </w:rPr>
                      <w:instrText> NUMPAGES </w:instrText>
                    </w:r>
                    <w:r>
                      <w:rPr>
                        <w:color w:val="333333"/>
                        <w:spacing w:val="-10"/>
                        <w:sz w:val="22"/>
                      </w:rPr>
                      <w:fldChar w:fldCharType="separate"/>
                    </w:r>
                    <w:r>
                      <w:rPr>
                        <w:color w:val="333333"/>
                        <w:spacing w:val="-10"/>
                        <w:sz w:val="22"/>
                      </w:rPr>
                      <w:t>4</w:t>
                    </w:r>
                    <w:r>
                      <w:rPr>
                        <w:color w:val="333333"/>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0800">
              <wp:simplePos x="0" y="0"/>
              <wp:positionH relativeFrom="page">
                <wp:posOffset>4457700</wp:posOffset>
              </wp:positionH>
              <wp:positionV relativeFrom="page">
                <wp:posOffset>239217</wp:posOffset>
              </wp:positionV>
              <wp:extent cx="1270" cy="9144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270" cy="914400"/>
                      </a:xfrm>
                      <a:custGeom>
                        <a:avLst/>
                        <a:gdLst/>
                        <a:ahLst/>
                        <a:cxnLst/>
                        <a:rect l="l" t="t" r="r" b="b"/>
                        <a:pathLst>
                          <a:path w="0" h="914400">
                            <a:moveTo>
                              <a:pt x="0" y="0"/>
                            </a:moveTo>
                            <a:lnTo>
                              <a:pt x="0" y="914400"/>
                            </a:lnTo>
                          </a:path>
                        </a:pathLst>
                      </a:custGeom>
                      <a:ln w="6350">
                        <a:solidFill>
                          <a:srgbClr val="C0C0C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5680" from="351pt,18.836014pt" to="351pt,90.836014pt" stroked="true" strokeweight=".5pt" strokecolor="#c0c0c0">
              <v:stroke dashstyle="solid"/>
              <w10:wrap type="none"/>
            </v:line>
          </w:pict>
        </mc:Fallback>
      </mc:AlternateContent>
    </w:r>
    <w:r>
      <w:rPr>
        <w:sz w:val="20"/>
      </w:rPr>
      <w:drawing>
        <wp:anchor distT="0" distB="0" distL="0" distR="0" allowOverlap="1" layoutInCell="1" locked="0" behindDoc="1" simplePos="0" relativeHeight="487501312">
          <wp:simplePos x="0" y="0"/>
          <wp:positionH relativeFrom="page">
            <wp:posOffset>913637</wp:posOffset>
          </wp:positionH>
          <wp:positionV relativeFrom="page">
            <wp:posOffset>297943</wp:posOffset>
          </wp:positionV>
          <wp:extent cx="2709286" cy="52997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2709286" cy="52997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01824">
              <wp:simplePos x="0" y="0"/>
              <wp:positionH relativeFrom="page">
                <wp:posOffset>122402</wp:posOffset>
              </wp:positionH>
              <wp:positionV relativeFrom="page">
                <wp:posOffset>1371600</wp:posOffset>
              </wp:positionV>
              <wp:extent cx="73152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315200" cy="1270"/>
                      </a:xfrm>
                      <a:custGeom>
                        <a:avLst/>
                        <a:gdLst/>
                        <a:ahLst/>
                        <a:cxnLst/>
                        <a:rect l="l" t="t" r="r" b="b"/>
                        <a:pathLst>
                          <a:path w="7315200" h="0">
                            <a:moveTo>
                              <a:pt x="7315200" y="0"/>
                            </a:moveTo>
                            <a:lnTo>
                              <a:pt x="0" y="0"/>
                            </a:lnTo>
                          </a:path>
                        </a:pathLst>
                      </a:custGeom>
                      <a:ln w="6350">
                        <a:solidFill>
                          <a:srgbClr val="C0C0C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4656" from="585.638pt,108.000015pt" to="9.638pt,108.000015pt" stroked="true" strokeweight=".5pt" strokecolor="#c0c0c0">
              <v:stroke dashstyle="solid"/>
              <w10:wrap type="none"/>
            </v:lin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it-IT" w:eastAsia="en-US" w:bidi="ar-SA"/>
    </w:rPr>
  </w:style>
  <w:style w:styleId="BodyText" w:type="paragraph">
    <w:name w:val="Body Text"/>
    <w:basedOn w:val="Normal"/>
    <w:uiPriority w:val="1"/>
    <w:qFormat/>
    <w:pPr/>
    <w:rPr>
      <w:rFonts w:ascii="Trebuchet MS" w:hAnsi="Trebuchet MS" w:eastAsia="Trebuchet MS" w:cs="Trebuchet MS"/>
      <w:sz w:val="16"/>
      <w:szCs w:val="16"/>
      <w:lang w:val="it-IT" w:eastAsia="en-US" w:bidi="ar-SA"/>
    </w:rPr>
  </w:style>
  <w:style w:styleId="Heading1" w:type="paragraph">
    <w:name w:val="Heading 1"/>
    <w:basedOn w:val="Normal"/>
    <w:uiPriority w:val="1"/>
    <w:qFormat/>
    <w:pPr>
      <w:ind w:left="40"/>
      <w:outlineLvl w:val="1"/>
    </w:pPr>
    <w:rPr>
      <w:rFonts w:ascii="Trebuchet MS" w:hAnsi="Trebuchet MS" w:eastAsia="Trebuchet MS" w:cs="Trebuchet MS"/>
      <w:sz w:val="22"/>
      <w:szCs w:val="22"/>
      <w:lang w:val="it-IT" w:eastAsia="en-US" w:bidi="ar-SA"/>
    </w:rPr>
  </w:style>
  <w:style w:styleId="Heading2" w:type="paragraph">
    <w:name w:val="Heading 2"/>
    <w:basedOn w:val="Normal"/>
    <w:uiPriority w:val="1"/>
    <w:qFormat/>
    <w:pPr>
      <w:ind w:left="40"/>
      <w:outlineLvl w:val="2"/>
    </w:pPr>
    <w:rPr>
      <w:rFonts w:ascii="Trebuchet MS" w:hAnsi="Trebuchet MS" w:eastAsia="Trebuchet MS" w:cs="Trebuchet MS"/>
      <w:b/>
      <w:bCs/>
      <w:sz w:val="16"/>
      <w:szCs w:val="16"/>
      <w:lang w:val="it-IT" w:eastAsia="en-US" w:bidi="ar-SA"/>
    </w:rPr>
  </w:style>
  <w:style w:styleId="ListParagraph" w:type="paragraph">
    <w:name w:val="List Paragraph"/>
    <w:basedOn w:val="Normal"/>
    <w:uiPriority w:val="1"/>
    <w:qFormat/>
    <w:pPr/>
    <w:rPr>
      <w:lang w:val="it-IT" w:eastAsia="en-US" w:bidi="ar-SA"/>
    </w:rPr>
  </w:style>
  <w:style w:styleId="TableParagraph" w:type="paragraph">
    <w:name w:val="Table Paragraph"/>
    <w:basedOn w:val="Normal"/>
    <w:uiPriority w:val="1"/>
    <w:qFormat/>
    <w:pPr/>
    <w:rPr>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avcp.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upportcenter.anticorruzione.it/" TargetMode="External"/><Relationship Id="rId2" Type="http://schemas.openxmlformats.org/officeDocument/2006/relationships/hyperlink" Target="http://www.anticorruzione.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Adobe Designer Template</dc:subject>
  <dc:title>Request for Quote</dc:title>
  <dcterms:created xsi:type="dcterms:W3CDTF">2025-09-09T09:06:52Z</dcterms:created>
  <dcterms:modified xsi:type="dcterms:W3CDTF">2025-09-09T09:06:52Z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2012-11-26T00:00:00Z</vt:filetime>
  </property>
  <property fmtid="{D5CDD505-2E9C-101B-9397-08002B2CF9AE}" pid="3" name="Creator">
    <vt:lpwstr>Adobe LiveCycle Designer ES 8.1</vt:lpwstr>
  </property>
  <property fmtid="{D5CDD505-2E9C-101B-9397-08002B2CF9AE}" pid="4" name="LastSaved">
    <vt:filetime>2025-09-09T00:00:00Z</vt:filetime>
  </property>
  <property fmtid="{D5CDD505-2E9C-101B-9397-08002B2CF9AE}" pid="5" name="Producer">
    <vt:lpwstr>Adobe LiveCycle Designer ES 8.1</vt:lpwstr>
  </property>
</Properties>
</file>