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FASES REQUERIMIENTO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864"/>
            </w:tabs>
            <w:spacing w:after="60" w:before="240" w:line="240" w:lineRule="auto"/>
            <w:ind w:left="0" w:righ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gjdgx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gjdgx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DESCRIPCION GENERAL DEL REQUERIMIENTO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864"/>
            </w:tabs>
            <w:spacing w:after="60" w:before="240" w:line="240" w:lineRule="auto"/>
            <w:ind w:left="0" w:righ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30j0zl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FASE DE FORMALIZACIÓN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864"/>
            </w:tabs>
            <w:spacing w:after="60" w:before="240" w:line="240" w:lineRule="auto"/>
            <w:ind w:left="0" w:righ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1fob9t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ANALISIS DE REQUISITOS Y REQUERIMIENTOS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864"/>
            </w:tabs>
            <w:spacing w:after="60" w:before="240" w:line="240" w:lineRule="auto"/>
            <w:ind w:left="0" w:righ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35nkun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_heading=h.35nkun2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LEVANTAMIENTO DEL REQUERIMIENTO DETALLADO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864"/>
            </w:tabs>
            <w:spacing w:after="60" w:before="240" w:line="240" w:lineRule="auto"/>
            <w:ind w:left="0" w:righ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1ksv4u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_heading=h.1ksv4uv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DISEÑO DE LA ARQUITECTURA DE SOLUCION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36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DESCRIPCION GENERAL DEL REQUERIMIENTO</w:t>
      </w:r>
    </w:p>
    <w:p w:rsidR="00000000" w:rsidDel="00000000" w:rsidP="00000000" w:rsidRDefault="00000000" w:rsidRPr="00000000" w14:paraId="00000022">
      <w:pPr>
        <w:ind w:left="720" w:firstLine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57.0" w:type="dxa"/>
        <w:jc w:val="left"/>
        <w:tblInd w:w="-60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6"/>
        <w:gridCol w:w="6951"/>
        <w:tblGridChange w:id="0">
          <w:tblGrid>
            <w:gridCol w:w="3406"/>
            <w:gridCol w:w="6951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a50021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2"/>
                <w:szCs w:val="22"/>
                <w:rtl w:val="0"/>
              </w:rPr>
              <w:t xml:space="preserve">Abogabot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shd w:fill="a50021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2"/>
                <w:szCs w:val="22"/>
                <w:rtl w:val="0"/>
              </w:rPr>
              <w:t xml:space="preserve">Sitio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shd w:fill="a50021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Solicitud: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2"/>
                <w:szCs w:val="22"/>
                <w:rtl w:val="0"/>
              </w:rPr>
              <w:t xml:space="preserve">28/02/22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shd w:fill="a50021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Responsable(s) Solicitud: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2"/>
                <w:szCs w:val="22"/>
                <w:rtl w:val="0"/>
              </w:rPr>
              <w:t xml:space="preserve">Alejandro Madrigal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shd w:fill="a50021" w:val="clear"/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Dependencia(s) Solicitante: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2"/>
                <w:szCs w:val="22"/>
                <w:rtl w:val="0"/>
              </w:rPr>
              <w:t xml:space="preserve">Equipo Front 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" w:hRule="atLeast"/>
          <w:tblHeader w:val="0"/>
        </w:trPr>
        <w:tc>
          <w:tcPr>
            <w:shd w:fill="a50021" w:val="clear"/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Responsable Funcional designado por el equipo de desarrollo de software: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2"/>
                <w:szCs w:val="22"/>
                <w:rtl w:val="0"/>
              </w:rPr>
              <w:t xml:space="preserve">Alejandro Madrigal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Arial" w:cs="Arial" w:eastAsia="Arial" w:hAnsi="Arial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36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FASE DE FORMALIZACIÓN</w:t>
      </w:r>
    </w:p>
    <w:p w:rsidR="00000000" w:rsidDel="00000000" w:rsidP="00000000" w:rsidRDefault="00000000" w:rsidRPr="00000000" w14:paraId="00000031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60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94" w:hRule="atLeast"/>
          <w:tblHeader w:val="0"/>
        </w:trPr>
        <w:tc>
          <w:tcPr>
            <w:shd w:fill="a50021" w:val="clear"/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Descripción de la Solicitud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shd w:fill="808080" w:val="clear"/>
            <w:vAlign w:val="top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b w:val="0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Usuario Solicitante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2"/>
                <w:szCs w:val="22"/>
                <w:rtl w:val="0"/>
              </w:rPr>
              <w:t xml:space="preserve">Aplicación para despacho de abogados, responsive, amigable con 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shd w:fill="808080" w:val="clear"/>
            <w:vAlign w:val="top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Líder Funcional</w:t>
            </w:r>
            <w:r w:rsidDel="00000000" w:rsidR="00000000" w:rsidRPr="00000000">
              <w:rPr>
                <w:rFonts w:ascii="Arial" w:cs="Arial" w:eastAsia="Arial" w:hAnsi="Arial"/>
                <w:color w:val="a6a6a6"/>
                <w:sz w:val="22"/>
                <w:szCs w:val="22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2"/>
                <w:szCs w:val="22"/>
                <w:rtl w:val="0"/>
              </w:rPr>
              <w:t xml:space="preserve">Aplicación para despacho de abogados, responsive, amigable con el usuario.</w:t>
            </w:r>
            <w:r w:rsidDel="00000000" w:rsidR="00000000" w:rsidRPr="00000000"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</w:t>
        <w:tab/>
        <w:t xml:space="preserve">         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Alejandro Madrigal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Alejandro Madrigal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Dependencia Solicitante</w:t>
        <w:tab/>
        <w:tab/>
        <w:tab/>
        <w:t xml:space="preserve">         Oficina Tecnologías de la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36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ANALISIS DE REQUISITOS Y REQUERIMIENTOS </w:t>
      </w:r>
    </w:p>
    <w:p w:rsidR="00000000" w:rsidDel="00000000" w:rsidP="00000000" w:rsidRDefault="00000000" w:rsidRPr="00000000" w14:paraId="00000041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19.0" w:type="dxa"/>
        <w:jc w:val="left"/>
        <w:tblInd w:w="-7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6"/>
        <w:gridCol w:w="1755"/>
        <w:gridCol w:w="1402"/>
        <w:gridCol w:w="1662"/>
        <w:gridCol w:w="1717"/>
        <w:gridCol w:w="1147"/>
        <w:tblGridChange w:id="0">
          <w:tblGrid>
            <w:gridCol w:w="2836"/>
            <w:gridCol w:w="1755"/>
            <w:gridCol w:w="1402"/>
            <w:gridCol w:w="1662"/>
            <w:gridCol w:w="1717"/>
            <w:gridCol w:w="1147"/>
          </w:tblGrid>
        </w:tblGridChange>
      </w:tblGrid>
      <w:tr>
        <w:trPr>
          <w:cantSplit w:val="0"/>
          <w:trHeight w:val="182" w:hRule="atLeast"/>
          <w:tblHeader w:val="0"/>
        </w:trPr>
        <w:tc>
          <w:tcPr>
            <w:shd w:fill="a50021" w:val="clear"/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Fecha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d9d9d9"/>
                <w:sz w:val="22"/>
                <w:szCs w:val="22"/>
                <w:rtl w:val="0"/>
              </w:rPr>
              <w:t xml:space="preserve">28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d9d9d9"/>
                <w:sz w:val="22"/>
                <w:szCs w:val="22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d9d9d9"/>
                <w:sz w:val="22"/>
                <w:szCs w:val="22"/>
                <w:rtl w:val="0"/>
              </w:rPr>
              <w:t xml:space="preserve">02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d9d9d9"/>
                <w:sz w:val="22"/>
                <w:szCs w:val="22"/>
                <w:vertAlign w:val="baseline"/>
                <w:rtl w:val="0"/>
              </w:rPr>
              <w:t xml:space="preserve">//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d9d9d9"/>
                <w:sz w:val="22"/>
                <w:szCs w:val="22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50021" w:val="clear"/>
            <w:vAlign w:val="top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Fecha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d9d9d9"/>
                <w:sz w:val="22"/>
                <w:szCs w:val="22"/>
                <w:rtl w:val="0"/>
              </w:rPr>
              <w:t xml:space="preserve">04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d9d9d9"/>
                <w:sz w:val="22"/>
                <w:szCs w:val="22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d9d9d9"/>
                <w:sz w:val="22"/>
                <w:szCs w:val="22"/>
                <w:rtl w:val="0"/>
              </w:rPr>
              <w:t xml:space="preserve">05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d9d9d9"/>
                <w:sz w:val="22"/>
                <w:szCs w:val="22"/>
                <w:vertAlign w:val="baseline"/>
                <w:rtl w:val="0"/>
              </w:rPr>
              <w:t xml:space="preserve">//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d9d9d9"/>
                <w:sz w:val="22"/>
                <w:szCs w:val="22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6"/>
            <w:shd w:fill="a50021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b w:val="0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Modelamiento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8" w:hRule="atLeast"/>
          <w:tblHeader w:val="0"/>
        </w:trPr>
        <w:tc>
          <w:tcPr>
            <w:gridSpan w:val="6"/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b w:val="0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b w:val="0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</w:rPr>
              <w:drawing>
                <wp:inline distB="114300" distT="114300" distL="114300" distR="114300">
                  <wp:extent cx="5687378" cy="2727620"/>
                  <wp:effectExtent b="0" l="0" r="0" t="0"/>
                  <wp:docPr id="102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7378" cy="2727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" w:hRule="atLeast"/>
          <w:tblHeader w:val="0"/>
        </w:trPr>
        <w:tc>
          <w:tcPr>
            <w:gridSpan w:val="6"/>
            <w:shd w:fill="a50021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Términos de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8" w:hRule="atLeast"/>
          <w:tblHeader w:val="0"/>
        </w:trPr>
        <w:tc>
          <w:tcPr>
            <w:shd w:fill="a50021" w:val="clear"/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Alcance de la solución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2"/>
                <w:szCs w:val="22"/>
                <w:rtl w:val="0"/>
              </w:rPr>
              <w:t xml:space="preserve">Formularios para el usuario detallados</w:t>
            </w:r>
            <w:r w:rsidDel="00000000" w:rsidR="00000000" w:rsidRPr="00000000"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8" w:hRule="atLeast"/>
          <w:tblHeader w:val="0"/>
        </w:trPr>
        <w:tc>
          <w:tcPr>
            <w:shd w:fill="a50021" w:val="clear"/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Requerimientos Funcionales y criterios de aceptación 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2"/>
                <w:szCs w:val="22"/>
                <w:rtl w:val="0"/>
              </w:rPr>
              <w:t xml:space="preserve">Que la app sea funcional con los formularios necesarios para procesar la información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8" w:hRule="atLeast"/>
          <w:tblHeader w:val="0"/>
        </w:trPr>
        <w:tc>
          <w:tcPr>
            <w:shd w:fill="a50021" w:val="clear"/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Requerimientos no Funcionales y de calidad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  <w:rtl w:val="0"/>
              </w:rPr>
              <w:t xml:space="preserve">Describa los requerimientos no funcionales que se deben tener en cuenta para que la solución cumpla con una efectiva ejecución en su entorno y apoyándose con los mínimos atributos de calidad interna y externa descritas en el estándar ISO/IEC 9126-1, si aplica</w:t>
            </w:r>
          </w:p>
        </w:tc>
      </w:tr>
      <w:tr>
        <w:trPr>
          <w:cantSplit w:val="0"/>
          <w:trHeight w:val="1996" w:hRule="atLeast"/>
          <w:tblHeader w:val="0"/>
        </w:trPr>
        <w:tc>
          <w:tcPr>
            <w:shd w:fill="a50021" w:val="clear"/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Interesados en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45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111"/>
              <w:gridCol w:w="3346"/>
              <w:tblGridChange w:id="0">
                <w:tblGrid>
                  <w:gridCol w:w="4111"/>
                  <w:gridCol w:w="334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6a6a6" w:val="clear"/>
                  <w:vAlign w:val="top"/>
                </w:tcPr>
                <w:p w:rsidR="00000000" w:rsidDel="00000000" w:rsidP="00000000" w:rsidRDefault="00000000" w:rsidRPr="00000000" w14:paraId="00000071">
                  <w:pPr>
                    <w:jc w:val="center"/>
                    <w:rPr>
                      <w:rFonts w:ascii="Arial" w:cs="Arial" w:eastAsia="Arial" w:hAnsi="Arial"/>
                      <w:b w:val="0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0"/>
                      <w:szCs w:val="20"/>
                      <w:vertAlign w:val="baseline"/>
                      <w:rtl w:val="0"/>
                    </w:rPr>
                    <w:t xml:space="preserve">Nombre/Rol/Perfil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6a6a6" w:val="clear"/>
                  <w:vAlign w:val="top"/>
                </w:tcPr>
                <w:p w:rsidR="00000000" w:rsidDel="00000000" w:rsidP="00000000" w:rsidRDefault="00000000" w:rsidRPr="00000000" w14:paraId="00000072">
                  <w:pPr>
                    <w:jc w:val="center"/>
                    <w:rPr>
                      <w:rFonts w:ascii="Arial" w:cs="Arial" w:eastAsia="Arial" w:hAnsi="Arial"/>
                      <w:b w:val="0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0"/>
                      <w:szCs w:val="20"/>
                      <w:vertAlign w:val="baseline"/>
                      <w:rtl w:val="0"/>
                    </w:rPr>
                    <w:t xml:space="preserve">Descripción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73">
                  <w:pPr>
                    <w:jc w:val="center"/>
                    <w:rPr>
                      <w:rFonts w:ascii="Arial" w:cs="Arial" w:eastAsia="Arial" w:hAnsi="Arial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a6a6a6"/>
                      <w:sz w:val="22"/>
                      <w:szCs w:val="22"/>
                      <w:vertAlign w:val="baseline"/>
                      <w:rtl w:val="0"/>
                    </w:rPr>
                    <w:t xml:space="preserve">Asigne un rol o nombre que permita identificar un interesado que participa dentro de la solución adelantada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74">
                  <w:pPr>
                    <w:jc w:val="center"/>
                    <w:rPr>
                      <w:rFonts w:ascii="Arial" w:cs="Arial" w:eastAsia="Arial" w:hAnsi="Arial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a6a6a6"/>
                      <w:sz w:val="22"/>
                      <w:szCs w:val="22"/>
                      <w:vertAlign w:val="baseline"/>
                      <w:rtl w:val="0"/>
                    </w:rPr>
                    <w:t xml:space="preserve">Describa y justifique de qué manera participa el interesado dentro de la solución adelantada.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75">
                  <w:pPr>
                    <w:jc w:val="center"/>
                    <w:rPr>
                      <w:rFonts w:ascii="Arial" w:cs="Arial" w:eastAsia="Arial" w:hAnsi="Arial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76">
                  <w:pPr>
                    <w:jc w:val="center"/>
                    <w:rPr>
                      <w:rFonts w:ascii="Arial" w:cs="Arial" w:eastAsia="Arial" w:hAnsi="Arial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77">
                  <w:pPr>
                    <w:jc w:val="center"/>
                    <w:rPr>
                      <w:rFonts w:ascii="Arial" w:cs="Arial" w:eastAsia="Arial" w:hAnsi="Arial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78">
                  <w:pPr>
                    <w:jc w:val="center"/>
                    <w:rPr>
                      <w:rFonts w:ascii="Arial" w:cs="Arial" w:eastAsia="Arial" w:hAnsi="Arial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3" w:hRule="atLeast"/>
          <w:tblHeader w:val="0"/>
        </w:trPr>
        <w:tc>
          <w:tcPr>
            <w:shd w:fill="a50021" w:val="clear"/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  <w:rtl w:val="0"/>
              </w:rPr>
              <w:t xml:space="preserve">Defina una lista de condiciones que deben cumplirse antes de iniciar con la 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06" w:hRule="atLeast"/>
          <w:tblHeader w:val="0"/>
        </w:trPr>
        <w:tc>
          <w:tcPr>
            <w:vMerge w:val="restart"/>
            <w:shd w:fill="a50021" w:val="clear"/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Requisitos Técnicos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Tipo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bookmarkStart w:colFirst="0" w:colLast="0" w:name="bookmark=id.3znysh7" w:id="3"/>
          <w:bookmarkEnd w:id="3"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☐ Web          </w:t>
            </w:r>
            <w:bookmarkStart w:colFirst="0" w:colLast="0" w:name="bookmark=id.2et92p0" w:id="4"/>
            <w:bookmarkEnd w:id="4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☐ Escritorio     </w:t>
            </w:r>
            <w:bookmarkStart w:colFirst="0" w:colLast="0" w:name="bookmark=id.tyjcwt" w:id="5"/>
            <w:bookmarkEnd w:id="5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☐ Móvil     </w:t>
            </w:r>
            <w:bookmarkStart w:colFirst="0" w:colLast="0" w:name="bookmark=id.3dy6vkm" w:id="6"/>
            <w:bookmarkEnd w:id="6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☐ Servicio Web     </w:t>
            </w:r>
          </w:p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bookmarkStart w:colFirst="0" w:colLast="0" w:name="bookmark=id.1t3h5sf" w:id="7"/>
          <w:bookmarkEnd w:id="7"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☐ Servicio Windows    </w:t>
            </w:r>
            <w:bookmarkStart w:colFirst="0" w:colLast="0" w:name="bookmark=id.4d34og8" w:id="8"/>
            <w:bookmarkEnd w:id="8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☐ Otro:__________________</w:t>
              <w:br w:type="textWrapping"/>
            </w:r>
          </w:p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48" w:hRule="atLeast"/>
          <w:tblHeader w:val="0"/>
        </w:trPr>
        <w:tc>
          <w:tcPr>
            <w:vMerge w:val="continue"/>
            <w:shd w:fill="a50021" w:val="clear"/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bookmarkStart w:colFirst="0" w:colLast="0" w:name="bookmark=id.2s8eyo1" w:id="9"/>
          <w:bookmarkEnd w:id="9"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☐ Oracle</w:t>
              <w:br w:type="textWrapping"/>
            </w:r>
          </w:p>
          <w:bookmarkStart w:colFirst="0" w:colLast="0" w:name="bookmark=id.17dp8vu" w:id="10"/>
          <w:bookmarkEnd w:id="10"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☐ SQL Server</w:t>
              <w:br w:type="textWrapping"/>
            </w:r>
          </w:p>
          <w:bookmarkStart w:colFirst="0" w:colLast="0" w:name="bookmark=id.3rdcrjn" w:id="11"/>
          <w:bookmarkEnd w:id="11"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☐ MySQL</w:t>
            </w:r>
          </w:p>
          <w:bookmarkStart w:colFirst="0" w:colLast="0" w:name="bookmark=id.26in1rg" w:id="12"/>
          <w:bookmarkEnd w:id="12"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☐ MongoDB</w:t>
              <w:br w:type="textWrapping"/>
            </w:r>
          </w:p>
          <w:bookmarkStart w:colFirst="0" w:colLast="0" w:name="bookmark=id.lnxbz9" w:id="13"/>
          <w:bookmarkEnd w:id="13"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☐ Otro:__________________</w:t>
            </w:r>
          </w:p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d9d9d9"/>
                <w:sz w:val="22"/>
                <w:szCs w:val="22"/>
                <w:vertAlign w:val="baseline"/>
                <w:rtl w:val="0"/>
              </w:rPr>
              <w:t xml:space="preserve">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d9d9d9"/>
                <w:sz w:val="22"/>
                <w:szCs w:val="22"/>
                <w:vertAlign w:val="baseline"/>
                <w:rtl w:val="0"/>
              </w:rPr>
              <w:t xml:space="preserve">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d9d9d9"/>
                <w:sz w:val="22"/>
                <w:szCs w:val="22"/>
                <w:vertAlign w:val="baseline"/>
                <w:rtl w:val="0"/>
              </w:rPr>
              <w:t xml:space="preserve">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d9d9d9"/>
                <w:sz w:val="22"/>
                <w:szCs w:val="22"/>
                <w:vertAlign w:val="baseline"/>
                <w:rtl w:val="0"/>
              </w:rPr>
              <w:t xml:space="preserve">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d9d9d9"/>
                <w:sz w:val="22"/>
                <w:szCs w:val="22"/>
                <w:vertAlign w:val="baseline"/>
                <w:rtl w:val="0"/>
              </w:rPr>
              <w:t xml:space="preserve">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d9d9d9"/>
                <w:sz w:val="22"/>
                <w:szCs w:val="22"/>
                <w:vertAlign w:val="baseline"/>
                <w:rtl w:val="0"/>
              </w:rPr>
              <w:t xml:space="preserve">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48" w:hRule="atLeast"/>
          <w:tblHeader w:val="0"/>
        </w:trPr>
        <w:tc>
          <w:tcPr>
            <w:vMerge w:val="continue"/>
            <w:shd w:fill="a50021" w:val="clear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Lenguaje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☐ C#</w:t>
            </w:r>
          </w:p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☐ VB</w:t>
            </w:r>
          </w:p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☐ PHP</w:t>
            </w:r>
          </w:p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☐ Java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☐ JavaScript</w:t>
            </w:r>
          </w:p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☐ Otro:___________________</w:t>
            </w:r>
          </w:p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d9d9d9"/>
                <w:sz w:val="22"/>
                <w:szCs w:val="22"/>
                <w:vertAlign w:val="baseline"/>
                <w:rtl w:val="0"/>
              </w:rPr>
              <w:t xml:space="preserve">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d9d9d9"/>
                <w:sz w:val="22"/>
                <w:szCs w:val="22"/>
                <w:vertAlign w:val="baseline"/>
                <w:rtl w:val="0"/>
              </w:rPr>
              <w:t xml:space="preserve">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d9d9d9"/>
                <w:sz w:val="22"/>
                <w:szCs w:val="22"/>
                <w:vertAlign w:val="baseline"/>
                <w:rtl w:val="0"/>
              </w:rPr>
              <w:t xml:space="preserve">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d9d9d9"/>
                <w:sz w:val="22"/>
                <w:szCs w:val="22"/>
                <w:vertAlign w:val="baseline"/>
                <w:rtl w:val="0"/>
              </w:rPr>
              <w:t xml:space="preserve">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d9d9d9"/>
                <w:sz w:val="22"/>
                <w:szCs w:val="22"/>
                <w:vertAlign w:val="baseline"/>
                <w:rtl w:val="0"/>
              </w:rPr>
              <w:t xml:space="preserve">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d9d9d9"/>
                <w:sz w:val="22"/>
                <w:szCs w:val="22"/>
                <w:vertAlign w:val="baseline"/>
                <w:rtl w:val="0"/>
              </w:rPr>
              <w:t xml:space="preserve">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d9d9d9"/>
                <w:sz w:val="22"/>
                <w:szCs w:val="22"/>
                <w:vertAlign w:val="baseline"/>
                <w:rtl w:val="0"/>
              </w:rPr>
              <w:t xml:space="preserve">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" w:hRule="atLeast"/>
          <w:tblHeader w:val="0"/>
        </w:trPr>
        <w:tc>
          <w:tcPr>
            <w:shd w:fill="a50021" w:val="clear"/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Viabilidad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Luego de adelantado el análisis de los requisitos y requerimientos es viable proponer una solución técnica para esta solicitud: SI ( ) NO ( )</w:t>
            </w:r>
          </w:p>
        </w:tc>
      </w:tr>
    </w:tbl>
    <w:p w:rsidR="00000000" w:rsidDel="00000000" w:rsidP="00000000" w:rsidRDefault="00000000" w:rsidRPr="00000000" w14:paraId="000000BB">
      <w:pPr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FIRMAS DE ACEPTACIÓN:</w:t>
      </w:r>
      <w:r w:rsidDel="00000000" w:rsidR="00000000" w:rsidRPr="00000000">
        <w:rPr>
          <w:rtl w:val="0"/>
        </w:rPr>
      </w:r>
    </w:p>
    <w:tbl>
      <w:tblPr>
        <w:tblStyle w:val="Table5"/>
        <w:tblW w:w="10490.0" w:type="dxa"/>
        <w:jc w:val="left"/>
        <w:tblInd w:w="-7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2"/>
        <w:gridCol w:w="2551"/>
        <w:gridCol w:w="1316"/>
        <w:gridCol w:w="2511"/>
        <w:tblGridChange w:id="0">
          <w:tblGrid>
            <w:gridCol w:w="4112"/>
            <w:gridCol w:w="2551"/>
            <w:gridCol w:w="1316"/>
            <w:gridCol w:w="2511"/>
          </w:tblGrid>
        </w:tblGridChange>
      </w:tblGrid>
      <w:tr>
        <w:trPr>
          <w:cantSplit w:val="0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FASE DE PLANEACIÓN Y GERENCIA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452.0" w:type="dxa"/>
        <w:jc w:val="left"/>
        <w:tblInd w:w="-7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3"/>
        <w:gridCol w:w="1763"/>
        <w:gridCol w:w="387"/>
        <w:gridCol w:w="1153"/>
        <w:gridCol w:w="1460"/>
        <w:gridCol w:w="126"/>
        <w:gridCol w:w="1028"/>
        <w:gridCol w:w="992"/>
        <w:gridCol w:w="467"/>
        <w:gridCol w:w="2613"/>
        <w:tblGridChange w:id="0">
          <w:tblGrid>
            <w:gridCol w:w="463"/>
            <w:gridCol w:w="1763"/>
            <w:gridCol w:w="387"/>
            <w:gridCol w:w="1153"/>
            <w:gridCol w:w="1460"/>
            <w:gridCol w:w="126"/>
            <w:gridCol w:w="1028"/>
            <w:gridCol w:w="992"/>
            <w:gridCol w:w="467"/>
            <w:gridCol w:w="2613"/>
          </w:tblGrid>
        </w:tblGridChange>
      </w:tblGrid>
      <w:tr>
        <w:trPr>
          <w:cantSplit w:val="0"/>
          <w:trHeight w:val="182" w:hRule="atLeast"/>
          <w:tblHeader w:val="0"/>
        </w:trPr>
        <w:tc>
          <w:tcPr>
            <w:gridSpan w:val="3"/>
            <w:shd w:fill="a50021" w:val="clear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Responsable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50021" w:val="clear"/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" w:hRule="atLeast"/>
          <w:tblHeader w:val="0"/>
        </w:trPr>
        <w:tc>
          <w:tcPr>
            <w:gridSpan w:val="10"/>
            <w:shd w:fill="a50021" w:val="clear"/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Plan estratégico de fases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" w:hRule="atLeast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Nombre 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6a6a6" w:val="clear"/>
            <w:vAlign w:val="top"/>
          </w:tcPr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Actividad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6a6a6" w:val="clear"/>
            <w:vAlign w:val="top"/>
          </w:tcPr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Rol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Fecha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Fecha 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6a6a6" w:val="clear"/>
            <w:vAlign w:val="top"/>
          </w:tcPr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E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111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12D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12F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133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5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139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B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C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Arial" w:cs="Arial" w:eastAsia="Arial" w:hAnsi="Arial"/>
                <w:b w:val="0"/>
                <w:color w:val="d9d9d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" w:hRule="atLeast"/>
          <w:tblHeader w:val="0"/>
        </w:trPr>
        <w:tc>
          <w:tcPr>
            <w:gridSpan w:val="10"/>
            <w:shd w:fill="a50021" w:val="clear"/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Diagrama de planeación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0" w:hRule="atLeast"/>
          <w:tblHeader w:val="0"/>
        </w:trPr>
        <w:tc>
          <w:tcPr>
            <w:gridSpan w:val="10"/>
            <w:shd w:fill="ffffff" w:val="clear"/>
            <w:vAlign w:val="center"/>
          </w:tcPr>
          <w:p w:rsidR="00000000" w:rsidDel="00000000" w:rsidP="00000000" w:rsidRDefault="00000000" w:rsidRPr="00000000" w14:paraId="00000149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</w:rPr>
              <w:drawing>
                <wp:inline distB="0" distT="0" distL="114300" distR="114300">
                  <wp:extent cx="5612130" cy="2610485"/>
                  <wp:effectExtent b="0" l="0" r="0" t="0"/>
                  <wp:docPr id="102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6104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jc w:val="both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NOTA: 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Las fechas de planeación establecidas en este documento son aproximadas y estarán sujetas a modificaciones que surjan por control de cambios u otros factores. </w:t>
      </w:r>
    </w:p>
    <w:p w:rsidR="00000000" w:rsidDel="00000000" w:rsidP="00000000" w:rsidRDefault="00000000" w:rsidRPr="00000000" w14:paraId="00000157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FIRMAS DE ACEPTACIÓN:</w:t>
      </w:r>
      <w:r w:rsidDel="00000000" w:rsidR="00000000" w:rsidRPr="00000000">
        <w:rPr>
          <w:rtl w:val="0"/>
        </w:rPr>
      </w:r>
    </w:p>
    <w:tbl>
      <w:tblPr>
        <w:tblStyle w:val="Table7"/>
        <w:tblW w:w="10490.0" w:type="dxa"/>
        <w:jc w:val="left"/>
        <w:tblInd w:w="-7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2"/>
        <w:gridCol w:w="2551"/>
        <w:gridCol w:w="1316"/>
        <w:gridCol w:w="2511"/>
        <w:tblGridChange w:id="0">
          <w:tblGrid>
            <w:gridCol w:w="4112"/>
            <w:gridCol w:w="2551"/>
            <w:gridCol w:w="1316"/>
            <w:gridCol w:w="2511"/>
          </w:tblGrid>
        </w:tblGridChange>
      </w:tblGrid>
      <w:tr>
        <w:trPr>
          <w:cantSplit w:val="0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ind w:left="720" w:firstLine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left="720" w:firstLine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720" w:firstLine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left="720" w:firstLine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720" w:firstLine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720" w:firstLine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720" w:firstLine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720" w:firstLine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720" w:firstLine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720" w:firstLine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720" w:firstLine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left="720" w:firstLine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720" w:firstLine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720" w:firstLine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720" w:firstLine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720" w:firstLine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720" w:firstLine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720" w:firstLine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720" w:firstLine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720" w:firstLine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left="720" w:firstLine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720" w:firstLine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720" w:firstLine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720" w:firstLine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720" w:firstLine="0"/>
        <w:rPr>
          <w:rFonts w:ascii="Arial" w:cs="Arial" w:eastAsia="Arial" w:hAnsi="Arial"/>
          <w:b w:val="0"/>
          <w:sz w:val="28"/>
          <w:szCs w:val="28"/>
          <w:vertAlign w:val="baseline"/>
        </w:rPr>
      </w:pPr>
      <w:bookmarkStart w:colFirst="0" w:colLast="0" w:name="_heading=h.35nkun2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36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LEVANTAMIENTO DEL REQUERIMIENTO DETALLADO</w:t>
      </w:r>
    </w:p>
    <w:p w:rsidR="00000000" w:rsidDel="00000000" w:rsidP="00000000" w:rsidRDefault="00000000" w:rsidRPr="00000000" w14:paraId="0000018F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both"/>
        <w:rPr>
          <w:rFonts w:ascii="Arial" w:cs="Arial" w:eastAsia="Arial" w:hAnsi="Arial"/>
          <w:color w:val="bfbfbf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color w:val="bfbfbf"/>
          <w:sz w:val="28"/>
          <w:szCs w:val="28"/>
          <w:vertAlign w:val="baseline"/>
          <w:rtl w:val="0"/>
        </w:rPr>
        <w:t xml:space="preserve">Las historias de usuario deben ser independientes y debidamente identificadas; deben corresponder a una única funcionalidad y deben ser cortas y concisas </w:t>
      </w:r>
    </w:p>
    <w:tbl>
      <w:tblPr>
        <w:tblStyle w:val="Table8"/>
        <w:tblW w:w="10490.0" w:type="dxa"/>
        <w:jc w:val="left"/>
        <w:tblInd w:w="-7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7"/>
        <w:gridCol w:w="681"/>
        <w:gridCol w:w="1268"/>
        <w:gridCol w:w="444"/>
        <w:gridCol w:w="2000"/>
        <w:gridCol w:w="127"/>
        <w:gridCol w:w="1947"/>
        <w:gridCol w:w="3286"/>
        <w:tblGridChange w:id="0">
          <w:tblGrid>
            <w:gridCol w:w="737"/>
            <w:gridCol w:w="681"/>
            <w:gridCol w:w="1268"/>
            <w:gridCol w:w="444"/>
            <w:gridCol w:w="2000"/>
            <w:gridCol w:w="127"/>
            <w:gridCol w:w="1947"/>
            <w:gridCol w:w="3286"/>
          </w:tblGrid>
        </w:tblGridChange>
      </w:tblGrid>
      <w:tr>
        <w:trPr>
          <w:cantSplit w:val="0"/>
          <w:trHeight w:val="182" w:hRule="atLeast"/>
          <w:tblHeader w:val="0"/>
        </w:trPr>
        <w:tc>
          <w:tcPr>
            <w:gridSpan w:val="8"/>
            <w:shd w:fill="a50021" w:val="clear"/>
            <w:vAlign w:val="top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HISTORIAS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Nº.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top"/>
          </w:tcPr>
          <w:p w:rsidR="00000000" w:rsidDel="00000000" w:rsidP="00000000" w:rsidRDefault="00000000" w:rsidRPr="00000000" w14:paraId="0000019B">
            <w:pPr>
              <w:jc w:val="both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  <w:rtl w:val="0"/>
              </w:rPr>
              <w:t xml:space="preserve">Identificador único de la 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Titulo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top"/>
          </w:tcPr>
          <w:p w:rsidR="00000000" w:rsidDel="00000000" w:rsidP="00000000" w:rsidRDefault="00000000" w:rsidRPr="00000000" w14:paraId="000001A3">
            <w:pPr>
              <w:jc w:val="both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  <w:rtl w:val="0"/>
              </w:rPr>
              <w:t xml:space="preserve">Titulo claro y especifico que define la fase o historia de usuario para el requerimiento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top"/>
          </w:tcPr>
          <w:p w:rsidR="00000000" w:rsidDel="00000000" w:rsidP="00000000" w:rsidRDefault="00000000" w:rsidRPr="00000000" w14:paraId="000001AB">
            <w:pPr>
              <w:jc w:val="both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bfbfbf"/>
                <w:sz w:val="22"/>
                <w:szCs w:val="22"/>
                <w:vertAlign w:val="baseline"/>
                <w:rtl w:val="0"/>
              </w:rPr>
              <w:t xml:space="preserve">DD/MM/YYYY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top"/>
          </w:tcPr>
          <w:p w:rsidR="00000000" w:rsidDel="00000000" w:rsidP="00000000" w:rsidRDefault="00000000" w:rsidRPr="00000000" w14:paraId="000001B3">
            <w:pPr>
              <w:jc w:val="both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  <w:rtl w:val="0"/>
              </w:rPr>
              <w:t xml:space="preserve">Peso dado por un numero entre 1 y 100 acotado por la serie Fibonacci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" w:hRule="atLeast"/>
          <w:tblHeader w:val="0"/>
        </w:trPr>
        <w:tc>
          <w:tcPr>
            <w:gridSpan w:val="8"/>
            <w:shd w:fill="a50021" w:val="clear"/>
            <w:vAlign w:val="top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0"/>
              </w:rPr>
              <w:t xml:space="preserve">Característica/Funcionalidad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6" w:hRule="atLeast"/>
          <w:tblHeader w:val="0"/>
        </w:trPr>
        <w:tc>
          <w:tcPr>
            <w:gridSpan w:val="8"/>
            <w:shd w:fill="ffffff" w:val="clear"/>
            <w:vAlign w:val="top"/>
          </w:tcPr>
          <w:p w:rsidR="00000000" w:rsidDel="00000000" w:rsidP="00000000" w:rsidRDefault="00000000" w:rsidRPr="00000000" w14:paraId="000001C1">
            <w:pPr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  <w:rtl w:val="0"/>
              </w:rPr>
              <w:t xml:space="preserve">Descripción detallada y suministrada en lenguaje natural por el usuario final, que permite identificar la necesidad puntual para una parte específica del requerimiento.</w:t>
            </w:r>
          </w:p>
          <w:p w:rsidR="00000000" w:rsidDel="00000000" w:rsidP="00000000" w:rsidRDefault="00000000" w:rsidRPr="00000000" w14:paraId="000001C2">
            <w:pPr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  <w:rtl w:val="0"/>
              </w:rPr>
              <w:t xml:space="preserve">P.e.:</w:t>
            </w:r>
          </w:p>
          <w:p w:rsidR="00000000" w:rsidDel="00000000" w:rsidP="00000000" w:rsidRDefault="00000000" w:rsidRPr="00000000" w14:paraId="000001C3">
            <w:pPr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  <w:rtl w:val="0"/>
              </w:rPr>
              <w:t xml:space="preserve">Quiero que el sistema me registre el número de veces que solicita atención a través de la ventanilla única, guardando el nombre del funcionario que atiende, la cedula y el tiempo que tarda en la consulta hasta obtener la solución a su inquietud.</w:t>
            </w:r>
          </w:p>
          <w:p w:rsidR="00000000" w:rsidDel="00000000" w:rsidP="00000000" w:rsidRDefault="00000000" w:rsidRPr="00000000" w14:paraId="000001C5">
            <w:pPr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" w:hRule="atLeast"/>
          <w:tblHeader w:val="0"/>
        </w:trPr>
        <w:tc>
          <w:tcPr>
            <w:gridSpan w:val="8"/>
            <w:shd w:fill="a50021" w:val="clear"/>
            <w:vAlign w:val="top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0"/>
              </w:rPr>
              <w:t xml:space="preserve">Razón/Resultado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6" w:hRule="atLeast"/>
          <w:tblHeader w:val="0"/>
        </w:trPr>
        <w:tc>
          <w:tcPr>
            <w:gridSpan w:val="8"/>
            <w:shd w:fill="ffffff" w:val="clear"/>
            <w:vAlign w:val="top"/>
          </w:tcPr>
          <w:p w:rsidR="00000000" w:rsidDel="00000000" w:rsidP="00000000" w:rsidRDefault="00000000" w:rsidRPr="00000000" w14:paraId="000001D5">
            <w:pPr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  <w:rtl w:val="0"/>
              </w:rPr>
              <w:t xml:space="preserve">Con la finalidad de… </w:t>
            </w:r>
          </w:p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  <w:rtl w:val="0"/>
              </w:rPr>
              <w:t xml:space="preserve">P.e.:</w:t>
            </w:r>
          </w:p>
          <w:p w:rsidR="00000000" w:rsidDel="00000000" w:rsidP="00000000" w:rsidRDefault="00000000" w:rsidRPr="00000000" w14:paraId="000001D7">
            <w:pPr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  <w:rtl w:val="0"/>
              </w:rPr>
              <w:t xml:space="preserve">Con la finalidad de controlar la eficiencia de la atención en los puntos por cada uno de los empleados…</w:t>
            </w:r>
          </w:p>
          <w:p w:rsidR="00000000" w:rsidDel="00000000" w:rsidP="00000000" w:rsidRDefault="00000000" w:rsidRPr="00000000" w14:paraId="000001D9">
            <w:pPr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" w:hRule="atLeast"/>
          <w:tblHeader w:val="0"/>
        </w:trPr>
        <w:tc>
          <w:tcPr>
            <w:gridSpan w:val="8"/>
            <w:shd w:fill="a50021" w:val="clear"/>
            <w:vAlign w:val="top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" w:hRule="atLeast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E9">
            <w:pPr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6a6a6" w:val="clear"/>
            <w:vAlign w:val="top"/>
          </w:tcPr>
          <w:p w:rsidR="00000000" w:rsidDel="00000000" w:rsidP="00000000" w:rsidRDefault="00000000" w:rsidRPr="00000000" w14:paraId="000001EA">
            <w:pPr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0"/>
              </w:rPr>
              <w:t xml:space="preserve">Titulo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6a6a6" w:val="clear"/>
            <w:vAlign w:val="top"/>
          </w:tcPr>
          <w:p w:rsidR="00000000" w:rsidDel="00000000" w:rsidP="00000000" w:rsidRDefault="00000000" w:rsidRPr="00000000" w14:paraId="000001EC">
            <w:pPr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6a6a6" w:val="clear"/>
            <w:vAlign w:val="top"/>
          </w:tcPr>
          <w:p w:rsidR="00000000" w:rsidDel="00000000" w:rsidP="00000000" w:rsidRDefault="00000000" w:rsidRPr="00000000" w14:paraId="000001EF">
            <w:pPr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6" w:hRule="atLeast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F1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  <w:rtl w:val="0"/>
              </w:rPr>
              <w:t xml:space="preserve">1...</w:t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1F2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  <w:rtl w:val="0"/>
              </w:rPr>
              <w:t xml:space="preserve">Título del escenario </w:t>
            </w:r>
          </w:p>
          <w:p w:rsidR="00000000" w:rsidDel="00000000" w:rsidP="00000000" w:rsidRDefault="00000000" w:rsidRPr="00000000" w14:paraId="000001F3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  <w:rtl w:val="0"/>
              </w:rPr>
              <w:t xml:space="preserve">Pe. </w:t>
            </w:r>
          </w:p>
          <w:p w:rsidR="00000000" w:rsidDel="00000000" w:rsidP="00000000" w:rsidRDefault="00000000" w:rsidRPr="00000000" w14:paraId="000001F5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  <w:rtl w:val="0"/>
              </w:rPr>
              <w:t xml:space="preserve">Ingreso del empleado a la plataforma</w:t>
            </w:r>
          </w:p>
        </w:tc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1F7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  <w:rtl w:val="0"/>
              </w:rPr>
              <w:t xml:space="preserve">Descripción de la situación que presenta el criterio de aceptación:</w:t>
            </w:r>
          </w:p>
          <w:p w:rsidR="00000000" w:rsidDel="00000000" w:rsidP="00000000" w:rsidRDefault="00000000" w:rsidRPr="00000000" w14:paraId="000001F8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  <w:rtl w:val="0"/>
              </w:rPr>
              <w:t xml:space="preserve">P.e.:</w:t>
            </w:r>
          </w:p>
          <w:p w:rsidR="00000000" w:rsidDel="00000000" w:rsidP="00000000" w:rsidRDefault="00000000" w:rsidRPr="00000000" w14:paraId="000001FA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  <w:rtl w:val="0"/>
              </w:rPr>
              <w:t xml:space="preserve">En caso de que ingresa el número de identificación del funcionario y es inexistente debe generar un mensaje de error.</w:t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1FD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  <w:rtl w:val="0"/>
              </w:rPr>
              <w:t xml:space="preserve">Cuando o en qué momento ocurre el contexto</w:t>
            </w:r>
          </w:p>
          <w:p w:rsidR="00000000" w:rsidDel="00000000" w:rsidP="00000000" w:rsidRDefault="00000000" w:rsidRPr="00000000" w14:paraId="000001FE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  <w:rtl w:val="0"/>
              </w:rPr>
              <w:t xml:space="preserve">P.e.:</w:t>
            </w:r>
          </w:p>
          <w:p w:rsidR="00000000" w:rsidDel="00000000" w:rsidP="00000000" w:rsidRDefault="00000000" w:rsidRPr="00000000" w14:paraId="00000200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  <w:rtl w:val="0"/>
              </w:rPr>
              <w:t xml:space="preserve">Cuando el empleado intenta ingresar diligenciando en el formulario identificación y nombre</w:t>
            </w:r>
          </w:p>
        </w:tc>
      </w:tr>
      <w:tr>
        <w:trPr>
          <w:cantSplit w:val="0"/>
          <w:trHeight w:val="1686" w:hRule="atLeast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02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203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  <w:rtl w:val="0"/>
              </w:rPr>
              <w:t xml:space="preserve">Control de tiempo de respuesta</w:t>
            </w:r>
          </w:p>
        </w:tc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205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  <w:rtl w:val="0"/>
              </w:rPr>
              <w:t xml:space="preserve">Registrar un tiempo superior a media hora y evidenciar que se genera una alerta de atención tardía</w:t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208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  <w:rtl w:val="0"/>
              </w:rPr>
              <w:t xml:space="preserve">A partir del momento en que se efectúa el cierre del caso de atención al cliente por parte del empleado</w:t>
            </w:r>
          </w:p>
          <w:p w:rsidR="00000000" w:rsidDel="00000000" w:rsidP="00000000" w:rsidRDefault="00000000" w:rsidRPr="00000000" w14:paraId="00000209">
            <w:pPr>
              <w:ind w:left="720" w:firstLine="0"/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6" w:hRule="atLeast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0B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  <w:rtl w:val="0"/>
              </w:rPr>
              <w:t xml:space="preserve">n…</w:t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20C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20E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211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" w:hRule="atLeast"/>
          <w:tblHeader w:val="0"/>
        </w:trPr>
        <w:tc>
          <w:tcPr>
            <w:gridSpan w:val="8"/>
            <w:shd w:fill="a50021" w:val="clear"/>
            <w:vAlign w:val="top"/>
          </w:tcPr>
          <w:p w:rsidR="00000000" w:rsidDel="00000000" w:rsidP="00000000" w:rsidRDefault="00000000" w:rsidRPr="00000000" w14:paraId="00000213">
            <w:pPr>
              <w:jc w:val="center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0"/>
              </w:rPr>
              <w:t xml:space="preserve">Firmas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4"/>
            <w:shd w:fill="a6a6a6" w:val="clear"/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6a6a6" w:val="clear"/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gridSpan w:val="4"/>
            <w:shd w:fill="ffffff" w:val="clear"/>
            <w:vAlign w:val="top"/>
          </w:tcPr>
          <w:p w:rsidR="00000000" w:rsidDel="00000000" w:rsidP="00000000" w:rsidRDefault="00000000" w:rsidRPr="00000000" w14:paraId="00000223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27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228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2A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gridSpan w:val="4"/>
            <w:shd w:fill="ffffff" w:val="clear"/>
            <w:vAlign w:val="top"/>
          </w:tcPr>
          <w:p w:rsidR="00000000" w:rsidDel="00000000" w:rsidP="00000000" w:rsidRDefault="00000000" w:rsidRPr="00000000" w14:paraId="0000022B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2F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230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32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gridSpan w:val="4"/>
            <w:shd w:fill="ffffff" w:val="clear"/>
            <w:vAlign w:val="top"/>
          </w:tcPr>
          <w:p w:rsidR="00000000" w:rsidDel="00000000" w:rsidP="00000000" w:rsidRDefault="00000000" w:rsidRPr="00000000" w14:paraId="00000233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37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238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3A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gridSpan w:val="4"/>
            <w:shd w:fill="ffffff" w:val="clear"/>
            <w:vAlign w:val="top"/>
          </w:tcPr>
          <w:p w:rsidR="00000000" w:rsidDel="00000000" w:rsidP="00000000" w:rsidRDefault="00000000" w:rsidRPr="00000000" w14:paraId="0000023B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3F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240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42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bookmarkStart w:colFirst="0" w:colLast="0" w:name="_heading=h.1ksv4uv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36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DISEÑO DE LA ARQUITECTURA DE SOLUCION </w:t>
      </w:r>
    </w:p>
    <w:p w:rsidR="00000000" w:rsidDel="00000000" w:rsidP="00000000" w:rsidRDefault="00000000" w:rsidRPr="00000000" w14:paraId="0000025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ind w:left="-851" w:firstLine="0"/>
        <w:jc w:val="both"/>
        <w:rPr>
          <w:rFonts w:ascii="Arial" w:cs="Arial" w:eastAsia="Arial" w:hAnsi="Arial"/>
          <w:color w:val="bfbfbf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color w:val="bfbfbf"/>
          <w:sz w:val="22"/>
          <w:szCs w:val="22"/>
          <w:vertAlign w:val="baseline"/>
          <w:rtl w:val="0"/>
        </w:rPr>
        <w:t xml:space="preserve">En caso de que existan excepciones asociadas a la arquitectura de referencia se debe incluir su correspondiente justificación en las vistas que aplique.</w:t>
      </w:r>
    </w:p>
    <w:p w:rsidR="00000000" w:rsidDel="00000000" w:rsidP="00000000" w:rsidRDefault="00000000" w:rsidRPr="00000000" w14:paraId="00000259">
      <w:pPr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490.0" w:type="dxa"/>
        <w:jc w:val="left"/>
        <w:tblInd w:w="-7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7"/>
        <w:gridCol w:w="1853"/>
        <w:gridCol w:w="2000"/>
        <w:gridCol w:w="753"/>
        <w:gridCol w:w="1321"/>
        <w:gridCol w:w="3286"/>
        <w:tblGridChange w:id="0">
          <w:tblGrid>
            <w:gridCol w:w="1277"/>
            <w:gridCol w:w="1853"/>
            <w:gridCol w:w="2000"/>
            <w:gridCol w:w="753"/>
            <w:gridCol w:w="1321"/>
            <w:gridCol w:w="3286"/>
          </w:tblGrid>
        </w:tblGridChange>
      </w:tblGrid>
      <w:tr>
        <w:trPr>
          <w:cantSplit w:val="0"/>
          <w:trHeight w:val="182" w:hRule="atLeast"/>
          <w:tblHeader w:val="0"/>
        </w:trPr>
        <w:tc>
          <w:tcPr>
            <w:shd w:fill="a50021" w:val="clear"/>
            <w:vAlign w:val="center"/>
          </w:tcPr>
          <w:p w:rsidR="00000000" w:rsidDel="00000000" w:rsidP="00000000" w:rsidRDefault="00000000" w:rsidRPr="00000000" w14:paraId="0000025A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>
                <w:rFonts w:ascii="Arial" w:cs="Arial" w:eastAsia="Arial" w:hAnsi="Arial"/>
                <w:color w:val="bfbfb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bfbfbf"/>
                <w:sz w:val="22"/>
                <w:szCs w:val="22"/>
                <w:vertAlign w:val="baseline"/>
                <w:rtl w:val="0"/>
              </w:rPr>
              <w:t xml:space="preserve">DD/MM/AAAA</w:t>
            </w:r>
          </w:p>
        </w:tc>
        <w:tc>
          <w:tcPr>
            <w:gridSpan w:val="2"/>
            <w:shd w:fill="a50021" w:val="clear"/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" w:hRule="atLeast"/>
          <w:tblHeader w:val="0"/>
        </w:trPr>
        <w:tc>
          <w:tcPr>
            <w:gridSpan w:val="6"/>
            <w:shd w:fill="a50021" w:val="clear"/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shd w:fill="a50021" w:val="clear"/>
                <w:vertAlign w:val="baseline"/>
                <w:rtl w:val="0"/>
              </w:rPr>
              <w:t xml:space="preserve">Vista Lógica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" w:hRule="atLeast"/>
          <w:tblHeader w:val="0"/>
        </w:trPr>
        <w:tc>
          <w:tcPr>
            <w:gridSpan w:val="6"/>
            <w:shd w:fill="ffffff" w:val="clear"/>
            <w:vAlign w:val="center"/>
          </w:tcPr>
          <w:p w:rsidR="00000000" w:rsidDel="00000000" w:rsidP="00000000" w:rsidRDefault="00000000" w:rsidRPr="00000000" w14:paraId="00000266">
            <w:pPr>
              <w:rPr>
                <w:rFonts w:ascii="Arial" w:cs="Arial" w:eastAsia="Arial" w:hAnsi="Arial"/>
                <w:color w:val="bfbfb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bfbfbf"/>
                <w:sz w:val="22"/>
                <w:szCs w:val="22"/>
                <w:vertAlign w:val="baseline"/>
                <w:rtl w:val="0"/>
              </w:rPr>
              <w:t xml:space="preserve">Se puede utilizar alguno de los siguientes diagramas UML: Diagrama de Clase, Diagrama de Comunicación, Diagrama de Secuencia. </w:t>
            </w:r>
          </w:p>
          <w:p w:rsidR="00000000" w:rsidDel="00000000" w:rsidP="00000000" w:rsidRDefault="00000000" w:rsidRPr="00000000" w14:paraId="00000267">
            <w:pPr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" w:hRule="atLeast"/>
          <w:tblHeader w:val="0"/>
        </w:trPr>
        <w:tc>
          <w:tcPr>
            <w:gridSpan w:val="6"/>
            <w:shd w:fill="ffffff" w:val="clear"/>
            <w:vAlign w:val="center"/>
          </w:tcPr>
          <w:p w:rsidR="00000000" w:rsidDel="00000000" w:rsidP="00000000" w:rsidRDefault="00000000" w:rsidRPr="00000000" w14:paraId="0000026E">
            <w:pPr>
              <w:rPr>
                <w:rFonts w:ascii="Arial" w:cs="Arial" w:eastAsia="Arial" w:hAnsi="Arial"/>
                <w:color w:val="bfbfb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bfbfbf"/>
                <w:sz w:val="22"/>
                <w:szCs w:val="22"/>
                <w:vertAlign w:val="baseline"/>
                <w:rtl w:val="0"/>
              </w:rPr>
              <w:t xml:space="preserve">Si utiliza convenciones para diagramas Ad hoc, por favor describirlas aquí</w:t>
            </w:r>
          </w:p>
        </w:tc>
      </w:tr>
      <w:tr>
        <w:trPr>
          <w:cantSplit w:val="0"/>
          <w:trHeight w:val="182" w:hRule="atLeast"/>
          <w:tblHeader w:val="0"/>
        </w:trPr>
        <w:tc>
          <w:tcPr>
            <w:gridSpan w:val="6"/>
            <w:shd w:fill="a50021" w:val="clear"/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shd w:fill="a50021" w:val="clear"/>
                <w:vertAlign w:val="baseline"/>
                <w:rtl w:val="0"/>
              </w:rPr>
              <w:t xml:space="preserve">Vista de Implementación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" w:hRule="atLeast"/>
          <w:tblHeader w:val="0"/>
        </w:trPr>
        <w:tc>
          <w:tcPr>
            <w:gridSpan w:val="6"/>
            <w:shd w:fill="ffffff" w:val="clear"/>
            <w:vAlign w:val="center"/>
          </w:tcPr>
          <w:p w:rsidR="00000000" w:rsidDel="00000000" w:rsidP="00000000" w:rsidRDefault="00000000" w:rsidRPr="00000000" w14:paraId="0000027A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bfbfbf"/>
                <w:sz w:val="22"/>
                <w:szCs w:val="22"/>
                <w:vertAlign w:val="baseline"/>
                <w:rtl w:val="0"/>
              </w:rPr>
              <w:t xml:space="preserve">Se puede utilizar alguno de los siguientes diagramas UML: Diagrama de componentes o diagrama de Paquetes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" w:hRule="atLeast"/>
          <w:tblHeader w:val="0"/>
        </w:trPr>
        <w:tc>
          <w:tcPr>
            <w:gridSpan w:val="6"/>
            <w:shd w:fill="ffffff" w:val="clear"/>
            <w:vAlign w:val="center"/>
          </w:tcPr>
          <w:p w:rsidR="00000000" w:rsidDel="00000000" w:rsidP="00000000" w:rsidRDefault="00000000" w:rsidRPr="00000000" w14:paraId="00000282">
            <w:pPr>
              <w:rPr>
                <w:rFonts w:ascii="Arial" w:cs="Arial" w:eastAsia="Arial" w:hAnsi="Arial"/>
                <w:color w:val="bfbfb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bfbfbf"/>
                <w:sz w:val="22"/>
                <w:szCs w:val="22"/>
                <w:vertAlign w:val="baseline"/>
                <w:rtl w:val="0"/>
              </w:rPr>
              <w:t xml:space="preserve">Si utiliza convenciones para diagramas Ad hoc, por favor describirlas aquí</w:t>
            </w:r>
          </w:p>
        </w:tc>
      </w:tr>
      <w:tr>
        <w:trPr>
          <w:cantSplit w:val="0"/>
          <w:trHeight w:val="182" w:hRule="atLeast"/>
          <w:tblHeader w:val="0"/>
        </w:trPr>
        <w:tc>
          <w:tcPr>
            <w:gridSpan w:val="6"/>
            <w:shd w:fill="a50021" w:val="clear"/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shd w:fill="a50021" w:val="clear"/>
                <w:vertAlign w:val="baseline"/>
                <w:rtl w:val="0"/>
              </w:rPr>
              <w:t xml:space="preserve">Vista de Proceso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" w:hRule="atLeast"/>
          <w:tblHeader w:val="0"/>
        </w:trPr>
        <w:tc>
          <w:tcPr>
            <w:gridSpan w:val="6"/>
            <w:shd w:fill="ffffff" w:val="clear"/>
            <w:vAlign w:val="center"/>
          </w:tcPr>
          <w:p w:rsidR="00000000" w:rsidDel="00000000" w:rsidP="00000000" w:rsidRDefault="00000000" w:rsidRPr="00000000" w14:paraId="0000028E">
            <w:pPr>
              <w:jc w:val="both"/>
              <w:rPr>
                <w:rFonts w:ascii="Arial" w:cs="Arial" w:eastAsia="Arial" w:hAnsi="Arial"/>
                <w:color w:val="bfbfb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bfbfbf"/>
                <w:sz w:val="22"/>
                <w:szCs w:val="22"/>
                <w:vertAlign w:val="baseline"/>
                <w:rtl w:val="0"/>
              </w:rPr>
              <w:t xml:space="preserve">Se puede utilizar alguno de los siguientes diagramas UML: Diagrama de actividades o de flujo </w:t>
            </w:r>
          </w:p>
          <w:p w:rsidR="00000000" w:rsidDel="00000000" w:rsidP="00000000" w:rsidRDefault="00000000" w:rsidRPr="00000000" w14:paraId="0000028F">
            <w:pPr>
              <w:jc w:val="both"/>
              <w:rPr>
                <w:rFonts w:ascii="Arial" w:cs="Arial" w:eastAsia="Arial" w:hAnsi="Arial"/>
                <w:color w:val="bfbfb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jc w:val="both"/>
              <w:rPr>
                <w:rFonts w:ascii="Arial" w:cs="Arial" w:eastAsia="Arial" w:hAnsi="Arial"/>
                <w:color w:val="bfbfb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" w:hRule="atLeast"/>
          <w:tblHeader w:val="0"/>
        </w:trPr>
        <w:tc>
          <w:tcPr>
            <w:gridSpan w:val="6"/>
            <w:shd w:fill="ffffff" w:val="clear"/>
            <w:vAlign w:val="center"/>
          </w:tcPr>
          <w:p w:rsidR="00000000" w:rsidDel="00000000" w:rsidP="00000000" w:rsidRDefault="00000000" w:rsidRPr="00000000" w14:paraId="00000297">
            <w:pPr>
              <w:rPr>
                <w:rFonts w:ascii="Arial" w:cs="Arial" w:eastAsia="Arial" w:hAnsi="Arial"/>
                <w:color w:val="bfbfb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bfbfbf"/>
                <w:sz w:val="22"/>
                <w:szCs w:val="22"/>
                <w:vertAlign w:val="baseline"/>
                <w:rtl w:val="0"/>
              </w:rPr>
              <w:t xml:space="preserve">Si utiliza convenciones para diagramas Ad hoc, por favor describirlas aquí</w:t>
            </w:r>
          </w:p>
        </w:tc>
      </w:tr>
      <w:tr>
        <w:trPr>
          <w:cantSplit w:val="0"/>
          <w:trHeight w:val="182" w:hRule="atLeast"/>
          <w:tblHeader w:val="0"/>
        </w:trPr>
        <w:tc>
          <w:tcPr>
            <w:gridSpan w:val="6"/>
            <w:shd w:fill="a50021" w:val="clear"/>
            <w:vAlign w:val="center"/>
          </w:tcPr>
          <w:p w:rsidR="00000000" w:rsidDel="00000000" w:rsidP="00000000" w:rsidRDefault="00000000" w:rsidRPr="00000000" w14:paraId="0000029D">
            <w:pPr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shd w:fill="a50021" w:val="clear"/>
                <w:vertAlign w:val="baseline"/>
                <w:rtl w:val="0"/>
              </w:rPr>
              <w:t xml:space="preserve">Vista de Física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" w:hRule="atLeast"/>
          <w:tblHeader w:val="0"/>
        </w:trPr>
        <w:tc>
          <w:tcPr>
            <w:gridSpan w:val="6"/>
            <w:shd w:fill="ffffff" w:val="clear"/>
            <w:vAlign w:val="center"/>
          </w:tcPr>
          <w:p w:rsidR="00000000" w:rsidDel="00000000" w:rsidP="00000000" w:rsidRDefault="00000000" w:rsidRPr="00000000" w14:paraId="000002A3">
            <w:pPr>
              <w:rPr>
                <w:rFonts w:ascii="Arial" w:cs="Arial" w:eastAsia="Arial" w:hAnsi="Arial"/>
                <w:color w:val="bfbfb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bfbfbf"/>
                <w:sz w:val="22"/>
                <w:szCs w:val="22"/>
                <w:vertAlign w:val="baseline"/>
                <w:rtl w:val="0"/>
              </w:rPr>
              <w:t xml:space="preserve">Se puede utilizar el diagrama UML de despliegue.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" w:hRule="atLeast"/>
          <w:tblHeader w:val="0"/>
        </w:trPr>
        <w:tc>
          <w:tcPr>
            <w:gridSpan w:val="6"/>
            <w:shd w:fill="ffffff" w:val="clear"/>
            <w:vAlign w:val="center"/>
          </w:tcPr>
          <w:p w:rsidR="00000000" w:rsidDel="00000000" w:rsidP="00000000" w:rsidRDefault="00000000" w:rsidRPr="00000000" w14:paraId="000002AC">
            <w:pPr>
              <w:rPr>
                <w:rFonts w:ascii="Arial" w:cs="Arial" w:eastAsia="Arial" w:hAnsi="Arial"/>
                <w:color w:val="bfbfb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bfbfbf"/>
                <w:sz w:val="22"/>
                <w:szCs w:val="22"/>
                <w:vertAlign w:val="baseline"/>
                <w:rtl w:val="0"/>
              </w:rPr>
              <w:t xml:space="preserve">Si utiliza convenciones para diagramas Ad hoc, por favor describirlas aquí</w:t>
            </w:r>
          </w:p>
        </w:tc>
      </w:tr>
      <w:tr>
        <w:trPr>
          <w:cantSplit w:val="0"/>
          <w:trHeight w:val="182" w:hRule="atLeast"/>
          <w:tblHeader w:val="0"/>
        </w:trPr>
        <w:tc>
          <w:tcPr>
            <w:gridSpan w:val="6"/>
            <w:shd w:fill="a50021" w:val="clear"/>
            <w:vAlign w:val="center"/>
          </w:tcPr>
          <w:p w:rsidR="00000000" w:rsidDel="00000000" w:rsidP="00000000" w:rsidRDefault="00000000" w:rsidRPr="00000000" w14:paraId="000002B2">
            <w:pPr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shd w:fill="a50021" w:val="clear"/>
                <w:vertAlign w:val="baseline"/>
                <w:rtl w:val="0"/>
              </w:rPr>
              <w:t xml:space="preserve">Prototipos de interfaces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" w:hRule="atLeast"/>
          <w:tblHeader w:val="0"/>
        </w:trPr>
        <w:tc>
          <w:tcPr>
            <w:gridSpan w:val="6"/>
            <w:shd w:fill="ffffff" w:val="clear"/>
            <w:vAlign w:val="center"/>
          </w:tcPr>
          <w:p w:rsidR="00000000" w:rsidDel="00000000" w:rsidP="00000000" w:rsidRDefault="00000000" w:rsidRPr="00000000" w14:paraId="000002B8">
            <w:pPr>
              <w:rPr>
                <w:rFonts w:ascii="Arial" w:cs="Arial" w:eastAsia="Arial" w:hAnsi="Arial"/>
                <w:b w:val="0"/>
                <w:color w:val="bfbfb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bfbfbf"/>
                <w:sz w:val="22"/>
                <w:szCs w:val="22"/>
                <w:vertAlign w:val="baseline"/>
                <w:rtl w:val="0"/>
              </w:rPr>
              <w:t xml:space="preserve">Mockups o Bocetos de interfaces graficas para Front-End.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" w:hRule="atLeast"/>
          <w:tblHeader w:val="0"/>
        </w:trPr>
        <w:tc>
          <w:tcPr>
            <w:gridSpan w:val="6"/>
            <w:shd w:fill="ffffff" w:val="clear"/>
            <w:vAlign w:val="center"/>
          </w:tcPr>
          <w:p w:rsidR="00000000" w:rsidDel="00000000" w:rsidP="00000000" w:rsidRDefault="00000000" w:rsidRPr="00000000" w14:paraId="000002C1">
            <w:pPr>
              <w:rPr>
                <w:rFonts w:ascii="Arial" w:cs="Arial" w:eastAsia="Arial" w:hAnsi="Arial"/>
                <w:b w:val="0"/>
                <w:color w:val="bfbfb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bfbfbf"/>
                <w:sz w:val="22"/>
                <w:szCs w:val="22"/>
                <w:vertAlign w:val="baseline"/>
                <w:rtl w:val="0"/>
              </w:rPr>
              <w:t xml:space="preserve">Si utiliza convenciones para diagramas Ad hoc, por favor describirlas aquí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" w:hRule="atLeast"/>
          <w:tblHeader w:val="0"/>
        </w:trPr>
        <w:tc>
          <w:tcPr>
            <w:gridSpan w:val="6"/>
            <w:shd w:fill="a50021" w:val="clear"/>
            <w:vAlign w:val="top"/>
          </w:tcPr>
          <w:p w:rsidR="00000000" w:rsidDel="00000000" w:rsidP="00000000" w:rsidRDefault="00000000" w:rsidRPr="00000000" w14:paraId="000002C7">
            <w:pPr>
              <w:jc w:val="center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0"/>
              </w:rPr>
              <w:t xml:space="preserve">Firmas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2"/>
            <w:shd w:fill="a6a6a6" w:val="clear"/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6a6a6" w:val="clear"/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2D3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D5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2D6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D8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2D9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DB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2DC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DE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2DF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E1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2E2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E4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2E5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E7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2E8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EA">
            <w:pPr>
              <w:jc w:val="both"/>
              <w:rPr>
                <w:rFonts w:ascii="Arial" w:cs="Arial" w:eastAsia="Arial" w:hAnsi="Arial"/>
                <w:color w:val="a6a6a6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B">
      <w:pPr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851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considerar limitado el uso de UML, es posible utilizar diagramas Ad Hoc.</w:t>
      </w:r>
    </w:p>
    <w:sectPr>
      <w:headerReference r:id="rId9" w:type="default"/>
      <w:footerReference r:id="rId10" w:type="default"/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305">
    <w:pPr>
      <w:rPr>
        <w:sz w:val="16"/>
        <w:szCs w:val="16"/>
        <w:vertAlign w:val="baseline"/>
      </w:rPr>
    </w:pPr>
    <w:r w:rsidDel="00000000" w:rsidR="00000000" w:rsidRPr="00000000">
      <w:rPr>
        <w:rtl w:val="0"/>
      </w:rPr>
    </w:r>
  </w:p>
  <w:tbl>
    <w:tblPr>
      <w:tblStyle w:val="Table11"/>
      <w:tblW w:w="8946.0" w:type="dxa"/>
      <w:jc w:val="left"/>
      <w:tblInd w:w="0.0" w:type="dxa"/>
      <w:tblLayout w:type="fixed"/>
      <w:tblLook w:val="0000"/>
    </w:tblPr>
    <w:tblGrid>
      <w:gridCol w:w="1728"/>
      <w:gridCol w:w="5580"/>
      <w:gridCol w:w="1638"/>
      <w:tblGridChange w:id="0">
        <w:tblGrid>
          <w:gridCol w:w="1728"/>
          <w:gridCol w:w="5580"/>
          <w:gridCol w:w="1638"/>
        </w:tblGrid>
      </w:tblGridChange>
    </w:tblGrid>
    <w:tr>
      <w:trPr>
        <w:cantSplit w:val="0"/>
        <w:trHeight w:val="23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306">
          <w:pPr>
            <w:ind w:right="360"/>
            <w:rPr>
              <w:rFonts w:ascii="Calibri" w:cs="Calibri" w:eastAsia="Calibri" w:hAnsi="Calibri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307">
          <w:pPr>
            <w:jc w:val="center"/>
            <w:rPr>
              <w:rFonts w:ascii="Calibri" w:cs="Calibri" w:eastAsia="Calibri" w:hAnsi="Calibri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308">
          <w:pPr>
            <w:jc w:val="right"/>
            <w:rPr>
              <w:rFonts w:ascii="Calibri" w:cs="Calibri" w:eastAsia="Calibri" w:hAnsi="Calibri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50" w:hRule="atLeast"/>
        <w:tblHeader w:val="0"/>
      </w:trPr>
      <w:tc>
        <w:tcPr>
          <w:gridSpan w:val="3"/>
          <w:vAlign w:val="center"/>
        </w:tcPr>
        <w:p w:rsidR="00000000" w:rsidDel="00000000" w:rsidP="00000000" w:rsidRDefault="00000000" w:rsidRPr="00000000" w14:paraId="00000309">
          <w:pPr>
            <w:rPr>
              <w:rFonts w:ascii="Calibri" w:cs="Calibri" w:eastAsia="Calibri" w:hAnsi="Calibri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E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528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202"/>
      <w:gridCol w:w="2167"/>
      <w:gridCol w:w="1542"/>
      <w:gridCol w:w="2139"/>
      <w:gridCol w:w="1478"/>
      <w:tblGridChange w:id="0">
        <w:tblGrid>
          <w:gridCol w:w="3202"/>
          <w:gridCol w:w="2167"/>
          <w:gridCol w:w="1542"/>
          <w:gridCol w:w="2139"/>
          <w:gridCol w:w="1478"/>
        </w:tblGrid>
      </w:tblGridChange>
    </w:tblGrid>
    <w:tr>
      <w:trPr>
        <w:cantSplit w:val="1"/>
        <w:trHeight w:val="274" w:hRule="atLeast"/>
        <w:tblHeader w:val="0"/>
      </w:trPr>
      <w:tc>
        <w:tcPr>
          <w:vMerge w:val="restart"/>
          <w:shd w:fill="auto" w:val="clear"/>
          <w:vAlign w:val="center"/>
        </w:tcPr>
        <w:p w:rsidR="00000000" w:rsidDel="00000000" w:rsidP="00000000" w:rsidRDefault="00000000" w:rsidRPr="00000000" w14:paraId="000002EE">
          <w:pPr>
            <w:widowControl w:val="0"/>
            <w:rPr>
              <w:sz w:val="16"/>
              <w:szCs w:val="16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EF">
          <w:pPr>
            <w:widowControl w:val="0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LOGO</w:t>
          </w:r>
        </w:p>
        <w:p w:rsidR="00000000" w:rsidDel="00000000" w:rsidP="00000000" w:rsidRDefault="00000000" w:rsidRPr="00000000" w14:paraId="000002F0">
          <w:pPr>
            <w:widowControl w:val="0"/>
            <w:rPr>
              <w:sz w:val="16"/>
              <w:szCs w:val="16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4"/>
          <w:shd w:fill="a50021" w:val="clear"/>
          <w:vAlign w:val="center"/>
        </w:tcPr>
        <w:p w:rsidR="00000000" w:rsidDel="00000000" w:rsidP="00000000" w:rsidRDefault="00000000" w:rsidRPr="00000000" w14:paraId="000002F1">
          <w:pPr>
            <w:widowControl w:val="0"/>
            <w:jc w:val="center"/>
            <w:rPr>
              <w:rFonts w:ascii="Arial" w:cs="Arial" w:eastAsia="Arial" w:hAnsi="Arial"/>
              <w:b w:val="0"/>
              <w:color w:val="ffffff"/>
              <w:sz w:val="16"/>
              <w:szCs w:val="16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ffffff"/>
              <w:sz w:val="16"/>
              <w:szCs w:val="16"/>
              <w:vertAlign w:val="baseline"/>
              <w:rtl w:val="0"/>
            </w:rPr>
            <w:t xml:space="preserve">FORMATO DE ESPECIFICACIÓN DE REQUERIMIENTOS DE SOFTWARE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38" w:hRule="atLeast"/>
        <w:tblHeader w:val="0"/>
      </w:trPr>
      <w:tc>
        <w:tcPr>
          <w:vMerge w:val="continue"/>
          <w:shd w:fill="auto" w:val="clear"/>
          <w:vAlign w:val="center"/>
        </w:tcPr>
        <w:p w:rsidR="00000000" w:rsidDel="00000000" w:rsidP="00000000" w:rsidRDefault="00000000" w:rsidRPr="00000000" w14:paraId="000002F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color w:val="ffffff"/>
              <w:sz w:val="16"/>
              <w:szCs w:val="16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4"/>
          <w:vAlign w:val="center"/>
        </w:tcPr>
        <w:p w:rsidR="00000000" w:rsidDel="00000000" w:rsidP="00000000" w:rsidRDefault="00000000" w:rsidRPr="00000000" w14:paraId="000002F6">
          <w:pPr>
            <w:widowControl w:val="0"/>
            <w:rPr>
              <w:rFonts w:ascii="Arial" w:cs="Arial" w:eastAsia="Arial" w:hAnsi="Arial"/>
              <w:b w:val="0"/>
              <w:color w:val="000000"/>
              <w:sz w:val="16"/>
              <w:szCs w:val="16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16"/>
              <w:szCs w:val="16"/>
              <w:vertAlign w:val="baseline"/>
              <w:rtl w:val="0"/>
            </w:rPr>
            <w:t xml:space="preserve">PROCESO GESTIÓN DE LA INFORMACIÓN 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322" w:hRule="atLeast"/>
        <w:tblHeader w:val="0"/>
      </w:trPr>
      <w:tc>
        <w:tcPr>
          <w:vMerge w:val="continue"/>
          <w:shd w:fill="auto" w:val="clear"/>
          <w:vAlign w:val="center"/>
        </w:tcPr>
        <w:p w:rsidR="00000000" w:rsidDel="00000000" w:rsidP="00000000" w:rsidRDefault="00000000" w:rsidRPr="00000000" w14:paraId="000002F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color w:val="000000"/>
              <w:sz w:val="16"/>
              <w:szCs w:val="16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4"/>
          <w:vAlign w:val="center"/>
        </w:tcPr>
        <w:p w:rsidR="00000000" w:rsidDel="00000000" w:rsidP="00000000" w:rsidRDefault="00000000" w:rsidRPr="00000000" w14:paraId="000002FB">
          <w:pPr>
            <w:widowControl w:val="0"/>
            <w:rPr>
              <w:rFonts w:ascii="Arial" w:cs="Arial" w:eastAsia="Arial" w:hAnsi="Arial"/>
              <w:b w:val="0"/>
              <w:color w:val="000000"/>
              <w:sz w:val="16"/>
              <w:szCs w:val="16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16"/>
              <w:szCs w:val="16"/>
              <w:vertAlign w:val="baseline"/>
              <w:rtl w:val="0"/>
            </w:rPr>
            <w:t xml:space="preserve">PROCEDIMIENTO: DESARROLLO DE</w:t>
          </w: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 AbogaBot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25" w:hRule="atLeast"/>
        <w:tblHeader w:val="0"/>
      </w:trPr>
      <w:tc>
        <w:tcPr>
          <w:vMerge w:val="continue"/>
          <w:shd w:fill="auto" w:val="clear"/>
          <w:vAlign w:val="center"/>
        </w:tcPr>
        <w:p w:rsidR="00000000" w:rsidDel="00000000" w:rsidP="00000000" w:rsidRDefault="00000000" w:rsidRPr="00000000" w14:paraId="000002F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color w:val="000000"/>
              <w:sz w:val="16"/>
              <w:szCs w:val="16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30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0" w:line="240" w:lineRule="auto"/>
            <w:ind w:left="-9" w:right="0" w:firstLine="0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Código: -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30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Versión: 1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30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Fecha: </w:t>
          </w: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28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02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/2</w:t>
          </w: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022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303">
          <w:pPr>
            <w:widowControl w:val="0"/>
            <w:rPr>
              <w:rFonts w:ascii="Arial" w:cs="Arial" w:eastAsia="Arial" w:hAnsi="Arial"/>
              <w:b w:val="0"/>
              <w:sz w:val="16"/>
              <w:szCs w:val="16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216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widowControl w:val="0"/>
      <w:numPr>
        <w:ilvl w:val="0"/>
        <w:numId w:val="28"/>
      </w:numPr>
      <w:suppressAutoHyphens w:val="1"/>
      <w:spacing w:after="60" w:before="120" w:line="240" w:lineRule="atLeast"/>
      <w:ind w:left="720" w:leftChars="-1" w:rightChars="0" w:hanging="36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position w:val="-1"/>
      <w:sz w:val="28"/>
      <w:szCs w:val="20"/>
      <w:effect w:val="none"/>
      <w:vertAlign w:val="baseline"/>
      <w:cs w:val="0"/>
      <w:em w:val="none"/>
      <w:lang w:bidi="ar-SA" w:eastAsia="en-US" w:val="es-ES"/>
    </w:rPr>
  </w:style>
  <w:style w:type="paragraph" w:styleId="Título2">
    <w:name w:val="Título 2"/>
    <w:basedOn w:val="Título1"/>
    <w:next w:val="Normal"/>
    <w:autoRedefine w:val="0"/>
    <w:hidden w:val="0"/>
    <w:qFormat w:val="0"/>
    <w:pPr>
      <w:keepNext w:val="1"/>
      <w:widowControl w:val="0"/>
      <w:numPr>
        <w:ilvl w:val="1"/>
        <w:numId w:val="8"/>
      </w:numPr>
      <w:suppressAutoHyphens w:val="1"/>
      <w:spacing w:after="60" w:before="120" w:line="240" w:lineRule="atLeast"/>
      <w:ind w:left="720" w:leftChars="-1" w:rightChars="0" w:hanging="360" w:firstLineChars="-1"/>
      <w:jc w:val="center"/>
      <w:textDirection w:val="btLr"/>
      <w:textAlignment w:val="top"/>
      <w:outlineLvl w:val="1"/>
    </w:pPr>
    <w:rPr>
      <w:rFonts w:ascii="Arial" w:cs="Times New Roman" w:hAnsi="Arial"/>
      <w:b w:val="1"/>
      <w:bCs w:val="1"/>
      <w:w w:val="100"/>
      <w:position w:val="-1"/>
      <w:sz w:val="28"/>
      <w:szCs w:val="20"/>
      <w:effect w:val="none"/>
      <w:vertAlign w:val="baseline"/>
      <w:cs w:val="0"/>
      <w:em w:val="none"/>
      <w:lang w:bidi="ar-SA" w:eastAsia="en-US" w:val="es-ES"/>
    </w:rPr>
  </w:style>
  <w:style w:type="paragraph" w:styleId="Título3">
    <w:name w:val="Título 3"/>
    <w:basedOn w:val="Título1"/>
    <w:next w:val="Normal"/>
    <w:autoRedefine w:val="0"/>
    <w:hidden w:val="0"/>
    <w:qFormat w:val="0"/>
    <w:pPr>
      <w:keepNext w:val="1"/>
      <w:widowControl w:val="0"/>
      <w:numPr>
        <w:ilvl w:val="2"/>
        <w:numId w:val="8"/>
      </w:numPr>
      <w:suppressAutoHyphens w:val="1"/>
      <w:spacing w:after="60" w:before="120" w:line="240" w:lineRule="atLeast"/>
      <w:ind w:left="720" w:leftChars="-1" w:rightChars="0" w:hanging="360" w:firstLineChars="-1"/>
      <w:jc w:val="center"/>
      <w:textDirection w:val="btLr"/>
      <w:textAlignment w:val="top"/>
      <w:outlineLvl w:val="2"/>
    </w:pPr>
    <w:rPr>
      <w:rFonts w:ascii="Arial" w:cs="Times New Roman" w:hAnsi="Arial"/>
      <w:b w:val="1"/>
      <w:bCs w:val="1"/>
      <w:i w:val="1"/>
      <w:w w:val="100"/>
      <w:position w:val="-1"/>
      <w:sz w:val="28"/>
      <w:szCs w:val="20"/>
      <w:effect w:val="none"/>
      <w:vertAlign w:val="baseline"/>
      <w:cs w:val="0"/>
      <w:em w:val="none"/>
      <w:lang w:bidi="ar-SA" w:eastAsia="en-US" w:val="und"/>
    </w:rPr>
  </w:style>
  <w:style w:type="paragraph" w:styleId="Título4">
    <w:name w:val="Título 4"/>
    <w:basedOn w:val="Título1"/>
    <w:next w:val="Normal"/>
    <w:autoRedefine w:val="0"/>
    <w:hidden w:val="0"/>
    <w:qFormat w:val="0"/>
    <w:pPr>
      <w:keepNext w:val="1"/>
      <w:widowControl w:val="0"/>
      <w:numPr>
        <w:ilvl w:val="3"/>
        <w:numId w:val="8"/>
      </w:numPr>
      <w:suppressAutoHyphens w:val="1"/>
      <w:spacing w:after="60" w:before="120" w:line="240" w:lineRule="atLeast"/>
      <w:ind w:left="720" w:leftChars="-1" w:rightChars="0" w:hanging="360" w:firstLineChars="-1"/>
      <w:jc w:val="center"/>
      <w:textDirection w:val="btLr"/>
      <w:textAlignment w:val="top"/>
      <w:outlineLvl w:val="3"/>
    </w:pPr>
    <w:rPr>
      <w:rFonts w:ascii="Arial" w:cs="Times New Roman" w:hAnsi="Arial"/>
      <w:b w:val="0"/>
      <w:w w:val="100"/>
      <w:position w:val="-1"/>
      <w:sz w:val="28"/>
      <w:szCs w:val="20"/>
      <w:effect w:val="none"/>
      <w:vertAlign w:val="baseline"/>
      <w:cs w:val="0"/>
      <w:em w:val="none"/>
      <w:lang w:bidi="ar-SA" w:eastAsia="en-US" w:val="es-ES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widowControl w:val="0"/>
      <w:numPr>
        <w:ilvl w:val="4"/>
        <w:numId w:val="8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4"/>
    </w:pPr>
    <w:rPr>
      <w:w w:val="100"/>
      <w:position w:val="-1"/>
      <w:sz w:val="22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widowControl w:val="0"/>
      <w:numPr>
        <w:ilvl w:val="5"/>
        <w:numId w:val="8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5"/>
    </w:pPr>
    <w:rPr>
      <w:i w:val="1"/>
      <w:w w:val="100"/>
      <w:position w:val="-1"/>
      <w:sz w:val="22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widowControl w:val="0"/>
      <w:numPr>
        <w:ilvl w:val="6"/>
        <w:numId w:val="8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6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widowControl w:val="0"/>
      <w:numPr>
        <w:ilvl w:val="7"/>
        <w:numId w:val="8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7"/>
    </w:pPr>
    <w:rPr>
      <w:i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widowControl w:val="0"/>
      <w:numPr>
        <w:ilvl w:val="8"/>
        <w:numId w:val="8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8"/>
    </w:pPr>
    <w:rPr>
      <w:b w:val="1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Título1Car">
    <w:name w:val="Título 1 Car"/>
    <w:next w:val="Título1Car"/>
    <w:autoRedefine w:val="0"/>
    <w:hidden w:val="0"/>
    <w:qFormat w:val="0"/>
    <w:rPr>
      <w:rFonts w:ascii="Arial" w:hAnsi="Arial"/>
      <w:b w:val="1"/>
      <w:w w:val="100"/>
      <w:position w:val="-1"/>
      <w:sz w:val="28"/>
      <w:effect w:val="none"/>
      <w:vertAlign w:val="baseline"/>
      <w:cs w:val="0"/>
      <w:em w:val="none"/>
      <w:lang w:eastAsia="en-US" w:val="es-ES"/>
    </w:rPr>
  </w:style>
  <w:style w:type="character" w:styleId="Título2Car">
    <w:name w:val="Título 2 Car"/>
    <w:next w:val="Título2Car"/>
    <w:autoRedefine w:val="0"/>
    <w:hidden w:val="0"/>
    <w:qFormat w:val="0"/>
    <w:rPr>
      <w:rFonts w:ascii="Calibri" w:cs="Calibri" w:hAnsi="Calibri"/>
      <w:b w:val="1"/>
      <w:bCs w:val="1"/>
      <w:w w:val="100"/>
      <w:position w:val="-1"/>
      <w:effect w:val="none"/>
      <w:vertAlign w:val="baseline"/>
      <w:cs w:val="0"/>
      <w:em w:val="none"/>
      <w:lang w:eastAsia="en-US" w:val="es-ES"/>
    </w:rPr>
  </w:style>
  <w:style w:type="character" w:styleId="Heading3Char">
    <w:name w:val="Heading 3 Char"/>
    <w:next w:val="Heading3Char"/>
    <w:autoRedefine w:val="0"/>
    <w:hidden w:val="0"/>
    <w:qFormat w:val="0"/>
    <w:rPr>
      <w:rFonts w:ascii="Cambria" w:cs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s-ES" w:val="es-ES"/>
    </w:rPr>
  </w:style>
  <w:style w:type="character" w:styleId="Título4Car">
    <w:name w:val="Título 4 Car"/>
    <w:next w:val="Título4Car"/>
    <w:autoRedefine w:val="0"/>
    <w:hidden w:val="0"/>
    <w:qFormat w:val="0"/>
    <w:rPr>
      <w:rFonts w:ascii="Calibri" w:cs="Calibri" w:hAnsi="Calibri"/>
      <w:w w:val="100"/>
      <w:position w:val="-1"/>
      <w:effect w:val="none"/>
      <w:vertAlign w:val="baseline"/>
      <w:cs w:val="0"/>
      <w:em w:val="none"/>
      <w:lang w:eastAsia="en-US" w:val="es-ES"/>
    </w:rPr>
  </w:style>
  <w:style w:type="character" w:styleId="Título5Car">
    <w:name w:val="Título 5 Car"/>
    <w:next w:val="Título5Car"/>
    <w:autoRedefine w:val="0"/>
    <w:hidden w:val="0"/>
    <w:qFormat w:val="0"/>
    <w:rPr>
      <w:w w:val="100"/>
      <w:position w:val="-1"/>
      <w:sz w:val="22"/>
      <w:effect w:val="none"/>
      <w:vertAlign w:val="baseline"/>
      <w:cs w:val="0"/>
      <w:em w:val="none"/>
      <w:lang w:eastAsia="en-US" w:val="en-US"/>
    </w:rPr>
  </w:style>
  <w:style w:type="character" w:styleId="Título6Car">
    <w:name w:val="Título 6 Car"/>
    <w:next w:val="Título6Car"/>
    <w:autoRedefine w:val="0"/>
    <w:hidden w:val="0"/>
    <w:qFormat w:val="0"/>
    <w:rPr>
      <w:i w:val="1"/>
      <w:w w:val="100"/>
      <w:position w:val="-1"/>
      <w:sz w:val="22"/>
      <w:effect w:val="none"/>
      <w:vertAlign w:val="baseline"/>
      <w:cs w:val="0"/>
      <w:em w:val="none"/>
      <w:lang w:eastAsia="en-US" w:val="en-US"/>
    </w:rPr>
  </w:style>
  <w:style w:type="character" w:styleId="Título7Car">
    <w:name w:val="Título 7 Car"/>
    <w:next w:val="Título7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en-US" w:val="en-US"/>
    </w:rPr>
  </w:style>
  <w:style w:type="character" w:styleId="Título8Car">
    <w:name w:val="Título 8 Car"/>
    <w:next w:val="Título8Car"/>
    <w:autoRedefine w:val="0"/>
    <w:hidden w:val="0"/>
    <w:qFormat w:val="0"/>
    <w:rPr>
      <w:i w:val="1"/>
      <w:w w:val="100"/>
      <w:position w:val="-1"/>
      <w:effect w:val="none"/>
      <w:vertAlign w:val="baseline"/>
      <w:cs w:val="0"/>
      <w:em w:val="none"/>
      <w:lang w:eastAsia="en-US" w:val="en-US"/>
    </w:rPr>
  </w:style>
  <w:style w:type="character" w:styleId="Título9Car">
    <w:name w:val="Título 9 Car"/>
    <w:next w:val="Título9Car"/>
    <w:autoRedefine w:val="0"/>
    <w:hidden w:val="0"/>
    <w:qFormat w:val="0"/>
    <w:rPr>
      <w:b w:val="1"/>
      <w:i w:val="1"/>
      <w:w w:val="100"/>
      <w:position w:val="-1"/>
      <w:sz w:val="18"/>
      <w:effect w:val="none"/>
      <w:vertAlign w:val="baseline"/>
      <w:cs w:val="0"/>
      <w:em w:val="none"/>
      <w:lang w:eastAsia="en-US" w:val="en-US"/>
    </w:rPr>
  </w:style>
  <w:style w:type="paragraph" w:styleId="Tabletext">
    <w:name w:val="Tabletext"/>
    <w:basedOn w:val="Normal"/>
    <w:next w:val="Tabletext"/>
    <w:autoRedefine w:val="0"/>
    <w:hidden w:val="0"/>
    <w:qFormat w:val="0"/>
    <w:pPr>
      <w:keepLines w:val="1"/>
      <w:widowControl w:val="0"/>
      <w:suppressAutoHyphens w:val="1"/>
      <w:spacing w:after="120" w:line="240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TableContents">
    <w:name w:val="Table Contents"/>
    <w:basedOn w:val="Normal"/>
    <w:next w:val="TableContents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Tahoma" w:hAnsi="Arial"/>
      <w:color w:val="000000"/>
      <w:w w:val="100"/>
      <w:position w:val="-1"/>
      <w:sz w:val="22"/>
      <w:szCs w:val="24"/>
      <w:effect w:val="none"/>
      <w:vertAlign w:val="baseline"/>
      <w:cs w:val="0"/>
      <w:em w:val="none"/>
      <w:lang w:bidi="ar-SA" w:eastAsia="en-US" w:val="es-MX"/>
    </w:rPr>
  </w:style>
  <w:style w:type="paragraph" w:styleId="informativo">
    <w:name w:val="informativo"/>
    <w:basedOn w:val="Textoindependiente"/>
    <w:next w:val="informativo"/>
    <w:autoRedefine w:val="0"/>
    <w:hidden w:val="0"/>
    <w:qFormat w:val="0"/>
    <w:pPr>
      <w:widowControl w:val="0"/>
      <w:suppressAutoHyphens w:val="0"/>
      <w:spacing w:after="0" w:line="1" w:lineRule="atLeast"/>
      <w:ind w:leftChars="-1" w:rightChars="0" w:firstLineChars="-1"/>
      <w:textDirection w:val="btLr"/>
      <w:textAlignment w:val="top"/>
      <w:outlineLvl w:val="0"/>
    </w:pPr>
    <w:rPr>
      <w:rFonts w:ascii="Arial" w:cs="Tahoma" w:hAnsi="Arial"/>
      <w:i w:val="1"/>
      <w:color w:val="808080"/>
      <w:w w:val="100"/>
      <w:position w:val="-1"/>
      <w:sz w:val="22"/>
      <w:szCs w:val="24"/>
      <w:effect w:val="none"/>
      <w:vertAlign w:val="baseline"/>
      <w:cs w:val="0"/>
      <w:em w:val="none"/>
      <w:lang w:bidi="ar-SA" w:eastAsia="en-US" w:val="es-MX"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TextoindependienteCar">
    <w:name w:val="Texto independiente Car"/>
    <w:next w:val="TextoindependienteC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paragraph" w:styleId="Encabezado,Hautdepage,encabezado">
    <w:name w:val="Encabezado,Haut de page,encabezado"/>
    <w:basedOn w:val="Normal"/>
    <w:next w:val="Encabezado,Hautdepage,encabezado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EncabezadoCar,HautdepageCar,encabezadoCar">
    <w:name w:val="Encabezado Car,Haut de page Car,encabezado Car"/>
    <w:next w:val="EncabezadoCar,HautdepageCar,encabezadoC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paragraph" w:styleId="Puesto,Título">
    <w:name w:val="Puesto,Título"/>
    <w:basedOn w:val="Normal"/>
    <w:next w:val="Normal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Cambria" w:hAnsi="Cambria"/>
      <w:b w:val="1"/>
      <w:bCs w:val="1"/>
      <w:w w:val="100"/>
      <w:kern w:val="28"/>
      <w:position w:val="-1"/>
      <w:sz w:val="32"/>
      <w:szCs w:val="32"/>
      <w:effect w:val="none"/>
      <w:vertAlign w:val="baseline"/>
      <w:cs w:val="0"/>
      <w:em w:val="none"/>
      <w:lang w:bidi="ar-SA" w:eastAsia="es-ES" w:val="es-ES"/>
    </w:rPr>
  </w:style>
  <w:style w:type="character" w:styleId="TítuloCar">
    <w:name w:val="Título Car"/>
    <w:next w:val="TítuloCar"/>
    <w:autoRedefine w:val="0"/>
    <w:hidden w:val="0"/>
    <w:qFormat w:val="0"/>
    <w:rPr>
      <w:rFonts w:ascii="Cambria" w:cs="Times New Roman" w:hAnsi="Cambria"/>
      <w:b w:val="1"/>
      <w:bCs w:val="1"/>
      <w:w w:val="100"/>
      <w:kern w:val="28"/>
      <w:position w:val="-1"/>
      <w:sz w:val="32"/>
      <w:szCs w:val="32"/>
      <w:effect w:val="none"/>
      <w:vertAlign w:val="baseline"/>
      <w:cs w:val="0"/>
      <w:em w:val="none"/>
      <w:lang w:eastAsia="es-ES" w:val="es-ES"/>
    </w:rPr>
  </w:style>
  <w:style w:type="paragraph" w:styleId="TDC1">
    <w:name w:val="TDC 1"/>
    <w:basedOn w:val="Normal"/>
    <w:next w:val="Normal"/>
    <w:autoRedefine w:val="0"/>
    <w:hidden w:val="0"/>
    <w:qFormat w:val="0"/>
    <w:pPr>
      <w:widowControl w:val="0"/>
      <w:suppressAutoHyphens w:val="1"/>
      <w:spacing w:after="60" w:before="240" w:line="240" w:lineRule="atLeast"/>
      <w:ind w:right="720" w:leftChars="-1" w:rightChars="0" w:firstLineChars="-1"/>
      <w:textDirection w:val="btLr"/>
      <w:textAlignment w:val="top"/>
      <w:outlineLvl w:val="0"/>
    </w:pPr>
    <w:rPr>
      <w:rFonts w:ascii="Verdana" w:hAnsi="Verdana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TDC2">
    <w:name w:val="TDC 2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432" w:right="720" w:leftChars="-1" w:rightChars="0" w:firstLineChars="-1"/>
      <w:textDirection w:val="btLr"/>
      <w:textAlignment w:val="top"/>
      <w:outlineLvl w:val="0"/>
    </w:pPr>
    <w:rPr>
      <w:rFonts w:ascii="Verdana" w:hAnsi="Verdana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TDC3">
    <w:name w:val="TDC 3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864"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Hipervínculo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Textoindependiente2">
    <w:name w:val="Texto independiente 2"/>
    <w:basedOn w:val="Normal"/>
    <w:next w:val="Textoindependiente2"/>
    <w:autoRedefine w:val="0"/>
    <w:hidden w:val="0"/>
    <w:qFormat w:val="0"/>
    <w:pPr>
      <w:suppressAutoHyphens w:val="1"/>
      <w:spacing w:after="120" w:line="48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Textoindependiente2Car">
    <w:name w:val="Texto independiente 2 Car"/>
    <w:next w:val="Textoindependiente2C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paragraph" w:styleId="Sangríadetextonormal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SangríadetextonormalCar">
    <w:name w:val="Sangría de texto normal Car"/>
    <w:next w:val="SangríadetextonormalC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paragraph" w:styleId="Sangríanormal">
    <w:name w:val="Sangría normal"/>
    <w:basedOn w:val="Normal"/>
    <w:next w:val="Sangríanormal"/>
    <w:autoRedefine w:val="0"/>
    <w:hidden w:val="0"/>
    <w:qFormat w:val="0"/>
    <w:pPr>
      <w:suppressAutoHyphens w:val="1"/>
      <w:spacing w:line="1" w:lineRule="atLeast"/>
      <w:ind w:left="1416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es-ES" w:val="es-ES"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Heading1-FormatOnly">
    <w:name w:val="Heading 1 - Format Only"/>
    <w:basedOn w:val="Título1"/>
    <w:next w:val="Heading1-FormatOnly"/>
    <w:autoRedefine w:val="0"/>
    <w:hidden w:val="0"/>
    <w:qFormat w:val="0"/>
    <w:pPr>
      <w:keepNext w:val="0"/>
      <w:widowControl w:val="1"/>
      <w:numPr>
        <w:ilvl w:val="0"/>
        <w:numId w:val="0"/>
      </w:numPr>
      <w:pBdr>
        <w:bottom w:color="808080" w:space="3" w:sz="36" w:val="single"/>
      </w:pBdr>
      <w:suppressAutoHyphens w:val="1"/>
      <w:spacing w:after="120" w:before="0" w:line="240" w:lineRule="auto"/>
      <w:ind w:left="720" w:leftChars="-1" w:rightChars="0" w:hanging="360" w:firstLineChars="-1"/>
      <w:jc w:val="center"/>
      <w:textDirection w:val="btLr"/>
      <w:textAlignment w:val="top"/>
      <w:outlineLvl w:val="9"/>
    </w:pPr>
    <w:rPr>
      <w:rFonts w:ascii="Arial" w:hAnsi="Arial"/>
      <w:b w:val="1"/>
      <w:smallCaps w:val="1"/>
      <w:noProof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und" w:val="und"/>
    </w:rPr>
  </w:style>
  <w:style w:type="paragraph" w:styleId="InfoBlue">
    <w:name w:val="InfoBlue"/>
    <w:basedOn w:val="Normal"/>
    <w:next w:val="Textoindependiente"/>
    <w:autoRedefine w:val="0"/>
    <w:hidden w:val="0"/>
    <w:qFormat w:val="0"/>
    <w:pPr>
      <w:widowControl w:val="0"/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s-ES"/>
    </w:rPr>
  </w:style>
  <w:style w:type="paragraph" w:styleId="parrafo">
    <w:name w:val="parrafo"/>
    <w:basedOn w:val="Sangría2det.independiente"/>
    <w:next w:val="parrafo"/>
    <w:autoRedefine w:val="0"/>
    <w:hidden w:val="0"/>
    <w:qFormat w:val="0"/>
    <w:pPr>
      <w:widowControl w:val="0"/>
      <w:suppressAutoHyphens w:val="1"/>
      <w:spacing w:after="0" w:line="240" w:lineRule="atLeast"/>
      <w:ind w:left="0" w:leftChars="-1" w:rightChars="0" w:firstLine="72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en-US" w:val="es-ES"/>
    </w:rPr>
  </w:style>
  <w:style w:type="paragraph" w:styleId="Sangría2det.independiente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Sangría2det.independienteCar">
    <w:name w:val="Sangría 2 de t. independiente Car"/>
    <w:next w:val="Sangría2det.independienteC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Ref.decomentario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 w:eastAsia="es-ES" w:val="es-ES"/>
    </w:rPr>
  </w:style>
  <w:style w:type="paragraph" w:styleId="Textodeglobo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"/>
      <w:szCs w:val="20"/>
      <w:effect w:val="none"/>
      <w:vertAlign w:val="baseline"/>
      <w:cs w:val="0"/>
      <w:em w:val="none"/>
      <w:lang w:bidi="ar-SA" w:eastAsia="es-ES" w:val="es-ES"/>
    </w:rPr>
  </w:style>
  <w:style w:type="character" w:styleId="TextodegloboCar">
    <w:name w:val="Texto de globo Car"/>
    <w:next w:val="TextodegloboCar"/>
    <w:autoRedefine w:val="0"/>
    <w:hidden w:val="0"/>
    <w:qFormat w:val="0"/>
    <w:rPr>
      <w:w w:val="100"/>
      <w:position w:val="-1"/>
      <w:sz w:val="2"/>
      <w:effect w:val="none"/>
      <w:vertAlign w:val="baseline"/>
      <w:cs w:val="0"/>
      <w:em w:val="none"/>
      <w:lang w:eastAsia="es-ES" w:val="es-ES"/>
    </w:rPr>
  </w:style>
  <w:style w:type="paragraph" w:styleId="ParrafoNormal">
    <w:name w:val="Parrafo Normal"/>
    <w:basedOn w:val="Normal"/>
    <w:next w:val="ParrafoNormal"/>
    <w:autoRedefine w:val="0"/>
    <w:hidden w:val="0"/>
    <w:qFormat w:val="0"/>
    <w:pPr>
      <w:suppressAutoHyphens w:val="0"/>
      <w:spacing w:after="240" w:line="36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ar-SA" w:val="es-ES"/>
    </w:rPr>
  </w:style>
  <w:style w:type="paragraph" w:styleId="Subtítulo">
    <w:name w:val="Subtítulo"/>
    <w:basedOn w:val="Normal"/>
    <w:next w:val="Subtítul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mbria" w:hAnsi="Cambria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SubtítuloCar">
    <w:name w:val="Subtítulo Car"/>
    <w:next w:val="SubtítuloCar"/>
    <w:autoRedefine w:val="0"/>
    <w:hidden w:val="0"/>
    <w:qFormat w:val="0"/>
    <w:rPr>
      <w:rFonts w:ascii="Cambria" w:cs="Times New Roman" w:hAnsi="Cambria"/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suntodelcomentario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character" w:styleId="AsuntodelcomentarioCar">
    <w:name w:val="Asunto del comentario Car"/>
    <w:next w:val="AsuntodelcomentarioCar"/>
    <w:autoRedefine w:val="0"/>
    <w:hidden w:val="0"/>
    <w:qFormat w:val="0"/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eastAsia="es-ES" w:val="es-ES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Númerodepágina">
    <w:name w:val="Número de página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itPlntlla2">
    <w:name w:val="TitPlntlla2"/>
    <w:basedOn w:val="Título1"/>
    <w:next w:val="TitPlntlla2"/>
    <w:autoRedefine w:val="0"/>
    <w:hidden w:val="0"/>
    <w:qFormat w:val="0"/>
    <w:pPr>
      <w:keepNext w:val="1"/>
      <w:widowControl w:val="0"/>
      <w:numPr>
        <w:ilvl w:val="0"/>
        <w:numId w:val="28"/>
      </w:numPr>
      <w:suppressAutoHyphens w:val="1"/>
      <w:spacing w:after="60" w:before="120" w:line="240" w:lineRule="atLeast"/>
      <w:ind w:left="720" w:leftChars="-1" w:rightChars="0" w:hanging="360" w:firstLineChars="-1"/>
      <w:jc w:val="center"/>
      <w:textDirection w:val="btLr"/>
      <w:textAlignment w:val="top"/>
      <w:outlineLvl w:val="0"/>
    </w:pPr>
    <w:rPr>
      <w:rFonts w:ascii="Tahoma" w:cs="Tahoma" w:hAnsi="Tahoma"/>
      <w:b w:val="1"/>
      <w:w w:val="100"/>
      <w:position w:val="-1"/>
      <w:sz w:val="28"/>
      <w:szCs w:val="20"/>
      <w:effect w:val="none"/>
      <w:vertAlign w:val="baseline"/>
      <w:cs w:val="0"/>
      <w:em w:val="none"/>
      <w:lang w:bidi="ar-SA" w:eastAsia="en-US" w:val="es-ES"/>
    </w:rPr>
  </w:style>
  <w:style w:type="paragraph" w:styleId="TitPltlla4">
    <w:name w:val="TitPltlla4"/>
    <w:basedOn w:val="Normal"/>
    <w:next w:val="TitPltlla4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jc w:val="both"/>
      <w:textDirection w:val="btLr"/>
      <w:textAlignment w:val="top"/>
      <w:outlineLvl w:val="0"/>
    </w:pPr>
    <w:rPr>
      <w:rFonts w:ascii="Verdana" w:cs="Tahoma" w:hAnsi="Verdana"/>
      <w:iCs w:val="1"/>
      <w:color w:val="808080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TitPlntlla3">
    <w:name w:val="TitPlntlla3"/>
    <w:basedOn w:val="Título2"/>
    <w:next w:val="TitPlntlla3"/>
    <w:autoRedefine w:val="0"/>
    <w:hidden w:val="0"/>
    <w:qFormat w:val="0"/>
    <w:pPr>
      <w:keepNext w:val="1"/>
      <w:widowControl w:val="0"/>
      <w:numPr>
        <w:ilvl w:val="1"/>
        <w:numId w:val="8"/>
      </w:numPr>
      <w:suppressAutoHyphens w:val="1"/>
      <w:spacing w:after="60" w:before="120" w:line="240" w:lineRule="atLeast"/>
      <w:ind w:left="720" w:leftChars="-1" w:rightChars="0" w:hanging="360" w:firstLineChars="-1"/>
      <w:jc w:val="center"/>
      <w:textDirection w:val="btLr"/>
      <w:textAlignment w:val="top"/>
      <w:outlineLvl w:val="1"/>
    </w:pPr>
    <w:rPr>
      <w:rFonts w:ascii="Arial" w:cs="Times New Roman" w:hAnsi="Arial"/>
      <w:b w:val="1"/>
      <w:bCs w:val="1"/>
      <w:w w:val="100"/>
      <w:position w:val="-1"/>
      <w:sz w:val="28"/>
      <w:szCs w:val="20"/>
      <w:effect w:val="none"/>
      <w:vertAlign w:val="baseline"/>
      <w:cs w:val="0"/>
      <w:em w:val="none"/>
      <w:lang w:bidi="ar-SA" w:eastAsia="en-US" w:val="es-ES"/>
    </w:rPr>
  </w:style>
  <w:style w:type="paragraph" w:styleId="TitPntlla5">
    <w:name w:val="TitPntlla5"/>
    <w:basedOn w:val="Título3"/>
    <w:next w:val="TitPntlla5"/>
    <w:autoRedefine w:val="0"/>
    <w:hidden w:val="0"/>
    <w:qFormat w:val="0"/>
    <w:pPr>
      <w:keepNext w:val="1"/>
      <w:widowControl w:val="0"/>
      <w:numPr>
        <w:ilvl w:val="0"/>
        <w:numId w:val="1"/>
      </w:numPr>
      <w:tabs>
        <w:tab w:val="left" w:leader="none" w:pos="720"/>
      </w:tabs>
      <w:suppressAutoHyphens w:val="1"/>
      <w:spacing w:after="60" w:before="120" w:line="240" w:lineRule="atLeast"/>
      <w:ind w:left="720" w:leftChars="-1" w:rightChars="0" w:hanging="360" w:firstLineChars="-1"/>
      <w:jc w:val="center"/>
      <w:textDirection w:val="btLr"/>
      <w:textAlignment w:val="top"/>
      <w:outlineLvl w:val="2"/>
    </w:pPr>
    <w:rPr>
      <w:rFonts w:ascii="Arial" w:cs="Times New Roman" w:hAnsi="Arial"/>
      <w:b w:val="0"/>
      <w:bCs w:val="1"/>
      <w:i w:val="0"/>
      <w:w w:val="100"/>
      <w:position w:val="-1"/>
      <w:sz w:val="28"/>
      <w:szCs w:val="20"/>
      <w:effect w:val="none"/>
      <w:vertAlign w:val="baseline"/>
      <w:cs w:val="0"/>
      <w:em w:val="none"/>
      <w:lang w:bidi="ar-SA" w:eastAsia="en-US" w:val="und"/>
    </w:rPr>
  </w:style>
  <w:style w:type="paragraph" w:styleId="TipPlntlla6">
    <w:name w:val="TipPlntlla6"/>
    <w:basedOn w:val="Título4"/>
    <w:next w:val="TipPlntlla6"/>
    <w:autoRedefine w:val="0"/>
    <w:hidden w:val="0"/>
    <w:qFormat w:val="0"/>
    <w:pPr>
      <w:keepNext w:val="1"/>
      <w:widowControl w:val="0"/>
      <w:numPr>
        <w:ilvl w:val="3"/>
        <w:numId w:val="8"/>
      </w:numPr>
      <w:suppressAutoHyphens w:val="1"/>
      <w:spacing w:after="60" w:before="120" w:line="240" w:lineRule="atLeast"/>
      <w:ind w:left="720" w:leftChars="-1" w:rightChars="0" w:hanging="360" w:firstLineChars="-1"/>
      <w:jc w:val="center"/>
      <w:textDirection w:val="btLr"/>
      <w:textAlignment w:val="top"/>
      <w:outlineLvl w:val="3"/>
    </w:pPr>
    <w:rPr>
      <w:rFonts w:ascii="Arial" w:cs="Times New Roman" w:hAnsi="Arial"/>
      <w:b w:val="1"/>
      <w:w w:val="100"/>
      <w:position w:val="-1"/>
      <w:sz w:val="28"/>
      <w:szCs w:val="20"/>
      <w:effect w:val="none"/>
      <w:vertAlign w:val="baseline"/>
      <w:cs w:val="0"/>
      <w:em w:val="none"/>
      <w:lang w:bidi="ar-SA" w:eastAsia="en-US" w:val="es-ES"/>
    </w:rPr>
  </w:style>
  <w:style w:type="paragraph" w:styleId="TxtPntlla1">
    <w:name w:val="TxtPntlla1"/>
    <w:basedOn w:val="TitPltlla4"/>
    <w:next w:val="TxtPntlla1"/>
    <w:autoRedefine w:val="0"/>
    <w:hidden w:val="0"/>
    <w:qFormat w:val="0"/>
    <w:pPr>
      <w:suppressAutoHyphens w:val="1"/>
      <w:spacing w:line="1" w:lineRule="atLeast"/>
      <w:ind w:left="0" w:leftChars="-1" w:rightChars="0" w:firstLineChars="-1"/>
      <w:jc w:val="center"/>
      <w:textDirection w:val="btLr"/>
      <w:textAlignment w:val="top"/>
      <w:outlineLvl w:val="0"/>
    </w:pPr>
    <w:rPr>
      <w:rFonts w:ascii="Verdana" w:cs="Tahoma" w:hAnsi="Verdana"/>
      <w:b w:val="1"/>
      <w:iCs w:val="1"/>
      <w:color w:val="auto"/>
      <w:w w:val="100"/>
      <w:position w:val="-1"/>
      <w:sz w:val="28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TxtPlntlla2">
    <w:name w:val="TxtPlntlla2"/>
    <w:basedOn w:val="Normal"/>
    <w:next w:val="TxtPlntlla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Verdana" w:cs="Tahoma" w:hAnsi="Verdana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Titplntilla1">
    <w:name w:val="Titplntilla1"/>
    <w:basedOn w:val="TitPltlla4"/>
    <w:next w:val="Titplntilla1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jc w:val="center"/>
      <w:textDirection w:val="btLr"/>
      <w:textAlignment w:val="top"/>
      <w:outlineLvl w:val="0"/>
    </w:pPr>
    <w:rPr>
      <w:rFonts w:ascii="Tahoma" w:cs="Tahoma" w:hAnsi="Tahoma"/>
      <w:b w:val="1"/>
      <w:iCs w:val="1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xtTbla1">
    <w:name w:val="TxtTbla1"/>
    <w:basedOn w:val="TableContents"/>
    <w:next w:val="TxtTbla1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Verdana" w:cs="Tahoma" w:hAnsi="Verdana"/>
      <w:color w:val="auto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s-MX"/>
    </w:rPr>
  </w:style>
  <w:style w:type="paragraph" w:styleId="Párrafodelista1">
    <w:name w:val="Párrafo de lista1"/>
    <w:basedOn w:val="Normal"/>
    <w:next w:val="Párrafodelista1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ES"/>
    </w:rPr>
  </w:style>
  <w:style w:type="paragraph" w:styleId="TxtTbla2">
    <w:name w:val="TxtTbla2"/>
    <w:basedOn w:val="TitPltlla4"/>
    <w:next w:val="TxtTbla2"/>
    <w:autoRedefine w:val="0"/>
    <w:hidden w:val="0"/>
    <w:qFormat w:val="0"/>
    <w:pPr>
      <w:suppressAutoHyphens w:val="1"/>
      <w:spacing w:line="1" w:lineRule="atLeast"/>
      <w:ind w:left="0" w:leftChars="-1" w:rightChars="0" w:firstLineChars="-1"/>
      <w:jc w:val="both"/>
      <w:textDirection w:val="btLr"/>
      <w:textAlignment w:val="top"/>
      <w:outlineLvl w:val="0"/>
    </w:pPr>
    <w:rPr>
      <w:rFonts w:ascii="Verdana" w:cs="Tahoma" w:hAnsi="Verdana"/>
      <w:b w:val="1"/>
      <w:iCs w:val="1"/>
      <w:color w:val="ffffff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TxtTbla3">
    <w:name w:val="TxtTbla3"/>
    <w:basedOn w:val="TitPltlla4"/>
    <w:next w:val="TxtTbla3"/>
    <w:autoRedefine w:val="0"/>
    <w:hidden w:val="0"/>
    <w:qFormat w:val="0"/>
    <w:pPr>
      <w:suppressAutoHyphens w:val="1"/>
      <w:spacing w:line="1" w:lineRule="atLeast"/>
      <w:ind w:left="0" w:leftChars="-1" w:rightChars="0" w:firstLineChars="-1"/>
      <w:jc w:val="both"/>
      <w:textDirection w:val="btLr"/>
      <w:textAlignment w:val="top"/>
      <w:outlineLvl w:val="0"/>
    </w:pPr>
    <w:rPr>
      <w:rFonts w:ascii="Verdana" w:cs="Tahoma" w:hAnsi="Verdana"/>
      <w:iCs w:val="1"/>
      <w:color w:val="808080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character" w:styleId="Título3Car">
    <w:name w:val="Título 3 Car"/>
    <w:next w:val="Título3Car"/>
    <w:autoRedefine w:val="0"/>
    <w:hidden w:val="0"/>
    <w:qFormat w:val="0"/>
    <w:rPr>
      <w:rFonts w:ascii="Calibri" w:cs="Calibri" w:hAnsi="Calibri"/>
      <w:b w:val="1"/>
      <w:bCs w:val="1"/>
      <w:i w:val="1"/>
      <w:w w:val="100"/>
      <w:position w:val="-1"/>
      <w:effect w:val="none"/>
      <w:vertAlign w:val="baseline"/>
      <w:cs w:val="0"/>
      <w:em w:val="none"/>
      <w:lang w:eastAsia="en-US"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har">
    <w:name w:val="Char"/>
    <w:basedOn w:val="Normal"/>
    <w:next w:val="Char"/>
    <w:autoRedefine w:val="0"/>
    <w:hidden w:val="0"/>
    <w:qFormat w:val="0"/>
    <w:pPr>
      <w:suppressAutoHyphens w:val="1"/>
      <w:spacing w:after="160" w:line="240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Normal" w:hAnsi="Normal"/>
      <w:b w:val="1"/>
      <w:bCs w:val="1"/>
      <w:iCs w:val="1"/>
      <w:w w:val="100"/>
      <w:kern w:val="32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z-Principiodelformulario">
    <w:name w:val="z-Principio del formulario"/>
    <w:basedOn w:val="Normal"/>
    <w:next w:val="Normal"/>
    <w:autoRedefine w:val="0"/>
    <w:hidden w:val="0"/>
    <w:qFormat w:val="0"/>
    <w:pPr>
      <w:pBdr>
        <w:bottom w:color="auto" w:space="1" w:sz="6" w:val="single"/>
      </w:pBd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vanish w:val="1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z-PrincipiodelformularioCar">
    <w:name w:val="z-Principio del formulario Car"/>
    <w:next w:val="z-PrincipiodelformularioCar"/>
    <w:autoRedefine w:val="0"/>
    <w:hidden w:val="0"/>
    <w:qFormat w:val="0"/>
    <w:rPr>
      <w:rFonts w:ascii="Arial" w:cs="Arial" w:hAnsi="Arial"/>
      <w:vanish w:val="1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z-Finaldelformulario">
    <w:name w:val="z-Final del formulario"/>
    <w:basedOn w:val="Normal"/>
    <w:next w:val="Normal"/>
    <w:autoRedefine w:val="0"/>
    <w:hidden w:val="0"/>
    <w:qFormat w:val="0"/>
    <w:pPr>
      <w:pBdr>
        <w:top w:color="auto" w:space="1" w:sz="6" w:val="single"/>
      </w:pBd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vanish w:val="1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z-FinaldelformularioCar">
    <w:name w:val="z-Final del formulario Car"/>
    <w:next w:val="z-FinaldelformularioCar"/>
    <w:autoRedefine w:val="0"/>
    <w:hidden w:val="0"/>
    <w:qFormat w:val="0"/>
    <w:rPr>
      <w:rFonts w:ascii="Arial" w:cs="Arial" w:hAnsi="Arial"/>
      <w:vanish w:val="1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Textonotapie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und" w:val="und"/>
    </w:rPr>
  </w:style>
  <w:style w:type="character" w:styleId="TextonotapieCar">
    <w:name w:val="Texto nota pie Car"/>
    <w:next w:val="Textonotapie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f.denotaalpie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Hipervínculovisitado">
    <w:name w:val="Hipervínculo visitado"/>
    <w:next w:val="Hipervínculovisitado"/>
    <w:autoRedefine w:val="0"/>
    <w:hidden w:val="0"/>
    <w:qFormat w:val="1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Textonotaalfinal">
    <w:name w:val="Texto nota al final"/>
    <w:basedOn w:val="Normal"/>
    <w:next w:val="Textonotaalfin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character" w:styleId="TextonotaalfinalCar">
    <w:name w:val="Texto nota al final Car"/>
    <w:next w:val="Textonotaalfinal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es-ES" w:val="es-ES"/>
    </w:rPr>
  </w:style>
  <w:style w:type="character" w:styleId="Ref.denotaalfinal">
    <w:name w:val="Ref. de nota al final"/>
    <w:next w:val="Ref.denotaalfinal"/>
    <w:autoRedefine w:val="0"/>
    <w:hidden w:val="0"/>
    <w:qFormat w:val="1"/>
    <w:rPr>
      <w:w w:val="100"/>
      <w:position w:val="-1"/>
      <w:effect w:val="none"/>
      <w:vertAlign w:val="superscript"/>
      <w:cs w:val="0"/>
      <w:em w:val="none"/>
      <w:lang/>
    </w:rPr>
  </w:style>
  <w:style w:type="character" w:styleId="PárrafodelistaCar">
    <w:name w:val="Párrafo de lista Car"/>
    <w:next w:val="PárrafodelistaC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h7rvslUjwrr6XsxiGB2v2VrAJyQ==">AMUW2mVZLunBhaLhr7PvVamTCpwh8ALumCg4R1xQ6JuSMW0GMMK4esN2LXtle3AKM/rSWL7QDuFnAAbIkO5IBPbpGz3yMLRmvPaQjQ5jZh7NsMVQ0V2X4uCEHgpb1YYmj5VmMhAsd2TquN/KdS7Jtu75BsjdqTZrRHJSZx0EK4B88Kz8BQzXiFesqMV0r/0ivG2Sjp9jIajSVXT/8QK8rHvXIe9Ms6a0P2HSFljRmutZZ6eNVRvQda8LAilxv+AhYc9GwtETos+/tfP16RWs9f6T/wFeJbGl1Me+zv19vOtlenl8btxQGmvNkB7ItjxXmxqSUy2LQ0181+Nhb8GSHRuNhvae5OW3vkEj/U5+/aVX2F6tlZ9NST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2018-12-13T01:15:00Z</dcterms:created>
  <dc:creator>Liliana Calderón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