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46"/>
        <w:gridCol w:w="916"/>
        <w:gridCol w:w="1801"/>
        <w:gridCol w:w="368"/>
        <w:gridCol w:w="1333"/>
        <w:gridCol w:w="2478"/>
      </w:tblGrid>
      <w:tr w:rsidR="007A1116" w:rsidRPr="00122DCD">
        <w:trPr>
          <w:trHeight w:val="45"/>
          <w:tblCellSpacing w:w="0" w:type="auto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1116" w:rsidRPr="00122DCD" w:rsidRDefault="00122DCD">
            <w:pPr>
              <w:spacing w:after="0"/>
              <w:rPr>
                <w:lang w:val="pl-PL"/>
              </w:rPr>
            </w:pPr>
            <w:r w:rsidRPr="00122DCD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1116" w:rsidRPr="00122DCD" w:rsidRDefault="00122DCD">
            <w:pPr>
              <w:spacing w:after="0"/>
              <w:rPr>
                <w:lang w:val="pl-PL"/>
              </w:rPr>
            </w:pPr>
            <w:r w:rsidRPr="00122DCD">
              <w:rPr>
                <w:rFonts w:ascii="Times New Roman" w:hAnsi="Times New Roman"/>
                <w:color w:val="000000"/>
                <w:lang w:val="pl-PL"/>
              </w:rPr>
              <w:t>135</w:t>
            </w:r>
          </w:p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1116" w:rsidRPr="00122DCD" w:rsidRDefault="00122DCD">
            <w:pPr>
              <w:spacing w:after="0"/>
              <w:rPr>
                <w:lang w:val="pl-PL"/>
              </w:rPr>
            </w:pPr>
            <w:r w:rsidRPr="00122DCD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1116" w:rsidRPr="00122DCD" w:rsidRDefault="00122DCD">
            <w:pPr>
              <w:spacing w:after="0"/>
              <w:rPr>
                <w:lang w:val="pl-PL"/>
              </w:rPr>
            </w:pPr>
            <w:r w:rsidRPr="00122DCD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1116" w:rsidRPr="00122DCD" w:rsidRDefault="00122DCD">
            <w:pPr>
              <w:spacing w:after="0"/>
              <w:rPr>
                <w:lang w:val="pl-PL"/>
              </w:rPr>
            </w:pPr>
            <w:r w:rsidRPr="00122DCD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1116" w:rsidRPr="00122DCD" w:rsidRDefault="00122DCD">
            <w:pPr>
              <w:spacing w:after="0"/>
              <w:rPr>
                <w:lang w:val="pl-PL"/>
              </w:rPr>
            </w:pPr>
            <w:r w:rsidRPr="00122DCD">
              <w:rPr>
                <w:rFonts w:ascii="Times New Roman" w:hAnsi="Times New Roman"/>
                <w:color w:val="000000"/>
                <w:lang w:val="pl-PL"/>
              </w:rPr>
              <w:t>Cafe Cheder</w:t>
            </w:r>
          </w:p>
        </w:tc>
      </w:tr>
      <w:tr w:rsidR="007A1116" w:rsidRPr="00122DCD">
        <w:trPr>
          <w:trHeight w:val="45"/>
          <w:tblCellSpacing w:w="0" w:type="auto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1116" w:rsidRPr="00122DCD" w:rsidRDefault="00122DCD">
            <w:pPr>
              <w:spacing w:after="0"/>
              <w:rPr>
                <w:lang w:val="pl-PL"/>
              </w:rPr>
            </w:pPr>
            <w:r w:rsidRPr="00122DCD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1116" w:rsidRPr="00122DCD" w:rsidRDefault="00122DCD">
            <w:pPr>
              <w:spacing w:after="0"/>
              <w:rPr>
                <w:lang w:val="pl-PL"/>
              </w:rPr>
            </w:pPr>
            <w:r w:rsidRPr="00122DCD">
              <w:rPr>
                <w:rFonts w:ascii="Times New Roman" w:hAnsi="Times New Roman"/>
                <w:color w:val="000000"/>
                <w:lang w:val="pl-PL"/>
              </w:rPr>
              <w:t xml:space="preserve">Łukasz Sroka - 0; </w:t>
            </w:r>
          </w:p>
        </w:tc>
      </w:tr>
      <w:tr w:rsidR="007A1116" w:rsidRPr="00122DCD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1116" w:rsidRPr="00122DCD" w:rsidRDefault="00122DCD">
            <w:pPr>
              <w:spacing w:after="269"/>
              <w:ind w:left="15"/>
              <w:rPr>
                <w:lang w:val="pl-PL"/>
              </w:rPr>
            </w:pPr>
            <w:r w:rsidRPr="00122DCD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122DCD">
              <w:rPr>
                <w:rFonts w:ascii="Times New Roman" w:hAnsi="Times New Roman"/>
                <w:b/>
                <w:color w:val="000000"/>
                <w:lang w:val="pl-PL"/>
              </w:rPr>
              <w:t>Cafe Cheder,</w:t>
            </w:r>
            <w:r w:rsidRPr="00122DCD">
              <w:rPr>
                <w:rFonts w:ascii="Times New Roman" w:hAnsi="Times New Roman"/>
                <w:color w:val="000000"/>
                <w:lang w:val="pl-PL"/>
              </w:rPr>
              <w:t xml:space="preserve"> kawiarnia, dom kultury. Instytucja powołana do życia przez Festiwal Kultury Żydowskiej w 2008 r. Mieści się na krakowskim Kazimierzu, przy ul. Józefa 36. Jego nazwa (dosłownie: pokój), odnosi się do żydowskiej szkoły podstawowej. Mieści się na krakowskim </w:t>
            </w:r>
            <w:r w:rsidRPr="00122DCD">
              <w:rPr>
                <w:rFonts w:ascii="Times New Roman" w:hAnsi="Times New Roman"/>
                <w:color w:val="000000"/>
                <w:lang w:val="pl-PL"/>
              </w:rPr>
              <w:t>Kazimierzu, przy ul. Józefa 36, w dawnym żydowskim domu modlitwy Chewra Ner Tamid (Bractwa Wiecznego Światła), który funkcjonował w tym obiekcie od 1890 r. do wybuchu II wojny światowej. Każdego roku organizowane są tutaj liczne wydarzenia kulturalne i edu</w:t>
            </w:r>
            <w:r w:rsidRPr="00122DCD">
              <w:rPr>
                <w:rFonts w:ascii="Times New Roman" w:hAnsi="Times New Roman"/>
                <w:color w:val="000000"/>
                <w:lang w:val="pl-PL"/>
              </w:rPr>
              <w:t>kacyjne, w dużej mierze wpisane w kalendarz imprez cyklicznie odbywającego się FKŻ. Podstawowym celem Chederu jest organizacja spotkań z kulturą żydowską, z diaspory jak też z Izraela. Odbywają się tutaj warsztaty tematyczne (dotyczące np. kuchni żydowskie</w:t>
            </w:r>
            <w:r w:rsidRPr="00122DCD">
              <w:rPr>
                <w:rFonts w:ascii="Times New Roman" w:hAnsi="Times New Roman"/>
                <w:color w:val="000000"/>
                <w:lang w:val="pl-PL"/>
              </w:rPr>
              <w:t xml:space="preserve">j), koncerty, spotkania z ludźmi nauki i kultury, odczyty, debaty, promocje książek i prezentacje. Działa tutaj jedyna w Krakowie ogólnodostępna czytelnia książek o tematyce żydowskiej. Na gromadzony od lat księgozbiór składają się wydane głównie w języku </w:t>
            </w:r>
            <w:r w:rsidRPr="00122DCD">
              <w:rPr>
                <w:rFonts w:ascii="Times New Roman" w:hAnsi="Times New Roman"/>
                <w:color w:val="000000"/>
                <w:lang w:val="pl-PL"/>
              </w:rPr>
              <w:t>polskim, a także angielskim, niemieckim i hebrajskim książki naukowe i beletrystyczne. Także poprzez ofertę gastronomiczną popularyzowane są tradycje żydowskie związane z różnymi państwami, w tym także z Izraelem, do specjalności tego miejsca zalicza się k</w:t>
            </w:r>
            <w:r w:rsidRPr="00122DCD">
              <w:rPr>
                <w:rFonts w:ascii="Times New Roman" w:hAnsi="Times New Roman"/>
                <w:color w:val="000000"/>
                <w:lang w:val="pl-PL"/>
              </w:rPr>
              <w:t xml:space="preserve">awę parzoną w findżanie (oryginalnym izraelskim tyglu), herbaty z miętą i humus. </w:t>
            </w:r>
          </w:p>
        </w:tc>
      </w:tr>
    </w:tbl>
    <w:p w:rsidR="007A1116" w:rsidRPr="00122DCD" w:rsidRDefault="00122DCD">
      <w:pPr>
        <w:spacing w:after="0"/>
        <w:rPr>
          <w:lang w:val="pl-PL"/>
        </w:rPr>
      </w:pPr>
      <w:r w:rsidRPr="00122DCD">
        <w:rPr>
          <w:lang w:val="pl-PL"/>
        </w:rPr>
        <w:br/>
      </w:r>
    </w:p>
    <w:sectPr w:rsidR="007A1116" w:rsidRPr="00122DCD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7A1116"/>
    <w:rsid w:val="00122DCD"/>
    <w:rsid w:val="007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2020-09-17T21:54:00Z</dcterms:created>
  <dcterms:modified xsi:type="dcterms:W3CDTF">2020-09-17T21:54:00Z</dcterms:modified>
</cp:coreProperties>
</file>