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D1119E" w14:textId="77777777" w:rsidR="00AE2F43" w:rsidRDefault="00AE2F43"/>
    <w:sectPr w:rsidR="00AE2F4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7703"/>
    <w:rsid w:val="001C202D"/>
    <w:rsid w:val="004C0EA7"/>
    <w:rsid w:val="00746744"/>
    <w:rsid w:val="009D7703"/>
    <w:rsid w:val="00AE2F43"/>
    <w:rsid w:val="00C847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C961A3D-7CA3-47B1-B61A-C54B728AB8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dymka">
    <w:name w:val="Balloon Text"/>
    <w:basedOn w:val="Normalny"/>
    <w:link w:val="TekstdymkaZnak"/>
    <w:uiPriority w:val="99"/>
    <w:semiHidden/>
    <w:unhideWhenUsed/>
    <w:rsid w:val="0074674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746744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ODULE1.COMPAREFILES" wne:name="Project.Module1.compare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Grzegorz Macała</dc:creator>
  <cp:keywords/>
  <dc:description/>
  <cp:lastModifiedBy>Grzegorz Macała</cp:lastModifiedBy>
  <cp:revision>5</cp:revision>
  <dcterms:created xsi:type="dcterms:W3CDTF">2020-08-29T12:24:00Z</dcterms:created>
  <dcterms:modified xsi:type="dcterms:W3CDTF">2020-09-06T20:21:00Z</dcterms:modified>
</cp:coreProperties>
</file>