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8CF" w:rsidRPr="000276FB" w:rsidRDefault="000276FB" w:rsidP="000276FB">
      <w:pPr>
        <w:spacing w:line="220" w:lineRule="atLeast"/>
        <w:ind w:firstLineChars="600" w:firstLine="2640"/>
        <w:rPr>
          <w:rFonts w:hint="eastAsia"/>
          <w:b/>
          <w:sz w:val="44"/>
          <w:szCs w:val="44"/>
        </w:rPr>
      </w:pPr>
      <w:r w:rsidRPr="000276FB">
        <w:rPr>
          <w:rFonts w:hint="eastAsia"/>
          <w:b/>
          <w:sz w:val="44"/>
          <w:szCs w:val="44"/>
        </w:rPr>
        <w:t>编码集作业</w:t>
      </w:r>
    </w:p>
    <w:p w:rsidR="0083105A" w:rsidRPr="000276FB" w:rsidRDefault="0083105A" w:rsidP="000276FB">
      <w:pPr>
        <w:spacing w:line="220" w:lineRule="atLeast"/>
        <w:ind w:firstLineChars="150" w:firstLine="420"/>
        <w:rPr>
          <w:rFonts w:hint="eastAsia"/>
          <w:b/>
          <w:sz w:val="28"/>
          <w:szCs w:val="28"/>
        </w:rPr>
      </w:pPr>
      <w:r w:rsidRPr="000276FB">
        <w:rPr>
          <w:rFonts w:hint="eastAsia"/>
          <w:b/>
          <w:sz w:val="28"/>
          <w:szCs w:val="28"/>
        </w:rPr>
        <w:t>对</w:t>
      </w:r>
      <w:r w:rsidRPr="000276FB">
        <w:rPr>
          <w:rFonts w:hint="eastAsia"/>
          <w:b/>
          <w:sz w:val="28"/>
          <w:szCs w:val="28"/>
        </w:rPr>
        <w:t>GB2312</w:t>
      </w:r>
      <w:r w:rsidRPr="000276FB">
        <w:rPr>
          <w:rFonts w:hint="eastAsia"/>
          <w:b/>
          <w:sz w:val="28"/>
          <w:szCs w:val="28"/>
        </w:rPr>
        <w:t>，</w:t>
      </w:r>
      <w:r w:rsidRPr="000276FB">
        <w:rPr>
          <w:rFonts w:hint="eastAsia"/>
          <w:b/>
          <w:sz w:val="28"/>
          <w:szCs w:val="28"/>
        </w:rPr>
        <w:t>big5</w:t>
      </w:r>
      <w:r w:rsidRPr="000276FB">
        <w:rPr>
          <w:rFonts w:hint="eastAsia"/>
          <w:b/>
          <w:sz w:val="28"/>
          <w:szCs w:val="28"/>
        </w:rPr>
        <w:t>，</w:t>
      </w:r>
      <w:r w:rsidRPr="000276FB">
        <w:rPr>
          <w:rFonts w:hint="eastAsia"/>
          <w:b/>
          <w:sz w:val="28"/>
          <w:szCs w:val="28"/>
        </w:rPr>
        <w:t>UTF-8</w:t>
      </w:r>
      <w:r w:rsidRPr="000276FB">
        <w:rPr>
          <w:rFonts w:hint="eastAsia"/>
          <w:b/>
          <w:sz w:val="28"/>
          <w:szCs w:val="28"/>
        </w:rPr>
        <w:t>，</w:t>
      </w:r>
      <w:r w:rsidRPr="000276FB">
        <w:rPr>
          <w:rFonts w:hint="eastAsia"/>
          <w:b/>
          <w:sz w:val="28"/>
          <w:szCs w:val="28"/>
        </w:rPr>
        <w:t>UTF-16</w:t>
      </w:r>
      <w:r w:rsidRPr="000276FB">
        <w:rPr>
          <w:rFonts w:hint="eastAsia"/>
          <w:b/>
          <w:sz w:val="28"/>
          <w:szCs w:val="28"/>
        </w:rPr>
        <w:t>和</w:t>
      </w:r>
      <w:proofErr w:type="spellStart"/>
      <w:r w:rsidRPr="000276FB">
        <w:rPr>
          <w:rFonts w:hint="eastAsia"/>
          <w:b/>
          <w:sz w:val="28"/>
          <w:szCs w:val="28"/>
        </w:rPr>
        <w:t>Uniocode</w:t>
      </w:r>
      <w:proofErr w:type="spellEnd"/>
      <w:r w:rsidRPr="000276FB">
        <w:rPr>
          <w:rFonts w:hint="eastAsia"/>
          <w:b/>
          <w:sz w:val="28"/>
          <w:szCs w:val="28"/>
        </w:rPr>
        <w:t>几个编码集进行资料整合，并进行对比。</w:t>
      </w:r>
    </w:p>
    <w:p w:rsidR="0083105A" w:rsidRPr="000276FB" w:rsidRDefault="0083105A" w:rsidP="0083105A">
      <w:pPr>
        <w:spacing w:line="220" w:lineRule="atLeast"/>
        <w:rPr>
          <w:b/>
          <w:sz w:val="28"/>
          <w:szCs w:val="28"/>
        </w:rPr>
      </w:pPr>
      <w:r w:rsidRPr="000276FB">
        <w:rPr>
          <w:rFonts w:hint="eastAsia"/>
          <w:b/>
          <w:sz w:val="28"/>
          <w:szCs w:val="28"/>
        </w:rPr>
        <w:t>一、</w:t>
      </w:r>
      <w:r w:rsidRPr="000276FB">
        <w:rPr>
          <w:b/>
          <w:sz w:val="28"/>
          <w:szCs w:val="28"/>
        </w:rPr>
        <w:t xml:space="preserve">GB 2312 </w:t>
      </w:r>
    </w:p>
    <w:p w:rsidR="0083105A" w:rsidRPr="000276FB" w:rsidRDefault="0083105A" w:rsidP="0083105A">
      <w:pPr>
        <w:spacing w:line="220" w:lineRule="atLeast"/>
        <w:rPr>
          <w:rFonts w:hint="eastAsia"/>
          <w:b/>
          <w:sz w:val="24"/>
          <w:szCs w:val="24"/>
        </w:rPr>
      </w:pPr>
      <w:r w:rsidRPr="000276FB">
        <w:rPr>
          <w:rFonts w:hint="eastAsia"/>
          <w:b/>
          <w:sz w:val="24"/>
          <w:szCs w:val="24"/>
        </w:rPr>
        <w:t>①来历：</w:t>
      </w:r>
    </w:p>
    <w:p w:rsidR="0083105A" w:rsidRPr="000276FB" w:rsidRDefault="0083105A" w:rsidP="000276FB">
      <w:pPr>
        <w:spacing w:line="220" w:lineRule="atLeast"/>
        <w:ind w:firstLineChars="200" w:firstLine="480"/>
        <w:rPr>
          <w:rFonts w:hint="eastAsia"/>
          <w:b/>
          <w:sz w:val="24"/>
          <w:szCs w:val="24"/>
        </w:rPr>
      </w:pPr>
      <w:r w:rsidRPr="000276FB">
        <w:rPr>
          <w:rFonts w:hint="eastAsia"/>
          <w:b/>
          <w:sz w:val="24"/>
          <w:szCs w:val="24"/>
        </w:rPr>
        <w:t>或称</w:t>
      </w:r>
      <w:r w:rsidRPr="000276FB">
        <w:rPr>
          <w:rFonts w:hint="eastAsia"/>
          <w:b/>
          <w:sz w:val="24"/>
          <w:szCs w:val="24"/>
        </w:rPr>
        <w:t xml:space="preserve"> GB 2312</w:t>
      </w:r>
      <w:r w:rsidRPr="000276FB">
        <w:rPr>
          <w:rFonts w:hint="eastAsia"/>
          <w:b/>
          <w:sz w:val="24"/>
          <w:szCs w:val="24"/>
        </w:rPr>
        <w:t>–</w:t>
      </w:r>
      <w:r w:rsidRPr="000276FB">
        <w:rPr>
          <w:rFonts w:hint="eastAsia"/>
          <w:b/>
          <w:sz w:val="24"/>
          <w:szCs w:val="24"/>
        </w:rPr>
        <w:t xml:space="preserve">80 </w:t>
      </w:r>
      <w:r w:rsidRPr="000276FB">
        <w:rPr>
          <w:rFonts w:hint="eastAsia"/>
          <w:b/>
          <w:sz w:val="24"/>
          <w:szCs w:val="24"/>
        </w:rPr>
        <w:t>是中华人民共和国国家标准简体中文字符集，全称《信息交换用汉字编码字符集·基本集》，又称</w:t>
      </w:r>
      <w:r w:rsidRPr="000276FB">
        <w:rPr>
          <w:rFonts w:hint="eastAsia"/>
          <w:b/>
          <w:sz w:val="24"/>
          <w:szCs w:val="24"/>
        </w:rPr>
        <w:t>GB0</w:t>
      </w:r>
      <w:r w:rsidRPr="000276FB">
        <w:rPr>
          <w:rFonts w:hint="eastAsia"/>
          <w:b/>
          <w:sz w:val="24"/>
          <w:szCs w:val="24"/>
        </w:rPr>
        <w:t>，由中国国家标准总局发布，</w:t>
      </w:r>
      <w:r w:rsidRPr="000276FB">
        <w:rPr>
          <w:rFonts w:hint="eastAsia"/>
          <w:b/>
          <w:sz w:val="24"/>
          <w:szCs w:val="24"/>
        </w:rPr>
        <w:t>1981</w:t>
      </w:r>
      <w:r w:rsidRPr="000276FB">
        <w:rPr>
          <w:rFonts w:hint="eastAsia"/>
          <w:b/>
          <w:sz w:val="24"/>
          <w:szCs w:val="24"/>
        </w:rPr>
        <w:t>年</w:t>
      </w:r>
      <w:r w:rsidRPr="000276FB">
        <w:rPr>
          <w:rFonts w:hint="eastAsia"/>
          <w:b/>
          <w:sz w:val="24"/>
          <w:szCs w:val="24"/>
        </w:rPr>
        <w:t>5</w:t>
      </w:r>
      <w:r w:rsidRPr="000276FB">
        <w:rPr>
          <w:rFonts w:hint="eastAsia"/>
          <w:b/>
          <w:sz w:val="24"/>
          <w:szCs w:val="24"/>
        </w:rPr>
        <w:t>月</w:t>
      </w:r>
      <w:r w:rsidRPr="000276FB">
        <w:rPr>
          <w:rFonts w:hint="eastAsia"/>
          <w:b/>
          <w:sz w:val="24"/>
          <w:szCs w:val="24"/>
        </w:rPr>
        <w:t>1</w:t>
      </w:r>
      <w:r w:rsidRPr="000276FB">
        <w:rPr>
          <w:rFonts w:hint="eastAsia"/>
          <w:b/>
          <w:sz w:val="24"/>
          <w:szCs w:val="24"/>
        </w:rPr>
        <w:t>日实施。</w:t>
      </w:r>
      <w:r w:rsidRPr="000276FB">
        <w:rPr>
          <w:rFonts w:hint="eastAsia"/>
          <w:b/>
          <w:sz w:val="24"/>
          <w:szCs w:val="24"/>
        </w:rPr>
        <w:t>GB 2312</w:t>
      </w:r>
      <w:r w:rsidRPr="000276FB">
        <w:rPr>
          <w:rFonts w:hint="eastAsia"/>
          <w:b/>
          <w:sz w:val="24"/>
          <w:szCs w:val="24"/>
        </w:rPr>
        <w:t>编码通行于中国大陆；新加坡等地也采用此编码。中国大陆几乎所有的中文系统和国际化的软件都支持</w:t>
      </w:r>
      <w:r w:rsidRPr="000276FB">
        <w:rPr>
          <w:rFonts w:hint="eastAsia"/>
          <w:b/>
          <w:sz w:val="24"/>
          <w:szCs w:val="24"/>
        </w:rPr>
        <w:t>GB 2312</w:t>
      </w:r>
      <w:r w:rsidRPr="000276FB">
        <w:rPr>
          <w:rFonts w:hint="eastAsia"/>
          <w:b/>
          <w:sz w:val="24"/>
          <w:szCs w:val="24"/>
        </w:rPr>
        <w:t>。</w:t>
      </w:r>
    </w:p>
    <w:p w:rsidR="0083105A" w:rsidRPr="000276FB" w:rsidRDefault="0083105A" w:rsidP="0083105A">
      <w:pPr>
        <w:spacing w:line="220" w:lineRule="atLeast"/>
        <w:rPr>
          <w:rFonts w:hint="eastAsia"/>
          <w:b/>
          <w:sz w:val="24"/>
          <w:szCs w:val="24"/>
        </w:rPr>
      </w:pPr>
      <w:r w:rsidRPr="000276FB">
        <w:rPr>
          <w:rFonts w:hint="eastAsia"/>
          <w:b/>
          <w:sz w:val="24"/>
          <w:szCs w:val="24"/>
        </w:rPr>
        <w:t>②解决问题：</w:t>
      </w:r>
    </w:p>
    <w:p w:rsidR="0083105A" w:rsidRPr="000276FB" w:rsidRDefault="0083105A" w:rsidP="000276FB">
      <w:pPr>
        <w:spacing w:line="220" w:lineRule="atLeast"/>
        <w:ind w:firstLineChars="200" w:firstLine="480"/>
        <w:rPr>
          <w:rFonts w:hint="eastAsia"/>
          <w:b/>
          <w:sz w:val="24"/>
          <w:szCs w:val="24"/>
        </w:rPr>
      </w:pPr>
      <w:r w:rsidRPr="000276FB">
        <w:rPr>
          <w:rFonts w:hint="eastAsia"/>
          <w:b/>
          <w:sz w:val="24"/>
          <w:szCs w:val="24"/>
        </w:rPr>
        <w:t>GB 2312</w:t>
      </w:r>
      <w:r w:rsidRPr="000276FB">
        <w:rPr>
          <w:rFonts w:hint="eastAsia"/>
          <w:b/>
          <w:sz w:val="24"/>
          <w:szCs w:val="24"/>
        </w:rPr>
        <w:t>的出现，基本满足了汉字的计算机处理需要，它所收录的汉字已经覆盖中国大陆</w:t>
      </w:r>
      <w:r w:rsidRPr="000276FB">
        <w:rPr>
          <w:rFonts w:hint="eastAsia"/>
          <w:b/>
          <w:sz w:val="24"/>
          <w:szCs w:val="24"/>
        </w:rPr>
        <w:t>99.75%</w:t>
      </w:r>
      <w:r w:rsidRPr="000276FB">
        <w:rPr>
          <w:rFonts w:hint="eastAsia"/>
          <w:b/>
          <w:sz w:val="24"/>
          <w:szCs w:val="24"/>
        </w:rPr>
        <w:t>的使用频率。但对于人名、古汉语等方面出现的罕用字和繁体字，</w:t>
      </w:r>
      <w:r w:rsidRPr="000276FB">
        <w:rPr>
          <w:rFonts w:hint="eastAsia"/>
          <w:b/>
          <w:sz w:val="24"/>
          <w:szCs w:val="24"/>
        </w:rPr>
        <w:t>GB 2312</w:t>
      </w:r>
      <w:r w:rsidRPr="000276FB">
        <w:rPr>
          <w:rFonts w:hint="eastAsia"/>
          <w:b/>
          <w:sz w:val="24"/>
          <w:szCs w:val="24"/>
        </w:rPr>
        <w:t>不能处理，因此后来</w:t>
      </w:r>
      <w:r w:rsidRPr="000276FB">
        <w:rPr>
          <w:rFonts w:hint="eastAsia"/>
          <w:b/>
          <w:sz w:val="24"/>
          <w:szCs w:val="24"/>
        </w:rPr>
        <w:t>GBK</w:t>
      </w:r>
      <w:r w:rsidRPr="000276FB">
        <w:rPr>
          <w:rFonts w:hint="eastAsia"/>
          <w:b/>
          <w:sz w:val="24"/>
          <w:szCs w:val="24"/>
        </w:rPr>
        <w:t>及</w:t>
      </w:r>
      <w:r w:rsidRPr="000276FB">
        <w:rPr>
          <w:rFonts w:hint="eastAsia"/>
          <w:b/>
          <w:sz w:val="24"/>
          <w:szCs w:val="24"/>
        </w:rPr>
        <w:t>GB 18030</w:t>
      </w:r>
      <w:r w:rsidRPr="000276FB">
        <w:rPr>
          <w:rFonts w:hint="eastAsia"/>
          <w:b/>
          <w:sz w:val="24"/>
          <w:szCs w:val="24"/>
        </w:rPr>
        <w:t>汉字字符集相继出现以解决这些问题。</w:t>
      </w:r>
    </w:p>
    <w:p w:rsidR="0083105A" w:rsidRPr="000276FB" w:rsidRDefault="0083105A" w:rsidP="0083105A">
      <w:pPr>
        <w:spacing w:line="220" w:lineRule="atLeast"/>
        <w:rPr>
          <w:rFonts w:hint="eastAsia"/>
          <w:b/>
          <w:sz w:val="24"/>
          <w:szCs w:val="24"/>
        </w:rPr>
      </w:pPr>
      <w:r w:rsidRPr="000276FB">
        <w:rPr>
          <w:rFonts w:hint="eastAsia"/>
          <w:b/>
          <w:sz w:val="24"/>
          <w:szCs w:val="24"/>
        </w:rPr>
        <w:t>在使用</w:t>
      </w:r>
      <w:r w:rsidRPr="000276FB">
        <w:rPr>
          <w:rFonts w:hint="eastAsia"/>
          <w:b/>
          <w:sz w:val="24"/>
          <w:szCs w:val="24"/>
        </w:rPr>
        <w:t>GB 2312</w:t>
      </w:r>
      <w:r w:rsidRPr="000276FB">
        <w:rPr>
          <w:rFonts w:hint="eastAsia"/>
          <w:b/>
          <w:sz w:val="24"/>
          <w:szCs w:val="24"/>
        </w:rPr>
        <w:t>的程序通常采用</w:t>
      </w:r>
      <w:r w:rsidRPr="000276FB">
        <w:rPr>
          <w:rFonts w:hint="eastAsia"/>
          <w:b/>
          <w:sz w:val="24"/>
          <w:szCs w:val="24"/>
        </w:rPr>
        <w:t>EUC</w:t>
      </w:r>
      <w:r w:rsidRPr="000276FB">
        <w:rPr>
          <w:rFonts w:hint="eastAsia"/>
          <w:b/>
          <w:sz w:val="24"/>
          <w:szCs w:val="24"/>
        </w:rPr>
        <w:t>储存方法，以便兼容于</w:t>
      </w:r>
      <w:r w:rsidRPr="000276FB">
        <w:rPr>
          <w:rFonts w:hint="eastAsia"/>
          <w:b/>
          <w:sz w:val="24"/>
          <w:szCs w:val="24"/>
        </w:rPr>
        <w:t>ASCII</w:t>
      </w:r>
      <w:r w:rsidRPr="000276FB">
        <w:rPr>
          <w:rFonts w:hint="eastAsia"/>
          <w:b/>
          <w:sz w:val="24"/>
          <w:szCs w:val="24"/>
        </w:rPr>
        <w:t>。这种格式称为</w:t>
      </w:r>
      <w:r w:rsidRPr="000276FB">
        <w:rPr>
          <w:rFonts w:hint="eastAsia"/>
          <w:b/>
          <w:sz w:val="24"/>
          <w:szCs w:val="24"/>
        </w:rPr>
        <w:t>EUC-CN</w:t>
      </w:r>
      <w:r w:rsidRPr="000276FB">
        <w:rPr>
          <w:rFonts w:hint="eastAsia"/>
          <w:b/>
          <w:sz w:val="24"/>
          <w:szCs w:val="24"/>
        </w:rPr>
        <w:t>。浏览器编码表上的“</w:t>
      </w:r>
      <w:r w:rsidRPr="000276FB">
        <w:rPr>
          <w:rFonts w:hint="eastAsia"/>
          <w:b/>
          <w:sz w:val="24"/>
          <w:szCs w:val="24"/>
        </w:rPr>
        <w:t>GB2312</w:t>
      </w:r>
      <w:r w:rsidRPr="000276FB">
        <w:rPr>
          <w:rFonts w:hint="eastAsia"/>
          <w:b/>
          <w:sz w:val="24"/>
          <w:szCs w:val="24"/>
        </w:rPr>
        <w:t>”就是指这种表示法。</w:t>
      </w:r>
    </w:p>
    <w:p w:rsidR="0083105A" w:rsidRPr="000276FB" w:rsidRDefault="0083105A" w:rsidP="0083105A">
      <w:pPr>
        <w:spacing w:line="220" w:lineRule="atLeast"/>
        <w:rPr>
          <w:b/>
          <w:sz w:val="24"/>
          <w:szCs w:val="24"/>
        </w:rPr>
      </w:pPr>
    </w:p>
    <w:p w:rsidR="0083105A" w:rsidRPr="000276FB" w:rsidRDefault="0083105A" w:rsidP="0083105A">
      <w:pPr>
        <w:spacing w:line="220" w:lineRule="atLeast"/>
        <w:rPr>
          <w:b/>
          <w:sz w:val="24"/>
          <w:szCs w:val="24"/>
        </w:rPr>
      </w:pPr>
    </w:p>
    <w:p w:rsidR="0083105A" w:rsidRPr="000276FB" w:rsidRDefault="0083105A" w:rsidP="0083105A">
      <w:pPr>
        <w:spacing w:line="220" w:lineRule="atLeast"/>
        <w:rPr>
          <w:rFonts w:hint="eastAsia"/>
          <w:b/>
          <w:sz w:val="24"/>
          <w:szCs w:val="24"/>
        </w:rPr>
      </w:pPr>
      <w:r w:rsidRPr="000276FB">
        <w:rPr>
          <w:rFonts w:hint="eastAsia"/>
          <w:b/>
          <w:sz w:val="24"/>
          <w:szCs w:val="24"/>
        </w:rPr>
        <w:t>③字节：</w:t>
      </w:r>
    </w:p>
    <w:p w:rsidR="0083105A" w:rsidRPr="000276FB" w:rsidRDefault="0083105A" w:rsidP="000276FB">
      <w:pPr>
        <w:spacing w:line="220" w:lineRule="atLeast"/>
        <w:ind w:firstLineChars="150" w:firstLine="360"/>
        <w:rPr>
          <w:rFonts w:hint="eastAsia"/>
          <w:b/>
          <w:sz w:val="24"/>
          <w:szCs w:val="24"/>
        </w:rPr>
      </w:pPr>
      <w:r w:rsidRPr="000276FB">
        <w:rPr>
          <w:rFonts w:hint="eastAsia"/>
          <w:b/>
          <w:sz w:val="24"/>
          <w:szCs w:val="24"/>
        </w:rPr>
        <w:t>每个汉字及符号以两个字节来表示。第一个字节称为“高位字节”，第二个字节称为“低位字节”。“高位字节”使用了</w:t>
      </w:r>
      <w:r w:rsidRPr="000276FB">
        <w:rPr>
          <w:rFonts w:hint="eastAsia"/>
          <w:b/>
          <w:sz w:val="24"/>
          <w:szCs w:val="24"/>
        </w:rPr>
        <w:t>0xA1</w:t>
      </w:r>
      <w:r w:rsidRPr="000276FB">
        <w:rPr>
          <w:rFonts w:hint="eastAsia"/>
          <w:b/>
          <w:sz w:val="24"/>
          <w:szCs w:val="24"/>
        </w:rPr>
        <w:t>–</w:t>
      </w:r>
      <w:r w:rsidRPr="000276FB">
        <w:rPr>
          <w:rFonts w:hint="eastAsia"/>
          <w:b/>
          <w:sz w:val="24"/>
          <w:szCs w:val="24"/>
        </w:rPr>
        <w:t>0xF7</w:t>
      </w:r>
      <w:r w:rsidRPr="000276FB">
        <w:rPr>
          <w:rFonts w:hint="eastAsia"/>
          <w:b/>
          <w:sz w:val="24"/>
          <w:szCs w:val="24"/>
        </w:rPr>
        <w:t>（把</w:t>
      </w:r>
      <w:r w:rsidRPr="000276FB">
        <w:rPr>
          <w:rFonts w:hint="eastAsia"/>
          <w:b/>
          <w:sz w:val="24"/>
          <w:szCs w:val="24"/>
        </w:rPr>
        <w:t>01</w:t>
      </w:r>
      <w:r w:rsidRPr="000276FB">
        <w:rPr>
          <w:rFonts w:hint="eastAsia"/>
          <w:b/>
          <w:sz w:val="24"/>
          <w:szCs w:val="24"/>
        </w:rPr>
        <w:t>–</w:t>
      </w:r>
      <w:r w:rsidRPr="000276FB">
        <w:rPr>
          <w:rFonts w:hint="eastAsia"/>
          <w:b/>
          <w:sz w:val="24"/>
          <w:szCs w:val="24"/>
        </w:rPr>
        <w:t>87</w:t>
      </w:r>
      <w:r w:rsidRPr="000276FB">
        <w:rPr>
          <w:rFonts w:hint="eastAsia"/>
          <w:b/>
          <w:sz w:val="24"/>
          <w:szCs w:val="24"/>
        </w:rPr>
        <w:t>区的区号加上</w:t>
      </w:r>
      <w:r w:rsidRPr="000276FB">
        <w:rPr>
          <w:rFonts w:hint="eastAsia"/>
          <w:b/>
          <w:sz w:val="24"/>
          <w:szCs w:val="24"/>
        </w:rPr>
        <w:t>0xA0</w:t>
      </w:r>
      <w:r w:rsidRPr="000276FB">
        <w:rPr>
          <w:rFonts w:hint="eastAsia"/>
          <w:b/>
          <w:sz w:val="24"/>
          <w:szCs w:val="24"/>
        </w:rPr>
        <w:t>），“低位字节”使用了</w:t>
      </w:r>
      <w:r w:rsidRPr="000276FB">
        <w:rPr>
          <w:rFonts w:hint="eastAsia"/>
          <w:b/>
          <w:sz w:val="24"/>
          <w:szCs w:val="24"/>
        </w:rPr>
        <w:t>0xA1</w:t>
      </w:r>
      <w:r w:rsidRPr="000276FB">
        <w:rPr>
          <w:rFonts w:hint="eastAsia"/>
          <w:b/>
          <w:sz w:val="24"/>
          <w:szCs w:val="24"/>
        </w:rPr>
        <w:t>–</w:t>
      </w:r>
      <w:r w:rsidRPr="000276FB">
        <w:rPr>
          <w:rFonts w:hint="eastAsia"/>
          <w:b/>
          <w:sz w:val="24"/>
          <w:szCs w:val="24"/>
        </w:rPr>
        <w:t>0xFE</w:t>
      </w:r>
      <w:r w:rsidRPr="000276FB">
        <w:rPr>
          <w:rFonts w:hint="eastAsia"/>
          <w:b/>
          <w:sz w:val="24"/>
          <w:szCs w:val="24"/>
        </w:rPr>
        <w:t>（把</w:t>
      </w:r>
      <w:r w:rsidRPr="000276FB">
        <w:rPr>
          <w:rFonts w:hint="eastAsia"/>
          <w:b/>
          <w:sz w:val="24"/>
          <w:szCs w:val="24"/>
        </w:rPr>
        <w:t>01</w:t>
      </w:r>
      <w:r w:rsidRPr="000276FB">
        <w:rPr>
          <w:rFonts w:hint="eastAsia"/>
          <w:b/>
          <w:sz w:val="24"/>
          <w:szCs w:val="24"/>
        </w:rPr>
        <w:t>–</w:t>
      </w:r>
      <w:r w:rsidRPr="000276FB">
        <w:rPr>
          <w:rFonts w:hint="eastAsia"/>
          <w:b/>
          <w:sz w:val="24"/>
          <w:szCs w:val="24"/>
        </w:rPr>
        <w:t>94</w:t>
      </w:r>
      <w:r w:rsidRPr="000276FB">
        <w:rPr>
          <w:rFonts w:hint="eastAsia"/>
          <w:b/>
          <w:sz w:val="24"/>
          <w:szCs w:val="24"/>
        </w:rPr>
        <w:t>加上</w:t>
      </w:r>
      <w:r w:rsidRPr="000276FB">
        <w:rPr>
          <w:rFonts w:hint="eastAsia"/>
          <w:b/>
          <w:sz w:val="24"/>
          <w:szCs w:val="24"/>
        </w:rPr>
        <w:t>0xA0</w:t>
      </w:r>
      <w:r w:rsidRPr="000276FB">
        <w:rPr>
          <w:rFonts w:hint="eastAsia"/>
          <w:b/>
          <w:sz w:val="24"/>
          <w:szCs w:val="24"/>
        </w:rPr>
        <w:t>）。</w:t>
      </w:r>
      <w:r w:rsidRPr="000276FB">
        <w:rPr>
          <w:rFonts w:hint="eastAsia"/>
          <w:b/>
          <w:sz w:val="24"/>
          <w:szCs w:val="24"/>
        </w:rPr>
        <w:t xml:space="preserve"> </w:t>
      </w:r>
      <w:r w:rsidRPr="000276FB">
        <w:rPr>
          <w:rFonts w:hint="eastAsia"/>
          <w:b/>
          <w:sz w:val="24"/>
          <w:szCs w:val="24"/>
        </w:rPr>
        <w:t>由于一级汉字从</w:t>
      </w:r>
      <w:r w:rsidRPr="000276FB">
        <w:rPr>
          <w:rFonts w:hint="eastAsia"/>
          <w:b/>
          <w:sz w:val="24"/>
          <w:szCs w:val="24"/>
        </w:rPr>
        <w:t>16</w:t>
      </w:r>
      <w:r w:rsidRPr="000276FB">
        <w:rPr>
          <w:rFonts w:hint="eastAsia"/>
          <w:b/>
          <w:sz w:val="24"/>
          <w:szCs w:val="24"/>
        </w:rPr>
        <w:t>区起始，汉字区的“高位字节”的范围是</w:t>
      </w:r>
      <w:r w:rsidRPr="000276FB">
        <w:rPr>
          <w:rFonts w:hint="eastAsia"/>
          <w:b/>
          <w:sz w:val="24"/>
          <w:szCs w:val="24"/>
        </w:rPr>
        <w:t>0xB0</w:t>
      </w:r>
      <w:r w:rsidRPr="000276FB">
        <w:rPr>
          <w:rFonts w:hint="eastAsia"/>
          <w:b/>
          <w:sz w:val="24"/>
          <w:szCs w:val="24"/>
        </w:rPr>
        <w:t>–</w:t>
      </w:r>
      <w:r w:rsidRPr="000276FB">
        <w:rPr>
          <w:rFonts w:hint="eastAsia"/>
          <w:b/>
          <w:sz w:val="24"/>
          <w:szCs w:val="24"/>
        </w:rPr>
        <w:t>0xF7</w:t>
      </w:r>
      <w:r w:rsidRPr="000276FB">
        <w:rPr>
          <w:rFonts w:hint="eastAsia"/>
          <w:b/>
          <w:sz w:val="24"/>
          <w:szCs w:val="24"/>
        </w:rPr>
        <w:t>，“低位字节”的范围是</w:t>
      </w:r>
      <w:r w:rsidRPr="000276FB">
        <w:rPr>
          <w:rFonts w:hint="eastAsia"/>
          <w:b/>
          <w:sz w:val="24"/>
          <w:szCs w:val="24"/>
        </w:rPr>
        <w:t>0xA1</w:t>
      </w:r>
      <w:r w:rsidRPr="000276FB">
        <w:rPr>
          <w:rFonts w:hint="eastAsia"/>
          <w:b/>
          <w:sz w:val="24"/>
          <w:szCs w:val="24"/>
        </w:rPr>
        <w:t>–</w:t>
      </w:r>
      <w:r w:rsidRPr="000276FB">
        <w:rPr>
          <w:rFonts w:hint="eastAsia"/>
          <w:b/>
          <w:sz w:val="24"/>
          <w:szCs w:val="24"/>
        </w:rPr>
        <w:t>0xFE</w:t>
      </w:r>
      <w:r w:rsidRPr="000276FB">
        <w:rPr>
          <w:rFonts w:hint="eastAsia"/>
          <w:b/>
          <w:sz w:val="24"/>
          <w:szCs w:val="24"/>
        </w:rPr>
        <w:t>，占用的码位是</w:t>
      </w:r>
      <w:r w:rsidRPr="000276FB">
        <w:rPr>
          <w:rFonts w:hint="eastAsia"/>
          <w:b/>
          <w:sz w:val="24"/>
          <w:szCs w:val="24"/>
        </w:rPr>
        <w:t>72*94=6768</w:t>
      </w:r>
      <w:r w:rsidRPr="000276FB">
        <w:rPr>
          <w:rFonts w:hint="eastAsia"/>
          <w:b/>
          <w:sz w:val="24"/>
          <w:szCs w:val="24"/>
        </w:rPr>
        <w:t>。其中有</w:t>
      </w:r>
      <w:r w:rsidRPr="000276FB">
        <w:rPr>
          <w:rFonts w:hint="eastAsia"/>
          <w:b/>
          <w:sz w:val="24"/>
          <w:szCs w:val="24"/>
        </w:rPr>
        <w:t>5</w:t>
      </w:r>
      <w:r w:rsidRPr="000276FB">
        <w:rPr>
          <w:rFonts w:hint="eastAsia"/>
          <w:b/>
          <w:sz w:val="24"/>
          <w:szCs w:val="24"/>
        </w:rPr>
        <w:t>个空位是</w:t>
      </w:r>
      <w:r w:rsidRPr="000276FB">
        <w:rPr>
          <w:rFonts w:hint="eastAsia"/>
          <w:b/>
          <w:sz w:val="24"/>
          <w:szCs w:val="24"/>
        </w:rPr>
        <w:t>D7FA</w:t>
      </w:r>
      <w:r w:rsidRPr="000276FB">
        <w:rPr>
          <w:rFonts w:hint="eastAsia"/>
          <w:b/>
          <w:sz w:val="24"/>
          <w:szCs w:val="24"/>
        </w:rPr>
        <w:t>–</w:t>
      </w:r>
      <w:r w:rsidRPr="000276FB">
        <w:rPr>
          <w:rFonts w:hint="eastAsia"/>
          <w:b/>
          <w:sz w:val="24"/>
          <w:szCs w:val="24"/>
        </w:rPr>
        <w:t>D7FE</w:t>
      </w:r>
      <w:r w:rsidRPr="000276FB">
        <w:rPr>
          <w:rFonts w:hint="eastAsia"/>
          <w:b/>
          <w:sz w:val="24"/>
          <w:szCs w:val="24"/>
        </w:rPr>
        <w:t>。</w:t>
      </w:r>
    </w:p>
    <w:p w:rsidR="0083105A" w:rsidRPr="000276FB" w:rsidRDefault="0083105A" w:rsidP="0083105A">
      <w:pPr>
        <w:spacing w:line="220" w:lineRule="atLeast"/>
        <w:rPr>
          <w:b/>
          <w:sz w:val="24"/>
          <w:szCs w:val="24"/>
        </w:rPr>
      </w:pPr>
    </w:p>
    <w:p w:rsidR="0083105A" w:rsidRPr="000276FB" w:rsidRDefault="0083105A" w:rsidP="0083105A">
      <w:pPr>
        <w:spacing w:line="220" w:lineRule="atLeast"/>
        <w:rPr>
          <w:rFonts w:hint="eastAsia"/>
          <w:b/>
          <w:sz w:val="24"/>
          <w:szCs w:val="24"/>
        </w:rPr>
      </w:pPr>
      <w:r w:rsidRPr="000276FB">
        <w:rPr>
          <w:rFonts w:hint="eastAsia"/>
          <w:b/>
          <w:sz w:val="24"/>
          <w:szCs w:val="24"/>
        </w:rPr>
        <w:t>④描述：</w:t>
      </w:r>
    </w:p>
    <w:p w:rsidR="0083105A" w:rsidRPr="000276FB" w:rsidRDefault="0083105A" w:rsidP="000276FB">
      <w:pPr>
        <w:spacing w:line="220" w:lineRule="atLeast"/>
        <w:ind w:firstLineChars="200" w:firstLine="480"/>
        <w:rPr>
          <w:rFonts w:hint="eastAsia"/>
          <w:b/>
          <w:sz w:val="24"/>
          <w:szCs w:val="24"/>
        </w:rPr>
      </w:pPr>
      <w:r w:rsidRPr="000276FB">
        <w:rPr>
          <w:rFonts w:hint="eastAsia"/>
          <w:b/>
          <w:sz w:val="24"/>
          <w:szCs w:val="24"/>
        </w:rPr>
        <w:lastRenderedPageBreak/>
        <w:t>GB 2312</w:t>
      </w:r>
      <w:r w:rsidRPr="000276FB">
        <w:rPr>
          <w:rFonts w:hint="eastAsia"/>
          <w:b/>
          <w:sz w:val="24"/>
          <w:szCs w:val="24"/>
        </w:rPr>
        <w:t>标准共收录</w:t>
      </w:r>
      <w:r w:rsidRPr="000276FB">
        <w:rPr>
          <w:rFonts w:hint="eastAsia"/>
          <w:b/>
          <w:sz w:val="24"/>
          <w:szCs w:val="24"/>
        </w:rPr>
        <w:t>6763</w:t>
      </w:r>
      <w:r w:rsidRPr="000276FB">
        <w:rPr>
          <w:rFonts w:hint="eastAsia"/>
          <w:b/>
          <w:sz w:val="24"/>
          <w:szCs w:val="24"/>
        </w:rPr>
        <w:t>个汉字，其中一级汉字</w:t>
      </w:r>
      <w:r w:rsidRPr="000276FB">
        <w:rPr>
          <w:rFonts w:hint="eastAsia"/>
          <w:b/>
          <w:sz w:val="24"/>
          <w:szCs w:val="24"/>
        </w:rPr>
        <w:t>3755</w:t>
      </w:r>
      <w:r w:rsidRPr="000276FB">
        <w:rPr>
          <w:rFonts w:hint="eastAsia"/>
          <w:b/>
          <w:sz w:val="24"/>
          <w:szCs w:val="24"/>
        </w:rPr>
        <w:t>个，二级汉字</w:t>
      </w:r>
      <w:r w:rsidRPr="000276FB">
        <w:rPr>
          <w:rFonts w:hint="eastAsia"/>
          <w:b/>
          <w:sz w:val="24"/>
          <w:szCs w:val="24"/>
        </w:rPr>
        <w:t>3008</w:t>
      </w:r>
      <w:r w:rsidRPr="000276FB">
        <w:rPr>
          <w:rFonts w:hint="eastAsia"/>
          <w:b/>
          <w:sz w:val="24"/>
          <w:szCs w:val="24"/>
        </w:rPr>
        <w:t>个；同时收录了包括拉丁字母、希腊字母、日文平假名及片假名字母、俄语西里尔字母在内的</w:t>
      </w:r>
      <w:r w:rsidRPr="000276FB">
        <w:rPr>
          <w:rFonts w:hint="eastAsia"/>
          <w:b/>
          <w:sz w:val="24"/>
          <w:szCs w:val="24"/>
        </w:rPr>
        <w:t>682</w:t>
      </w:r>
      <w:r w:rsidRPr="000276FB">
        <w:rPr>
          <w:rFonts w:hint="eastAsia"/>
          <w:b/>
          <w:sz w:val="24"/>
          <w:szCs w:val="24"/>
        </w:rPr>
        <w:t>个字符。</w:t>
      </w:r>
      <w:r w:rsidRPr="000276FB">
        <w:rPr>
          <w:rFonts w:hint="eastAsia"/>
          <w:b/>
          <w:sz w:val="24"/>
          <w:szCs w:val="24"/>
        </w:rPr>
        <w:t xml:space="preserve"> </w:t>
      </w:r>
    </w:p>
    <w:p w:rsidR="0083105A" w:rsidRPr="000276FB" w:rsidRDefault="0083105A" w:rsidP="0083105A">
      <w:pPr>
        <w:spacing w:line="220" w:lineRule="atLeast"/>
        <w:ind w:firstLineChars="200" w:firstLine="440"/>
        <w:rPr>
          <w:rFonts w:hint="eastAsia"/>
          <w:b/>
        </w:rPr>
      </w:pPr>
    </w:p>
    <w:p w:rsidR="0083105A" w:rsidRPr="000276FB" w:rsidRDefault="0083105A" w:rsidP="0083105A">
      <w:pPr>
        <w:spacing w:line="220" w:lineRule="atLeast"/>
        <w:ind w:firstLineChars="200" w:firstLine="440"/>
        <w:rPr>
          <w:rFonts w:hint="eastAsia"/>
          <w:b/>
        </w:rPr>
      </w:pPr>
    </w:p>
    <w:p w:rsidR="0083105A" w:rsidRPr="000276FB" w:rsidRDefault="0083105A" w:rsidP="0083105A">
      <w:pPr>
        <w:spacing w:line="220" w:lineRule="atLeast"/>
        <w:rPr>
          <w:rFonts w:hint="eastAsia"/>
          <w:b/>
          <w:sz w:val="28"/>
          <w:szCs w:val="28"/>
        </w:rPr>
      </w:pPr>
      <w:r w:rsidRPr="000276FB">
        <w:rPr>
          <w:rFonts w:hint="eastAsia"/>
          <w:b/>
          <w:sz w:val="28"/>
          <w:szCs w:val="28"/>
        </w:rPr>
        <w:t>二、</w:t>
      </w:r>
      <w:r w:rsidRPr="000276FB">
        <w:rPr>
          <w:rFonts w:hint="eastAsia"/>
          <w:b/>
          <w:sz w:val="28"/>
          <w:szCs w:val="28"/>
        </w:rPr>
        <w:t>big 5</w:t>
      </w:r>
    </w:p>
    <w:p w:rsidR="0083105A" w:rsidRPr="000276FB" w:rsidRDefault="0083105A" w:rsidP="0083105A">
      <w:pPr>
        <w:spacing w:line="220" w:lineRule="atLeast"/>
        <w:rPr>
          <w:b/>
          <w:sz w:val="24"/>
          <w:szCs w:val="24"/>
        </w:rPr>
      </w:pPr>
      <w:r w:rsidRPr="000276FB">
        <w:rPr>
          <w:rFonts w:hint="eastAsia"/>
          <w:b/>
          <w:sz w:val="24"/>
          <w:szCs w:val="24"/>
        </w:rPr>
        <w:t>①来历</w:t>
      </w:r>
    </w:p>
    <w:p w:rsidR="0083105A" w:rsidRPr="000276FB" w:rsidRDefault="0083105A" w:rsidP="000276FB">
      <w:pPr>
        <w:spacing w:line="220" w:lineRule="atLeast"/>
        <w:ind w:firstLineChars="150" w:firstLine="360"/>
        <w:rPr>
          <w:rFonts w:hint="eastAsia"/>
          <w:b/>
          <w:sz w:val="24"/>
          <w:szCs w:val="24"/>
        </w:rPr>
      </w:pPr>
      <w:r w:rsidRPr="000276FB">
        <w:rPr>
          <w:rFonts w:hint="eastAsia"/>
          <w:b/>
          <w:sz w:val="24"/>
          <w:szCs w:val="24"/>
        </w:rPr>
        <w:t>“大五码”（</w:t>
      </w:r>
      <w:r w:rsidRPr="000276FB">
        <w:rPr>
          <w:rFonts w:hint="eastAsia"/>
          <w:b/>
          <w:sz w:val="24"/>
          <w:szCs w:val="24"/>
        </w:rPr>
        <w:t>Big5</w:t>
      </w:r>
      <w:r w:rsidRPr="000276FB">
        <w:rPr>
          <w:rFonts w:hint="eastAsia"/>
          <w:b/>
          <w:sz w:val="24"/>
          <w:szCs w:val="24"/>
        </w:rPr>
        <w:t>）是由台湾财团法人信息产业策进会为五大中文套装软件所设计的中文共通内码，在</w:t>
      </w:r>
      <w:r w:rsidRPr="000276FB">
        <w:rPr>
          <w:rFonts w:hint="eastAsia"/>
          <w:b/>
          <w:sz w:val="24"/>
          <w:szCs w:val="24"/>
        </w:rPr>
        <w:t>1983</w:t>
      </w:r>
      <w:r w:rsidRPr="000276FB">
        <w:rPr>
          <w:rFonts w:hint="eastAsia"/>
          <w:b/>
          <w:sz w:val="24"/>
          <w:szCs w:val="24"/>
        </w:rPr>
        <w:t>年</w:t>
      </w:r>
      <w:r w:rsidRPr="000276FB">
        <w:rPr>
          <w:rFonts w:hint="eastAsia"/>
          <w:b/>
          <w:sz w:val="24"/>
          <w:szCs w:val="24"/>
        </w:rPr>
        <w:t>12</w:t>
      </w:r>
      <w:r w:rsidRPr="000276FB">
        <w:rPr>
          <w:rFonts w:hint="eastAsia"/>
          <w:b/>
          <w:sz w:val="24"/>
          <w:szCs w:val="24"/>
        </w:rPr>
        <w:t>月完成公告</w:t>
      </w:r>
      <w:r w:rsidRPr="000276FB">
        <w:rPr>
          <w:rFonts w:hint="eastAsia"/>
          <w:b/>
          <w:sz w:val="24"/>
          <w:szCs w:val="24"/>
        </w:rPr>
        <w:t>[2][3]</w:t>
      </w:r>
      <w:r w:rsidRPr="000276FB">
        <w:rPr>
          <w:rFonts w:hint="eastAsia"/>
          <w:b/>
          <w:sz w:val="24"/>
          <w:szCs w:val="24"/>
        </w:rPr>
        <w:t>，隔年</w:t>
      </w:r>
      <w:r w:rsidRPr="000276FB">
        <w:rPr>
          <w:rFonts w:hint="eastAsia"/>
          <w:b/>
          <w:sz w:val="24"/>
          <w:szCs w:val="24"/>
        </w:rPr>
        <w:t>3</w:t>
      </w:r>
      <w:r w:rsidRPr="000276FB">
        <w:rPr>
          <w:rFonts w:hint="eastAsia"/>
          <w:b/>
          <w:sz w:val="24"/>
          <w:szCs w:val="24"/>
        </w:rPr>
        <w:t>月，信息产业策进会与台湾</w:t>
      </w:r>
      <w:r w:rsidRPr="000276FB">
        <w:rPr>
          <w:rFonts w:hint="eastAsia"/>
          <w:b/>
          <w:sz w:val="24"/>
          <w:szCs w:val="24"/>
        </w:rPr>
        <w:t>13</w:t>
      </w:r>
      <w:r w:rsidRPr="000276FB">
        <w:rPr>
          <w:rFonts w:hint="eastAsia"/>
          <w:b/>
          <w:sz w:val="24"/>
          <w:szCs w:val="24"/>
        </w:rPr>
        <w:t>家厂商签定“</w:t>
      </w:r>
      <w:r w:rsidRPr="000276FB">
        <w:rPr>
          <w:rFonts w:hint="eastAsia"/>
          <w:b/>
          <w:sz w:val="24"/>
          <w:szCs w:val="24"/>
        </w:rPr>
        <w:t>16</w:t>
      </w:r>
      <w:r w:rsidRPr="000276FB">
        <w:rPr>
          <w:rFonts w:hint="eastAsia"/>
          <w:b/>
          <w:sz w:val="24"/>
          <w:szCs w:val="24"/>
        </w:rPr>
        <w:t>位个人电脑套装软件合作开发（</w:t>
      </w:r>
      <w:r w:rsidRPr="000276FB">
        <w:rPr>
          <w:rFonts w:hint="eastAsia"/>
          <w:b/>
          <w:sz w:val="24"/>
          <w:szCs w:val="24"/>
        </w:rPr>
        <w:t>BIG-5</w:t>
      </w:r>
      <w:r w:rsidRPr="000276FB">
        <w:rPr>
          <w:rFonts w:hint="eastAsia"/>
          <w:b/>
          <w:sz w:val="24"/>
          <w:szCs w:val="24"/>
        </w:rPr>
        <w:t>）项目（五大中文套装软件）”</w:t>
      </w:r>
      <w:r w:rsidRPr="000276FB">
        <w:rPr>
          <w:rFonts w:hint="eastAsia"/>
          <w:b/>
          <w:sz w:val="24"/>
          <w:szCs w:val="24"/>
        </w:rPr>
        <w:t>[4]</w:t>
      </w:r>
      <w:r w:rsidRPr="000276FB">
        <w:rPr>
          <w:rFonts w:hint="eastAsia"/>
          <w:b/>
          <w:sz w:val="24"/>
          <w:szCs w:val="24"/>
        </w:rPr>
        <w:t>，因为此中文内码是为台湾自行制作开发之“五大中文套装软件”所设计的，所以就称为</w:t>
      </w:r>
      <w:r w:rsidRPr="000276FB">
        <w:rPr>
          <w:rFonts w:hint="eastAsia"/>
          <w:b/>
          <w:sz w:val="24"/>
          <w:szCs w:val="24"/>
        </w:rPr>
        <w:t>Big5</w:t>
      </w:r>
      <w:r w:rsidRPr="000276FB">
        <w:rPr>
          <w:rFonts w:hint="eastAsia"/>
          <w:b/>
          <w:sz w:val="24"/>
          <w:szCs w:val="24"/>
        </w:rPr>
        <w:t>中文内码</w:t>
      </w:r>
      <w:r w:rsidRPr="000276FB">
        <w:rPr>
          <w:rFonts w:hint="eastAsia"/>
          <w:b/>
          <w:sz w:val="24"/>
          <w:szCs w:val="24"/>
        </w:rPr>
        <w:t>[5][6][7][8]</w:t>
      </w:r>
      <w:r w:rsidRPr="000276FB">
        <w:rPr>
          <w:rFonts w:hint="eastAsia"/>
          <w:b/>
          <w:sz w:val="24"/>
          <w:szCs w:val="24"/>
        </w:rPr>
        <w:t>。五大中文套装软件虽然并没有如预期的取代国外的套装软件，但随着采用</w:t>
      </w:r>
      <w:r w:rsidRPr="000276FB">
        <w:rPr>
          <w:rFonts w:hint="eastAsia"/>
          <w:b/>
          <w:sz w:val="24"/>
          <w:szCs w:val="24"/>
        </w:rPr>
        <w:t>Big5</w:t>
      </w:r>
      <w:r w:rsidRPr="000276FB">
        <w:rPr>
          <w:rFonts w:hint="eastAsia"/>
          <w:b/>
          <w:sz w:val="24"/>
          <w:szCs w:val="24"/>
        </w:rPr>
        <w:t>码的国乔中文系统及倚天中文系统先后在台湾市场获得成功，使得</w:t>
      </w:r>
      <w:r w:rsidRPr="000276FB">
        <w:rPr>
          <w:rFonts w:hint="eastAsia"/>
          <w:b/>
          <w:sz w:val="24"/>
          <w:szCs w:val="24"/>
        </w:rPr>
        <w:t>Big5</w:t>
      </w:r>
      <w:r w:rsidRPr="000276FB">
        <w:rPr>
          <w:rFonts w:hint="eastAsia"/>
          <w:b/>
          <w:sz w:val="24"/>
          <w:szCs w:val="24"/>
        </w:rPr>
        <w:t>码深远地影响繁体中文电脑内码，直至今日。“五大码”的英文名称“</w:t>
      </w:r>
      <w:r w:rsidRPr="000276FB">
        <w:rPr>
          <w:rFonts w:hint="eastAsia"/>
          <w:b/>
          <w:sz w:val="24"/>
          <w:szCs w:val="24"/>
        </w:rPr>
        <w:t>Big5</w:t>
      </w:r>
      <w:r w:rsidRPr="000276FB">
        <w:rPr>
          <w:rFonts w:hint="eastAsia"/>
          <w:b/>
          <w:sz w:val="24"/>
          <w:szCs w:val="24"/>
        </w:rPr>
        <w:t>”后来被人按英文字序译回中文，以致现在有“五大码”和“大五码”两个中文名称。</w:t>
      </w:r>
    </w:p>
    <w:p w:rsidR="0083105A" w:rsidRPr="000276FB" w:rsidRDefault="0083105A" w:rsidP="0083105A">
      <w:pPr>
        <w:spacing w:line="220" w:lineRule="atLeast"/>
        <w:rPr>
          <w:rFonts w:hint="eastAsia"/>
          <w:b/>
          <w:sz w:val="24"/>
          <w:szCs w:val="24"/>
        </w:rPr>
      </w:pPr>
      <w:r w:rsidRPr="000276FB">
        <w:rPr>
          <w:rFonts w:hint="eastAsia"/>
          <w:b/>
          <w:sz w:val="24"/>
          <w:szCs w:val="24"/>
        </w:rPr>
        <w:t>②解决问题</w:t>
      </w:r>
    </w:p>
    <w:p w:rsidR="0083105A" w:rsidRPr="000276FB" w:rsidRDefault="0083105A" w:rsidP="000276FB">
      <w:pPr>
        <w:spacing w:line="220" w:lineRule="atLeast"/>
        <w:ind w:firstLineChars="200" w:firstLine="480"/>
        <w:rPr>
          <w:rFonts w:hint="eastAsia"/>
          <w:b/>
          <w:sz w:val="24"/>
          <w:szCs w:val="24"/>
        </w:rPr>
      </w:pPr>
      <w:r w:rsidRPr="000276FB">
        <w:rPr>
          <w:rFonts w:hint="eastAsia"/>
          <w:b/>
          <w:sz w:val="24"/>
          <w:szCs w:val="24"/>
        </w:rPr>
        <w:t>Big5</w:t>
      </w:r>
      <w:r w:rsidRPr="000276FB">
        <w:rPr>
          <w:rFonts w:hint="eastAsia"/>
          <w:b/>
          <w:sz w:val="24"/>
          <w:szCs w:val="24"/>
        </w:rPr>
        <w:t>码的产生，是因为当时个人电脑没有共通的内码，导致厂商推出的中文应用软件无法推广，并且与</w:t>
      </w:r>
      <w:r w:rsidRPr="000276FB">
        <w:rPr>
          <w:rFonts w:hint="eastAsia"/>
          <w:b/>
          <w:sz w:val="24"/>
          <w:szCs w:val="24"/>
        </w:rPr>
        <w:t>IBM 5550</w:t>
      </w:r>
      <w:r w:rsidRPr="000276FB">
        <w:rPr>
          <w:rFonts w:hint="eastAsia"/>
          <w:b/>
          <w:sz w:val="24"/>
          <w:szCs w:val="24"/>
        </w:rPr>
        <w:t>、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83105A" w:rsidRPr="000276FB" w:rsidRDefault="0083105A" w:rsidP="0083105A">
      <w:pPr>
        <w:spacing w:line="220" w:lineRule="atLeast"/>
        <w:rPr>
          <w:rFonts w:hint="eastAsia"/>
          <w:b/>
          <w:sz w:val="24"/>
          <w:szCs w:val="24"/>
        </w:rPr>
      </w:pPr>
      <w:r w:rsidRPr="000276FB">
        <w:rPr>
          <w:rFonts w:hint="eastAsia"/>
          <w:b/>
          <w:sz w:val="24"/>
          <w:szCs w:val="24"/>
        </w:rPr>
        <w:t>③描述</w:t>
      </w:r>
    </w:p>
    <w:p w:rsidR="0083105A" w:rsidRPr="000276FB" w:rsidRDefault="0083105A" w:rsidP="000276FB">
      <w:pPr>
        <w:spacing w:line="220" w:lineRule="atLeast"/>
        <w:ind w:firstLineChars="200" w:firstLine="480"/>
        <w:rPr>
          <w:rFonts w:hint="eastAsia"/>
          <w:b/>
          <w:sz w:val="24"/>
          <w:szCs w:val="24"/>
        </w:rPr>
      </w:pPr>
      <w:r w:rsidRPr="000276FB">
        <w:rPr>
          <w:rFonts w:hint="eastAsia"/>
          <w:b/>
          <w:sz w:val="24"/>
          <w:szCs w:val="24"/>
        </w:rPr>
        <w:t>Big5</w:t>
      </w:r>
      <w:r w:rsidRPr="000276FB">
        <w:rPr>
          <w:rFonts w:hint="eastAsia"/>
          <w:b/>
          <w:sz w:val="24"/>
          <w:szCs w:val="24"/>
        </w:rPr>
        <w:t>产生前，研发中文电脑的朱邦复认为内码字集应该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盛行之倚天中文系统画面系以两个字节文字宽度映射成一个中文字图样，英文软件中只要以两个英文字宽度去显示一个中文字，画面就不会乱</w:t>
      </w:r>
      <w:r w:rsidRPr="000276FB">
        <w:rPr>
          <w:rFonts w:hint="eastAsia"/>
          <w:b/>
          <w:sz w:val="24"/>
          <w:szCs w:val="24"/>
        </w:rPr>
        <w:lastRenderedPageBreak/>
        <w:t>掉，造成中文系统业者偏爱二个字节长度的内码</w:t>
      </w:r>
      <w:r w:rsidRPr="000276FB">
        <w:rPr>
          <w:rFonts w:hint="eastAsia"/>
          <w:b/>
          <w:sz w:val="24"/>
          <w:szCs w:val="24"/>
        </w:rPr>
        <w:t>[9]</w:t>
      </w:r>
      <w:r w:rsidRPr="000276FB">
        <w:rPr>
          <w:rFonts w:hint="eastAsia"/>
          <w:b/>
          <w:sz w:val="24"/>
          <w:szCs w:val="24"/>
        </w:rPr>
        <w:t>；此外以仓颉输入码压缩成的内码不具排序等功能，因此未被采用。</w:t>
      </w:r>
      <w:r w:rsidRPr="000276FB">
        <w:rPr>
          <w:rFonts w:hint="eastAsia"/>
          <w:b/>
          <w:sz w:val="24"/>
          <w:szCs w:val="24"/>
        </w:rPr>
        <w:t>1983</w:t>
      </w:r>
      <w:r w:rsidRPr="000276FB">
        <w:rPr>
          <w:rFonts w:hint="eastAsia"/>
          <w:b/>
          <w:sz w:val="24"/>
          <w:szCs w:val="24"/>
        </w:rPr>
        <w:t>年有人诬指朱邦复为共产党，其研究成果更不可能获采用。</w:t>
      </w:r>
      <w:r w:rsidRPr="000276FB">
        <w:rPr>
          <w:rFonts w:hint="eastAsia"/>
          <w:b/>
          <w:sz w:val="24"/>
          <w:szCs w:val="24"/>
        </w:rPr>
        <w:t>[10]</w:t>
      </w:r>
    </w:p>
    <w:p w:rsidR="0083105A" w:rsidRPr="000276FB" w:rsidRDefault="0083105A" w:rsidP="0083105A">
      <w:pPr>
        <w:spacing w:line="220" w:lineRule="atLeast"/>
        <w:rPr>
          <w:rFonts w:hint="eastAsia"/>
          <w:b/>
          <w:sz w:val="24"/>
          <w:szCs w:val="24"/>
        </w:rPr>
      </w:pPr>
      <w:r w:rsidRPr="000276FB">
        <w:rPr>
          <w:rFonts w:hint="eastAsia"/>
          <w:b/>
          <w:sz w:val="24"/>
          <w:szCs w:val="24"/>
        </w:rPr>
        <w:t>在</w:t>
      </w:r>
      <w:r w:rsidRPr="000276FB">
        <w:rPr>
          <w:rFonts w:hint="eastAsia"/>
          <w:b/>
          <w:sz w:val="24"/>
          <w:szCs w:val="24"/>
        </w:rPr>
        <w:t>Big5</w:t>
      </w:r>
      <w:r w:rsidRPr="000276FB">
        <w:rPr>
          <w:rFonts w:hint="eastAsia"/>
          <w:b/>
          <w:sz w:val="24"/>
          <w:szCs w:val="24"/>
        </w:rPr>
        <w:t>码诞生后，大部分台湾的电脑软件都使用了</w:t>
      </w:r>
      <w:r w:rsidRPr="000276FB">
        <w:rPr>
          <w:rFonts w:hint="eastAsia"/>
          <w:b/>
          <w:sz w:val="24"/>
          <w:szCs w:val="24"/>
        </w:rPr>
        <w:t>Big5</w:t>
      </w:r>
      <w:r w:rsidRPr="000276FB">
        <w:rPr>
          <w:rFonts w:hint="eastAsia"/>
          <w:b/>
          <w:sz w:val="24"/>
          <w:szCs w:val="24"/>
        </w:rPr>
        <w:t>码，加上后来倚天中文系统的高度普及，使后来的微软</w:t>
      </w:r>
      <w:r w:rsidRPr="000276FB">
        <w:rPr>
          <w:rFonts w:hint="eastAsia"/>
          <w:b/>
          <w:sz w:val="24"/>
          <w:szCs w:val="24"/>
        </w:rPr>
        <w:t>Windows 3.x</w:t>
      </w:r>
      <w:r w:rsidRPr="000276FB">
        <w:rPr>
          <w:rFonts w:hint="eastAsia"/>
          <w:b/>
          <w:sz w:val="24"/>
          <w:szCs w:val="24"/>
        </w:rPr>
        <w:t>等亦予以采用。虽然后来台湾还有各种想要取代</w:t>
      </w:r>
      <w:r w:rsidRPr="000276FB">
        <w:rPr>
          <w:rFonts w:hint="eastAsia"/>
          <w:b/>
          <w:sz w:val="24"/>
          <w:szCs w:val="24"/>
        </w:rPr>
        <w:t>Big5</w:t>
      </w:r>
      <w:r w:rsidRPr="000276FB">
        <w:rPr>
          <w:rFonts w:hint="eastAsia"/>
          <w:b/>
          <w:sz w:val="24"/>
          <w:szCs w:val="24"/>
        </w:rPr>
        <w:t>码，像是倚天中文系统所推行的倚天码、台北市电脑公会所推动的公会码等，但是由于</w:t>
      </w:r>
      <w:r w:rsidRPr="000276FB">
        <w:rPr>
          <w:rFonts w:hint="eastAsia"/>
          <w:b/>
          <w:sz w:val="24"/>
          <w:szCs w:val="24"/>
        </w:rPr>
        <w:t>Big5</w:t>
      </w:r>
      <w:r w:rsidRPr="000276FB">
        <w:rPr>
          <w:rFonts w:hint="eastAsia"/>
          <w:b/>
          <w:sz w:val="24"/>
          <w:szCs w:val="24"/>
        </w:rPr>
        <w:t>字码已沿用多年，因此在习惯不易改变的情况下，始终无法成为主流字码。而台湾后来发展的国家标准</w:t>
      </w:r>
      <w:r w:rsidRPr="000276FB">
        <w:rPr>
          <w:rFonts w:hint="eastAsia"/>
          <w:b/>
          <w:sz w:val="24"/>
          <w:szCs w:val="24"/>
        </w:rPr>
        <w:t>CNS 11643</w:t>
      </w:r>
      <w:r w:rsidRPr="000276FB">
        <w:rPr>
          <w:rFonts w:hint="eastAsia"/>
          <w:b/>
          <w:sz w:val="24"/>
          <w:szCs w:val="24"/>
        </w:rPr>
        <w:t>中文标准交换码由于非一般的内码系统，是以交换使用为目的，受先天所限，必须使用至少三个字节来表示一个汉字，所以普及率远远不及</w:t>
      </w:r>
      <w:r w:rsidRPr="000276FB">
        <w:rPr>
          <w:rFonts w:hint="eastAsia"/>
          <w:b/>
          <w:sz w:val="24"/>
          <w:szCs w:val="24"/>
        </w:rPr>
        <w:t>Big5</w:t>
      </w:r>
      <w:r w:rsidRPr="000276FB">
        <w:rPr>
          <w:rFonts w:hint="eastAsia"/>
          <w:b/>
          <w:sz w:val="24"/>
          <w:szCs w:val="24"/>
        </w:rPr>
        <w:t>码。</w:t>
      </w:r>
    </w:p>
    <w:p w:rsidR="0083105A" w:rsidRPr="000276FB" w:rsidRDefault="0083105A" w:rsidP="0083105A">
      <w:pPr>
        <w:spacing w:line="220" w:lineRule="atLeast"/>
        <w:rPr>
          <w:rFonts w:hint="eastAsia"/>
          <w:b/>
          <w:sz w:val="24"/>
          <w:szCs w:val="24"/>
        </w:rPr>
      </w:pPr>
      <w:r w:rsidRPr="000276FB">
        <w:rPr>
          <w:rFonts w:hint="eastAsia"/>
          <w:b/>
          <w:sz w:val="24"/>
          <w:szCs w:val="24"/>
        </w:rPr>
        <w:t>在</w:t>
      </w:r>
      <w:r w:rsidRPr="000276FB">
        <w:rPr>
          <w:rFonts w:hint="eastAsia"/>
          <w:b/>
          <w:sz w:val="24"/>
          <w:szCs w:val="24"/>
        </w:rPr>
        <w:t>1990</w:t>
      </w:r>
      <w:r w:rsidRPr="000276FB">
        <w:rPr>
          <w:rFonts w:hint="eastAsia"/>
          <w:b/>
          <w:sz w:val="24"/>
          <w:szCs w:val="24"/>
        </w:rPr>
        <w:t>年代初期，当中国大陆的电子邮件和转码软件还未普遍之时，在深圳的港商和台商公司亦曾经使用</w:t>
      </w:r>
      <w:r w:rsidRPr="000276FB">
        <w:rPr>
          <w:rFonts w:hint="eastAsia"/>
          <w:b/>
          <w:sz w:val="24"/>
          <w:szCs w:val="24"/>
        </w:rPr>
        <w:t>Big5</w:t>
      </w:r>
      <w:r w:rsidRPr="000276FB">
        <w:rPr>
          <w:rFonts w:hint="eastAsia"/>
          <w:b/>
          <w:sz w:val="24"/>
          <w:szCs w:val="24"/>
        </w:rPr>
        <w:t>系统，以方便与总部的文件交流、以及避免为大陆的办公室再写一套不同内码的系统。使用简体中文的社区，最常用的是</w:t>
      </w:r>
      <w:r w:rsidRPr="000276FB">
        <w:rPr>
          <w:rFonts w:hint="eastAsia"/>
          <w:b/>
          <w:sz w:val="24"/>
          <w:szCs w:val="24"/>
        </w:rPr>
        <w:t>GB 2312</w:t>
      </w:r>
      <w:r w:rsidRPr="000276FB">
        <w:rPr>
          <w:rFonts w:hint="eastAsia"/>
          <w:b/>
          <w:sz w:val="24"/>
          <w:szCs w:val="24"/>
        </w:rPr>
        <w:t>、</w:t>
      </w:r>
      <w:r w:rsidRPr="000276FB">
        <w:rPr>
          <w:rFonts w:hint="eastAsia"/>
          <w:b/>
          <w:sz w:val="24"/>
          <w:szCs w:val="24"/>
        </w:rPr>
        <w:t>GBK</w:t>
      </w:r>
      <w:r w:rsidRPr="000276FB">
        <w:rPr>
          <w:rFonts w:hint="eastAsia"/>
          <w:b/>
          <w:sz w:val="24"/>
          <w:szCs w:val="24"/>
        </w:rPr>
        <w:t>及其后续的国标码（</w:t>
      </w:r>
      <w:r w:rsidRPr="000276FB">
        <w:rPr>
          <w:rFonts w:hint="eastAsia"/>
          <w:b/>
          <w:sz w:val="24"/>
          <w:szCs w:val="24"/>
        </w:rPr>
        <w:t>GB 18030</w:t>
      </w:r>
      <w:r w:rsidRPr="000276FB">
        <w:rPr>
          <w:rFonts w:hint="eastAsia"/>
          <w:b/>
          <w:sz w:val="24"/>
          <w:szCs w:val="24"/>
        </w:rPr>
        <w:t>）。</w:t>
      </w:r>
    </w:p>
    <w:p w:rsidR="0083105A" w:rsidRPr="000276FB" w:rsidRDefault="0083105A" w:rsidP="0083105A">
      <w:pPr>
        <w:spacing w:line="220" w:lineRule="atLeast"/>
        <w:rPr>
          <w:rFonts w:hint="eastAsia"/>
          <w:b/>
          <w:sz w:val="24"/>
          <w:szCs w:val="24"/>
        </w:rPr>
      </w:pPr>
      <w:r w:rsidRPr="000276FB">
        <w:rPr>
          <w:rFonts w:hint="eastAsia"/>
          <w:b/>
          <w:sz w:val="24"/>
          <w:szCs w:val="24"/>
        </w:rPr>
        <w:t>除了台湾外，其他使用繁体汉字的地区，如香港（香港增补字符集）、澳门，及使用繁体汉字的海外华人，都曾普遍使用</w:t>
      </w:r>
      <w:r w:rsidRPr="000276FB">
        <w:rPr>
          <w:rFonts w:hint="eastAsia"/>
          <w:b/>
          <w:sz w:val="24"/>
          <w:szCs w:val="24"/>
        </w:rPr>
        <w:t>Big5</w:t>
      </w:r>
      <w:r w:rsidRPr="000276FB">
        <w:rPr>
          <w:rFonts w:hint="eastAsia"/>
          <w:b/>
          <w:sz w:val="24"/>
          <w:szCs w:val="24"/>
        </w:rPr>
        <w:t>码做为中文内码及交换码。</w:t>
      </w:r>
    </w:p>
    <w:p w:rsidR="0083105A" w:rsidRPr="000276FB" w:rsidRDefault="0083105A" w:rsidP="0083105A">
      <w:pPr>
        <w:spacing w:line="220" w:lineRule="atLeast"/>
        <w:rPr>
          <w:rFonts w:hint="eastAsia"/>
          <w:b/>
          <w:sz w:val="24"/>
          <w:szCs w:val="24"/>
        </w:rPr>
      </w:pPr>
    </w:p>
    <w:p w:rsidR="0083105A" w:rsidRPr="000276FB" w:rsidRDefault="0083105A" w:rsidP="0083105A">
      <w:pPr>
        <w:spacing w:line="220" w:lineRule="atLeast"/>
        <w:rPr>
          <w:rFonts w:hint="eastAsia"/>
          <w:b/>
          <w:sz w:val="24"/>
          <w:szCs w:val="24"/>
        </w:rPr>
      </w:pPr>
      <w:r w:rsidRPr="000276FB">
        <w:rPr>
          <w:rFonts w:hint="eastAsia"/>
          <w:b/>
          <w:sz w:val="24"/>
          <w:szCs w:val="24"/>
        </w:rPr>
        <w:t>④字节：</w:t>
      </w:r>
    </w:p>
    <w:p w:rsidR="0083105A" w:rsidRPr="000276FB" w:rsidRDefault="0083105A" w:rsidP="000276FB">
      <w:pPr>
        <w:spacing w:line="220" w:lineRule="atLeast"/>
        <w:ind w:firstLineChars="200" w:firstLine="480"/>
        <w:rPr>
          <w:rFonts w:hint="eastAsia"/>
          <w:b/>
          <w:sz w:val="24"/>
          <w:szCs w:val="24"/>
        </w:rPr>
      </w:pPr>
      <w:r w:rsidRPr="000276FB">
        <w:rPr>
          <w:rFonts w:hint="eastAsia"/>
          <w:b/>
          <w:sz w:val="24"/>
          <w:szCs w:val="24"/>
        </w:rPr>
        <w:t>Big5</w:t>
      </w:r>
      <w:r w:rsidRPr="000276FB">
        <w:rPr>
          <w:rFonts w:hint="eastAsia"/>
          <w:b/>
          <w:sz w:val="24"/>
          <w:szCs w:val="24"/>
        </w:rPr>
        <w:t>码是一套双字节字符集，使用了双八码存储方法，以两个字节来安放一个字。第一个字节称为“高位字节”，第二个字节称为“低位字节”。</w:t>
      </w:r>
    </w:p>
    <w:p w:rsidR="0083105A" w:rsidRPr="000276FB" w:rsidRDefault="0083105A" w:rsidP="0083105A">
      <w:pPr>
        <w:spacing w:line="220" w:lineRule="atLeast"/>
        <w:rPr>
          <w:rFonts w:hint="eastAsia"/>
          <w:b/>
          <w:sz w:val="24"/>
          <w:szCs w:val="24"/>
        </w:rPr>
      </w:pPr>
      <w:r w:rsidRPr="000276FB">
        <w:rPr>
          <w:rFonts w:hint="eastAsia"/>
          <w:b/>
          <w:sz w:val="24"/>
          <w:szCs w:val="24"/>
        </w:rPr>
        <w:t>“高位字节”使用了</w:t>
      </w:r>
      <w:r w:rsidRPr="000276FB">
        <w:rPr>
          <w:rFonts w:hint="eastAsia"/>
          <w:b/>
          <w:sz w:val="24"/>
          <w:szCs w:val="24"/>
        </w:rPr>
        <w:t>0x81-0xFE</w:t>
      </w:r>
      <w:r w:rsidRPr="000276FB">
        <w:rPr>
          <w:rFonts w:hint="eastAsia"/>
          <w:b/>
          <w:sz w:val="24"/>
          <w:szCs w:val="24"/>
        </w:rPr>
        <w:t>，“低位字节”使用了</w:t>
      </w:r>
      <w:r w:rsidRPr="000276FB">
        <w:rPr>
          <w:rFonts w:hint="eastAsia"/>
          <w:b/>
          <w:sz w:val="24"/>
          <w:szCs w:val="24"/>
        </w:rPr>
        <w:t>0x40-0x7E</w:t>
      </w:r>
      <w:r w:rsidRPr="000276FB">
        <w:rPr>
          <w:rFonts w:hint="eastAsia"/>
          <w:b/>
          <w:sz w:val="24"/>
          <w:szCs w:val="24"/>
        </w:rPr>
        <w:t>，及</w:t>
      </w:r>
      <w:r w:rsidRPr="000276FB">
        <w:rPr>
          <w:rFonts w:hint="eastAsia"/>
          <w:b/>
          <w:sz w:val="24"/>
          <w:szCs w:val="24"/>
        </w:rPr>
        <w:t>0xA1-0xFE</w:t>
      </w:r>
      <w:r w:rsidRPr="000276FB">
        <w:rPr>
          <w:rFonts w:hint="eastAsia"/>
          <w:b/>
          <w:sz w:val="24"/>
          <w:szCs w:val="24"/>
        </w:rPr>
        <w:t>。</w:t>
      </w:r>
    </w:p>
    <w:p w:rsidR="0083105A" w:rsidRPr="000276FB" w:rsidRDefault="0083105A" w:rsidP="0083105A">
      <w:pPr>
        <w:spacing w:line="220" w:lineRule="atLeast"/>
        <w:rPr>
          <w:rFonts w:hint="eastAsia"/>
          <w:b/>
          <w:sz w:val="24"/>
          <w:szCs w:val="24"/>
        </w:rPr>
      </w:pPr>
      <w:r w:rsidRPr="000276FB">
        <w:rPr>
          <w:rFonts w:hint="eastAsia"/>
          <w:b/>
          <w:sz w:val="24"/>
          <w:szCs w:val="24"/>
        </w:rPr>
        <w:t>⑤兼容</w:t>
      </w:r>
    </w:p>
    <w:p w:rsidR="0083105A" w:rsidRPr="000276FB" w:rsidRDefault="0083105A" w:rsidP="000276FB">
      <w:pPr>
        <w:spacing w:line="220" w:lineRule="atLeast"/>
        <w:ind w:firstLineChars="200" w:firstLine="480"/>
        <w:rPr>
          <w:rFonts w:hint="eastAsia"/>
          <w:b/>
          <w:sz w:val="24"/>
          <w:szCs w:val="24"/>
        </w:rPr>
      </w:pPr>
      <w:r w:rsidRPr="000276FB">
        <w:rPr>
          <w:rFonts w:hint="eastAsia"/>
          <w:b/>
          <w:sz w:val="24"/>
          <w:szCs w:val="24"/>
        </w:rPr>
        <w:t>由于各厂商及政府推出的</w:t>
      </w:r>
      <w:r w:rsidRPr="000276FB">
        <w:rPr>
          <w:rFonts w:hint="eastAsia"/>
          <w:b/>
          <w:sz w:val="24"/>
          <w:szCs w:val="24"/>
        </w:rPr>
        <w:t>Big5</w:t>
      </w:r>
      <w:r w:rsidRPr="000276FB">
        <w:rPr>
          <w:rFonts w:hint="eastAsia"/>
          <w:b/>
          <w:sz w:val="24"/>
          <w:szCs w:val="24"/>
        </w:rPr>
        <w:t>延伸，彼此互不兼容，造成乱码问题。鉴于</w:t>
      </w:r>
      <w:r w:rsidRPr="000276FB">
        <w:rPr>
          <w:rFonts w:hint="eastAsia"/>
          <w:b/>
          <w:sz w:val="24"/>
          <w:szCs w:val="24"/>
        </w:rPr>
        <w:t>Unicode</w:t>
      </w:r>
      <w:r w:rsidRPr="000276FB">
        <w:rPr>
          <w:rFonts w:hint="eastAsia"/>
          <w:b/>
          <w:sz w:val="24"/>
          <w:szCs w:val="24"/>
        </w:rPr>
        <w:t>能正确地处理七万多个汉字，近年的操作系统和应用程序（如苹果电脑</w:t>
      </w:r>
      <w:r w:rsidRPr="000276FB">
        <w:rPr>
          <w:rFonts w:hint="eastAsia"/>
          <w:b/>
          <w:sz w:val="24"/>
          <w:szCs w:val="24"/>
        </w:rPr>
        <w:t>Mac OS X</w:t>
      </w:r>
      <w:r w:rsidRPr="000276FB">
        <w:rPr>
          <w:rFonts w:hint="eastAsia"/>
          <w:b/>
          <w:sz w:val="24"/>
          <w:szCs w:val="24"/>
        </w:rPr>
        <w:t>和以</w:t>
      </w:r>
      <w:r w:rsidRPr="000276FB">
        <w:rPr>
          <w:rFonts w:hint="eastAsia"/>
          <w:b/>
          <w:sz w:val="24"/>
          <w:szCs w:val="24"/>
        </w:rPr>
        <w:t>Cocoa API</w:t>
      </w:r>
      <w:r w:rsidRPr="000276FB">
        <w:rPr>
          <w:rFonts w:hint="eastAsia"/>
          <w:b/>
          <w:sz w:val="24"/>
          <w:szCs w:val="24"/>
        </w:rPr>
        <w:t>撰写之程序、</w:t>
      </w:r>
      <w:r w:rsidRPr="000276FB">
        <w:rPr>
          <w:rFonts w:hint="eastAsia"/>
          <w:b/>
          <w:sz w:val="24"/>
          <w:szCs w:val="24"/>
        </w:rPr>
        <w:t>Microsoft Windows 2000</w:t>
      </w:r>
      <w:r w:rsidRPr="000276FB">
        <w:rPr>
          <w:rFonts w:hint="eastAsia"/>
          <w:b/>
          <w:sz w:val="24"/>
          <w:szCs w:val="24"/>
        </w:rPr>
        <w:t>及之后版本、</w:t>
      </w:r>
      <w:r w:rsidRPr="000276FB">
        <w:rPr>
          <w:rFonts w:hint="eastAsia"/>
          <w:b/>
          <w:sz w:val="24"/>
          <w:szCs w:val="24"/>
        </w:rPr>
        <w:t>Microsoft Office 2000</w:t>
      </w:r>
      <w:r w:rsidRPr="000276FB">
        <w:rPr>
          <w:rFonts w:hint="eastAsia"/>
          <w:b/>
          <w:sz w:val="24"/>
          <w:szCs w:val="24"/>
        </w:rPr>
        <w:t>及之后版本、</w:t>
      </w:r>
      <w:r w:rsidRPr="000276FB">
        <w:rPr>
          <w:rFonts w:hint="eastAsia"/>
          <w:b/>
          <w:sz w:val="24"/>
          <w:szCs w:val="24"/>
        </w:rPr>
        <w:t>Mozilla</w:t>
      </w:r>
      <w:r w:rsidRPr="000276FB">
        <w:rPr>
          <w:rFonts w:hint="eastAsia"/>
          <w:b/>
          <w:sz w:val="24"/>
          <w:szCs w:val="24"/>
        </w:rPr>
        <w:t>浏览器、</w:t>
      </w:r>
      <w:r w:rsidRPr="000276FB">
        <w:rPr>
          <w:rFonts w:hint="eastAsia"/>
          <w:b/>
          <w:sz w:val="24"/>
          <w:szCs w:val="24"/>
        </w:rPr>
        <w:t>Internet Explorer</w:t>
      </w:r>
      <w:r w:rsidRPr="000276FB">
        <w:rPr>
          <w:rFonts w:hint="eastAsia"/>
          <w:b/>
          <w:sz w:val="24"/>
          <w:szCs w:val="24"/>
        </w:rPr>
        <w:t>浏览器、</w:t>
      </w:r>
      <w:r w:rsidRPr="000276FB">
        <w:rPr>
          <w:rFonts w:hint="eastAsia"/>
          <w:b/>
          <w:sz w:val="24"/>
          <w:szCs w:val="24"/>
        </w:rPr>
        <w:t>Java</w:t>
      </w:r>
      <w:r w:rsidRPr="000276FB">
        <w:rPr>
          <w:rFonts w:hint="eastAsia"/>
          <w:b/>
          <w:sz w:val="24"/>
          <w:szCs w:val="24"/>
        </w:rPr>
        <w:t>语言等等），已改用</w:t>
      </w:r>
      <w:r w:rsidRPr="000276FB">
        <w:rPr>
          <w:rFonts w:hint="eastAsia"/>
          <w:b/>
          <w:sz w:val="24"/>
          <w:szCs w:val="24"/>
        </w:rPr>
        <w:t>Unicode</w:t>
      </w:r>
      <w:r w:rsidRPr="000276FB">
        <w:rPr>
          <w:rFonts w:hint="eastAsia"/>
          <w:b/>
          <w:sz w:val="24"/>
          <w:szCs w:val="24"/>
        </w:rPr>
        <w:t>编码。可惜现时仍有一些旧的软件（如</w:t>
      </w:r>
      <w:r w:rsidRPr="000276FB">
        <w:rPr>
          <w:rFonts w:hint="eastAsia"/>
          <w:b/>
          <w:sz w:val="24"/>
          <w:szCs w:val="24"/>
        </w:rPr>
        <w:t>Visual Basic 6</w:t>
      </w:r>
      <w:r w:rsidRPr="000276FB">
        <w:rPr>
          <w:rFonts w:hint="eastAsia"/>
          <w:b/>
          <w:sz w:val="24"/>
          <w:szCs w:val="24"/>
        </w:rPr>
        <w:t>、部分</w:t>
      </w:r>
      <w:r w:rsidRPr="000276FB">
        <w:rPr>
          <w:rFonts w:hint="eastAsia"/>
          <w:b/>
          <w:sz w:val="24"/>
          <w:szCs w:val="24"/>
        </w:rPr>
        <w:t>Telnet</w:t>
      </w:r>
      <w:r w:rsidRPr="000276FB">
        <w:rPr>
          <w:rFonts w:hint="eastAsia"/>
          <w:b/>
          <w:sz w:val="24"/>
          <w:szCs w:val="24"/>
        </w:rPr>
        <w:t>或</w:t>
      </w:r>
      <w:r w:rsidRPr="000276FB">
        <w:rPr>
          <w:rFonts w:hint="eastAsia"/>
          <w:b/>
          <w:sz w:val="24"/>
          <w:szCs w:val="24"/>
        </w:rPr>
        <w:t>BBS</w:t>
      </w:r>
      <w:r w:rsidRPr="000276FB">
        <w:rPr>
          <w:rFonts w:hint="eastAsia"/>
          <w:b/>
          <w:sz w:val="24"/>
          <w:szCs w:val="24"/>
        </w:rPr>
        <w:t>软件），未能支持</w:t>
      </w:r>
      <w:r w:rsidRPr="000276FB">
        <w:rPr>
          <w:rFonts w:hint="eastAsia"/>
          <w:b/>
          <w:sz w:val="24"/>
          <w:szCs w:val="24"/>
        </w:rPr>
        <w:lastRenderedPageBreak/>
        <w:t>Unicode</w:t>
      </w:r>
      <w:r w:rsidRPr="000276FB">
        <w:rPr>
          <w:rFonts w:hint="eastAsia"/>
          <w:b/>
          <w:sz w:val="24"/>
          <w:szCs w:val="24"/>
        </w:rPr>
        <w:t>编码，故相信</w:t>
      </w:r>
      <w:r w:rsidRPr="000276FB">
        <w:rPr>
          <w:rFonts w:hint="eastAsia"/>
          <w:b/>
          <w:sz w:val="24"/>
          <w:szCs w:val="24"/>
        </w:rPr>
        <w:t>Big5</w:t>
      </w:r>
      <w:r w:rsidRPr="000276FB">
        <w:rPr>
          <w:rFonts w:hint="eastAsia"/>
          <w:b/>
          <w:sz w:val="24"/>
          <w:szCs w:val="24"/>
        </w:rPr>
        <w:t>缺字的问题仍会困扰用户一段时间，直至所有程序都能改用</w:t>
      </w:r>
      <w:r w:rsidRPr="000276FB">
        <w:rPr>
          <w:rFonts w:hint="eastAsia"/>
          <w:b/>
          <w:sz w:val="24"/>
          <w:szCs w:val="24"/>
        </w:rPr>
        <w:t>Unicode</w:t>
      </w:r>
      <w:r w:rsidRPr="000276FB">
        <w:rPr>
          <w:rFonts w:hint="eastAsia"/>
          <w:b/>
          <w:sz w:val="24"/>
          <w:szCs w:val="24"/>
        </w:rPr>
        <w:t>为止。</w:t>
      </w:r>
    </w:p>
    <w:p w:rsidR="00011A0A" w:rsidRPr="000276FB" w:rsidRDefault="00011A0A" w:rsidP="00011A0A">
      <w:pPr>
        <w:spacing w:line="220" w:lineRule="atLeast"/>
        <w:ind w:firstLineChars="200" w:firstLine="440"/>
        <w:rPr>
          <w:rFonts w:hint="eastAsia"/>
          <w:b/>
        </w:rPr>
      </w:pPr>
    </w:p>
    <w:p w:rsidR="00011A0A" w:rsidRPr="000276FB" w:rsidRDefault="00011A0A" w:rsidP="00011A0A">
      <w:pPr>
        <w:spacing w:line="220" w:lineRule="atLeast"/>
        <w:ind w:firstLineChars="200" w:firstLine="440"/>
        <w:rPr>
          <w:rFonts w:hint="eastAsia"/>
          <w:b/>
        </w:rPr>
      </w:pPr>
    </w:p>
    <w:p w:rsidR="00011A0A" w:rsidRPr="000276FB" w:rsidRDefault="00011A0A" w:rsidP="00011A0A">
      <w:pPr>
        <w:spacing w:line="220" w:lineRule="atLeast"/>
        <w:ind w:firstLineChars="200" w:firstLine="440"/>
        <w:rPr>
          <w:rFonts w:hint="eastAsia"/>
          <w:b/>
        </w:rPr>
      </w:pPr>
    </w:p>
    <w:p w:rsidR="00011A0A" w:rsidRPr="000276FB" w:rsidRDefault="00011A0A" w:rsidP="0083105A">
      <w:pPr>
        <w:spacing w:line="220" w:lineRule="atLeast"/>
        <w:ind w:firstLineChars="200" w:firstLine="440"/>
        <w:rPr>
          <w:rFonts w:hint="eastAsia"/>
          <w:b/>
        </w:rPr>
      </w:pPr>
    </w:p>
    <w:p w:rsidR="00011A0A" w:rsidRPr="000276FB" w:rsidRDefault="00011A0A" w:rsidP="00011A0A">
      <w:pPr>
        <w:spacing w:line="220" w:lineRule="atLeast"/>
        <w:rPr>
          <w:rFonts w:hint="eastAsia"/>
          <w:b/>
          <w:sz w:val="28"/>
          <w:szCs w:val="28"/>
        </w:rPr>
      </w:pPr>
      <w:r w:rsidRPr="000276FB">
        <w:rPr>
          <w:rFonts w:hint="eastAsia"/>
          <w:b/>
          <w:sz w:val="28"/>
          <w:szCs w:val="28"/>
        </w:rPr>
        <w:t>三丶</w:t>
      </w:r>
      <w:r w:rsidRPr="000276FB">
        <w:rPr>
          <w:rFonts w:hint="eastAsia"/>
          <w:b/>
          <w:sz w:val="28"/>
          <w:szCs w:val="28"/>
        </w:rPr>
        <w:t>UTF-8</w:t>
      </w:r>
    </w:p>
    <w:p w:rsidR="00011A0A" w:rsidRPr="000276FB" w:rsidRDefault="00011A0A" w:rsidP="00011A0A">
      <w:pPr>
        <w:spacing w:line="220" w:lineRule="atLeast"/>
        <w:rPr>
          <w:rFonts w:hint="eastAsia"/>
          <w:b/>
        </w:rPr>
      </w:pPr>
    </w:p>
    <w:p w:rsidR="00011A0A" w:rsidRPr="000276FB" w:rsidRDefault="00011A0A" w:rsidP="00011A0A">
      <w:pPr>
        <w:pStyle w:val="a4"/>
        <w:numPr>
          <w:ilvl w:val="0"/>
          <w:numId w:val="1"/>
        </w:numPr>
        <w:spacing w:line="220" w:lineRule="atLeast"/>
        <w:ind w:firstLineChars="0"/>
        <w:rPr>
          <w:rFonts w:hint="eastAsia"/>
          <w:b/>
          <w:sz w:val="24"/>
          <w:szCs w:val="24"/>
        </w:rPr>
      </w:pPr>
      <w:r w:rsidRPr="000276FB">
        <w:rPr>
          <w:rFonts w:hint="eastAsia"/>
          <w:b/>
          <w:sz w:val="24"/>
          <w:szCs w:val="24"/>
        </w:rPr>
        <w:t>描述</w:t>
      </w:r>
    </w:p>
    <w:p w:rsidR="00011A0A" w:rsidRPr="000276FB" w:rsidRDefault="00011A0A" w:rsidP="000276FB">
      <w:pPr>
        <w:spacing w:line="220" w:lineRule="atLeast"/>
        <w:ind w:firstLineChars="200" w:firstLine="480"/>
        <w:rPr>
          <w:rFonts w:hint="eastAsia"/>
          <w:b/>
          <w:sz w:val="24"/>
          <w:szCs w:val="24"/>
        </w:rPr>
      </w:pPr>
      <w:r w:rsidRPr="000276FB">
        <w:rPr>
          <w:rFonts w:hint="eastAsia"/>
          <w:b/>
          <w:sz w:val="24"/>
          <w:szCs w:val="24"/>
        </w:rPr>
        <w:t>UTF-8</w:t>
      </w:r>
      <w:r w:rsidRPr="000276FB">
        <w:rPr>
          <w:rFonts w:hint="eastAsia"/>
          <w:b/>
          <w:sz w:val="24"/>
          <w:szCs w:val="24"/>
        </w:rPr>
        <w:t>（</w:t>
      </w:r>
      <w:r w:rsidRPr="000276FB">
        <w:rPr>
          <w:rFonts w:hint="eastAsia"/>
          <w:b/>
          <w:sz w:val="24"/>
          <w:szCs w:val="24"/>
        </w:rPr>
        <w:t>8-bit Unicode Transformation Format</w:t>
      </w:r>
      <w:r w:rsidRPr="000276FB">
        <w:rPr>
          <w:rFonts w:hint="eastAsia"/>
          <w:b/>
          <w:sz w:val="24"/>
          <w:szCs w:val="24"/>
        </w:rPr>
        <w:t>）是一种针对</w:t>
      </w:r>
      <w:r w:rsidRPr="000276FB">
        <w:rPr>
          <w:rFonts w:hint="eastAsia"/>
          <w:b/>
          <w:sz w:val="24"/>
          <w:szCs w:val="24"/>
        </w:rPr>
        <w:t>Unicode</w:t>
      </w:r>
      <w:r w:rsidRPr="000276FB">
        <w:rPr>
          <w:rFonts w:hint="eastAsia"/>
          <w:b/>
          <w:sz w:val="24"/>
          <w:szCs w:val="24"/>
        </w:rPr>
        <w:t>的可变长度字符编码，也是一种前缀码。它可以用来表示</w:t>
      </w:r>
      <w:r w:rsidRPr="000276FB">
        <w:rPr>
          <w:rFonts w:hint="eastAsia"/>
          <w:b/>
          <w:sz w:val="24"/>
          <w:szCs w:val="24"/>
        </w:rPr>
        <w:t>Unicode</w:t>
      </w:r>
      <w:r w:rsidRPr="000276FB">
        <w:rPr>
          <w:rFonts w:hint="eastAsia"/>
          <w:b/>
          <w:sz w:val="24"/>
          <w:szCs w:val="24"/>
        </w:rPr>
        <w:t>标准中的任何字符，且其编码中的第一个字节仍与</w:t>
      </w:r>
      <w:r w:rsidRPr="000276FB">
        <w:rPr>
          <w:rFonts w:hint="eastAsia"/>
          <w:b/>
          <w:sz w:val="24"/>
          <w:szCs w:val="24"/>
        </w:rPr>
        <w:t>ASCII</w:t>
      </w:r>
      <w:r w:rsidRPr="000276FB">
        <w:rPr>
          <w:rFonts w:hint="eastAsia"/>
          <w:b/>
          <w:sz w:val="24"/>
          <w:szCs w:val="24"/>
        </w:rPr>
        <w:t>兼容，这使得原来处理</w:t>
      </w:r>
      <w:r w:rsidRPr="000276FB">
        <w:rPr>
          <w:rFonts w:hint="eastAsia"/>
          <w:b/>
          <w:sz w:val="24"/>
          <w:szCs w:val="24"/>
        </w:rPr>
        <w:t>ASCII</w:t>
      </w:r>
      <w:r w:rsidRPr="000276FB">
        <w:rPr>
          <w:rFonts w:hint="eastAsia"/>
          <w:b/>
          <w:sz w:val="24"/>
          <w:szCs w:val="24"/>
        </w:rPr>
        <w:t>字符的软件无须或只须做少部分修改，即可继续使用。因此，它逐渐成为电子邮件、网页及其他存储或发送文字的应用中，优先采用的编码。</w:t>
      </w:r>
    </w:p>
    <w:p w:rsidR="00011A0A" w:rsidRPr="000276FB" w:rsidRDefault="00011A0A" w:rsidP="00011A0A">
      <w:pPr>
        <w:pStyle w:val="a4"/>
        <w:numPr>
          <w:ilvl w:val="0"/>
          <w:numId w:val="1"/>
        </w:numPr>
        <w:spacing w:line="220" w:lineRule="atLeast"/>
        <w:ind w:firstLineChars="0"/>
        <w:rPr>
          <w:rFonts w:hint="eastAsia"/>
          <w:b/>
          <w:sz w:val="24"/>
          <w:szCs w:val="24"/>
        </w:rPr>
      </w:pPr>
      <w:r w:rsidRPr="000276FB">
        <w:rPr>
          <w:rFonts w:hint="eastAsia"/>
          <w:b/>
          <w:sz w:val="24"/>
          <w:szCs w:val="24"/>
        </w:rPr>
        <w:t>起源</w:t>
      </w:r>
    </w:p>
    <w:p w:rsidR="00011A0A" w:rsidRPr="000276FB" w:rsidRDefault="00011A0A" w:rsidP="000276FB">
      <w:pPr>
        <w:spacing w:line="220" w:lineRule="atLeast"/>
        <w:ind w:firstLineChars="200" w:firstLine="480"/>
        <w:rPr>
          <w:rFonts w:hint="eastAsia"/>
          <w:b/>
          <w:sz w:val="24"/>
          <w:szCs w:val="24"/>
        </w:rPr>
      </w:pPr>
      <w:r w:rsidRPr="000276FB">
        <w:rPr>
          <w:rFonts w:hint="eastAsia"/>
          <w:b/>
          <w:sz w:val="24"/>
          <w:szCs w:val="24"/>
        </w:rPr>
        <w:t>1992</w:t>
      </w:r>
      <w:r w:rsidRPr="000276FB">
        <w:rPr>
          <w:rFonts w:hint="eastAsia"/>
          <w:b/>
          <w:sz w:val="24"/>
          <w:szCs w:val="24"/>
        </w:rPr>
        <w:t>年初，为创建良好的字节串编码系统以供多字节字符集使用，开始了一个正式的研究。</w:t>
      </w:r>
      <w:r w:rsidRPr="000276FB">
        <w:rPr>
          <w:rFonts w:hint="eastAsia"/>
          <w:b/>
          <w:sz w:val="24"/>
          <w:szCs w:val="24"/>
        </w:rPr>
        <w:t>ISO/IEC 10646</w:t>
      </w:r>
      <w:r w:rsidRPr="000276FB">
        <w:rPr>
          <w:rFonts w:hint="eastAsia"/>
          <w:b/>
          <w:sz w:val="24"/>
          <w:szCs w:val="24"/>
        </w:rPr>
        <w:t>的初稿中有一个非必须的附录，名为</w:t>
      </w:r>
      <w:r w:rsidRPr="000276FB">
        <w:rPr>
          <w:rFonts w:hint="eastAsia"/>
          <w:b/>
          <w:sz w:val="24"/>
          <w:szCs w:val="24"/>
        </w:rPr>
        <w:t>UTF</w:t>
      </w:r>
      <w:r w:rsidRPr="000276FB">
        <w:rPr>
          <w:rFonts w:hint="eastAsia"/>
          <w:b/>
          <w:sz w:val="24"/>
          <w:szCs w:val="24"/>
        </w:rPr>
        <w:t>。当中包含了一个供</w:t>
      </w:r>
      <w:r w:rsidRPr="000276FB">
        <w:rPr>
          <w:rFonts w:hint="eastAsia"/>
          <w:b/>
          <w:sz w:val="24"/>
          <w:szCs w:val="24"/>
        </w:rPr>
        <w:t>32</w:t>
      </w:r>
      <w:r w:rsidRPr="000276FB">
        <w:rPr>
          <w:rFonts w:hint="eastAsia"/>
          <w:b/>
          <w:sz w:val="24"/>
          <w:szCs w:val="24"/>
        </w:rPr>
        <w:t>比特的字符使用的字节串编码系统。这个编码方式的性能并不令人满意，但它提出了将</w:t>
      </w:r>
      <w:r w:rsidRPr="000276FB">
        <w:rPr>
          <w:rFonts w:hint="eastAsia"/>
          <w:b/>
          <w:sz w:val="24"/>
          <w:szCs w:val="24"/>
        </w:rPr>
        <w:t>0-127</w:t>
      </w:r>
      <w:r w:rsidRPr="000276FB">
        <w:rPr>
          <w:rFonts w:hint="eastAsia"/>
          <w:b/>
          <w:sz w:val="24"/>
          <w:szCs w:val="24"/>
        </w:rPr>
        <w:t>的范围保留给</w:t>
      </w:r>
      <w:r w:rsidRPr="000276FB">
        <w:rPr>
          <w:rFonts w:hint="eastAsia"/>
          <w:b/>
          <w:sz w:val="24"/>
          <w:szCs w:val="24"/>
        </w:rPr>
        <w:t>ASCII</w:t>
      </w:r>
      <w:r w:rsidRPr="000276FB">
        <w:rPr>
          <w:rFonts w:hint="eastAsia"/>
          <w:b/>
          <w:sz w:val="24"/>
          <w:szCs w:val="24"/>
        </w:rPr>
        <w:t>以兼容旧系统的概念。</w:t>
      </w:r>
      <w:r w:rsidRPr="000276FB">
        <w:rPr>
          <w:rFonts w:hint="eastAsia"/>
          <w:b/>
          <w:sz w:val="24"/>
          <w:szCs w:val="24"/>
        </w:rPr>
        <w:t>1992</w:t>
      </w:r>
      <w:r w:rsidRPr="000276FB">
        <w:rPr>
          <w:rFonts w:hint="eastAsia"/>
          <w:b/>
          <w:sz w:val="24"/>
          <w:szCs w:val="24"/>
        </w:rPr>
        <w:t>年</w:t>
      </w:r>
      <w:r w:rsidRPr="000276FB">
        <w:rPr>
          <w:rFonts w:hint="eastAsia"/>
          <w:b/>
          <w:sz w:val="24"/>
          <w:szCs w:val="24"/>
        </w:rPr>
        <w:t>7</w:t>
      </w:r>
      <w:r w:rsidRPr="000276FB">
        <w:rPr>
          <w:rFonts w:hint="eastAsia"/>
          <w:b/>
          <w:sz w:val="24"/>
          <w:szCs w:val="24"/>
        </w:rPr>
        <w:t>月，</w:t>
      </w:r>
      <w:r w:rsidRPr="000276FB">
        <w:rPr>
          <w:rFonts w:hint="eastAsia"/>
          <w:b/>
          <w:sz w:val="24"/>
          <w:szCs w:val="24"/>
        </w:rPr>
        <w:t>X/Open</w:t>
      </w:r>
      <w:r w:rsidRPr="000276FB">
        <w:rPr>
          <w:rFonts w:hint="eastAsia"/>
          <w:b/>
          <w:sz w:val="24"/>
          <w:szCs w:val="24"/>
        </w:rPr>
        <w:t>委员会</w:t>
      </w:r>
      <w:proofErr w:type="spellStart"/>
      <w:r w:rsidRPr="000276FB">
        <w:rPr>
          <w:rFonts w:hint="eastAsia"/>
          <w:b/>
          <w:sz w:val="24"/>
          <w:szCs w:val="24"/>
        </w:rPr>
        <w:t>XoJIG</w:t>
      </w:r>
      <w:proofErr w:type="spellEnd"/>
      <w:r w:rsidRPr="000276FB">
        <w:rPr>
          <w:rFonts w:hint="eastAsia"/>
          <w:b/>
          <w:sz w:val="24"/>
          <w:szCs w:val="24"/>
        </w:rPr>
        <w:t>开始寻求一个较佳的编码系统。</w:t>
      </w:r>
      <w:r w:rsidRPr="000276FB">
        <w:rPr>
          <w:rFonts w:hint="eastAsia"/>
          <w:b/>
          <w:sz w:val="24"/>
          <w:szCs w:val="24"/>
        </w:rPr>
        <w:t>Unix</w:t>
      </w:r>
      <w:r w:rsidRPr="000276FB">
        <w:rPr>
          <w:rFonts w:hint="eastAsia"/>
          <w:b/>
          <w:sz w:val="24"/>
          <w:szCs w:val="24"/>
        </w:rPr>
        <w:t>系统实验室（</w:t>
      </w:r>
      <w:r w:rsidRPr="000276FB">
        <w:rPr>
          <w:rFonts w:hint="eastAsia"/>
          <w:b/>
          <w:sz w:val="24"/>
          <w:szCs w:val="24"/>
        </w:rPr>
        <w:t>USL</w:t>
      </w:r>
      <w:r w:rsidRPr="000276FB">
        <w:rPr>
          <w:rFonts w:hint="eastAsia"/>
          <w:b/>
          <w:sz w:val="24"/>
          <w:szCs w:val="24"/>
        </w:rPr>
        <w:t>）的</w:t>
      </w:r>
      <w:r w:rsidRPr="000276FB">
        <w:rPr>
          <w:rFonts w:hint="eastAsia"/>
          <w:b/>
          <w:sz w:val="24"/>
          <w:szCs w:val="24"/>
        </w:rPr>
        <w:t>Dave Prosser</w:t>
      </w:r>
      <w:r w:rsidRPr="000276FB">
        <w:rPr>
          <w:rFonts w:hint="eastAsia"/>
          <w:b/>
          <w:sz w:val="24"/>
          <w:szCs w:val="24"/>
        </w:rPr>
        <w:t>为此提出了一个编码系统的建议。它具备可更快速实现的特性，并引入一项新的改进。其中，</w:t>
      </w:r>
      <w:r w:rsidRPr="000276FB">
        <w:rPr>
          <w:rFonts w:hint="eastAsia"/>
          <w:b/>
          <w:sz w:val="24"/>
          <w:szCs w:val="24"/>
        </w:rPr>
        <w:t>7</w:t>
      </w:r>
      <w:r w:rsidRPr="000276FB">
        <w:rPr>
          <w:rFonts w:hint="eastAsia"/>
          <w:b/>
          <w:sz w:val="24"/>
          <w:szCs w:val="24"/>
        </w:rPr>
        <w:t>比特的</w:t>
      </w:r>
      <w:r w:rsidRPr="000276FB">
        <w:rPr>
          <w:rFonts w:hint="eastAsia"/>
          <w:b/>
          <w:sz w:val="24"/>
          <w:szCs w:val="24"/>
        </w:rPr>
        <w:t>ASCII</w:t>
      </w:r>
      <w:r w:rsidRPr="000276FB">
        <w:rPr>
          <w:rFonts w:hint="eastAsia"/>
          <w:b/>
          <w:sz w:val="24"/>
          <w:szCs w:val="24"/>
        </w:rPr>
        <w:t>符号只代表原来的意思，所有多字节序列则会包含第</w:t>
      </w:r>
      <w:r w:rsidRPr="000276FB">
        <w:rPr>
          <w:rFonts w:hint="eastAsia"/>
          <w:b/>
          <w:sz w:val="24"/>
          <w:szCs w:val="24"/>
        </w:rPr>
        <w:t>8</w:t>
      </w:r>
      <w:r w:rsidRPr="000276FB">
        <w:rPr>
          <w:rFonts w:hint="eastAsia"/>
          <w:b/>
          <w:sz w:val="24"/>
          <w:szCs w:val="24"/>
        </w:rPr>
        <w:t>比特的符号，也就是所谓的最高有效比特。</w:t>
      </w:r>
      <w:r w:rsidRPr="000276FB">
        <w:rPr>
          <w:rFonts w:hint="eastAsia"/>
          <w:b/>
          <w:sz w:val="24"/>
          <w:szCs w:val="24"/>
        </w:rPr>
        <w:t>1992</w:t>
      </w:r>
      <w:r w:rsidRPr="000276FB">
        <w:rPr>
          <w:rFonts w:hint="eastAsia"/>
          <w:b/>
          <w:sz w:val="24"/>
          <w:szCs w:val="24"/>
        </w:rPr>
        <w:t>年</w:t>
      </w:r>
      <w:r w:rsidRPr="000276FB">
        <w:rPr>
          <w:rFonts w:hint="eastAsia"/>
          <w:b/>
          <w:sz w:val="24"/>
          <w:szCs w:val="24"/>
        </w:rPr>
        <w:t>8</w:t>
      </w:r>
      <w:r w:rsidRPr="000276FB">
        <w:rPr>
          <w:rFonts w:hint="eastAsia"/>
          <w:b/>
          <w:sz w:val="24"/>
          <w:szCs w:val="24"/>
        </w:rPr>
        <w:t>月，这个建议由</w:t>
      </w:r>
      <w:r w:rsidRPr="000276FB">
        <w:rPr>
          <w:rFonts w:hint="eastAsia"/>
          <w:b/>
          <w:sz w:val="24"/>
          <w:szCs w:val="24"/>
        </w:rPr>
        <w:t>IBMX/Open</w:t>
      </w:r>
      <w:r w:rsidRPr="000276FB">
        <w:rPr>
          <w:rFonts w:hint="eastAsia"/>
          <w:b/>
          <w:sz w:val="24"/>
          <w:szCs w:val="24"/>
        </w:rPr>
        <w:t>的代表流传到一些感兴趣的团体。与此同时，贝尔实验室九号项目操作系统工作小组的肯·汤普逊对这编码系统作出重大的修改，让编码可以自我同步，使得不必从字符串的开首读取，也能找出字符间的分界。</w:t>
      </w:r>
      <w:r w:rsidRPr="000276FB">
        <w:rPr>
          <w:rFonts w:hint="eastAsia"/>
          <w:b/>
          <w:sz w:val="24"/>
          <w:szCs w:val="24"/>
        </w:rPr>
        <w:t>1992</w:t>
      </w:r>
      <w:r w:rsidRPr="000276FB">
        <w:rPr>
          <w:rFonts w:hint="eastAsia"/>
          <w:b/>
          <w:sz w:val="24"/>
          <w:szCs w:val="24"/>
        </w:rPr>
        <w:t>年</w:t>
      </w:r>
      <w:r w:rsidRPr="000276FB">
        <w:rPr>
          <w:rFonts w:hint="eastAsia"/>
          <w:b/>
          <w:sz w:val="24"/>
          <w:szCs w:val="24"/>
        </w:rPr>
        <w:t>9</w:t>
      </w:r>
      <w:r w:rsidRPr="000276FB">
        <w:rPr>
          <w:rFonts w:hint="eastAsia"/>
          <w:b/>
          <w:sz w:val="24"/>
          <w:szCs w:val="24"/>
        </w:rPr>
        <w:t>月</w:t>
      </w:r>
      <w:r w:rsidRPr="000276FB">
        <w:rPr>
          <w:rFonts w:hint="eastAsia"/>
          <w:b/>
          <w:sz w:val="24"/>
          <w:szCs w:val="24"/>
        </w:rPr>
        <w:t>2</w:t>
      </w:r>
      <w:r w:rsidRPr="000276FB">
        <w:rPr>
          <w:rFonts w:hint="eastAsia"/>
          <w:b/>
          <w:sz w:val="24"/>
          <w:szCs w:val="24"/>
        </w:rPr>
        <w:t>日，肯·汤普逊和罗勃·派克一起在美国新泽西州一架餐车的餐桌垫上描绘出此设计的要点。接下来的日子，</w:t>
      </w:r>
      <w:r w:rsidRPr="000276FB">
        <w:rPr>
          <w:rFonts w:hint="eastAsia"/>
          <w:b/>
          <w:sz w:val="24"/>
          <w:szCs w:val="24"/>
        </w:rPr>
        <w:t>Pike</w:t>
      </w:r>
      <w:r w:rsidRPr="000276FB">
        <w:rPr>
          <w:rFonts w:hint="eastAsia"/>
          <w:b/>
          <w:sz w:val="24"/>
          <w:szCs w:val="24"/>
        </w:rPr>
        <w:t>及汤普逊将它实现，并将这编码系统完全应用在九号项目当中，</w:t>
      </w:r>
      <w:r w:rsidRPr="000276FB">
        <w:rPr>
          <w:rFonts w:hint="eastAsia"/>
          <w:b/>
          <w:sz w:val="24"/>
          <w:szCs w:val="24"/>
        </w:rPr>
        <w:lastRenderedPageBreak/>
        <w:t>及后他将有关成果回馈</w:t>
      </w:r>
      <w:r w:rsidRPr="000276FB">
        <w:rPr>
          <w:rFonts w:hint="eastAsia"/>
          <w:b/>
          <w:sz w:val="24"/>
          <w:szCs w:val="24"/>
        </w:rPr>
        <w:t>X/Open</w:t>
      </w:r>
      <w:r w:rsidRPr="000276FB">
        <w:rPr>
          <w:rFonts w:hint="eastAsia"/>
          <w:b/>
          <w:sz w:val="24"/>
          <w:szCs w:val="24"/>
        </w:rPr>
        <w:t>。</w:t>
      </w:r>
      <w:r w:rsidRPr="000276FB">
        <w:rPr>
          <w:rFonts w:hint="eastAsia"/>
          <w:b/>
          <w:sz w:val="24"/>
          <w:szCs w:val="24"/>
        </w:rPr>
        <w:t>1993</w:t>
      </w:r>
      <w:r w:rsidRPr="000276FB">
        <w:rPr>
          <w:rFonts w:hint="eastAsia"/>
          <w:b/>
          <w:sz w:val="24"/>
          <w:szCs w:val="24"/>
        </w:rPr>
        <w:t>年</w:t>
      </w:r>
      <w:r w:rsidRPr="000276FB">
        <w:rPr>
          <w:rFonts w:hint="eastAsia"/>
          <w:b/>
          <w:sz w:val="24"/>
          <w:szCs w:val="24"/>
        </w:rPr>
        <w:t>1</w:t>
      </w:r>
      <w:r w:rsidRPr="000276FB">
        <w:rPr>
          <w:rFonts w:hint="eastAsia"/>
          <w:b/>
          <w:sz w:val="24"/>
          <w:szCs w:val="24"/>
        </w:rPr>
        <w:t>月</w:t>
      </w:r>
      <w:r w:rsidRPr="000276FB">
        <w:rPr>
          <w:rFonts w:hint="eastAsia"/>
          <w:b/>
          <w:sz w:val="24"/>
          <w:szCs w:val="24"/>
        </w:rPr>
        <w:t>25-29</w:t>
      </w:r>
      <w:r w:rsidRPr="000276FB">
        <w:rPr>
          <w:rFonts w:hint="eastAsia"/>
          <w:b/>
          <w:sz w:val="24"/>
          <w:szCs w:val="24"/>
        </w:rPr>
        <w:t>日的在圣地牙哥举行的</w:t>
      </w:r>
      <w:r w:rsidRPr="000276FB">
        <w:rPr>
          <w:rFonts w:hint="eastAsia"/>
          <w:b/>
          <w:sz w:val="24"/>
          <w:szCs w:val="24"/>
        </w:rPr>
        <w:t>USENIX</w:t>
      </w:r>
      <w:r w:rsidRPr="000276FB">
        <w:rPr>
          <w:rFonts w:hint="eastAsia"/>
          <w:b/>
          <w:sz w:val="24"/>
          <w:szCs w:val="24"/>
        </w:rPr>
        <w:t>会议首次正式介绍</w:t>
      </w:r>
      <w:r w:rsidRPr="000276FB">
        <w:rPr>
          <w:rFonts w:hint="eastAsia"/>
          <w:b/>
          <w:sz w:val="24"/>
          <w:szCs w:val="24"/>
        </w:rPr>
        <w:t>UTF-8</w:t>
      </w:r>
      <w:r w:rsidRPr="000276FB">
        <w:rPr>
          <w:rFonts w:hint="eastAsia"/>
          <w:b/>
          <w:sz w:val="24"/>
          <w:szCs w:val="24"/>
        </w:rPr>
        <w:t>。</w:t>
      </w:r>
    </w:p>
    <w:p w:rsidR="00011A0A" w:rsidRPr="000276FB" w:rsidRDefault="00011A0A" w:rsidP="00011A0A">
      <w:pPr>
        <w:pStyle w:val="a4"/>
        <w:numPr>
          <w:ilvl w:val="0"/>
          <w:numId w:val="1"/>
        </w:numPr>
        <w:spacing w:line="220" w:lineRule="atLeast"/>
        <w:ind w:firstLineChars="0"/>
        <w:rPr>
          <w:rFonts w:hint="eastAsia"/>
          <w:b/>
          <w:sz w:val="24"/>
          <w:szCs w:val="24"/>
        </w:rPr>
      </w:pPr>
      <w:r w:rsidRPr="000276FB">
        <w:rPr>
          <w:rFonts w:hint="eastAsia"/>
          <w:b/>
          <w:sz w:val="24"/>
          <w:szCs w:val="24"/>
        </w:rPr>
        <w:t>字节</w:t>
      </w:r>
    </w:p>
    <w:p w:rsidR="00011A0A" w:rsidRPr="000276FB" w:rsidRDefault="00011A0A" w:rsidP="00011A0A">
      <w:pPr>
        <w:spacing w:line="220" w:lineRule="atLeast"/>
        <w:rPr>
          <w:rFonts w:hint="eastAsia"/>
          <w:b/>
          <w:sz w:val="24"/>
          <w:szCs w:val="24"/>
        </w:rPr>
      </w:pPr>
      <w:r w:rsidRPr="000276FB">
        <w:rPr>
          <w:rFonts w:hint="eastAsia"/>
          <w:b/>
          <w:sz w:val="24"/>
          <w:szCs w:val="24"/>
        </w:rPr>
        <w:t>自</w:t>
      </w:r>
      <w:r w:rsidRPr="000276FB">
        <w:rPr>
          <w:rFonts w:hint="eastAsia"/>
          <w:b/>
          <w:sz w:val="24"/>
          <w:szCs w:val="24"/>
        </w:rPr>
        <w:t>1996</w:t>
      </w:r>
      <w:r w:rsidRPr="000276FB">
        <w:rPr>
          <w:rFonts w:hint="eastAsia"/>
          <w:b/>
          <w:sz w:val="24"/>
          <w:szCs w:val="24"/>
        </w:rPr>
        <w:t>年起，微软的</w:t>
      </w:r>
      <w:r w:rsidRPr="000276FB">
        <w:rPr>
          <w:rFonts w:hint="eastAsia"/>
          <w:b/>
          <w:sz w:val="24"/>
          <w:szCs w:val="24"/>
        </w:rPr>
        <w:t>CAB</w:t>
      </w:r>
      <w:r w:rsidRPr="000276FB">
        <w:rPr>
          <w:rFonts w:hint="eastAsia"/>
          <w:b/>
          <w:sz w:val="24"/>
          <w:szCs w:val="24"/>
        </w:rPr>
        <w:t>（</w:t>
      </w:r>
      <w:r w:rsidRPr="000276FB">
        <w:rPr>
          <w:rFonts w:hint="eastAsia"/>
          <w:b/>
          <w:sz w:val="24"/>
          <w:szCs w:val="24"/>
        </w:rPr>
        <w:t>MS Cabinet</w:t>
      </w:r>
      <w:r w:rsidRPr="000276FB">
        <w:rPr>
          <w:rFonts w:hint="eastAsia"/>
          <w:b/>
          <w:sz w:val="24"/>
          <w:szCs w:val="24"/>
        </w:rPr>
        <w:t>）规格在</w:t>
      </w:r>
      <w:r w:rsidRPr="000276FB">
        <w:rPr>
          <w:rFonts w:hint="eastAsia"/>
          <w:b/>
          <w:sz w:val="24"/>
          <w:szCs w:val="24"/>
        </w:rPr>
        <w:t>UTF-8</w:t>
      </w:r>
      <w:r w:rsidRPr="000276FB">
        <w:rPr>
          <w:rFonts w:hint="eastAsia"/>
          <w:b/>
          <w:sz w:val="24"/>
          <w:szCs w:val="24"/>
        </w:rPr>
        <w:t>标准正式落实前就明确容许在任何地方使用</w:t>
      </w:r>
      <w:r w:rsidRPr="000276FB">
        <w:rPr>
          <w:rFonts w:hint="eastAsia"/>
          <w:b/>
          <w:sz w:val="24"/>
          <w:szCs w:val="24"/>
        </w:rPr>
        <w:t>UTF-8</w:t>
      </w:r>
      <w:r w:rsidRPr="000276FB">
        <w:rPr>
          <w:rFonts w:hint="eastAsia"/>
          <w:b/>
          <w:sz w:val="24"/>
          <w:szCs w:val="24"/>
        </w:rPr>
        <w:t>编码系统。但有关的编码器实际上从来没有实现这方面的规格。</w:t>
      </w:r>
    </w:p>
    <w:p w:rsidR="00011A0A" w:rsidRPr="000276FB" w:rsidRDefault="00011A0A" w:rsidP="00011A0A">
      <w:pPr>
        <w:spacing w:line="220" w:lineRule="atLeast"/>
        <w:rPr>
          <w:rFonts w:hint="eastAsia"/>
          <w:b/>
          <w:sz w:val="24"/>
          <w:szCs w:val="24"/>
        </w:rPr>
      </w:pPr>
      <w:r w:rsidRPr="000276FB">
        <w:rPr>
          <w:rFonts w:hint="eastAsia"/>
          <w:b/>
          <w:sz w:val="24"/>
          <w:szCs w:val="24"/>
        </w:rPr>
        <w:t>字节：</w:t>
      </w:r>
    </w:p>
    <w:p w:rsidR="00011A0A" w:rsidRPr="000276FB" w:rsidRDefault="00011A0A" w:rsidP="000276FB">
      <w:pPr>
        <w:spacing w:line="220" w:lineRule="atLeast"/>
        <w:ind w:firstLineChars="200" w:firstLine="480"/>
        <w:rPr>
          <w:rFonts w:hint="eastAsia"/>
          <w:b/>
          <w:sz w:val="24"/>
          <w:szCs w:val="24"/>
        </w:rPr>
      </w:pPr>
      <w:r w:rsidRPr="000276FB">
        <w:rPr>
          <w:rFonts w:hint="eastAsia"/>
          <w:b/>
          <w:sz w:val="24"/>
          <w:szCs w:val="24"/>
        </w:rPr>
        <w:t>对于</w:t>
      </w:r>
      <w:r w:rsidRPr="000276FB">
        <w:rPr>
          <w:rFonts w:hint="eastAsia"/>
          <w:b/>
          <w:sz w:val="24"/>
          <w:szCs w:val="24"/>
        </w:rPr>
        <w:t>UTF-8</w:t>
      </w:r>
      <w:r w:rsidRPr="000276FB">
        <w:rPr>
          <w:rFonts w:hint="eastAsia"/>
          <w:b/>
          <w:sz w:val="24"/>
          <w:szCs w:val="24"/>
        </w:rPr>
        <w:t>编码中的任意字节</w:t>
      </w:r>
      <w:r w:rsidRPr="000276FB">
        <w:rPr>
          <w:rFonts w:hint="eastAsia"/>
          <w:b/>
          <w:sz w:val="24"/>
          <w:szCs w:val="24"/>
        </w:rPr>
        <w:t>B</w:t>
      </w:r>
      <w:r w:rsidRPr="000276FB">
        <w:rPr>
          <w:rFonts w:hint="eastAsia"/>
          <w:b/>
          <w:sz w:val="24"/>
          <w:szCs w:val="24"/>
        </w:rPr>
        <w:t>，如果</w:t>
      </w:r>
      <w:r w:rsidRPr="000276FB">
        <w:rPr>
          <w:rFonts w:hint="eastAsia"/>
          <w:b/>
          <w:sz w:val="24"/>
          <w:szCs w:val="24"/>
        </w:rPr>
        <w:t>B</w:t>
      </w:r>
      <w:r w:rsidRPr="000276FB">
        <w:rPr>
          <w:rFonts w:hint="eastAsia"/>
          <w:b/>
          <w:sz w:val="24"/>
          <w:szCs w:val="24"/>
        </w:rPr>
        <w:t>的第一位为</w:t>
      </w:r>
      <w:r w:rsidRPr="000276FB">
        <w:rPr>
          <w:rFonts w:hint="eastAsia"/>
          <w:b/>
          <w:sz w:val="24"/>
          <w:szCs w:val="24"/>
        </w:rPr>
        <w:t>0</w:t>
      </w:r>
      <w:r w:rsidRPr="000276FB">
        <w:rPr>
          <w:rFonts w:hint="eastAsia"/>
          <w:b/>
          <w:sz w:val="24"/>
          <w:szCs w:val="24"/>
        </w:rPr>
        <w:t>，则</w:t>
      </w:r>
      <w:r w:rsidRPr="000276FB">
        <w:rPr>
          <w:rFonts w:hint="eastAsia"/>
          <w:b/>
          <w:sz w:val="24"/>
          <w:szCs w:val="24"/>
        </w:rPr>
        <w:t>B</w:t>
      </w:r>
      <w:r w:rsidRPr="000276FB">
        <w:rPr>
          <w:rFonts w:hint="eastAsia"/>
          <w:b/>
          <w:sz w:val="24"/>
          <w:szCs w:val="24"/>
        </w:rPr>
        <w:t>独立的表示一个字符</w:t>
      </w:r>
      <w:r w:rsidRPr="000276FB">
        <w:rPr>
          <w:rFonts w:hint="eastAsia"/>
          <w:b/>
          <w:sz w:val="24"/>
          <w:szCs w:val="24"/>
        </w:rPr>
        <w:t>(ASCII</w:t>
      </w:r>
      <w:r w:rsidRPr="000276FB">
        <w:rPr>
          <w:rFonts w:hint="eastAsia"/>
          <w:b/>
          <w:sz w:val="24"/>
          <w:szCs w:val="24"/>
        </w:rPr>
        <w:t>码</w:t>
      </w:r>
      <w:r w:rsidRPr="000276FB">
        <w:rPr>
          <w:rFonts w:hint="eastAsia"/>
          <w:b/>
          <w:sz w:val="24"/>
          <w:szCs w:val="24"/>
        </w:rPr>
        <w:t>)</w:t>
      </w:r>
      <w:r w:rsidRPr="000276FB">
        <w:rPr>
          <w:rFonts w:hint="eastAsia"/>
          <w:b/>
          <w:sz w:val="24"/>
          <w:szCs w:val="24"/>
        </w:rPr>
        <w:t>；</w:t>
      </w:r>
    </w:p>
    <w:p w:rsidR="00011A0A" w:rsidRPr="000276FB" w:rsidRDefault="00011A0A" w:rsidP="00011A0A">
      <w:pPr>
        <w:spacing w:line="220" w:lineRule="atLeast"/>
        <w:rPr>
          <w:rFonts w:hint="eastAsia"/>
          <w:b/>
          <w:sz w:val="24"/>
          <w:szCs w:val="24"/>
        </w:rPr>
      </w:pPr>
      <w:r w:rsidRPr="000276FB">
        <w:rPr>
          <w:rFonts w:hint="eastAsia"/>
          <w:b/>
          <w:sz w:val="24"/>
          <w:szCs w:val="24"/>
        </w:rPr>
        <w:t>如果</w:t>
      </w:r>
      <w:r w:rsidRPr="000276FB">
        <w:rPr>
          <w:rFonts w:hint="eastAsia"/>
          <w:b/>
          <w:sz w:val="24"/>
          <w:szCs w:val="24"/>
        </w:rPr>
        <w:t>B</w:t>
      </w:r>
      <w:r w:rsidRPr="000276FB">
        <w:rPr>
          <w:rFonts w:hint="eastAsia"/>
          <w:b/>
          <w:sz w:val="24"/>
          <w:szCs w:val="24"/>
        </w:rPr>
        <w:t>的第一位为</w:t>
      </w:r>
      <w:r w:rsidRPr="000276FB">
        <w:rPr>
          <w:rFonts w:hint="eastAsia"/>
          <w:b/>
          <w:sz w:val="24"/>
          <w:szCs w:val="24"/>
        </w:rPr>
        <w:t>1</w:t>
      </w:r>
      <w:r w:rsidRPr="000276FB">
        <w:rPr>
          <w:rFonts w:hint="eastAsia"/>
          <w:b/>
          <w:sz w:val="24"/>
          <w:szCs w:val="24"/>
        </w:rPr>
        <w:t>，第二位为</w:t>
      </w:r>
      <w:r w:rsidRPr="000276FB">
        <w:rPr>
          <w:rFonts w:hint="eastAsia"/>
          <w:b/>
          <w:sz w:val="24"/>
          <w:szCs w:val="24"/>
        </w:rPr>
        <w:t>0</w:t>
      </w:r>
      <w:r w:rsidRPr="000276FB">
        <w:rPr>
          <w:rFonts w:hint="eastAsia"/>
          <w:b/>
          <w:sz w:val="24"/>
          <w:szCs w:val="24"/>
        </w:rPr>
        <w:t>，则</w:t>
      </w:r>
      <w:r w:rsidRPr="000276FB">
        <w:rPr>
          <w:rFonts w:hint="eastAsia"/>
          <w:b/>
          <w:sz w:val="24"/>
          <w:szCs w:val="24"/>
        </w:rPr>
        <w:t>B</w:t>
      </w:r>
      <w:r w:rsidRPr="000276FB">
        <w:rPr>
          <w:rFonts w:hint="eastAsia"/>
          <w:b/>
          <w:sz w:val="24"/>
          <w:szCs w:val="24"/>
        </w:rPr>
        <w:t>为一个多字节字符中的一个字节</w:t>
      </w:r>
      <w:r w:rsidRPr="000276FB">
        <w:rPr>
          <w:rFonts w:hint="eastAsia"/>
          <w:b/>
          <w:sz w:val="24"/>
          <w:szCs w:val="24"/>
        </w:rPr>
        <w:t>(</w:t>
      </w:r>
      <w:r w:rsidRPr="000276FB">
        <w:rPr>
          <w:rFonts w:hint="eastAsia"/>
          <w:b/>
          <w:sz w:val="24"/>
          <w:szCs w:val="24"/>
        </w:rPr>
        <w:t>非</w:t>
      </w:r>
      <w:r w:rsidRPr="000276FB">
        <w:rPr>
          <w:rFonts w:hint="eastAsia"/>
          <w:b/>
          <w:sz w:val="24"/>
          <w:szCs w:val="24"/>
        </w:rPr>
        <w:t>ASCII</w:t>
      </w:r>
      <w:r w:rsidRPr="000276FB">
        <w:rPr>
          <w:rFonts w:hint="eastAsia"/>
          <w:b/>
          <w:sz w:val="24"/>
          <w:szCs w:val="24"/>
        </w:rPr>
        <w:t>字符</w:t>
      </w:r>
      <w:r w:rsidRPr="000276FB">
        <w:rPr>
          <w:rFonts w:hint="eastAsia"/>
          <w:b/>
          <w:sz w:val="24"/>
          <w:szCs w:val="24"/>
        </w:rPr>
        <w:t>)</w:t>
      </w:r>
      <w:r w:rsidRPr="000276FB">
        <w:rPr>
          <w:rFonts w:hint="eastAsia"/>
          <w:b/>
          <w:sz w:val="24"/>
          <w:szCs w:val="24"/>
        </w:rPr>
        <w:t>；</w:t>
      </w:r>
    </w:p>
    <w:p w:rsidR="00011A0A" w:rsidRPr="000276FB" w:rsidRDefault="00011A0A" w:rsidP="00011A0A">
      <w:pPr>
        <w:spacing w:line="220" w:lineRule="atLeast"/>
        <w:rPr>
          <w:rFonts w:hint="eastAsia"/>
          <w:b/>
          <w:sz w:val="24"/>
          <w:szCs w:val="24"/>
        </w:rPr>
      </w:pPr>
      <w:r w:rsidRPr="000276FB">
        <w:rPr>
          <w:rFonts w:hint="eastAsia"/>
          <w:b/>
          <w:sz w:val="24"/>
          <w:szCs w:val="24"/>
        </w:rPr>
        <w:t>如果</w:t>
      </w:r>
      <w:r w:rsidRPr="000276FB">
        <w:rPr>
          <w:rFonts w:hint="eastAsia"/>
          <w:b/>
          <w:sz w:val="24"/>
          <w:szCs w:val="24"/>
        </w:rPr>
        <w:t>B</w:t>
      </w:r>
      <w:r w:rsidRPr="000276FB">
        <w:rPr>
          <w:rFonts w:hint="eastAsia"/>
          <w:b/>
          <w:sz w:val="24"/>
          <w:szCs w:val="24"/>
        </w:rPr>
        <w:t>的前两位为</w:t>
      </w:r>
      <w:r w:rsidRPr="000276FB">
        <w:rPr>
          <w:rFonts w:hint="eastAsia"/>
          <w:b/>
          <w:sz w:val="24"/>
          <w:szCs w:val="24"/>
        </w:rPr>
        <w:t>1</w:t>
      </w:r>
      <w:r w:rsidRPr="000276FB">
        <w:rPr>
          <w:rFonts w:hint="eastAsia"/>
          <w:b/>
          <w:sz w:val="24"/>
          <w:szCs w:val="24"/>
        </w:rPr>
        <w:t>，第三位为</w:t>
      </w:r>
      <w:r w:rsidRPr="000276FB">
        <w:rPr>
          <w:rFonts w:hint="eastAsia"/>
          <w:b/>
          <w:sz w:val="24"/>
          <w:szCs w:val="24"/>
        </w:rPr>
        <w:t>0</w:t>
      </w:r>
      <w:r w:rsidRPr="000276FB">
        <w:rPr>
          <w:rFonts w:hint="eastAsia"/>
          <w:b/>
          <w:sz w:val="24"/>
          <w:szCs w:val="24"/>
        </w:rPr>
        <w:t>，则</w:t>
      </w:r>
      <w:r w:rsidRPr="000276FB">
        <w:rPr>
          <w:rFonts w:hint="eastAsia"/>
          <w:b/>
          <w:sz w:val="24"/>
          <w:szCs w:val="24"/>
        </w:rPr>
        <w:t>B</w:t>
      </w:r>
      <w:r w:rsidRPr="000276FB">
        <w:rPr>
          <w:rFonts w:hint="eastAsia"/>
          <w:b/>
          <w:sz w:val="24"/>
          <w:szCs w:val="24"/>
        </w:rPr>
        <w:t>为两个字节表示的字符中的第一个字节；</w:t>
      </w:r>
    </w:p>
    <w:p w:rsidR="00011A0A" w:rsidRPr="000276FB" w:rsidRDefault="00011A0A" w:rsidP="00011A0A">
      <w:pPr>
        <w:spacing w:line="220" w:lineRule="atLeast"/>
        <w:rPr>
          <w:rFonts w:hint="eastAsia"/>
          <w:b/>
          <w:sz w:val="24"/>
          <w:szCs w:val="24"/>
        </w:rPr>
      </w:pPr>
      <w:r w:rsidRPr="000276FB">
        <w:rPr>
          <w:rFonts w:hint="eastAsia"/>
          <w:b/>
          <w:sz w:val="24"/>
          <w:szCs w:val="24"/>
        </w:rPr>
        <w:t>如果</w:t>
      </w:r>
      <w:r w:rsidRPr="000276FB">
        <w:rPr>
          <w:rFonts w:hint="eastAsia"/>
          <w:b/>
          <w:sz w:val="24"/>
          <w:szCs w:val="24"/>
        </w:rPr>
        <w:t>B</w:t>
      </w:r>
      <w:r w:rsidRPr="000276FB">
        <w:rPr>
          <w:rFonts w:hint="eastAsia"/>
          <w:b/>
          <w:sz w:val="24"/>
          <w:szCs w:val="24"/>
        </w:rPr>
        <w:t>的前三位为</w:t>
      </w:r>
      <w:r w:rsidRPr="000276FB">
        <w:rPr>
          <w:rFonts w:hint="eastAsia"/>
          <w:b/>
          <w:sz w:val="24"/>
          <w:szCs w:val="24"/>
        </w:rPr>
        <w:t>1</w:t>
      </w:r>
      <w:r w:rsidRPr="000276FB">
        <w:rPr>
          <w:rFonts w:hint="eastAsia"/>
          <w:b/>
          <w:sz w:val="24"/>
          <w:szCs w:val="24"/>
        </w:rPr>
        <w:t>，第四位为</w:t>
      </w:r>
      <w:r w:rsidRPr="000276FB">
        <w:rPr>
          <w:rFonts w:hint="eastAsia"/>
          <w:b/>
          <w:sz w:val="24"/>
          <w:szCs w:val="24"/>
        </w:rPr>
        <w:t>0</w:t>
      </w:r>
      <w:r w:rsidRPr="000276FB">
        <w:rPr>
          <w:rFonts w:hint="eastAsia"/>
          <w:b/>
          <w:sz w:val="24"/>
          <w:szCs w:val="24"/>
        </w:rPr>
        <w:t>，则</w:t>
      </w:r>
      <w:r w:rsidRPr="000276FB">
        <w:rPr>
          <w:rFonts w:hint="eastAsia"/>
          <w:b/>
          <w:sz w:val="24"/>
          <w:szCs w:val="24"/>
        </w:rPr>
        <w:t>B</w:t>
      </w:r>
      <w:r w:rsidRPr="000276FB">
        <w:rPr>
          <w:rFonts w:hint="eastAsia"/>
          <w:b/>
          <w:sz w:val="24"/>
          <w:szCs w:val="24"/>
        </w:rPr>
        <w:t>为三个字节表示的字符中的第一个字节；</w:t>
      </w:r>
    </w:p>
    <w:p w:rsidR="00011A0A" w:rsidRPr="000276FB" w:rsidRDefault="00011A0A" w:rsidP="00011A0A">
      <w:pPr>
        <w:spacing w:line="220" w:lineRule="atLeast"/>
        <w:rPr>
          <w:rFonts w:hint="eastAsia"/>
          <w:b/>
          <w:sz w:val="24"/>
          <w:szCs w:val="24"/>
        </w:rPr>
      </w:pPr>
      <w:r w:rsidRPr="000276FB">
        <w:rPr>
          <w:rFonts w:hint="eastAsia"/>
          <w:b/>
          <w:sz w:val="24"/>
          <w:szCs w:val="24"/>
        </w:rPr>
        <w:t>如果</w:t>
      </w:r>
      <w:r w:rsidRPr="000276FB">
        <w:rPr>
          <w:rFonts w:hint="eastAsia"/>
          <w:b/>
          <w:sz w:val="24"/>
          <w:szCs w:val="24"/>
        </w:rPr>
        <w:t>B</w:t>
      </w:r>
      <w:r w:rsidRPr="000276FB">
        <w:rPr>
          <w:rFonts w:hint="eastAsia"/>
          <w:b/>
          <w:sz w:val="24"/>
          <w:szCs w:val="24"/>
        </w:rPr>
        <w:t>的前四位为</w:t>
      </w:r>
      <w:r w:rsidRPr="000276FB">
        <w:rPr>
          <w:rFonts w:hint="eastAsia"/>
          <w:b/>
          <w:sz w:val="24"/>
          <w:szCs w:val="24"/>
        </w:rPr>
        <w:t>1</w:t>
      </w:r>
      <w:r w:rsidRPr="000276FB">
        <w:rPr>
          <w:rFonts w:hint="eastAsia"/>
          <w:b/>
          <w:sz w:val="24"/>
          <w:szCs w:val="24"/>
        </w:rPr>
        <w:t>，第五位为</w:t>
      </w:r>
      <w:r w:rsidRPr="000276FB">
        <w:rPr>
          <w:rFonts w:hint="eastAsia"/>
          <w:b/>
          <w:sz w:val="24"/>
          <w:szCs w:val="24"/>
        </w:rPr>
        <w:t>0</w:t>
      </w:r>
      <w:r w:rsidRPr="000276FB">
        <w:rPr>
          <w:rFonts w:hint="eastAsia"/>
          <w:b/>
          <w:sz w:val="24"/>
          <w:szCs w:val="24"/>
        </w:rPr>
        <w:t>，则</w:t>
      </w:r>
      <w:r w:rsidRPr="000276FB">
        <w:rPr>
          <w:rFonts w:hint="eastAsia"/>
          <w:b/>
          <w:sz w:val="24"/>
          <w:szCs w:val="24"/>
        </w:rPr>
        <w:t>B</w:t>
      </w:r>
      <w:r w:rsidRPr="000276FB">
        <w:rPr>
          <w:rFonts w:hint="eastAsia"/>
          <w:b/>
          <w:sz w:val="24"/>
          <w:szCs w:val="24"/>
        </w:rPr>
        <w:t>为四个字节表示的字符中的第一个字节；</w:t>
      </w:r>
    </w:p>
    <w:p w:rsidR="00011A0A" w:rsidRPr="000276FB" w:rsidRDefault="00011A0A" w:rsidP="00011A0A">
      <w:pPr>
        <w:spacing w:line="220" w:lineRule="atLeast"/>
        <w:rPr>
          <w:rFonts w:hint="eastAsia"/>
          <w:b/>
          <w:sz w:val="24"/>
          <w:szCs w:val="24"/>
        </w:rPr>
      </w:pPr>
      <w:r w:rsidRPr="000276FB">
        <w:rPr>
          <w:rFonts w:hint="eastAsia"/>
          <w:b/>
          <w:sz w:val="24"/>
          <w:szCs w:val="24"/>
        </w:rPr>
        <w:t>因此，对</w:t>
      </w:r>
      <w:r w:rsidRPr="000276FB">
        <w:rPr>
          <w:rFonts w:hint="eastAsia"/>
          <w:b/>
          <w:sz w:val="24"/>
          <w:szCs w:val="24"/>
        </w:rPr>
        <w:t>UTF-8</w:t>
      </w:r>
      <w:r w:rsidRPr="000276FB">
        <w:rPr>
          <w:rFonts w:hint="eastAsia"/>
          <w:b/>
          <w:sz w:val="24"/>
          <w:szCs w:val="24"/>
        </w:rPr>
        <w:t>编码中的任意字节，根据第一位，可判断是否为</w:t>
      </w:r>
      <w:r w:rsidRPr="000276FB">
        <w:rPr>
          <w:rFonts w:hint="eastAsia"/>
          <w:b/>
          <w:sz w:val="24"/>
          <w:szCs w:val="24"/>
        </w:rPr>
        <w:t>ASCII</w:t>
      </w:r>
      <w:r w:rsidRPr="000276FB">
        <w:rPr>
          <w:rFonts w:hint="eastAsia"/>
          <w:b/>
          <w:sz w:val="24"/>
          <w:szCs w:val="24"/>
        </w:rPr>
        <w:t>字符；根据前二位，可判断该字节是否为一个字符编码的第一个字节；根据前四位（如果前两位均为</w:t>
      </w:r>
      <w:r w:rsidRPr="000276FB">
        <w:rPr>
          <w:rFonts w:hint="eastAsia"/>
          <w:b/>
          <w:sz w:val="24"/>
          <w:szCs w:val="24"/>
        </w:rPr>
        <w:t>1</w:t>
      </w:r>
      <w:r w:rsidRPr="000276FB">
        <w:rPr>
          <w:rFonts w:hint="eastAsia"/>
          <w:b/>
          <w:sz w:val="24"/>
          <w:szCs w:val="24"/>
        </w:rPr>
        <w:t>），可确定该字节为字符编码的第一个字节，并且可判断对应的字符由几个字节表示；根据前五位（如果前四位为</w:t>
      </w:r>
      <w:r w:rsidRPr="000276FB">
        <w:rPr>
          <w:rFonts w:hint="eastAsia"/>
          <w:b/>
          <w:sz w:val="24"/>
          <w:szCs w:val="24"/>
        </w:rPr>
        <w:t>1</w:t>
      </w:r>
      <w:r w:rsidRPr="000276FB">
        <w:rPr>
          <w:rFonts w:hint="eastAsia"/>
          <w:b/>
          <w:sz w:val="24"/>
          <w:szCs w:val="24"/>
        </w:rPr>
        <w:t>），可判断编码是否有错误或数据传输过程中是否有错误。</w:t>
      </w:r>
    </w:p>
    <w:p w:rsidR="00011A0A" w:rsidRPr="000276FB" w:rsidRDefault="00011A0A" w:rsidP="00011A0A">
      <w:pPr>
        <w:pStyle w:val="a4"/>
        <w:numPr>
          <w:ilvl w:val="0"/>
          <w:numId w:val="1"/>
        </w:numPr>
        <w:spacing w:line="220" w:lineRule="atLeast"/>
        <w:ind w:firstLineChars="0"/>
        <w:rPr>
          <w:rFonts w:hint="eastAsia"/>
          <w:b/>
          <w:sz w:val="24"/>
          <w:szCs w:val="24"/>
        </w:rPr>
      </w:pPr>
      <w:r w:rsidRPr="000276FB">
        <w:rPr>
          <w:rFonts w:hint="eastAsia"/>
          <w:b/>
          <w:sz w:val="24"/>
          <w:szCs w:val="24"/>
        </w:rPr>
        <w:t>优点</w:t>
      </w:r>
    </w:p>
    <w:p w:rsidR="00844868" w:rsidRPr="000276FB" w:rsidRDefault="00844868" w:rsidP="000276FB">
      <w:pPr>
        <w:spacing w:line="220" w:lineRule="atLeast"/>
        <w:ind w:firstLineChars="200" w:firstLine="480"/>
        <w:rPr>
          <w:rFonts w:hint="eastAsia"/>
          <w:b/>
          <w:sz w:val="24"/>
          <w:szCs w:val="24"/>
        </w:rPr>
      </w:pPr>
      <w:r w:rsidRPr="000276FB">
        <w:rPr>
          <w:rFonts w:hint="eastAsia"/>
          <w:b/>
          <w:sz w:val="24"/>
          <w:szCs w:val="24"/>
        </w:rPr>
        <w:t>总体来说，在</w:t>
      </w:r>
      <w:r w:rsidRPr="000276FB">
        <w:rPr>
          <w:rFonts w:hint="eastAsia"/>
          <w:b/>
          <w:sz w:val="24"/>
          <w:szCs w:val="24"/>
        </w:rPr>
        <w:t>Unicode</w:t>
      </w:r>
      <w:r w:rsidRPr="000276FB">
        <w:rPr>
          <w:rFonts w:hint="eastAsia"/>
          <w:b/>
          <w:sz w:val="24"/>
          <w:szCs w:val="24"/>
        </w:rPr>
        <w:t>字符串中不可能由码点数量决定显示它所需要的长度，或者显示字符串之后在文本缓冲区中光标应该放置的位置；组合字符、变宽字体、不可打印字符和从右至左的文字都是其归因。</w:t>
      </w:r>
    </w:p>
    <w:p w:rsidR="00844868" w:rsidRPr="000276FB" w:rsidRDefault="00844868" w:rsidP="00844868">
      <w:pPr>
        <w:spacing w:line="220" w:lineRule="atLeast"/>
        <w:rPr>
          <w:rFonts w:hint="eastAsia"/>
          <w:b/>
          <w:sz w:val="24"/>
          <w:szCs w:val="24"/>
        </w:rPr>
      </w:pPr>
      <w:r w:rsidRPr="000276FB">
        <w:rPr>
          <w:rFonts w:hint="eastAsia"/>
          <w:b/>
          <w:sz w:val="24"/>
          <w:szCs w:val="24"/>
        </w:rPr>
        <w:t>所以尽管在</w:t>
      </w:r>
      <w:r w:rsidRPr="000276FB">
        <w:rPr>
          <w:rFonts w:hint="eastAsia"/>
          <w:b/>
          <w:sz w:val="24"/>
          <w:szCs w:val="24"/>
        </w:rPr>
        <w:t>UTF-8</w:t>
      </w:r>
      <w:r w:rsidRPr="000276FB">
        <w:rPr>
          <w:rFonts w:hint="eastAsia"/>
          <w:b/>
          <w:sz w:val="24"/>
          <w:szCs w:val="24"/>
        </w:rPr>
        <w:t>字符串中字符数量与码点数量的关系比</w:t>
      </w:r>
      <w:r w:rsidRPr="000276FB">
        <w:rPr>
          <w:rFonts w:hint="eastAsia"/>
          <w:b/>
          <w:sz w:val="24"/>
          <w:szCs w:val="24"/>
        </w:rPr>
        <w:t>UTF-32</w:t>
      </w:r>
      <w:r w:rsidRPr="000276FB">
        <w:rPr>
          <w:rFonts w:hint="eastAsia"/>
          <w:b/>
          <w:sz w:val="24"/>
          <w:szCs w:val="24"/>
        </w:rPr>
        <w:t>更为复杂，在实际中很少会遇到有不同的情形。</w:t>
      </w:r>
    </w:p>
    <w:p w:rsidR="00844868" w:rsidRPr="000276FB" w:rsidRDefault="00844868" w:rsidP="00844868">
      <w:pPr>
        <w:spacing w:line="220" w:lineRule="atLeast"/>
        <w:rPr>
          <w:rFonts w:hint="eastAsia"/>
          <w:b/>
          <w:sz w:val="24"/>
          <w:szCs w:val="24"/>
        </w:rPr>
      </w:pPr>
      <w:r w:rsidRPr="000276FB">
        <w:rPr>
          <w:rFonts w:hint="eastAsia"/>
          <w:b/>
          <w:sz w:val="24"/>
          <w:szCs w:val="24"/>
        </w:rPr>
        <w:lastRenderedPageBreak/>
        <w:t>更详细的说，</w:t>
      </w:r>
      <w:r w:rsidRPr="000276FB">
        <w:rPr>
          <w:rFonts w:hint="eastAsia"/>
          <w:b/>
          <w:sz w:val="24"/>
          <w:szCs w:val="24"/>
        </w:rPr>
        <w:t>UTF-8</w:t>
      </w:r>
      <w:r w:rsidRPr="000276FB">
        <w:rPr>
          <w:rFonts w:hint="eastAsia"/>
          <w:b/>
          <w:sz w:val="24"/>
          <w:szCs w:val="24"/>
        </w:rPr>
        <w:t>编码具有以下几点优点：</w:t>
      </w:r>
    </w:p>
    <w:p w:rsidR="00844868" w:rsidRPr="000276FB" w:rsidRDefault="00844868" w:rsidP="00844868">
      <w:pPr>
        <w:spacing w:line="220" w:lineRule="atLeast"/>
        <w:rPr>
          <w:rFonts w:hint="eastAsia"/>
          <w:b/>
          <w:sz w:val="24"/>
          <w:szCs w:val="24"/>
        </w:rPr>
      </w:pPr>
      <w:r w:rsidRPr="000276FB">
        <w:rPr>
          <w:rFonts w:hint="eastAsia"/>
          <w:b/>
          <w:sz w:val="24"/>
          <w:szCs w:val="24"/>
        </w:rPr>
        <w:t>ASCII</w:t>
      </w:r>
      <w:r w:rsidRPr="000276FB">
        <w:rPr>
          <w:rFonts w:hint="eastAsia"/>
          <w:b/>
          <w:sz w:val="24"/>
          <w:szCs w:val="24"/>
        </w:rPr>
        <w:t>是</w:t>
      </w:r>
      <w:r w:rsidRPr="000276FB">
        <w:rPr>
          <w:rFonts w:hint="eastAsia"/>
          <w:b/>
          <w:sz w:val="24"/>
          <w:szCs w:val="24"/>
        </w:rPr>
        <w:t>UTF-8</w:t>
      </w:r>
      <w:r w:rsidRPr="000276FB">
        <w:rPr>
          <w:rFonts w:hint="eastAsia"/>
          <w:b/>
          <w:sz w:val="24"/>
          <w:szCs w:val="24"/>
        </w:rPr>
        <w:t>的一个子集。因为一个纯</w:t>
      </w:r>
      <w:r w:rsidRPr="000276FB">
        <w:rPr>
          <w:rFonts w:hint="eastAsia"/>
          <w:b/>
          <w:sz w:val="24"/>
          <w:szCs w:val="24"/>
        </w:rPr>
        <w:t>ASCII</w:t>
      </w:r>
      <w:r w:rsidRPr="000276FB">
        <w:rPr>
          <w:rFonts w:hint="eastAsia"/>
          <w:b/>
          <w:sz w:val="24"/>
          <w:szCs w:val="24"/>
        </w:rPr>
        <w:t>字符串也是一个合法的</w:t>
      </w:r>
      <w:r w:rsidRPr="000276FB">
        <w:rPr>
          <w:rFonts w:hint="eastAsia"/>
          <w:b/>
          <w:sz w:val="24"/>
          <w:szCs w:val="24"/>
        </w:rPr>
        <w:t>UTF-8</w:t>
      </w:r>
      <w:r w:rsidRPr="000276FB">
        <w:rPr>
          <w:rFonts w:hint="eastAsia"/>
          <w:b/>
          <w:sz w:val="24"/>
          <w:szCs w:val="24"/>
        </w:rPr>
        <w:t>字符串，所以现存的</w:t>
      </w:r>
      <w:r w:rsidRPr="000276FB">
        <w:rPr>
          <w:rFonts w:hint="eastAsia"/>
          <w:b/>
          <w:sz w:val="24"/>
          <w:szCs w:val="24"/>
        </w:rPr>
        <w:t>ASCII</w:t>
      </w:r>
      <w:r w:rsidRPr="000276FB">
        <w:rPr>
          <w:rFonts w:hint="eastAsia"/>
          <w:b/>
          <w:sz w:val="24"/>
          <w:szCs w:val="24"/>
        </w:rPr>
        <w:t>文本不需要转换。为传统的扩展</w:t>
      </w:r>
      <w:r w:rsidRPr="000276FB">
        <w:rPr>
          <w:rFonts w:hint="eastAsia"/>
          <w:b/>
          <w:sz w:val="24"/>
          <w:szCs w:val="24"/>
        </w:rPr>
        <w:t>ASCII</w:t>
      </w:r>
      <w:r w:rsidRPr="000276FB">
        <w:rPr>
          <w:rFonts w:hint="eastAsia"/>
          <w:b/>
          <w:sz w:val="24"/>
          <w:szCs w:val="24"/>
        </w:rPr>
        <w:t>字符集设计的软件通常可以不经修改或很少修改就能与</w:t>
      </w:r>
      <w:r w:rsidRPr="000276FB">
        <w:rPr>
          <w:rFonts w:hint="eastAsia"/>
          <w:b/>
          <w:sz w:val="24"/>
          <w:szCs w:val="24"/>
        </w:rPr>
        <w:t>UTF-8</w:t>
      </w:r>
      <w:r w:rsidRPr="000276FB">
        <w:rPr>
          <w:rFonts w:hint="eastAsia"/>
          <w:b/>
          <w:sz w:val="24"/>
          <w:szCs w:val="24"/>
        </w:rPr>
        <w:t>一起使用。</w:t>
      </w:r>
    </w:p>
    <w:p w:rsidR="00844868" w:rsidRPr="000276FB" w:rsidRDefault="00844868" w:rsidP="00844868">
      <w:pPr>
        <w:spacing w:line="220" w:lineRule="atLeast"/>
        <w:rPr>
          <w:rFonts w:hint="eastAsia"/>
          <w:b/>
          <w:sz w:val="24"/>
          <w:szCs w:val="24"/>
        </w:rPr>
      </w:pPr>
      <w:r w:rsidRPr="000276FB">
        <w:rPr>
          <w:rFonts w:hint="eastAsia"/>
          <w:b/>
          <w:sz w:val="24"/>
          <w:szCs w:val="24"/>
        </w:rPr>
        <w:t>使用标准的面向字节的排序例程对</w:t>
      </w:r>
      <w:r w:rsidRPr="000276FB">
        <w:rPr>
          <w:rFonts w:hint="eastAsia"/>
          <w:b/>
          <w:sz w:val="24"/>
          <w:szCs w:val="24"/>
        </w:rPr>
        <w:t>UTF-8</w:t>
      </w:r>
      <w:r w:rsidRPr="000276FB">
        <w:rPr>
          <w:rFonts w:hint="eastAsia"/>
          <w:b/>
          <w:sz w:val="24"/>
          <w:szCs w:val="24"/>
        </w:rPr>
        <w:t>排序将产生与基于</w:t>
      </w:r>
      <w:r w:rsidRPr="000276FB">
        <w:rPr>
          <w:rFonts w:hint="eastAsia"/>
          <w:b/>
          <w:sz w:val="24"/>
          <w:szCs w:val="24"/>
        </w:rPr>
        <w:t>Unicode</w:t>
      </w:r>
      <w:r w:rsidRPr="000276FB">
        <w:rPr>
          <w:rFonts w:hint="eastAsia"/>
          <w:b/>
          <w:sz w:val="24"/>
          <w:szCs w:val="24"/>
        </w:rPr>
        <w:t>代码点排序相同的结果。（尽管这只有有限的有用性，因为在任何特定语言或文化下都不太可能有仍可接受的文字排列顺序。）</w:t>
      </w:r>
    </w:p>
    <w:p w:rsidR="00844868" w:rsidRPr="000276FB" w:rsidRDefault="00844868" w:rsidP="00844868">
      <w:pPr>
        <w:spacing w:line="220" w:lineRule="atLeast"/>
        <w:rPr>
          <w:rFonts w:hint="eastAsia"/>
          <w:b/>
          <w:sz w:val="24"/>
          <w:szCs w:val="24"/>
        </w:rPr>
      </w:pPr>
      <w:r w:rsidRPr="000276FB">
        <w:rPr>
          <w:rFonts w:hint="eastAsia"/>
          <w:b/>
          <w:sz w:val="24"/>
          <w:szCs w:val="24"/>
        </w:rPr>
        <w:t>UTF-8</w:t>
      </w:r>
      <w:r w:rsidRPr="000276FB">
        <w:rPr>
          <w:rFonts w:hint="eastAsia"/>
          <w:b/>
          <w:sz w:val="24"/>
          <w:szCs w:val="24"/>
        </w:rPr>
        <w:t>和</w:t>
      </w:r>
      <w:r w:rsidRPr="000276FB">
        <w:rPr>
          <w:rFonts w:hint="eastAsia"/>
          <w:b/>
          <w:sz w:val="24"/>
          <w:szCs w:val="24"/>
        </w:rPr>
        <w:t>UTF-16</w:t>
      </w:r>
      <w:r w:rsidRPr="000276FB">
        <w:rPr>
          <w:rFonts w:hint="eastAsia"/>
          <w:b/>
          <w:sz w:val="24"/>
          <w:szCs w:val="24"/>
        </w:rPr>
        <w:t>都是可扩展标记语言文档的标准编码。所有其它编码都必须通过显式或文本声明来指定。</w:t>
      </w:r>
      <w:r w:rsidRPr="000276FB">
        <w:rPr>
          <w:rFonts w:hint="eastAsia"/>
          <w:b/>
          <w:sz w:val="24"/>
          <w:szCs w:val="24"/>
        </w:rPr>
        <w:t>[2]</w:t>
      </w:r>
    </w:p>
    <w:p w:rsidR="00844868" w:rsidRPr="000276FB" w:rsidRDefault="00844868" w:rsidP="00844868">
      <w:pPr>
        <w:spacing w:line="220" w:lineRule="atLeast"/>
        <w:rPr>
          <w:rFonts w:hint="eastAsia"/>
          <w:b/>
          <w:sz w:val="24"/>
          <w:szCs w:val="24"/>
        </w:rPr>
      </w:pPr>
      <w:r w:rsidRPr="000276FB">
        <w:rPr>
          <w:rFonts w:hint="eastAsia"/>
          <w:b/>
          <w:sz w:val="24"/>
          <w:szCs w:val="24"/>
        </w:rPr>
        <w:t>任何面向字节的字符串搜索算法都可以用于</w:t>
      </w:r>
      <w:r w:rsidRPr="000276FB">
        <w:rPr>
          <w:rFonts w:hint="eastAsia"/>
          <w:b/>
          <w:sz w:val="24"/>
          <w:szCs w:val="24"/>
        </w:rPr>
        <w:t>UTF-8</w:t>
      </w:r>
      <w:r w:rsidRPr="000276FB">
        <w:rPr>
          <w:rFonts w:hint="eastAsia"/>
          <w:b/>
          <w:sz w:val="24"/>
          <w:szCs w:val="24"/>
        </w:rPr>
        <w:t>的数据（只要输入仅由完整的</w:t>
      </w:r>
      <w:r w:rsidRPr="000276FB">
        <w:rPr>
          <w:rFonts w:hint="eastAsia"/>
          <w:b/>
          <w:sz w:val="24"/>
          <w:szCs w:val="24"/>
        </w:rPr>
        <w:t>UTF-8</w:t>
      </w:r>
      <w:r w:rsidRPr="000276FB">
        <w:rPr>
          <w:rFonts w:hint="eastAsia"/>
          <w:b/>
          <w:sz w:val="24"/>
          <w:szCs w:val="24"/>
        </w:rPr>
        <w:t>字符组成）。但是，对于包含字符记数的正则表达式或其它结构必须小心。</w:t>
      </w:r>
    </w:p>
    <w:p w:rsidR="00844868" w:rsidRPr="000276FB" w:rsidRDefault="00844868" w:rsidP="00844868">
      <w:pPr>
        <w:spacing w:line="220" w:lineRule="atLeast"/>
        <w:rPr>
          <w:rFonts w:hint="eastAsia"/>
          <w:b/>
          <w:sz w:val="24"/>
          <w:szCs w:val="24"/>
        </w:rPr>
      </w:pPr>
      <w:r w:rsidRPr="000276FB">
        <w:rPr>
          <w:rFonts w:hint="eastAsia"/>
          <w:b/>
          <w:sz w:val="24"/>
          <w:szCs w:val="24"/>
        </w:rPr>
        <w:t>UTF-8</w:t>
      </w:r>
      <w:r w:rsidRPr="000276FB">
        <w:rPr>
          <w:rFonts w:hint="eastAsia"/>
          <w:b/>
          <w:sz w:val="24"/>
          <w:szCs w:val="24"/>
        </w:rPr>
        <w:t>字符串可以由一个简单的算法可靠地识别出来。就是，一个字符串在任何其它编码中表现为合法的</w:t>
      </w:r>
      <w:r w:rsidRPr="000276FB">
        <w:rPr>
          <w:rFonts w:hint="eastAsia"/>
          <w:b/>
          <w:sz w:val="24"/>
          <w:szCs w:val="24"/>
        </w:rPr>
        <w:t>UTF-8</w:t>
      </w:r>
      <w:r w:rsidRPr="000276FB">
        <w:rPr>
          <w:rFonts w:hint="eastAsia"/>
          <w:b/>
          <w:sz w:val="24"/>
          <w:szCs w:val="24"/>
        </w:rPr>
        <w:t>的可能性很低，并随字符串长度增长而减小。举例说，字符值</w:t>
      </w:r>
      <w:r w:rsidRPr="000276FB">
        <w:rPr>
          <w:rFonts w:hint="eastAsia"/>
          <w:b/>
          <w:sz w:val="24"/>
          <w:szCs w:val="24"/>
        </w:rPr>
        <w:t>C0,C1,F5</w:t>
      </w:r>
      <w:r w:rsidRPr="000276FB">
        <w:rPr>
          <w:rFonts w:hint="eastAsia"/>
          <w:b/>
          <w:sz w:val="24"/>
          <w:szCs w:val="24"/>
        </w:rPr>
        <w:t>至</w:t>
      </w:r>
      <w:r w:rsidRPr="000276FB">
        <w:rPr>
          <w:rFonts w:hint="eastAsia"/>
          <w:b/>
          <w:sz w:val="24"/>
          <w:szCs w:val="24"/>
        </w:rPr>
        <w:t>FF</w:t>
      </w:r>
      <w:r w:rsidRPr="000276FB">
        <w:rPr>
          <w:rFonts w:hint="eastAsia"/>
          <w:b/>
          <w:sz w:val="24"/>
          <w:szCs w:val="24"/>
        </w:rPr>
        <w:t>从来没有出现。为了更好的可靠性，可以使用正则表达式来统计非法过长和替代值（可以查看</w:t>
      </w:r>
      <w:r w:rsidRPr="000276FB">
        <w:rPr>
          <w:rFonts w:hint="eastAsia"/>
          <w:b/>
          <w:sz w:val="24"/>
          <w:szCs w:val="24"/>
        </w:rPr>
        <w:t>W3 FAQ: Multilingual Forms</w:t>
      </w:r>
      <w:r w:rsidRPr="000276FB">
        <w:rPr>
          <w:rFonts w:hint="eastAsia"/>
          <w:b/>
          <w:sz w:val="24"/>
          <w:szCs w:val="24"/>
        </w:rPr>
        <w:t>上的验证</w:t>
      </w:r>
      <w:r w:rsidRPr="000276FB">
        <w:rPr>
          <w:rFonts w:hint="eastAsia"/>
          <w:b/>
          <w:sz w:val="24"/>
          <w:szCs w:val="24"/>
        </w:rPr>
        <w:t>UTF-8</w:t>
      </w:r>
      <w:r w:rsidRPr="000276FB">
        <w:rPr>
          <w:rFonts w:hint="eastAsia"/>
          <w:b/>
          <w:sz w:val="24"/>
          <w:szCs w:val="24"/>
        </w:rPr>
        <w:t>字符串的正则表达式）。</w:t>
      </w:r>
    </w:p>
    <w:p w:rsidR="00011A0A" w:rsidRPr="000276FB" w:rsidRDefault="00844868" w:rsidP="00844868">
      <w:pPr>
        <w:spacing w:line="220" w:lineRule="atLeast"/>
        <w:rPr>
          <w:rFonts w:hint="eastAsia"/>
          <w:b/>
          <w:sz w:val="24"/>
          <w:szCs w:val="24"/>
        </w:rPr>
      </w:pPr>
      <w:r w:rsidRPr="000276FB">
        <w:rPr>
          <w:rFonts w:hint="eastAsia"/>
          <w:b/>
          <w:sz w:val="24"/>
          <w:szCs w:val="24"/>
        </w:rPr>
        <w:t>与</w:t>
      </w:r>
      <w:r w:rsidRPr="000276FB">
        <w:rPr>
          <w:rFonts w:hint="eastAsia"/>
          <w:b/>
          <w:sz w:val="24"/>
          <w:szCs w:val="24"/>
        </w:rPr>
        <w:t>UCS-2</w:t>
      </w:r>
      <w:r w:rsidRPr="000276FB">
        <w:rPr>
          <w:rFonts w:hint="eastAsia"/>
          <w:b/>
          <w:sz w:val="24"/>
          <w:szCs w:val="24"/>
        </w:rPr>
        <w:t>的比较：</w:t>
      </w:r>
      <w:r w:rsidRPr="000276FB">
        <w:rPr>
          <w:rFonts w:hint="eastAsia"/>
          <w:b/>
          <w:sz w:val="24"/>
          <w:szCs w:val="24"/>
        </w:rPr>
        <w:t>ASCII</w:t>
      </w:r>
      <w:r w:rsidRPr="000276FB">
        <w:rPr>
          <w:rFonts w:hint="eastAsia"/>
          <w:b/>
          <w:sz w:val="24"/>
          <w:szCs w:val="24"/>
        </w:rPr>
        <w:t>转换成</w:t>
      </w:r>
      <w:r w:rsidRPr="000276FB">
        <w:rPr>
          <w:rFonts w:hint="eastAsia"/>
          <w:b/>
          <w:sz w:val="24"/>
          <w:szCs w:val="24"/>
        </w:rPr>
        <w:t>UCS-2</w:t>
      </w:r>
      <w:r w:rsidRPr="000276FB">
        <w:rPr>
          <w:rFonts w:hint="eastAsia"/>
          <w:b/>
          <w:sz w:val="24"/>
          <w:szCs w:val="24"/>
        </w:rPr>
        <w:t>，在编码前插入一个</w:t>
      </w:r>
      <w:r w:rsidRPr="000276FB">
        <w:rPr>
          <w:rFonts w:hint="eastAsia"/>
          <w:b/>
          <w:sz w:val="24"/>
          <w:szCs w:val="24"/>
        </w:rPr>
        <w:t>0x0</w:t>
      </w:r>
      <w:r w:rsidRPr="000276FB">
        <w:rPr>
          <w:rFonts w:hint="eastAsia"/>
          <w:b/>
          <w:sz w:val="24"/>
          <w:szCs w:val="24"/>
        </w:rPr>
        <w:t>。用这些编码，会含括一些控制符，比如</w:t>
      </w:r>
      <w:r w:rsidRPr="000276FB">
        <w:rPr>
          <w:rFonts w:hint="eastAsia"/>
          <w:b/>
          <w:sz w:val="24"/>
          <w:szCs w:val="24"/>
        </w:rPr>
        <w:t>"</w:t>
      </w:r>
      <w:r w:rsidRPr="000276FB">
        <w:rPr>
          <w:rFonts w:hint="eastAsia"/>
          <w:b/>
          <w:sz w:val="24"/>
          <w:szCs w:val="24"/>
        </w:rPr>
        <w:t>或</w:t>
      </w:r>
      <w:r w:rsidRPr="000276FB">
        <w:rPr>
          <w:rFonts w:hint="eastAsia"/>
          <w:b/>
          <w:sz w:val="24"/>
          <w:szCs w:val="24"/>
        </w:rPr>
        <w:t xml:space="preserve"> '/'</w:t>
      </w:r>
      <w:r w:rsidRPr="000276FB">
        <w:rPr>
          <w:rFonts w:hint="eastAsia"/>
          <w:b/>
          <w:sz w:val="24"/>
          <w:szCs w:val="24"/>
        </w:rPr>
        <w:t>，这在</w:t>
      </w:r>
      <w:r w:rsidRPr="000276FB">
        <w:rPr>
          <w:rFonts w:hint="eastAsia"/>
          <w:b/>
          <w:sz w:val="24"/>
          <w:szCs w:val="24"/>
        </w:rPr>
        <w:t>UNIX</w:t>
      </w:r>
      <w:r w:rsidRPr="000276FB">
        <w:rPr>
          <w:rFonts w:hint="eastAsia"/>
          <w:b/>
          <w:sz w:val="24"/>
          <w:szCs w:val="24"/>
        </w:rPr>
        <w:t>和一些</w:t>
      </w:r>
      <w:r w:rsidRPr="000276FB">
        <w:rPr>
          <w:rFonts w:hint="eastAsia"/>
          <w:b/>
          <w:sz w:val="24"/>
          <w:szCs w:val="24"/>
        </w:rPr>
        <w:t>C</w:t>
      </w:r>
      <w:r w:rsidRPr="000276FB">
        <w:rPr>
          <w:rFonts w:hint="eastAsia"/>
          <w:b/>
          <w:sz w:val="24"/>
          <w:szCs w:val="24"/>
        </w:rPr>
        <w:t>函数中，将会产生严重错误。因此可以肯定，</w:t>
      </w:r>
      <w:r w:rsidRPr="000276FB">
        <w:rPr>
          <w:rFonts w:hint="eastAsia"/>
          <w:b/>
          <w:sz w:val="24"/>
          <w:szCs w:val="24"/>
        </w:rPr>
        <w:t>UCS-2</w:t>
      </w:r>
      <w:r w:rsidRPr="000276FB">
        <w:rPr>
          <w:rFonts w:hint="eastAsia"/>
          <w:b/>
          <w:sz w:val="24"/>
          <w:szCs w:val="24"/>
        </w:rPr>
        <w:t>不适合作为</w:t>
      </w:r>
      <w:r w:rsidRPr="000276FB">
        <w:rPr>
          <w:rFonts w:hint="eastAsia"/>
          <w:b/>
          <w:sz w:val="24"/>
          <w:szCs w:val="24"/>
        </w:rPr>
        <w:t>Unicode</w:t>
      </w:r>
      <w:r w:rsidRPr="000276FB">
        <w:rPr>
          <w:rFonts w:hint="eastAsia"/>
          <w:b/>
          <w:sz w:val="24"/>
          <w:szCs w:val="24"/>
        </w:rPr>
        <w:t>的外部编码，也因此诞生了</w:t>
      </w:r>
      <w:r w:rsidRPr="000276FB">
        <w:rPr>
          <w:rFonts w:hint="eastAsia"/>
          <w:b/>
          <w:sz w:val="24"/>
          <w:szCs w:val="24"/>
        </w:rPr>
        <w:t>UTF-8</w:t>
      </w:r>
      <w:r w:rsidRPr="000276FB">
        <w:rPr>
          <w:rFonts w:hint="eastAsia"/>
          <w:b/>
          <w:sz w:val="24"/>
          <w:szCs w:val="24"/>
        </w:rPr>
        <w:t>。</w:t>
      </w:r>
    </w:p>
    <w:p w:rsidR="00844868" w:rsidRPr="000276FB" w:rsidRDefault="00844868" w:rsidP="00844868">
      <w:pPr>
        <w:spacing w:line="220" w:lineRule="atLeast"/>
        <w:rPr>
          <w:rFonts w:hint="eastAsia"/>
          <w:b/>
        </w:rPr>
      </w:pPr>
    </w:p>
    <w:p w:rsidR="00844868" w:rsidRPr="000276FB" w:rsidRDefault="00844868" w:rsidP="00844868">
      <w:pPr>
        <w:spacing w:line="220" w:lineRule="atLeast"/>
        <w:rPr>
          <w:rFonts w:hint="eastAsia"/>
          <w:b/>
          <w:sz w:val="28"/>
          <w:szCs w:val="28"/>
        </w:rPr>
      </w:pPr>
      <w:r w:rsidRPr="000276FB">
        <w:rPr>
          <w:rFonts w:hint="eastAsia"/>
          <w:b/>
          <w:sz w:val="28"/>
          <w:szCs w:val="28"/>
        </w:rPr>
        <w:t>四</w:t>
      </w:r>
      <w:r w:rsidRPr="000276FB">
        <w:rPr>
          <w:rFonts w:hint="eastAsia"/>
          <w:b/>
          <w:sz w:val="28"/>
          <w:szCs w:val="28"/>
        </w:rPr>
        <w:t xml:space="preserve"> </w:t>
      </w:r>
      <w:r w:rsidRPr="000276FB">
        <w:rPr>
          <w:rFonts w:hint="eastAsia"/>
          <w:b/>
          <w:sz w:val="28"/>
          <w:szCs w:val="28"/>
        </w:rPr>
        <w:t>、</w:t>
      </w:r>
      <w:r w:rsidRPr="000276FB">
        <w:rPr>
          <w:rFonts w:hint="eastAsia"/>
          <w:b/>
          <w:sz w:val="28"/>
          <w:szCs w:val="28"/>
        </w:rPr>
        <w:t>UTF-16</w:t>
      </w:r>
    </w:p>
    <w:p w:rsidR="00844868" w:rsidRPr="000276FB" w:rsidRDefault="00844868" w:rsidP="000276FB">
      <w:pPr>
        <w:spacing w:line="220" w:lineRule="atLeast"/>
        <w:ind w:firstLineChars="150" w:firstLine="360"/>
        <w:rPr>
          <w:rFonts w:hint="eastAsia"/>
          <w:b/>
          <w:sz w:val="24"/>
          <w:szCs w:val="24"/>
        </w:rPr>
      </w:pPr>
      <w:r w:rsidRPr="000276FB">
        <w:rPr>
          <w:rFonts w:hint="eastAsia"/>
          <w:b/>
          <w:sz w:val="24"/>
          <w:szCs w:val="24"/>
        </w:rPr>
        <w:t>UTF-16</w:t>
      </w:r>
      <w:r w:rsidRPr="000276FB">
        <w:rPr>
          <w:rFonts w:hint="eastAsia"/>
          <w:b/>
          <w:sz w:val="24"/>
          <w:szCs w:val="24"/>
        </w:rPr>
        <w:t>是</w:t>
      </w:r>
      <w:r w:rsidRPr="000276FB">
        <w:rPr>
          <w:rFonts w:hint="eastAsia"/>
          <w:b/>
          <w:sz w:val="24"/>
          <w:szCs w:val="24"/>
        </w:rPr>
        <w:t>Unicode</w:t>
      </w:r>
      <w:r w:rsidRPr="000276FB">
        <w:rPr>
          <w:rFonts w:hint="eastAsia"/>
          <w:b/>
          <w:sz w:val="24"/>
          <w:szCs w:val="24"/>
        </w:rPr>
        <w:t>字符编码五层次模型的第三层：字符编码表（</w:t>
      </w:r>
      <w:r w:rsidRPr="000276FB">
        <w:rPr>
          <w:rFonts w:hint="eastAsia"/>
          <w:b/>
          <w:sz w:val="24"/>
          <w:szCs w:val="24"/>
        </w:rPr>
        <w:t>Character Encoding Form</w:t>
      </w:r>
      <w:r w:rsidRPr="000276FB">
        <w:rPr>
          <w:rFonts w:hint="eastAsia"/>
          <w:b/>
          <w:sz w:val="24"/>
          <w:szCs w:val="24"/>
        </w:rPr>
        <w:t>，也称为</w:t>
      </w:r>
      <w:r w:rsidRPr="000276FB">
        <w:rPr>
          <w:rFonts w:hint="eastAsia"/>
          <w:b/>
          <w:sz w:val="24"/>
          <w:szCs w:val="24"/>
        </w:rPr>
        <w:t>"storage format"</w:t>
      </w:r>
      <w:r w:rsidRPr="000276FB">
        <w:rPr>
          <w:rFonts w:hint="eastAsia"/>
          <w:b/>
          <w:sz w:val="24"/>
          <w:szCs w:val="24"/>
        </w:rPr>
        <w:t>）的一种实现方式。即把</w:t>
      </w:r>
      <w:r w:rsidRPr="000276FB">
        <w:rPr>
          <w:rFonts w:hint="eastAsia"/>
          <w:b/>
          <w:sz w:val="24"/>
          <w:szCs w:val="24"/>
        </w:rPr>
        <w:t>Unicode</w:t>
      </w:r>
      <w:r w:rsidRPr="000276FB">
        <w:rPr>
          <w:rFonts w:hint="eastAsia"/>
          <w:b/>
          <w:sz w:val="24"/>
          <w:szCs w:val="24"/>
        </w:rPr>
        <w:t>字符集的抽象码位映射为</w:t>
      </w:r>
      <w:r w:rsidRPr="000276FB">
        <w:rPr>
          <w:rFonts w:hint="eastAsia"/>
          <w:b/>
          <w:sz w:val="24"/>
          <w:szCs w:val="24"/>
        </w:rPr>
        <w:t>16</w:t>
      </w:r>
      <w:r w:rsidRPr="000276FB">
        <w:rPr>
          <w:rFonts w:hint="eastAsia"/>
          <w:b/>
          <w:sz w:val="24"/>
          <w:szCs w:val="24"/>
        </w:rPr>
        <w:t>位长的整数（即码元）的序列，用于数据存储或传递。</w:t>
      </w:r>
      <w:r w:rsidRPr="000276FB">
        <w:rPr>
          <w:rFonts w:hint="eastAsia"/>
          <w:b/>
          <w:sz w:val="24"/>
          <w:szCs w:val="24"/>
        </w:rPr>
        <w:t>Unicode</w:t>
      </w:r>
      <w:r w:rsidRPr="000276FB">
        <w:rPr>
          <w:rFonts w:hint="eastAsia"/>
          <w:b/>
          <w:sz w:val="24"/>
          <w:szCs w:val="24"/>
        </w:rPr>
        <w:t>字符的码位，需要</w:t>
      </w:r>
      <w:r w:rsidRPr="000276FB">
        <w:rPr>
          <w:rFonts w:hint="eastAsia"/>
          <w:b/>
          <w:sz w:val="24"/>
          <w:szCs w:val="24"/>
        </w:rPr>
        <w:t>1</w:t>
      </w:r>
      <w:r w:rsidRPr="000276FB">
        <w:rPr>
          <w:rFonts w:hint="eastAsia"/>
          <w:b/>
          <w:sz w:val="24"/>
          <w:szCs w:val="24"/>
        </w:rPr>
        <w:t>个或者</w:t>
      </w:r>
      <w:r w:rsidRPr="000276FB">
        <w:rPr>
          <w:rFonts w:hint="eastAsia"/>
          <w:b/>
          <w:sz w:val="24"/>
          <w:szCs w:val="24"/>
        </w:rPr>
        <w:t>2</w:t>
      </w:r>
      <w:r w:rsidRPr="000276FB">
        <w:rPr>
          <w:rFonts w:hint="eastAsia"/>
          <w:b/>
          <w:sz w:val="24"/>
          <w:szCs w:val="24"/>
        </w:rPr>
        <w:t>个</w:t>
      </w:r>
      <w:r w:rsidRPr="000276FB">
        <w:rPr>
          <w:rFonts w:hint="eastAsia"/>
          <w:b/>
          <w:sz w:val="24"/>
          <w:szCs w:val="24"/>
        </w:rPr>
        <w:t>16</w:t>
      </w:r>
      <w:r w:rsidRPr="000276FB">
        <w:rPr>
          <w:rFonts w:hint="eastAsia"/>
          <w:b/>
          <w:sz w:val="24"/>
          <w:szCs w:val="24"/>
        </w:rPr>
        <w:t>位长的码元来表示，因此这是一个变长表示。</w:t>
      </w:r>
    </w:p>
    <w:p w:rsidR="00844868" w:rsidRPr="000276FB" w:rsidRDefault="00844868" w:rsidP="00844868">
      <w:pPr>
        <w:spacing w:line="220" w:lineRule="atLeast"/>
        <w:rPr>
          <w:rFonts w:hint="eastAsia"/>
          <w:b/>
          <w:sz w:val="24"/>
          <w:szCs w:val="24"/>
        </w:rPr>
      </w:pPr>
      <w:r w:rsidRPr="000276FB">
        <w:rPr>
          <w:rFonts w:hint="eastAsia"/>
          <w:b/>
          <w:sz w:val="24"/>
          <w:szCs w:val="24"/>
        </w:rPr>
        <w:lastRenderedPageBreak/>
        <w:t>UTF</w:t>
      </w:r>
      <w:r w:rsidRPr="000276FB">
        <w:rPr>
          <w:rFonts w:hint="eastAsia"/>
          <w:b/>
          <w:sz w:val="24"/>
          <w:szCs w:val="24"/>
        </w:rPr>
        <w:t>是</w:t>
      </w:r>
      <w:r w:rsidRPr="000276FB">
        <w:rPr>
          <w:rFonts w:hint="eastAsia"/>
          <w:b/>
          <w:sz w:val="24"/>
          <w:szCs w:val="24"/>
        </w:rPr>
        <w:t>"Unicode/UCS Transformation Format"</w:t>
      </w:r>
      <w:r w:rsidRPr="000276FB">
        <w:rPr>
          <w:rFonts w:hint="eastAsia"/>
          <w:b/>
          <w:sz w:val="24"/>
          <w:szCs w:val="24"/>
        </w:rPr>
        <w:t>的首字母缩写，即把</w:t>
      </w:r>
      <w:r w:rsidRPr="000276FB">
        <w:rPr>
          <w:rFonts w:hint="eastAsia"/>
          <w:b/>
          <w:sz w:val="24"/>
          <w:szCs w:val="24"/>
        </w:rPr>
        <w:t>Unicode</w:t>
      </w:r>
      <w:r w:rsidRPr="000276FB">
        <w:rPr>
          <w:rFonts w:hint="eastAsia"/>
          <w:b/>
          <w:sz w:val="24"/>
          <w:szCs w:val="24"/>
        </w:rPr>
        <w:t>字符转换为某种格式之意。</w:t>
      </w:r>
      <w:r w:rsidRPr="000276FB">
        <w:rPr>
          <w:rFonts w:hint="eastAsia"/>
          <w:b/>
          <w:sz w:val="24"/>
          <w:szCs w:val="24"/>
        </w:rPr>
        <w:t>UTF-16</w:t>
      </w:r>
      <w:r w:rsidRPr="000276FB">
        <w:rPr>
          <w:rFonts w:hint="eastAsia"/>
          <w:b/>
          <w:sz w:val="24"/>
          <w:szCs w:val="24"/>
        </w:rPr>
        <w:t>正式定义于</w:t>
      </w:r>
      <w:r w:rsidRPr="000276FB">
        <w:rPr>
          <w:rFonts w:hint="eastAsia"/>
          <w:b/>
          <w:sz w:val="24"/>
          <w:szCs w:val="24"/>
        </w:rPr>
        <w:t>ISO/IEC 10646-1</w:t>
      </w:r>
      <w:r w:rsidRPr="000276FB">
        <w:rPr>
          <w:rFonts w:hint="eastAsia"/>
          <w:b/>
          <w:sz w:val="24"/>
          <w:szCs w:val="24"/>
        </w:rPr>
        <w:t>的附录</w:t>
      </w:r>
      <w:r w:rsidRPr="000276FB">
        <w:rPr>
          <w:rFonts w:hint="eastAsia"/>
          <w:b/>
          <w:sz w:val="24"/>
          <w:szCs w:val="24"/>
        </w:rPr>
        <w:t>C</w:t>
      </w:r>
      <w:r w:rsidRPr="000276FB">
        <w:rPr>
          <w:rFonts w:hint="eastAsia"/>
          <w:b/>
          <w:sz w:val="24"/>
          <w:szCs w:val="24"/>
        </w:rPr>
        <w:t>，而</w:t>
      </w:r>
      <w:r w:rsidRPr="000276FB">
        <w:rPr>
          <w:rFonts w:hint="eastAsia"/>
          <w:b/>
          <w:sz w:val="24"/>
          <w:szCs w:val="24"/>
        </w:rPr>
        <w:t>RFC2781</w:t>
      </w:r>
      <w:r w:rsidRPr="000276FB">
        <w:rPr>
          <w:rFonts w:hint="eastAsia"/>
          <w:b/>
          <w:sz w:val="24"/>
          <w:szCs w:val="24"/>
        </w:rPr>
        <w:t>也定义了相似的做法。</w:t>
      </w:r>
    </w:p>
    <w:p w:rsidR="00844868" w:rsidRPr="000276FB" w:rsidRDefault="00844868" w:rsidP="00844868">
      <w:pPr>
        <w:spacing w:line="220" w:lineRule="atLeast"/>
        <w:rPr>
          <w:rFonts w:hint="eastAsia"/>
          <w:b/>
        </w:rPr>
      </w:pPr>
    </w:p>
    <w:p w:rsidR="00844868" w:rsidRPr="000276FB" w:rsidRDefault="00844868" w:rsidP="00844868">
      <w:pPr>
        <w:spacing w:line="220" w:lineRule="atLeast"/>
        <w:rPr>
          <w:rFonts w:hint="eastAsia"/>
          <w:b/>
        </w:rPr>
      </w:pPr>
    </w:p>
    <w:p w:rsidR="00844868" w:rsidRPr="000276FB" w:rsidRDefault="00844868" w:rsidP="00844868">
      <w:pPr>
        <w:spacing w:line="220" w:lineRule="atLeast"/>
        <w:rPr>
          <w:rFonts w:hint="eastAsia"/>
          <w:b/>
          <w:sz w:val="28"/>
          <w:szCs w:val="28"/>
        </w:rPr>
      </w:pPr>
      <w:r w:rsidRPr="000276FB">
        <w:rPr>
          <w:rFonts w:hint="eastAsia"/>
          <w:b/>
          <w:sz w:val="28"/>
          <w:szCs w:val="28"/>
        </w:rPr>
        <w:t>五、</w:t>
      </w:r>
      <w:r w:rsidRPr="000276FB">
        <w:rPr>
          <w:rFonts w:hint="eastAsia"/>
          <w:b/>
          <w:sz w:val="28"/>
          <w:szCs w:val="28"/>
        </w:rPr>
        <w:t>Unicode</w:t>
      </w:r>
    </w:p>
    <w:p w:rsidR="00844868" w:rsidRPr="000276FB" w:rsidRDefault="00844868" w:rsidP="00844868">
      <w:pPr>
        <w:spacing w:line="220" w:lineRule="atLeast"/>
        <w:rPr>
          <w:rFonts w:hint="eastAsia"/>
          <w:b/>
          <w:sz w:val="24"/>
          <w:szCs w:val="24"/>
        </w:rPr>
      </w:pPr>
      <w:r w:rsidRPr="000276FB">
        <w:rPr>
          <w:rFonts w:hint="eastAsia"/>
          <w:b/>
          <w:sz w:val="24"/>
          <w:szCs w:val="24"/>
        </w:rPr>
        <w:t>①起源</w:t>
      </w:r>
    </w:p>
    <w:p w:rsidR="00844868" w:rsidRPr="000276FB" w:rsidRDefault="00844868" w:rsidP="00844868">
      <w:pPr>
        <w:spacing w:line="220" w:lineRule="atLeast"/>
        <w:rPr>
          <w:b/>
          <w:sz w:val="24"/>
          <w:szCs w:val="24"/>
        </w:rPr>
      </w:pPr>
    </w:p>
    <w:p w:rsidR="00844868" w:rsidRPr="000276FB" w:rsidRDefault="00844868" w:rsidP="00844868">
      <w:pPr>
        <w:spacing w:line="220" w:lineRule="atLeast"/>
        <w:rPr>
          <w:rFonts w:hint="eastAsia"/>
          <w:b/>
          <w:sz w:val="24"/>
          <w:szCs w:val="24"/>
        </w:rPr>
      </w:pPr>
      <w:r w:rsidRPr="000276FB">
        <w:rPr>
          <w:rFonts w:hint="eastAsia"/>
          <w:b/>
          <w:sz w:val="24"/>
          <w:szCs w:val="24"/>
        </w:rPr>
        <w:t>Unicode</w:t>
      </w:r>
      <w:r w:rsidRPr="000276FB">
        <w:rPr>
          <w:rFonts w:hint="eastAsia"/>
          <w:b/>
          <w:sz w:val="24"/>
          <w:szCs w:val="24"/>
        </w:rPr>
        <w:t>是为了解决传统的字符编码方案的局限而产生的，例如</w:t>
      </w:r>
      <w:r w:rsidRPr="000276FB">
        <w:rPr>
          <w:rFonts w:hint="eastAsia"/>
          <w:b/>
          <w:sz w:val="24"/>
          <w:szCs w:val="24"/>
        </w:rPr>
        <w:t>ISO 8859-1</w:t>
      </w:r>
      <w:r w:rsidRPr="000276FB">
        <w:rPr>
          <w:rFonts w:hint="eastAsia"/>
          <w:b/>
          <w:sz w:val="24"/>
          <w:szCs w:val="24"/>
        </w:rPr>
        <w:t>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844868" w:rsidRPr="000276FB" w:rsidRDefault="00844868" w:rsidP="00844868">
      <w:pPr>
        <w:spacing w:line="220" w:lineRule="atLeast"/>
        <w:rPr>
          <w:rFonts w:hint="eastAsia"/>
          <w:b/>
          <w:sz w:val="24"/>
          <w:szCs w:val="24"/>
        </w:rPr>
      </w:pPr>
      <w:r w:rsidRPr="000276FB">
        <w:rPr>
          <w:rFonts w:hint="eastAsia"/>
          <w:b/>
          <w:sz w:val="24"/>
          <w:szCs w:val="24"/>
        </w:rPr>
        <w:t>Unicode</w:t>
      </w:r>
      <w:r w:rsidRPr="000276FB">
        <w:rPr>
          <w:rFonts w:hint="eastAsia"/>
          <w:b/>
          <w:sz w:val="24"/>
          <w:szCs w:val="24"/>
        </w:rPr>
        <w:t>编码包含了不同写法的字，如“ɑ／</w:t>
      </w:r>
      <w:r w:rsidRPr="000276FB">
        <w:rPr>
          <w:rFonts w:hint="eastAsia"/>
          <w:b/>
          <w:sz w:val="24"/>
          <w:szCs w:val="24"/>
        </w:rPr>
        <w:t>a</w:t>
      </w:r>
      <w:r w:rsidRPr="000276FB">
        <w:rPr>
          <w:rFonts w:hint="eastAsia"/>
          <w:b/>
          <w:sz w:val="24"/>
          <w:szCs w:val="24"/>
        </w:rPr>
        <w:t>”、“強／强”、“戶／户／戸”。然而在汉字方面引起了一字多形的认定争议（详见中日韩统一表意文字主题）。</w:t>
      </w:r>
    </w:p>
    <w:p w:rsidR="00844868" w:rsidRPr="000276FB" w:rsidRDefault="00844868" w:rsidP="00844868">
      <w:pPr>
        <w:spacing w:line="220" w:lineRule="atLeast"/>
        <w:rPr>
          <w:rFonts w:hint="eastAsia"/>
          <w:b/>
          <w:sz w:val="24"/>
          <w:szCs w:val="24"/>
        </w:rPr>
      </w:pPr>
      <w:r w:rsidRPr="000276FB">
        <w:rPr>
          <w:rFonts w:hint="eastAsia"/>
          <w:b/>
          <w:sz w:val="24"/>
          <w:szCs w:val="24"/>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rsidR="00844868" w:rsidRPr="000276FB" w:rsidRDefault="00844868" w:rsidP="00844868">
      <w:pPr>
        <w:spacing w:line="220" w:lineRule="atLeast"/>
        <w:rPr>
          <w:rFonts w:hint="eastAsia"/>
          <w:b/>
          <w:sz w:val="24"/>
          <w:szCs w:val="24"/>
        </w:rPr>
      </w:pPr>
      <w:r w:rsidRPr="000276FB">
        <w:rPr>
          <w:rFonts w:hint="eastAsia"/>
          <w:b/>
          <w:sz w:val="24"/>
          <w:szCs w:val="24"/>
        </w:rPr>
        <w:t>目前，几乎所有电脑系统都支持基本拉丁字母，并各自支持不同的其他编码方式。</w:t>
      </w:r>
      <w:r w:rsidRPr="000276FB">
        <w:rPr>
          <w:rFonts w:hint="eastAsia"/>
          <w:b/>
          <w:sz w:val="24"/>
          <w:szCs w:val="24"/>
        </w:rPr>
        <w:t>Unicode</w:t>
      </w:r>
      <w:r w:rsidRPr="000276FB">
        <w:rPr>
          <w:rFonts w:hint="eastAsia"/>
          <w:b/>
          <w:sz w:val="24"/>
          <w:szCs w:val="24"/>
        </w:rPr>
        <w:t>为了和它们相互兼容，其首</w:t>
      </w:r>
      <w:r w:rsidRPr="000276FB">
        <w:rPr>
          <w:rFonts w:hint="eastAsia"/>
          <w:b/>
          <w:sz w:val="24"/>
          <w:szCs w:val="24"/>
        </w:rPr>
        <w:t>256</w:t>
      </w:r>
      <w:r w:rsidRPr="000276FB">
        <w:rPr>
          <w:rFonts w:hint="eastAsia"/>
          <w:b/>
          <w:sz w:val="24"/>
          <w:szCs w:val="24"/>
        </w:rPr>
        <w:t>字符保留给</w:t>
      </w:r>
      <w:r w:rsidRPr="000276FB">
        <w:rPr>
          <w:rFonts w:hint="eastAsia"/>
          <w:b/>
          <w:sz w:val="24"/>
          <w:szCs w:val="24"/>
        </w:rPr>
        <w:t>ISO 8859-1</w:t>
      </w:r>
      <w:r w:rsidRPr="000276FB">
        <w:rPr>
          <w:rFonts w:hint="eastAsia"/>
          <w:b/>
          <w:sz w:val="24"/>
          <w:szCs w:val="24"/>
        </w:rPr>
        <w:t>所定义的字符，使既有的西欧语系文字的转换不需特别考量；并且把大量相同的字符重复编到不同的字符码中去，使得旧有纷杂的编码方式得以和</w:t>
      </w:r>
      <w:r w:rsidRPr="000276FB">
        <w:rPr>
          <w:rFonts w:hint="eastAsia"/>
          <w:b/>
          <w:sz w:val="24"/>
          <w:szCs w:val="24"/>
        </w:rPr>
        <w:t>Unicode</w:t>
      </w:r>
      <w:r w:rsidRPr="000276FB">
        <w:rPr>
          <w:rFonts w:hint="eastAsia"/>
          <w:b/>
          <w:sz w:val="24"/>
          <w:szCs w:val="24"/>
        </w:rPr>
        <w:t>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844868" w:rsidRPr="000276FB" w:rsidRDefault="00844868" w:rsidP="00844868">
      <w:pPr>
        <w:spacing w:line="220" w:lineRule="atLeast"/>
        <w:rPr>
          <w:rFonts w:hint="eastAsia"/>
          <w:b/>
          <w:sz w:val="24"/>
          <w:szCs w:val="24"/>
        </w:rPr>
      </w:pPr>
      <w:r w:rsidRPr="000276FB">
        <w:rPr>
          <w:rFonts w:hint="eastAsia"/>
          <w:b/>
          <w:sz w:val="24"/>
          <w:szCs w:val="24"/>
        </w:rPr>
        <w:lastRenderedPageBreak/>
        <w:t>在表示一个</w:t>
      </w:r>
      <w:r w:rsidRPr="000276FB">
        <w:rPr>
          <w:rFonts w:hint="eastAsia"/>
          <w:b/>
          <w:sz w:val="24"/>
          <w:szCs w:val="24"/>
        </w:rPr>
        <w:t>Unicode</w:t>
      </w:r>
      <w:r w:rsidRPr="000276FB">
        <w:rPr>
          <w:rFonts w:hint="eastAsia"/>
          <w:b/>
          <w:sz w:val="24"/>
          <w:szCs w:val="24"/>
        </w:rPr>
        <w:t>的字符时，通常会用“</w:t>
      </w:r>
      <w:r w:rsidRPr="000276FB">
        <w:rPr>
          <w:rFonts w:hint="eastAsia"/>
          <w:b/>
          <w:sz w:val="24"/>
          <w:szCs w:val="24"/>
        </w:rPr>
        <w:t>U+</w:t>
      </w:r>
      <w:r w:rsidRPr="000276FB">
        <w:rPr>
          <w:rFonts w:hint="eastAsia"/>
          <w:b/>
          <w:sz w:val="24"/>
          <w:szCs w:val="24"/>
        </w:rPr>
        <w:t>”然后紧接着一组十六进制的数字来表示这一个字符。在基本多文种平面（英文：</w:t>
      </w:r>
      <w:r w:rsidRPr="000276FB">
        <w:rPr>
          <w:rFonts w:hint="eastAsia"/>
          <w:b/>
          <w:sz w:val="24"/>
          <w:szCs w:val="24"/>
        </w:rPr>
        <w:t>Basic Multilingual Plane</w:t>
      </w:r>
      <w:r w:rsidRPr="000276FB">
        <w:rPr>
          <w:rFonts w:hint="eastAsia"/>
          <w:b/>
          <w:sz w:val="24"/>
          <w:szCs w:val="24"/>
        </w:rPr>
        <w:t>，简写</w:t>
      </w:r>
      <w:r w:rsidRPr="000276FB">
        <w:rPr>
          <w:rFonts w:hint="eastAsia"/>
          <w:b/>
          <w:sz w:val="24"/>
          <w:szCs w:val="24"/>
        </w:rPr>
        <w:t>BMP</w:t>
      </w:r>
      <w:r w:rsidRPr="000276FB">
        <w:rPr>
          <w:rFonts w:hint="eastAsia"/>
          <w:b/>
          <w:sz w:val="24"/>
          <w:szCs w:val="24"/>
        </w:rPr>
        <w:t>。又称为“零号平面”、</w:t>
      </w:r>
      <w:r w:rsidRPr="000276FB">
        <w:rPr>
          <w:rFonts w:hint="eastAsia"/>
          <w:b/>
          <w:sz w:val="24"/>
          <w:szCs w:val="24"/>
        </w:rPr>
        <w:t>plane 0</w:t>
      </w:r>
      <w:r w:rsidRPr="000276FB">
        <w:rPr>
          <w:rFonts w:hint="eastAsia"/>
          <w:b/>
          <w:sz w:val="24"/>
          <w:szCs w:val="24"/>
        </w:rPr>
        <w:t>）里的所有字符，要用四个数字（即两个</w:t>
      </w:r>
      <w:r w:rsidRPr="000276FB">
        <w:rPr>
          <w:rFonts w:hint="eastAsia"/>
          <w:b/>
          <w:sz w:val="24"/>
          <w:szCs w:val="24"/>
        </w:rPr>
        <w:t>char,16bit ,</w:t>
      </w:r>
      <w:r w:rsidRPr="000276FB">
        <w:rPr>
          <w:rFonts w:hint="eastAsia"/>
          <w:b/>
          <w:sz w:val="24"/>
          <w:szCs w:val="24"/>
        </w:rPr>
        <w:t>例如</w:t>
      </w:r>
      <w:r w:rsidRPr="000276FB">
        <w:rPr>
          <w:rFonts w:hint="eastAsia"/>
          <w:b/>
          <w:sz w:val="24"/>
          <w:szCs w:val="24"/>
        </w:rPr>
        <w:t>U+4AE0</w:t>
      </w:r>
      <w:r w:rsidRPr="000276FB">
        <w:rPr>
          <w:rFonts w:hint="eastAsia"/>
          <w:b/>
          <w:sz w:val="24"/>
          <w:szCs w:val="24"/>
        </w:rPr>
        <w:t>，共支持六万多个字符）；在零号平面以外的字符则需要使用五个或六个数字。旧版的</w:t>
      </w:r>
      <w:r w:rsidRPr="000276FB">
        <w:rPr>
          <w:rFonts w:hint="eastAsia"/>
          <w:b/>
          <w:sz w:val="24"/>
          <w:szCs w:val="24"/>
        </w:rPr>
        <w:t>Unicode</w:t>
      </w:r>
      <w:r w:rsidRPr="000276FB">
        <w:rPr>
          <w:rFonts w:hint="eastAsia"/>
          <w:b/>
          <w:sz w:val="24"/>
          <w:szCs w:val="24"/>
        </w:rPr>
        <w:t>标准使用相近的标记方法，但却有些微小差异：在</w:t>
      </w:r>
      <w:r w:rsidRPr="000276FB">
        <w:rPr>
          <w:rFonts w:hint="eastAsia"/>
          <w:b/>
          <w:sz w:val="24"/>
          <w:szCs w:val="24"/>
        </w:rPr>
        <w:t>Unicode 3.0</w:t>
      </w:r>
      <w:r w:rsidRPr="000276FB">
        <w:rPr>
          <w:rFonts w:hint="eastAsia"/>
          <w:b/>
          <w:sz w:val="24"/>
          <w:szCs w:val="24"/>
        </w:rPr>
        <w:t>里使用“</w:t>
      </w:r>
      <w:r w:rsidRPr="000276FB">
        <w:rPr>
          <w:rFonts w:hint="eastAsia"/>
          <w:b/>
          <w:sz w:val="24"/>
          <w:szCs w:val="24"/>
        </w:rPr>
        <w:t>U-</w:t>
      </w:r>
      <w:r w:rsidRPr="000276FB">
        <w:rPr>
          <w:rFonts w:hint="eastAsia"/>
          <w:b/>
          <w:sz w:val="24"/>
          <w:szCs w:val="24"/>
        </w:rPr>
        <w:t>”然后紧接着八个数字，而“</w:t>
      </w:r>
      <w:r w:rsidRPr="000276FB">
        <w:rPr>
          <w:rFonts w:hint="eastAsia"/>
          <w:b/>
          <w:sz w:val="24"/>
          <w:szCs w:val="24"/>
        </w:rPr>
        <w:t>U+</w:t>
      </w:r>
      <w:r w:rsidRPr="000276FB">
        <w:rPr>
          <w:rFonts w:hint="eastAsia"/>
          <w:b/>
          <w:sz w:val="24"/>
          <w:szCs w:val="24"/>
        </w:rPr>
        <w:t>”则必须随后紧接着四个数字。</w:t>
      </w:r>
    </w:p>
    <w:p w:rsidR="00844868" w:rsidRPr="000276FB" w:rsidRDefault="00844868" w:rsidP="00844868">
      <w:pPr>
        <w:spacing w:line="220" w:lineRule="atLeast"/>
        <w:rPr>
          <w:rFonts w:hint="eastAsia"/>
          <w:b/>
          <w:sz w:val="24"/>
          <w:szCs w:val="24"/>
        </w:rPr>
      </w:pPr>
      <w:r w:rsidRPr="000276FB">
        <w:rPr>
          <w:rFonts w:hint="eastAsia"/>
          <w:b/>
          <w:sz w:val="24"/>
          <w:szCs w:val="24"/>
        </w:rPr>
        <w:t>②编码方式</w:t>
      </w:r>
    </w:p>
    <w:p w:rsidR="00844868" w:rsidRPr="000276FB" w:rsidRDefault="00844868" w:rsidP="00844868">
      <w:pPr>
        <w:spacing w:line="220" w:lineRule="atLeast"/>
        <w:rPr>
          <w:rFonts w:hint="eastAsia"/>
          <w:b/>
          <w:sz w:val="24"/>
          <w:szCs w:val="24"/>
        </w:rPr>
      </w:pPr>
      <w:r w:rsidRPr="000276FB">
        <w:rPr>
          <w:rFonts w:hint="eastAsia"/>
          <w:b/>
          <w:sz w:val="24"/>
          <w:szCs w:val="24"/>
        </w:rPr>
        <w:t>统一码的编码方式与</w:t>
      </w:r>
      <w:r w:rsidRPr="000276FB">
        <w:rPr>
          <w:rFonts w:hint="eastAsia"/>
          <w:b/>
          <w:sz w:val="24"/>
          <w:szCs w:val="24"/>
        </w:rPr>
        <w:t>ISO 10646</w:t>
      </w:r>
      <w:r w:rsidRPr="000276FB">
        <w:rPr>
          <w:rFonts w:hint="eastAsia"/>
          <w:b/>
          <w:sz w:val="24"/>
          <w:szCs w:val="24"/>
        </w:rPr>
        <w:t>的通用字符集概念相对应。目前实际应用的统一码版本对应于</w:t>
      </w:r>
      <w:r w:rsidRPr="000276FB">
        <w:rPr>
          <w:rFonts w:hint="eastAsia"/>
          <w:b/>
          <w:sz w:val="24"/>
          <w:szCs w:val="24"/>
        </w:rPr>
        <w:t>UCS-2</w:t>
      </w:r>
      <w:r w:rsidRPr="000276FB">
        <w:rPr>
          <w:rFonts w:hint="eastAsia"/>
          <w:b/>
          <w:sz w:val="24"/>
          <w:szCs w:val="24"/>
        </w:rPr>
        <w:t>，使用</w:t>
      </w:r>
      <w:r w:rsidRPr="000276FB">
        <w:rPr>
          <w:rFonts w:hint="eastAsia"/>
          <w:b/>
          <w:sz w:val="24"/>
          <w:szCs w:val="24"/>
        </w:rPr>
        <w:t>16</w:t>
      </w:r>
      <w:r w:rsidRPr="000276FB">
        <w:rPr>
          <w:rFonts w:hint="eastAsia"/>
          <w:b/>
          <w:sz w:val="24"/>
          <w:szCs w:val="24"/>
        </w:rPr>
        <w:t>位的编码空间。也就是每个字符占用</w:t>
      </w:r>
      <w:r w:rsidRPr="000276FB">
        <w:rPr>
          <w:rFonts w:hint="eastAsia"/>
          <w:b/>
          <w:sz w:val="24"/>
          <w:szCs w:val="24"/>
        </w:rPr>
        <w:t>2</w:t>
      </w:r>
      <w:r w:rsidRPr="000276FB">
        <w:rPr>
          <w:rFonts w:hint="eastAsia"/>
          <w:b/>
          <w:sz w:val="24"/>
          <w:szCs w:val="24"/>
        </w:rPr>
        <w:t>个字节。这样理论上一共最多可以表示</w:t>
      </w:r>
      <w:r w:rsidRPr="000276FB">
        <w:rPr>
          <w:rFonts w:hint="eastAsia"/>
          <w:b/>
          <w:sz w:val="24"/>
          <w:szCs w:val="24"/>
        </w:rPr>
        <w:t>216</w:t>
      </w:r>
      <w:r w:rsidRPr="000276FB">
        <w:rPr>
          <w:rFonts w:hint="eastAsia"/>
          <w:b/>
          <w:sz w:val="24"/>
          <w:szCs w:val="24"/>
        </w:rPr>
        <w:t>（即</w:t>
      </w:r>
      <w:r w:rsidRPr="000276FB">
        <w:rPr>
          <w:rFonts w:hint="eastAsia"/>
          <w:b/>
          <w:sz w:val="24"/>
          <w:szCs w:val="24"/>
        </w:rPr>
        <w:t>65536</w:t>
      </w:r>
      <w:r w:rsidRPr="000276FB">
        <w:rPr>
          <w:rFonts w:hint="eastAsia"/>
          <w:b/>
          <w:sz w:val="24"/>
          <w:szCs w:val="24"/>
        </w:rPr>
        <w:t>）个字符。基本满足各种语言的使用。实际上当前版本的统一码并未完全使用这</w:t>
      </w:r>
      <w:r w:rsidRPr="000276FB">
        <w:rPr>
          <w:rFonts w:hint="eastAsia"/>
          <w:b/>
          <w:sz w:val="24"/>
          <w:szCs w:val="24"/>
        </w:rPr>
        <w:t>16</w:t>
      </w:r>
      <w:r w:rsidRPr="000276FB">
        <w:rPr>
          <w:rFonts w:hint="eastAsia"/>
          <w:b/>
          <w:sz w:val="24"/>
          <w:szCs w:val="24"/>
        </w:rPr>
        <w:t>位编码，而是保留了大量空间以作为特殊使用或将来扩展。</w:t>
      </w:r>
    </w:p>
    <w:p w:rsidR="00844868" w:rsidRPr="000276FB" w:rsidRDefault="00844868" w:rsidP="00844868">
      <w:pPr>
        <w:spacing w:line="220" w:lineRule="atLeast"/>
        <w:rPr>
          <w:rFonts w:hint="eastAsia"/>
          <w:b/>
          <w:sz w:val="24"/>
          <w:szCs w:val="24"/>
        </w:rPr>
      </w:pPr>
      <w:r w:rsidRPr="000276FB">
        <w:rPr>
          <w:rFonts w:hint="eastAsia"/>
          <w:b/>
          <w:sz w:val="24"/>
          <w:szCs w:val="24"/>
        </w:rPr>
        <w:t>上述</w:t>
      </w:r>
      <w:r w:rsidRPr="000276FB">
        <w:rPr>
          <w:rFonts w:hint="eastAsia"/>
          <w:b/>
          <w:sz w:val="24"/>
          <w:szCs w:val="24"/>
        </w:rPr>
        <w:t>16</w:t>
      </w:r>
      <w:r w:rsidRPr="000276FB">
        <w:rPr>
          <w:rFonts w:hint="eastAsia"/>
          <w:b/>
          <w:sz w:val="24"/>
          <w:szCs w:val="24"/>
        </w:rPr>
        <w:t>位统一码字符构成基本多文种平面。最新（但未实际广泛使用）的统一码版本定义了</w:t>
      </w:r>
      <w:r w:rsidRPr="000276FB">
        <w:rPr>
          <w:rFonts w:hint="eastAsia"/>
          <w:b/>
          <w:sz w:val="24"/>
          <w:szCs w:val="24"/>
        </w:rPr>
        <w:t>16</w:t>
      </w:r>
      <w:r w:rsidRPr="000276FB">
        <w:rPr>
          <w:rFonts w:hint="eastAsia"/>
          <w:b/>
          <w:sz w:val="24"/>
          <w:szCs w:val="24"/>
        </w:rPr>
        <w:t>个辅助平面，两者合起来至少需要占据</w:t>
      </w:r>
      <w:r w:rsidRPr="000276FB">
        <w:rPr>
          <w:rFonts w:hint="eastAsia"/>
          <w:b/>
          <w:sz w:val="24"/>
          <w:szCs w:val="24"/>
        </w:rPr>
        <w:t>21</w:t>
      </w:r>
      <w:r w:rsidRPr="000276FB">
        <w:rPr>
          <w:rFonts w:hint="eastAsia"/>
          <w:b/>
          <w:sz w:val="24"/>
          <w:szCs w:val="24"/>
        </w:rPr>
        <w:t>位的编码空间，比</w:t>
      </w:r>
      <w:r w:rsidRPr="000276FB">
        <w:rPr>
          <w:rFonts w:hint="eastAsia"/>
          <w:b/>
          <w:sz w:val="24"/>
          <w:szCs w:val="24"/>
        </w:rPr>
        <w:t>3</w:t>
      </w:r>
      <w:r w:rsidRPr="000276FB">
        <w:rPr>
          <w:rFonts w:hint="eastAsia"/>
          <w:b/>
          <w:sz w:val="24"/>
          <w:szCs w:val="24"/>
        </w:rPr>
        <w:t>字节略少。但事实上辅助平面字符仍然占用</w:t>
      </w:r>
      <w:r w:rsidRPr="000276FB">
        <w:rPr>
          <w:rFonts w:hint="eastAsia"/>
          <w:b/>
          <w:sz w:val="24"/>
          <w:szCs w:val="24"/>
        </w:rPr>
        <w:t>4</w:t>
      </w:r>
      <w:r w:rsidRPr="000276FB">
        <w:rPr>
          <w:rFonts w:hint="eastAsia"/>
          <w:b/>
          <w:sz w:val="24"/>
          <w:szCs w:val="24"/>
        </w:rPr>
        <w:t>字节编码空间，与</w:t>
      </w:r>
      <w:r w:rsidRPr="000276FB">
        <w:rPr>
          <w:rFonts w:hint="eastAsia"/>
          <w:b/>
          <w:sz w:val="24"/>
          <w:szCs w:val="24"/>
        </w:rPr>
        <w:t>UCS-4</w:t>
      </w:r>
      <w:r w:rsidRPr="000276FB">
        <w:rPr>
          <w:rFonts w:hint="eastAsia"/>
          <w:b/>
          <w:sz w:val="24"/>
          <w:szCs w:val="24"/>
        </w:rPr>
        <w:t>保持一致。未来版本会扩充到</w:t>
      </w:r>
      <w:r w:rsidRPr="000276FB">
        <w:rPr>
          <w:rFonts w:hint="eastAsia"/>
          <w:b/>
          <w:sz w:val="24"/>
          <w:szCs w:val="24"/>
        </w:rPr>
        <w:t>ISO 10646-1</w:t>
      </w:r>
      <w:r w:rsidRPr="000276FB">
        <w:rPr>
          <w:rFonts w:hint="eastAsia"/>
          <w:b/>
          <w:sz w:val="24"/>
          <w:szCs w:val="24"/>
        </w:rPr>
        <w:t>实现级别</w:t>
      </w:r>
      <w:r w:rsidRPr="000276FB">
        <w:rPr>
          <w:rFonts w:hint="eastAsia"/>
          <w:b/>
          <w:sz w:val="24"/>
          <w:szCs w:val="24"/>
        </w:rPr>
        <w:t>3</w:t>
      </w:r>
      <w:r w:rsidRPr="000276FB">
        <w:rPr>
          <w:rFonts w:hint="eastAsia"/>
          <w:b/>
          <w:sz w:val="24"/>
          <w:szCs w:val="24"/>
        </w:rPr>
        <w:t>，即涵盖</w:t>
      </w:r>
      <w:r w:rsidRPr="000276FB">
        <w:rPr>
          <w:rFonts w:hint="eastAsia"/>
          <w:b/>
          <w:sz w:val="24"/>
          <w:szCs w:val="24"/>
        </w:rPr>
        <w:t>UCS-4</w:t>
      </w:r>
      <w:r w:rsidRPr="000276FB">
        <w:rPr>
          <w:rFonts w:hint="eastAsia"/>
          <w:b/>
          <w:sz w:val="24"/>
          <w:szCs w:val="24"/>
        </w:rPr>
        <w:t>的所有字符。</w:t>
      </w:r>
      <w:r w:rsidRPr="000276FB">
        <w:rPr>
          <w:rFonts w:hint="eastAsia"/>
          <w:b/>
          <w:sz w:val="24"/>
          <w:szCs w:val="24"/>
        </w:rPr>
        <w:t>UCS-4</w:t>
      </w:r>
      <w:r w:rsidRPr="000276FB">
        <w:rPr>
          <w:rFonts w:hint="eastAsia"/>
          <w:b/>
          <w:sz w:val="24"/>
          <w:szCs w:val="24"/>
        </w:rPr>
        <w:t>是一个更大的尚未填充完全的</w:t>
      </w:r>
      <w:r w:rsidRPr="000276FB">
        <w:rPr>
          <w:rFonts w:hint="eastAsia"/>
          <w:b/>
          <w:sz w:val="24"/>
          <w:szCs w:val="24"/>
        </w:rPr>
        <w:t>31</w:t>
      </w:r>
      <w:r w:rsidRPr="000276FB">
        <w:rPr>
          <w:rFonts w:hint="eastAsia"/>
          <w:b/>
          <w:sz w:val="24"/>
          <w:szCs w:val="24"/>
        </w:rPr>
        <w:t>位字符集，加上恒为</w:t>
      </w:r>
      <w:r w:rsidRPr="000276FB">
        <w:rPr>
          <w:rFonts w:hint="eastAsia"/>
          <w:b/>
          <w:sz w:val="24"/>
          <w:szCs w:val="24"/>
        </w:rPr>
        <w:t>0</w:t>
      </w:r>
      <w:r w:rsidRPr="000276FB">
        <w:rPr>
          <w:rFonts w:hint="eastAsia"/>
          <w:b/>
          <w:sz w:val="24"/>
          <w:szCs w:val="24"/>
        </w:rPr>
        <w:t>的首位，共需占据</w:t>
      </w:r>
      <w:r w:rsidRPr="000276FB">
        <w:rPr>
          <w:rFonts w:hint="eastAsia"/>
          <w:b/>
          <w:sz w:val="24"/>
          <w:szCs w:val="24"/>
        </w:rPr>
        <w:t>32</w:t>
      </w:r>
      <w:r w:rsidRPr="000276FB">
        <w:rPr>
          <w:rFonts w:hint="eastAsia"/>
          <w:b/>
          <w:sz w:val="24"/>
          <w:szCs w:val="24"/>
        </w:rPr>
        <w:t>位，即</w:t>
      </w:r>
      <w:r w:rsidRPr="000276FB">
        <w:rPr>
          <w:rFonts w:hint="eastAsia"/>
          <w:b/>
          <w:sz w:val="24"/>
          <w:szCs w:val="24"/>
        </w:rPr>
        <w:t>4</w:t>
      </w:r>
      <w:r w:rsidRPr="000276FB">
        <w:rPr>
          <w:rFonts w:hint="eastAsia"/>
          <w:b/>
          <w:sz w:val="24"/>
          <w:szCs w:val="24"/>
        </w:rPr>
        <w:t>字节。理论上最多能表示</w:t>
      </w:r>
      <w:r w:rsidRPr="000276FB">
        <w:rPr>
          <w:rFonts w:hint="eastAsia"/>
          <w:b/>
          <w:sz w:val="24"/>
          <w:szCs w:val="24"/>
        </w:rPr>
        <w:t>231</w:t>
      </w:r>
      <w:r w:rsidRPr="000276FB">
        <w:rPr>
          <w:rFonts w:hint="eastAsia"/>
          <w:b/>
          <w:sz w:val="24"/>
          <w:szCs w:val="24"/>
        </w:rPr>
        <w:t>个字符，完全可以涵盖一切语言所用的符号。</w:t>
      </w:r>
    </w:p>
    <w:p w:rsidR="00844868" w:rsidRPr="000276FB" w:rsidRDefault="00844868" w:rsidP="00844868">
      <w:pPr>
        <w:spacing w:line="220" w:lineRule="atLeast"/>
        <w:rPr>
          <w:rFonts w:hint="eastAsia"/>
          <w:b/>
          <w:sz w:val="24"/>
          <w:szCs w:val="24"/>
        </w:rPr>
      </w:pPr>
      <w:r w:rsidRPr="000276FB">
        <w:rPr>
          <w:rFonts w:hint="eastAsia"/>
          <w:b/>
          <w:sz w:val="24"/>
          <w:szCs w:val="24"/>
        </w:rPr>
        <w:t>基本多文种平面的字符的编码为</w:t>
      </w:r>
      <w:proofErr w:type="spellStart"/>
      <w:r w:rsidRPr="000276FB">
        <w:rPr>
          <w:rFonts w:hint="eastAsia"/>
          <w:b/>
          <w:sz w:val="24"/>
          <w:szCs w:val="24"/>
        </w:rPr>
        <w:t>U+hhhh</w:t>
      </w:r>
      <w:proofErr w:type="spellEnd"/>
      <w:r w:rsidRPr="000276FB">
        <w:rPr>
          <w:rFonts w:hint="eastAsia"/>
          <w:b/>
          <w:sz w:val="24"/>
          <w:szCs w:val="24"/>
        </w:rPr>
        <w:t>，其中每个</w:t>
      </w:r>
      <w:r w:rsidRPr="000276FB">
        <w:rPr>
          <w:rFonts w:hint="eastAsia"/>
          <w:b/>
          <w:sz w:val="24"/>
          <w:szCs w:val="24"/>
        </w:rPr>
        <w:t>h</w:t>
      </w:r>
      <w:r w:rsidRPr="000276FB">
        <w:rPr>
          <w:rFonts w:hint="eastAsia"/>
          <w:b/>
          <w:sz w:val="24"/>
          <w:szCs w:val="24"/>
        </w:rPr>
        <w:t>代表一个十六进制数字，与</w:t>
      </w:r>
      <w:r w:rsidRPr="000276FB">
        <w:rPr>
          <w:rFonts w:hint="eastAsia"/>
          <w:b/>
          <w:sz w:val="24"/>
          <w:szCs w:val="24"/>
        </w:rPr>
        <w:t>UCS-2</w:t>
      </w:r>
      <w:r w:rsidRPr="000276FB">
        <w:rPr>
          <w:rFonts w:hint="eastAsia"/>
          <w:b/>
          <w:sz w:val="24"/>
          <w:szCs w:val="24"/>
        </w:rPr>
        <w:t>编码完全相同。而其对应的</w:t>
      </w:r>
      <w:r w:rsidRPr="000276FB">
        <w:rPr>
          <w:rFonts w:hint="eastAsia"/>
          <w:b/>
          <w:sz w:val="24"/>
          <w:szCs w:val="24"/>
        </w:rPr>
        <w:t>4</w:t>
      </w:r>
      <w:r w:rsidRPr="000276FB">
        <w:rPr>
          <w:rFonts w:hint="eastAsia"/>
          <w:b/>
          <w:sz w:val="24"/>
          <w:szCs w:val="24"/>
        </w:rPr>
        <w:t>字节</w:t>
      </w:r>
      <w:r w:rsidRPr="000276FB">
        <w:rPr>
          <w:rFonts w:hint="eastAsia"/>
          <w:b/>
          <w:sz w:val="24"/>
          <w:szCs w:val="24"/>
        </w:rPr>
        <w:t>UCS-4</w:t>
      </w:r>
      <w:r w:rsidRPr="000276FB">
        <w:rPr>
          <w:rFonts w:hint="eastAsia"/>
          <w:b/>
          <w:sz w:val="24"/>
          <w:szCs w:val="24"/>
        </w:rPr>
        <w:t>编码后两个字节一致，前两个字节则所有位均为</w:t>
      </w:r>
      <w:r w:rsidRPr="000276FB">
        <w:rPr>
          <w:rFonts w:hint="eastAsia"/>
          <w:b/>
          <w:sz w:val="24"/>
          <w:szCs w:val="24"/>
        </w:rPr>
        <w:t>0</w:t>
      </w:r>
      <w:r w:rsidRPr="000276FB">
        <w:rPr>
          <w:rFonts w:hint="eastAsia"/>
          <w:b/>
          <w:sz w:val="24"/>
          <w:szCs w:val="24"/>
        </w:rPr>
        <w:t>。</w:t>
      </w:r>
    </w:p>
    <w:p w:rsidR="00844868" w:rsidRPr="000276FB" w:rsidRDefault="00844868" w:rsidP="00844868">
      <w:pPr>
        <w:spacing w:line="220" w:lineRule="atLeast"/>
        <w:rPr>
          <w:rFonts w:hint="eastAsia"/>
          <w:b/>
          <w:sz w:val="24"/>
          <w:szCs w:val="24"/>
        </w:rPr>
      </w:pPr>
      <w:r w:rsidRPr="000276FB">
        <w:rPr>
          <w:rFonts w:hint="eastAsia"/>
          <w:b/>
          <w:sz w:val="24"/>
          <w:szCs w:val="24"/>
        </w:rPr>
        <w:t>关于统一码和</w:t>
      </w:r>
      <w:r w:rsidRPr="000276FB">
        <w:rPr>
          <w:rFonts w:hint="eastAsia"/>
          <w:b/>
          <w:sz w:val="24"/>
          <w:szCs w:val="24"/>
        </w:rPr>
        <w:t>ISO 10646</w:t>
      </w:r>
      <w:r w:rsidRPr="000276FB">
        <w:rPr>
          <w:rFonts w:hint="eastAsia"/>
          <w:b/>
          <w:sz w:val="24"/>
          <w:szCs w:val="24"/>
        </w:rPr>
        <w:t>及</w:t>
      </w:r>
      <w:r w:rsidRPr="000276FB">
        <w:rPr>
          <w:rFonts w:hint="eastAsia"/>
          <w:b/>
          <w:sz w:val="24"/>
          <w:szCs w:val="24"/>
        </w:rPr>
        <w:t>UCS</w:t>
      </w:r>
      <w:r w:rsidRPr="000276FB">
        <w:rPr>
          <w:rFonts w:hint="eastAsia"/>
          <w:b/>
          <w:sz w:val="24"/>
          <w:szCs w:val="24"/>
        </w:rPr>
        <w:t>的详细关系，见通用字符集。</w:t>
      </w:r>
    </w:p>
    <w:p w:rsidR="00844868" w:rsidRPr="000276FB" w:rsidRDefault="00844868" w:rsidP="00844868">
      <w:pPr>
        <w:spacing w:line="220" w:lineRule="atLeast"/>
        <w:rPr>
          <w:rFonts w:hint="eastAsia"/>
          <w:b/>
          <w:sz w:val="24"/>
          <w:szCs w:val="24"/>
        </w:rPr>
      </w:pPr>
      <w:r w:rsidRPr="000276FB">
        <w:rPr>
          <w:rFonts w:hint="eastAsia"/>
          <w:b/>
          <w:sz w:val="24"/>
          <w:szCs w:val="24"/>
        </w:rPr>
        <w:t>③实现方式</w:t>
      </w:r>
    </w:p>
    <w:p w:rsidR="00844868" w:rsidRPr="000276FB" w:rsidRDefault="00844868" w:rsidP="00844868">
      <w:pPr>
        <w:spacing w:line="220" w:lineRule="atLeast"/>
        <w:rPr>
          <w:rFonts w:hint="eastAsia"/>
          <w:b/>
          <w:sz w:val="24"/>
          <w:szCs w:val="24"/>
        </w:rPr>
      </w:pPr>
      <w:r w:rsidRPr="000276FB">
        <w:rPr>
          <w:rFonts w:hint="eastAsia"/>
          <w:b/>
          <w:sz w:val="24"/>
          <w:szCs w:val="24"/>
        </w:rPr>
        <w:t>Unicode</w:t>
      </w:r>
      <w:r w:rsidRPr="000276FB">
        <w:rPr>
          <w:rFonts w:hint="eastAsia"/>
          <w:b/>
          <w:sz w:val="24"/>
          <w:szCs w:val="24"/>
        </w:rPr>
        <w:t>的实现方式不同于编码方式。一个字符的</w:t>
      </w:r>
      <w:r w:rsidRPr="000276FB">
        <w:rPr>
          <w:rFonts w:hint="eastAsia"/>
          <w:b/>
          <w:sz w:val="24"/>
          <w:szCs w:val="24"/>
        </w:rPr>
        <w:t>Unicode</w:t>
      </w:r>
      <w:r w:rsidRPr="000276FB">
        <w:rPr>
          <w:rFonts w:hint="eastAsia"/>
          <w:b/>
          <w:sz w:val="24"/>
          <w:szCs w:val="24"/>
        </w:rPr>
        <w:t>编码是确定的。但是在实际传输过程中，由于不同系统平台的设计不一定一致，以及出于节省空间的目的，对</w:t>
      </w:r>
      <w:r w:rsidRPr="000276FB">
        <w:rPr>
          <w:rFonts w:hint="eastAsia"/>
          <w:b/>
          <w:sz w:val="24"/>
          <w:szCs w:val="24"/>
        </w:rPr>
        <w:t>Unicode</w:t>
      </w:r>
      <w:r w:rsidRPr="000276FB">
        <w:rPr>
          <w:rFonts w:hint="eastAsia"/>
          <w:b/>
          <w:sz w:val="24"/>
          <w:szCs w:val="24"/>
        </w:rPr>
        <w:t>编码的实现方式有所不同。</w:t>
      </w:r>
      <w:r w:rsidRPr="000276FB">
        <w:rPr>
          <w:rFonts w:hint="eastAsia"/>
          <w:b/>
          <w:sz w:val="24"/>
          <w:szCs w:val="24"/>
        </w:rPr>
        <w:t>Unicode</w:t>
      </w:r>
      <w:r w:rsidRPr="000276FB">
        <w:rPr>
          <w:rFonts w:hint="eastAsia"/>
          <w:b/>
          <w:sz w:val="24"/>
          <w:szCs w:val="24"/>
        </w:rPr>
        <w:t>的实现方式称为</w:t>
      </w:r>
      <w:r w:rsidRPr="000276FB">
        <w:rPr>
          <w:rFonts w:hint="eastAsia"/>
          <w:b/>
          <w:sz w:val="24"/>
          <w:szCs w:val="24"/>
        </w:rPr>
        <w:t>Unicode</w:t>
      </w:r>
      <w:r w:rsidRPr="000276FB">
        <w:rPr>
          <w:rFonts w:hint="eastAsia"/>
          <w:b/>
          <w:sz w:val="24"/>
          <w:szCs w:val="24"/>
        </w:rPr>
        <w:t>转换格式（</w:t>
      </w:r>
      <w:r w:rsidRPr="000276FB">
        <w:rPr>
          <w:rFonts w:hint="eastAsia"/>
          <w:b/>
          <w:sz w:val="24"/>
          <w:szCs w:val="24"/>
        </w:rPr>
        <w:t>Unicode Transformation Format</w:t>
      </w:r>
      <w:r w:rsidRPr="000276FB">
        <w:rPr>
          <w:rFonts w:hint="eastAsia"/>
          <w:b/>
          <w:sz w:val="24"/>
          <w:szCs w:val="24"/>
        </w:rPr>
        <w:t>，简称为</w:t>
      </w:r>
      <w:r w:rsidRPr="000276FB">
        <w:rPr>
          <w:rFonts w:hint="eastAsia"/>
          <w:b/>
          <w:sz w:val="24"/>
          <w:szCs w:val="24"/>
        </w:rPr>
        <w:t>UTF</w:t>
      </w:r>
      <w:r w:rsidRPr="000276FB">
        <w:rPr>
          <w:rFonts w:hint="eastAsia"/>
          <w:b/>
          <w:sz w:val="24"/>
          <w:szCs w:val="24"/>
        </w:rPr>
        <w:t>）</w:t>
      </w:r>
    </w:p>
    <w:p w:rsidR="00844868" w:rsidRPr="000276FB" w:rsidRDefault="00844868" w:rsidP="00844868">
      <w:pPr>
        <w:spacing w:line="220" w:lineRule="atLeast"/>
        <w:rPr>
          <w:rFonts w:hint="eastAsia"/>
          <w:b/>
          <w:sz w:val="24"/>
          <w:szCs w:val="24"/>
        </w:rPr>
      </w:pPr>
      <w:r w:rsidRPr="000276FB">
        <w:rPr>
          <w:rFonts w:hint="eastAsia"/>
          <w:b/>
          <w:sz w:val="24"/>
          <w:szCs w:val="24"/>
        </w:rPr>
        <w:lastRenderedPageBreak/>
        <w:t>例如，如果一个仅包含基本</w:t>
      </w:r>
      <w:r w:rsidRPr="000276FB">
        <w:rPr>
          <w:rFonts w:hint="eastAsia"/>
          <w:b/>
          <w:sz w:val="24"/>
          <w:szCs w:val="24"/>
        </w:rPr>
        <w:t>7</w:t>
      </w:r>
      <w:r w:rsidRPr="000276FB">
        <w:rPr>
          <w:rFonts w:hint="eastAsia"/>
          <w:b/>
          <w:sz w:val="24"/>
          <w:szCs w:val="24"/>
        </w:rPr>
        <w:t>位</w:t>
      </w:r>
      <w:r w:rsidRPr="000276FB">
        <w:rPr>
          <w:rFonts w:hint="eastAsia"/>
          <w:b/>
          <w:sz w:val="24"/>
          <w:szCs w:val="24"/>
        </w:rPr>
        <w:t>ASCII</w:t>
      </w:r>
      <w:r w:rsidRPr="000276FB">
        <w:rPr>
          <w:rFonts w:hint="eastAsia"/>
          <w:b/>
          <w:sz w:val="24"/>
          <w:szCs w:val="24"/>
        </w:rPr>
        <w:t>字符的</w:t>
      </w:r>
      <w:r w:rsidRPr="000276FB">
        <w:rPr>
          <w:rFonts w:hint="eastAsia"/>
          <w:b/>
          <w:sz w:val="24"/>
          <w:szCs w:val="24"/>
        </w:rPr>
        <w:t>Unicode</w:t>
      </w:r>
      <w:r w:rsidRPr="000276FB">
        <w:rPr>
          <w:rFonts w:hint="eastAsia"/>
          <w:b/>
          <w:sz w:val="24"/>
          <w:szCs w:val="24"/>
        </w:rPr>
        <w:t>文件，如果每个字符都使用</w:t>
      </w:r>
      <w:r w:rsidRPr="000276FB">
        <w:rPr>
          <w:rFonts w:hint="eastAsia"/>
          <w:b/>
          <w:sz w:val="24"/>
          <w:szCs w:val="24"/>
        </w:rPr>
        <w:t>2</w:t>
      </w:r>
      <w:r w:rsidRPr="000276FB">
        <w:rPr>
          <w:rFonts w:hint="eastAsia"/>
          <w:b/>
          <w:sz w:val="24"/>
          <w:szCs w:val="24"/>
        </w:rPr>
        <w:t>字节的原</w:t>
      </w:r>
      <w:r w:rsidRPr="000276FB">
        <w:rPr>
          <w:rFonts w:hint="eastAsia"/>
          <w:b/>
          <w:sz w:val="24"/>
          <w:szCs w:val="24"/>
        </w:rPr>
        <w:t>Unicode</w:t>
      </w:r>
      <w:r w:rsidRPr="000276FB">
        <w:rPr>
          <w:rFonts w:hint="eastAsia"/>
          <w:b/>
          <w:sz w:val="24"/>
          <w:szCs w:val="24"/>
        </w:rPr>
        <w:t>编码传输，其第一字节的</w:t>
      </w:r>
      <w:r w:rsidRPr="000276FB">
        <w:rPr>
          <w:rFonts w:hint="eastAsia"/>
          <w:b/>
          <w:sz w:val="24"/>
          <w:szCs w:val="24"/>
        </w:rPr>
        <w:t>8</w:t>
      </w:r>
      <w:r w:rsidRPr="000276FB">
        <w:rPr>
          <w:rFonts w:hint="eastAsia"/>
          <w:b/>
          <w:sz w:val="24"/>
          <w:szCs w:val="24"/>
        </w:rPr>
        <w:t>位始终为</w:t>
      </w:r>
      <w:r w:rsidRPr="000276FB">
        <w:rPr>
          <w:rFonts w:hint="eastAsia"/>
          <w:b/>
          <w:sz w:val="24"/>
          <w:szCs w:val="24"/>
        </w:rPr>
        <w:t>0</w:t>
      </w:r>
      <w:r w:rsidRPr="000276FB">
        <w:rPr>
          <w:rFonts w:hint="eastAsia"/>
          <w:b/>
          <w:sz w:val="24"/>
          <w:szCs w:val="24"/>
        </w:rPr>
        <w:t>。这就造成了比较大的浪费。对于这种情况，可以使用</w:t>
      </w:r>
      <w:r w:rsidRPr="000276FB">
        <w:rPr>
          <w:rFonts w:hint="eastAsia"/>
          <w:b/>
          <w:sz w:val="24"/>
          <w:szCs w:val="24"/>
        </w:rPr>
        <w:t>UTF-8</w:t>
      </w:r>
      <w:r w:rsidRPr="000276FB">
        <w:rPr>
          <w:rFonts w:hint="eastAsia"/>
          <w:b/>
          <w:sz w:val="24"/>
          <w:szCs w:val="24"/>
        </w:rPr>
        <w:t>编码，这是一种变长编码，它将基本</w:t>
      </w:r>
      <w:r w:rsidRPr="000276FB">
        <w:rPr>
          <w:rFonts w:hint="eastAsia"/>
          <w:b/>
          <w:sz w:val="24"/>
          <w:szCs w:val="24"/>
        </w:rPr>
        <w:t>7</w:t>
      </w:r>
      <w:r w:rsidRPr="000276FB">
        <w:rPr>
          <w:rFonts w:hint="eastAsia"/>
          <w:b/>
          <w:sz w:val="24"/>
          <w:szCs w:val="24"/>
        </w:rPr>
        <w:t>位</w:t>
      </w:r>
      <w:r w:rsidRPr="000276FB">
        <w:rPr>
          <w:rFonts w:hint="eastAsia"/>
          <w:b/>
          <w:sz w:val="24"/>
          <w:szCs w:val="24"/>
        </w:rPr>
        <w:t>ASCII</w:t>
      </w:r>
      <w:r w:rsidRPr="000276FB">
        <w:rPr>
          <w:rFonts w:hint="eastAsia"/>
          <w:b/>
          <w:sz w:val="24"/>
          <w:szCs w:val="24"/>
        </w:rPr>
        <w:t>字符仍用</w:t>
      </w:r>
      <w:r w:rsidRPr="000276FB">
        <w:rPr>
          <w:rFonts w:hint="eastAsia"/>
          <w:b/>
          <w:sz w:val="24"/>
          <w:szCs w:val="24"/>
        </w:rPr>
        <w:t>7</w:t>
      </w:r>
      <w:r w:rsidRPr="000276FB">
        <w:rPr>
          <w:rFonts w:hint="eastAsia"/>
          <w:b/>
          <w:sz w:val="24"/>
          <w:szCs w:val="24"/>
        </w:rPr>
        <w:t>位编码表示，占用一个字节（首位补</w:t>
      </w:r>
      <w:r w:rsidRPr="000276FB">
        <w:rPr>
          <w:rFonts w:hint="eastAsia"/>
          <w:b/>
          <w:sz w:val="24"/>
          <w:szCs w:val="24"/>
        </w:rPr>
        <w:t>0</w:t>
      </w:r>
      <w:r w:rsidRPr="000276FB">
        <w:rPr>
          <w:rFonts w:hint="eastAsia"/>
          <w:b/>
          <w:sz w:val="24"/>
          <w:szCs w:val="24"/>
        </w:rPr>
        <w:t>）。而遇到与其他</w:t>
      </w:r>
      <w:r w:rsidRPr="000276FB">
        <w:rPr>
          <w:rFonts w:hint="eastAsia"/>
          <w:b/>
          <w:sz w:val="24"/>
          <w:szCs w:val="24"/>
        </w:rPr>
        <w:t>Unicode</w:t>
      </w:r>
      <w:r w:rsidRPr="000276FB">
        <w:rPr>
          <w:rFonts w:hint="eastAsia"/>
          <w:b/>
          <w:sz w:val="24"/>
          <w:szCs w:val="24"/>
        </w:rPr>
        <w:t>字符混合的情况，将按一定算法转换，每个字符使用</w:t>
      </w:r>
      <w:r w:rsidRPr="000276FB">
        <w:rPr>
          <w:rFonts w:hint="eastAsia"/>
          <w:b/>
          <w:sz w:val="24"/>
          <w:szCs w:val="24"/>
        </w:rPr>
        <w:t>1-3</w:t>
      </w:r>
      <w:r w:rsidRPr="000276FB">
        <w:rPr>
          <w:rFonts w:hint="eastAsia"/>
          <w:b/>
          <w:sz w:val="24"/>
          <w:szCs w:val="24"/>
        </w:rPr>
        <w:t>个字节编码，并利用首位为</w:t>
      </w:r>
      <w:r w:rsidRPr="000276FB">
        <w:rPr>
          <w:rFonts w:hint="eastAsia"/>
          <w:b/>
          <w:sz w:val="24"/>
          <w:szCs w:val="24"/>
        </w:rPr>
        <w:t>0</w:t>
      </w:r>
      <w:r w:rsidRPr="000276FB">
        <w:rPr>
          <w:rFonts w:hint="eastAsia"/>
          <w:b/>
          <w:sz w:val="24"/>
          <w:szCs w:val="24"/>
        </w:rPr>
        <w:t>或</w:t>
      </w:r>
      <w:r w:rsidRPr="000276FB">
        <w:rPr>
          <w:rFonts w:hint="eastAsia"/>
          <w:b/>
          <w:sz w:val="24"/>
          <w:szCs w:val="24"/>
        </w:rPr>
        <w:t>1</w:t>
      </w:r>
      <w:r w:rsidRPr="000276FB">
        <w:rPr>
          <w:rFonts w:hint="eastAsia"/>
          <w:b/>
          <w:sz w:val="24"/>
          <w:szCs w:val="24"/>
        </w:rPr>
        <w:t>进行识别。这样对以</w:t>
      </w:r>
      <w:r w:rsidRPr="000276FB">
        <w:rPr>
          <w:rFonts w:hint="eastAsia"/>
          <w:b/>
          <w:sz w:val="24"/>
          <w:szCs w:val="24"/>
        </w:rPr>
        <w:t>7</w:t>
      </w:r>
      <w:r w:rsidRPr="000276FB">
        <w:rPr>
          <w:rFonts w:hint="eastAsia"/>
          <w:b/>
          <w:sz w:val="24"/>
          <w:szCs w:val="24"/>
        </w:rPr>
        <w:t>位</w:t>
      </w:r>
      <w:r w:rsidRPr="000276FB">
        <w:rPr>
          <w:rFonts w:hint="eastAsia"/>
          <w:b/>
          <w:sz w:val="24"/>
          <w:szCs w:val="24"/>
        </w:rPr>
        <w:t>ASCII</w:t>
      </w:r>
      <w:r w:rsidRPr="000276FB">
        <w:rPr>
          <w:rFonts w:hint="eastAsia"/>
          <w:b/>
          <w:sz w:val="24"/>
          <w:szCs w:val="24"/>
        </w:rPr>
        <w:t>字符为主的西文文档就大幅节省了编码长度（具体方案参见</w:t>
      </w:r>
      <w:r w:rsidRPr="000276FB">
        <w:rPr>
          <w:rFonts w:hint="eastAsia"/>
          <w:b/>
          <w:sz w:val="24"/>
          <w:szCs w:val="24"/>
        </w:rPr>
        <w:t>UTF-8</w:t>
      </w:r>
      <w:r w:rsidRPr="000276FB">
        <w:rPr>
          <w:rFonts w:hint="eastAsia"/>
          <w:b/>
          <w:sz w:val="24"/>
          <w:szCs w:val="24"/>
        </w:rPr>
        <w:t>）。类似的，对未来会出现的需要</w:t>
      </w:r>
      <w:r w:rsidRPr="000276FB">
        <w:rPr>
          <w:rFonts w:hint="eastAsia"/>
          <w:b/>
          <w:sz w:val="24"/>
          <w:szCs w:val="24"/>
        </w:rPr>
        <w:t>4</w:t>
      </w:r>
      <w:r w:rsidRPr="000276FB">
        <w:rPr>
          <w:rFonts w:hint="eastAsia"/>
          <w:b/>
          <w:sz w:val="24"/>
          <w:szCs w:val="24"/>
        </w:rPr>
        <w:t>个字节的辅助平面字符和其他</w:t>
      </w:r>
      <w:r w:rsidRPr="000276FB">
        <w:rPr>
          <w:rFonts w:hint="eastAsia"/>
          <w:b/>
          <w:sz w:val="24"/>
          <w:szCs w:val="24"/>
        </w:rPr>
        <w:t>UCS-4</w:t>
      </w:r>
      <w:r w:rsidRPr="000276FB">
        <w:rPr>
          <w:rFonts w:hint="eastAsia"/>
          <w:b/>
          <w:sz w:val="24"/>
          <w:szCs w:val="24"/>
        </w:rPr>
        <w:t>扩充字符，</w:t>
      </w:r>
      <w:r w:rsidRPr="000276FB">
        <w:rPr>
          <w:rFonts w:hint="eastAsia"/>
          <w:b/>
          <w:sz w:val="24"/>
          <w:szCs w:val="24"/>
        </w:rPr>
        <w:t>2</w:t>
      </w:r>
      <w:r w:rsidRPr="000276FB">
        <w:rPr>
          <w:rFonts w:hint="eastAsia"/>
          <w:b/>
          <w:sz w:val="24"/>
          <w:szCs w:val="24"/>
        </w:rPr>
        <w:t>字节编码的</w:t>
      </w:r>
      <w:r w:rsidRPr="000276FB">
        <w:rPr>
          <w:rFonts w:hint="eastAsia"/>
          <w:b/>
          <w:sz w:val="24"/>
          <w:szCs w:val="24"/>
        </w:rPr>
        <w:t>UTF-16</w:t>
      </w:r>
      <w:r w:rsidRPr="000276FB">
        <w:rPr>
          <w:rFonts w:hint="eastAsia"/>
          <w:b/>
          <w:sz w:val="24"/>
          <w:szCs w:val="24"/>
        </w:rPr>
        <w:t>也需要通过一定的算法进行转换。</w:t>
      </w:r>
    </w:p>
    <w:p w:rsidR="00844868" w:rsidRPr="000276FB" w:rsidRDefault="00844868" w:rsidP="00844868">
      <w:pPr>
        <w:spacing w:line="220" w:lineRule="atLeast"/>
        <w:rPr>
          <w:rFonts w:hint="eastAsia"/>
          <w:b/>
          <w:sz w:val="24"/>
          <w:szCs w:val="24"/>
        </w:rPr>
      </w:pPr>
      <w:r w:rsidRPr="000276FB">
        <w:rPr>
          <w:rFonts w:hint="eastAsia"/>
          <w:b/>
          <w:sz w:val="24"/>
          <w:szCs w:val="24"/>
        </w:rPr>
        <w:t>再如，如果直接使用与</w:t>
      </w:r>
      <w:r w:rsidRPr="000276FB">
        <w:rPr>
          <w:rFonts w:hint="eastAsia"/>
          <w:b/>
          <w:sz w:val="24"/>
          <w:szCs w:val="24"/>
        </w:rPr>
        <w:t>Unicode</w:t>
      </w:r>
      <w:r w:rsidRPr="000276FB">
        <w:rPr>
          <w:rFonts w:hint="eastAsia"/>
          <w:b/>
          <w:sz w:val="24"/>
          <w:szCs w:val="24"/>
        </w:rPr>
        <w:t>编码一致（仅限于</w:t>
      </w:r>
      <w:r w:rsidRPr="000276FB">
        <w:rPr>
          <w:rFonts w:hint="eastAsia"/>
          <w:b/>
          <w:sz w:val="24"/>
          <w:szCs w:val="24"/>
        </w:rPr>
        <w:t>BMP</w:t>
      </w:r>
      <w:r w:rsidRPr="000276FB">
        <w:rPr>
          <w:rFonts w:hint="eastAsia"/>
          <w:b/>
          <w:sz w:val="24"/>
          <w:szCs w:val="24"/>
        </w:rPr>
        <w:t>字符）的</w:t>
      </w:r>
      <w:r w:rsidRPr="000276FB">
        <w:rPr>
          <w:rFonts w:hint="eastAsia"/>
          <w:b/>
          <w:sz w:val="24"/>
          <w:szCs w:val="24"/>
        </w:rPr>
        <w:t>UTF-16</w:t>
      </w:r>
      <w:r w:rsidRPr="000276FB">
        <w:rPr>
          <w:rFonts w:hint="eastAsia"/>
          <w:b/>
          <w:sz w:val="24"/>
          <w:szCs w:val="24"/>
        </w:rPr>
        <w:t>编码，由于每个字符占用了两个字节，在麦金塔电脑（</w:t>
      </w:r>
      <w:r w:rsidRPr="000276FB">
        <w:rPr>
          <w:rFonts w:hint="eastAsia"/>
          <w:b/>
          <w:sz w:val="24"/>
          <w:szCs w:val="24"/>
        </w:rPr>
        <w:t>Mac</w:t>
      </w:r>
      <w:r w:rsidRPr="000276FB">
        <w:rPr>
          <w:rFonts w:hint="eastAsia"/>
          <w:b/>
          <w:sz w:val="24"/>
          <w:szCs w:val="24"/>
        </w:rPr>
        <w:t>）机和个人电脑上，对字节顺序的理解是不一致的。这时同一字节流可能会被解释为不同内容，如某字符为十六进制编码</w:t>
      </w:r>
      <w:r w:rsidRPr="000276FB">
        <w:rPr>
          <w:rFonts w:hint="eastAsia"/>
          <w:b/>
          <w:sz w:val="24"/>
          <w:szCs w:val="24"/>
        </w:rPr>
        <w:t>4E59</w:t>
      </w:r>
      <w:r w:rsidRPr="000276FB">
        <w:rPr>
          <w:rFonts w:hint="eastAsia"/>
          <w:b/>
          <w:sz w:val="24"/>
          <w:szCs w:val="24"/>
        </w:rPr>
        <w:t>，按两个字节拆分为</w:t>
      </w:r>
      <w:r w:rsidRPr="000276FB">
        <w:rPr>
          <w:rFonts w:hint="eastAsia"/>
          <w:b/>
          <w:sz w:val="24"/>
          <w:szCs w:val="24"/>
        </w:rPr>
        <w:t>4E</w:t>
      </w:r>
      <w:r w:rsidRPr="000276FB">
        <w:rPr>
          <w:rFonts w:hint="eastAsia"/>
          <w:b/>
          <w:sz w:val="24"/>
          <w:szCs w:val="24"/>
        </w:rPr>
        <w:t>和</w:t>
      </w:r>
      <w:r w:rsidRPr="000276FB">
        <w:rPr>
          <w:rFonts w:hint="eastAsia"/>
          <w:b/>
          <w:sz w:val="24"/>
          <w:szCs w:val="24"/>
        </w:rPr>
        <w:t>59</w:t>
      </w:r>
      <w:r w:rsidRPr="000276FB">
        <w:rPr>
          <w:rFonts w:hint="eastAsia"/>
          <w:b/>
          <w:sz w:val="24"/>
          <w:szCs w:val="24"/>
        </w:rPr>
        <w:t>，在</w:t>
      </w:r>
      <w:r w:rsidRPr="000276FB">
        <w:rPr>
          <w:rFonts w:hint="eastAsia"/>
          <w:b/>
          <w:sz w:val="24"/>
          <w:szCs w:val="24"/>
        </w:rPr>
        <w:t>Mac</w:t>
      </w:r>
      <w:r w:rsidRPr="000276FB">
        <w:rPr>
          <w:rFonts w:hint="eastAsia"/>
          <w:b/>
          <w:sz w:val="24"/>
          <w:szCs w:val="24"/>
        </w:rPr>
        <w:t>上读取时是从低字节开始，那么在</w:t>
      </w:r>
      <w:r w:rsidRPr="000276FB">
        <w:rPr>
          <w:rFonts w:hint="eastAsia"/>
          <w:b/>
          <w:sz w:val="24"/>
          <w:szCs w:val="24"/>
        </w:rPr>
        <w:t>Mac OS</w:t>
      </w:r>
      <w:r w:rsidRPr="000276FB">
        <w:rPr>
          <w:rFonts w:hint="eastAsia"/>
          <w:b/>
          <w:sz w:val="24"/>
          <w:szCs w:val="24"/>
        </w:rPr>
        <w:t>会认为此</w:t>
      </w:r>
      <w:r w:rsidRPr="000276FB">
        <w:rPr>
          <w:rFonts w:hint="eastAsia"/>
          <w:b/>
          <w:sz w:val="24"/>
          <w:szCs w:val="24"/>
        </w:rPr>
        <w:t>4E59</w:t>
      </w:r>
      <w:r w:rsidRPr="000276FB">
        <w:rPr>
          <w:rFonts w:hint="eastAsia"/>
          <w:b/>
          <w:sz w:val="24"/>
          <w:szCs w:val="24"/>
        </w:rPr>
        <w:t>编码为</w:t>
      </w:r>
      <w:r w:rsidRPr="000276FB">
        <w:rPr>
          <w:rFonts w:hint="eastAsia"/>
          <w:b/>
          <w:sz w:val="24"/>
          <w:szCs w:val="24"/>
        </w:rPr>
        <w:t>594E</w:t>
      </w:r>
      <w:r w:rsidRPr="000276FB">
        <w:rPr>
          <w:rFonts w:hint="eastAsia"/>
          <w:b/>
          <w:sz w:val="24"/>
          <w:szCs w:val="24"/>
        </w:rPr>
        <w:t>，找到的字符为“奎”，而在</w:t>
      </w:r>
      <w:r w:rsidRPr="000276FB">
        <w:rPr>
          <w:rFonts w:hint="eastAsia"/>
          <w:b/>
          <w:sz w:val="24"/>
          <w:szCs w:val="24"/>
        </w:rPr>
        <w:t>Windows</w:t>
      </w:r>
      <w:r w:rsidRPr="000276FB">
        <w:rPr>
          <w:rFonts w:hint="eastAsia"/>
          <w:b/>
          <w:sz w:val="24"/>
          <w:szCs w:val="24"/>
        </w:rPr>
        <w:t>上从高字节开始读取，则编码为</w:t>
      </w:r>
      <w:r w:rsidRPr="000276FB">
        <w:rPr>
          <w:rFonts w:hint="eastAsia"/>
          <w:b/>
          <w:sz w:val="24"/>
          <w:szCs w:val="24"/>
        </w:rPr>
        <w:t>U+4E59</w:t>
      </w:r>
      <w:r w:rsidRPr="000276FB">
        <w:rPr>
          <w:rFonts w:hint="eastAsia"/>
          <w:b/>
          <w:sz w:val="24"/>
          <w:szCs w:val="24"/>
        </w:rPr>
        <w:t>的字符为“乙”。就是说在</w:t>
      </w:r>
      <w:r w:rsidRPr="000276FB">
        <w:rPr>
          <w:rFonts w:hint="eastAsia"/>
          <w:b/>
          <w:sz w:val="24"/>
          <w:szCs w:val="24"/>
        </w:rPr>
        <w:t>Windows</w:t>
      </w:r>
      <w:r w:rsidRPr="000276FB">
        <w:rPr>
          <w:rFonts w:hint="eastAsia"/>
          <w:b/>
          <w:sz w:val="24"/>
          <w:szCs w:val="24"/>
        </w:rPr>
        <w:t>下以</w:t>
      </w:r>
      <w:r w:rsidRPr="000276FB">
        <w:rPr>
          <w:rFonts w:hint="eastAsia"/>
          <w:b/>
          <w:sz w:val="24"/>
          <w:szCs w:val="24"/>
        </w:rPr>
        <w:t>UTF-16</w:t>
      </w:r>
      <w:r w:rsidRPr="000276FB">
        <w:rPr>
          <w:rFonts w:hint="eastAsia"/>
          <w:b/>
          <w:sz w:val="24"/>
          <w:szCs w:val="24"/>
        </w:rPr>
        <w:t>编码保存一个字符“乙”，在</w:t>
      </w:r>
      <w:r w:rsidRPr="000276FB">
        <w:rPr>
          <w:rFonts w:hint="eastAsia"/>
          <w:b/>
          <w:sz w:val="24"/>
          <w:szCs w:val="24"/>
        </w:rPr>
        <w:t>Mac OS</w:t>
      </w:r>
      <w:r w:rsidRPr="000276FB">
        <w:rPr>
          <w:rFonts w:hint="eastAsia"/>
          <w:b/>
          <w:sz w:val="24"/>
          <w:szCs w:val="24"/>
        </w:rPr>
        <w:t>环境下打开会显示成“奎”。此类情况说明</w:t>
      </w:r>
      <w:r w:rsidRPr="000276FB">
        <w:rPr>
          <w:rFonts w:hint="eastAsia"/>
          <w:b/>
          <w:sz w:val="24"/>
          <w:szCs w:val="24"/>
        </w:rPr>
        <w:t>UTF-16</w:t>
      </w:r>
      <w:r w:rsidRPr="000276FB">
        <w:rPr>
          <w:rFonts w:hint="eastAsia"/>
          <w:b/>
          <w:sz w:val="24"/>
          <w:szCs w:val="24"/>
        </w:rPr>
        <w:t>的编码顺序若不加以人为定义就可能发生混淆，于是在</w:t>
      </w:r>
      <w:r w:rsidRPr="000276FB">
        <w:rPr>
          <w:rFonts w:hint="eastAsia"/>
          <w:b/>
          <w:sz w:val="24"/>
          <w:szCs w:val="24"/>
        </w:rPr>
        <w:t>UTF-16</w:t>
      </w:r>
      <w:r w:rsidRPr="000276FB">
        <w:rPr>
          <w:rFonts w:hint="eastAsia"/>
          <w:b/>
          <w:sz w:val="24"/>
          <w:szCs w:val="24"/>
        </w:rPr>
        <w:t>编码实现方式中使用了大端序（</w:t>
      </w:r>
      <w:r w:rsidRPr="000276FB">
        <w:rPr>
          <w:rFonts w:hint="eastAsia"/>
          <w:b/>
          <w:sz w:val="24"/>
          <w:szCs w:val="24"/>
        </w:rPr>
        <w:t>Big-</w:t>
      </w:r>
      <w:proofErr w:type="spellStart"/>
      <w:r w:rsidRPr="000276FB">
        <w:rPr>
          <w:rFonts w:hint="eastAsia"/>
          <w:b/>
          <w:sz w:val="24"/>
          <w:szCs w:val="24"/>
        </w:rPr>
        <w:t>Endian</w:t>
      </w:r>
      <w:proofErr w:type="spellEnd"/>
      <w:r w:rsidRPr="000276FB">
        <w:rPr>
          <w:rFonts w:hint="eastAsia"/>
          <w:b/>
          <w:sz w:val="24"/>
          <w:szCs w:val="24"/>
        </w:rPr>
        <w:t>，简写为</w:t>
      </w:r>
      <w:r w:rsidRPr="000276FB">
        <w:rPr>
          <w:rFonts w:hint="eastAsia"/>
          <w:b/>
          <w:sz w:val="24"/>
          <w:szCs w:val="24"/>
        </w:rPr>
        <w:t>UTF-16 BE</w:t>
      </w:r>
      <w:r w:rsidRPr="000276FB">
        <w:rPr>
          <w:rFonts w:hint="eastAsia"/>
          <w:b/>
          <w:sz w:val="24"/>
          <w:szCs w:val="24"/>
        </w:rPr>
        <w:t>）、小端序（</w:t>
      </w:r>
      <w:r w:rsidRPr="000276FB">
        <w:rPr>
          <w:rFonts w:hint="eastAsia"/>
          <w:b/>
          <w:sz w:val="24"/>
          <w:szCs w:val="24"/>
        </w:rPr>
        <w:t>Little-</w:t>
      </w:r>
      <w:proofErr w:type="spellStart"/>
      <w:r w:rsidRPr="000276FB">
        <w:rPr>
          <w:rFonts w:hint="eastAsia"/>
          <w:b/>
          <w:sz w:val="24"/>
          <w:szCs w:val="24"/>
        </w:rPr>
        <w:t>Endian</w:t>
      </w:r>
      <w:proofErr w:type="spellEnd"/>
      <w:r w:rsidRPr="000276FB">
        <w:rPr>
          <w:rFonts w:hint="eastAsia"/>
          <w:b/>
          <w:sz w:val="24"/>
          <w:szCs w:val="24"/>
        </w:rPr>
        <w:t>，简写为</w:t>
      </w:r>
      <w:r w:rsidRPr="000276FB">
        <w:rPr>
          <w:rFonts w:hint="eastAsia"/>
          <w:b/>
          <w:sz w:val="24"/>
          <w:szCs w:val="24"/>
        </w:rPr>
        <w:t>UTF-16 LE</w:t>
      </w:r>
      <w:r w:rsidRPr="000276FB">
        <w:rPr>
          <w:rFonts w:hint="eastAsia"/>
          <w:b/>
          <w:sz w:val="24"/>
          <w:szCs w:val="24"/>
        </w:rPr>
        <w:t>）的概念，以及可附加的字节顺序记号解决方案，目前在</w:t>
      </w:r>
      <w:r w:rsidRPr="000276FB">
        <w:rPr>
          <w:rFonts w:hint="eastAsia"/>
          <w:b/>
          <w:sz w:val="24"/>
          <w:szCs w:val="24"/>
        </w:rPr>
        <w:t>PC</w:t>
      </w:r>
      <w:r w:rsidRPr="000276FB">
        <w:rPr>
          <w:rFonts w:hint="eastAsia"/>
          <w:b/>
          <w:sz w:val="24"/>
          <w:szCs w:val="24"/>
        </w:rPr>
        <w:t>机上的</w:t>
      </w:r>
      <w:r w:rsidRPr="000276FB">
        <w:rPr>
          <w:rFonts w:hint="eastAsia"/>
          <w:b/>
          <w:sz w:val="24"/>
          <w:szCs w:val="24"/>
        </w:rPr>
        <w:t>Windows</w:t>
      </w:r>
      <w:r w:rsidRPr="000276FB">
        <w:rPr>
          <w:rFonts w:hint="eastAsia"/>
          <w:b/>
          <w:sz w:val="24"/>
          <w:szCs w:val="24"/>
        </w:rPr>
        <w:t>系统和</w:t>
      </w:r>
      <w:r w:rsidRPr="000276FB">
        <w:rPr>
          <w:rFonts w:hint="eastAsia"/>
          <w:b/>
          <w:sz w:val="24"/>
          <w:szCs w:val="24"/>
        </w:rPr>
        <w:t>Linux</w:t>
      </w:r>
      <w:r w:rsidRPr="000276FB">
        <w:rPr>
          <w:rFonts w:hint="eastAsia"/>
          <w:b/>
          <w:sz w:val="24"/>
          <w:szCs w:val="24"/>
        </w:rPr>
        <w:t>系统对于</w:t>
      </w:r>
      <w:r w:rsidRPr="000276FB">
        <w:rPr>
          <w:rFonts w:hint="eastAsia"/>
          <w:b/>
          <w:sz w:val="24"/>
          <w:szCs w:val="24"/>
        </w:rPr>
        <w:t>UTF-16</w:t>
      </w:r>
      <w:r w:rsidRPr="000276FB">
        <w:rPr>
          <w:rFonts w:hint="eastAsia"/>
          <w:b/>
          <w:sz w:val="24"/>
          <w:szCs w:val="24"/>
        </w:rPr>
        <w:t>编码默认使用</w:t>
      </w:r>
      <w:r w:rsidRPr="000276FB">
        <w:rPr>
          <w:rFonts w:hint="eastAsia"/>
          <w:b/>
          <w:sz w:val="24"/>
          <w:szCs w:val="24"/>
        </w:rPr>
        <w:t>UTF-16 LE</w:t>
      </w:r>
      <w:r w:rsidRPr="000276FB">
        <w:rPr>
          <w:rFonts w:hint="eastAsia"/>
          <w:b/>
          <w:sz w:val="24"/>
          <w:szCs w:val="24"/>
        </w:rPr>
        <w:t>。（具体方案参见</w:t>
      </w:r>
      <w:r w:rsidRPr="000276FB">
        <w:rPr>
          <w:rFonts w:hint="eastAsia"/>
          <w:b/>
          <w:sz w:val="24"/>
          <w:szCs w:val="24"/>
        </w:rPr>
        <w:t>UTF-16</w:t>
      </w:r>
      <w:r w:rsidRPr="000276FB">
        <w:rPr>
          <w:rFonts w:hint="eastAsia"/>
          <w:b/>
          <w:sz w:val="24"/>
          <w:szCs w:val="24"/>
        </w:rPr>
        <w:t>）</w:t>
      </w:r>
    </w:p>
    <w:p w:rsidR="00844868" w:rsidRPr="000276FB" w:rsidRDefault="00844868" w:rsidP="00844868">
      <w:pPr>
        <w:spacing w:line="220" w:lineRule="atLeast"/>
        <w:rPr>
          <w:rFonts w:hint="eastAsia"/>
          <w:b/>
          <w:sz w:val="24"/>
          <w:szCs w:val="24"/>
        </w:rPr>
      </w:pPr>
      <w:r w:rsidRPr="000276FB">
        <w:rPr>
          <w:rFonts w:hint="eastAsia"/>
          <w:b/>
          <w:sz w:val="24"/>
          <w:szCs w:val="24"/>
        </w:rPr>
        <w:t>此外</w:t>
      </w:r>
      <w:r w:rsidRPr="000276FB">
        <w:rPr>
          <w:rFonts w:hint="eastAsia"/>
          <w:b/>
          <w:sz w:val="24"/>
          <w:szCs w:val="24"/>
        </w:rPr>
        <w:t>Unicode</w:t>
      </w:r>
      <w:r w:rsidRPr="000276FB">
        <w:rPr>
          <w:rFonts w:hint="eastAsia"/>
          <w:b/>
          <w:sz w:val="24"/>
          <w:szCs w:val="24"/>
        </w:rPr>
        <w:t>的实现方式还包括</w:t>
      </w:r>
      <w:r w:rsidRPr="000276FB">
        <w:rPr>
          <w:rFonts w:hint="eastAsia"/>
          <w:b/>
          <w:sz w:val="24"/>
          <w:szCs w:val="24"/>
        </w:rPr>
        <w:t>UTF-7</w:t>
      </w:r>
      <w:r w:rsidRPr="000276FB">
        <w:rPr>
          <w:rFonts w:hint="eastAsia"/>
          <w:b/>
          <w:sz w:val="24"/>
          <w:szCs w:val="24"/>
        </w:rPr>
        <w:t>、</w:t>
      </w:r>
      <w:proofErr w:type="spellStart"/>
      <w:r w:rsidRPr="000276FB">
        <w:rPr>
          <w:rFonts w:hint="eastAsia"/>
          <w:b/>
          <w:sz w:val="24"/>
          <w:szCs w:val="24"/>
        </w:rPr>
        <w:t>Punycode</w:t>
      </w:r>
      <w:proofErr w:type="spellEnd"/>
      <w:r w:rsidRPr="000276FB">
        <w:rPr>
          <w:rFonts w:hint="eastAsia"/>
          <w:b/>
          <w:sz w:val="24"/>
          <w:szCs w:val="24"/>
        </w:rPr>
        <w:t>、</w:t>
      </w:r>
      <w:r w:rsidRPr="000276FB">
        <w:rPr>
          <w:rFonts w:hint="eastAsia"/>
          <w:b/>
          <w:sz w:val="24"/>
          <w:szCs w:val="24"/>
        </w:rPr>
        <w:t>CESU-8</w:t>
      </w:r>
      <w:r w:rsidRPr="000276FB">
        <w:rPr>
          <w:rFonts w:hint="eastAsia"/>
          <w:b/>
          <w:sz w:val="24"/>
          <w:szCs w:val="24"/>
        </w:rPr>
        <w:t>、</w:t>
      </w:r>
      <w:r w:rsidRPr="000276FB">
        <w:rPr>
          <w:rFonts w:hint="eastAsia"/>
          <w:b/>
          <w:sz w:val="24"/>
          <w:szCs w:val="24"/>
        </w:rPr>
        <w:t>SCSU</w:t>
      </w:r>
      <w:r w:rsidRPr="000276FB">
        <w:rPr>
          <w:rFonts w:hint="eastAsia"/>
          <w:b/>
          <w:sz w:val="24"/>
          <w:szCs w:val="24"/>
        </w:rPr>
        <w:t>、</w:t>
      </w:r>
      <w:r w:rsidRPr="000276FB">
        <w:rPr>
          <w:rFonts w:hint="eastAsia"/>
          <w:b/>
          <w:sz w:val="24"/>
          <w:szCs w:val="24"/>
        </w:rPr>
        <w:t>UTF-32</w:t>
      </w:r>
      <w:r w:rsidRPr="000276FB">
        <w:rPr>
          <w:rFonts w:hint="eastAsia"/>
          <w:b/>
          <w:sz w:val="24"/>
          <w:szCs w:val="24"/>
        </w:rPr>
        <w:t>、</w:t>
      </w:r>
      <w:r w:rsidRPr="000276FB">
        <w:rPr>
          <w:rFonts w:hint="eastAsia"/>
          <w:b/>
          <w:sz w:val="24"/>
          <w:szCs w:val="24"/>
        </w:rPr>
        <w:t>GB18030</w:t>
      </w:r>
      <w:r w:rsidRPr="000276FB">
        <w:rPr>
          <w:rFonts w:hint="eastAsia"/>
          <w:b/>
          <w:sz w:val="24"/>
          <w:szCs w:val="24"/>
        </w:rPr>
        <w:t>等，这些实现方式有些仅在一定的国家和地区使用，有些则属于未来的规划方式。目前通用的实现方式是</w:t>
      </w:r>
      <w:r w:rsidRPr="000276FB">
        <w:rPr>
          <w:rFonts w:hint="eastAsia"/>
          <w:b/>
          <w:sz w:val="24"/>
          <w:szCs w:val="24"/>
        </w:rPr>
        <w:t>UTF-16</w:t>
      </w:r>
      <w:r w:rsidRPr="000276FB">
        <w:rPr>
          <w:rFonts w:hint="eastAsia"/>
          <w:b/>
          <w:sz w:val="24"/>
          <w:szCs w:val="24"/>
        </w:rPr>
        <w:t>小端序（</w:t>
      </w:r>
      <w:r w:rsidRPr="000276FB">
        <w:rPr>
          <w:rFonts w:hint="eastAsia"/>
          <w:b/>
          <w:sz w:val="24"/>
          <w:szCs w:val="24"/>
        </w:rPr>
        <w:t>LE</w:t>
      </w:r>
      <w:r w:rsidRPr="000276FB">
        <w:rPr>
          <w:rFonts w:hint="eastAsia"/>
          <w:b/>
          <w:sz w:val="24"/>
          <w:szCs w:val="24"/>
        </w:rPr>
        <w:t>）、</w:t>
      </w:r>
      <w:r w:rsidRPr="000276FB">
        <w:rPr>
          <w:rFonts w:hint="eastAsia"/>
          <w:b/>
          <w:sz w:val="24"/>
          <w:szCs w:val="24"/>
        </w:rPr>
        <w:t>UTF-16</w:t>
      </w:r>
      <w:r w:rsidRPr="000276FB">
        <w:rPr>
          <w:rFonts w:hint="eastAsia"/>
          <w:b/>
          <w:sz w:val="24"/>
          <w:szCs w:val="24"/>
        </w:rPr>
        <w:t>大端序（</w:t>
      </w:r>
      <w:r w:rsidRPr="000276FB">
        <w:rPr>
          <w:rFonts w:hint="eastAsia"/>
          <w:b/>
          <w:sz w:val="24"/>
          <w:szCs w:val="24"/>
        </w:rPr>
        <w:t>BE</w:t>
      </w:r>
      <w:r w:rsidRPr="000276FB">
        <w:rPr>
          <w:rFonts w:hint="eastAsia"/>
          <w:b/>
          <w:sz w:val="24"/>
          <w:szCs w:val="24"/>
        </w:rPr>
        <w:t>）和</w:t>
      </w:r>
      <w:r w:rsidRPr="000276FB">
        <w:rPr>
          <w:rFonts w:hint="eastAsia"/>
          <w:b/>
          <w:sz w:val="24"/>
          <w:szCs w:val="24"/>
        </w:rPr>
        <w:t>UTF-8</w:t>
      </w:r>
      <w:r w:rsidRPr="000276FB">
        <w:rPr>
          <w:rFonts w:hint="eastAsia"/>
          <w:b/>
          <w:sz w:val="24"/>
          <w:szCs w:val="24"/>
        </w:rPr>
        <w:t>。在微软公司</w:t>
      </w:r>
      <w:r w:rsidRPr="000276FB">
        <w:rPr>
          <w:rFonts w:hint="eastAsia"/>
          <w:b/>
          <w:sz w:val="24"/>
          <w:szCs w:val="24"/>
        </w:rPr>
        <w:t>Windows XP</w:t>
      </w:r>
      <w:r w:rsidRPr="000276FB">
        <w:rPr>
          <w:rFonts w:hint="eastAsia"/>
          <w:b/>
          <w:sz w:val="24"/>
          <w:szCs w:val="24"/>
        </w:rPr>
        <w:t>附带的记事本（</w:t>
      </w:r>
      <w:r w:rsidRPr="000276FB">
        <w:rPr>
          <w:rFonts w:hint="eastAsia"/>
          <w:b/>
          <w:sz w:val="24"/>
          <w:szCs w:val="24"/>
        </w:rPr>
        <w:t>Notepad</w:t>
      </w:r>
      <w:r w:rsidRPr="000276FB">
        <w:rPr>
          <w:rFonts w:hint="eastAsia"/>
          <w:b/>
          <w:sz w:val="24"/>
          <w:szCs w:val="24"/>
        </w:rPr>
        <w:t>）中，“另存为”对话框可以选择的四种编码方式除去非</w:t>
      </w:r>
      <w:r w:rsidRPr="000276FB">
        <w:rPr>
          <w:rFonts w:hint="eastAsia"/>
          <w:b/>
          <w:sz w:val="24"/>
          <w:szCs w:val="24"/>
        </w:rPr>
        <w:t>Unicode</w:t>
      </w:r>
      <w:r w:rsidRPr="000276FB">
        <w:rPr>
          <w:rFonts w:hint="eastAsia"/>
          <w:b/>
          <w:sz w:val="24"/>
          <w:szCs w:val="24"/>
        </w:rPr>
        <w:t>编码的</w:t>
      </w:r>
      <w:r w:rsidRPr="000276FB">
        <w:rPr>
          <w:rFonts w:hint="eastAsia"/>
          <w:b/>
          <w:sz w:val="24"/>
          <w:szCs w:val="24"/>
        </w:rPr>
        <w:t>ANSI</w:t>
      </w:r>
      <w:r w:rsidRPr="000276FB">
        <w:rPr>
          <w:rFonts w:hint="eastAsia"/>
          <w:b/>
          <w:sz w:val="24"/>
          <w:szCs w:val="24"/>
        </w:rPr>
        <w:t>（对于英文系统即</w:t>
      </w:r>
      <w:r w:rsidRPr="000276FB">
        <w:rPr>
          <w:rFonts w:hint="eastAsia"/>
          <w:b/>
          <w:sz w:val="24"/>
          <w:szCs w:val="24"/>
        </w:rPr>
        <w:t>ASCII</w:t>
      </w:r>
      <w:r w:rsidRPr="000276FB">
        <w:rPr>
          <w:rFonts w:hint="eastAsia"/>
          <w:b/>
          <w:sz w:val="24"/>
          <w:szCs w:val="24"/>
        </w:rPr>
        <w:t>编码，中文系统则为</w:t>
      </w:r>
      <w:r w:rsidRPr="000276FB">
        <w:rPr>
          <w:rFonts w:hint="eastAsia"/>
          <w:b/>
          <w:sz w:val="24"/>
          <w:szCs w:val="24"/>
        </w:rPr>
        <w:t>GB2312</w:t>
      </w:r>
      <w:r w:rsidRPr="000276FB">
        <w:rPr>
          <w:rFonts w:hint="eastAsia"/>
          <w:b/>
          <w:sz w:val="24"/>
          <w:szCs w:val="24"/>
        </w:rPr>
        <w:t>或</w:t>
      </w:r>
      <w:r w:rsidRPr="000276FB">
        <w:rPr>
          <w:rFonts w:hint="eastAsia"/>
          <w:b/>
          <w:sz w:val="24"/>
          <w:szCs w:val="24"/>
        </w:rPr>
        <w:t>Big5</w:t>
      </w:r>
      <w:r w:rsidRPr="000276FB">
        <w:rPr>
          <w:rFonts w:hint="eastAsia"/>
          <w:b/>
          <w:sz w:val="24"/>
          <w:szCs w:val="24"/>
        </w:rPr>
        <w:t>编码）外，其余三种为“</w:t>
      </w:r>
      <w:r w:rsidRPr="000276FB">
        <w:rPr>
          <w:rFonts w:hint="eastAsia"/>
          <w:b/>
          <w:sz w:val="24"/>
          <w:szCs w:val="24"/>
        </w:rPr>
        <w:t>Unicode</w:t>
      </w:r>
      <w:r w:rsidRPr="000276FB">
        <w:rPr>
          <w:rFonts w:hint="eastAsia"/>
          <w:b/>
          <w:sz w:val="24"/>
          <w:szCs w:val="24"/>
        </w:rPr>
        <w:t>”（对应</w:t>
      </w:r>
      <w:r w:rsidRPr="000276FB">
        <w:rPr>
          <w:rFonts w:hint="eastAsia"/>
          <w:b/>
          <w:sz w:val="24"/>
          <w:szCs w:val="24"/>
        </w:rPr>
        <w:t>UTF-16 LE</w:t>
      </w:r>
      <w:r w:rsidRPr="000276FB">
        <w:rPr>
          <w:rFonts w:hint="eastAsia"/>
          <w:b/>
          <w:sz w:val="24"/>
          <w:szCs w:val="24"/>
        </w:rPr>
        <w:t>）、“</w:t>
      </w:r>
      <w:r w:rsidRPr="000276FB">
        <w:rPr>
          <w:rFonts w:hint="eastAsia"/>
          <w:b/>
          <w:sz w:val="24"/>
          <w:szCs w:val="24"/>
        </w:rPr>
        <w:t xml:space="preserve">Unicode big </w:t>
      </w:r>
      <w:proofErr w:type="spellStart"/>
      <w:r w:rsidRPr="000276FB">
        <w:rPr>
          <w:rFonts w:hint="eastAsia"/>
          <w:b/>
          <w:sz w:val="24"/>
          <w:szCs w:val="24"/>
        </w:rPr>
        <w:t>endian</w:t>
      </w:r>
      <w:proofErr w:type="spellEnd"/>
      <w:r w:rsidRPr="000276FB">
        <w:rPr>
          <w:rFonts w:hint="eastAsia"/>
          <w:b/>
          <w:sz w:val="24"/>
          <w:szCs w:val="24"/>
        </w:rPr>
        <w:t>”（对应</w:t>
      </w:r>
      <w:r w:rsidRPr="000276FB">
        <w:rPr>
          <w:rFonts w:hint="eastAsia"/>
          <w:b/>
          <w:sz w:val="24"/>
          <w:szCs w:val="24"/>
        </w:rPr>
        <w:t>UTF-16 BE</w:t>
      </w:r>
      <w:r w:rsidRPr="000276FB">
        <w:rPr>
          <w:rFonts w:hint="eastAsia"/>
          <w:b/>
          <w:sz w:val="24"/>
          <w:szCs w:val="24"/>
        </w:rPr>
        <w:t>）和“</w:t>
      </w:r>
      <w:r w:rsidRPr="000276FB">
        <w:rPr>
          <w:rFonts w:hint="eastAsia"/>
          <w:b/>
          <w:sz w:val="24"/>
          <w:szCs w:val="24"/>
        </w:rPr>
        <w:t>UTF-8</w:t>
      </w:r>
      <w:r w:rsidRPr="000276FB">
        <w:rPr>
          <w:rFonts w:hint="eastAsia"/>
          <w:b/>
          <w:sz w:val="24"/>
          <w:szCs w:val="24"/>
        </w:rPr>
        <w:t>”。</w:t>
      </w:r>
    </w:p>
    <w:p w:rsidR="00844868" w:rsidRPr="000276FB" w:rsidRDefault="00844868" w:rsidP="00844868">
      <w:pPr>
        <w:spacing w:line="220" w:lineRule="atLeast"/>
        <w:rPr>
          <w:rFonts w:hint="eastAsia"/>
          <w:b/>
          <w:sz w:val="24"/>
          <w:szCs w:val="24"/>
        </w:rPr>
      </w:pPr>
      <w:r w:rsidRPr="000276FB">
        <w:rPr>
          <w:rFonts w:hint="eastAsia"/>
          <w:b/>
          <w:sz w:val="24"/>
          <w:szCs w:val="24"/>
        </w:rPr>
        <w:t>目前辅助平面的工作主要集中在第二和第三平面的中日韩统一表意文字中，因此包括</w:t>
      </w:r>
      <w:r w:rsidRPr="000276FB">
        <w:rPr>
          <w:rFonts w:hint="eastAsia"/>
          <w:b/>
          <w:sz w:val="24"/>
          <w:szCs w:val="24"/>
        </w:rPr>
        <w:t>GBK</w:t>
      </w:r>
      <w:r w:rsidRPr="000276FB">
        <w:rPr>
          <w:rFonts w:hint="eastAsia"/>
          <w:b/>
          <w:sz w:val="24"/>
          <w:szCs w:val="24"/>
        </w:rPr>
        <w:t>、</w:t>
      </w:r>
      <w:r w:rsidRPr="000276FB">
        <w:rPr>
          <w:rFonts w:hint="eastAsia"/>
          <w:b/>
          <w:sz w:val="24"/>
          <w:szCs w:val="24"/>
        </w:rPr>
        <w:t>GB18030</w:t>
      </w:r>
      <w:r w:rsidRPr="000276FB">
        <w:rPr>
          <w:rFonts w:hint="eastAsia"/>
          <w:b/>
          <w:sz w:val="24"/>
          <w:szCs w:val="24"/>
        </w:rPr>
        <w:t>、</w:t>
      </w:r>
      <w:r w:rsidRPr="000276FB">
        <w:rPr>
          <w:rFonts w:hint="eastAsia"/>
          <w:b/>
          <w:sz w:val="24"/>
          <w:szCs w:val="24"/>
        </w:rPr>
        <w:t>Big5</w:t>
      </w:r>
      <w:r w:rsidRPr="000276FB">
        <w:rPr>
          <w:rFonts w:hint="eastAsia"/>
          <w:b/>
          <w:sz w:val="24"/>
          <w:szCs w:val="24"/>
        </w:rPr>
        <w:t>等简体中文、繁体中文、日文、韩文以及越南</w:t>
      </w:r>
      <w:r w:rsidRPr="000276FB">
        <w:rPr>
          <w:rFonts w:hint="eastAsia"/>
          <w:b/>
          <w:sz w:val="24"/>
          <w:szCs w:val="24"/>
        </w:rPr>
        <w:lastRenderedPageBreak/>
        <w:t>喃字的各种编码与</w:t>
      </w:r>
      <w:r w:rsidRPr="000276FB">
        <w:rPr>
          <w:rFonts w:hint="eastAsia"/>
          <w:b/>
          <w:sz w:val="24"/>
          <w:szCs w:val="24"/>
        </w:rPr>
        <w:t>Unicode</w:t>
      </w:r>
      <w:r w:rsidRPr="000276FB">
        <w:rPr>
          <w:rFonts w:hint="eastAsia"/>
          <w:b/>
          <w:sz w:val="24"/>
          <w:szCs w:val="24"/>
        </w:rPr>
        <w:t>的协调性被重点关注。考虑到</w:t>
      </w:r>
      <w:r w:rsidRPr="000276FB">
        <w:rPr>
          <w:rFonts w:hint="eastAsia"/>
          <w:b/>
          <w:sz w:val="24"/>
          <w:szCs w:val="24"/>
        </w:rPr>
        <w:t>Unicode</w:t>
      </w:r>
      <w:r w:rsidRPr="000276FB">
        <w:rPr>
          <w:rFonts w:hint="eastAsia"/>
          <w:b/>
          <w:sz w:val="24"/>
          <w:szCs w:val="24"/>
        </w:rPr>
        <w:t>最终要涵盖所有的字符。从某种意义而言，这些编码方式也可视作</w:t>
      </w:r>
      <w:r w:rsidRPr="000276FB">
        <w:rPr>
          <w:rFonts w:hint="eastAsia"/>
          <w:b/>
          <w:sz w:val="24"/>
          <w:szCs w:val="24"/>
        </w:rPr>
        <w:t>Unicode</w:t>
      </w:r>
      <w:r w:rsidRPr="000276FB">
        <w:rPr>
          <w:rFonts w:hint="eastAsia"/>
          <w:b/>
          <w:sz w:val="24"/>
          <w:szCs w:val="24"/>
        </w:rPr>
        <w:t>的出现于其之前的既成事实的实现方式，如同</w:t>
      </w:r>
      <w:r w:rsidRPr="000276FB">
        <w:rPr>
          <w:rFonts w:hint="eastAsia"/>
          <w:b/>
          <w:sz w:val="24"/>
          <w:szCs w:val="24"/>
        </w:rPr>
        <w:t>ASCII</w:t>
      </w:r>
      <w:r w:rsidRPr="000276FB">
        <w:rPr>
          <w:rFonts w:hint="eastAsia"/>
          <w:b/>
          <w:sz w:val="24"/>
          <w:szCs w:val="24"/>
        </w:rPr>
        <w:t>及其扩展</w:t>
      </w:r>
      <w:r w:rsidRPr="000276FB">
        <w:rPr>
          <w:rFonts w:hint="eastAsia"/>
          <w:b/>
          <w:sz w:val="24"/>
          <w:szCs w:val="24"/>
        </w:rPr>
        <w:t>Latin-1</w:t>
      </w:r>
      <w:r w:rsidRPr="000276FB">
        <w:rPr>
          <w:rFonts w:hint="eastAsia"/>
          <w:b/>
          <w:sz w:val="24"/>
          <w:szCs w:val="24"/>
        </w:rPr>
        <w:t>一样，后两者的字符在</w:t>
      </w:r>
      <w:r w:rsidRPr="000276FB">
        <w:rPr>
          <w:rFonts w:hint="eastAsia"/>
          <w:b/>
          <w:sz w:val="24"/>
          <w:szCs w:val="24"/>
        </w:rPr>
        <w:t>16</w:t>
      </w:r>
      <w:r w:rsidRPr="000276FB">
        <w:rPr>
          <w:rFonts w:hint="eastAsia"/>
          <w:b/>
          <w:sz w:val="24"/>
          <w:szCs w:val="24"/>
        </w:rPr>
        <w:t>位</w:t>
      </w:r>
      <w:r w:rsidRPr="000276FB">
        <w:rPr>
          <w:rFonts w:hint="eastAsia"/>
          <w:b/>
          <w:sz w:val="24"/>
          <w:szCs w:val="24"/>
        </w:rPr>
        <w:t>Unicode</w:t>
      </w:r>
      <w:r w:rsidRPr="000276FB">
        <w:rPr>
          <w:rFonts w:hint="eastAsia"/>
          <w:b/>
          <w:sz w:val="24"/>
          <w:szCs w:val="24"/>
        </w:rPr>
        <w:t>编码空间中的编码第一字节各位全为</w:t>
      </w:r>
      <w:r w:rsidRPr="000276FB">
        <w:rPr>
          <w:rFonts w:hint="eastAsia"/>
          <w:b/>
          <w:sz w:val="24"/>
          <w:szCs w:val="24"/>
        </w:rPr>
        <w:t>0</w:t>
      </w:r>
      <w:r w:rsidRPr="000276FB">
        <w:rPr>
          <w:rFonts w:hint="eastAsia"/>
          <w:b/>
          <w:sz w:val="24"/>
          <w:szCs w:val="24"/>
        </w:rPr>
        <w:t>，第二字节编码与原编码完全一致。但上述东亚语言编码与</w:t>
      </w:r>
      <w:r w:rsidRPr="000276FB">
        <w:rPr>
          <w:rFonts w:hint="eastAsia"/>
          <w:b/>
          <w:sz w:val="24"/>
          <w:szCs w:val="24"/>
        </w:rPr>
        <w:t>Unicode</w:t>
      </w:r>
      <w:r w:rsidRPr="000276FB">
        <w:rPr>
          <w:rFonts w:hint="eastAsia"/>
          <w:b/>
          <w:sz w:val="24"/>
          <w:szCs w:val="24"/>
        </w:rPr>
        <w:t>编码的对应关系要复杂得多。</w:t>
      </w:r>
    </w:p>
    <w:p w:rsidR="00844868" w:rsidRPr="000276FB" w:rsidRDefault="00844868" w:rsidP="00844868">
      <w:pPr>
        <w:spacing w:line="220" w:lineRule="atLeast"/>
        <w:rPr>
          <w:rFonts w:hint="eastAsia"/>
          <w:b/>
        </w:rPr>
      </w:pPr>
    </w:p>
    <w:p w:rsidR="00844868" w:rsidRPr="000276FB" w:rsidRDefault="00844868" w:rsidP="00844868">
      <w:pPr>
        <w:spacing w:line="220" w:lineRule="atLeast"/>
        <w:rPr>
          <w:rFonts w:hint="eastAsia"/>
          <w:b/>
        </w:rPr>
      </w:pPr>
    </w:p>
    <w:p w:rsidR="00844868" w:rsidRPr="000276FB" w:rsidRDefault="00844868" w:rsidP="00844868">
      <w:pPr>
        <w:shd w:val="clear" w:color="auto" w:fill="FFFFFF"/>
        <w:rPr>
          <w:rFonts w:ascii="Arial" w:eastAsia="宋体" w:hAnsi="Arial" w:cs="Arial" w:hint="eastAsia"/>
          <w:b/>
          <w:color w:val="000000"/>
          <w:sz w:val="28"/>
          <w:szCs w:val="28"/>
        </w:rPr>
      </w:pPr>
      <w:r w:rsidRPr="000276FB">
        <w:rPr>
          <w:rFonts w:hint="eastAsia"/>
          <w:b/>
          <w:sz w:val="28"/>
          <w:szCs w:val="28"/>
        </w:rPr>
        <w:t>对比与总结：</w:t>
      </w:r>
    </w:p>
    <w:p w:rsidR="000276FB" w:rsidRPr="000276FB" w:rsidRDefault="000276FB" w:rsidP="000276FB">
      <w:pPr>
        <w:shd w:val="clear" w:color="auto" w:fill="FFFFFF"/>
        <w:rPr>
          <w:rFonts w:ascii="Arial" w:eastAsia="宋体" w:hAnsi="Arial" w:cs="Arial" w:hint="eastAsia"/>
          <w:b/>
          <w:color w:val="000000"/>
          <w:sz w:val="24"/>
          <w:szCs w:val="24"/>
        </w:rPr>
      </w:pPr>
      <w:r w:rsidRPr="000276FB">
        <w:rPr>
          <w:rFonts w:ascii="Arial" w:eastAsia="宋体" w:hAnsi="Arial" w:cs="Arial" w:hint="eastAsia"/>
          <w:b/>
          <w:color w:val="000000"/>
          <w:sz w:val="24"/>
          <w:szCs w:val="24"/>
        </w:rPr>
        <w:t>①相互之间的转换，</w:t>
      </w:r>
      <w:r w:rsidRPr="000276FB">
        <w:rPr>
          <w:rFonts w:ascii="Arial" w:eastAsia="宋体" w:hAnsi="Arial" w:cs="Arial" w:hint="eastAsia"/>
          <w:b/>
          <w:color w:val="000000"/>
          <w:sz w:val="24"/>
          <w:szCs w:val="24"/>
        </w:rPr>
        <w:t>UTF-8,UNICODE,Gb2312</w:t>
      </w:r>
      <w:r w:rsidRPr="000276FB">
        <w:rPr>
          <w:rFonts w:ascii="Arial" w:eastAsia="宋体" w:hAnsi="Arial" w:cs="Arial" w:hint="eastAsia"/>
          <w:b/>
          <w:color w:val="000000"/>
          <w:sz w:val="24"/>
          <w:szCs w:val="24"/>
        </w:rPr>
        <w:t>他们</w:t>
      </w:r>
      <w:r w:rsidRPr="000276FB">
        <w:rPr>
          <w:rFonts w:ascii="Arial" w:eastAsia="宋体" w:hAnsi="Arial" w:cs="Arial" w:hint="eastAsia"/>
          <w:b/>
          <w:color w:val="000000"/>
          <w:sz w:val="24"/>
          <w:szCs w:val="24"/>
        </w:rPr>
        <w:t>3</w:t>
      </w:r>
      <w:r w:rsidRPr="000276FB">
        <w:rPr>
          <w:rFonts w:ascii="Arial" w:eastAsia="宋体" w:hAnsi="Arial" w:cs="Arial" w:hint="eastAsia"/>
          <w:b/>
          <w:color w:val="000000"/>
          <w:sz w:val="24"/>
          <w:szCs w:val="24"/>
        </w:rPr>
        <w:t>个之间的相互转换：</w:t>
      </w:r>
    </w:p>
    <w:p w:rsidR="000276FB" w:rsidRPr="000276FB" w:rsidRDefault="000276FB" w:rsidP="000276FB">
      <w:pPr>
        <w:shd w:val="clear" w:color="auto" w:fill="FFFFFF"/>
        <w:rPr>
          <w:rFonts w:ascii="Arial" w:eastAsia="宋体" w:hAnsi="Arial" w:cs="Arial" w:hint="eastAsia"/>
          <w:b/>
          <w:color w:val="000000"/>
          <w:sz w:val="24"/>
          <w:szCs w:val="24"/>
        </w:rPr>
      </w:pPr>
      <w:r w:rsidRPr="000276FB">
        <w:rPr>
          <w:rFonts w:ascii="Arial" w:eastAsia="宋体" w:hAnsi="Arial" w:cs="Arial" w:hint="eastAsia"/>
          <w:b/>
          <w:color w:val="000000"/>
          <w:sz w:val="24"/>
          <w:szCs w:val="24"/>
        </w:rPr>
        <w:t>UTF-8:   1~3</w:t>
      </w:r>
      <w:r w:rsidRPr="000276FB">
        <w:rPr>
          <w:rFonts w:ascii="Arial" w:eastAsia="宋体" w:hAnsi="Arial" w:cs="Arial" w:hint="eastAsia"/>
          <w:b/>
          <w:color w:val="000000"/>
          <w:sz w:val="24"/>
          <w:szCs w:val="24"/>
        </w:rPr>
        <w:t>字节可变</w:t>
      </w:r>
    </w:p>
    <w:p w:rsidR="000276FB" w:rsidRPr="000276FB" w:rsidRDefault="000276FB" w:rsidP="000276FB">
      <w:pPr>
        <w:shd w:val="clear" w:color="auto" w:fill="FFFFFF"/>
        <w:rPr>
          <w:rFonts w:ascii="Arial" w:eastAsia="宋体" w:hAnsi="Arial" w:cs="Arial" w:hint="eastAsia"/>
          <w:b/>
          <w:color w:val="000000"/>
          <w:sz w:val="24"/>
          <w:szCs w:val="24"/>
        </w:rPr>
      </w:pPr>
      <w:r w:rsidRPr="000276FB">
        <w:rPr>
          <w:rFonts w:ascii="Arial" w:eastAsia="宋体" w:hAnsi="Arial" w:cs="Arial" w:hint="eastAsia"/>
          <w:b/>
          <w:color w:val="000000"/>
          <w:sz w:val="24"/>
          <w:szCs w:val="24"/>
        </w:rPr>
        <w:t>UNICODE: 2</w:t>
      </w:r>
      <w:r w:rsidRPr="000276FB">
        <w:rPr>
          <w:rFonts w:ascii="Arial" w:eastAsia="宋体" w:hAnsi="Arial" w:cs="Arial" w:hint="eastAsia"/>
          <w:b/>
          <w:color w:val="000000"/>
          <w:sz w:val="24"/>
          <w:szCs w:val="24"/>
        </w:rPr>
        <w:t>字节一个字符</w:t>
      </w:r>
    </w:p>
    <w:p w:rsidR="000276FB" w:rsidRPr="00844868" w:rsidRDefault="000276FB" w:rsidP="000276FB">
      <w:pPr>
        <w:shd w:val="clear" w:color="auto" w:fill="FFFFFF"/>
        <w:rPr>
          <w:rFonts w:ascii="Arial" w:eastAsia="宋体" w:hAnsi="Arial" w:cs="Arial"/>
          <w:b/>
          <w:color w:val="000000"/>
          <w:sz w:val="24"/>
          <w:szCs w:val="24"/>
        </w:rPr>
      </w:pPr>
      <w:r w:rsidRPr="000276FB">
        <w:rPr>
          <w:rFonts w:ascii="Arial" w:eastAsia="宋体" w:hAnsi="Arial" w:cs="Arial" w:hint="eastAsia"/>
          <w:b/>
          <w:color w:val="000000"/>
          <w:sz w:val="24"/>
          <w:szCs w:val="24"/>
        </w:rPr>
        <w:t>GB2312:  2</w:t>
      </w:r>
      <w:r w:rsidRPr="000276FB">
        <w:rPr>
          <w:rFonts w:ascii="Arial" w:eastAsia="宋体" w:hAnsi="Arial" w:cs="Arial" w:hint="eastAsia"/>
          <w:b/>
          <w:color w:val="000000"/>
          <w:sz w:val="24"/>
          <w:szCs w:val="24"/>
        </w:rPr>
        <w:t>字节一个字符</w:t>
      </w:r>
    </w:p>
    <w:p w:rsidR="000276FB" w:rsidRPr="000276FB" w:rsidRDefault="000276FB" w:rsidP="00844868">
      <w:pPr>
        <w:spacing w:line="220" w:lineRule="atLeast"/>
        <w:rPr>
          <w:rFonts w:hint="eastAsia"/>
          <w:b/>
          <w:sz w:val="24"/>
          <w:szCs w:val="24"/>
        </w:rPr>
      </w:pPr>
      <w:r w:rsidRPr="000276FB">
        <w:rPr>
          <w:rFonts w:hint="eastAsia"/>
          <w:b/>
          <w:sz w:val="24"/>
          <w:szCs w:val="24"/>
        </w:rPr>
        <w:t>②相互兼容：</w:t>
      </w:r>
    </w:p>
    <w:p w:rsidR="000276FB" w:rsidRPr="000276FB" w:rsidRDefault="000276FB" w:rsidP="00844868">
      <w:pPr>
        <w:spacing w:line="220" w:lineRule="atLeast"/>
        <w:rPr>
          <w:rFonts w:hint="eastAsia"/>
          <w:b/>
          <w:sz w:val="24"/>
          <w:szCs w:val="24"/>
        </w:rPr>
      </w:pPr>
      <w:r w:rsidRPr="000276FB">
        <w:rPr>
          <w:rFonts w:hint="eastAsia"/>
          <w:b/>
          <w:sz w:val="24"/>
          <w:szCs w:val="24"/>
        </w:rPr>
        <w:t>GB2312</w:t>
      </w:r>
      <w:r w:rsidRPr="000276FB">
        <w:rPr>
          <w:rFonts w:hint="eastAsia"/>
          <w:b/>
          <w:sz w:val="24"/>
          <w:szCs w:val="24"/>
        </w:rPr>
        <w:t>字符集兼容</w:t>
      </w:r>
      <w:r w:rsidRPr="000276FB">
        <w:rPr>
          <w:rFonts w:hint="eastAsia"/>
          <w:b/>
          <w:sz w:val="24"/>
          <w:szCs w:val="24"/>
        </w:rPr>
        <w:t>ASCII</w:t>
      </w:r>
      <w:r w:rsidRPr="000276FB">
        <w:rPr>
          <w:rFonts w:hint="eastAsia"/>
          <w:b/>
          <w:sz w:val="24"/>
          <w:szCs w:val="24"/>
        </w:rPr>
        <w:t>。</w:t>
      </w:r>
    </w:p>
    <w:p w:rsidR="00844868" w:rsidRPr="000276FB" w:rsidRDefault="000276FB" w:rsidP="00844868">
      <w:pPr>
        <w:spacing w:line="220" w:lineRule="atLeast"/>
        <w:rPr>
          <w:rFonts w:hint="eastAsia"/>
          <w:b/>
          <w:sz w:val="24"/>
          <w:szCs w:val="24"/>
        </w:rPr>
      </w:pPr>
      <w:r w:rsidRPr="000276FB">
        <w:rPr>
          <w:rFonts w:hint="eastAsia"/>
          <w:b/>
          <w:sz w:val="24"/>
          <w:szCs w:val="24"/>
        </w:rPr>
        <w:t>Unicode</w:t>
      </w:r>
      <w:r w:rsidRPr="000276FB">
        <w:rPr>
          <w:rFonts w:hint="eastAsia"/>
          <w:b/>
          <w:sz w:val="24"/>
          <w:szCs w:val="24"/>
        </w:rPr>
        <w:t>编码。从</w:t>
      </w:r>
      <w:r w:rsidRPr="000276FB">
        <w:rPr>
          <w:rFonts w:hint="eastAsia"/>
          <w:b/>
          <w:sz w:val="24"/>
          <w:szCs w:val="24"/>
        </w:rPr>
        <w:t>ASCII</w:t>
      </w:r>
      <w:r w:rsidRPr="000276FB">
        <w:rPr>
          <w:rFonts w:hint="eastAsia"/>
          <w:b/>
          <w:sz w:val="24"/>
          <w:szCs w:val="24"/>
        </w:rPr>
        <w:t>、</w:t>
      </w:r>
      <w:r w:rsidRPr="000276FB">
        <w:rPr>
          <w:rFonts w:hint="eastAsia"/>
          <w:b/>
          <w:sz w:val="24"/>
          <w:szCs w:val="24"/>
        </w:rPr>
        <w:t>GB2312</w:t>
      </w:r>
      <w:r w:rsidRPr="000276FB">
        <w:rPr>
          <w:rFonts w:hint="eastAsia"/>
          <w:b/>
          <w:sz w:val="24"/>
          <w:szCs w:val="24"/>
        </w:rPr>
        <w:t>、</w:t>
      </w:r>
      <w:r w:rsidRPr="000276FB">
        <w:rPr>
          <w:rFonts w:hint="eastAsia"/>
          <w:b/>
          <w:sz w:val="24"/>
          <w:szCs w:val="24"/>
        </w:rPr>
        <w:t>GBK</w:t>
      </w:r>
      <w:r w:rsidRPr="000276FB">
        <w:rPr>
          <w:rFonts w:hint="eastAsia"/>
          <w:b/>
          <w:sz w:val="24"/>
          <w:szCs w:val="24"/>
        </w:rPr>
        <w:t>到</w:t>
      </w:r>
      <w:r w:rsidRPr="000276FB">
        <w:rPr>
          <w:rFonts w:hint="eastAsia"/>
          <w:b/>
          <w:sz w:val="24"/>
          <w:szCs w:val="24"/>
        </w:rPr>
        <w:t>GB18030</w:t>
      </w:r>
      <w:r w:rsidRPr="000276FB">
        <w:rPr>
          <w:rFonts w:hint="eastAsia"/>
          <w:b/>
          <w:sz w:val="24"/>
          <w:szCs w:val="24"/>
        </w:rPr>
        <w:t>的编码方法是向下兼容的。而</w:t>
      </w:r>
      <w:r w:rsidRPr="000276FB">
        <w:rPr>
          <w:rFonts w:hint="eastAsia"/>
          <w:b/>
          <w:sz w:val="24"/>
          <w:szCs w:val="24"/>
        </w:rPr>
        <w:t>Unicode</w:t>
      </w:r>
      <w:r w:rsidRPr="000276FB">
        <w:rPr>
          <w:rFonts w:hint="eastAsia"/>
          <w:b/>
          <w:sz w:val="24"/>
          <w:szCs w:val="24"/>
        </w:rPr>
        <w:t>只与</w:t>
      </w:r>
      <w:r w:rsidRPr="000276FB">
        <w:rPr>
          <w:rFonts w:hint="eastAsia"/>
          <w:b/>
          <w:sz w:val="24"/>
          <w:szCs w:val="24"/>
        </w:rPr>
        <w:t>ASCII</w:t>
      </w:r>
      <w:r w:rsidRPr="000276FB">
        <w:rPr>
          <w:rFonts w:hint="eastAsia"/>
          <w:b/>
          <w:sz w:val="24"/>
          <w:szCs w:val="24"/>
        </w:rPr>
        <w:t>兼容，与</w:t>
      </w:r>
      <w:r w:rsidRPr="000276FB">
        <w:rPr>
          <w:rFonts w:hint="eastAsia"/>
          <w:b/>
          <w:sz w:val="24"/>
          <w:szCs w:val="24"/>
        </w:rPr>
        <w:t>GB</w:t>
      </w:r>
      <w:r w:rsidRPr="000276FB">
        <w:rPr>
          <w:rFonts w:hint="eastAsia"/>
          <w:b/>
          <w:sz w:val="24"/>
          <w:szCs w:val="24"/>
        </w:rPr>
        <w:t>码不兼容。</w:t>
      </w:r>
    </w:p>
    <w:p w:rsidR="000276FB" w:rsidRPr="000276FB" w:rsidRDefault="000276FB" w:rsidP="00027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0" w:line="330" w:lineRule="atLeast"/>
        <w:rPr>
          <w:rFonts w:ascii="Arial" w:eastAsia="宋体" w:hAnsi="Arial" w:cs="Arial"/>
          <w:b/>
          <w:color w:val="464646"/>
          <w:sz w:val="21"/>
          <w:szCs w:val="21"/>
        </w:rPr>
      </w:pPr>
    </w:p>
    <w:p w:rsidR="000276FB" w:rsidRPr="000276FB" w:rsidRDefault="000276FB" w:rsidP="00844868">
      <w:pPr>
        <w:spacing w:line="220" w:lineRule="atLeast"/>
        <w:rPr>
          <w:b/>
        </w:rPr>
      </w:pPr>
    </w:p>
    <w:sectPr w:rsidR="000276FB" w:rsidRPr="000276F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2036E3"/>
    <w:multiLevelType w:val="hybridMultilevel"/>
    <w:tmpl w:val="77160EFC"/>
    <w:lvl w:ilvl="0" w:tplc="C02251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11A0A"/>
    <w:rsid w:val="000276FB"/>
    <w:rsid w:val="00323B43"/>
    <w:rsid w:val="003D37D8"/>
    <w:rsid w:val="004028CF"/>
    <w:rsid w:val="00426133"/>
    <w:rsid w:val="004358AB"/>
    <w:rsid w:val="0075324B"/>
    <w:rsid w:val="0083105A"/>
    <w:rsid w:val="00844868"/>
    <w:rsid w:val="008B7726"/>
    <w:rsid w:val="0098388E"/>
    <w:rsid w:val="00B96BD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28CF"/>
    <w:rPr>
      <w:color w:val="0000FF"/>
      <w:u w:val="single"/>
    </w:rPr>
  </w:style>
  <w:style w:type="paragraph" w:styleId="a4">
    <w:name w:val="List Paragraph"/>
    <w:basedOn w:val="a"/>
    <w:uiPriority w:val="34"/>
    <w:qFormat/>
    <w:rsid w:val="00011A0A"/>
    <w:pPr>
      <w:ind w:firstLineChars="200" w:firstLine="420"/>
    </w:pPr>
  </w:style>
  <w:style w:type="paragraph" w:styleId="HTML">
    <w:name w:val="HTML Preformatted"/>
    <w:basedOn w:val="a"/>
    <w:link w:val="HTMLChar"/>
    <w:uiPriority w:val="99"/>
    <w:semiHidden/>
    <w:unhideWhenUsed/>
    <w:rsid w:val="00027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0276FB"/>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6400092">
      <w:bodyDiv w:val="1"/>
      <w:marLeft w:val="0"/>
      <w:marRight w:val="0"/>
      <w:marTop w:val="0"/>
      <w:marBottom w:val="0"/>
      <w:divBdr>
        <w:top w:val="none" w:sz="0" w:space="0" w:color="auto"/>
        <w:left w:val="none" w:sz="0" w:space="0" w:color="auto"/>
        <w:bottom w:val="none" w:sz="0" w:space="0" w:color="auto"/>
        <w:right w:val="none" w:sz="0" w:space="0" w:color="auto"/>
      </w:divBdr>
    </w:div>
    <w:div w:id="127574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2017-09-19T04:49:00Z</dcterms:modified>
</cp:coreProperties>
</file>