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4"/>
        <w:tblpPr w:leftFromText="180" w:rightFromText="180" w:vertAnchor="text" w:horzAnchor="margin" w:tblpY="2221"/>
        <w:tblW w:w="10168" w:type="dxa"/>
        <w:tblLook w:val="04A0" w:firstRow="1" w:lastRow="0" w:firstColumn="1" w:lastColumn="0" w:noHBand="0" w:noVBand="1"/>
      </w:tblPr>
      <w:tblGrid>
        <w:gridCol w:w="7825"/>
        <w:gridCol w:w="2343"/>
      </w:tblGrid>
      <w:tr w:rsidR="00070A7F" w14:paraId="0E0A2E58" w14:textId="77777777" w:rsidTr="0007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</w:tcPr>
          <w:p w14:paraId="1B64F5C4" w14:textId="77777777" w:rsidR="00070A7F" w:rsidRDefault="00070A7F" w:rsidP="00070A7F">
            <w:r>
              <w:t>Finding</w:t>
            </w:r>
          </w:p>
        </w:tc>
        <w:tc>
          <w:tcPr>
            <w:tcW w:w="2343" w:type="dxa"/>
          </w:tcPr>
          <w:p w14:paraId="0B351242" w14:textId="77777777" w:rsidR="00070A7F" w:rsidRDefault="00070A7F" w:rsidP="0007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Number</w:t>
            </w:r>
          </w:p>
        </w:tc>
      </w:tr>
      <w:tr w:rsidR="00EF2A56" w14:paraId="406465BE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1256C11F" w14:textId="253B6D7F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Logic error: missing break statement in GREEN case.</w:t>
            </w:r>
          </w:p>
          <w:p w14:paraId="37A09A92" w14:textId="29B406CD" w:rsidR="00EF2A56" w:rsidRPr="00070A7F" w:rsidRDefault="00EF2A56" w:rsidP="00EF2A56">
            <w:pPr>
              <w:rPr>
                <w:b w:val="0"/>
                <w:bCs w:val="0"/>
              </w:rPr>
            </w:pPr>
          </w:p>
        </w:tc>
        <w:tc>
          <w:tcPr>
            <w:tcW w:w="2343" w:type="dxa"/>
            <w:vAlign w:val="bottom"/>
          </w:tcPr>
          <w:p w14:paraId="27569A26" w14:textId="15B85274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85</w:t>
            </w:r>
          </w:p>
        </w:tc>
      </w:tr>
      <w:tr w:rsidR="00EF2A56" w14:paraId="4933A724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021639CC" w14:textId="73E4738E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Logic error: missing break statement in RED case.</w:t>
            </w:r>
          </w:p>
          <w:p w14:paraId="669FFDDE" w14:textId="7EFB17F1" w:rsidR="00EF2A56" w:rsidRDefault="00EF2A56" w:rsidP="00EF2A56"/>
        </w:tc>
        <w:tc>
          <w:tcPr>
            <w:tcW w:w="2343" w:type="dxa"/>
            <w:vAlign w:val="bottom"/>
          </w:tcPr>
          <w:p w14:paraId="22DB114E" w14:textId="3BB7AA7A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113</w:t>
            </w:r>
          </w:p>
        </w:tc>
      </w:tr>
      <w:tr w:rsidR="00EF2A56" w14:paraId="7F96EC15" w14:textId="77777777" w:rsidTr="006115B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5C2127A7" w14:textId="1E32074C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Logic error: missing initialization in WAITING case.</w:t>
            </w:r>
          </w:p>
          <w:p w14:paraId="5D9FE6B2" w14:textId="1013E30A" w:rsidR="00EF2A56" w:rsidRDefault="00EF2A56" w:rsidP="00EF2A56"/>
        </w:tc>
        <w:tc>
          <w:tcPr>
            <w:tcW w:w="2343" w:type="dxa"/>
            <w:vAlign w:val="bottom"/>
          </w:tcPr>
          <w:p w14:paraId="5A62139A" w14:textId="65F9AC81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94</w:t>
            </w:r>
          </w:p>
        </w:tc>
      </w:tr>
      <w:tr w:rsidR="00EF2A56" w14:paraId="79BFBA74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6744CE47" w14:textId="55AA6B29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Comment mismatch: debugString allocation in RED and GREEN cases.</w:t>
            </w:r>
          </w:p>
          <w:p w14:paraId="5BEBEC78" w14:textId="365BC1B5" w:rsidR="00EF2A56" w:rsidRDefault="00EF2A56" w:rsidP="00EF2A56"/>
        </w:tc>
        <w:tc>
          <w:tcPr>
            <w:tcW w:w="2343" w:type="dxa"/>
            <w:vAlign w:val="bottom"/>
          </w:tcPr>
          <w:p w14:paraId="04DBA7C4" w14:textId="7923055B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72, 108</w:t>
            </w:r>
          </w:p>
        </w:tc>
      </w:tr>
      <w:tr w:rsidR="00EF2A56" w14:paraId="73B74726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2CB299E9" w14:textId="5AC73870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Variable naming: Consider using more descriptive variable names for clarity.</w:t>
            </w:r>
          </w:p>
          <w:p w14:paraId="4B60F372" w14:textId="4F9174A3" w:rsidR="00EF2A56" w:rsidRDefault="00EF2A56" w:rsidP="00EF2A56"/>
        </w:tc>
        <w:tc>
          <w:tcPr>
            <w:tcW w:w="2343" w:type="dxa"/>
            <w:vAlign w:val="bottom"/>
          </w:tcPr>
          <w:p w14:paraId="61682744" w14:textId="1A345F5E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17-22, 29</w:t>
            </w:r>
          </w:p>
        </w:tc>
      </w:tr>
      <w:tr w:rsidR="00EF2A56" w14:paraId="18228939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3CB8B19A" w14:textId="77777777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Variable initialization: Missing initialization for Tenable in WAITING case.</w:t>
            </w:r>
          </w:p>
          <w:p w14:paraId="26D0A0F0" w14:textId="27CD14C1" w:rsidR="00EF2A56" w:rsidRDefault="00EF2A56" w:rsidP="00EF2A56"/>
        </w:tc>
        <w:tc>
          <w:tcPr>
            <w:tcW w:w="2343" w:type="dxa"/>
            <w:vAlign w:val="bottom"/>
          </w:tcPr>
          <w:p w14:paraId="2CBADFA5" w14:textId="0E8F69ED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94</w:t>
            </w:r>
          </w:p>
        </w:tc>
      </w:tr>
      <w:tr w:rsidR="00EF2A56" w14:paraId="2689B8CF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4A644D74" w14:textId="77777777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Variable initialization: Missing initialization for Tenable in WAITING_XWALK_PENDING case.</w:t>
            </w:r>
          </w:p>
          <w:p w14:paraId="7FF6FFBC" w14:textId="14823F36" w:rsidR="00EF2A56" w:rsidRDefault="00EF2A56" w:rsidP="00EF2A56"/>
        </w:tc>
        <w:tc>
          <w:tcPr>
            <w:tcW w:w="2343" w:type="dxa"/>
            <w:vAlign w:val="bottom"/>
          </w:tcPr>
          <w:p w14:paraId="41BDB9B2" w14:textId="4AEF1990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98</w:t>
            </w:r>
          </w:p>
        </w:tc>
      </w:tr>
      <w:tr w:rsidR="00EF2A56" w14:paraId="51F265D2" w14:textId="77777777" w:rsidTr="006115B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vAlign w:val="bottom"/>
          </w:tcPr>
          <w:p w14:paraId="20682006" w14:textId="77777777" w:rsidR="00EF2A56" w:rsidRDefault="00EF2A56" w:rsidP="00EF2A56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positive: Asserts for pointer validity may not be necessary and could be considered redundant.</w:t>
            </w:r>
          </w:p>
          <w:p w14:paraId="0C839A32" w14:textId="04FC2EC4" w:rsidR="00EF2A56" w:rsidRDefault="00EF2A56" w:rsidP="00EF2A56"/>
        </w:tc>
        <w:tc>
          <w:tcPr>
            <w:tcW w:w="2343" w:type="dxa"/>
            <w:vAlign w:val="bottom"/>
          </w:tcPr>
          <w:p w14:paraId="2FBF1E19" w14:textId="178DC485" w:rsidR="00EF2A56" w:rsidRDefault="00EF2A56" w:rsidP="00EF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39-43</w:t>
            </w:r>
          </w:p>
        </w:tc>
      </w:tr>
      <w:tr w:rsidR="00EF2A56" w14:paraId="7165DAA5" w14:textId="77777777" w:rsidTr="00070A7F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</w:tcPr>
          <w:p w14:paraId="707C2186" w14:textId="4618EBF9" w:rsidR="00EF2A56" w:rsidRDefault="002B58EB" w:rsidP="00070A7F">
            <w:r>
              <w:t>Memory leaks</w:t>
            </w:r>
          </w:p>
        </w:tc>
        <w:tc>
          <w:tcPr>
            <w:tcW w:w="2343" w:type="dxa"/>
          </w:tcPr>
          <w:p w14:paraId="651F0092" w14:textId="61595F20" w:rsidR="00EF2A56" w:rsidRDefault="002B58EB" w:rsidP="0007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44, 54</w:t>
            </w:r>
          </w:p>
        </w:tc>
      </w:tr>
    </w:tbl>
    <w:p w14:paraId="651BE13B" w14:textId="07B2D7A5" w:rsidR="00070A7F" w:rsidRDefault="00070A7F">
      <w:r>
        <w:t>Ravi Ray [1002139684]</w:t>
      </w:r>
    </w:p>
    <w:p w14:paraId="70274BE5" w14:textId="0390CD2D" w:rsidR="00070A7F" w:rsidRDefault="00070A7F">
      <w:r>
        <w:t>CSE3310-002</w:t>
      </w:r>
    </w:p>
    <w:p w14:paraId="3FF05F9C" w14:textId="77777777" w:rsidR="00070A7F" w:rsidRDefault="00070A7F">
      <w:r>
        <w:t xml:space="preserve">Spring 2024 </w:t>
      </w:r>
    </w:p>
    <w:p w14:paraId="7E652487" w14:textId="57785F64" w:rsidR="00D46D85" w:rsidRDefault="00070A7F">
      <w:r>
        <w:t>Assignment 3</w:t>
      </w:r>
    </w:p>
    <w:p w14:paraId="0455C18A" w14:textId="77777777" w:rsidR="00070A7F" w:rsidRDefault="00070A7F"/>
    <w:sectPr w:rsidR="0007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F"/>
    <w:rsid w:val="00070A7F"/>
    <w:rsid w:val="002B58EB"/>
    <w:rsid w:val="00D46D85"/>
    <w:rsid w:val="00EF2A56"/>
    <w:rsid w:val="00F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C03A"/>
  <w15:chartTrackingRefBased/>
  <w15:docId w15:val="{9F734DBB-48B7-4141-809E-ABDB0159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070A7F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70A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70A7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070A7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070A7F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Ray</dc:creator>
  <cp:keywords/>
  <dc:description/>
  <cp:lastModifiedBy>Ravi Ray</cp:lastModifiedBy>
  <cp:revision>2</cp:revision>
  <dcterms:created xsi:type="dcterms:W3CDTF">2024-04-11T02:25:00Z</dcterms:created>
  <dcterms:modified xsi:type="dcterms:W3CDTF">2024-04-25T22:27:00Z</dcterms:modified>
</cp:coreProperties>
</file>