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491FF" w14:textId="77777777" w:rsidR="00AE0F92" w:rsidRPr="00AE0F92" w:rsidRDefault="00AE0F92" w:rsidP="00AE0F92">
      <w:pPr>
        <w:jc w:val="center"/>
        <w:rPr>
          <w:b/>
          <w:bCs/>
        </w:rPr>
      </w:pPr>
      <w:r w:rsidRPr="00AE0F92">
        <w:rPr>
          <w:b/>
          <w:bCs/>
        </w:rPr>
        <w:t>Cuotas y Servicios del ISSSTE para Trabajadores del Estado</w:t>
      </w:r>
    </w:p>
    <w:p w14:paraId="2860451F" w14:textId="02A1D8DE" w:rsidR="00AE0F92" w:rsidRPr="00AE0F92" w:rsidRDefault="00AE0F92" w:rsidP="00AE0F92"/>
    <w:p w14:paraId="104880AB" w14:textId="03F123DD" w:rsidR="00AE0F92" w:rsidRPr="00AE0F92" w:rsidRDefault="00AE0F92" w:rsidP="00AE0F92">
      <w:pPr>
        <w:rPr>
          <w:b/>
          <w:bCs/>
        </w:rPr>
      </w:pPr>
      <w:r>
        <w:rPr>
          <w:b/>
          <w:bCs/>
        </w:rPr>
        <w:t>1</w:t>
      </w:r>
      <w:r w:rsidRPr="00AE0F92">
        <w:rPr>
          <w:b/>
          <w:bCs/>
        </w:rPr>
        <w:t>. Contenido Técnico Central</w:t>
      </w:r>
    </w:p>
    <w:p w14:paraId="487CE1C2" w14:textId="21DD850E" w:rsidR="00AE0F92" w:rsidRPr="00AE0F92" w:rsidRDefault="00AE0F92" w:rsidP="00AE0F92">
      <w:pPr>
        <w:ind w:left="708"/>
        <w:rPr>
          <w:b/>
          <w:bCs/>
        </w:rPr>
      </w:pPr>
      <w:r>
        <w:rPr>
          <w:b/>
          <w:bCs/>
        </w:rPr>
        <w:t>1.1</w:t>
      </w:r>
      <w:r w:rsidRPr="00AE0F92">
        <w:rPr>
          <w:b/>
          <w:bCs/>
        </w:rPr>
        <w:t>. ¿Qué son las cuotas del ISSSTE?</w:t>
      </w:r>
    </w:p>
    <w:p w14:paraId="79EDADCF" w14:textId="77777777" w:rsidR="00AE0F92" w:rsidRPr="00AE0F92" w:rsidRDefault="00AE0F92" w:rsidP="00AE0F92">
      <w:pPr>
        <w:ind w:left="708"/>
      </w:pPr>
      <w:r w:rsidRPr="00AE0F92">
        <w:t>Son las aportaciones obligatorias que realizan:</w:t>
      </w:r>
    </w:p>
    <w:p w14:paraId="2E31D257" w14:textId="77777777" w:rsidR="00AE0F92" w:rsidRPr="00AE0F92" w:rsidRDefault="00AE0F92" w:rsidP="00AE0F92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AE0F92">
        <w:t>El </w:t>
      </w:r>
      <w:r w:rsidRPr="00AE0F92">
        <w:rPr>
          <w:b/>
          <w:bCs/>
        </w:rPr>
        <w:t>trabajador del Estado</w:t>
      </w:r>
      <w:r w:rsidRPr="00AE0F92">
        <w:t> (empleado)</w:t>
      </w:r>
    </w:p>
    <w:p w14:paraId="485F1C10" w14:textId="77777777" w:rsidR="00AE0F92" w:rsidRPr="00AE0F92" w:rsidRDefault="00AE0F92" w:rsidP="00AE0F92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AE0F92">
        <w:t>La </w:t>
      </w:r>
      <w:r w:rsidRPr="00AE0F92">
        <w:rPr>
          <w:b/>
          <w:bCs/>
        </w:rPr>
        <w:t>dependencia o entidad pública</w:t>
      </w:r>
      <w:r w:rsidRPr="00AE0F92">
        <w:t> (patrón)</w:t>
      </w:r>
    </w:p>
    <w:p w14:paraId="03C45E18" w14:textId="77777777" w:rsidR="00AE0F92" w:rsidRPr="00AE0F92" w:rsidRDefault="00AE0F92" w:rsidP="00AE0F92">
      <w:pPr>
        <w:ind w:left="708"/>
      </w:pPr>
      <w:r w:rsidRPr="00AE0F92">
        <w:t>Estas aportaciones financian los seguros y prestaciones que otorga el ISSSTE a sus derechohabientes. Se calculan sobre el </w:t>
      </w:r>
      <w:r w:rsidRPr="00AE0F92">
        <w:rPr>
          <w:b/>
          <w:bCs/>
        </w:rPr>
        <w:t>sueldo básico</w:t>
      </w:r>
      <w:r w:rsidRPr="00AE0F92">
        <w:t> o </w:t>
      </w:r>
      <w:r w:rsidRPr="00AE0F92">
        <w:rPr>
          <w:b/>
          <w:bCs/>
        </w:rPr>
        <w:t>sueldo base de cotización</w:t>
      </w:r>
      <w:r w:rsidRPr="00AE0F92">
        <w:t>.</w:t>
      </w:r>
    </w:p>
    <w:p w14:paraId="1F5A6EC0" w14:textId="139C109A" w:rsidR="00AE0F92" w:rsidRPr="00AE0F92" w:rsidRDefault="00AE0F92" w:rsidP="00AE0F92"/>
    <w:p w14:paraId="6B577FC8" w14:textId="43506214" w:rsidR="00AE0F92" w:rsidRPr="00AE0F92" w:rsidRDefault="00AE0F92" w:rsidP="00AE0F92">
      <w:pPr>
        <w:ind w:left="708"/>
        <w:rPr>
          <w:b/>
          <w:bCs/>
        </w:rPr>
      </w:pPr>
      <w:r>
        <w:rPr>
          <w:b/>
          <w:bCs/>
        </w:rPr>
        <w:t>1.2</w:t>
      </w:r>
      <w:r w:rsidRPr="00AE0F92">
        <w:rPr>
          <w:b/>
          <w:bCs/>
        </w:rPr>
        <w:t>. ¿Qué prestaciones y seguros cubren las cuotas?</w:t>
      </w:r>
    </w:p>
    <w:p w14:paraId="16CE192A" w14:textId="77777777" w:rsidR="00AE0F92" w:rsidRPr="00AE0F92" w:rsidRDefault="00AE0F92" w:rsidP="00AE0F92">
      <w:pPr>
        <w:ind w:left="708"/>
      </w:pPr>
      <w:r w:rsidRPr="00AE0F92">
        <w:t>El ISSSTE ofrece un sistema integral de seguridad social que incluye:</w:t>
      </w:r>
    </w:p>
    <w:p w14:paraId="7BA81D52" w14:textId="77777777" w:rsidR="00AE0F92" w:rsidRPr="00AE0F92" w:rsidRDefault="00AE0F92" w:rsidP="00AE0F92">
      <w:pPr>
        <w:numPr>
          <w:ilvl w:val="0"/>
          <w:numId w:val="3"/>
        </w:numPr>
        <w:tabs>
          <w:tab w:val="num" w:pos="1428"/>
        </w:tabs>
        <w:ind w:left="1428"/>
      </w:pPr>
      <w:r w:rsidRPr="00AE0F92">
        <w:rPr>
          <w:b/>
          <w:bCs/>
        </w:rPr>
        <w:t>Seguro de salud</w:t>
      </w:r>
      <w:r w:rsidRPr="00AE0F92">
        <w:t> (atención médica, quirúrgica, hospitalaria, medicamentos)</w:t>
      </w:r>
    </w:p>
    <w:p w14:paraId="7B79D469" w14:textId="77777777" w:rsidR="00AE0F92" w:rsidRPr="00AE0F92" w:rsidRDefault="00AE0F92" w:rsidP="00AE0F92">
      <w:pPr>
        <w:numPr>
          <w:ilvl w:val="0"/>
          <w:numId w:val="3"/>
        </w:numPr>
        <w:tabs>
          <w:tab w:val="num" w:pos="1428"/>
        </w:tabs>
        <w:ind w:left="1428"/>
      </w:pPr>
      <w:r w:rsidRPr="00AE0F92">
        <w:rPr>
          <w:b/>
          <w:bCs/>
        </w:rPr>
        <w:t>Seguro de riesgos de trabajo</w:t>
      </w:r>
    </w:p>
    <w:p w14:paraId="0BD6C9A4" w14:textId="77777777" w:rsidR="00AE0F92" w:rsidRPr="00AE0F92" w:rsidRDefault="00AE0F92" w:rsidP="00AE0F92">
      <w:pPr>
        <w:numPr>
          <w:ilvl w:val="0"/>
          <w:numId w:val="3"/>
        </w:numPr>
        <w:tabs>
          <w:tab w:val="num" w:pos="1428"/>
        </w:tabs>
        <w:ind w:left="1428"/>
      </w:pPr>
      <w:r w:rsidRPr="00AE0F92">
        <w:rPr>
          <w:b/>
          <w:bCs/>
        </w:rPr>
        <w:t>Seguro de retiro, cesantía en edad avanzada y vejez (RCV)</w:t>
      </w:r>
    </w:p>
    <w:p w14:paraId="4A02580B" w14:textId="77777777" w:rsidR="00AE0F92" w:rsidRPr="00AE0F92" w:rsidRDefault="00AE0F92" w:rsidP="00AE0F92">
      <w:pPr>
        <w:numPr>
          <w:ilvl w:val="0"/>
          <w:numId w:val="3"/>
        </w:numPr>
        <w:tabs>
          <w:tab w:val="num" w:pos="1428"/>
        </w:tabs>
        <w:ind w:left="1428"/>
      </w:pPr>
      <w:r w:rsidRPr="00AE0F92">
        <w:rPr>
          <w:b/>
          <w:bCs/>
        </w:rPr>
        <w:t>Seguro de invalidez y vida</w:t>
      </w:r>
    </w:p>
    <w:p w14:paraId="56F87211" w14:textId="77777777" w:rsidR="00AE0F92" w:rsidRPr="00AE0F92" w:rsidRDefault="00AE0F92" w:rsidP="00AE0F92">
      <w:pPr>
        <w:numPr>
          <w:ilvl w:val="0"/>
          <w:numId w:val="3"/>
        </w:numPr>
        <w:tabs>
          <w:tab w:val="num" w:pos="1428"/>
        </w:tabs>
        <w:ind w:left="1428"/>
      </w:pPr>
      <w:r w:rsidRPr="00AE0F92">
        <w:rPr>
          <w:b/>
          <w:bCs/>
        </w:rPr>
        <w:t>Prestaciones económicas y sociales</w:t>
      </w:r>
      <w:r w:rsidRPr="00AE0F92">
        <w:t>:</w:t>
      </w:r>
    </w:p>
    <w:p w14:paraId="143CC860" w14:textId="77777777" w:rsidR="00AE0F92" w:rsidRPr="00AE0F92" w:rsidRDefault="00AE0F92" w:rsidP="00AE0F92">
      <w:pPr>
        <w:numPr>
          <w:ilvl w:val="1"/>
          <w:numId w:val="3"/>
        </w:numPr>
        <w:tabs>
          <w:tab w:val="clear" w:pos="1440"/>
          <w:tab w:val="num" w:pos="2148"/>
        </w:tabs>
        <w:ind w:left="2148"/>
      </w:pPr>
      <w:r w:rsidRPr="00AE0F92">
        <w:t>Préstamos personales y a la vivienda</w:t>
      </w:r>
    </w:p>
    <w:p w14:paraId="7ADFC850" w14:textId="77777777" w:rsidR="00AE0F92" w:rsidRPr="00AE0F92" w:rsidRDefault="00AE0F92" w:rsidP="00AE0F92">
      <w:pPr>
        <w:numPr>
          <w:ilvl w:val="1"/>
          <w:numId w:val="3"/>
        </w:numPr>
        <w:tabs>
          <w:tab w:val="clear" w:pos="1440"/>
          <w:tab w:val="num" w:pos="2148"/>
        </w:tabs>
        <w:ind w:left="2148"/>
      </w:pPr>
      <w:r w:rsidRPr="00AE0F92">
        <w:t>Pensión por jubilación, viudez, orfandad</w:t>
      </w:r>
    </w:p>
    <w:p w14:paraId="7614A32A" w14:textId="77777777" w:rsidR="00AE0F92" w:rsidRPr="00AE0F92" w:rsidRDefault="00AE0F92" w:rsidP="00AE0F92">
      <w:pPr>
        <w:numPr>
          <w:ilvl w:val="1"/>
          <w:numId w:val="3"/>
        </w:numPr>
        <w:tabs>
          <w:tab w:val="clear" w:pos="1440"/>
          <w:tab w:val="num" w:pos="2148"/>
        </w:tabs>
        <w:ind w:left="2148"/>
      </w:pPr>
      <w:r w:rsidRPr="00AE0F92">
        <w:t>Guarderías, actividades culturales y deportivas</w:t>
      </w:r>
    </w:p>
    <w:p w14:paraId="10C47713" w14:textId="03E58E90" w:rsidR="00AE0F92" w:rsidRPr="00AE0F92" w:rsidRDefault="00AE0F92" w:rsidP="00AE0F92"/>
    <w:p w14:paraId="5C18CE45" w14:textId="10AB1059" w:rsidR="00AE0F92" w:rsidRPr="00AE0F92" w:rsidRDefault="00AE0F92" w:rsidP="00AE0F92">
      <w:pPr>
        <w:ind w:left="708"/>
        <w:rPr>
          <w:b/>
          <w:bCs/>
        </w:rPr>
      </w:pPr>
      <w:r>
        <w:rPr>
          <w:b/>
          <w:bCs/>
        </w:rPr>
        <w:t>1.3</w:t>
      </w:r>
      <w:r w:rsidRPr="00AE0F92">
        <w:rPr>
          <w:b/>
          <w:bCs/>
        </w:rPr>
        <w:t>. ¿Quién paga qué parte?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554"/>
        <w:gridCol w:w="1921"/>
      </w:tblGrid>
      <w:tr w:rsidR="00AE0F92" w:rsidRPr="00AE0F92" w14:paraId="5F3481D6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AE1A03" w14:textId="77777777" w:rsidR="00AE0F92" w:rsidRPr="00AE0F92" w:rsidRDefault="00AE0F92" w:rsidP="00AE0F92">
            <w:pPr>
              <w:rPr>
                <w:b/>
                <w:bCs/>
                <w:sz w:val="20"/>
                <w:szCs w:val="20"/>
              </w:rPr>
            </w:pPr>
            <w:r w:rsidRPr="00AE0F92">
              <w:rPr>
                <w:b/>
                <w:bCs/>
                <w:sz w:val="20"/>
                <w:szCs w:val="20"/>
              </w:rPr>
              <w:t>Seguro o prestación</w:t>
            </w:r>
          </w:p>
        </w:tc>
        <w:tc>
          <w:tcPr>
            <w:tcW w:w="0" w:type="auto"/>
            <w:vAlign w:val="center"/>
            <w:hideMark/>
          </w:tcPr>
          <w:p w14:paraId="3828C2FA" w14:textId="77777777" w:rsidR="00AE0F92" w:rsidRPr="00AE0F92" w:rsidRDefault="00AE0F92" w:rsidP="00AE0F92">
            <w:pPr>
              <w:rPr>
                <w:b/>
                <w:bCs/>
                <w:sz w:val="20"/>
                <w:szCs w:val="20"/>
              </w:rPr>
            </w:pPr>
            <w:r w:rsidRPr="00AE0F92">
              <w:rPr>
                <w:b/>
                <w:bCs/>
                <w:sz w:val="20"/>
                <w:szCs w:val="20"/>
              </w:rPr>
              <w:t>Aporta el Estado</w:t>
            </w:r>
          </w:p>
        </w:tc>
        <w:tc>
          <w:tcPr>
            <w:tcW w:w="0" w:type="auto"/>
            <w:vAlign w:val="center"/>
            <w:hideMark/>
          </w:tcPr>
          <w:p w14:paraId="0ECCBB27" w14:textId="77777777" w:rsidR="00AE0F92" w:rsidRPr="00AE0F92" w:rsidRDefault="00AE0F92" w:rsidP="00AE0F92">
            <w:pPr>
              <w:rPr>
                <w:b/>
                <w:bCs/>
                <w:sz w:val="20"/>
                <w:szCs w:val="20"/>
              </w:rPr>
            </w:pPr>
            <w:r w:rsidRPr="00AE0F92">
              <w:rPr>
                <w:b/>
                <w:bCs/>
                <w:sz w:val="20"/>
                <w:szCs w:val="20"/>
              </w:rPr>
              <w:t>Aporta el Trabajador</w:t>
            </w:r>
          </w:p>
        </w:tc>
      </w:tr>
      <w:tr w:rsidR="00AE0F92" w:rsidRPr="00AE0F92" w14:paraId="12F875B4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65D132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Seguro de salud</w:t>
            </w:r>
          </w:p>
        </w:tc>
        <w:tc>
          <w:tcPr>
            <w:tcW w:w="0" w:type="auto"/>
            <w:vAlign w:val="center"/>
            <w:hideMark/>
          </w:tcPr>
          <w:p w14:paraId="69175EED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0A19C5D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Sí</w:t>
            </w:r>
          </w:p>
        </w:tc>
      </w:tr>
      <w:tr w:rsidR="00AE0F92" w:rsidRPr="00AE0F92" w14:paraId="1F208DC5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C82CAA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Seguro de retiro (Cuenta individual)</w:t>
            </w:r>
          </w:p>
        </w:tc>
        <w:tc>
          <w:tcPr>
            <w:tcW w:w="0" w:type="auto"/>
            <w:vAlign w:val="center"/>
            <w:hideMark/>
          </w:tcPr>
          <w:p w14:paraId="7A667163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718D7EE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Sí</w:t>
            </w:r>
          </w:p>
        </w:tc>
      </w:tr>
      <w:tr w:rsidR="00AE0F92" w:rsidRPr="00AE0F92" w14:paraId="63297B5D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EB7CE8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Fondo de vivienda (FOVISSSTE)</w:t>
            </w:r>
          </w:p>
        </w:tc>
        <w:tc>
          <w:tcPr>
            <w:tcW w:w="0" w:type="auto"/>
            <w:vAlign w:val="center"/>
            <w:hideMark/>
          </w:tcPr>
          <w:p w14:paraId="6B23AEEA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2FA30A8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No</w:t>
            </w:r>
          </w:p>
        </w:tc>
      </w:tr>
      <w:tr w:rsidR="00AE0F92" w:rsidRPr="00AE0F92" w14:paraId="05148DE6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6E92EC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Seguro de riesgos de trabajo</w:t>
            </w:r>
          </w:p>
        </w:tc>
        <w:tc>
          <w:tcPr>
            <w:tcW w:w="0" w:type="auto"/>
            <w:vAlign w:val="center"/>
            <w:hideMark/>
          </w:tcPr>
          <w:p w14:paraId="32075668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E8A921F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No</w:t>
            </w:r>
          </w:p>
        </w:tc>
      </w:tr>
      <w:tr w:rsidR="00AE0F92" w:rsidRPr="00AE0F92" w14:paraId="51B79601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9473D8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Seguro de invalidez y vida</w:t>
            </w:r>
          </w:p>
        </w:tc>
        <w:tc>
          <w:tcPr>
            <w:tcW w:w="0" w:type="auto"/>
            <w:vAlign w:val="center"/>
            <w:hideMark/>
          </w:tcPr>
          <w:p w14:paraId="5A2CDD4A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6324617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Sí</w:t>
            </w:r>
          </w:p>
        </w:tc>
      </w:tr>
      <w:tr w:rsidR="00AE0F92" w:rsidRPr="00AE0F92" w14:paraId="5107185E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02804E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Prestaciones sociales y culturales</w:t>
            </w:r>
          </w:p>
        </w:tc>
        <w:tc>
          <w:tcPr>
            <w:tcW w:w="0" w:type="auto"/>
            <w:vAlign w:val="center"/>
            <w:hideMark/>
          </w:tcPr>
          <w:p w14:paraId="7A00DEF0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E759CA5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No</w:t>
            </w:r>
          </w:p>
        </w:tc>
      </w:tr>
    </w:tbl>
    <w:p w14:paraId="183EB15B" w14:textId="2E40088D" w:rsidR="00AE0F92" w:rsidRPr="00AE0F92" w:rsidRDefault="00AE0F92" w:rsidP="00AE0F92"/>
    <w:p w14:paraId="3826B66B" w14:textId="1490AAE1" w:rsidR="00AE0F92" w:rsidRPr="00AE0F92" w:rsidRDefault="00AE0F92" w:rsidP="00AE0F92">
      <w:pPr>
        <w:ind w:left="708"/>
        <w:rPr>
          <w:b/>
          <w:bCs/>
        </w:rPr>
      </w:pPr>
      <w:r>
        <w:rPr>
          <w:b/>
          <w:bCs/>
        </w:rPr>
        <w:t>1.4</w:t>
      </w:r>
      <w:r w:rsidRPr="00AE0F92">
        <w:rPr>
          <w:b/>
          <w:bCs/>
        </w:rPr>
        <w:t>. ¿Cuánto me descuentan en mi nómina?</w:t>
      </w:r>
    </w:p>
    <w:p w14:paraId="4030EFDA" w14:textId="77777777" w:rsidR="00AE0F92" w:rsidRPr="00AE0F92" w:rsidRDefault="00AE0F92" w:rsidP="00AE0F92">
      <w:pPr>
        <w:ind w:left="708"/>
      </w:pPr>
      <w:r w:rsidRPr="00AE0F92">
        <w:t>El trabajador aporta:</w:t>
      </w:r>
    </w:p>
    <w:p w14:paraId="306E54E3" w14:textId="77777777" w:rsidR="00AE0F92" w:rsidRPr="00AE0F92" w:rsidRDefault="00AE0F92" w:rsidP="00AE0F92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AE0F92">
        <w:rPr>
          <w:b/>
          <w:bCs/>
        </w:rPr>
        <w:t>2.75% de su sueldo básico al seguro de salud</w:t>
      </w:r>
    </w:p>
    <w:p w14:paraId="13BB6860" w14:textId="77777777" w:rsidR="00AE0F92" w:rsidRPr="00AE0F92" w:rsidRDefault="00AE0F92" w:rsidP="00AE0F92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AE0F92">
        <w:rPr>
          <w:b/>
          <w:bCs/>
        </w:rPr>
        <w:t>6.125% al sistema de pensiones (cuenta individual o régimen anterior)</w:t>
      </w:r>
    </w:p>
    <w:p w14:paraId="179FF189" w14:textId="77777777" w:rsidR="00AE0F92" w:rsidRPr="00AE0F92" w:rsidRDefault="00AE0F92" w:rsidP="00AE0F92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AE0F92">
        <w:t>Otros conceptos pueden variar según si estás en el </w:t>
      </w:r>
      <w:r w:rsidRPr="00AE0F92">
        <w:rPr>
          <w:b/>
          <w:bCs/>
        </w:rPr>
        <w:t>régimen de cuentas individuales o el décimo transitorio</w:t>
      </w:r>
    </w:p>
    <w:p w14:paraId="6E01D342" w14:textId="77777777" w:rsidR="00AE0F92" w:rsidRPr="00AE0F92" w:rsidRDefault="00AE0F92" w:rsidP="00AE0F92">
      <w:pPr>
        <w:ind w:left="708"/>
      </w:pPr>
      <w:r w:rsidRPr="00AE0F92">
        <w:t>Todo aparece desglosado en el recibo de pago como </w:t>
      </w:r>
      <w:r w:rsidRPr="00AE0F92">
        <w:rPr>
          <w:b/>
          <w:bCs/>
        </w:rPr>
        <w:t>aportaciones ISSSTE, FOVISSSTE, PENSIONISSSTE, etc.</w:t>
      </w:r>
    </w:p>
    <w:p w14:paraId="5712778C" w14:textId="1B2D8A87" w:rsidR="00AE0F92" w:rsidRDefault="00AE0F92" w:rsidP="00AE0F92"/>
    <w:p w14:paraId="48084DB7" w14:textId="77777777" w:rsidR="00AE0F92" w:rsidRPr="00AE0F92" w:rsidRDefault="00AE0F92" w:rsidP="00AE0F92"/>
    <w:p w14:paraId="7A811756" w14:textId="5B708BCF" w:rsidR="00AE0F92" w:rsidRPr="00AE0F92" w:rsidRDefault="00AE0F92" w:rsidP="00AE0F92">
      <w:pPr>
        <w:ind w:left="708"/>
        <w:rPr>
          <w:b/>
          <w:bCs/>
        </w:rPr>
      </w:pPr>
      <w:r>
        <w:rPr>
          <w:b/>
          <w:bCs/>
        </w:rPr>
        <w:lastRenderedPageBreak/>
        <w:t>1.5</w:t>
      </w:r>
      <w:r w:rsidRPr="00AE0F92">
        <w:rPr>
          <w:b/>
          <w:bCs/>
        </w:rPr>
        <w:t>. ¿Qué pasa si la dependencia no paga las cuotas?</w:t>
      </w:r>
    </w:p>
    <w:p w14:paraId="45694A82" w14:textId="77777777" w:rsidR="00AE0F92" w:rsidRPr="00AE0F92" w:rsidRDefault="00AE0F92" w:rsidP="00AE0F92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AE0F92">
        <w:t>El trabajador sigue generando derechos </w:t>
      </w:r>
      <w:r w:rsidRPr="00AE0F92">
        <w:rPr>
          <w:b/>
          <w:bCs/>
        </w:rPr>
        <w:t>si el descuento se aplicó</w:t>
      </w:r>
      <w:r w:rsidRPr="00AE0F92">
        <w:t> y fue reportado al ISSSTE</w:t>
      </w:r>
    </w:p>
    <w:p w14:paraId="735C3843" w14:textId="77777777" w:rsidR="00AE0F92" w:rsidRPr="00AE0F92" w:rsidRDefault="00AE0F92" w:rsidP="00AE0F92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AE0F92">
        <w:t>Si no fue reportado, puede </w:t>
      </w:r>
      <w:r w:rsidRPr="00AE0F92">
        <w:rPr>
          <w:b/>
          <w:bCs/>
        </w:rPr>
        <w:t>haber suspensión de servicios médicos, pensiones o préstamos</w:t>
      </w:r>
    </w:p>
    <w:p w14:paraId="33E756C8" w14:textId="77777777" w:rsidR="00AE0F92" w:rsidRPr="00AE0F92" w:rsidRDefault="00AE0F92" w:rsidP="00AE0F92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AE0F92">
        <w:t>La dependencia está en falta grave y puede ser auditada por la ASF</w:t>
      </w:r>
    </w:p>
    <w:p w14:paraId="4CF8F49F" w14:textId="728DB43F" w:rsidR="00AE0F92" w:rsidRPr="00AE0F92" w:rsidRDefault="00AE0F92" w:rsidP="00AE0F92"/>
    <w:p w14:paraId="05CD59EC" w14:textId="7978D56D" w:rsidR="00AE0F92" w:rsidRPr="00AE0F92" w:rsidRDefault="00AE0F92" w:rsidP="00AE0F92">
      <w:pPr>
        <w:ind w:left="708"/>
        <w:rPr>
          <w:b/>
          <w:bCs/>
        </w:rPr>
      </w:pPr>
      <w:r>
        <w:rPr>
          <w:b/>
          <w:bCs/>
        </w:rPr>
        <w:t>1.6</w:t>
      </w:r>
      <w:r w:rsidRPr="00AE0F92">
        <w:rPr>
          <w:b/>
          <w:bCs/>
        </w:rPr>
        <w:t>. ¿Mi familia tiene derecho a servicios médicos del ISSSTE?</w:t>
      </w:r>
    </w:p>
    <w:p w14:paraId="31FF6443" w14:textId="77777777" w:rsidR="00AE0F92" w:rsidRPr="00AE0F92" w:rsidRDefault="00AE0F92" w:rsidP="00AE0F92">
      <w:pPr>
        <w:ind w:left="708"/>
      </w:pPr>
      <w:r w:rsidRPr="00AE0F92">
        <w:rPr>
          <w:b/>
          <w:bCs/>
        </w:rPr>
        <w:t>Sí.</w:t>
      </w:r>
      <w:r w:rsidRPr="00AE0F92">
        <w:t> Los siguientes familiares pueden ser derechohabientes: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1"/>
        <w:gridCol w:w="3038"/>
      </w:tblGrid>
      <w:tr w:rsidR="00AE0F92" w:rsidRPr="00AE0F92" w14:paraId="48C64562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B63AA7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Familiar</w:t>
            </w:r>
          </w:p>
        </w:tc>
        <w:tc>
          <w:tcPr>
            <w:tcW w:w="0" w:type="auto"/>
            <w:vAlign w:val="center"/>
            <w:hideMark/>
          </w:tcPr>
          <w:p w14:paraId="42F4EA1D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¿Tiene derecho?</w:t>
            </w:r>
          </w:p>
        </w:tc>
      </w:tr>
      <w:tr w:rsidR="00AE0F92" w:rsidRPr="00AE0F92" w14:paraId="32C25F81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609B30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Cónyuge o concubina(o)</w:t>
            </w:r>
          </w:p>
        </w:tc>
        <w:tc>
          <w:tcPr>
            <w:tcW w:w="0" w:type="auto"/>
            <w:vAlign w:val="center"/>
            <w:hideMark/>
          </w:tcPr>
          <w:p w14:paraId="0A2E716F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  <w:r w:rsidRPr="00AE0F92">
              <w:rPr>
                <w:sz w:val="20"/>
                <w:szCs w:val="20"/>
              </w:rPr>
              <w:t xml:space="preserve"> Sí</w:t>
            </w:r>
          </w:p>
        </w:tc>
      </w:tr>
      <w:tr w:rsidR="00AE0F92" w:rsidRPr="00AE0F92" w14:paraId="2B0288AF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D6A9D5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Hijos menores de 18 años</w:t>
            </w:r>
          </w:p>
        </w:tc>
        <w:tc>
          <w:tcPr>
            <w:tcW w:w="0" w:type="auto"/>
            <w:vAlign w:val="center"/>
            <w:hideMark/>
          </w:tcPr>
          <w:p w14:paraId="773E45A3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  <w:r w:rsidRPr="00AE0F92">
              <w:rPr>
                <w:sz w:val="20"/>
                <w:szCs w:val="20"/>
              </w:rPr>
              <w:t xml:space="preserve"> Sí</w:t>
            </w:r>
          </w:p>
        </w:tc>
      </w:tr>
      <w:tr w:rsidR="00AE0F92" w:rsidRPr="00AE0F92" w14:paraId="1A053779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426ED4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Hijos de 18 a 25 años estudiantes</w:t>
            </w:r>
          </w:p>
        </w:tc>
        <w:tc>
          <w:tcPr>
            <w:tcW w:w="0" w:type="auto"/>
            <w:vAlign w:val="center"/>
            <w:hideMark/>
          </w:tcPr>
          <w:p w14:paraId="5EA278E8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  <w:r w:rsidRPr="00AE0F92">
              <w:rPr>
                <w:sz w:val="20"/>
                <w:szCs w:val="20"/>
              </w:rPr>
              <w:t xml:space="preserve"> Sí, si estudian tiempo completo</w:t>
            </w:r>
          </w:p>
        </w:tc>
      </w:tr>
      <w:tr w:rsidR="00AE0F92" w:rsidRPr="00AE0F92" w14:paraId="357A25DB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2DD29B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Hijos con discapacidad permanente</w:t>
            </w:r>
          </w:p>
        </w:tc>
        <w:tc>
          <w:tcPr>
            <w:tcW w:w="0" w:type="auto"/>
            <w:vAlign w:val="center"/>
            <w:hideMark/>
          </w:tcPr>
          <w:p w14:paraId="59F5603F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  <w:r w:rsidRPr="00AE0F92">
              <w:rPr>
                <w:sz w:val="20"/>
                <w:szCs w:val="20"/>
              </w:rPr>
              <w:t xml:space="preserve"> Sí, sin límite de edad</w:t>
            </w:r>
          </w:p>
        </w:tc>
      </w:tr>
      <w:tr w:rsidR="00AE0F92" w:rsidRPr="00AE0F92" w14:paraId="6BDF040D" w14:textId="77777777" w:rsidTr="00AE0F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0B1BA6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sz w:val="20"/>
                <w:szCs w:val="20"/>
              </w:rPr>
              <w:t>Padres que dependan económicamente</w:t>
            </w:r>
          </w:p>
        </w:tc>
        <w:tc>
          <w:tcPr>
            <w:tcW w:w="0" w:type="auto"/>
            <w:vAlign w:val="center"/>
            <w:hideMark/>
          </w:tcPr>
          <w:p w14:paraId="07308806" w14:textId="77777777" w:rsidR="00AE0F92" w:rsidRPr="00AE0F92" w:rsidRDefault="00AE0F92" w:rsidP="00AE0F92">
            <w:pPr>
              <w:rPr>
                <w:sz w:val="20"/>
                <w:szCs w:val="20"/>
              </w:rPr>
            </w:pPr>
            <w:r w:rsidRPr="00AE0F92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  <w:r w:rsidRPr="00AE0F92">
              <w:rPr>
                <w:sz w:val="20"/>
                <w:szCs w:val="20"/>
              </w:rPr>
              <w:t xml:space="preserve"> Sí</w:t>
            </w:r>
          </w:p>
        </w:tc>
      </w:tr>
    </w:tbl>
    <w:p w14:paraId="6ABDAB0B" w14:textId="77777777" w:rsidR="00AE0F92" w:rsidRDefault="00AE0F92" w:rsidP="00AE0F92">
      <w:pPr>
        <w:ind w:left="708"/>
        <w:rPr>
          <w:b/>
          <w:bCs/>
        </w:rPr>
      </w:pPr>
    </w:p>
    <w:p w14:paraId="65AB5790" w14:textId="1D47E8E0" w:rsidR="00AE0F92" w:rsidRPr="00AE0F92" w:rsidRDefault="00AE0F92" w:rsidP="00AE0F92">
      <w:pPr>
        <w:ind w:left="708"/>
        <w:rPr>
          <w:b/>
          <w:bCs/>
        </w:rPr>
      </w:pPr>
      <w:r w:rsidRPr="00AE0F92">
        <w:rPr>
          <w:b/>
          <w:bCs/>
        </w:rPr>
        <w:t>¿Qué servicios reciben?</w:t>
      </w:r>
    </w:p>
    <w:p w14:paraId="794B1E6E" w14:textId="77777777" w:rsidR="00AE0F92" w:rsidRPr="00AE0F92" w:rsidRDefault="00AE0F92" w:rsidP="00AE0F92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AE0F92">
        <w:t>Consultas médicas, hospitalización y medicamentos</w:t>
      </w:r>
    </w:p>
    <w:p w14:paraId="51DB4A1C" w14:textId="77777777" w:rsidR="00AE0F92" w:rsidRPr="00AE0F92" w:rsidRDefault="00AE0F92" w:rsidP="00AE0F92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AE0F92">
        <w:t>Cirugías, partos, atención de especialidad</w:t>
      </w:r>
    </w:p>
    <w:p w14:paraId="64B70097" w14:textId="77777777" w:rsidR="00AE0F92" w:rsidRPr="00AE0F92" w:rsidRDefault="00AE0F92" w:rsidP="00AE0F92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AE0F92">
        <w:t>Rehabilitación, estudios de laboratorio y rayos X</w:t>
      </w:r>
    </w:p>
    <w:p w14:paraId="0723C7FB" w14:textId="77777777" w:rsidR="00AE0F92" w:rsidRDefault="00AE0F92" w:rsidP="00AE0F92">
      <w:pPr>
        <w:ind w:left="708"/>
        <w:rPr>
          <w:b/>
          <w:bCs/>
        </w:rPr>
      </w:pPr>
    </w:p>
    <w:p w14:paraId="5B9E9AB0" w14:textId="0957C4C1" w:rsidR="00AE0F92" w:rsidRPr="00AE0F92" w:rsidRDefault="00AE0F92" w:rsidP="00AE0F92">
      <w:pPr>
        <w:ind w:left="708"/>
        <w:rPr>
          <w:b/>
          <w:bCs/>
        </w:rPr>
      </w:pPr>
      <w:r w:rsidRPr="00AE0F92">
        <w:rPr>
          <w:b/>
          <w:bCs/>
        </w:rPr>
        <w:t>¿Desde cuándo pueden recibirlos?</w:t>
      </w:r>
    </w:p>
    <w:p w14:paraId="6EA1391C" w14:textId="77777777" w:rsidR="00AE0F92" w:rsidRPr="00AE0F92" w:rsidRDefault="00AE0F92" w:rsidP="00AE0F92">
      <w:pPr>
        <w:ind w:left="708"/>
      </w:pPr>
      <w:r w:rsidRPr="00AE0F92">
        <w:t>Desde que el trabajador es dado de alta y </w:t>
      </w:r>
      <w:r w:rsidRPr="00AE0F92">
        <w:rPr>
          <w:b/>
          <w:bCs/>
        </w:rPr>
        <w:t>los familiares están registrados en el sistema del ISSSTE</w:t>
      </w:r>
      <w:r w:rsidRPr="00AE0F92">
        <w:t>. La vigencia es inmediata si los trámites se realizaron correctamente.</w:t>
      </w:r>
    </w:p>
    <w:p w14:paraId="70330C61" w14:textId="77777777" w:rsidR="00AE0F92" w:rsidRDefault="00AE0F92" w:rsidP="00AE0F92">
      <w:pPr>
        <w:ind w:left="708"/>
        <w:rPr>
          <w:b/>
          <w:bCs/>
        </w:rPr>
      </w:pPr>
    </w:p>
    <w:p w14:paraId="3A18EBF2" w14:textId="02BB8D94" w:rsidR="00AE0F92" w:rsidRPr="00AE0F92" w:rsidRDefault="00AE0F92" w:rsidP="00AE0F92">
      <w:pPr>
        <w:ind w:left="708"/>
        <w:rPr>
          <w:b/>
          <w:bCs/>
        </w:rPr>
      </w:pPr>
      <w:r w:rsidRPr="00AE0F92">
        <w:rPr>
          <w:b/>
          <w:bCs/>
        </w:rPr>
        <w:t>¿Qué necesito para registrarlos?</w:t>
      </w:r>
    </w:p>
    <w:p w14:paraId="692077A8" w14:textId="77777777" w:rsidR="00AE0F92" w:rsidRPr="00AE0F92" w:rsidRDefault="00AE0F92" w:rsidP="00AE0F92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AE0F92">
        <w:t>CURP, acta de nacimiento, comprobante de domicilio y, si aplica, constancia de dependencia económica</w:t>
      </w:r>
    </w:p>
    <w:p w14:paraId="1D9B5295" w14:textId="08732BF1" w:rsidR="00AE0F92" w:rsidRPr="00AE0F92" w:rsidRDefault="00AE0F92" w:rsidP="00AE0F92"/>
    <w:p w14:paraId="6ABBDCD7" w14:textId="0094E8A5" w:rsidR="00AE0F92" w:rsidRPr="00AE0F92" w:rsidRDefault="00AE0F92" w:rsidP="00AE0F92">
      <w:pPr>
        <w:ind w:left="708"/>
        <w:rPr>
          <w:b/>
          <w:bCs/>
        </w:rPr>
      </w:pPr>
      <w:r>
        <w:rPr>
          <w:b/>
          <w:bCs/>
        </w:rPr>
        <w:t>1.7</w:t>
      </w:r>
      <w:r w:rsidRPr="00AE0F92">
        <w:rPr>
          <w:b/>
          <w:bCs/>
        </w:rPr>
        <w:t>. ¿Qué pasa si voy al ISSSTE y no estoy dado de alta?</w:t>
      </w:r>
    </w:p>
    <w:p w14:paraId="44142595" w14:textId="77777777" w:rsidR="00AE0F92" w:rsidRPr="00AE0F92" w:rsidRDefault="00AE0F92" w:rsidP="00AE0F92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AE0F92">
        <w:t>No podrás acceder a servicios médicos ni iniciar trámites de pensión o préstamos</w:t>
      </w:r>
    </w:p>
    <w:p w14:paraId="53F29A2C" w14:textId="77777777" w:rsidR="00AE0F92" w:rsidRPr="00AE0F92" w:rsidRDefault="00AE0F92" w:rsidP="00AE0F92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AE0F92">
        <w:t>Puedes verificar tu afiliación en la oficina de Recursos Humanos de tu dependencia o en la Subdelegación del ISSSTE</w:t>
      </w:r>
    </w:p>
    <w:p w14:paraId="1D116A0B" w14:textId="77777777" w:rsidR="00AE0F92" w:rsidRPr="00AE0F92" w:rsidRDefault="00AE0F92" w:rsidP="00AE0F92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AE0F92">
        <w:t>Si ya se te descontaron cuotas, la </w:t>
      </w:r>
      <w:r w:rsidRPr="00AE0F92">
        <w:rPr>
          <w:b/>
          <w:bCs/>
        </w:rPr>
        <w:t>dependencia está obligada a corregir tu alta retroactivamente</w:t>
      </w:r>
    </w:p>
    <w:p w14:paraId="401DFC97" w14:textId="77777777" w:rsidR="00AE0F92" w:rsidRPr="00AE0F92" w:rsidRDefault="00AE0F92" w:rsidP="00AE0F92">
      <w:pPr>
        <w:ind w:left="708"/>
      </w:pPr>
      <w:r w:rsidRPr="00AE0F92">
        <w:t>En caso de negativa o demora, puedes presentar una queja ante el Órgano Interno de Control o acudir a la PROFEDET</w:t>
      </w:r>
    </w:p>
    <w:p w14:paraId="59700977" w14:textId="77777777" w:rsidR="00AE0F92" w:rsidRPr="00AE0F92" w:rsidRDefault="005556B5" w:rsidP="00AE0F92">
      <w:r w:rsidRPr="00AE0F92">
        <w:rPr>
          <w:noProof/>
        </w:rPr>
        <w:pict w14:anchorId="285E1050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7F04634" w14:textId="77777777" w:rsidR="00AE0F92" w:rsidRPr="00AE0F92" w:rsidRDefault="00AE0F92" w:rsidP="00AE0F92"/>
    <w:p w14:paraId="7493E65A" w14:textId="77777777" w:rsidR="00AE0F92" w:rsidRDefault="00AE0F92" w:rsidP="00AE0F92">
      <w:pPr>
        <w:rPr>
          <w:b/>
          <w:bCs/>
        </w:rPr>
      </w:pPr>
    </w:p>
    <w:p w14:paraId="3488B249" w14:textId="77777777" w:rsidR="00AE0F92" w:rsidRDefault="00AE0F92" w:rsidP="00AE0F92">
      <w:pPr>
        <w:rPr>
          <w:b/>
          <w:bCs/>
        </w:rPr>
      </w:pPr>
    </w:p>
    <w:p w14:paraId="37C218BA" w14:textId="68F906D9" w:rsidR="00AE0F92" w:rsidRPr="00AE0F92" w:rsidRDefault="00AE0F92" w:rsidP="00AE0F92">
      <w:pPr>
        <w:rPr>
          <w:b/>
          <w:bCs/>
        </w:rPr>
      </w:pPr>
      <w:r>
        <w:rPr>
          <w:b/>
          <w:bCs/>
        </w:rPr>
        <w:lastRenderedPageBreak/>
        <w:t>2</w:t>
      </w:r>
      <w:r w:rsidRPr="00AE0F92">
        <w:rPr>
          <w:b/>
          <w:bCs/>
        </w:rPr>
        <w:t>. Contexto Legal</w:t>
      </w:r>
    </w:p>
    <w:p w14:paraId="2C3B5743" w14:textId="77777777" w:rsidR="00AE0F92" w:rsidRPr="00AE0F92" w:rsidRDefault="00AE0F92" w:rsidP="00AE0F92">
      <w:pPr>
        <w:numPr>
          <w:ilvl w:val="0"/>
          <w:numId w:val="1"/>
        </w:numPr>
      </w:pPr>
      <w:r w:rsidRPr="00AE0F92">
        <w:t>Ley del Instituto de Seguridad y Servicios Sociales de los Trabajadores del Estado (Ley del ISSSTE)</w:t>
      </w:r>
    </w:p>
    <w:p w14:paraId="7B8F67F3" w14:textId="77777777" w:rsidR="00AE0F92" w:rsidRPr="00AE0F92" w:rsidRDefault="00AE0F92" w:rsidP="00AE0F92">
      <w:pPr>
        <w:numPr>
          <w:ilvl w:val="0"/>
          <w:numId w:val="1"/>
        </w:numPr>
      </w:pPr>
      <w:r w:rsidRPr="00AE0F92">
        <w:t>Reglamento de Afiliación, Cobranza y Vigencia de Derechos del ISSSTE</w:t>
      </w:r>
    </w:p>
    <w:p w14:paraId="4793C179" w14:textId="77777777" w:rsidR="00AE0F92" w:rsidRPr="00AE0F92" w:rsidRDefault="00AE0F92" w:rsidP="00AE0F92">
      <w:pPr>
        <w:numPr>
          <w:ilvl w:val="0"/>
          <w:numId w:val="1"/>
        </w:numPr>
      </w:pPr>
      <w:r w:rsidRPr="00AE0F92">
        <w:t>Ley del Presupuesto y Responsabilidad Hacendaria (en materia de aportaciones)</w:t>
      </w:r>
    </w:p>
    <w:p w14:paraId="57D788A4" w14:textId="77777777" w:rsidR="00AE0F92" w:rsidRDefault="00AE0F92" w:rsidP="00AE0F92">
      <w:pPr>
        <w:rPr>
          <w:b/>
          <w:bCs/>
        </w:rPr>
      </w:pPr>
    </w:p>
    <w:p w14:paraId="3A28078D" w14:textId="0A7223E4" w:rsidR="00AE0F92" w:rsidRPr="00AE0F92" w:rsidRDefault="00AE0F92" w:rsidP="00AE0F92">
      <w:pPr>
        <w:rPr>
          <w:b/>
          <w:bCs/>
        </w:rPr>
      </w:pPr>
      <w:r w:rsidRPr="00AE0F92">
        <w:rPr>
          <w:b/>
          <w:bCs/>
        </w:rPr>
        <w:t>5. Gatillos Relevantes para este Documento</w:t>
      </w:r>
    </w:p>
    <w:p w14:paraId="2CB68696" w14:textId="7F518E4C" w:rsidR="00AE0F92" w:rsidRPr="00AE0F92" w:rsidRDefault="00AE0F92" w:rsidP="00AE0F92">
      <w:pPr>
        <w:numPr>
          <w:ilvl w:val="0"/>
          <w:numId w:val="9"/>
        </w:numPr>
      </w:pPr>
      <w:r w:rsidRPr="00AE0F92">
        <w:t>ISSSTE</w:t>
      </w:r>
    </w:p>
    <w:p w14:paraId="71560494" w14:textId="77777777" w:rsidR="00AE0F92" w:rsidRPr="00AE0F92" w:rsidRDefault="00AE0F92" w:rsidP="00AE0F92">
      <w:pPr>
        <w:numPr>
          <w:ilvl w:val="0"/>
          <w:numId w:val="9"/>
        </w:numPr>
      </w:pPr>
      <w:r w:rsidRPr="00AE0F92">
        <w:t>servicios médicos ISSSTE familia</w:t>
      </w:r>
    </w:p>
    <w:p w14:paraId="0BFA84AD" w14:textId="77777777" w:rsidR="00AE0F92" w:rsidRPr="00AE0F92" w:rsidRDefault="00AE0F92" w:rsidP="00AE0F92">
      <w:pPr>
        <w:numPr>
          <w:ilvl w:val="0"/>
          <w:numId w:val="9"/>
        </w:numPr>
      </w:pPr>
      <w:r w:rsidRPr="00AE0F92">
        <w:t>cuota ISSSTE patrón y trabajador</w:t>
      </w:r>
    </w:p>
    <w:p w14:paraId="6B98D7F2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55A4"/>
    <w:multiLevelType w:val="multilevel"/>
    <w:tmpl w:val="731E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04A78"/>
    <w:multiLevelType w:val="multilevel"/>
    <w:tmpl w:val="603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21166"/>
    <w:multiLevelType w:val="multilevel"/>
    <w:tmpl w:val="4B1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B3424"/>
    <w:multiLevelType w:val="multilevel"/>
    <w:tmpl w:val="1CC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802BF"/>
    <w:multiLevelType w:val="multilevel"/>
    <w:tmpl w:val="1AA4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61B77"/>
    <w:multiLevelType w:val="multilevel"/>
    <w:tmpl w:val="D44A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E1850"/>
    <w:multiLevelType w:val="multilevel"/>
    <w:tmpl w:val="F556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96C23"/>
    <w:multiLevelType w:val="multilevel"/>
    <w:tmpl w:val="A130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E1C88"/>
    <w:multiLevelType w:val="multilevel"/>
    <w:tmpl w:val="61A6B3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218406">
    <w:abstractNumId w:val="2"/>
  </w:num>
  <w:num w:numId="2" w16cid:durableId="443621891">
    <w:abstractNumId w:val="4"/>
  </w:num>
  <w:num w:numId="3" w16cid:durableId="262037197">
    <w:abstractNumId w:val="8"/>
  </w:num>
  <w:num w:numId="4" w16cid:durableId="2127580445">
    <w:abstractNumId w:val="5"/>
  </w:num>
  <w:num w:numId="5" w16cid:durableId="1433403648">
    <w:abstractNumId w:val="0"/>
  </w:num>
  <w:num w:numId="6" w16cid:durableId="883718014">
    <w:abstractNumId w:val="7"/>
  </w:num>
  <w:num w:numId="7" w16cid:durableId="1028482462">
    <w:abstractNumId w:val="6"/>
  </w:num>
  <w:num w:numId="8" w16cid:durableId="397942282">
    <w:abstractNumId w:val="1"/>
  </w:num>
  <w:num w:numId="9" w16cid:durableId="1653675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92"/>
    <w:rsid w:val="005556B5"/>
    <w:rsid w:val="006D6BC0"/>
    <w:rsid w:val="00AB3476"/>
    <w:rsid w:val="00AE0F92"/>
    <w:rsid w:val="00E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748A"/>
  <w15:chartTrackingRefBased/>
  <w15:docId w15:val="{7CE679BE-4DB9-344E-A0F4-0F38E290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0F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0F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0F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0F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0F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0F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0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0F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0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0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0F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0F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0F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0F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0F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0F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0F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0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1</cp:revision>
  <dcterms:created xsi:type="dcterms:W3CDTF">2025-05-19T23:17:00Z</dcterms:created>
  <dcterms:modified xsi:type="dcterms:W3CDTF">2025-05-19T23:22:00Z</dcterms:modified>
</cp:coreProperties>
</file>