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95147" w14:textId="77777777" w:rsidR="005F1785" w:rsidRPr="005F1785" w:rsidRDefault="005F1785" w:rsidP="005F1785">
      <w:pPr>
        <w:jc w:val="center"/>
        <w:rPr>
          <w:b/>
          <w:bCs/>
        </w:rPr>
      </w:pPr>
      <w:r w:rsidRPr="005F1785">
        <w:rPr>
          <w:b/>
          <w:bCs/>
        </w:rPr>
        <w:t>Pensión por Cesantía en Edad Avanzada y Vejez (IMSS)</w:t>
      </w:r>
    </w:p>
    <w:p w14:paraId="2073B7BA" w14:textId="38F9E8BF" w:rsidR="005F1785" w:rsidRPr="005F1785" w:rsidRDefault="005F1785" w:rsidP="005F1785"/>
    <w:p w14:paraId="125C1F35" w14:textId="7605FAF4" w:rsidR="005F1785" w:rsidRPr="005F1785" w:rsidRDefault="005F1785" w:rsidP="005F1785">
      <w:pPr>
        <w:rPr>
          <w:b/>
          <w:bCs/>
        </w:rPr>
      </w:pPr>
      <w:r>
        <w:rPr>
          <w:b/>
          <w:bCs/>
        </w:rPr>
        <w:t>1</w:t>
      </w:r>
      <w:r w:rsidRPr="005F1785">
        <w:rPr>
          <w:b/>
          <w:bCs/>
        </w:rPr>
        <w:t>. Contenido Técnico Central</w:t>
      </w:r>
    </w:p>
    <w:p w14:paraId="7325F66A" w14:textId="0F6FEF2C" w:rsidR="005F1785" w:rsidRPr="005F1785" w:rsidRDefault="005F1785" w:rsidP="005F1785">
      <w:pPr>
        <w:ind w:left="708"/>
        <w:rPr>
          <w:b/>
          <w:bCs/>
        </w:rPr>
      </w:pPr>
      <w:r>
        <w:rPr>
          <w:b/>
          <w:bCs/>
        </w:rPr>
        <w:t>1.1</w:t>
      </w:r>
      <w:r w:rsidRPr="005F1785">
        <w:rPr>
          <w:b/>
          <w:bCs/>
        </w:rPr>
        <w:t>. ¿Qué es la pensión por cesantía y por vejez?</w:t>
      </w:r>
    </w:p>
    <w:p w14:paraId="126B2943" w14:textId="77777777" w:rsidR="005F1785" w:rsidRPr="005F1785" w:rsidRDefault="005F1785" w:rsidP="005F1785">
      <w:pPr>
        <w:ind w:left="708"/>
      </w:pPr>
      <w:r w:rsidRPr="005F1785">
        <w:t>Es un ingreso mensual que otorga el IMSS a los trabajadores que ya no trabajan y cumplen con ciertos requisitos de </w:t>
      </w:r>
      <w:r w:rsidRPr="005F1785">
        <w:rPr>
          <w:b/>
          <w:bCs/>
        </w:rPr>
        <w:t>edad</w:t>
      </w:r>
      <w:r w:rsidRPr="005F1785">
        <w:t> y </w:t>
      </w:r>
      <w:r w:rsidRPr="005F1785">
        <w:rPr>
          <w:b/>
          <w:bCs/>
        </w:rPr>
        <w:t>semanas cotizadas</w:t>
      </w:r>
      <w:r w:rsidRPr="005F1785">
        <w:t>.</w:t>
      </w:r>
    </w:p>
    <w:p w14:paraId="341AA06B" w14:textId="77777777" w:rsidR="005F1785" w:rsidRPr="005F1785" w:rsidRDefault="005F1785" w:rsidP="005F1785">
      <w:pPr>
        <w:ind w:left="708"/>
      </w:pPr>
      <w:r w:rsidRPr="005F1785">
        <w:t>Existen dos modalidades:</w:t>
      </w:r>
    </w:p>
    <w:p w14:paraId="7C8901BC" w14:textId="77777777" w:rsidR="005F1785" w:rsidRPr="005F1785" w:rsidRDefault="005F1785" w:rsidP="005F1785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5F1785">
        <w:rPr>
          <w:b/>
          <w:bCs/>
        </w:rPr>
        <w:t>Cesantía en edad avanzada</w:t>
      </w:r>
      <w:r w:rsidRPr="005F1785">
        <w:t>: a partir de los </w:t>
      </w:r>
      <w:r w:rsidRPr="005F1785">
        <w:rPr>
          <w:b/>
          <w:bCs/>
        </w:rPr>
        <w:t>60 años de edad</w:t>
      </w:r>
    </w:p>
    <w:p w14:paraId="2F147379" w14:textId="77777777" w:rsidR="005F1785" w:rsidRPr="005F1785" w:rsidRDefault="005F1785" w:rsidP="005F1785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5F1785">
        <w:rPr>
          <w:b/>
          <w:bCs/>
        </w:rPr>
        <w:t>Vejez</w:t>
      </w:r>
      <w:r w:rsidRPr="005F1785">
        <w:t>: a partir de los </w:t>
      </w:r>
      <w:r w:rsidRPr="005F1785">
        <w:rPr>
          <w:b/>
          <w:bCs/>
        </w:rPr>
        <w:t>65 años de edad</w:t>
      </w:r>
    </w:p>
    <w:p w14:paraId="3E9EAB45" w14:textId="77777777" w:rsidR="005F1785" w:rsidRPr="005F1785" w:rsidRDefault="005F1785" w:rsidP="005F1785">
      <w:pPr>
        <w:ind w:left="708"/>
      </w:pPr>
      <w:r w:rsidRPr="005F1785">
        <w:t>Ambas dependen del </w:t>
      </w:r>
      <w:r w:rsidRPr="005F1785">
        <w:rPr>
          <w:b/>
          <w:bCs/>
        </w:rPr>
        <w:t>régimen de pensión</w:t>
      </w:r>
      <w:r w:rsidRPr="005F1785">
        <w:t> del trabajador.</w:t>
      </w:r>
    </w:p>
    <w:p w14:paraId="681D4663" w14:textId="64BA67D5" w:rsidR="005F1785" w:rsidRPr="005F1785" w:rsidRDefault="005F1785" w:rsidP="005F1785"/>
    <w:p w14:paraId="46223961" w14:textId="01CD7265" w:rsidR="005F1785" w:rsidRPr="005F1785" w:rsidRDefault="005F1785" w:rsidP="005F1785">
      <w:pPr>
        <w:ind w:left="708"/>
        <w:rPr>
          <w:b/>
          <w:bCs/>
        </w:rPr>
      </w:pPr>
      <w:r>
        <w:rPr>
          <w:b/>
          <w:bCs/>
        </w:rPr>
        <w:t>1.2</w:t>
      </w:r>
      <w:r w:rsidRPr="005F1785">
        <w:rPr>
          <w:b/>
          <w:bCs/>
        </w:rPr>
        <w:t>. ¿Qué régimen me aplica?</w:t>
      </w: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4338"/>
      </w:tblGrid>
      <w:tr w:rsidR="005F1785" w:rsidRPr="005F1785" w14:paraId="529E0B3E" w14:textId="77777777" w:rsidTr="005F1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009EB" w14:textId="77777777" w:rsidR="005F1785" w:rsidRPr="005F1785" w:rsidRDefault="005F1785" w:rsidP="005F1785">
            <w:pPr>
              <w:rPr>
                <w:b/>
                <w:bCs/>
              </w:rPr>
            </w:pPr>
            <w:r w:rsidRPr="005F1785">
              <w:rPr>
                <w:b/>
                <w:bCs/>
              </w:rPr>
              <w:t>Fecha de alta en el IMSS</w:t>
            </w:r>
          </w:p>
        </w:tc>
        <w:tc>
          <w:tcPr>
            <w:tcW w:w="0" w:type="auto"/>
            <w:vAlign w:val="center"/>
            <w:hideMark/>
          </w:tcPr>
          <w:p w14:paraId="5E894161" w14:textId="77777777" w:rsidR="005F1785" w:rsidRPr="005F1785" w:rsidRDefault="005F1785" w:rsidP="005F1785">
            <w:pPr>
              <w:rPr>
                <w:b/>
                <w:bCs/>
              </w:rPr>
            </w:pPr>
            <w:r w:rsidRPr="005F1785">
              <w:rPr>
                <w:b/>
                <w:bCs/>
              </w:rPr>
              <w:t>Régimen aplicable</w:t>
            </w:r>
          </w:p>
        </w:tc>
      </w:tr>
      <w:tr w:rsidR="005F1785" w:rsidRPr="005F1785" w14:paraId="4F398A34" w14:textId="77777777" w:rsidTr="005F1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21DAC" w14:textId="77777777" w:rsidR="005F1785" w:rsidRPr="005F1785" w:rsidRDefault="005F1785" w:rsidP="005F1785">
            <w:r w:rsidRPr="005F1785">
              <w:t>Antes del 1º de julio 1997</w:t>
            </w:r>
          </w:p>
        </w:tc>
        <w:tc>
          <w:tcPr>
            <w:tcW w:w="0" w:type="auto"/>
            <w:vAlign w:val="center"/>
            <w:hideMark/>
          </w:tcPr>
          <w:p w14:paraId="7BD90248" w14:textId="77777777" w:rsidR="005F1785" w:rsidRPr="005F1785" w:rsidRDefault="005F1785" w:rsidP="005F1785">
            <w:r w:rsidRPr="005F1785">
              <w:rPr>
                <w:b/>
                <w:bCs/>
              </w:rPr>
              <w:t>Régimen de la Ley 1973</w:t>
            </w:r>
          </w:p>
        </w:tc>
      </w:tr>
      <w:tr w:rsidR="005F1785" w:rsidRPr="005F1785" w14:paraId="290F8B1B" w14:textId="77777777" w:rsidTr="005F1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7C514" w14:textId="77777777" w:rsidR="005F1785" w:rsidRPr="005F1785" w:rsidRDefault="005F1785" w:rsidP="005F1785">
            <w:r w:rsidRPr="005F1785">
              <w:t>A partir del 1º de julio 1997</w:t>
            </w:r>
          </w:p>
        </w:tc>
        <w:tc>
          <w:tcPr>
            <w:tcW w:w="0" w:type="auto"/>
            <w:vAlign w:val="center"/>
            <w:hideMark/>
          </w:tcPr>
          <w:p w14:paraId="26D08874" w14:textId="77777777" w:rsidR="005F1785" w:rsidRPr="005F1785" w:rsidRDefault="005F1785" w:rsidP="005F1785">
            <w:r w:rsidRPr="005F1785">
              <w:rPr>
                <w:b/>
                <w:bCs/>
              </w:rPr>
              <w:t>Régimen de la Ley 1997 (cuenta AFORE)</w:t>
            </w:r>
          </w:p>
        </w:tc>
      </w:tr>
    </w:tbl>
    <w:p w14:paraId="652985C5" w14:textId="3D17C523" w:rsidR="005F1785" w:rsidRPr="005F1785" w:rsidRDefault="005F1785" w:rsidP="005F1785"/>
    <w:p w14:paraId="04FDD041" w14:textId="79D897A9" w:rsidR="005F1785" w:rsidRPr="005F1785" w:rsidRDefault="005F1785" w:rsidP="005F1785">
      <w:pPr>
        <w:ind w:left="708"/>
        <w:rPr>
          <w:b/>
          <w:bCs/>
        </w:rPr>
      </w:pPr>
      <w:r>
        <w:rPr>
          <w:b/>
          <w:bCs/>
        </w:rPr>
        <w:t>1.3</w:t>
      </w:r>
      <w:r w:rsidRPr="005F1785">
        <w:rPr>
          <w:b/>
          <w:bCs/>
        </w:rPr>
        <w:t>. ¿Cómo se calcula la pensión?</w:t>
      </w:r>
    </w:p>
    <w:p w14:paraId="182B007E" w14:textId="77777777" w:rsidR="005F1785" w:rsidRPr="005F1785" w:rsidRDefault="005F1785" w:rsidP="005F1785">
      <w:pPr>
        <w:ind w:left="708"/>
        <w:rPr>
          <w:b/>
          <w:bCs/>
        </w:rPr>
      </w:pPr>
      <w:r w:rsidRPr="005F1785">
        <w:rPr>
          <w:b/>
          <w:bCs/>
        </w:rPr>
        <w:t>Régimen 1973:</w:t>
      </w:r>
    </w:p>
    <w:p w14:paraId="44BEA210" w14:textId="77777777" w:rsidR="005F1785" w:rsidRPr="005F1785" w:rsidRDefault="005F1785" w:rsidP="005F1785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5F1785">
        <w:t>Basado en salario promedio de los últimos 5 años</w:t>
      </w:r>
    </w:p>
    <w:p w14:paraId="605C13CE" w14:textId="77777777" w:rsidR="005F1785" w:rsidRPr="005F1785" w:rsidRDefault="005F1785" w:rsidP="005F1785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5F1785">
        <w:t>Aumenta según semanas cotizadas y edad</w:t>
      </w:r>
    </w:p>
    <w:p w14:paraId="4770B76D" w14:textId="77777777" w:rsidR="005F1785" w:rsidRPr="005F1785" w:rsidRDefault="005F1785" w:rsidP="005F1785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5F1785">
        <w:t>Tablas establecidas por el IMSS y UMA vigente</w:t>
      </w:r>
    </w:p>
    <w:p w14:paraId="4A39B886" w14:textId="77777777" w:rsidR="005F1785" w:rsidRPr="005F1785" w:rsidRDefault="005F1785" w:rsidP="005F1785">
      <w:pPr>
        <w:ind w:left="708"/>
        <w:rPr>
          <w:b/>
          <w:bCs/>
        </w:rPr>
      </w:pPr>
      <w:r w:rsidRPr="005F1785">
        <w:rPr>
          <w:b/>
          <w:bCs/>
        </w:rPr>
        <w:t>Régimen 1997:</w:t>
      </w:r>
    </w:p>
    <w:p w14:paraId="2368C40C" w14:textId="77777777" w:rsidR="005F1785" w:rsidRPr="005F1785" w:rsidRDefault="005F1785" w:rsidP="005F1785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5F1785">
        <w:t>Se otorga con los recursos acumulados en tu AFORE</w:t>
      </w:r>
    </w:p>
    <w:p w14:paraId="0535D243" w14:textId="77777777" w:rsidR="005F1785" w:rsidRPr="005F1785" w:rsidRDefault="005F1785" w:rsidP="005F1785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5F1785">
        <w:t>Si no tienes suficiente ahorro, puedes recibir una </w:t>
      </w:r>
      <w:r w:rsidRPr="005F1785">
        <w:rPr>
          <w:b/>
          <w:bCs/>
        </w:rPr>
        <w:t>pensión mínima garantizada</w:t>
      </w:r>
      <w:r w:rsidRPr="005F1785">
        <w:t> (si cumples edad y semanas)</w:t>
      </w:r>
    </w:p>
    <w:p w14:paraId="7CCFF5E8" w14:textId="77777777" w:rsidR="005F1785" w:rsidRPr="005F1785" w:rsidRDefault="005F1785" w:rsidP="005F1785">
      <w:pPr>
        <w:ind w:left="708"/>
      </w:pPr>
      <w:r w:rsidRPr="005F1785">
        <w:t>En ambos casos, se pueden recibir prestaciones en especie (servicios médicos) y pensión para viuda(o) e hijos</w:t>
      </w:r>
    </w:p>
    <w:p w14:paraId="0ABAE1EE" w14:textId="77777777" w:rsidR="005F1785" w:rsidRPr="005F1785" w:rsidRDefault="005F1785" w:rsidP="005F1785"/>
    <w:p w14:paraId="6122212D" w14:textId="64169376" w:rsidR="005F1785" w:rsidRPr="005F1785" w:rsidRDefault="005F1785" w:rsidP="005F1785">
      <w:pPr>
        <w:ind w:left="708"/>
        <w:rPr>
          <w:b/>
          <w:bCs/>
        </w:rPr>
      </w:pPr>
      <w:r>
        <w:rPr>
          <w:b/>
          <w:bCs/>
        </w:rPr>
        <w:t>1.4</w:t>
      </w:r>
      <w:r w:rsidRPr="005F1785">
        <w:rPr>
          <w:b/>
          <w:bCs/>
        </w:rPr>
        <w:t>. ¿Cómo se solicita la pensión?</w:t>
      </w:r>
    </w:p>
    <w:p w14:paraId="755FAA17" w14:textId="77777777" w:rsidR="005F1785" w:rsidRPr="005F1785" w:rsidRDefault="005F1785" w:rsidP="005F1785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5F1785">
        <w:t>Estar dado de baja como trabajador</w:t>
      </w:r>
    </w:p>
    <w:p w14:paraId="720D2006" w14:textId="77777777" w:rsidR="005F1785" w:rsidRPr="005F1785" w:rsidRDefault="005F1785" w:rsidP="005F1785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5F1785">
        <w:t>Contar con identificación oficial, CURP, acta de nacimiento y estado de cuenta bancario</w:t>
      </w:r>
    </w:p>
    <w:p w14:paraId="7C928721" w14:textId="77777777" w:rsidR="005F1785" w:rsidRPr="005F1785" w:rsidRDefault="005F1785" w:rsidP="005F1785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5F1785">
        <w:t>Acudir a la subdelegación del IMSS o iniciar el trámite en línea en www.imss.gob.mx</w:t>
      </w:r>
    </w:p>
    <w:p w14:paraId="1C56EE0F" w14:textId="77777777" w:rsidR="005F1785" w:rsidRPr="005F1785" w:rsidRDefault="005F1785" w:rsidP="005F1785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5F1785">
        <w:t>Obtener la “Resolución de pensión” y comenzar a recibir el pago mensual</w:t>
      </w:r>
    </w:p>
    <w:p w14:paraId="4DF76CAC" w14:textId="33FEBBA7" w:rsidR="005F1785" w:rsidRPr="005F1785" w:rsidRDefault="005F1785" w:rsidP="005F1785"/>
    <w:p w14:paraId="2810D74E" w14:textId="6EF13369" w:rsidR="005F1785" w:rsidRPr="005F1785" w:rsidRDefault="005F1785" w:rsidP="005F1785">
      <w:pPr>
        <w:ind w:left="708"/>
        <w:rPr>
          <w:b/>
          <w:bCs/>
        </w:rPr>
      </w:pPr>
      <w:r>
        <w:rPr>
          <w:b/>
          <w:bCs/>
        </w:rPr>
        <w:t>1.5</w:t>
      </w:r>
      <w:r w:rsidRPr="005F1785">
        <w:rPr>
          <w:b/>
          <w:bCs/>
        </w:rPr>
        <w:t>. ¿Qué pasa si no cumplo las semanas requeridas?</w:t>
      </w:r>
    </w:p>
    <w:p w14:paraId="2920967E" w14:textId="77777777" w:rsidR="005F1785" w:rsidRPr="005F1785" w:rsidRDefault="005F1785" w:rsidP="005F1785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5F1785">
        <w:t>Puedes </w:t>
      </w:r>
      <w:r w:rsidRPr="005F1785">
        <w:rPr>
          <w:b/>
          <w:bCs/>
        </w:rPr>
        <w:t>seguir cotizando voluntariamente</w:t>
      </w:r>
      <w:r w:rsidRPr="005F1785">
        <w:t> para alcanzar las semanas</w:t>
      </w:r>
    </w:p>
    <w:p w14:paraId="623A1A5E" w14:textId="77777777" w:rsidR="005F1785" w:rsidRPr="005F1785" w:rsidRDefault="005F1785" w:rsidP="005F1785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5F1785">
        <w:t>O bien, </w:t>
      </w:r>
      <w:r w:rsidRPr="005F1785">
        <w:rPr>
          <w:b/>
          <w:bCs/>
        </w:rPr>
        <w:t>recuperar semanas</w:t>
      </w:r>
      <w:r w:rsidRPr="005F1785">
        <w:t> si estuviste dado de baja (con pago retroactivo en modalidad 40)</w:t>
      </w:r>
    </w:p>
    <w:p w14:paraId="6A1263A2" w14:textId="77777777" w:rsidR="005F1785" w:rsidRDefault="005F1785" w:rsidP="005F1785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5F1785">
        <w:t>También puedes optar por un retiro en una sola exhibición desde la AFORE</w:t>
      </w:r>
    </w:p>
    <w:p w14:paraId="4D397660" w14:textId="77777777" w:rsidR="005F1785" w:rsidRDefault="005F1785" w:rsidP="005F1785">
      <w:pPr>
        <w:ind w:left="1428"/>
      </w:pPr>
    </w:p>
    <w:p w14:paraId="793F4B8D" w14:textId="46897D3D" w:rsidR="005F1785" w:rsidRPr="005F1785" w:rsidRDefault="005F1785" w:rsidP="005F1785">
      <w:pPr>
        <w:ind w:left="708"/>
        <w:rPr>
          <w:b/>
          <w:bCs/>
        </w:rPr>
      </w:pPr>
      <w:r>
        <w:rPr>
          <w:b/>
          <w:bCs/>
        </w:rPr>
        <w:t>1.6</w:t>
      </w:r>
      <w:r w:rsidR="004511A6">
        <w:rPr>
          <w:b/>
          <w:bCs/>
        </w:rPr>
        <w:t>.</w:t>
      </w:r>
      <w:r>
        <w:rPr>
          <w:b/>
          <w:bCs/>
        </w:rPr>
        <w:t xml:space="preserve"> </w:t>
      </w:r>
      <w:r w:rsidRPr="005F1785">
        <w:rPr>
          <w:b/>
          <w:bCs/>
        </w:rPr>
        <w:t>Requisitos de Semanas Cotizadas para Pensión por Cesantía en Edad Avanzada y Vejez</w:t>
      </w:r>
    </w:p>
    <w:p w14:paraId="0C424A06" w14:textId="39604EC5" w:rsidR="005F1785" w:rsidRPr="005F1785" w:rsidRDefault="005F1785" w:rsidP="005F1785"/>
    <w:p w14:paraId="661E8DF0" w14:textId="7114D942" w:rsidR="005F1785" w:rsidRPr="005F1785" w:rsidRDefault="005F1785" w:rsidP="005F1785">
      <w:pPr>
        <w:ind w:left="708"/>
        <w:rPr>
          <w:b/>
          <w:bCs/>
        </w:rPr>
      </w:pPr>
      <w:r w:rsidRPr="005F1785">
        <w:rPr>
          <w:b/>
          <w:bCs/>
        </w:rPr>
        <w:t xml:space="preserve"> </w:t>
      </w:r>
      <w:r>
        <w:rPr>
          <w:b/>
          <w:bCs/>
        </w:rPr>
        <w:t xml:space="preserve">1.6.1 </w:t>
      </w:r>
      <w:r w:rsidRPr="005F1785">
        <w:rPr>
          <w:b/>
          <w:bCs/>
        </w:rPr>
        <w:t>Régimen de la Ley del Seguro Social de 1973</w:t>
      </w:r>
    </w:p>
    <w:p w14:paraId="3D380E26" w14:textId="77777777" w:rsidR="005F1785" w:rsidRPr="005F1785" w:rsidRDefault="005F1785" w:rsidP="005F1785">
      <w:pPr>
        <w:ind w:left="708"/>
      </w:pPr>
      <w:r w:rsidRPr="005F1785">
        <w:rPr>
          <w:b/>
          <w:bCs/>
        </w:rPr>
        <w:t>Aplicable a:</w:t>
      </w:r>
      <w:r w:rsidRPr="005F1785">
        <w:t> Trabajadores que comenzaron a cotizar antes del 1º de julio de 1997.</w:t>
      </w:r>
    </w:p>
    <w:p w14:paraId="2A83991B" w14:textId="77777777" w:rsidR="005F1785" w:rsidRPr="005F1785" w:rsidRDefault="005F1785" w:rsidP="005F1785">
      <w:pPr>
        <w:ind w:left="708"/>
      </w:pPr>
      <w:r w:rsidRPr="005F1785">
        <w:rPr>
          <w:b/>
          <w:bCs/>
        </w:rPr>
        <w:t>Requisitos:</w:t>
      </w:r>
    </w:p>
    <w:p w14:paraId="1595575C" w14:textId="77777777" w:rsidR="005F1785" w:rsidRPr="005F1785" w:rsidRDefault="005F1785" w:rsidP="005F1785">
      <w:pPr>
        <w:numPr>
          <w:ilvl w:val="0"/>
          <w:numId w:val="10"/>
        </w:numPr>
        <w:tabs>
          <w:tab w:val="clear" w:pos="720"/>
          <w:tab w:val="num" w:pos="1428"/>
        </w:tabs>
        <w:ind w:left="1428"/>
      </w:pPr>
      <w:r w:rsidRPr="005F1785">
        <w:rPr>
          <w:b/>
          <w:bCs/>
        </w:rPr>
        <w:t>Edad mínima:</w:t>
      </w:r>
    </w:p>
    <w:p w14:paraId="1D4520E4" w14:textId="77777777" w:rsidR="005F1785" w:rsidRPr="005F1785" w:rsidRDefault="005F1785" w:rsidP="005F1785">
      <w:pPr>
        <w:numPr>
          <w:ilvl w:val="1"/>
          <w:numId w:val="10"/>
        </w:numPr>
        <w:tabs>
          <w:tab w:val="clear" w:pos="1440"/>
          <w:tab w:val="num" w:pos="2148"/>
        </w:tabs>
        <w:ind w:left="2148"/>
      </w:pPr>
      <w:r w:rsidRPr="005F1785">
        <w:t>60 años para pensión por cesantía en edad avanzada.</w:t>
      </w:r>
    </w:p>
    <w:p w14:paraId="000B94B6" w14:textId="77777777" w:rsidR="005F1785" w:rsidRPr="005F1785" w:rsidRDefault="005F1785" w:rsidP="005F1785">
      <w:pPr>
        <w:numPr>
          <w:ilvl w:val="1"/>
          <w:numId w:val="10"/>
        </w:numPr>
        <w:tabs>
          <w:tab w:val="clear" w:pos="1440"/>
          <w:tab w:val="num" w:pos="2148"/>
        </w:tabs>
        <w:ind w:left="2148"/>
      </w:pPr>
      <w:r w:rsidRPr="005F1785">
        <w:t>65 años para pensión por vejez.</w:t>
      </w:r>
    </w:p>
    <w:p w14:paraId="5754C157" w14:textId="77777777" w:rsidR="005F1785" w:rsidRPr="005F1785" w:rsidRDefault="005F1785" w:rsidP="005F1785">
      <w:pPr>
        <w:numPr>
          <w:ilvl w:val="0"/>
          <w:numId w:val="10"/>
        </w:numPr>
        <w:tabs>
          <w:tab w:val="clear" w:pos="720"/>
          <w:tab w:val="num" w:pos="1428"/>
        </w:tabs>
        <w:ind w:left="1428"/>
      </w:pPr>
      <w:r w:rsidRPr="005F1785">
        <w:rPr>
          <w:b/>
          <w:bCs/>
        </w:rPr>
        <w:t>Semanas cotizadas:</w:t>
      </w:r>
      <w:r w:rsidRPr="005F1785">
        <w:t> Mínimo de </w:t>
      </w:r>
      <w:r w:rsidRPr="005F1785">
        <w:rPr>
          <w:b/>
          <w:bCs/>
        </w:rPr>
        <w:t>500 semanas</w:t>
      </w:r>
      <w:r w:rsidRPr="005F1785">
        <w:t> reconocidas ante el IMSS.</w:t>
      </w:r>
    </w:p>
    <w:p w14:paraId="6989FB6C" w14:textId="77777777" w:rsidR="005F1785" w:rsidRPr="005F1785" w:rsidRDefault="005F1785" w:rsidP="005F1785">
      <w:pPr>
        <w:numPr>
          <w:ilvl w:val="0"/>
          <w:numId w:val="10"/>
        </w:numPr>
        <w:tabs>
          <w:tab w:val="clear" w:pos="720"/>
          <w:tab w:val="num" w:pos="1428"/>
        </w:tabs>
        <w:ind w:left="1428"/>
      </w:pPr>
      <w:r w:rsidRPr="005F1785">
        <w:rPr>
          <w:b/>
          <w:bCs/>
        </w:rPr>
        <w:t>Situación laboral:</w:t>
      </w:r>
      <w:r w:rsidRPr="005F1785">
        <w:t> Estar dado de baja del Régimen Obligatorio del IMSS y no contar con trabajo remunerado.</w:t>
      </w:r>
    </w:p>
    <w:p w14:paraId="6D7F5D63" w14:textId="77777777" w:rsidR="005F1785" w:rsidRDefault="005F1785" w:rsidP="005F1785">
      <w:pPr>
        <w:numPr>
          <w:ilvl w:val="0"/>
          <w:numId w:val="10"/>
        </w:numPr>
        <w:tabs>
          <w:tab w:val="clear" w:pos="720"/>
          <w:tab w:val="num" w:pos="1428"/>
        </w:tabs>
        <w:ind w:left="1428"/>
      </w:pPr>
      <w:r w:rsidRPr="005F1785">
        <w:rPr>
          <w:b/>
          <w:bCs/>
        </w:rPr>
        <w:t>Conservación de derechos:</w:t>
      </w:r>
      <w:r w:rsidRPr="005F1785">
        <w:t> El trabajador debe encontrarse dentro del período de conservación de derechos, que equivale a la cuarta parte del tiempo cotizado, contado a partir de la fecha de baja. Por ejemplo, si cotizaste durante 20 años (aproximadamente 1,040 semanas), tu período de conservación de derechos sería de 5 años (aproximadamente 260 semanas) a partir de la fecha de baja.</w:t>
      </w:r>
    </w:p>
    <w:p w14:paraId="20E29806" w14:textId="77777777" w:rsidR="005F1785" w:rsidRPr="005F1785" w:rsidRDefault="005F1785" w:rsidP="005F1785">
      <w:pPr>
        <w:ind w:left="1428"/>
      </w:pPr>
    </w:p>
    <w:p w14:paraId="4A2E822B" w14:textId="77777777" w:rsidR="005F1785" w:rsidRDefault="005F1785" w:rsidP="005F1785">
      <w:pPr>
        <w:ind w:left="708"/>
      </w:pPr>
      <w:r w:rsidRPr="005F1785">
        <w:rPr>
          <w:b/>
          <w:bCs/>
        </w:rPr>
        <w:t>Nota:</w:t>
      </w:r>
      <w:r w:rsidRPr="005F1785">
        <w:t> Si el trabajador no cumple con las 500 semanas requeridas, no tiene derecho a pensión bajo este régimen. Sin embargo, puede optar por retirar los recursos acumulados en su cuenta individual de la AFORE en una sola exhibición .</w:t>
      </w:r>
    </w:p>
    <w:p w14:paraId="107B41FF" w14:textId="77777777" w:rsidR="005F1785" w:rsidRPr="005F1785" w:rsidRDefault="005F1785" w:rsidP="005F1785">
      <w:pPr>
        <w:ind w:left="1416"/>
      </w:pPr>
    </w:p>
    <w:p w14:paraId="75449857" w14:textId="77AA77D0" w:rsidR="005F1785" w:rsidRPr="005F1785" w:rsidRDefault="005F1785" w:rsidP="005F1785"/>
    <w:p w14:paraId="639530F2" w14:textId="6C049E05" w:rsidR="005F1785" w:rsidRPr="005F1785" w:rsidRDefault="005F1785" w:rsidP="005F1785">
      <w:pPr>
        <w:ind w:left="708"/>
        <w:rPr>
          <w:b/>
          <w:bCs/>
        </w:rPr>
      </w:pPr>
      <w:r>
        <w:rPr>
          <w:b/>
          <w:bCs/>
        </w:rPr>
        <w:t xml:space="preserve">1.6.2 </w:t>
      </w:r>
      <w:r w:rsidRPr="005F1785">
        <w:rPr>
          <w:b/>
          <w:bCs/>
        </w:rPr>
        <w:t>Régimen de la Ley del Seguro Social de 1997</w:t>
      </w:r>
    </w:p>
    <w:p w14:paraId="6D83B11E" w14:textId="77777777" w:rsidR="005F1785" w:rsidRPr="005F1785" w:rsidRDefault="005F1785" w:rsidP="005F1785">
      <w:pPr>
        <w:ind w:left="708"/>
      </w:pPr>
      <w:r w:rsidRPr="005F1785">
        <w:rPr>
          <w:b/>
          <w:bCs/>
        </w:rPr>
        <w:t>Aplicable a:</w:t>
      </w:r>
      <w:r w:rsidRPr="005F1785">
        <w:t> Trabajadores que comenzaron a cotizar a partir del 1º de julio de 1997.</w:t>
      </w:r>
    </w:p>
    <w:p w14:paraId="702EB9BE" w14:textId="77777777" w:rsidR="005F1785" w:rsidRPr="005F1785" w:rsidRDefault="005F1785" w:rsidP="005F1785">
      <w:pPr>
        <w:ind w:left="708"/>
      </w:pPr>
      <w:r w:rsidRPr="005F1785">
        <w:rPr>
          <w:b/>
          <w:bCs/>
        </w:rPr>
        <w:t>Requisitos:</w:t>
      </w:r>
    </w:p>
    <w:p w14:paraId="4B9892F4" w14:textId="77777777" w:rsidR="005F1785" w:rsidRPr="005F1785" w:rsidRDefault="005F1785" w:rsidP="005F1785">
      <w:pPr>
        <w:numPr>
          <w:ilvl w:val="0"/>
          <w:numId w:val="11"/>
        </w:numPr>
        <w:tabs>
          <w:tab w:val="clear" w:pos="720"/>
          <w:tab w:val="num" w:pos="1428"/>
        </w:tabs>
        <w:ind w:left="1428"/>
      </w:pPr>
      <w:r w:rsidRPr="005F1785">
        <w:rPr>
          <w:b/>
          <w:bCs/>
        </w:rPr>
        <w:t>Edad mínima:</w:t>
      </w:r>
    </w:p>
    <w:p w14:paraId="374A67E4" w14:textId="77777777" w:rsidR="005F1785" w:rsidRPr="005F1785" w:rsidRDefault="005F1785" w:rsidP="005F1785">
      <w:pPr>
        <w:numPr>
          <w:ilvl w:val="1"/>
          <w:numId w:val="11"/>
        </w:numPr>
        <w:tabs>
          <w:tab w:val="clear" w:pos="1440"/>
          <w:tab w:val="num" w:pos="2148"/>
        </w:tabs>
        <w:ind w:left="2148"/>
      </w:pPr>
      <w:r w:rsidRPr="005F1785">
        <w:t>60 años para pensión por cesantía en edad avanzada.</w:t>
      </w:r>
    </w:p>
    <w:p w14:paraId="3C807A15" w14:textId="77777777" w:rsidR="005F1785" w:rsidRPr="005F1785" w:rsidRDefault="005F1785" w:rsidP="005F1785">
      <w:pPr>
        <w:numPr>
          <w:ilvl w:val="1"/>
          <w:numId w:val="11"/>
        </w:numPr>
        <w:tabs>
          <w:tab w:val="clear" w:pos="1440"/>
          <w:tab w:val="num" w:pos="2148"/>
        </w:tabs>
        <w:ind w:left="2148"/>
      </w:pPr>
      <w:r w:rsidRPr="005F1785">
        <w:t>65 años para pensión por vejez.</w:t>
      </w:r>
    </w:p>
    <w:p w14:paraId="27D852D2" w14:textId="77777777" w:rsidR="005F1785" w:rsidRPr="005F1785" w:rsidRDefault="005F1785" w:rsidP="005F1785">
      <w:pPr>
        <w:numPr>
          <w:ilvl w:val="0"/>
          <w:numId w:val="11"/>
        </w:numPr>
        <w:tabs>
          <w:tab w:val="clear" w:pos="720"/>
          <w:tab w:val="num" w:pos="1428"/>
        </w:tabs>
        <w:ind w:left="1428"/>
      </w:pPr>
      <w:r w:rsidRPr="005F1785">
        <w:rPr>
          <w:b/>
          <w:bCs/>
        </w:rPr>
        <w:t>Semanas cotizadas:</w:t>
      </w:r>
      <w:r w:rsidRPr="005F1785">
        <w:t> A partir de 2021, se requiere un mínimo de </w:t>
      </w:r>
      <w:r w:rsidRPr="005F1785">
        <w:rPr>
          <w:b/>
          <w:bCs/>
        </w:rPr>
        <w:t>750 semanas</w:t>
      </w:r>
      <w:r w:rsidRPr="005F1785">
        <w:t>, incrementándose en 25 semanas cada año hasta alcanzar </w:t>
      </w:r>
      <w:r w:rsidRPr="005F1785">
        <w:rPr>
          <w:b/>
          <w:bCs/>
        </w:rPr>
        <w:t>1,000 semanas en 2031</w:t>
      </w:r>
      <w:r w:rsidRPr="005F1785">
        <w:t>. En 2025, se requieren </w:t>
      </w:r>
      <w:r w:rsidRPr="005F1785">
        <w:rPr>
          <w:b/>
          <w:bCs/>
        </w:rPr>
        <w:t>850 semanas</w:t>
      </w:r>
      <w:r w:rsidRPr="005F1785">
        <w:t> cotizadas .</w:t>
      </w:r>
    </w:p>
    <w:p w14:paraId="30EDF7F0" w14:textId="77777777" w:rsidR="005F1785" w:rsidRPr="005F1785" w:rsidRDefault="005F1785" w:rsidP="005F1785">
      <w:pPr>
        <w:numPr>
          <w:ilvl w:val="0"/>
          <w:numId w:val="11"/>
        </w:numPr>
        <w:tabs>
          <w:tab w:val="clear" w:pos="720"/>
          <w:tab w:val="num" w:pos="1428"/>
        </w:tabs>
        <w:ind w:left="1428"/>
      </w:pPr>
      <w:r w:rsidRPr="005F1785">
        <w:rPr>
          <w:b/>
          <w:bCs/>
        </w:rPr>
        <w:t>Situación laboral:</w:t>
      </w:r>
      <w:r w:rsidRPr="005F1785">
        <w:t> Estar dado de baja del Régimen Obligatorio del IMSS y no contar con trabajo remunerado.</w:t>
      </w:r>
    </w:p>
    <w:p w14:paraId="344D8E20" w14:textId="77777777" w:rsidR="005F1785" w:rsidRPr="005F1785" w:rsidRDefault="005F1785" w:rsidP="005F1785">
      <w:pPr>
        <w:numPr>
          <w:ilvl w:val="0"/>
          <w:numId w:val="11"/>
        </w:numPr>
        <w:tabs>
          <w:tab w:val="clear" w:pos="720"/>
          <w:tab w:val="num" w:pos="1428"/>
        </w:tabs>
        <w:ind w:left="1428"/>
      </w:pPr>
      <w:r w:rsidRPr="005F1785">
        <w:rPr>
          <w:b/>
          <w:bCs/>
        </w:rPr>
        <w:t>Cuenta individual:</w:t>
      </w:r>
      <w:r w:rsidRPr="005F1785">
        <w:t> Tener saldo suficiente en la cuenta individual administrada por una AFORE.</w:t>
      </w:r>
    </w:p>
    <w:p w14:paraId="3FE0AF47" w14:textId="77777777" w:rsidR="00123A6C" w:rsidRDefault="00123A6C" w:rsidP="00123A6C">
      <w:pPr>
        <w:rPr>
          <w:b/>
          <w:bCs/>
        </w:rPr>
      </w:pPr>
    </w:p>
    <w:p w14:paraId="0F59E7A3" w14:textId="44DBBB36" w:rsidR="00123A6C" w:rsidRPr="00123A6C" w:rsidRDefault="00123A6C" w:rsidP="00123A6C">
      <w:pPr>
        <w:ind w:left="708"/>
        <w:rPr>
          <w:b/>
          <w:bCs/>
        </w:rPr>
      </w:pPr>
      <w:r>
        <w:rPr>
          <w:b/>
          <w:bCs/>
        </w:rPr>
        <w:lastRenderedPageBreak/>
        <w:t xml:space="preserve">1.7. </w:t>
      </w:r>
      <w:r w:rsidRPr="00123A6C">
        <w:rPr>
          <w:b/>
          <w:bCs/>
        </w:rPr>
        <w:t>¿Es cierto que debo cotizar al menos un año para recuperar semanas anteriores?</w:t>
      </w:r>
    </w:p>
    <w:p w14:paraId="07181416" w14:textId="77777777" w:rsidR="00123A6C" w:rsidRPr="00123A6C" w:rsidRDefault="00123A6C" w:rsidP="00123A6C">
      <w:pPr>
        <w:ind w:left="708"/>
      </w:pPr>
      <w:r w:rsidRPr="00123A6C">
        <w:rPr>
          <w:b/>
          <w:bCs/>
        </w:rPr>
        <w:t>Sí.</w:t>
      </w:r>
      <w:r w:rsidRPr="00123A6C">
        <w:t> Según los criterios administrativos del IMSS:</w:t>
      </w:r>
    </w:p>
    <w:p w14:paraId="41C7487D" w14:textId="77777777" w:rsidR="00123A6C" w:rsidRPr="00123A6C" w:rsidRDefault="00123A6C" w:rsidP="00123A6C">
      <w:pPr>
        <w:numPr>
          <w:ilvl w:val="0"/>
          <w:numId w:val="12"/>
        </w:numPr>
        <w:tabs>
          <w:tab w:val="clear" w:pos="720"/>
          <w:tab w:val="num" w:pos="1428"/>
        </w:tabs>
        <w:ind w:left="1428"/>
      </w:pPr>
      <w:r w:rsidRPr="00123A6C">
        <w:t>Cuando un trabajador estuvo dado de baja y </w:t>
      </w:r>
      <w:r w:rsidRPr="00123A6C">
        <w:rPr>
          <w:b/>
          <w:bCs/>
        </w:rPr>
        <w:t>perdió su conservación de derechos</w:t>
      </w:r>
      <w:r w:rsidRPr="00123A6C">
        <w:t>, puede recuperar sus semanas cotizadas </w:t>
      </w:r>
      <w:r w:rsidRPr="00123A6C">
        <w:rPr>
          <w:b/>
          <w:bCs/>
        </w:rPr>
        <w:t>reingresando al Régimen Obligatorio del IMSS</w:t>
      </w:r>
      <w:r w:rsidRPr="00123A6C">
        <w:t>.</w:t>
      </w:r>
    </w:p>
    <w:p w14:paraId="1534BB9B" w14:textId="77777777" w:rsidR="00123A6C" w:rsidRPr="00123A6C" w:rsidRDefault="00123A6C" w:rsidP="00123A6C">
      <w:pPr>
        <w:numPr>
          <w:ilvl w:val="0"/>
          <w:numId w:val="12"/>
        </w:numPr>
        <w:tabs>
          <w:tab w:val="clear" w:pos="720"/>
          <w:tab w:val="num" w:pos="1428"/>
        </w:tabs>
        <w:ind w:left="1428"/>
      </w:pPr>
      <w:r w:rsidRPr="00123A6C">
        <w:t>Para que esas semanas </w:t>
      </w:r>
      <w:r w:rsidRPr="00123A6C">
        <w:rPr>
          <w:b/>
          <w:bCs/>
        </w:rPr>
        <w:t>antiguas sean válidas nuevamente</w:t>
      </w:r>
      <w:r w:rsidRPr="00123A6C">
        <w:t>, el trabajador </w:t>
      </w:r>
      <w:r w:rsidRPr="00123A6C">
        <w:rPr>
          <w:b/>
          <w:bCs/>
        </w:rPr>
        <w:t>debe cotizar al menos 52 semanas continuas (1 año completo)</w:t>
      </w:r>
      <w:r w:rsidRPr="00123A6C">
        <w:t> después de su reingreso.</w:t>
      </w:r>
    </w:p>
    <w:p w14:paraId="230DD4C5" w14:textId="77777777" w:rsidR="00123A6C" w:rsidRPr="00123A6C" w:rsidRDefault="00123A6C" w:rsidP="00123A6C">
      <w:pPr>
        <w:ind w:left="708"/>
        <w:rPr>
          <w:b/>
          <w:bCs/>
        </w:rPr>
      </w:pPr>
      <w:r w:rsidRPr="00123A6C">
        <w:rPr>
          <w:b/>
          <w:bCs/>
        </w:rPr>
        <w:t>¿Qué sucede si cotiza menos de 52 semanas?</w:t>
      </w:r>
    </w:p>
    <w:p w14:paraId="64A84A87" w14:textId="77777777" w:rsidR="00123A6C" w:rsidRPr="00123A6C" w:rsidRDefault="00123A6C" w:rsidP="00123A6C">
      <w:pPr>
        <w:numPr>
          <w:ilvl w:val="0"/>
          <w:numId w:val="13"/>
        </w:numPr>
        <w:tabs>
          <w:tab w:val="clear" w:pos="720"/>
          <w:tab w:val="num" w:pos="1428"/>
        </w:tabs>
        <w:ind w:left="1428"/>
      </w:pPr>
      <w:r w:rsidRPr="00123A6C">
        <w:t>El sistema puede </w:t>
      </w:r>
      <w:r w:rsidRPr="00123A6C">
        <w:rPr>
          <w:b/>
          <w:bCs/>
        </w:rPr>
        <w:t>no reactivar automáticamente sus semanas anteriores</w:t>
      </w:r>
      <w:r w:rsidRPr="00123A6C">
        <w:t>.</w:t>
      </w:r>
    </w:p>
    <w:p w14:paraId="27400964" w14:textId="77777777" w:rsidR="00123A6C" w:rsidRPr="00123A6C" w:rsidRDefault="00123A6C" w:rsidP="00123A6C">
      <w:pPr>
        <w:numPr>
          <w:ilvl w:val="0"/>
          <w:numId w:val="13"/>
        </w:numPr>
        <w:tabs>
          <w:tab w:val="clear" w:pos="720"/>
          <w:tab w:val="num" w:pos="1428"/>
        </w:tabs>
        <w:ind w:left="1428"/>
      </w:pPr>
      <w:r w:rsidRPr="00123A6C">
        <w:t>No se podrá acceder a la pensión hasta cumplir esa condición.</w:t>
      </w:r>
    </w:p>
    <w:p w14:paraId="5EB50DD4" w14:textId="77777777" w:rsidR="00123A6C" w:rsidRPr="00123A6C" w:rsidRDefault="00123A6C" w:rsidP="00123A6C">
      <w:pPr>
        <w:ind w:left="708"/>
      </w:pPr>
      <w:r w:rsidRPr="00123A6C">
        <w:t>Este criterio aplica especialmente en pensiones bajo el régimen 1973, donde el período de conservación de derechos ya venció.</w:t>
      </w:r>
    </w:p>
    <w:p w14:paraId="62E06950" w14:textId="77777777" w:rsidR="00123A6C" w:rsidRPr="00123A6C" w:rsidRDefault="00123A6C" w:rsidP="00123A6C">
      <w:pPr>
        <w:ind w:left="708"/>
        <w:rPr>
          <w:b/>
          <w:bCs/>
        </w:rPr>
      </w:pPr>
      <w:r w:rsidRPr="00123A6C">
        <w:rPr>
          <w:b/>
          <w:bCs/>
        </w:rPr>
        <w:t>Alternativa:</w:t>
      </w:r>
    </w:p>
    <w:p w14:paraId="56350019" w14:textId="77777777" w:rsidR="00123A6C" w:rsidRPr="00123A6C" w:rsidRDefault="00123A6C" w:rsidP="00123A6C">
      <w:pPr>
        <w:numPr>
          <w:ilvl w:val="0"/>
          <w:numId w:val="14"/>
        </w:numPr>
        <w:tabs>
          <w:tab w:val="clear" w:pos="720"/>
          <w:tab w:val="num" w:pos="1428"/>
        </w:tabs>
        <w:ind w:left="1428"/>
      </w:pPr>
      <w:r w:rsidRPr="00123A6C">
        <w:t>Modalidad 40 puede ayudar a recuperar semanas, pero </w:t>
      </w:r>
      <w:r w:rsidRPr="00123A6C">
        <w:rPr>
          <w:b/>
          <w:bCs/>
        </w:rPr>
        <w:t>solo si el trabajador aún está dentro del período de conservación de derechos</w:t>
      </w:r>
      <w:r w:rsidRPr="00123A6C">
        <w:t>.</w:t>
      </w:r>
    </w:p>
    <w:p w14:paraId="4A519759" w14:textId="77777777" w:rsidR="00123A6C" w:rsidRPr="00123A6C" w:rsidRDefault="00123A6C" w:rsidP="00123A6C">
      <w:pPr>
        <w:numPr>
          <w:ilvl w:val="0"/>
          <w:numId w:val="14"/>
        </w:numPr>
        <w:tabs>
          <w:tab w:val="clear" w:pos="720"/>
          <w:tab w:val="num" w:pos="1428"/>
        </w:tabs>
        <w:ind w:left="1428"/>
      </w:pPr>
      <w:r w:rsidRPr="00123A6C">
        <w:t>Si ya venció, la única forma es </w:t>
      </w:r>
      <w:r w:rsidRPr="00123A6C">
        <w:rPr>
          <w:b/>
          <w:bCs/>
        </w:rPr>
        <w:t>reingresar a trabajar</w:t>
      </w:r>
      <w:r w:rsidRPr="00123A6C">
        <w:t> y cotizar mínimo 52 semanas nuevas.</w:t>
      </w:r>
    </w:p>
    <w:p w14:paraId="7DF9F422" w14:textId="77777777" w:rsidR="005F1785" w:rsidRPr="005F1785" w:rsidRDefault="005F1785" w:rsidP="005F1785"/>
    <w:p w14:paraId="5E8535BC" w14:textId="77777777" w:rsidR="005F1785" w:rsidRPr="005F1785" w:rsidRDefault="00D332F2" w:rsidP="005F1785">
      <w:r w:rsidRPr="005F1785">
        <w:rPr>
          <w:noProof/>
        </w:rPr>
        <w:pict w14:anchorId="24B07806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65876E1E" w14:textId="45AA1914" w:rsidR="005F1785" w:rsidRPr="005F1785" w:rsidRDefault="005F1785" w:rsidP="005F1785">
      <w:pPr>
        <w:rPr>
          <w:b/>
          <w:bCs/>
        </w:rPr>
      </w:pPr>
      <w:r>
        <w:rPr>
          <w:b/>
          <w:bCs/>
        </w:rPr>
        <w:t>2</w:t>
      </w:r>
      <w:r w:rsidRPr="005F1785">
        <w:rPr>
          <w:b/>
          <w:bCs/>
        </w:rPr>
        <w:t>. Contexto Legal</w:t>
      </w:r>
    </w:p>
    <w:p w14:paraId="17986D3C" w14:textId="77777777" w:rsidR="005F1785" w:rsidRPr="005F1785" w:rsidRDefault="005F1785" w:rsidP="005F1785">
      <w:pPr>
        <w:numPr>
          <w:ilvl w:val="0"/>
          <w:numId w:val="1"/>
        </w:numPr>
      </w:pPr>
      <w:r w:rsidRPr="005F1785">
        <w:t>Ley del Seguro Social (vigente y derogada): Artículos 145 al 200</w:t>
      </w:r>
    </w:p>
    <w:p w14:paraId="4DA365B2" w14:textId="77777777" w:rsidR="005F1785" w:rsidRPr="005F1785" w:rsidRDefault="005F1785" w:rsidP="005F1785">
      <w:pPr>
        <w:numPr>
          <w:ilvl w:val="0"/>
          <w:numId w:val="1"/>
        </w:numPr>
      </w:pPr>
      <w:r w:rsidRPr="005F1785">
        <w:t>Disposición transitoria para trabajadores con alta antes del 1 de julio de 1997</w:t>
      </w:r>
    </w:p>
    <w:p w14:paraId="108141C5" w14:textId="77777777" w:rsidR="005F1785" w:rsidRPr="005F1785" w:rsidRDefault="005F1785" w:rsidP="005F1785">
      <w:pPr>
        <w:numPr>
          <w:ilvl w:val="0"/>
          <w:numId w:val="1"/>
        </w:numPr>
      </w:pPr>
      <w:r w:rsidRPr="005F1785">
        <w:t>Acuerdos y lineamientos del IMSS en materia de pensiones</w:t>
      </w:r>
    </w:p>
    <w:p w14:paraId="2331092F" w14:textId="77777777" w:rsidR="005F1785" w:rsidRDefault="005F1785" w:rsidP="005F1785">
      <w:pPr>
        <w:rPr>
          <w:b/>
          <w:bCs/>
        </w:rPr>
      </w:pPr>
    </w:p>
    <w:p w14:paraId="376B5F1D" w14:textId="49C4EFD1" w:rsidR="005F1785" w:rsidRPr="005F1785" w:rsidRDefault="005F1785" w:rsidP="005F1785">
      <w:pPr>
        <w:rPr>
          <w:b/>
          <w:bCs/>
        </w:rPr>
      </w:pPr>
      <w:r w:rsidRPr="005F1785">
        <w:rPr>
          <w:b/>
          <w:bCs/>
        </w:rPr>
        <w:t>5. Gatillos Relevantes para este Documento</w:t>
      </w:r>
    </w:p>
    <w:p w14:paraId="26B59B5E" w14:textId="0DBE620D" w:rsidR="005F1785" w:rsidRPr="005F1785" w:rsidRDefault="005F1785" w:rsidP="005F1785">
      <w:pPr>
        <w:numPr>
          <w:ilvl w:val="0"/>
          <w:numId w:val="9"/>
        </w:numPr>
      </w:pPr>
      <w:r w:rsidRPr="005F1785">
        <w:t xml:space="preserve">pensión IMSS </w:t>
      </w:r>
    </w:p>
    <w:p w14:paraId="2016382C" w14:textId="77777777" w:rsidR="005F1785" w:rsidRPr="005F1785" w:rsidRDefault="005F1785" w:rsidP="005F1785">
      <w:pPr>
        <w:numPr>
          <w:ilvl w:val="0"/>
          <w:numId w:val="9"/>
        </w:numPr>
      </w:pPr>
      <w:r w:rsidRPr="005F1785">
        <w:t>diferencia ley 73 y ley 97 IMSS</w:t>
      </w:r>
    </w:p>
    <w:p w14:paraId="0F75AD5B" w14:textId="77777777" w:rsidR="005F1785" w:rsidRPr="005F1785" w:rsidRDefault="005F1785" w:rsidP="005F1785">
      <w:pPr>
        <w:numPr>
          <w:ilvl w:val="0"/>
          <w:numId w:val="9"/>
        </w:numPr>
      </w:pPr>
      <w:r w:rsidRPr="005F1785">
        <w:t>cesantía vs vejez IMSS</w:t>
      </w:r>
    </w:p>
    <w:p w14:paraId="6F71D10C" w14:textId="77777777" w:rsidR="00E234B6" w:rsidRDefault="00E234B6"/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4C85"/>
    <w:multiLevelType w:val="multilevel"/>
    <w:tmpl w:val="9204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349AE"/>
    <w:multiLevelType w:val="multilevel"/>
    <w:tmpl w:val="CD20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0FFA"/>
    <w:multiLevelType w:val="multilevel"/>
    <w:tmpl w:val="4240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23600"/>
    <w:multiLevelType w:val="multilevel"/>
    <w:tmpl w:val="D454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838E0"/>
    <w:multiLevelType w:val="multilevel"/>
    <w:tmpl w:val="5840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00D0A"/>
    <w:multiLevelType w:val="multilevel"/>
    <w:tmpl w:val="E6D2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B108C"/>
    <w:multiLevelType w:val="multilevel"/>
    <w:tmpl w:val="F234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D7EA5"/>
    <w:multiLevelType w:val="multilevel"/>
    <w:tmpl w:val="C644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152B8E"/>
    <w:multiLevelType w:val="multilevel"/>
    <w:tmpl w:val="2C6A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22B9B"/>
    <w:multiLevelType w:val="multilevel"/>
    <w:tmpl w:val="2958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956A02"/>
    <w:multiLevelType w:val="multilevel"/>
    <w:tmpl w:val="4BEC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86558"/>
    <w:multiLevelType w:val="multilevel"/>
    <w:tmpl w:val="4786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46C7E"/>
    <w:multiLevelType w:val="multilevel"/>
    <w:tmpl w:val="B2F0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7574A"/>
    <w:multiLevelType w:val="multilevel"/>
    <w:tmpl w:val="E36C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586448">
    <w:abstractNumId w:val="0"/>
  </w:num>
  <w:num w:numId="2" w16cid:durableId="1160073499">
    <w:abstractNumId w:val="12"/>
  </w:num>
  <w:num w:numId="3" w16cid:durableId="1634094373">
    <w:abstractNumId w:val="1"/>
  </w:num>
  <w:num w:numId="4" w16cid:durableId="60912736">
    <w:abstractNumId w:val="6"/>
  </w:num>
  <w:num w:numId="5" w16cid:durableId="1980264123">
    <w:abstractNumId w:val="10"/>
  </w:num>
  <w:num w:numId="6" w16cid:durableId="559171367">
    <w:abstractNumId w:val="9"/>
  </w:num>
  <w:num w:numId="7" w16cid:durableId="1615747224">
    <w:abstractNumId w:val="7"/>
  </w:num>
  <w:num w:numId="8" w16cid:durableId="1751342030">
    <w:abstractNumId w:val="4"/>
  </w:num>
  <w:num w:numId="9" w16cid:durableId="740182405">
    <w:abstractNumId w:val="3"/>
  </w:num>
  <w:num w:numId="10" w16cid:durableId="686911532">
    <w:abstractNumId w:val="5"/>
  </w:num>
  <w:num w:numId="11" w16cid:durableId="938178714">
    <w:abstractNumId w:val="2"/>
  </w:num>
  <w:num w:numId="12" w16cid:durableId="1426076004">
    <w:abstractNumId w:val="11"/>
  </w:num>
  <w:num w:numId="13" w16cid:durableId="1857843191">
    <w:abstractNumId w:val="13"/>
  </w:num>
  <w:num w:numId="14" w16cid:durableId="1865297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85"/>
    <w:rsid w:val="00123A6C"/>
    <w:rsid w:val="004511A6"/>
    <w:rsid w:val="005F1785"/>
    <w:rsid w:val="006D6BC0"/>
    <w:rsid w:val="00AB3476"/>
    <w:rsid w:val="00D332F2"/>
    <w:rsid w:val="00E2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11DE"/>
  <w15:chartTrackingRefBased/>
  <w15:docId w15:val="{E51729CC-6FE5-BE4F-8181-9FAAB9DD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1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1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1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17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17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17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17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1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1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17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17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17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17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17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17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17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1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17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1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17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17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17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17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1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17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1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5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0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8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2</cp:revision>
  <dcterms:created xsi:type="dcterms:W3CDTF">2025-05-19T23:28:00Z</dcterms:created>
  <dcterms:modified xsi:type="dcterms:W3CDTF">2025-05-19T23:50:00Z</dcterms:modified>
</cp:coreProperties>
</file>