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31" w:rsidRPr="00E8031D" w:rsidRDefault="00855231" w:rsidP="00855231">
      <w:pPr>
        <w:jc w:val="center"/>
        <w:rPr>
          <w:b/>
          <w:sz w:val="32"/>
        </w:rPr>
      </w:pPr>
      <w:r>
        <w:rPr>
          <w:b/>
          <w:sz w:val="32"/>
        </w:rPr>
        <w:t>LA NOTE CORRESPONDANCE / LA LETTRE</w:t>
      </w:r>
    </w:p>
    <w:p w:rsidR="00855231" w:rsidRDefault="00855231" w:rsidP="00855231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Définition, domaine, rédacteur, finalité, destinataires, rédaction appropriée, mentions obligatoires, causes de nullité, pièces jointes et règles de transmission</w:t>
      </w:r>
      <w:r w:rsidRPr="00FE783A">
        <w:rPr>
          <w:rFonts w:cstheme="minorHAnsi"/>
          <w:color w:val="000000" w:themeColor="text1"/>
          <w:sz w:val="24"/>
          <w:szCs w:val="28"/>
        </w:rPr>
        <w:t xml:space="preserve"> </w:t>
      </w:r>
      <w:r>
        <w:rPr>
          <w:rFonts w:cstheme="minorHAnsi"/>
          <w:color w:val="000000" w:themeColor="text1"/>
          <w:sz w:val="24"/>
          <w:szCs w:val="28"/>
        </w:rPr>
        <w:t>forme du document</w:t>
      </w:r>
    </w:p>
    <w:p w:rsidR="00855231" w:rsidRPr="00FE783A" w:rsidRDefault="00855231" w:rsidP="00855231">
      <w:pPr>
        <w:rPr>
          <w:rFonts w:cstheme="minorHAnsi"/>
          <w:sz w:val="24"/>
          <w:szCs w:val="28"/>
        </w:rPr>
      </w:pPr>
    </w:p>
    <w:p w:rsidR="00855231" w:rsidRPr="00FE783A" w:rsidRDefault="00855231" w:rsidP="00855231">
      <w:pPr>
        <w:rPr>
          <w:rFonts w:cstheme="minorHAnsi"/>
          <w:b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Définition </w:t>
      </w:r>
      <w:bookmarkStart w:id="0" w:name="_GoBack"/>
      <w:bookmarkEnd w:id="0"/>
    </w:p>
    <w:p w:rsidR="00855231" w:rsidRPr="00FE783A" w:rsidRDefault="00855231" w:rsidP="00855231">
      <w:pPr>
        <w:rPr>
          <w:rFonts w:cstheme="minorHAnsi"/>
          <w:b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Domaine </w:t>
      </w:r>
    </w:p>
    <w:p w:rsidR="00855231" w:rsidRPr="00FE783A" w:rsidRDefault="00855231" w:rsidP="00855231">
      <w:pPr>
        <w:rPr>
          <w:rFonts w:cstheme="minorHAnsi"/>
          <w:b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Finalité </w:t>
      </w:r>
    </w:p>
    <w:p w:rsidR="00855231" w:rsidRPr="00FE783A" w:rsidRDefault="00855231" w:rsidP="00855231">
      <w:pPr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Destinataires</w:t>
      </w:r>
      <w:r w:rsidRPr="00FE783A">
        <w:rPr>
          <w:rFonts w:cstheme="minorHAnsi"/>
          <w:sz w:val="24"/>
          <w:szCs w:val="28"/>
        </w:rPr>
        <w:t> </w:t>
      </w:r>
    </w:p>
    <w:p w:rsidR="00855231" w:rsidRPr="00FE783A" w:rsidRDefault="00855231" w:rsidP="00855231">
      <w:pPr>
        <w:spacing w:after="0" w:line="240" w:lineRule="auto"/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Rédaction</w:t>
      </w:r>
      <w:r w:rsidRPr="00FE783A">
        <w:rPr>
          <w:rFonts w:cstheme="minorHAnsi"/>
          <w:sz w:val="24"/>
          <w:szCs w:val="28"/>
        </w:rPr>
        <w:t xml:space="preserve"> </w:t>
      </w:r>
      <w:r w:rsidRPr="00FE783A">
        <w:rPr>
          <w:rFonts w:cstheme="minorHAnsi"/>
          <w:b/>
          <w:sz w:val="24"/>
          <w:szCs w:val="28"/>
        </w:rPr>
        <w:t>appropriée</w:t>
      </w:r>
      <w:r w:rsidRPr="00FE783A">
        <w:rPr>
          <w:rFonts w:cstheme="minorHAnsi"/>
          <w:sz w:val="24"/>
          <w:szCs w:val="28"/>
        </w:rPr>
        <w:t> </w:t>
      </w:r>
    </w:p>
    <w:p w:rsidR="00855231" w:rsidRPr="00FE783A" w:rsidRDefault="00855231" w:rsidP="00855231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855231" w:rsidRPr="00FE783A" w:rsidRDefault="00855231" w:rsidP="00855231">
      <w:pPr>
        <w:spacing w:after="0" w:line="240" w:lineRule="auto"/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Mentions obligatoires</w:t>
      </w:r>
      <w:r w:rsidRPr="00FE783A">
        <w:rPr>
          <w:rFonts w:cstheme="minorHAnsi"/>
          <w:sz w:val="24"/>
          <w:szCs w:val="28"/>
        </w:rPr>
        <w:t> </w:t>
      </w:r>
    </w:p>
    <w:p w:rsidR="00855231" w:rsidRDefault="00855231" w:rsidP="00855231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855231" w:rsidRPr="00FE783A" w:rsidRDefault="00855231" w:rsidP="00855231">
      <w:pPr>
        <w:spacing w:after="0" w:line="240" w:lineRule="auto"/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Pièces jointes</w:t>
      </w:r>
      <w:r w:rsidRPr="00FE783A">
        <w:rPr>
          <w:rFonts w:cstheme="minorHAnsi"/>
          <w:sz w:val="24"/>
          <w:szCs w:val="28"/>
        </w:rPr>
        <w:t> </w:t>
      </w:r>
    </w:p>
    <w:p w:rsidR="00855231" w:rsidRDefault="00855231" w:rsidP="00855231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855231" w:rsidRDefault="00855231" w:rsidP="00855231">
      <w:pPr>
        <w:spacing w:after="0" w:line="240" w:lineRule="auto"/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Règles de</w:t>
      </w:r>
      <w:r w:rsidRPr="00FE783A">
        <w:rPr>
          <w:rFonts w:cstheme="minorHAnsi"/>
          <w:sz w:val="24"/>
          <w:szCs w:val="28"/>
        </w:rPr>
        <w:t xml:space="preserve"> </w:t>
      </w:r>
      <w:r w:rsidRPr="00FE783A">
        <w:rPr>
          <w:rFonts w:cstheme="minorHAnsi"/>
          <w:b/>
          <w:sz w:val="24"/>
          <w:szCs w:val="28"/>
        </w:rPr>
        <w:t>transmission</w:t>
      </w:r>
      <w:r w:rsidRPr="00FE783A">
        <w:rPr>
          <w:rFonts w:cstheme="minorHAnsi"/>
          <w:sz w:val="24"/>
          <w:szCs w:val="28"/>
        </w:rPr>
        <w:t> </w:t>
      </w:r>
    </w:p>
    <w:p w:rsidR="00855231" w:rsidRDefault="00855231" w:rsidP="00855231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855231" w:rsidRPr="00FE783A" w:rsidRDefault="00855231" w:rsidP="00855231">
      <w:pPr>
        <w:spacing w:after="0" w:line="240" w:lineRule="auto"/>
        <w:rPr>
          <w:rFonts w:cstheme="minorHAnsi"/>
          <w:b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Forme du document </w:t>
      </w:r>
    </w:p>
    <w:p w:rsidR="00B92DCB" w:rsidRDefault="00B92DCB"/>
    <w:sectPr w:rsidR="00B92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1999"/>
    <w:multiLevelType w:val="hybridMultilevel"/>
    <w:tmpl w:val="55F0684A"/>
    <w:lvl w:ilvl="0" w:tplc="2070B9A0">
      <w:start w:val="1"/>
      <w:numFmt w:val="bullet"/>
      <w:lvlText w:val="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31"/>
    <w:rsid w:val="00670D7C"/>
    <w:rsid w:val="00855231"/>
    <w:rsid w:val="00B9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5231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523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Marie de Paris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Selbonne, Manuela</dc:creator>
  <cp:lastModifiedBy>Selbonne, Manuela</cp:lastModifiedBy>
  <cp:revision>1</cp:revision>
  <dcterms:created xsi:type="dcterms:W3CDTF">2021-05-25T06:11:00Z</dcterms:created>
  <dcterms:modified xsi:type="dcterms:W3CDTF">2021-05-25T06:11:00Z</dcterms:modified>
</cp:coreProperties>
</file>