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8F5A1" w14:textId="77777777" w:rsidR="008B10B7" w:rsidRPr="00B7112D" w:rsidRDefault="008B10B7">
      <w:pPr>
        <w:rPr>
          <w:rFonts w:ascii="Times New Roman" w:eastAsia="Times New Roman" w:hAnsi="Times New Roman" w:cs="Times New Roman"/>
          <w:sz w:val="20"/>
          <w:szCs w:val="20"/>
          <w:lang w:val="es-ES_tradnl"/>
        </w:rPr>
      </w:pPr>
    </w:p>
    <w:p w14:paraId="477412A1" w14:textId="77777777" w:rsidR="008B10B7" w:rsidRPr="00B7112D" w:rsidRDefault="008B10B7">
      <w:pPr>
        <w:rPr>
          <w:rFonts w:ascii="Times New Roman" w:eastAsia="Times New Roman" w:hAnsi="Times New Roman" w:cs="Times New Roman"/>
          <w:sz w:val="20"/>
          <w:szCs w:val="20"/>
          <w:lang w:val="es-ES_tradnl"/>
        </w:rPr>
      </w:pPr>
    </w:p>
    <w:p w14:paraId="4AFB8F1E" w14:textId="77777777" w:rsidR="008B10B7" w:rsidRPr="00B7112D" w:rsidRDefault="008B10B7">
      <w:pPr>
        <w:spacing w:before="9"/>
        <w:rPr>
          <w:rFonts w:ascii="Times New Roman" w:eastAsia="Times New Roman" w:hAnsi="Times New Roman" w:cs="Times New Roman"/>
          <w:sz w:val="29"/>
          <w:szCs w:val="29"/>
          <w:lang w:val="es-ES_tradnl"/>
        </w:rPr>
      </w:pPr>
    </w:p>
    <w:p w14:paraId="2FAE4991" w14:textId="77777777" w:rsidR="008B10B7" w:rsidRPr="00B7112D" w:rsidRDefault="00B7112D">
      <w:pPr>
        <w:spacing w:before="53" w:line="267" w:lineRule="auto"/>
        <w:ind w:left="1068" w:right="1104" w:hanging="1"/>
        <w:jc w:val="center"/>
        <w:rPr>
          <w:rFonts w:ascii="Times New Roman" w:eastAsia="Times New Roman" w:hAnsi="Times New Roman" w:cs="Times New Roman"/>
          <w:sz w:val="28"/>
          <w:szCs w:val="28"/>
          <w:lang w:val="es-ES_tradnl"/>
        </w:rPr>
      </w:pPr>
      <w:r w:rsidRPr="00B7112D">
        <w:rPr>
          <w:rFonts w:ascii="Times New Roman" w:eastAsia="Times New Roman" w:hAnsi="Times New Roman" w:cs="Times New Roman"/>
          <w:w w:val="105"/>
          <w:sz w:val="28"/>
          <w:szCs w:val="28"/>
          <w:lang w:val="es-ES_tradnl"/>
        </w:rPr>
        <w:t>El</w:t>
      </w:r>
      <w:r w:rsidRPr="00B7112D">
        <w:rPr>
          <w:rFonts w:ascii="Times New Roman" w:eastAsia="Times New Roman" w:hAnsi="Times New Roman" w:cs="Times New Roman"/>
          <w:spacing w:val="30"/>
          <w:w w:val="105"/>
          <w:sz w:val="28"/>
          <w:szCs w:val="28"/>
          <w:lang w:val="es-ES_tradnl"/>
        </w:rPr>
        <w:t xml:space="preserve"> </w:t>
      </w:r>
      <w:r w:rsidRPr="00B7112D">
        <w:rPr>
          <w:rFonts w:ascii="Times New Roman" w:eastAsia="Times New Roman" w:hAnsi="Times New Roman" w:cs="Times New Roman"/>
          <w:w w:val="105"/>
          <w:sz w:val="28"/>
          <w:szCs w:val="28"/>
          <w:lang w:val="es-ES_tradnl"/>
        </w:rPr>
        <w:t>debilitamie</w:t>
      </w:r>
      <w:r w:rsidRPr="00B7112D">
        <w:rPr>
          <w:rFonts w:ascii="Times New Roman" w:eastAsia="Times New Roman" w:hAnsi="Times New Roman" w:cs="Times New Roman"/>
          <w:spacing w:val="-9"/>
          <w:w w:val="105"/>
          <w:sz w:val="28"/>
          <w:szCs w:val="28"/>
          <w:lang w:val="es-ES_tradnl"/>
        </w:rPr>
        <w:t>n</w:t>
      </w:r>
      <w:r w:rsidRPr="00B7112D">
        <w:rPr>
          <w:rFonts w:ascii="Times New Roman" w:eastAsia="Times New Roman" w:hAnsi="Times New Roman" w:cs="Times New Roman"/>
          <w:w w:val="105"/>
          <w:sz w:val="28"/>
          <w:szCs w:val="28"/>
          <w:lang w:val="es-ES_tradnl"/>
        </w:rPr>
        <w:t>to</w:t>
      </w:r>
      <w:r w:rsidRPr="00B7112D">
        <w:rPr>
          <w:rFonts w:ascii="Times New Roman" w:eastAsia="Times New Roman" w:hAnsi="Times New Roman" w:cs="Times New Roman"/>
          <w:spacing w:val="31"/>
          <w:w w:val="105"/>
          <w:sz w:val="28"/>
          <w:szCs w:val="28"/>
          <w:lang w:val="es-ES_tradnl"/>
        </w:rPr>
        <w:t xml:space="preserve"> </w:t>
      </w:r>
      <w:r>
        <w:rPr>
          <w:rFonts w:ascii="Times New Roman" w:eastAsia="Times New Roman" w:hAnsi="Times New Roman" w:cs="Times New Roman"/>
          <w:spacing w:val="-8"/>
          <w:w w:val="105"/>
          <w:sz w:val="28"/>
          <w:szCs w:val="28"/>
          <w:lang w:val="es-ES_tradnl"/>
        </w:rPr>
        <w:t>vocálico</w:t>
      </w:r>
      <w:r w:rsidRPr="00B7112D">
        <w:rPr>
          <w:rFonts w:ascii="Times New Roman" w:eastAsia="Times New Roman" w:hAnsi="Times New Roman" w:cs="Times New Roman"/>
          <w:spacing w:val="30"/>
          <w:w w:val="105"/>
          <w:sz w:val="28"/>
          <w:szCs w:val="28"/>
          <w:lang w:val="es-ES_tradnl"/>
        </w:rPr>
        <w:t xml:space="preserve"> </w:t>
      </w:r>
      <w:r w:rsidRPr="00B7112D">
        <w:rPr>
          <w:rFonts w:ascii="Times New Roman" w:eastAsia="Times New Roman" w:hAnsi="Times New Roman" w:cs="Times New Roman"/>
          <w:w w:val="105"/>
          <w:sz w:val="28"/>
          <w:szCs w:val="28"/>
          <w:lang w:val="es-ES_tradnl"/>
        </w:rPr>
        <w:t>de</w:t>
      </w:r>
      <w:r w:rsidRPr="00B7112D">
        <w:rPr>
          <w:rFonts w:ascii="Times New Roman" w:eastAsia="Times New Roman" w:hAnsi="Times New Roman" w:cs="Times New Roman"/>
          <w:spacing w:val="31"/>
          <w:w w:val="105"/>
          <w:sz w:val="28"/>
          <w:szCs w:val="28"/>
          <w:lang w:val="es-ES_tradnl"/>
        </w:rPr>
        <w:t xml:space="preserve"> </w:t>
      </w:r>
      <w:r>
        <w:rPr>
          <w:rFonts w:ascii="Times New Roman" w:eastAsia="Times New Roman" w:hAnsi="Times New Roman" w:cs="Times New Roman"/>
          <w:w w:val="105"/>
          <w:sz w:val="28"/>
          <w:szCs w:val="28"/>
          <w:lang w:val="es-ES_tradnl"/>
        </w:rPr>
        <w:t>c</w:t>
      </w:r>
      <w:r w:rsidRPr="00B7112D">
        <w:rPr>
          <w:rFonts w:ascii="Times New Roman" w:eastAsia="Times New Roman" w:hAnsi="Times New Roman" w:cs="Times New Roman"/>
          <w:w w:val="105"/>
          <w:sz w:val="28"/>
          <w:szCs w:val="28"/>
          <w:lang w:val="es-ES_tradnl"/>
        </w:rPr>
        <w:t>hi</w:t>
      </w:r>
      <w:r w:rsidRPr="00B7112D">
        <w:rPr>
          <w:rFonts w:ascii="Times New Roman" w:eastAsia="Times New Roman" w:hAnsi="Times New Roman" w:cs="Times New Roman"/>
          <w:spacing w:val="-7"/>
          <w:w w:val="105"/>
          <w:sz w:val="28"/>
          <w:szCs w:val="28"/>
          <w:lang w:val="es-ES_tradnl"/>
        </w:rPr>
        <w:t>h</w:t>
      </w:r>
      <w:r>
        <w:rPr>
          <w:rFonts w:ascii="Times New Roman" w:eastAsia="Times New Roman" w:hAnsi="Times New Roman" w:cs="Times New Roman"/>
          <w:w w:val="105"/>
          <w:sz w:val="28"/>
          <w:szCs w:val="28"/>
          <w:lang w:val="es-ES_tradnl"/>
        </w:rPr>
        <w:t>uahuenses</w:t>
      </w:r>
      <w:r w:rsidRPr="00B7112D">
        <w:rPr>
          <w:rFonts w:ascii="Times New Roman" w:eastAsia="Times New Roman" w:hAnsi="Times New Roman" w:cs="Times New Roman"/>
          <w:spacing w:val="30"/>
          <w:w w:val="105"/>
          <w:sz w:val="28"/>
          <w:szCs w:val="28"/>
          <w:lang w:val="es-ES_tradnl"/>
        </w:rPr>
        <w:t xml:space="preserve"> </w:t>
      </w:r>
      <w:r w:rsidRPr="00B7112D">
        <w:rPr>
          <w:rFonts w:ascii="Times New Roman" w:eastAsia="Times New Roman" w:hAnsi="Times New Roman" w:cs="Times New Roman"/>
          <w:w w:val="105"/>
          <w:sz w:val="28"/>
          <w:szCs w:val="28"/>
          <w:lang w:val="es-ES_tradnl"/>
        </w:rPr>
        <w:t>en</w:t>
      </w:r>
      <w:r w:rsidRPr="00B7112D">
        <w:rPr>
          <w:rFonts w:ascii="Times New Roman" w:eastAsia="Times New Roman" w:hAnsi="Times New Roman" w:cs="Times New Roman"/>
          <w:w w:val="107"/>
          <w:sz w:val="28"/>
          <w:szCs w:val="28"/>
          <w:lang w:val="es-ES_tradnl"/>
        </w:rPr>
        <w:t xml:space="preserve"> </w:t>
      </w:r>
      <w:r w:rsidRPr="00B7112D">
        <w:rPr>
          <w:rFonts w:ascii="Times New Roman" w:eastAsia="Times New Roman" w:hAnsi="Times New Roman" w:cs="Times New Roman"/>
          <w:w w:val="105"/>
          <w:sz w:val="28"/>
          <w:szCs w:val="28"/>
          <w:lang w:val="es-ES_tradnl"/>
        </w:rPr>
        <w:t>Ciudad</w:t>
      </w:r>
      <w:r w:rsidRPr="00B7112D">
        <w:rPr>
          <w:rFonts w:ascii="Times New Roman" w:eastAsia="Times New Roman" w:hAnsi="Times New Roman" w:cs="Times New Roman"/>
          <w:spacing w:val="36"/>
          <w:w w:val="105"/>
          <w:sz w:val="28"/>
          <w:szCs w:val="28"/>
          <w:lang w:val="es-ES_tradnl"/>
        </w:rPr>
        <w:t xml:space="preserve"> </w:t>
      </w:r>
      <w:r w:rsidRPr="00B7112D">
        <w:rPr>
          <w:rFonts w:ascii="Times New Roman" w:eastAsia="Times New Roman" w:hAnsi="Times New Roman" w:cs="Times New Roman"/>
          <w:w w:val="105"/>
          <w:sz w:val="28"/>
          <w:szCs w:val="28"/>
          <w:lang w:val="es-ES_tradnl"/>
        </w:rPr>
        <w:t>de</w:t>
      </w:r>
      <w:r w:rsidRPr="00B7112D">
        <w:rPr>
          <w:rFonts w:ascii="Times New Roman" w:eastAsia="Times New Roman" w:hAnsi="Times New Roman" w:cs="Times New Roman"/>
          <w:spacing w:val="36"/>
          <w:w w:val="105"/>
          <w:sz w:val="28"/>
          <w:szCs w:val="28"/>
          <w:lang w:val="es-ES_tradnl"/>
        </w:rPr>
        <w:t xml:space="preserve"> </w:t>
      </w:r>
      <w:r w:rsidRPr="00B7112D">
        <w:rPr>
          <w:rFonts w:ascii="Times New Roman" w:eastAsia="Times New Roman" w:hAnsi="Times New Roman" w:cs="Times New Roman"/>
          <w:spacing w:val="-9"/>
          <w:w w:val="105"/>
          <w:sz w:val="28"/>
          <w:szCs w:val="28"/>
          <w:lang w:val="es-ES_tradnl"/>
        </w:rPr>
        <w:t>M</w:t>
      </w:r>
      <w:r>
        <w:rPr>
          <w:rFonts w:ascii="Times New Roman" w:eastAsia="Times New Roman" w:hAnsi="Times New Roman" w:cs="Times New Roman"/>
          <w:spacing w:val="-9"/>
          <w:w w:val="105"/>
          <w:sz w:val="28"/>
          <w:szCs w:val="28"/>
          <w:lang w:val="es-ES_tradnl"/>
        </w:rPr>
        <w:t>éxico</w:t>
      </w:r>
      <w:r w:rsidRPr="00B7112D">
        <w:rPr>
          <w:rFonts w:ascii="Times New Roman" w:eastAsia="Times New Roman" w:hAnsi="Times New Roman" w:cs="Times New Roman"/>
          <w:w w:val="105"/>
          <w:sz w:val="28"/>
          <w:szCs w:val="28"/>
          <w:lang w:val="es-ES_tradnl"/>
        </w:rPr>
        <w:t>:</w:t>
      </w:r>
      <w:r w:rsidRPr="00B7112D">
        <w:rPr>
          <w:rFonts w:ascii="Times New Roman" w:eastAsia="Times New Roman" w:hAnsi="Times New Roman" w:cs="Times New Roman"/>
          <w:spacing w:val="37"/>
          <w:w w:val="105"/>
          <w:sz w:val="28"/>
          <w:szCs w:val="28"/>
          <w:lang w:val="es-ES_tradnl"/>
        </w:rPr>
        <w:t xml:space="preserve"> </w:t>
      </w:r>
      <w:r w:rsidRPr="00B7112D">
        <w:rPr>
          <w:rFonts w:ascii="Times New Roman" w:eastAsia="Times New Roman" w:hAnsi="Times New Roman" w:cs="Times New Roman"/>
          <w:w w:val="105"/>
          <w:sz w:val="28"/>
          <w:szCs w:val="28"/>
          <w:lang w:val="es-ES_tradnl"/>
        </w:rPr>
        <w:t>Un</w:t>
      </w:r>
      <w:r w:rsidRPr="00B7112D">
        <w:rPr>
          <w:rFonts w:ascii="Times New Roman" w:eastAsia="Times New Roman" w:hAnsi="Times New Roman" w:cs="Times New Roman"/>
          <w:spacing w:val="37"/>
          <w:w w:val="105"/>
          <w:sz w:val="28"/>
          <w:szCs w:val="28"/>
          <w:lang w:val="es-ES_tradnl"/>
        </w:rPr>
        <w:t xml:space="preserve"> </w:t>
      </w:r>
      <w:r w:rsidRPr="00B7112D">
        <w:rPr>
          <w:rFonts w:ascii="Times New Roman" w:eastAsia="Times New Roman" w:hAnsi="Times New Roman" w:cs="Times New Roman"/>
          <w:w w:val="105"/>
          <w:sz w:val="28"/>
          <w:szCs w:val="28"/>
          <w:lang w:val="es-ES_tradnl"/>
        </w:rPr>
        <w:t>estudio</w:t>
      </w:r>
      <w:r w:rsidRPr="00B7112D">
        <w:rPr>
          <w:rFonts w:ascii="Times New Roman" w:eastAsia="Times New Roman" w:hAnsi="Times New Roman" w:cs="Times New Roman"/>
          <w:spacing w:val="37"/>
          <w:w w:val="105"/>
          <w:sz w:val="28"/>
          <w:szCs w:val="28"/>
          <w:lang w:val="es-ES_tradnl"/>
        </w:rPr>
        <w:t xml:space="preserve"> </w:t>
      </w:r>
      <w:r w:rsidRPr="00B7112D">
        <w:rPr>
          <w:rFonts w:ascii="Times New Roman" w:eastAsia="Times New Roman" w:hAnsi="Times New Roman" w:cs="Times New Roman"/>
          <w:w w:val="105"/>
          <w:sz w:val="28"/>
          <w:szCs w:val="28"/>
          <w:lang w:val="es-ES_tradnl"/>
        </w:rPr>
        <w:t>de</w:t>
      </w:r>
      <w:r w:rsidRPr="00B7112D">
        <w:rPr>
          <w:rFonts w:ascii="Times New Roman" w:eastAsia="Times New Roman" w:hAnsi="Times New Roman" w:cs="Times New Roman"/>
          <w:spacing w:val="36"/>
          <w:w w:val="105"/>
          <w:sz w:val="28"/>
          <w:szCs w:val="28"/>
          <w:lang w:val="es-ES_tradnl"/>
        </w:rPr>
        <w:t xml:space="preserve"> </w:t>
      </w:r>
      <w:r w:rsidRPr="00B7112D">
        <w:rPr>
          <w:rFonts w:ascii="Times New Roman" w:eastAsia="Times New Roman" w:hAnsi="Times New Roman" w:cs="Times New Roman"/>
          <w:w w:val="105"/>
          <w:sz w:val="28"/>
          <w:szCs w:val="28"/>
          <w:lang w:val="es-ES_tradnl"/>
        </w:rPr>
        <w:t>co</w:t>
      </w:r>
      <w:r w:rsidRPr="00B7112D">
        <w:rPr>
          <w:rFonts w:ascii="Times New Roman" w:eastAsia="Times New Roman" w:hAnsi="Times New Roman" w:cs="Times New Roman"/>
          <w:spacing w:val="-9"/>
          <w:w w:val="105"/>
          <w:sz w:val="28"/>
          <w:szCs w:val="28"/>
          <w:lang w:val="es-ES_tradnl"/>
        </w:rPr>
        <w:t>n</w:t>
      </w:r>
      <w:r w:rsidRPr="00B7112D">
        <w:rPr>
          <w:rFonts w:ascii="Times New Roman" w:eastAsia="Times New Roman" w:hAnsi="Times New Roman" w:cs="Times New Roman"/>
          <w:w w:val="105"/>
          <w:sz w:val="28"/>
          <w:szCs w:val="28"/>
          <w:lang w:val="es-ES_tradnl"/>
        </w:rPr>
        <w:t>tacto</w:t>
      </w:r>
      <w:r w:rsidRPr="00B7112D">
        <w:rPr>
          <w:rFonts w:ascii="Times New Roman" w:eastAsia="Times New Roman" w:hAnsi="Times New Roman" w:cs="Times New Roman"/>
          <w:spacing w:val="36"/>
          <w:w w:val="105"/>
          <w:sz w:val="28"/>
          <w:szCs w:val="28"/>
          <w:lang w:val="es-ES_tradnl"/>
        </w:rPr>
        <w:t xml:space="preserve"> </w:t>
      </w:r>
      <w:r w:rsidRPr="00B7112D">
        <w:rPr>
          <w:rFonts w:ascii="Times New Roman" w:eastAsia="Times New Roman" w:hAnsi="Times New Roman" w:cs="Times New Roman"/>
          <w:w w:val="105"/>
          <w:sz w:val="28"/>
          <w:szCs w:val="28"/>
          <w:lang w:val="es-ES_tradnl"/>
        </w:rPr>
        <w:t>dialectal</w:t>
      </w:r>
    </w:p>
    <w:p w14:paraId="4C490715" w14:textId="77777777" w:rsidR="008B10B7" w:rsidRPr="00B7112D" w:rsidRDefault="008B10B7">
      <w:pPr>
        <w:spacing w:before="3"/>
        <w:rPr>
          <w:rFonts w:ascii="Times New Roman" w:eastAsia="Times New Roman" w:hAnsi="Times New Roman" w:cs="Times New Roman"/>
          <w:sz w:val="26"/>
          <w:szCs w:val="26"/>
          <w:lang w:val="es-ES_tradnl"/>
        </w:rPr>
      </w:pPr>
    </w:p>
    <w:p w14:paraId="28A18E71" w14:textId="77777777" w:rsidR="008B10B7" w:rsidRDefault="00B7112D">
      <w:pPr>
        <w:ind w:left="2381" w:right="2428"/>
        <w:jc w:val="center"/>
        <w:rPr>
          <w:rFonts w:ascii="Times New Roman"/>
          <w:w w:val="105"/>
          <w:sz w:val="24"/>
          <w:lang w:val="es-ES_tradnl"/>
        </w:rPr>
      </w:pPr>
      <w:r w:rsidRPr="00B7112D">
        <w:rPr>
          <w:rFonts w:ascii="Times New Roman"/>
          <w:w w:val="105"/>
          <w:sz w:val="24"/>
          <w:lang w:val="es-ES_tradnl"/>
        </w:rPr>
        <w:t>Max</w:t>
      </w:r>
      <w:r w:rsidRPr="00B7112D">
        <w:rPr>
          <w:rFonts w:ascii="Times New Roman"/>
          <w:spacing w:val="6"/>
          <w:w w:val="105"/>
          <w:sz w:val="24"/>
          <w:lang w:val="es-ES_tradnl"/>
        </w:rPr>
        <w:t xml:space="preserve"> </w:t>
      </w:r>
      <w:r w:rsidRPr="00B7112D">
        <w:rPr>
          <w:rFonts w:ascii="Times New Roman"/>
          <w:w w:val="105"/>
          <w:sz w:val="24"/>
          <w:lang w:val="es-ES_tradnl"/>
        </w:rPr>
        <w:t>Carey</w:t>
      </w:r>
    </w:p>
    <w:p w14:paraId="58E24869" w14:textId="77777777" w:rsidR="00B7112D" w:rsidRPr="00B7112D" w:rsidRDefault="00B7112D">
      <w:pPr>
        <w:ind w:left="2381" w:right="2428"/>
        <w:jc w:val="center"/>
        <w:rPr>
          <w:rFonts w:ascii="Times New Roman" w:eastAsia="Times New Roman" w:hAnsi="Times New Roman" w:cs="Times New Roman"/>
          <w:sz w:val="16"/>
          <w:szCs w:val="16"/>
          <w:lang w:val="es-ES_tradnl"/>
        </w:rPr>
      </w:pPr>
      <w:r>
        <w:rPr>
          <w:rFonts w:ascii="Times New Roman"/>
          <w:w w:val="105"/>
          <w:sz w:val="24"/>
          <w:lang w:val="es-ES_tradnl"/>
        </w:rPr>
        <w:t>Universidad Nacional Aut</w:t>
      </w:r>
      <w:r>
        <w:rPr>
          <w:rFonts w:ascii="Times New Roman"/>
          <w:w w:val="105"/>
          <w:sz w:val="24"/>
          <w:lang w:val="es-ES_tradnl"/>
        </w:rPr>
        <w:t>ó</w:t>
      </w:r>
      <w:r>
        <w:rPr>
          <w:rFonts w:ascii="Times New Roman"/>
          <w:w w:val="105"/>
          <w:sz w:val="24"/>
          <w:lang w:val="es-ES_tradnl"/>
        </w:rPr>
        <w:t>noma de M</w:t>
      </w:r>
      <w:r>
        <w:rPr>
          <w:rFonts w:ascii="Times New Roman"/>
          <w:w w:val="105"/>
          <w:sz w:val="24"/>
          <w:lang w:val="es-ES_tradnl"/>
        </w:rPr>
        <w:t>é</w:t>
      </w:r>
      <w:r>
        <w:rPr>
          <w:rFonts w:ascii="Times New Roman"/>
          <w:w w:val="105"/>
          <w:sz w:val="24"/>
          <w:lang w:val="es-ES_tradnl"/>
        </w:rPr>
        <w:t>xico</w:t>
      </w:r>
    </w:p>
    <w:p w14:paraId="7C00C94B" w14:textId="77777777" w:rsidR="008B10B7" w:rsidRPr="00B7112D" w:rsidRDefault="008B10B7">
      <w:pPr>
        <w:rPr>
          <w:rFonts w:ascii="Times New Roman" w:eastAsia="Times New Roman" w:hAnsi="Times New Roman" w:cs="Times New Roman"/>
          <w:sz w:val="18"/>
          <w:szCs w:val="18"/>
          <w:lang w:val="es-ES_tradnl"/>
        </w:rPr>
      </w:pPr>
    </w:p>
    <w:p w14:paraId="45374AB1" w14:textId="77777777" w:rsidR="008B10B7" w:rsidRPr="00B7112D" w:rsidRDefault="008B10B7">
      <w:pPr>
        <w:rPr>
          <w:rFonts w:ascii="Times New Roman" w:eastAsia="Times New Roman" w:hAnsi="Times New Roman" w:cs="Times New Roman"/>
          <w:sz w:val="18"/>
          <w:szCs w:val="18"/>
          <w:lang w:val="es-ES_tradnl"/>
        </w:rPr>
      </w:pPr>
    </w:p>
    <w:p w14:paraId="7539394C" w14:textId="244B8B9B" w:rsidR="00645E35" w:rsidRDefault="00B7112D" w:rsidP="00645E35">
      <w:pPr>
        <w:pStyle w:val="Corpsdetexte"/>
        <w:spacing w:before="147" w:line="249" w:lineRule="auto"/>
        <w:ind w:left="0" w:right="854" w:firstLine="0"/>
        <w:rPr>
          <w:lang w:val="es-ES_tradnl"/>
        </w:rPr>
      </w:pPr>
      <w:r w:rsidRPr="00B7112D">
        <w:rPr>
          <w:w w:val="105"/>
          <w:lang w:val="es-ES_tradnl"/>
        </w:rPr>
        <w:t>Este</w:t>
      </w:r>
      <w:r w:rsidRPr="00B7112D">
        <w:rPr>
          <w:spacing w:val="29"/>
          <w:w w:val="105"/>
          <w:lang w:val="es-ES_tradnl"/>
        </w:rPr>
        <w:t xml:space="preserve"> </w:t>
      </w:r>
      <w:r w:rsidRPr="00B7112D">
        <w:rPr>
          <w:w w:val="105"/>
          <w:lang w:val="es-ES_tradnl"/>
        </w:rPr>
        <w:t>estudio</w:t>
      </w:r>
      <w:r w:rsidRPr="00B7112D">
        <w:rPr>
          <w:spacing w:val="29"/>
          <w:w w:val="105"/>
          <w:lang w:val="es-ES_tradnl"/>
        </w:rPr>
        <w:t xml:space="preserve"> </w:t>
      </w:r>
      <w:r w:rsidRPr="00B7112D">
        <w:rPr>
          <w:w w:val="105"/>
          <w:lang w:val="es-ES_tradnl"/>
        </w:rPr>
        <w:t>t</w:t>
      </w:r>
      <w:r w:rsidRPr="00B7112D">
        <w:rPr>
          <w:spacing w:val="-1"/>
          <w:w w:val="105"/>
          <w:lang w:val="es-ES_tradnl"/>
        </w:rPr>
        <w:t>r</w:t>
      </w:r>
      <w:r w:rsidRPr="00B7112D">
        <w:rPr>
          <w:w w:val="105"/>
          <w:lang w:val="es-ES_tradnl"/>
        </w:rPr>
        <w:t>ata</w:t>
      </w:r>
      <w:r w:rsidRPr="00B7112D">
        <w:rPr>
          <w:spacing w:val="29"/>
          <w:w w:val="105"/>
          <w:lang w:val="es-ES_tradnl"/>
        </w:rPr>
        <w:t xml:space="preserve"> </w:t>
      </w:r>
      <w:r>
        <w:rPr>
          <w:w w:val="105"/>
          <w:lang w:val="es-ES_tradnl"/>
        </w:rPr>
        <w:t xml:space="preserve">sobre </w:t>
      </w:r>
      <w:r w:rsidRPr="00B7112D">
        <w:rPr>
          <w:w w:val="105"/>
          <w:lang w:val="es-ES_tradnl"/>
        </w:rPr>
        <w:t>el</w:t>
      </w:r>
      <w:r w:rsidRPr="00B7112D">
        <w:rPr>
          <w:spacing w:val="29"/>
          <w:w w:val="105"/>
          <w:lang w:val="es-ES_tradnl"/>
        </w:rPr>
        <w:t xml:space="preserve"> </w:t>
      </w:r>
      <w:r w:rsidRPr="00B7112D">
        <w:rPr>
          <w:w w:val="105"/>
          <w:lang w:val="es-ES_tradnl"/>
        </w:rPr>
        <w:t>co</w:t>
      </w:r>
      <w:r w:rsidRPr="00B7112D">
        <w:rPr>
          <w:spacing w:val="-7"/>
          <w:w w:val="105"/>
          <w:lang w:val="es-ES_tradnl"/>
        </w:rPr>
        <w:t>n</w:t>
      </w:r>
      <w:r w:rsidRPr="00B7112D">
        <w:rPr>
          <w:w w:val="105"/>
          <w:lang w:val="es-ES_tradnl"/>
        </w:rPr>
        <w:t>tacto</w:t>
      </w:r>
      <w:r w:rsidRPr="00B7112D">
        <w:rPr>
          <w:spacing w:val="27"/>
          <w:w w:val="105"/>
          <w:lang w:val="es-ES_tradnl"/>
        </w:rPr>
        <w:t xml:space="preserve"> </w:t>
      </w:r>
      <w:r w:rsidRPr="00B7112D">
        <w:rPr>
          <w:w w:val="105"/>
          <w:lang w:val="es-ES_tradnl"/>
        </w:rPr>
        <w:t>dialectal</w:t>
      </w:r>
      <w:r w:rsidRPr="00B7112D">
        <w:rPr>
          <w:spacing w:val="28"/>
          <w:w w:val="105"/>
          <w:lang w:val="es-ES_tradnl"/>
        </w:rPr>
        <w:t xml:space="preserve"> </w:t>
      </w:r>
      <w:r w:rsidRPr="00B7112D">
        <w:rPr>
          <w:w w:val="105"/>
          <w:lang w:val="es-ES_tradnl"/>
        </w:rPr>
        <w:t>e</w:t>
      </w:r>
      <w:r w:rsidRPr="00B7112D">
        <w:rPr>
          <w:spacing w:val="-6"/>
          <w:w w:val="105"/>
          <w:lang w:val="es-ES_tradnl"/>
        </w:rPr>
        <w:t>n</w:t>
      </w:r>
      <w:r w:rsidRPr="00B7112D">
        <w:rPr>
          <w:w w:val="105"/>
          <w:lang w:val="es-ES_tradnl"/>
        </w:rPr>
        <w:t>tre</w:t>
      </w:r>
      <w:r w:rsidRPr="00B7112D">
        <w:rPr>
          <w:spacing w:val="29"/>
          <w:w w:val="105"/>
          <w:lang w:val="es-ES_tradnl"/>
        </w:rPr>
        <w:t xml:space="preserve"> </w:t>
      </w:r>
      <w:r w:rsidRPr="00B7112D">
        <w:rPr>
          <w:w w:val="105"/>
          <w:lang w:val="es-ES_tradnl"/>
        </w:rPr>
        <w:t>dos</w:t>
      </w:r>
      <w:r w:rsidRPr="00B7112D">
        <w:rPr>
          <w:spacing w:val="28"/>
          <w:w w:val="105"/>
          <w:lang w:val="es-ES_tradnl"/>
        </w:rPr>
        <w:t xml:space="preserve"> </w:t>
      </w:r>
      <w:r w:rsidRPr="00B7112D">
        <w:rPr>
          <w:spacing w:val="-11"/>
          <w:w w:val="105"/>
          <w:lang w:val="es-ES_tradnl"/>
        </w:rPr>
        <w:t>v</w:t>
      </w:r>
      <w:r w:rsidRPr="00B7112D">
        <w:rPr>
          <w:w w:val="105"/>
          <w:lang w:val="es-ES_tradnl"/>
        </w:rPr>
        <w:t>ariedades</w:t>
      </w:r>
      <w:r w:rsidRPr="00B7112D">
        <w:rPr>
          <w:spacing w:val="29"/>
          <w:w w:val="105"/>
          <w:lang w:val="es-ES_tradnl"/>
        </w:rPr>
        <w:t xml:space="preserve"> </w:t>
      </w:r>
      <w:r w:rsidRPr="00B7112D">
        <w:rPr>
          <w:w w:val="105"/>
          <w:lang w:val="es-ES_tradnl"/>
        </w:rPr>
        <w:t>del</w:t>
      </w:r>
      <w:r w:rsidRPr="00B7112D">
        <w:rPr>
          <w:spacing w:val="29"/>
          <w:w w:val="105"/>
          <w:lang w:val="es-ES_tradnl"/>
        </w:rPr>
        <w:t xml:space="preserve"> </w:t>
      </w:r>
      <w:r w:rsidRPr="00B7112D">
        <w:rPr>
          <w:w w:val="105"/>
          <w:lang w:val="es-ES_tradnl"/>
        </w:rPr>
        <w:t>esp</w:t>
      </w:r>
      <w:r>
        <w:rPr>
          <w:w w:val="105"/>
          <w:lang w:val="es-ES_tradnl"/>
        </w:rPr>
        <w:t>añol</w:t>
      </w:r>
      <w:r w:rsidRPr="00B7112D">
        <w:rPr>
          <w:w w:val="99"/>
          <w:lang w:val="es-ES_tradnl"/>
        </w:rPr>
        <w:t xml:space="preserve"> </w:t>
      </w:r>
      <w:r w:rsidRPr="00B7112D">
        <w:rPr>
          <w:w w:val="105"/>
          <w:lang w:val="es-ES_tradnl"/>
        </w:rPr>
        <w:t>mexicano:</w:t>
      </w:r>
      <w:r w:rsidRPr="00B7112D">
        <w:rPr>
          <w:spacing w:val="45"/>
          <w:w w:val="105"/>
          <w:lang w:val="es-ES_tradnl"/>
        </w:rPr>
        <w:t xml:space="preserve"> </w:t>
      </w:r>
      <w:r>
        <w:rPr>
          <w:w w:val="105"/>
          <w:lang w:val="es-ES_tradnl"/>
        </w:rPr>
        <w:t>la modalidad</w:t>
      </w:r>
      <w:r w:rsidRPr="00B7112D">
        <w:rPr>
          <w:spacing w:val="45"/>
          <w:w w:val="105"/>
          <w:lang w:val="es-ES_tradnl"/>
        </w:rPr>
        <w:t xml:space="preserve"> </w:t>
      </w:r>
      <w:r w:rsidRPr="00B7112D">
        <w:rPr>
          <w:w w:val="105"/>
          <w:lang w:val="es-ES_tradnl"/>
        </w:rPr>
        <w:t>nor</w:t>
      </w:r>
      <w:r w:rsidRPr="00B7112D">
        <w:rPr>
          <w:spacing w:val="5"/>
          <w:w w:val="105"/>
          <w:lang w:val="es-ES_tradnl"/>
        </w:rPr>
        <w:t>o</w:t>
      </w:r>
      <w:r w:rsidRPr="00B7112D">
        <w:rPr>
          <w:w w:val="105"/>
          <w:lang w:val="es-ES_tradnl"/>
        </w:rPr>
        <w:t>este</w:t>
      </w:r>
      <w:r w:rsidRPr="00B7112D">
        <w:rPr>
          <w:spacing w:val="45"/>
          <w:w w:val="105"/>
          <w:lang w:val="es-ES_tradnl"/>
        </w:rPr>
        <w:t xml:space="preserve"> </w:t>
      </w:r>
      <w:r w:rsidRPr="00B7112D">
        <w:rPr>
          <w:w w:val="105"/>
          <w:lang w:val="es-ES_tradnl"/>
        </w:rPr>
        <w:t>y</w:t>
      </w:r>
      <w:r w:rsidRPr="00B7112D">
        <w:rPr>
          <w:spacing w:val="45"/>
          <w:w w:val="105"/>
          <w:lang w:val="es-ES_tradnl"/>
        </w:rPr>
        <w:t xml:space="preserve"> </w:t>
      </w:r>
      <w:r w:rsidRPr="00B7112D">
        <w:rPr>
          <w:w w:val="105"/>
          <w:lang w:val="es-ES_tradnl"/>
        </w:rPr>
        <w:t>l</w:t>
      </w:r>
      <w:r>
        <w:rPr>
          <w:w w:val="105"/>
          <w:lang w:val="es-ES_tradnl"/>
        </w:rPr>
        <w:t>a</w:t>
      </w:r>
      <w:r w:rsidRPr="00B7112D">
        <w:rPr>
          <w:spacing w:val="46"/>
          <w:w w:val="105"/>
          <w:lang w:val="es-ES_tradnl"/>
        </w:rPr>
        <w:t xml:space="preserve"> </w:t>
      </w:r>
      <w:commentRangeStart w:id="0"/>
      <w:r w:rsidR="002D4E00">
        <w:rPr>
          <w:w w:val="105"/>
          <w:lang w:val="es-ES_tradnl"/>
        </w:rPr>
        <w:t>capitalina</w:t>
      </w:r>
      <w:commentRangeEnd w:id="0"/>
      <w:r w:rsidR="002D4E00">
        <w:rPr>
          <w:rStyle w:val="Marquedannotation"/>
          <w:rFonts w:asciiTheme="minorHAnsi" w:eastAsiaTheme="minorHAnsi" w:hAnsiTheme="minorHAnsi"/>
        </w:rPr>
        <w:commentReference w:id="0"/>
      </w:r>
      <w:r w:rsidRPr="00B7112D">
        <w:rPr>
          <w:w w:val="105"/>
          <w:lang w:val="es-ES_tradnl"/>
        </w:rPr>
        <w:t>.</w:t>
      </w:r>
      <w:r w:rsidRPr="00B7112D">
        <w:rPr>
          <w:spacing w:val="46"/>
          <w:w w:val="105"/>
          <w:lang w:val="es-ES_tradnl"/>
        </w:rPr>
        <w:t xml:space="preserve"> </w:t>
      </w:r>
      <w:r w:rsidRPr="00B7112D">
        <w:rPr>
          <w:w w:val="105"/>
          <w:lang w:val="es-ES_tradnl"/>
        </w:rPr>
        <w:t>El</w:t>
      </w:r>
      <w:r w:rsidRPr="00B7112D">
        <w:rPr>
          <w:spacing w:val="45"/>
          <w:w w:val="105"/>
          <w:lang w:val="es-ES_tradnl"/>
        </w:rPr>
        <w:t xml:space="preserve"> </w:t>
      </w:r>
      <w:r w:rsidRPr="00B7112D">
        <w:rPr>
          <w:w w:val="105"/>
          <w:lang w:val="es-ES_tradnl"/>
        </w:rPr>
        <w:t>o</w:t>
      </w:r>
      <w:r w:rsidRPr="00B7112D">
        <w:rPr>
          <w:spacing w:val="11"/>
          <w:w w:val="105"/>
          <w:lang w:val="es-ES_tradnl"/>
        </w:rPr>
        <w:t>b</w:t>
      </w:r>
      <w:r w:rsidRPr="00B7112D">
        <w:rPr>
          <w:w w:val="105"/>
          <w:lang w:val="es-ES_tradnl"/>
        </w:rPr>
        <w:t>jeti</w:t>
      </w:r>
      <w:r w:rsidRPr="00B7112D">
        <w:rPr>
          <w:spacing w:val="-6"/>
          <w:w w:val="105"/>
          <w:lang w:val="es-ES_tradnl"/>
        </w:rPr>
        <w:t>v</w:t>
      </w:r>
      <w:r w:rsidRPr="00B7112D">
        <w:rPr>
          <w:w w:val="105"/>
          <w:lang w:val="es-ES_tradnl"/>
        </w:rPr>
        <w:t>o</w:t>
      </w:r>
      <w:r w:rsidRPr="00B7112D">
        <w:rPr>
          <w:spacing w:val="45"/>
          <w:w w:val="105"/>
          <w:lang w:val="es-ES_tradnl"/>
        </w:rPr>
        <w:t xml:space="preserve"> </w:t>
      </w:r>
      <w:r w:rsidRPr="00B7112D">
        <w:rPr>
          <w:w w:val="105"/>
          <w:lang w:val="es-ES_tradnl"/>
        </w:rPr>
        <w:t>es</w:t>
      </w:r>
      <w:r w:rsidRPr="00B7112D">
        <w:rPr>
          <w:spacing w:val="46"/>
          <w:w w:val="105"/>
          <w:lang w:val="es-ES_tradnl"/>
        </w:rPr>
        <w:t xml:space="preserve"> </w:t>
      </w:r>
      <w:r w:rsidR="002D4E00">
        <w:rPr>
          <w:w w:val="105"/>
          <w:lang w:val="es-ES_tradnl"/>
        </w:rPr>
        <w:t>determinar si</w:t>
      </w:r>
      <w:r w:rsidRPr="00B7112D">
        <w:rPr>
          <w:spacing w:val="45"/>
          <w:w w:val="105"/>
          <w:lang w:val="es-ES_tradnl"/>
        </w:rPr>
        <w:t xml:space="preserve"> </w:t>
      </w:r>
      <w:r w:rsidRPr="00B7112D">
        <w:rPr>
          <w:w w:val="105"/>
          <w:lang w:val="es-ES_tradnl"/>
        </w:rPr>
        <w:t>los</w:t>
      </w:r>
      <w:r w:rsidRPr="00B7112D">
        <w:rPr>
          <w:w w:val="99"/>
          <w:lang w:val="es-ES_tradnl"/>
        </w:rPr>
        <w:t xml:space="preserve"> </w:t>
      </w:r>
      <w:r w:rsidRPr="00B7112D">
        <w:rPr>
          <w:w w:val="105"/>
          <w:lang w:val="es-ES_tradnl"/>
        </w:rPr>
        <w:t>migra</w:t>
      </w:r>
      <w:r w:rsidRPr="00B7112D">
        <w:rPr>
          <w:spacing w:val="-6"/>
          <w:w w:val="105"/>
          <w:lang w:val="es-ES_tradnl"/>
        </w:rPr>
        <w:t>n</w:t>
      </w:r>
      <w:r w:rsidRPr="00B7112D">
        <w:rPr>
          <w:w w:val="105"/>
          <w:lang w:val="es-ES_tradnl"/>
        </w:rPr>
        <w:t>tes</w:t>
      </w:r>
      <w:r w:rsidRPr="00B7112D">
        <w:rPr>
          <w:spacing w:val="27"/>
          <w:w w:val="105"/>
          <w:lang w:val="es-ES_tradnl"/>
        </w:rPr>
        <w:t xml:space="preserve"> </w:t>
      </w:r>
      <w:r w:rsidRPr="00B7112D">
        <w:rPr>
          <w:spacing w:val="-7"/>
          <w:w w:val="105"/>
          <w:lang w:val="es-ES_tradnl"/>
        </w:rPr>
        <w:t>c</w:t>
      </w:r>
      <w:r w:rsidRPr="00B7112D">
        <w:rPr>
          <w:w w:val="105"/>
          <w:lang w:val="es-ES_tradnl"/>
        </w:rPr>
        <w:t>hi</w:t>
      </w:r>
      <w:r w:rsidRPr="00B7112D">
        <w:rPr>
          <w:spacing w:val="-6"/>
          <w:w w:val="105"/>
          <w:lang w:val="es-ES_tradnl"/>
        </w:rPr>
        <w:t>h</w:t>
      </w:r>
      <w:r w:rsidRPr="00B7112D">
        <w:rPr>
          <w:w w:val="105"/>
          <w:lang w:val="es-ES_tradnl"/>
        </w:rPr>
        <w:t>ua</w:t>
      </w:r>
      <w:r w:rsidRPr="00B7112D">
        <w:rPr>
          <w:spacing w:val="-6"/>
          <w:w w:val="105"/>
          <w:lang w:val="es-ES_tradnl"/>
        </w:rPr>
        <w:t>h</w:t>
      </w:r>
      <w:r w:rsidRPr="00B7112D">
        <w:rPr>
          <w:w w:val="105"/>
          <w:lang w:val="es-ES_tradnl"/>
        </w:rPr>
        <w:t>uenses</w:t>
      </w:r>
      <w:r w:rsidRPr="00B7112D">
        <w:rPr>
          <w:spacing w:val="28"/>
          <w:w w:val="105"/>
          <w:lang w:val="es-ES_tradnl"/>
        </w:rPr>
        <w:t xml:space="preserve"> </w:t>
      </w:r>
      <w:r w:rsidRPr="00B7112D">
        <w:rPr>
          <w:w w:val="105"/>
          <w:lang w:val="es-ES_tradnl"/>
        </w:rPr>
        <w:t>reside</w:t>
      </w:r>
      <w:r w:rsidRPr="00B7112D">
        <w:rPr>
          <w:spacing w:val="-6"/>
          <w:w w:val="105"/>
          <w:lang w:val="es-ES_tradnl"/>
        </w:rPr>
        <w:t>n</w:t>
      </w:r>
      <w:r w:rsidRPr="00B7112D">
        <w:rPr>
          <w:w w:val="105"/>
          <w:lang w:val="es-ES_tradnl"/>
        </w:rPr>
        <w:t>tes</w:t>
      </w:r>
      <w:r w:rsidRPr="00B7112D">
        <w:rPr>
          <w:spacing w:val="27"/>
          <w:w w:val="105"/>
          <w:lang w:val="es-ES_tradnl"/>
        </w:rPr>
        <w:t xml:space="preserve"> </w:t>
      </w:r>
      <w:r w:rsidRPr="00B7112D">
        <w:rPr>
          <w:w w:val="105"/>
          <w:lang w:val="es-ES_tradnl"/>
        </w:rPr>
        <w:t>en</w:t>
      </w:r>
      <w:r w:rsidRPr="00B7112D">
        <w:rPr>
          <w:spacing w:val="28"/>
          <w:w w:val="105"/>
          <w:lang w:val="es-ES_tradnl"/>
        </w:rPr>
        <w:t xml:space="preserve"> </w:t>
      </w:r>
      <w:r w:rsidRPr="00B7112D">
        <w:rPr>
          <w:w w:val="105"/>
          <w:lang w:val="es-ES_tradnl"/>
        </w:rPr>
        <w:t>Ciudad</w:t>
      </w:r>
      <w:r w:rsidRPr="00B7112D">
        <w:rPr>
          <w:spacing w:val="29"/>
          <w:w w:val="105"/>
          <w:lang w:val="es-ES_tradnl"/>
        </w:rPr>
        <w:t xml:space="preserve"> </w:t>
      </w:r>
      <w:r w:rsidRPr="00B7112D">
        <w:rPr>
          <w:w w:val="105"/>
          <w:lang w:val="es-ES_tradnl"/>
        </w:rPr>
        <w:t>de</w:t>
      </w:r>
      <w:r>
        <w:rPr>
          <w:w w:val="105"/>
          <w:lang w:val="es-ES_tradnl"/>
        </w:rPr>
        <w:t xml:space="preserve"> México</w:t>
      </w:r>
      <w:r w:rsidRPr="00B7112D">
        <w:rPr>
          <w:spacing w:val="27"/>
          <w:w w:val="105"/>
          <w:lang w:val="es-ES_tradnl"/>
        </w:rPr>
        <w:t xml:space="preserve"> </w:t>
      </w:r>
      <w:r w:rsidRPr="00B7112D">
        <w:rPr>
          <w:w w:val="105"/>
          <w:lang w:val="es-ES_tradnl"/>
        </w:rPr>
        <w:t>(CDMX)</w:t>
      </w:r>
      <w:r w:rsidRPr="00B7112D">
        <w:rPr>
          <w:spacing w:val="28"/>
          <w:w w:val="105"/>
          <w:lang w:val="es-ES_tradnl"/>
        </w:rPr>
        <w:t xml:space="preserve"> </w:t>
      </w:r>
      <w:r w:rsidR="002D4E00">
        <w:rPr>
          <w:w w:val="105"/>
          <w:lang w:val="es-ES_tradnl"/>
        </w:rPr>
        <w:t xml:space="preserve">adoptan el </w:t>
      </w:r>
      <w:r w:rsidRPr="00B7112D">
        <w:rPr>
          <w:w w:val="105"/>
          <w:lang w:val="es-ES_tradnl"/>
        </w:rPr>
        <w:t>debi</w:t>
      </w:r>
      <w:r w:rsidRPr="00B7112D">
        <w:rPr>
          <w:spacing w:val="-1"/>
          <w:w w:val="105"/>
          <w:lang w:val="es-ES_tradnl"/>
        </w:rPr>
        <w:t>l</w:t>
      </w:r>
      <w:r w:rsidRPr="00B7112D">
        <w:rPr>
          <w:w w:val="105"/>
          <w:lang w:val="es-ES_tradnl"/>
        </w:rPr>
        <w:t>itam</w:t>
      </w:r>
      <w:r w:rsidRPr="00B7112D">
        <w:rPr>
          <w:spacing w:val="-2"/>
          <w:w w:val="105"/>
          <w:lang w:val="es-ES_tradnl"/>
        </w:rPr>
        <w:t>i</w:t>
      </w:r>
      <w:r w:rsidRPr="00B7112D">
        <w:rPr>
          <w:w w:val="105"/>
          <w:lang w:val="es-ES_tradnl"/>
        </w:rPr>
        <w:t>e</w:t>
      </w:r>
      <w:r w:rsidRPr="00B7112D">
        <w:rPr>
          <w:spacing w:val="-6"/>
          <w:w w:val="105"/>
          <w:lang w:val="es-ES_tradnl"/>
        </w:rPr>
        <w:t>n</w:t>
      </w:r>
      <w:r w:rsidRPr="00B7112D">
        <w:rPr>
          <w:w w:val="105"/>
          <w:lang w:val="es-ES_tradnl"/>
        </w:rPr>
        <w:t>to</w:t>
      </w:r>
      <w:r w:rsidRPr="00B7112D">
        <w:rPr>
          <w:spacing w:val="14"/>
          <w:w w:val="105"/>
          <w:lang w:val="es-ES_tradnl"/>
        </w:rPr>
        <w:t xml:space="preserve"> </w:t>
      </w:r>
      <w:r w:rsidRPr="00B7112D">
        <w:rPr>
          <w:spacing w:val="-6"/>
          <w:w w:val="105"/>
          <w:lang w:val="es-ES_tradnl"/>
        </w:rPr>
        <w:t>v</w:t>
      </w:r>
      <w:r>
        <w:rPr>
          <w:spacing w:val="5"/>
          <w:w w:val="105"/>
          <w:lang w:val="es-ES_tradnl"/>
        </w:rPr>
        <w:t>ocálico</w:t>
      </w:r>
      <w:r w:rsidRPr="00B7112D">
        <w:rPr>
          <w:w w:val="105"/>
          <w:lang w:val="es-ES_tradnl"/>
        </w:rPr>
        <w:t>,</w:t>
      </w:r>
      <w:r w:rsidRPr="00B7112D">
        <w:rPr>
          <w:spacing w:val="15"/>
          <w:w w:val="105"/>
          <w:lang w:val="es-ES_tradnl"/>
        </w:rPr>
        <w:t xml:space="preserve"> </w:t>
      </w:r>
      <w:r w:rsidRPr="00B7112D">
        <w:rPr>
          <w:w w:val="105"/>
          <w:lang w:val="es-ES_tradnl"/>
        </w:rPr>
        <w:t>un</w:t>
      </w:r>
      <w:r w:rsidRPr="00B7112D">
        <w:rPr>
          <w:spacing w:val="15"/>
          <w:w w:val="105"/>
          <w:lang w:val="es-ES_tradnl"/>
        </w:rPr>
        <w:t xml:space="preserve"> </w:t>
      </w:r>
      <w:r w:rsidRPr="00B7112D">
        <w:rPr>
          <w:w w:val="105"/>
          <w:lang w:val="es-ES_tradnl"/>
        </w:rPr>
        <w:t>pr</w:t>
      </w:r>
      <w:r w:rsidRPr="00B7112D">
        <w:rPr>
          <w:spacing w:val="4"/>
          <w:w w:val="105"/>
          <w:lang w:val="es-ES_tradnl"/>
        </w:rPr>
        <w:t>o</w:t>
      </w:r>
      <w:r w:rsidRPr="00B7112D">
        <w:rPr>
          <w:w w:val="105"/>
          <w:lang w:val="es-ES_tradnl"/>
        </w:rPr>
        <w:t>ceso</w:t>
      </w:r>
      <w:r w:rsidRPr="00B7112D">
        <w:rPr>
          <w:spacing w:val="15"/>
          <w:w w:val="105"/>
          <w:lang w:val="es-ES_tradnl"/>
        </w:rPr>
        <w:t xml:space="preserve"> </w:t>
      </w:r>
      <w:r w:rsidRPr="00B7112D">
        <w:rPr>
          <w:w w:val="105"/>
          <w:lang w:val="es-ES_tradnl"/>
        </w:rPr>
        <w:t>fono</w:t>
      </w:r>
      <w:r>
        <w:rPr>
          <w:spacing w:val="-2"/>
          <w:w w:val="105"/>
          <w:lang w:val="es-ES_tradnl"/>
        </w:rPr>
        <w:t>lógico típico</w:t>
      </w:r>
      <w:r w:rsidRPr="00B7112D">
        <w:rPr>
          <w:spacing w:val="14"/>
          <w:w w:val="105"/>
          <w:lang w:val="es-ES_tradnl"/>
        </w:rPr>
        <w:t xml:space="preserve"> </w:t>
      </w:r>
      <w:r w:rsidRPr="00B7112D">
        <w:rPr>
          <w:w w:val="105"/>
          <w:lang w:val="es-ES_tradnl"/>
        </w:rPr>
        <w:t>del</w:t>
      </w:r>
      <w:r w:rsidRPr="00B7112D">
        <w:rPr>
          <w:spacing w:val="15"/>
          <w:w w:val="105"/>
          <w:lang w:val="es-ES_tradnl"/>
        </w:rPr>
        <w:t xml:space="preserve"> </w:t>
      </w:r>
      <w:r w:rsidRPr="00B7112D">
        <w:rPr>
          <w:w w:val="105"/>
          <w:lang w:val="es-ES_tradnl"/>
        </w:rPr>
        <w:t>ce</w:t>
      </w:r>
      <w:r w:rsidRPr="00B7112D">
        <w:rPr>
          <w:spacing w:val="-7"/>
          <w:w w:val="105"/>
          <w:lang w:val="es-ES_tradnl"/>
        </w:rPr>
        <w:t>n</w:t>
      </w:r>
      <w:r w:rsidRPr="00B7112D">
        <w:rPr>
          <w:w w:val="105"/>
          <w:lang w:val="es-ES_tradnl"/>
        </w:rPr>
        <w:t>tro</w:t>
      </w:r>
      <w:r w:rsidRPr="00B7112D">
        <w:rPr>
          <w:spacing w:val="15"/>
          <w:w w:val="105"/>
          <w:lang w:val="es-ES_tradnl"/>
        </w:rPr>
        <w:t xml:space="preserve"> </w:t>
      </w:r>
      <w:r w:rsidRPr="00B7112D">
        <w:rPr>
          <w:w w:val="105"/>
          <w:lang w:val="es-ES_tradnl"/>
        </w:rPr>
        <w:t>del</w:t>
      </w:r>
      <w:r w:rsidRPr="00B7112D">
        <w:rPr>
          <w:spacing w:val="14"/>
          <w:w w:val="105"/>
          <w:lang w:val="es-ES_tradnl"/>
        </w:rPr>
        <w:t xml:space="preserve"> </w:t>
      </w:r>
      <w:r>
        <w:rPr>
          <w:w w:val="105"/>
          <w:lang w:val="es-ES_tradnl"/>
        </w:rPr>
        <w:t>país.</w:t>
      </w:r>
      <w:r w:rsidRPr="00B7112D">
        <w:rPr>
          <w:w w:val="110"/>
          <w:lang w:val="es-ES_tradnl"/>
        </w:rPr>
        <w:t xml:space="preserve"> </w:t>
      </w:r>
      <w:r w:rsidRPr="00B7112D">
        <w:rPr>
          <w:w w:val="105"/>
          <w:lang w:val="es-ES_tradnl"/>
        </w:rPr>
        <w:t>Se</w:t>
      </w:r>
      <w:r w:rsidRPr="00B7112D">
        <w:rPr>
          <w:spacing w:val="25"/>
          <w:w w:val="105"/>
          <w:lang w:val="es-ES_tradnl"/>
        </w:rPr>
        <w:t xml:space="preserve"> </w:t>
      </w:r>
      <w:r w:rsidRPr="00B7112D">
        <w:rPr>
          <w:w w:val="105"/>
          <w:lang w:val="es-ES_tradnl"/>
        </w:rPr>
        <w:t>pa</w:t>
      </w:r>
      <w:r w:rsidRPr="00B7112D">
        <w:rPr>
          <w:spacing w:val="-1"/>
          <w:w w:val="105"/>
          <w:lang w:val="es-ES_tradnl"/>
        </w:rPr>
        <w:t>r</w:t>
      </w:r>
      <w:r w:rsidRPr="00B7112D">
        <w:rPr>
          <w:w w:val="105"/>
          <w:lang w:val="es-ES_tradnl"/>
        </w:rPr>
        <w:t>te</w:t>
      </w:r>
      <w:r w:rsidRPr="00B7112D">
        <w:rPr>
          <w:spacing w:val="25"/>
          <w:w w:val="105"/>
          <w:lang w:val="es-ES_tradnl"/>
        </w:rPr>
        <w:t xml:space="preserve"> </w:t>
      </w:r>
      <w:r w:rsidRPr="00B7112D">
        <w:rPr>
          <w:w w:val="105"/>
          <w:lang w:val="es-ES_tradnl"/>
        </w:rPr>
        <w:t>del</w:t>
      </w:r>
      <w:r w:rsidRPr="00B7112D">
        <w:rPr>
          <w:spacing w:val="25"/>
          <w:w w:val="105"/>
          <w:lang w:val="es-ES_tradnl"/>
        </w:rPr>
        <w:t xml:space="preserve"> </w:t>
      </w:r>
      <w:r w:rsidRPr="00B7112D">
        <w:rPr>
          <w:w w:val="105"/>
          <w:lang w:val="es-ES_tradnl"/>
        </w:rPr>
        <w:t>a</w:t>
      </w:r>
      <w:r>
        <w:rPr>
          <w:w w:val="105"/>
          <w:lang w:val="es-ES_tradnl"/>
        </w:rPr>
        <w:t>nálisis</w:t>
      </w:r>
      <w:r w:rsidRPr="00B7112D">
        <w:rPr>
          <w:spacing w:val="25"/>
          <w:w w:val="105"/>
          <w:lang w:val="es-ES_tradnl"/>
        </w:rPr>
        <w:t xml:space="preserve"> </w:t>
      </w:r>
      <w:r w:rsidRPr="00B7112D">
        <w:rPr>
          <w:w w:val="105"/>
          <w:lang w:val="es-ES_tradnl"/>
        </w:rPr>
        <w:t>de</w:t>
      </w:r>
      <w:r w:rsidRPr="00B7112D">
        <w:rPr>
          <w:spacing w:val="25"/>
          <w:w w:val="105"/>
          <w:lang w:val="es-ES_tradnl"/>
        </w:rPr>
        <w:t xml:space="preserve"> </w:t>
      </w:r>
      <w:r w:rsidRPr="00B7112D">
        <w:rPr>
          <w:w w:val="105"/>
          <w:lang w:val="es-ES_tradnl"/>
        </w:rPr>
        <w:t>Serrano</w:t>
      </w:r>
      <w:r w:rsidRPr="00B7112D">
        <w:rPr>
          <w:spacing w:val="25"/>
          <w:w w:val="105"/>
          <w:lang w:val="es-ES_tradnl"/>
        </w:rPr>
        <w:t xml:space="preserve"> </w:t>
      </w:r>
      <w:r w:rsidRPr="00B7112D">
        <w:rPr>
          <w:w w:val="105"/>
          <w:lang w:val="es-ES_tradnl"/>
        </w:rPr>
        <w:t>(2014)</w:t>
      </w:r>
      <w:r w:rsidRPr="00B7112D">
        <w:rPr>
          <w:spacing w:val="24"/>
          <w:w w:val="105"/>
          <w:lang w:val="es-ES_tradnl"/>
        </w:rPr>
        <w:t xml:space="preserve"> </w:t>
      </w:r>
      <w:r w:rsidRPr="00B7112D">
        <w:rPr>
          <w:w w:val="105"/>
          <w:lang w:val="es-ES_tradnl"/>
        </w:rPr>
        <w:t>quien</w:t>
      </w:r>
      <w:r w:rsidRPr="00B7112D">
        <w:rPr>
          <w:spacing w:val="25"/>
          <w:w w:val="105"/>
          <w:lang w:val="es-ES_tradnl"/>
        </w:rPr>
        <w:t xml:space="preserve"> </w:t>
      </w:r>
      <w:r>
        <w:rPr>
          <w:w w:val="105"/>
          <w:lang w:val="es-ES_tradnl"/>
        </w:rPr>
        <w:t xml:space="preserve">documenta </w:t>
      </w:r>
      <w:r w:rsidRPr="00B7112D">
        <w:rPr>
          <w:w w:val="105"/>
          <w:lang w:val="es-ES_tradnl"/>
        </w:rPr>
        <w:t>el</w:t>
      </w:r>
      <w:r w:rsidRPr="00B7112D">
        <w:rPr>
          <w:spacing w:val="25"/>
          <w:w w:val="105"/>
          <w:lang w:val="es-ES_tradnl"/>
        </w:rPr>
        <w:t xml:space="preserve"> </w:t>
      </w:r>
      <w:r w:rsidRPr="00B7112D">
        <w:rPr>
          <w:w w:val="105"/>
          <w:lang w:val="es-ES_tradnl"/>
        </w:rPr>
        <w:t>uso</w:t>
      </w:r>
      <w:r w:rsidRPr="00B7112D">
        <w:rPr>
          <w:spacing w:val="25"/>
          <w:w w:val="105"/>
          <w:lang w:val="es-ES_tradnl"/>
        </w:rPr>
        <w:t xml:space="preserve"> </w:t>
      </w:r>
      <w:r w:rsidRPr="00B7112D">
        <w:rPr>
          <w:w w:val="105"/>
          <w:lang w:val="es-ES_tradnl"/>
        </w:rPr>
        <w:t>de</w:t>
      </w:r>
      <w:r w:rsidRPr="00B7112D">
        <w:rPr>
          <w:spacing w:val="25"/>
          <w:w w:val="105"/>
          <w:lang w:val="es-ES_tradnl"/>
        </w:rPr>
        <w:t xml:space="preserve"> </w:t>
      </w:r>
      <w:r w:rsidRPr="00B7112D">
        <w:rPr>
          <w:w w:val="105"/>
          <w:lang w:val="es-ES_tradnl"/>
        </w:rPr>
        <w:t>tres</w:t>
      </w:r>
      <w:r w:rsidRPr="00B7112D">
        <w:rPr>
          <w:spacing w:val="26"/>
          <w:w w:val="105"/>
          <w:lang w:val="es-ES_tradnl"/>
        </w:rPr>
        <w:t xml:space="preserve"> </w:t>
      </w:r>
      <w:r w:rsidRPr="00B7112D">
        <w:rPr>
          <w:spacing w:val="-11"/>
          <w:w w:val="105"/>
          <w:lang w:val="es-ES_tradnl"/>
        </w:rPr>
        <w:t>v</w:t>
      </w:r>
      <w:r w:rsidRPr="00B7112D">
        <w:rPr>
          <w:w w:val="105"/>
          <w:lang w:val="es-ES_tradnl"/>
        </w:rPr>
        <w:t>ariantes</w:t>
      </w:r>
      <w:r w:rsidRPr="00B7112D">
        <w:rPr>
          <w:spacing w:val="42"/>
          <w:w w:val="105"/>
          <w:lang w:val="es-ES_tradnl"/>
        </w:rPr>
        <w:t xml:space="preserve"> </w:t>
      </w:r>
      <w:r w:rsidRPr="00B7112D">
        <w:rPr>
          <w:w w:val="105"/>
          <w:lang w:val="es-ES_tradnl"/>
        </w:rPr>
        <w:t>debilitadas:</w:t>
      </w:r>
      <w:r w:rsidRPr="00B7112D">
        <w:rPr>
          <w:spacing w:val="43"/>
          <w:w w:val="105"/>
          <w:lang w:val="es-ES_tradnl"/>
        </w:rPr>
        <w:t xml:space="preserve"> </w:t>
      </w:r>
      <w:r w:rsidRPr="00B7112D">
        <w:rPr>
          <w:w w:val="105"/>
          <w:lang w:val="es-ES_tradnl"/>
        </w:rPr>
        <w:t>la</w:t>
      </w:r>
      <w:r w:rsidRPr="00B7112D">
        <w:rPr>
          <w:spacing w:val="43"/>
          <w:w w:val="105"/>
          <w:lang w:val="es-ES_tradnl"/>
        </w:rPr>
        <w:t xml:space="preserve"> </w:t>
      </w:r>
      <w:r w:rsidRPr="00B7112D">
        <w:rPr>
          <w:w w:val="105"/>
          <w:lang w:val="es-ES_tradnl"/>
        </w:rPr>
        <w:t>relajada</w:t>
      </w:r>
      <w:r w:rsidRPr="00B7112D">
        <w:rPr>
          <w:spacing w:val="43"/>
          <w:w w:val="105"/>
          <w:lang w:val="es-ES_tradnl"/>
        </w:rPr>
        <w:t xml:space="preserve"> </w:t>
      </w:r>
      <w:r w:rsidRPr="00B7112D">
        <w:rPr>
          <w:rFonts w:cs="Times New Roman"/>
          <w:spacing w:val="1"/>
          <w:w w:val="105"/>
          <w:lang w:val="es-ES_tradnl"/>
        </w:rPr>
        <w:t>[</w:t>
      </w:r>
      <w:r w:rsidRPr="00B7112D">
        <w:rPr>
          <w:rFonts w:cs="Times New Roman"/>
          <w:w w:val="105"/>
          <w:position w:val="7"/>
          <w:sz w:val="14"/>
          <w:szCs w:val="14"/>
          <w:lang w:val="es-ES_tradnl"/>
        </w:rPr>
        <w:t>v</w:t>
      </w:r>
      <w:r w:rsidRPr="00B7112D">
        <w:rPr>
          <w:rFonts w:cs="Times New Roman"/>
          <w:spacing w:val="1"/>
          <w:w w:val="105"/>
          <w:lang w:val="es-ES_tradnl"/>
        </w:rPr>
        <w:t>]</w:t>
      </w:r>
      <w:r w:rsidRPr="00B7112D">
        <w:rPr>
          <w:w w:val="105"/>
          <w:lang w:val="es-ES_tradnl"/>
        </w:rPr>
        <w:t>,</w:t>
      </w:r>
      <w:r w:rsidRPr="00B7112D">
        <w:rPr>
          <w:spacing w:val="44"/>
          <w:w w:val="105"/>
          <w:lang w:val="es-ES_tradnl"/>
        </w:rPr>
        <w:t xml:space="preserve"> </w:t>
      </w:r>
      <w:r w:rsidRPr="00B7112D">
        <w:rPr>
          <w:w w:val="105"/>
          <w:lang w:val="es-ES_tradnl"/>
        </w:rPr>
        <w:t>la</w:t>
      </w:r>
      <w:r w:rsidRPr="00B7112D">
        <w:rPr>
          <w:spacing w:val="43"/>
          <w:w w:val="105"/>
          <w:lang w:val="es-ES_tradnl"/>
        </w:rPr>
        <w:t xml:space="preserve"> </w:t>
      </w:r>
      <w:r w:rsidRPr="00B7112D">
        <w:rPr>
          <w:w w:val="105"/>
          <w:lang w:val="es-ES_tradnl"/>
        </w:rPr>
        <w:t>sorda</w:t>
      </w:r>
      <w:r w:rsidRPr="00B7112D">
        <w:rPr>
          <w:spacing w:val="42"/>
          <w:w w:val="105"/>
          <w:lang w:val="es-ES_tradnl"/>
        </w:rPr>
        <w:t xml:space="preserve"> </w:t>
      </w:r>
      <w:r w:rsidRPr="00B7112D">
        <w:rPr>
          <w:rFonts w:cs="Times New Roman"/>
          <w:spacing w:val="-2"/>
          <w:w w:val="105"/>
          <w:lang w:val="es-ES_tradnl"/>
        </w:rPr>
        <w:t>[v]</w:t>
      </w:r>
      <w:r w:rsidRPr="00B7112D">
        <w:rPr>
          <w:spacing w:val="44"/>
          <w:w w:val="105"/>
          <w:lang w:val="es-ES_tradnl"/>
        </w:rPr>
        <w:t xml:space="preserve"> </w:t>
      </w:r>
      <w:r w:rsidRPr="00B7112D">
        <w:rPr>
          <w:w w:val="105"/>
          <w:lang w:val="es-ES_tradnl"/>
        </w:rPr>
        <w:t>y</w:t>
      </w:r>
      <w:r w:rsidRPr="00B7112D">
        <w:rPr>
          <w:spacing w:val="44"/>
          <w:w w:val="105"/>
          <w:lang w:val="es-ES_tradnl"/>
        </w:rPr>
        <w:t xml:space="preserve"> </w:t>
      </w:r>
      <w:r w:rsidRPr="00B7112D">
        <w:rPr>
          <w:w w:val="105"/>
          <w:lang w:val="es-ES_tradnl"/>
        </w:rPr>
        <w:t>la</w:t>
      </w:r>
      <w:r w:rsidRPr="00B7112D">
        <w:rPr>
          <w:spacing w:val="43"/>
          <w:w w:val="105"/>
          <w:lang w:val="es-ES_tradnl"/>
        </w:rPr>
        <w:t xml:space="preserve"> </w:t>
      </w:r>
      <w:r w:rsidRPr="00B7112D">
        <w:rPr>
          <w:w w:val="105"/>
          <w:lang w:val="es-ES_tradnl"/>
        </w:rPr>
        <w:t>elidida</w:t>
      </w:r>
      <w:r w:rsidRPr="00B7112D">
        <w:rPr>
          <w:spacing w:val="44"/>
          <w:w w:val="105"/>
          <w:lang w:val="es-ES_tradnl"/>
        </w:rPr>
        <w:t xml:space="preserve"> </w:t>
      </w:r>
      <w:r w:rsidRPr="00B7112D">
        <w:rPr>
          <w:rFonts w:cs="Times New Roman"/>
          <w:w w:val="105"/>
          <w:lang w:val="es-ES_tradnl"/>
        </w:rPr>
        <w:t>ø</w:t>
      </w:r>
      <w:r w:rsidRPr="00B7112D">
        <w:rPr>
          <w:w w:val="105"/>
          <w:lang w:val="es-ES_tradnl"/>
        </w:rPr>
        <w:t>.</w:t>
      </w:r>
      <w:r w:rsidRPr="00B7112D">
        <w:rPr>
          <w:spacing w:val="44"/>
          <w:w w:val="105"/>
          <w:lang w:val="es-ES_tradnl"/>
        </w:rPr>
        <w:t xml:space="preserve"> </w:t>
      </w:r>
      <w:r w:rsidR="002D4E00">
        <w:rPr>
          <w:spacing w:val="44"/>
          <w:w w:val="105"/>
          <w:lang w:val="es-ES_tradnl"/>
        </w:rPr>
        <w:t xml:space="preserve">Según autores como </w:t>
      </w:r>
      <w:commentRangeStart w:id="1"/>
      <w:r w:rsidR="002D4E00">
        <w:rPr>
          <w:spacing w:val="44"/>
          <w:w w:val="105"/>
          <w:lang w:val="es-ES_tradnl"/>
        </w:rPr>
        <w:t xml:space="preserve">xxx </w:t>
      </w:r>
      <w:commentRangeEnd w:id="1"/>
      <w:r w:rsidR="002D4E00">
        <w:rPr>
          <w:rStyle w:val="Marquedannotation"/>
          <w:rFonts w:asciiTheme="minorHAnsi" w:eastAsiaTheme="minorHAnsi" w:hAnsiTheme="minorHAnsi"/>
        </w:rPr>
        <w:commentReference w:id="1"/>
      </w:r>
      <w:r w:rsidR="002D4E00">
        <w:rPr>
          <w:spacing w:val="44"/>
          <w:w w:val="105"/>
          <w:lang w:val="es-ES_tradnl"/>
        </w:rPr>
        <w:t>y</w:t>
      </w:r>
      <w:r w:rsidR="002D4E00" w:rsidRPr="002D4E00">
        <w:rPr>
          <w:spacing w:val="-6"/>
          <w:w w:val="105"/>
          <w:lang w:val="es-ES_tradnl"/>
        </w:rPr>
        <w:t xml:space="preserve"> </w:t>
      </w:r>
      <w:r w:rsidR="002D4E00" w:rsidRPr="00B7112D">
        <w:rPr>
          <w:w w:val="105"/>
          <w:lang w:val="es-ES_tradnl"/>
        </w:rPr>
        <w:t>M</w:t>
      </w:r>
      <w:r w:rsidR="002D4E00">
        <w:rPr>
          <w:w w:val="105"/>
          <w:lang w:val="es-ES_tradnl"/>
        </w:rPr>
        <w:t>artín</w:t>
      </w:r>
      <w:r w:rsidR="002D4E00" w:rsidRPr="00B7112D">
        <w:rPr>
          <w:spacing w:val="10"/>
          <w:w w:val="105"/>
          <w:lang w:val="es-ES_tradnl"/>
        </w:rPr>
        <w:t xml:space="preserve"> </w:t>
      </w:r>
      <w:r w:rsidR="002D4E00">
        <w:rPr>
          <w:w w:val="105"/>
          <w:lang w:val="es-ES_tradnl"/>
        </w:rPr>
        <w:t>Butragueño</w:t>
      </w:r>
      <w:r w:rsidR="002D4E00" w:rsidRPr="00B7112D">
        <w:rPr>
          <w:spacing w:val="9"/>
          <w:w w:val="105"/>
          <w:lang w:val="es-ES_tradnl"/>
        </w:rPr>
        <w:t xml:space="preserve"> </w:t>
      </w:r>
      <w:r w:rsidR="002D4E00">
        <w:rPr>
          <w:spacing w:val="9"/>
          <w:w w:val="105"/>
          <w:lang w:val="es-ES_tradnl"/>
        </w:rPr>
        <w:t>(</w:t>
      </w:r>
      <w:r w:rsidR="002D4E00" w:rsidRPr="00B7112D">
        <w:rPr>
          <w:w w:val="105"/>
          <w:lang w:val="es-ES_tradnl"/>
        </w:rPr>
        <w:t>2014:</w:t>
      </w:r>
      <w:r w:rsidR="002D4E00" w:rsidRPr="00B7112D">
        <w:rPr>
          <w:spacing w:val="10"/>
          <w:w w:val="105"/>
          <w:lang w:val="es-ES_tradnl"/>
        </w:rPr>
        <w:t xml:space="preserve"> </w:t>
      </w:r>
      <w:r w:rsidR="002D4E00" w:rsidRPr="00B7112D">
        <w:rPr>
          <w:w w:val="105"/>
          <w:lang w:val="es-ES_tradnl"/>
        </w:rPr>
        <w:t>183</w:t>
      </w:r>
      <w:r w:rsidR="002D4E00">
        <w:rPr>
          <w:w w:val="105"/>
          <w:lang w:val="es-ES_tradnl"/>
        </w:rPr>
        <w:t>),</w:t>
      </w:r>
      <w:r w:rsidR="002D4E00">
        <w:rPr>
          <w:spacing w:val="44"/>
          <w:w w:val="105"/>
          <w:lang w:val="es-ES_tradnl"/>
        </w:rPr>
        <w:t xml:space="preserve"> </w:t>
      </w:r>
      <w:r w:rsidR="002D4E00">
        <w:rPr>
          <w:w w:val="105"/>
          <w:lang w:val="es-ES_tradnl"/>
        </w:rPr>
        <w:t>e</w:t>
      </w:r>
      <w:r w:rsidRPr="00B7112D">
        <w:rPr>
          <w:w w:val="105"/>
          <w:lang w:val="es-ES_tradnl"/>
        </w:rPr>
        <w:t>stas</w:t>
      </w:r>
      <w:r w:rsidRPr="00B7112D">
        <w:rPr>
          <w:spacing w:val="43"/>
          <w:w w:val="105"/>
          <w:lang w:val="es-ES_tradnl"/>
        </w:rPr>
        <w:t xml:space="preserve"> </w:t>
      </w:r>
      <w:r w:rsidRPr="00B7112D">
        <w:rPr>
          <w:w w:val="105"/>
          <w:lang w:val="es-ES_tradnl"/>
        </w:rPr>
        <w:t>formas</w:t>
      </w:r>
      <w:r w:rsidRPr="00B7112D">
        <w:rPr>
          <w:spacing w:val="42"/>
          <w:w w:val="105"/>
          <w:lang w:val="es-ES_tradnl"/>
        </w:rPr>
        <w:t xml:space="preserve"> </w:t>
      </w:r>
      <w:r w:rsidR="002D4E00">
        <w:rPr>
          <w:w w:val="105"/>
          <w:lang w:val="es-ES_tradnl"/>
        </w:rPr>
        <w:t>están</w:t>
      </w:r>
      <w:r w:rsidRPr="00B7112D">
        <w:rPr>
          <w:spacing w:val="27"/>
          <w:w w:val="103"/>
          <w:lang w:val="es-ES_tradnl"/>
        </w:rPr>
        <w:t xml:space="preserve"> </w:t>
      </w:r>
      <w:r w:rsidRPr="00B7112D">
        <w:rPr>
          <w:w w:val="105"/>
          <w:lang w:val="es-ES_tradnl"/>
        </w:rPr>
        <w:t>condicionadas</w:t>
      </w:r>
      <w:r w:rsidRPr="00B7112D">
        <w:rPr>
          <w:spacing w:val="10"/>
          <w:w w:val="105"/>
          <w:lang w:val="es-ES_tradnl"/>
        </w:rPr>
        <w:t xml:space="preserve"> </w:t>
      </w:r>
      <w:r w:rsidRPr="00B7112D">
        <w:rPr>
          <w:spacing w:val="4"/>
          <w:w w:val="105"/>
          <w:lang w:val="es-ES_tradnl"/>
        </w:rPr>
        <w:t>p</w:t>
      </w:r>
      <w:r w:rsidRPr="00B7112D">
        <w:rPr>
          <w:w w:val="105"/>
          <w:lang w:val="es-ES_tradnl"/>
        </w:rPr>
        <w:t>or</w:t>
      </w:r>
      <w:r w:rsidRPr="00B7112D">
        <w:rPr>
          <w:spacing w:val="10"/>
          <w:w w:val="105"/>
          <w:lang w:val="es-ES_tradnl"/>
        </w:rPr>
        <w:t xml:space="preserve"> </w:t>
      </w:r>
      <w:r w:rsidRPr="00B7112D">
        <w:rPr>
          <w:spacing w:val="-6"/>
          <w:w w:val="105"/>
          <w:lang w:val="es-ES_tradnl"/>
        </w:rPr>
        <w:t>n</w:t>
      </w:r>
      <w:r w:rsidRPr="00B7112D">
        <w:rPr>
          <w:w w:val="105"/>
          <w:lang w:val="es-ES_tradnl"/>
        </w:rPr>
        <w:t>umerosos</w:t>
      </w:r>
      <w:r w:rsidRPr="00B7112D">
        <w:rPr>
          <w:spacing w:val="10"/>
          <w:w w:val="105"/>
          <w:lang w:val="es-ES_tradnl"/>
        </w:rPr>
        <w:t xml:space="preserve"> </w:t>
      </w:r>
      <w:commentRangeStart w:id="2"/>
      <w:r w:rsidRPr="00B7112D">
        <w:rPr>
          <w:w w:val="105"/>
          <w:lang w:val="es-ES_tradnl"/>
        </w:rPr>
        <w:t>factores</w:t>
      </w:r>
      <w:r w:rsidRPr="00B7112D">
        <w:rPr>
          <w:spacing w:val="9"/>
          <w:w w:val="105"/>
          <w:lang w:val="es-ES_tradnl"/>
        </w:rPr>
        <w:t xml:space="preserve"> </w:t>
      </w:r>
      <w:r w:rsidRPr="00B7112D">
        <w:rPr>
          <w:w w:val="105"/>
          <w:lang w:val="es-ES_tradnl"/>
        </w:rPr>
        <w:t>li</w:t>
      </w:r>
      <w:r>
        <w:rPr>
          <w:w w:val="105"/>
          <w:lang w:val="es-ES_tradnl"/>
        </w:rPr>
        <w:t>ngüísticos</w:t>
      </w:r>
      <w:r w:rsidRPr="00B7112D">
        <w:rPr>
          <w:spacing w:val="9"/>
          <w:w w:val="105"/>
          <w:lang w:val="es-ES_tradnl"/>
        </w:rPr>
        <w:t xml:space="preserve"> </w:t>
      </w:r>
      <w:commentRangeEnd w:id="2"/>
      <w:r w:rsidR="00645E35">
        <w:rPr>
          <w:rStyle w:val="Marquedannotation"/>
          <w:rFonts w:asciiTheme="minorHAnsi" w:eastAsiaTheme="minorHAnsi" w:hAnsiTheme="minorHAnsi"/>
        </w:rPr>
        <w:commentReference w:id="2"/>
      </w:r>
      <w:r>
        <w:rPr>
          <w:spacing w:val="9"/>
          <w:w w:val="105"/>
          <w:lang w:val="es-ES_tradnl"/>
        </w:rPr>
        <w:t xml:space="preserve">que incluyen </w:t>
      </w:r>
      <w:r w:rsidRPr="00B7112D">
        <w:rPr>
          <w:w w:val="105"/>
          <w:lang w:val="es-ES_tradnl"/>
        </w:rPr>
        <w:t>la</w:t>
      </w:r>
      <w:r w:rsidRPr="00B7112D">
        <w:rPr>
          <w:spacing w:val="10"/>
          <w:w w:val="105"/>
          <w:lang w:val="es-ES_tradnl"/>
        </w:rPr>
        <w:t xml:space="preserve"> </w:t>
      </w:r>
      <w:r w:rsidRPr="00B7112D">
        <w:rPr>
          <w:spacing w:val="4"/>
          <w:w w:val="105"/>
          <w:lang w:val="es-ES_tradnl"/>
        </w:rPr>
        <w:t>p</w:t>
      </w:r>
      <w:r>
        <w:rPr>
          <w:w w:val="105"/>
          <w:lang w:val="es-ES_tradnl"/>
        </w:rPr>
        <w:t>osición dentro de la sílaba</w:t>
      </w:r>
      <w:r w:rsidR="008C4E83">
        <w:rPr>
          <w:w w:val="105"/>
          <w:lang w:val="es-ES_tradnl"/>
        </w:rPr>
        <w:t xml:space="preserve">, </w:t>
      </w:r>
      <w:r w:rsidR="008C4E83" w:rsidRPr="00B7112D">
        <w:rPr>
          <w:w w:val="105"/>
          <w:lang w:val="es-ES_tradnl"/>
        </w:rPr>
        <w:t>la</w:t>
      </w:r>
      <w:r w:rsidR="008C4E83" w:rsidRPr="00B7112D">
        <w:rPr>
          <w:spacing w:val="-20"/>
          <w:w w:val="105"/>
          <w:lang w:val="es-ES_tradnl"/>
        </w:rPr>
        <w:t xml:space="preserve"> </w:t>
      </w:r>
      <w:r w:rsidR="008C4E83" w:rsidRPr="00B7112D">
        <w:rPr>
          <w:w w:val="105"/>
          <w:lang w:val="es-ES_tradnl"/>
        </w:rPr>
        <w:t>frecuencia</w:t>
      </w:r>
      <w:r w:rsidR="008C4E83" w:rsidRPr="00B7112D">
        <w:rPr>
          <w:spacing w:val="-20"/>
          <w:w w:val="105"/>
          <w:lang w:val="es-ES_tradnl"/>
        </w:rPr>
        <w:t xml:space="preserve"> </w:t>
      </w:r>
      <w:r w:rsidR="008C4E83" w:rsidRPr="00B7112D">
        <w:rPr>
          <w:spacing w:val="-7"/>
          <w:w w:val="105"/>
          <w:lang w:val="es-ES_tradnl"/>
        </w:rPr>
        <w:t>l</w:t>
      </w:r>
      <w:r w:rsidR="008C4E83">
        <w:rPr>
          <w:spacing w:val="-7"/>
          <w:w w:val="105"/>
          <w:lang w:val="es-ES_tradnl"/>
        </w:rPr>
        <w:t>éxi</w:t>
      </w:r>
      <w:r w:rsidR="008C4E83" w:rsidRPr="00B7112D">
        <w:rPr>
          <w:w w:val="105"/>
          <w:lang w:val="es-ES_tradnl"/>
        </w:rPr>
        <w:t>ca</w:t>
      </w:r>
      <w:r>
        <w:rPr>
          <w:w w:val="105"/>
          <w:lang w:val="es-ES_tradnl"/>
        </w:rPr>
        <w:t xml:space="preserve"> </w:t>
      </w:r>
      <w:r w:rsidR="008C4E83" w:rsidRPr="00B7112D">
        <w:rPr>
          <w:w w:val="105"/>
          <w:lang w:val="es-ES_tradnl"/>
        </w:rPr>
        <w:t>y</w:t>
      </w:r>
      <w:r w:rsidR="008C4E83" w:rsidRPr="00B7112D">
        <w:rPr>
          <w:spacing w:val="29"/>
          <w:w w:val="105"/>
          <w:lang w:val="es-ES_tradnl"/>
        </w:rPr>
        <w:t xml:space="preserve"> </w:t>
      </w:r>
      <w:r w:rsidR="008C4E83">
        <w:rPr>
          <w:spacing w:val="4"/>
          <w:w w:val="105"/>
          <w:lang w:val="es-ES_tradnl"/>
        </w:rPr>
        <w:t>la prosodia</w:t>
      </w:r>
      <w:r w:rsidR="008C4E83">
        <w:rPr>
          <w:spacing w:val="4"/>
          <w:w w:val="105"/>
          <w:lang w:val="es-ES_tradnl"/>
        </w:rPr>
        <w:t>. Así pues,</w:t>
      </w:r>
      <w:r w:rsidR="008C4E83">
        <w:rPr>
          <w:w w:val="105"/>
          <w:lang w:val="es-ES_tradnl"/>
        </w:rPr>
        <w:t xml:space="preserve"> </w:t>
      </w:r>
      <w:r>
        <w:rPr>
          <w:w w:val="105"/>
          <w:lang w:val="es-ES_tradnl"/>
        </w:rPr>
        <w:t xml:space="preserve">en </w:t>
      </w:r>
      <w:r>
        <w:rPr>
          <w:spacing w:val="10"/>
          <w:w w:val="105"/>
          <w:lang w:val="es-ES_tradnl"/>
        </w:rPr>
        <w:t xml:space="preserve">palabras </w:t>
      </w:r>
      <w:r w:rsidRPr="00B7112D">
        <w:rPr>
          <w:w w:val="105"/>
          <w:lang w:val="es-ES_tradnl"/>
        </w:rPr>
        <w:t>como</w:t>
      </w:r>
      <w:r w:rsidRPr="00B7112D">
        <w:rPr>
          <w:spacing w:val="-20"/>
          <w:w w:val="105"/>
          <w:lang w:val="es-ES_tradnl"/>
        </w:rPr>
        <w:t xml:space="preserve"> </w:t>
      </w:r>
      <w:r w:rsidRPr="00B7112D">
        <w:rPr>
          <w:rFonts w:cs="Times New Roman"/>
          <w:i/>
          <w:w w:val="105"/>
          <w:lang w:val="es-ES_tradnl"/>
        </w:rPr>
        <w:t>es</w:t>
      </w:r>
      <w:r>
        <w:rPr>
          <w:rFonts w:cs="Times New Roman"/>
          <w:i/>
          <w:spacing w:val="-6"/>
          <w:w w:val="105"/>
          <w:lang w:val="es-ES_tradnl"/>
        </w:rPr>
        <w:t>pérat</w:t>
      </w:r>
      <w:r w:rsidRPr="00B7112D">
        <w:rPr>
          <w:rFonts w:cs="Times New Roman"/>
          <w:i/>
          <w:w w:val="105"/>
          <w:lang w:val="es-ES_tradnl"/>
        </w:rPr>
        <w:t>e</w:t>
      </w:r>
      <w:r w:rsidRPr="00B7112D">
        <w:rPr>
          <w:rFonts w:cs="Times New Roman"/>
          <w:i/>
          <w:spacing w:val="-12"/>
          <w:w w:val="105"/>
          <w:lang w:val="es-ES_tradnl"/>
        </w:rPr>
        <w:t xml:space="preserve"> </w:t>
      </w:r>
      <w:r w:rsidRPr="00B7112D">
        <w:rPr>
          <w:rFonts w:cs="Times New Roman"/>
          <w:spacing w:val="-2"/>
          <w:w w:val="105"/>
          <w:lang w:val="es-ES_tradnl"/>
        </w:rPr>
        <w:t>[</w:t>
      </w:r>
      <w:r w:rsidRPr="00B7112D">
        <w:rPr>
          <w:rFonts w:cs="Times New Roman"/>
          <w:w w:val="105"/>
          <w:lang w:val="es-ES_tradnl"/>
        </w:rPr>
        <w:t>es."</w:t>
      </w:r>
      <w:proofErr w:type="spellStart"/>
      <w:r w:rsidRPr="00B7112D">
        <w:rPr>
          <w:rFonts w:cs="Times New Roman"/>
          <w:spacing w:val="5"/>
          <w:w w:val="105"/>
          <w:lang w:val="es-ES_tradnl"/>
        </w:rPr>
        <w:t>p</w:t>
      </w:r>
      <w:r w:rsidRPr="00B7112D">
        <w:rPr>
          <w:rFonts w:cs="Times New Roman"/>
          <w:w w:val="105"/>
          <w:lang w:val="es-ES_tradnl"/>
        </w:rPr>
        <w:t>e.Ra.t</w:t>
      </w:r>
      <w:r w:rsidRPr="00B7112D">
        <w:rPr>
          <w:rFonts w:cs="Times New Roman"/>
          <w:spacing w:val="-2"/>
          <w:w w:val="105"/>
          <w:lang w:val="es-ES_tradnl"/>
        </w:rPr>
        <w:t>e</w:t>
      </w:r>
      <w:proofErr w:type="spellEnd"/>
      <w:r w:rsidRPr="00B7112D">
        <w:rPr>
          <w:w w:val="105"/>
          <w:lang w:val="es-ES_tradnl"/>
        </w:rPr>
        <w:t>]</w:t>
      </w:r>
      <w:r w:rsidR="008C4E83">
        <w:rPr>
          <w:w w:val="105"/>
          <w:lang w:val="es-ES_tradnl"/>
        </w:rPr>
        <w:t xml:space="preserve">, en las que </w:t>
      </w:r>
      <w:r>
        <w:rPr>
          <w:w w:val="105"/>
          <w:lang w:val="es-ES_tradnl"/>
        </w:rPr>
        <w:t xml:space="preserve">la vocal se encuentra en una sílaba átona y </w:t>
      </w:r>
      <w:r w:rsidR="002D4E00">
        <w:rPr>
          <w:w w:val="105"/>
          <w:lang w:val="es-ES_tradnl"/>
        </w:rPr>
        <w:t>t</w:t>
      </w:r>
      <w:r>
        <w:rPr>
          <w:w w:val="105"/>
          <w:lang w:val="es-ES_tradnl"/>
        </w:rPr>
        <w:t>rabada por /s/</w:t>
      </w:r>
      <w:r w:rsidR="008C4E83">
        <w:rPr>
          <w:w w:val="105"/>
          <w:lang w:val="es-ES_tradnl"/>
        </w:rPr>
        <w:t>,</w:t>
      </w:r>
      <w:r>
        <w:rPr>
          <w:spacing w:val="-20"/>
          <w:w w:val="105"/>
          <w:lang w:val="es-ES_tradnl"/>
        </w:rPr>
        <w:t xml:space="preserve"> es más probable que se dé una </w:t>
      </w:r>
      <w:r>
        <w:rPr>
          <w:w w:val="105"/>
          <w:lang w:val="es-ES_tradnl"/>
        </w:rPr>
        <w:t>elisión</w:t>
      </w:r>
      <w:r w:rsidR="008C4E83">
        <w:rPr>
          <w:w w:val="105"/>
          <w:lang w:val="es-ES_tradnl"/>
        </w:rPr>
        <w:t xml:space="preserve">, realizándose dicha palabra </w:t>
      </w:r>
      <w:r>
        <w:rPr>
          <w:w w:val="105"/>
          <w:lang w:val="es-ES_tradnl"/>
        </w:rPr>
        <w:t xml:space="preserve">como </w:t>
      </w:r>
      <w:r w:rsidRPr="00B7112D">
        <w:rPr>
          <w:rFonts w:cs="Times New Roman"/>
          <w:spacing w:val="-2"/>
          <w:w w:val="105"/>
          <w:lang w:val="es-ES_tradnl"/>
        </w:rPr>
        <w:t>[</w:t>
      </w:r>
      <w:proofErr w:type="spellStart"/>
      <w:r w:rsidRPr="00B7112D">
        <w:rPr>
          <w:rFonts w:cs="Times New Roman"/>
          <w:spacing w:val="-2"/>
          <w:w w:val="105"/>
          <w:lang w:val="es-ES_tradnl"/>
        </w:rPr>
        <w:t>ø"</w:t>
      </w:r>
      <w:r w:rsidRPr="00B7112D">
        <w:rPr>
          <w:rFonts w:cs="Times New Roman"/>
          <w:spacing w:val="5"/>
          <w:w w:val="105"/>
          <w:lang w:val="es-ES_tradnl"/>
        </w:rPr>
        <w:t>p</w:t>
      </w:r>
      <w:r w:rsidRPr="00B7112D">
        <w:rPr>
          <w:rFonts w:cs="Times New Roman"/>
          <w:w w:val="105"/>
          <w:lang w:val="es-ES_tradnl"/>
        </w:rPr>
        <w:t>e.Ra.t</w:t>
      </w:r>
      <w:r w:rsidRPr="00B7112D">
        <w:rPr>
          <w:rFonts w:cs="Times New Roman"/>
          <w:spacing w:val="-2"/>
          <w:w w:val="105"/>
          <w:lang w:val="es-ES_tradnl"/>
        </w:rPr>
        <w:t>e</w:t>
      </w:r>
      <w:proofErr w:type="spellEnd"/>
      <w:r w:rsidRPr="00B7112D">
        <w:rPr>
          <w:w w:val="105"/>
          <w:lang w:val="es-ES_tradnl"/>
        </w:rPr>
        <w:t>]</w:t>
      </w:r>
      <w:r>
        <w:rPr>
          <w:w w:val="105"/>
          <w:lang w:val="es-ES_tradnl"/>
        </w:rPr>
        <w:t>)</w:t>
      </w:r>
      <w:r w:rsidR="008C4E83">
        <w:rPr>
          <w:w w:val="105"/>
          <w:lang w:val="es-ES_tradnl"/>
        </w:rPr>
        <w:t>. Es más probable encontrar realizaciones debilitadas en</w:t>
      </w:r>
      <w:r w:rsidRPr="00B7112D">
        <w:rPr>
          <w:spacing w:val="-20"/>
          <w:w w:val="105"/>
          <w:lang w:val="es-ES_tradnl"/>
        </w:rPr>
        <w:t xml:space="preserve"> </w:t>
      </w:r>
      <w:r w:rsidRPr="00B7112D">
        <w:rPr>
          <w:w w:val="105"/>
          <w:lang w:val="es-ES_tradnl"/>
        </w:rPr>
        <w:t>palabras</w:t>
      </w:r>
      <w:r w:rsidRPr="00B7112D">
        <w:rPr>
          <w:spacing w:val="28"/>
          <w:w w:val="105"/>
          <w:lang w:val="es-ES_tradnl"/>
        </w:rPr>
        <w:t xml:space="preserve"> </w:t>
      </w:r>
      <w:r w:rsidR="008C4E83">
        <w:rPr>
          <w:spacing w:val="28"/>
          <w:w w:val="105"/>
          <w:lang w:val="es-ES_tradnl"/>
        </w:rPr>
        <w:t xml:space="preserve">de uso frecuente, </w:t>
      </w:r>
      <w:r w:rsidRPr="00B7112D">
        <w:rPr>
          <w:w w:val="105"/>
          <w:lang w:val="es-ES_tradnl"/>
        </w:rPr>
        <w:t>como</w:t>
      </w:r>
      <w:r w:rsidRPr="00B7112D">
        <w:rPr>
          <w:spacing w:val="29"/>
          <w:w w:val="105"/>
          <w:lang w:val="es-ES_tradnl"/>
        </w:rPr>
        <w:t xml:space="preserve"> </w:t>
      </w:r>
      <w:r w:rsidRPr="00B7112D">
        <w:rPr>
          <w:rFonts w:cs="Times New Roman"/>
          <w:i/>
          <w:w w:val="105"/>
          <w:lang w:val="es-ES_tradnl"/>
        </w:rPr>
        <w:t>pues</w:t>
      </w:r>
      <w:r w:rsidRPr="00B7112D">
        <w:rPr>
          <w:rFonts w:cs="Times New Roman"/>
          <w:i/>
          <w:spacing w:val="46"/>
          <w:w w:val="105"/>
          <w:lang w:val="es-ES_tradnl"/>
        </w:rPr>
        <w:t xml:space="preserve"> </w:t>
      </w:r>
      <w:r w:rsidRPr="00B7112D">
        <w:rPr>
          <w:w w:val="105"/>
          <w:lang w:val="es-ES_tradnl"/>
        </w:rPr>
        <w:t>y</w:t>
      </w:r>
      <w:r w:rsidRPr="00B7112D">
        <w:rPr>
          <w:spacing w:val="30"/>
          <w:w w:val="105"/>
          <w:lang w:val="es-ES_tradnl"/>
        </w:rPr>
        <w:t xml:space="preserve"> </w:t>
      </w:r>
      <w:r w:rsidR="008C4E83">
        <w:rPr>
          <w:rFonts w:cs="Times New Roman"/>
          <w:i/>
          <w:w w:val="105"/>
          <w:lang w:val="es-ES_tradnl"/>
        </w:rPr>
        <w:t>entonces</w:t>
      </w:r>
      <w:r w:rsidR="008C4E83">
        <w:rPr>
          <w:rFonts w:cs="Times New Roman"/>
          <w:w w:val="105"/>
          <w:lang w:val="es-ES_tradnl"/>
        </w:rPr>
        <w:t xml:space="preserve">, que  en palabras poco usadas, como </w:t>
      </w:r>
      <w:commentRangeStart w:id="3"/>
      <w:r>
        <w:rPr>
          <w:i/>
          <w:w w:val="105"/>
          <w:lang w:val="es-ES_tradnl"/>
        </w:rPr>
        <w:t xml:space="preserve">esdrújula </w:t>
      </w:r>
      <w:r>
        <w:rPr>
          <w:w w:val="105"/>
          <w:lang w:val="es-ES_tradnl"/>
        </w:rPr>
        <w:t xml:space="preserve">y </w:t>
      </w:r>
      <w:r>
        <w:rPr>
          <w:i/>
          <w:w w:val="105"/>
          <w:lang w:val="es-ES_tradnl"/>
        </w:rPr>
        <w:t>convenciones</w:t>
      </w:r>
      <w:commentRangeEnd w:id="3"/>
      <w:r>
        <w:rPr>
          <w:rStyle w:val="Marquedannotation"/>
          <w:rFonts w:asciiTheme="minorHAnsi" w:eastAsiaTheme="minorHAnsi" w:hAnsiTheme="minorHAnsi"/>
        </w:rPr>
        <w:commentReference w:id="3"/>
      </w:r>
      <w:r w:rsidR="008C4E83">
        <w:rPr>
          <w:w w:val="105"/>
          <w:lang w:val="es-ES_tradnl"/>
        </w:rPr>
        <w:t>.</w:t>
      </w:r>
      <w:r w:rsidRPr="00B7112D">
        <w:rPr>
          <w:spacing w:val="30"/>
          <w:w w:val="105"/>
          <w:lang w:val="es-ES_tradnl"/>
        </w:rPr>
        <w:t xml:space="preserve"> </w:t>
      </w:r>
      <w:commentRangeStart w:id="4"/>
      <w:r w:rsidR="002D4E00">
        <w:rPr>
          <w:spacing w:val="-2"/>
          <w:w w:val="105"/>
          <w:lang w:val="es-ES_tradnl"/>
        </w:rPr>
        <w:t>(</w:t>
      </w:r>
      <w:r w:rsidRPr="00B7112D">
        <w:rPr>
          <w:spacing w:val="9"/>
          <w:w w:val="105"/>
          <w:lang w:val="es-ES_tradnl"/>
        </w:rPr>
        <w:t xml:space="preserve"> </w:t>
      </w:r>
      <w:r w:rsidRPr="00B7112D">
        <w:rPr>
          <w:w w:val="105"/>
          <w:lang w:val="es-ES_tradnl"/>
        </w:rPr>
        <w:t>)</w:t>
      </w:r>
      <w:commentRangeEnd w:id="4"/>
      <w:r w:rsidR="008C4E83">
        <w:rPr>
          <w:rStyle w:val="Marquedannotation"/>
          <w:rFonts w:asciiTheme="minorHAnsi" w:eastAsiaTheme="minorHAnsi" w:hAnsiTheme="minorHAnsi"/>
        </w:rPr>
        <w:commentReference w:id="4"/>
      </w:r>
      <w:r w:rsidRPr="00B7112D">
        <w:rPr>
          <w:w w:val="105"/>
          <w:lang w:val="es-ES_tradnl"/>
        </w:rPr>
        <w:t>.</w:t>
      </w:r>
      <w:r w:rsidRPr="00B7112D">
        <w:rPr>
          <w:spacing w:val="9"/>
          <w:w w:val="105"/>
          <w:lang w:val="es-ES_tradnl"/>
        </w:rPr>
        <w:t xml:space="preserve"> </w:t>
      </w:r>
      <w:r w:rsidRPr="00B7112D">
        <w:rPr>
          <w:w w:val="105"/>
          <w:lang w:val="es-ES_tradnl"/>
        </w:rPr>
        <w:t>En</w:t>
      </w:r>
      <w:r w:rsidRPr="00B7112D">
        <w:rPr>
          <w:spacing w:val="10"/>
          <w:w w:val="105"/>
          <w:lang w:val="es-ES_tradnl"/>
        </w:rPr>
        <w:t xml:space="preserve"> </w:t>
      </w:r>
      <w:r w:rsidRPr="00B7112D">
        <w:rPr>
          <w:w w:val="105"/>
          <w:lang w:val="es-ES_tradnl"/>
        </w:rPr>
        <w:t>cua</w:t>
      </w:r>
      <w:r w:rsidRPr="00B7112D">
        <w:rPr>
          <w:spacing w:val="-6"/>
          <w:w w:val="105"/>
          <w:lang w:val="es-ES_tradnl"/>
        </w:rPr>
        <w:t>n</w:t>
      </w:r>
      <w:r w:rsidRPr="00B7112D">
        <w:rPr>
          <w:w w:val="105"/>
          <w:lang w:val="es-ES_tradnl"/>
        </w:rPr>
        <w:t>to</w:t>
      </w:r>
      <w:r w:rsidRPr="00B7112D">
        <w:rPr>
          <w:spacing w:val="10"/>
          <w:w w:val="105"/>
          <w:lang w:val="es-ES_tradnl"/>
        </w:rPr>
        <w:t xml:space="preserve"> </w:t>
      </w:r>
      <w:r w:rsidRPr="00B7112D">
        <w:rPr>
          <w:w w:val="105"/>
          <w:lang w:val="es-ES_tradnl"/>
        </w:rPr>
        <w:t>a</w:t>
      </w:r>
      <w:r w:rsidRPr="00B7112D">
        <w:rPr>
          <w:spacing w:val="10"/>
          <w:w w:val="105"/>
          <w:lang w:val="es-ES_tradnl"/>
        </w:rPr>
        <w:t xml:space="preserve"> </w:t>
      </w:r>
      <w:r w:rsidRPr="00B7112D">
        <w:rPr>
          <w:w w:val="105"/>
          <w:lang w:val="es-ES_tradnl"/>
        </w:rPr>
        <w:t>los</w:t>
      </w:r>
      <w:r w:rsidRPr="00B7112D">
        <w:rPr>
          <w:spacing w:val="10"/>
          <w:w w:val="105"/>
          <w:lang w:val="es-ES_tradnl"/>
        </w:rPr>
        <w:t xml:space="preserve"> </w:t>
      </w:r>
      <w:r w:rsidRPr="00B7112D">
        <w:rPr>
          <w:w w:val="105"/>
          <w:lang w:val="es-ES_tradnl"/>
        </w:rPr>
        <w:t>factores</w:t>
      </w:r>
      <w:r w:rsidRPr="00B7112D">
        <w:rPr>
          <w:spacing w:val="8"/>
          <w:w w:val="105"/>
          <w:lang w:val="es-ES_tradnl"/>
        </w:rPr>
        <w:t xml:space="preserve"> </w:t>
      </w:r>
      <w:r w:rsidRPr="00B7112D">
        <w:rPr>
          <w:w w:val="105"/>
          <w:lang w:val="es-ES_tradnl"/>
        </w:rPr>
        <w:t>s</w:t>
      </w:r>
      <w:r w:rsidRPr="00B7112D">
        <w:rPr>
          <w:spacing w:val="5"/>
          <w:w w:val="105"/>
          <w:lang w:val="es-ES_tradnl"/>
        </w:rPr>
        <w:t>o</w:t>
      </w:r>
      <w:r w:rsidRPr="00B7112D">
        <w:rPr>
          <w:w w:val="105"/>
          <w:lang w:val="es-ES_tradnl"/>
        </w:rPr>
        <w:t>ciales,</w:t>
      </w:r>
      <w:r w:rsidRPr="00B7112D">
        <w:rPr>
          <w:spacing w:val="11"/>
          <w:w w:val="105"/>
          <w:lang w:val="es-ES_tradnl"/>
        </w:rPr>
        <w:t xml:space="preserve"> </w:t>
      </w:r>
      <w:r w:rsidRPr="00B7112D">
        <w:rPr>
          <w:w w:val="105"/>
          <w:lang w:val="es-ES_tradnl"/>
        </w:rPr>
        <w:t>se</w:t>
      </w:r>
      <w:r w:rsidRPr="00B7112D">
        <w:rPr>
          <w:spacing w:val="12"/>
          <w:w w:val="105"/>
          <w:lang w:val="es-ES_tradnl"/>
        </w:rPr>
        <w:t xml:space="preserve"> </w:t>
      </w:r>
      <w:r w:rsidRPr="00B7112D">
        <w:rPr>
          <w:w w:val="105"/>
          <w:lang w:val="es-ES_tradnl"/>
        </w:rPr>
        <w:t>ha</w:t>
      </w:r>
      <w:r w:rsidRPr="00B7112D">
        <w:rPr>
          <w:spacing w:val="12"/>
          <w:w w:val="105"/>
          <w:lang w:val="es-ES_tradnl"/>
        </w:rPr>
        <w:t xml:space="preserve"> </w:t>
      </w:r>
      <w:r w:rsidRPr="00B7112D">
        <w:rPr>
          <w:w w:val="105"/>
          <w:lang w:val="es-ES_tradnl"/>
        </w:rPr>
        <w:t>d</w:t>
      </w:r>
      <w:r w:rsidRPr="00B7112D">
        <w:rPr>
          <w:spacing w:val="5"/>
          <w:w w:val="105"/>
          <w:lang w:val="es-ES_tradnl"/>
        </w:rPr>
        <w:t>o</w:t>
      </w:r>
      <w:r w:rsidRPr="00B7112D">
        <w:rPr>
          <w:w w:val="105"/>
          <w:lang w:val="es-ES_tradnl"/>
        </w:rPr>
        <w:t>cume</w:t>
      </w:r>
      <w:r w:rsidRPr="00B7112D">
        <w:rPr>
          <w:spacing w:val="-6"/>
          <w:w w:val="105"/>
          <w:lang w:val="es-ES_tradnl"/>
        </w:rPr>
        <w:t>n</w:t>
      </w:r>
      <w:r w:rsidRPr="00B7112D">
        <w:rPr>
          <w:w w:val="105"/>
          <w:lang w:val="es-ES_tradnl"/>
        </w:rPr>
        <w:t>to</w:t>
      </w:r>
      <w:r w:rsidRPr="00B7112D">
        <w:rPr>
          <w:spacing w:val="12"/>
          <w:w w:val="105"/>
          <w:lang w:val="es-ES_tradnl"/>
        </w:rPr>
        <w:t xml:space="preserve"> </w:t>
      </w:r>
      <w:r w:rsidRPr="00B7112D">
        <w:rPr>
          <w:w w:val="105"/>
          <w:lang w:val="es-ES_tradnl"/>
        </w:rPr>
        <w:t>que</w:t>
      </w:r>
      <w:r w:rsidRPr="00B7112D">
        <w:rPr>
          <w:spacing w:val="12"/>
          <w:w w:val="105"/>
          <w:lang w:val="es-ES_tradnl"/>
        </w:rPr>
        <w:t xml:space="preserve"> </w:t>
      </w:r>
      <w:r w:rsidRPr="00B7112D">
        <w:rPr>
          <w:w w:val="105"/>
          <w:lang w:val="es-ES_tradnl"/>
        </w:rPr>
        <w:t>los</w:t>
      </w:r>
      <w:r w:rsidRPr="00B7112D">
        <w:rPr>
          <w:spacing w:val="12"/>
          <w:w w:val="105"/>
          <w:lang w:val="es-ES_tradnl"/>
        </w:rPr>
        <w:t xml:space="preserve"> </w:t>
      </w:r>
      <w:r w:rsidRPr="00B7112D">
        <w:rPr>
          <w:w w:val="105"/>
          <w:lang w:val="es-ES_tradnl"/>
        </w:rPr>
        <w:t>ho</w:t>
      </w:r>
      <w:r w:rsidRPr="00B7112D">
        <w:rPr>
          <w:spacing w:val="-6"/>
          <w:w w:val="105"/>
          <w:lang w:val="es-ES_tradnl"/>
        </w:rPr>
        <w:t>m</w:t>
      </w:r>
      <w:r w:rsidRPr="00B7112D">
        <w:rPr>
          <w:w w:val="105"/>
          <w:lang w:val="es-ES_tradnl"/>
        </w:rPr>
        <w:t>bres</w:t>
      </w:r>
      <w:r w:rsidRPr="00B7112D">
        <w:rPr>
          <w:spacing w:val="12"/>
          <w:w w:val="105"/>
          <w:lang w:val="es-ES_tradnl"/>
        </w:rPr>
        <w:t xml:space="preserve"> </w:t>
      </w:r>
      <w:r w:rsidRPr="00B7112D">
        <w:rPr>
          <w:w w:val="105"/>
          <w:lang w:val="es-ES_tradnl"/>
        </w:rPr>
        <w:t>t</w:t>
      </w:r>
      <w:r w:rsidRPr="00B7112D">
        <w:rPr>
          <w:spacing w:val="-1"/>
          <w:w w:val="105"/>
          <w:lang w:val="es-ES_tradnl"/>
        </w:rPr>
        <w:t>i</w:t>
      </w:r>
      <w:r w:rsidRPr="00B7112D">
        <w:rPr>
          <w:w w:val="105"/>
          <w:lang w:val="es-ES_tradnl"/>
        </w:rPr>
        <w:t>e</w:t>
      </w:r>
      <w:r w:rsidRPr="00B7112D">
        <w:rPr>
          <w:spacing w:val="-1"/>
          <w:w w:val="105"/>
          <w:lang w:val="es-ES_tradnl"/>
        </w:rPr>
        <w:t>n</w:t>
      </w:r>
      <w:r w:rsidRPr="00B7112D">
        <w:rPr>
          <w:w w:val="105"/>
          <w:lang w:val="es-ES_tradnl"/>
        </w:rPr>
        <w:t>en</w:t>
      </w:r>
      <w:r w:rsidR="00645E35">
        <w:rPr>
          <w:spacing w:val="-12"/>
          <w:w w:val="105"/>
          <w:lang w:val="es-ES_tradnl"/>
        </w:rPr>
        <w:t xml:space="preserve"> í</w:t>
      </w:r>
      <w:r w:rsidRPr="00B7112D">
        <w:rPr>
          <w:w w:val="105"/>
          <w:lang w:val="es-ES_tradnl"/>
        </w:rPr>
        <w:t>ndices</w:t>
      </w:r>
      <w:r w:rsidRPr="00B7112D">
        <w:rPr>
          <w:spacing w:val="12"/>
          <w:w w:val="105"/>
          <w:lang w:val="es-ES_tradnl"/>
        </w:rPr>
        <w:t xml:space="preserve"> </w:t>
      </w:r>
      <w:r w:rsidRPr="00B7112D">
        <w:rPr>
          <w:w w:val="105"/>
          <w:lang w:val="es-ES_tradnl"/>
        </w:rPr>
        <w:t>m</w:t>
      </w:r>
      <w:r w:rsidRPr="00B7112D">
        <w:rPr>
          <w:spacing w:val="-6"/>
          <w:w w:val="105"/>
          <w:lang w:val="es-ES_tradnl"/>
        </w:rPr>
        <w:t>ay</w:t>
      </w:r>
      <w:r w:rsidRPr="00B7112D">
        <w:rPr>
          <w:w w:val="105"/>
          <w:lang w:val="es-ES_tradnl"/>
        </w:rPr>
        <w:t>ores</w:t>
      </w:r>
      <w:r w:rsidRPr="00B7112D">
        <w:rPr>
          <w:spacing w:val="13"/>
          <w:w w:val="105"/>
          <w:lang w:val="es-ES_tradnl"/>
        </w:rPr>
        <w:t xml:space="preserve"> </w:t>
      </w:r>
      <w:r w:rsidRPr="00B7112D">
        <w:rPr>
          <w:w w:val="105"/>
          <w:lang w:val="es-ES_tradnl"/>
        </w:rPr>
        <w:t>de</w:t>
      </w:r>
      <w:r w:rsidRPr="00B7112D">
        <w:rPr>
          <w:spacing w:val="12"/>
          <w:w w:val="105"/>
          <w:lang w:val="es-ES_tradnl"/>
        </w:rPr>
        <w:t xml:space="preserve"> </w:t>
      </w:r>
      <w:r w:rsidRPr="00B7112D">
        <w:rPr>
          <w:w w:val="105"/>
          <w:lang w:val="es-ES_tradnl"/>
        </w:rPr>
        <w:t>debilitamie</w:t>
      </w:r>
      <w:r w:rsidRPr="00B7112D">
        <w:rPr>
          <w:spacing w:val="-6"/>
          <w:w w:val="105"/>
          <w:lang w:val="es-ES_tradnl"/>
        </w:rPr>
        <w:t>n</w:t>
      </w:r>
      <w:r w:rsidRPr="00B7112D">
        <w:rPr>
          <w:w w:val="105"/>
          <w:lang w:val="es-ES_tradnl"/>
        </w:rPr>
        <w:t>to,</w:t>
      </w:r>
      <w:r w:rsidRPr="00B7112D">
        <w:rPr>
          <w:w w:val="112"/>
          <w:lang w:val="es-ES_tradnl"/>
        </w:rPr>
        <w:t xml:space="preserve"> </w:t>
      </w:r>
      <w:r w:rsidRPr="00B7112D">
        <w:rPr>
          <w:w w:val="105"/>
          <w:lang w:val="es-ES_tradnl"/>
        </w:rPr>
        <w:t>lo</w:t>
      </w:r>
      <w:r w:rsidRPr="00B7112D">
        <w:rPr>
          <w:spacing w:val="15"/>
          <w:w w:val="105"/>
          <w:lang w:val="es-ES_tradnl"/>
        </w:rPr>
        <w:t xml:space="preserve"> </w:t>
      </w:r>
      <w:r w:rsidRPr="00B7112D">
        <w:rPr>
          <w:w w:val="105"/>
          <w:lang w:val="es-ES_tradnl"/>
        </w:rPr>
        <w:t>cual</w:t>
      </w:r>
      <w:r w:rsidRPr="00B7112D">
        <w:rPr>
          <w:spacing w:val="16"/>
          <w:w w:val="105"/>
          <w:lang w:val="es-ES_tradnl"/>
        </w:rPr>
        <w:t xml:space="preserve"> </w:t>
      </w:r>
      <w:r w:rsidRPr="00B7112D">
        <w:rPr>
          <w:w w:val="105"/>
          <w:lang w:val="es-ES_tradnl"/>
        </w:rPr>
        <w:t>sugiere</w:t>
      </w:r>
      <w:r w:rsidRPr="00B7112D">
        <w:rPr>
          <w:spacing w:val="16"/>
          <w:w w:val="105"/>
          <w:lang w:val="es-ES_tradnl"/>
        </w:rPr>
        <w:t xml:space="preserve"> </w:t>
      </w:r>
      <w:r w:rsidRPr="00B7112D">
        <w:rPr>
          <w:w w:val="105"/>
          <w:lang w:val="es-ES_tradnl"/>
        </w:rPr>
        <w:t>que</w:t>
      </w:r>
      <w:r w:rsidRPr="00B7112D">
        <w:rPr>
          <w:spacing w:val="16"/>
          <w:w w:val="105"/>
          <w:lang w:val="es-ES_tradnl"/>
        </w:rPr>
        <w:t xml:space="preserve"> </w:t>
      </w:r>
      <w:r w:rsidRPr="00B7112D">
        <w:rPr>
          <w:w w:val="105"/>
          <w:lang w:val="es-ES_tradnl"/>
        </w:rPr>
        <w:t>este</w:t>
      </w:r>
      <w:r w:rsidRPr="00B7112D">
        <w:rPr>
          <w:spacing w:val="17"/>
          <w:w w:val="105"/>
          <w:lang w:val="es-ES_tradnl"/>
        </w:rPr>
        <w:t xml:space="preserve"> </w:t>
      </w:r>
      <w:r w:rsidRPr="00B7112D">
        <w:rPr>
          <w:w w:val="105"/>
          <w:lang w:val="es-ES_tradnl"/>
        </w:rPr>
        <w:t>rasgo</w:t>
      </w:r>
      <w:r w:rsidRPr="00B7112D">
        <w:rPr>
          <w:spacing w:val="15"/>
          <w:w w:val="105"/>
          <w:lang w:val="es-ES_tradnl"/>
        </w:rPr>
        <w:t xml:space="preserve"> </w:t>
      </w:r>
      <w:r w:rsidRPr="00B7112D">
        <w:rPr>
          <w:w w:val="105"/>
          <w:lang w:val="es-ES_tradnl"/>
        </w:rPr>
        <w:t>g</w:t>
      </w:r>
      <w:r w:rsidRPr="00B7112D">
        <w:rPr>
          <w:spacing w:val="5"/>
          <w:w w:val="105"/>
          <w:lang w:val="es-ES_tradnl"/>
        </w:rPr>
        <w:t>o</w:t>
      </w:r>
      <w:r w:rsidR="00645E35">
        <w:rPr>
          <w:w w:val="105"/>
          <w:lang w:val="es-ES_tradnl"/>
        </w:rPr>
        <w:t>za</w:t>
      </w:r>
      <w:r w:rsidRPr="00B7112D">
        <w:rPr>
          <w:spacing w:val="16"/>
          <w:w w:val="105"/>
          <w:lang w:val="es-ES_tradnl"/>
        </w:rPr>
        <w:t xml:space="preserve"> </w:t>
      </w:r>
      <w:r w:rsidRPr="00B7112D">
        <w:rPr>
          <w:w w:val="105"/>
          <w:lang w:val="es-ES_tradnl"/>
        </w:rPr>
        <w:t>de</w:t>
      </w:r>
      <w:r w:rsidRPr="00B7112D">
        <w:rPr>
          <w:spacing w:val="16"/>
          <w:w w:val="105"/>
          <w:lang w:val="es-ES_tradnl"/>
        </w:rPr>
        <w:t xml:space="preserve"> </w:t>
      </w:r>
      <w:r w:rsidRPr="00B7112D">
        <w:rPr>
          <w:spacing w:val="4"/>
          <w:w w:val="105"/>
          <w:lang w:val="es-ES_tradnl"/>
        </w:rPr>
        <w:t>p</w:t>
      </w:r>
      <w:r w:rsidRPr="00B7112D">
        <w:rPr>
          <w:spacing w:val="5"/>
          <w:w w:val="105"/>
          <w:lang w:val="es-ES_tradnl"/>
        </w:rPr>
        <w:t>o</w:t>
      </w:r>
      <w:r w:rsidRPr="00B7112D">
        <w:rPr>
          <w:w w:val="105"/>
          <w:lang w:val="es-ES_tradnl"/>
        </w:rPr>
        <w:t>co</w:t>
      </w:r>
      <w:r w:rsidRPr="00B7112D">
        <w:rPr>
          <w:spacing w:val="15"/>
          <w:w w:val="105"/>
          <w:lang w:val="es-ES_tradnl"/>
        </w:rPr>
        <w:t xml:space="preserve"> </w:t>
      </w:r>
      <w:r w:rsidRPr="00B7112D">
        <w:rPr>
          <w:w w:val="105"/>
          <w:lang w:val="es-ES_tradnl"/>
        </w:rPr>
        <w:t>prestigio</w:t>
      </w:r>
      <w:r w:rsidRPr="00B7112D">
        <w:rPr>
          <w:spacing w:val="16"/>
          <w:w w:val="105"/>
          <w:lang w:val="es-ES_tradnl"/>
        </w:rPr>
        <w:t xml:space="preserve"> </w:t>
      </w:r>
      <w:r w:rsidRPr="00B7112D">
        <w:rPr>
          <w:w w:val="105"/>
          <w:lang w:val="es-ES_tradnl"/>
        </w:rPr>
        <w:t>(</w:t>
      </w:r>
      <w:r w:rsidR="00645E35">
        <w:rPr>
          <w:spacing w:val="-6"/>
          <w:w w:val="105"/>
          <w:lang w:val="es-ES_tradnl"/>
        </w:rPr>
        <w:t>véanse</w:t>
      </w:r>
      <w:r w:rsidRPr="00B7112D">
        <w:rPr>
          <w:spacing w:val="16"/>
          <w:w w:val="105"/>
          <w:lang w:val="es-ES_tradnl"/>
        </w:rPr>
        <w:t xml:space="preserve"> </w:t>
      </w:r>
      <w:r w:rsidRPr="00B7112D">
        <w:rPr>
          <w:w w:val="105"/>
          <w:lang w:val="es-ES_tradnl"/>
        </w:rPr>
        <w:t>Ma</w:t>
      </w:r>
      <w:r w:rsidR="00645E35">
        <w:rPr>
          <w:w w:val="105"/>
          <w:lang w:val="es-ES_tradnl"/>
        </w:rPr>
        <w:t>rtín</w:t>
      </w:r>
      <w:r w:rsidRPr="00B7112D">
        <w:rPr>
          <w:spacing w:val="16"/>
          <w:w w:val="105"/>
          <w:lang w:val="es-ES_tradnl"/>
        </w:rPr>
        <w:t xml:space="preserve"> </w:t>
      </w:r>
      <w:r w:rsidR="00645E35">
        <w:rPr>
          <w:w w:val="105"/>
          <w:lang w:val="es-ES_tradnl"/>
        </w:rPr>
        <w:t>Butragueño</w:t>
      </w:r>
      <w:r w:rsidRPr="00B7112D">
        <w:rPr>
          <w:w w:val="99"/>
          <w:lang w:val="es-ES_tradnl"/>
        </w:rPr>
        <w:t xml:space="preserve"> </w:t>
      </w:r>
      <w:r w:rsidRPr="00B7112D">
        <w:rPr>
          <w:w w:val="105"/>
          <w:lang w:val="es-ES_tradnl"/>
        </w:rPr>
        <w:t>2014</w:t>
      </w:r>
      <w:r w:rsidRPr="00B7112D">
        <w:rPr>
          <w:spacing w:val="45"/>
          <w:w w:val="105"/>
          <w:lang w:val="es-ES_tradnl"/>
        </w:rPr>
        <w:t xml:space="preserve"> </w:t>
      </w:r>
      <w:r w:rsidRPr="00B7112D">
        <w:rPr>
          <w:w w:val="105"/>
          <w:lang w:val="es-ES_tradnl"/>
        </w:rPr>
        <w:t>y</w:t>
      </w:r>
      <w:r w:rsidRPr="00B7112D">
        <w:rPr>
          <w:spacing w:val="46"/>
          <w:w w:val="105"/>
          <w:lang w:val="es-ES_tradnl"/>
        </w:rPr>
        <w:t xml:space="preserve"> </w:t>
      </w:r>
      <w:r w:rsidRPr="00B7112D">
        <w:rPr>
          <w:w w:val="105"/>
          <w:lang w:val="es-ES_tradnl"/>
        </w:rPr>
        <w:t>Serrano</w:t>
      </w:r>
      <w:r w:rsidRPr="00B7112D">
        <w:rPr>
          <w:spacing w:val="44"/>
          <w:w w:val="105"/>
          <w:lang w:val="es-ES_tradnl"/>
        </w:rPr>
        <w:t xml:space="preserve"> </w:t>
      </w:r>
      <w:r w:rsidRPr="00B7112D">
        <w:rPr>
          <w:w w:val="105"/>
          <w:lang w:val="es-ES_tradnl"/>
        </w:rPr>
        <w:t>2014).</w:t>
      </w:r>
      <w:r w:rsidRPr="00B7112D">
        <w:rPr>
          <w:spacing w:val="46"/>
          <w:w w:val="105"/>
          <w:lang w:val="es-ES_tradnl"/>
        </w:rPr>
        <w:t xml:space="preserve"> </w:t>
      </w:r>
      <w:r w:rsidRPr="00B7112D">
        <w:rPr>
          <w:spacing w:val="-1"/>
          <w:w w:val="105"/>
          <w:lang w:val="es-ES_tradnl"/>
        </w:rPr>
        <w:t>E</w:t>
      </w:r>
      <w:r w:rsidRPr="00B7112D">
        <w:rPr>
          <w:spacing w:val="-2"/>
          <w:w w:val="105"/>
          <w:lang w:val="es-ES_tradnl"/>
        </w:rPr>
        <w:t>l</w:t>
      </w:r>
      <w:r w:rsidRPr="00B7112D">
        <w:rPr>
          <w:spacing w:val="46"/>
          <w:w w:val="105"/>
          <w:lang w:val="es-ES_tradnl"/>
        </w:rPr>
        <w:t xml:space="preserve"> </w:t>
      </w:r>
      <w:r w:rsidRPr="00B7112D">
        <w:rPr>
          <w:w w:val="105"/>
          <w:lang w:val="es-ES_tradnl"/>
        </w:rPr>
        <w:t>traba</w:t>
      </w:r>
      <w:r w:rsidRPr="00B7112D">
        <w:rPr>
          <w:spacing w:val="1"/>
          <w:w w:val="105"/>
          <w:lang w:val="es-ES_tradnl"/>
        </w:rPr>
        <w:t>jo</w:t>
      </w:r>
      <w:r w:rsidRPr="00B7112D">
        <w:rPr>
          <w:spacing w:val="45"/>
          <w:w w:val="105"/>
          <w:lang w:val="es-ES_tradnl"/>
        </w:rPr>
        <w:t xml:space="preserve"> </w:t>
      </w:r>
      <w:r w:rsidRPr="00B7112D">
        <w:rPr>
          <w:w w:val="105"/>
          <w:lang w:val="es-ES_tradnl"/>
        </w:rPr>
        <w:t>pretende</w:t>
      </w:r>
      <w:r w:rsidRPr="00B7112D">
        <w:rPr>
          <w:spacing w:val="46"/>
          <w:w w:val="105"/>
          <w:lang w:val="es-ES_tradnl"/>
        </w:rPr>
        <w:t xml:space="preserve"> </w:t>
      </w:r>
      <w:r w:rsidRPr="00B7112D">
        <w:rPr>
          <w:w w:val="105"/>
          <w:lang w:val="es-ES_tradnl"/>
        </w:rPr>
        <w:t>aportar</w:t>
      </w:r>
      <w:r w:rsidR="00645E35">
        <w:rPr>
          <w:spacing w:val="46"/>
          <w:w w:val="105"/>
          <w:lang w:val="es-ES_tradnl"/>
        </w:rPr>
        <w:t xml:space="preserve"> </w:t>
      </w:r>
      <w:r w:rsidRPr="00B7112D">
        <w:rPr>
          <w:spacing w:val="-2"/>
          <w:w w:val="105"/>
          <w:lang w:val="es-ES_tradnl"/>
        </w:rPr>
        <w:t>cono</w:t>
      </w:r>
      <w:r w:rsidRPr="00B7112D">
        <w:rPr>
          <w:spacing w:val="-1"/>
          <w:w w:val="105"/>
          <w:lang w:val="es-ES_tradnl"/>
        </w:rPr>
        <w:t>cimientos</w:t>
      </w:r>
      <w:r w:rsidRPr="00B7112D">
        <w:rPr>
          <w:spacing w:val="46"/>
          <w:w w:val="105"/>
          <w:lang w:val="es-ES_tradnl"/>
        </w:rPr>
        <w:t xml:space="preserve"> </w:t>
      </w:r>
      <w:r w:rsidRPr="00B7112D">
        <w:rPr>
          <w:w w:val="105"/>
          <w:lang w:val="es-ES_tradnl"/>
        </w:rPr>
        <w:t>a</w:t>
      </w:r>
      <w:r w:rsidRPr="00B7112D">
        <w:rPr>
          <w:spacing w:val="45"/>
          <w:w w:val="105"/>
          <w:lang w:val="es-ES_tradnl"/>
        </w:rPr>
        <w:t xml:space="preserve"> </w:t>
      </w:r>
      <w:r w:rsidRPr="00B7112D">
        <w:rPr>
          <w:w w:val="105"/>
          <w:lang w:val="es-ES_tradnl"/>
        </w:rPr>
        <w:t>un</w:t>
      </w:r>
      <w:r w:rsidRPr="00B7112D">
        <w:rPr>
          <w:spacing w:val="42"/>
          <w:w w:val="110"/>
          <w:lang w:val="es-ES_tradnl"/>
        </w:rPr>
        <w:t xml:space="preserve"> </w:t>
      </w:r>
      <w:commentRangeStart w:id="5"/>
      <w:r w:rsidRPr="00B7112D">
        <w:rPr>
          <w:w w:val="105"/>
          <w:lang w:val="es-ES_tradnl"/>
        </w:rPr>
        <w:t>fe</w:t>
      </w:r>
      <w:r w:rsidR="00645E35">
        <w:rPr>
          <w:spacing w:val="-1"/>
          <w:w w:val="105"/>
          <w:lang w:val="es-ES_tradnl"/>
        </w:rPr>
        <w:t>nóm</w:t>
      </w:r>
      <w:r w:rsidRPr="00B7112D">
        <w:rPr>
          <w:w w:val="105"/>
          <w:lang w:val="es-ES_tradnl"/>
        </w:rPr>
        <w:t>eno</w:t>
      </w:r>
      <w:r w:rsidRPr="00B7112D">
        <w:rPr>
          <w:spacing w:val="19"/>
          <w:w w:val="105"/>
          <w:lang w:val="es-ES_tradnl"/>
        </w:rPr>
        <w:t xml:space="preserve"> </w:t>
      </w:r>
      <w:r w:rsidR="00645E35">
        <w:rPr>
          <w:w w:val="105"/>
          <w:lang w:val="es-ES_tradnl"/>
        </w:rPr>
        <w:t>clásico</w:t>
      </w:r>
      <w:r w:rsidRPr="00B7112D">
        <w:rPr>
          <w:spacing w:val="19"/>
          <w:w w:val="105"/>
          <w:lang w:val="es-ES_tradnl"/>
        </w:rPr>
        <w:t xml:space="preserve"> </w:t>
      </w:r>
      <w:r w:rsidRPr="00B7112D">
        <w:rPr>
          <w:spacing w:val="4"/>
          <w:w w:val="105"/>
          <w:lang w:val="es-ES_tradnl"/>
        </w:rPr>
        <w:t>p</w:t>
      </w:r>
      <w:r w:rsidRPr="00B7112D">
        <w:rPr>
          <w:w w:val="105"/>
          <w:lang w:val="es-ES_tradnl"/>
        </w:rPr>
        <w:t>ero</w:t>
      </w:r>
      <w:r w:rsidRPr="00B7112D">
        <w:rPr>
          <w:spacing w:val="19"/>
          <w:w w:val="105"/>
          <w:lang w:val="es-ES_tradnl"/>
        </w:rPr>
        <w:t xml:space="preserve"> </w:t>
      </w:r>
      <w:r w:rsidRPr="00B7112D">
        <w:rPr>
          <w:spacing w:val="4"/>
          <w:w w:val="105"/>
          <w:lang w:val="es-ES_tradnl"/>
        </w:rPr>
        <w:t>p</w:t>
      </w:r>
      <w:r w:rsidRPr="00B7112D">
        <w:rPr>
          <w:spacing w:val="5"/>
          <w:w w:val="105"/>
          <w:lang w:val="es-ES_tradnl"/>
        </w:rPr>
        <w:t>o</w:t>
      </w:r>
      <w:r w:rsidRPr="00B7112D">
        <w:rPr>
          <w:w w:val="105"/>
          <w:lang w:val="es-ES_tradnl"/>
        </w:rPr>
        <w:t>co</w:t>
      </w:r>
      <w:r w:rsidRPr="00B7112D">
        <w:rPr>
          <w:spacing w:val="20"/>
          <w:w w:val="105"/>
          <w:lang w:val="es-ES_tradnl"/>
        </w:rPr>
        <w:t xml:space="preserve"> </w:t>
      </w:r>
      <w:r w:rsidRPr="00B7112D">
        <w:rPr>
          <w:w w:val="105"/>
          <w:lang w:val="es-ES_tradnl"/>
        </w:rPr>
        <w:t>estudiado</w:t>
      </w:r>
      <w:r w:rsidRPr="00B7112D">
        <w:rPr>
          <w:spacing w:val="19"/>
          <w:w w:val="105"/>
          <w:lang w:val="es-ES_tradnl"/>
        </w:rPr>
        <w:t xml:space="preserve"> </w:t>
      </w:r>
      <w:r w:rsidR="0078257C">
        <w:rPr>
          <w:w w:val="105"/>
          <w:lang w:val="es-ES_tradnl"/>
        </w:rPr>
        <w:t>en</w:t>
      </w:r>
      <w:r w:rsidRPr="00B7112D">
        <w:rPr>
          <w:spacing w:val="19"/>
          <w:w w:val="105"/>
          <w:lang w:val="es-ES_tradnl"/>
        </w:rPr>
        <w:t xml:space="preserve"> </w:t>
      </w:r>
      <w:r w:rsidRPr="00B7112D">
        <w:rPr>
          <w:w w:val="105"/>
          <w:lang w:val="es-ES_tradnl"/>
        </w:rPr>
        <w:t>la</w:t>
      </w:r>
      <w:r w:rsidRPr="00B7112D">
        <w:rPr>
          <w:spacing w:val="20"/>
          <w:w w:val="105"/>
          <w:lang w:val="es-ES_tradnl"/>
        </w:rPr>
        <w:t xml:space="preserve"> </w:t>
      </w:r>
      <w:r w:rsidRPr="00B7112D">
        <w:rPr>
          <w:w w:val="105"/>
          <w:lang w:val="es-ES_tradnl"/>
        </w:rPr>
        <w:t>s</w:t>
      </w:r>
      <w:r w:rsidRPr="00B7112D">
        <w:rPr>
          <w:spacing w:val="5"/>
          <w:w w:val="105"/>
          <w:lang w:val="es-ES_tradnl"/>
        </w:rPr>
        <w:t>o</w:t>
      </w:r>
      <w:r w:rsidR="00645E35">
        <w:rPr>
          <w:w w:val="105"/>
          <w:lang w:val="es-ES_tradnl"/>
        </w:rPr>
        <w:t>ciolingüística</w:t>
      </w:r>
      <w:r w:rsidRPr="00B7112D">
        <w:rPr>
          <w:spacing w:val="19"/>
          <w:w w:val="105"/>
          <w:lang w:val="es-ES_tradnl"/>
        </w:rPr>
        <w:t xml:space="preserve"> </w:t>
      </w:r>
      <w:r w:rsidRPr="00B7112D">
        <w:rPr>
          <w:w w:val="105"/>
          <w:lang w:val="es-ES_tradnl"/>
        </w:rPr>
        <w:t>mexicana</w:t>
      </w:r>
      <w:r w:rsidR="0078257C">
        <w:rPr>
          <w:w w:val="105"/>
          <w:lang w:val="es-ES_tradnl"/>
        </w:rPr>
        <w:t xml:space="preserve"> con un enfoque </w:t>
      </w:r>
      <w:r w:rsidR="008C4E83">
        <w:rPr>
          <w:w w:val="105"/>
          <w:lang w:val="es-ES_tradnl"/>
        </w:rPr>
        <w:t xml:space="preserve">marcadamente </w:t>
      </w:r>
      <w:r w:rsidR="0078257C">
        <w:rPr>
          <w:w w:val="105"/>
          <w:lang w:val="es-ES_tradnl"/>
        </w:rPr>
        <w:t>migratorio</w:t>
      </w:r>
      <w:commentRangeEnd w:id="5"/>
      <w:r w:rsidR="006F18C6">
        <w:rPr>
          <w:rStyle w:val="Marquedannotation"/>
          <w:rFonts w:asciiTheme="minorHAnsi" w:eastAsiaTheme="minorHAnsi" w:hAnsiTheme="minorHAnsi"/>
        </w:rPr>
        <w:commentReference w:id="5"/>
      </w:r>
      <w:r w:rsidR="0078257C">
        <w:rPr>
          <w:w w:val="105"/>
          <w:lang w:val="es-ES_tradnl"/>
        </w:rPr>
        <w:t>. E</w:t>
      </w:r>
      <w:r w:rsidR="00645E35">
        <w:rPr>
          <w:w w:val="105"/>
          <w:lang w:val="es-ES_tradnl"/>
        </w:rPr>
        <w:t>s</w:t>
      </w:r>
      <w:r w:rsidRPr="00B7112D">
        <w:rPr>
          <w:w w:val="105"/>
          <w:lang w:val="es-ES_tradnl"/>
        </w:rPr>
        <w:t>tudiarlo</w:t>
      </w:r>
      <w:r w:rsidRPr="00B7112D">
        <w:rPr>
          <w:spacing w:val="21"/>
          <w:w w:val="105"/>
          <w:lang w:val="es-ES_tradnl"/>
        </w:rPr>
        <w:t xml:space="preserve"> </w:t>
      </w:r>
      <w:r w:rsidR="008C4E83">
        <w:rPr>
          <w:spacing w:val="-1"/>
          <w:w w:val="105"/>
          <w:lang w:val="es-ES_tradnl"/>
        </w:rPr>
        <w:t>de esta manera</w:t>
      </w:r>
      <w:r w:rsidRPr="00B7112D">
        <w:rPr>
          <w:spacing w:val="22"/>
          <w:w w:val="105"/>
          <w:lang w:val="es-ES_tradnl"/>
        </w:rPr>
        <w:t xml:space="preserve"> </w:t>
      </w:r>
      <w:r w:rsidR="008C4E83">
        <w:rPr>
          <w:w w:val="105"/>
          <w:lang w:val="es-ES_tradnl"/>
        </w:rPr>
        <w:t xml:space="preserve">pone en evidencia </w:t>
      </w:r>
      <w:r w:rsidRPr="00B7112D">
        <w:rPr>
          <w:w w:val="105"/>
          <w:lang w:val="es-ES_tradnl"/>
        </w:rPr>
        <w:t>su</w:t>
      </w:r>
      <w:r w:rsidRPr="00B7112D">
        <w:rPr>
          <w:spacing w:val="23"/>
          <w:w w:val="105"/>
          <w:lang w:val="es-ES_tradnl"/>
        </w:rPr>
        <w:t xml:space="preserve"> </w:t>
      </w:r>
      <w:r w:rsidRPr="00B7112D">
        <w:rPr>
          <w:w w:val="105"/>
          <w:lang w:val="es-ES_tradnl"/>
        </w:rPr>
        <w:t>pa</w:t>
      </w:r>
      <w:r w:rsidRPr="00B7112D">
        <w:rPr>
          <w:spacing w:val="4"/>
          <w:w w:val="105"/>
          <w:lang w:val="es-ES_tradnl"/>
        </w:rPr>
        <w:t>p</w:t>
      </w:r>
      <w:r w:rsidRPr="00B7112D">
        <w:rPr>
          <w:w w:val="105"/>
          <w:lang w:val="es-ES_tradnl"/>
        </w:rPr>
        <w:t>el</w:t>
      </w:r>
      <w:r w:rsidRPr="00B7112D">
        <w:rPr>
          <w:spacing w:val="22"/>
          <w:w w:val="105"/>
          <w:lang w:val="es-ES_tradnl"/>
        </w:rPr>
        <w:t xml:space="preserve"> </w:t>
      </w:r>
      <w:r w:rsidR="00645E35">
        <w:rPr>
          <w:w w:val="105"/>
          <w:lang w:val="es-ES_tradnl"/>
        </w:rPr>
        <w:t>de</w:t>
      </w:r>
      <w:r w:rsidRPr="00B7112D">
        <w:rPr>
          <w:w w:val="110"/>
          <w:lang w:val="es-ES_tradnl"/>
        </w:rPr>
        <w:t xml:space="preserve"> </w:t>
      </w:r>
      <w:r w:rsidRPr="00B7112D">
        <w:rPr>
          <w:w w:val="105"/>
          <w:lang w:val="es-ES_tradnl"/>
        </w:rPr>
        <w:t>rasgo</w:t>
      </w:r>
      <w:r w:rsidRPr="00B7112D">
        <w:rPr>
          <w:spacing w:val="18"/>
          <w:w w:val="105"/>
          <w:lang w:val="es-ES_tradnl"/>
        </w:rPr>
        <w:t xml:space="preserve"> </w:t>
      </w:r>
      <w:proofErr w:type="spellStart"/>
      <w:r w:rsidRPr="00B7112D">
        <w:rPr>
          <w:w w:val="105"/>
          <w:lang w:val="es-ES_tradnl"/>
        </w:rPr>
        <w:t>ge</w:t>
      </w:r>
      <w:r w:rsidRPr="00B7112D">
        <w:rPr>
          <w:spacing w:val="5"/>
          <w:w w:val="105"/>
          <w:lang w:val="es-ES_tradnl"/>
        </w:rPr>
        <w:t>o</w:t>
      </w:r>
      <w:r w:rsidRPr="00B7112D">
        <w:rPr>
          <w:w w:val="105"/>
          <w:lang w:val="es-ES_tradnl"/>
        </w:rPr>
        <w:t>dialectal</w:t>
      </w:r>
      <w:proofErr w:type="spellEnd"/>
      <w:r w:rsidRPr="00B7112D">
        <w:rPr>
          <w:spacing w:val="18"/>
          <w:w w:val="105"/>
          <w:lang w:val="es-ES_tradnl"/>
        </w:rPr>
        <w:t xml:space="preserve"> </w:t>
      </w:r>
      <w:r w:rsidRPr="00B7112D">
        <w:rPr>
          <w:w w:val="105"/>
          <w:lang w:val="es-ES_tradnl"/>
        </w:rPr>
        <w:t>y</w:t>
      </w:r>
      <w:r w:rsidRPr="00B7112D">
        <w:rPr>
          <w:spacing w:val="19"/>
          <w:w w:val="105"/>
          <w:lang w:val="es-ES_tradnl"/>
        </w:rPr>
        <w:t xml:space="preserve"> </w:t>
      </w:r>
      <w:r w:rsidR="00645E35">
        <w:rPr>
          <w:spacing w:val="19"/>
          <w:w w:val="105"/>
          <w:lang w:val="es-ES_tradnl"/>
        </w:rPr>
        <w:t xml:space="preserve">de </w:t>
      </w:r>
      <w:r w:rsidRPr="00B7112D">
        <w:rPr>
          <w:w w:val="105"/>
          <w:lang w:val="es-ES_tradnl"/>
        </w:rPr>
        <w:t>marcador</w:t>
      </w:r>
      <w:r w:rsidRPr="00B7112D">
        <w:rPr>
          <w:spacing w:val="18"/>
          <w:w w:val="105"/>
          <w:lang w:val="es-ES_tradnl"/>
        </w:rPr>
        <w:t xml:space="preserve"> </w:t>
      </w:r>
      <w:r w:rsidRPr="00B7112D">
        <w:rPr>
          <w:w w:val="105"/>
          <w:lang w:val="es-ES_tradnl"/>
        </w:rPr>
        <w:t>s</w:t>
      </w:r>
      <w:r w:rsidRPr="00B7112D">
        <w:rPr>
          <w:spacing w:val="5"/>
          <w:w w:val="105"/>
          <w:lang w:val="es-ES_tradnl"/>
        </w:rPr>
        <w:t>o</w:t>
      </w:r>
      <w:r w:rsidRPr="00B7112D">
        <w:rPr>
          <w:w w:val="105"/>
          <w:lang w:val="es-ES_tradnl"/>
        </w:rPr>
        <w:t>ciolin</w:t>
      </w:r>
      <w:r w:rsidR="00645E35">
        <w:rPr>
          <w:w w:val="105"/>
          <w:lang w:val="es-ES_tradnl"/>
        </w:rPr>
        <w:t>güístico</w:t>
      </w:r>
      <w:r w:rsidRPr="00B7112D">
        <w:rPr>
          <w:w w:val="105"/>
          <w:lang w:val="es-ES_tradnl"/>
        </w:rPr>
        <w:t>.</w:t>
      </w:r>
    </w:p>
    <w:p w14:paraId="0A76AE61" w14:textId="64571DC3" w:rsidR="00B7112D" w:rsidRDefault="00B7112D" w:rsidP="00337E70">
      <w:pPr>
        <w:pStyle w:val="Corpsdetexte"/>
        <w:spacing w:before="147" w:line="249" w:lineRule="auto"/>
        <w:ind w:left="0" w:right="854" w:firstLine="0"/>
        <w:rPr>
          <w:w w:val="105"/>
          <w:lang w:val="es-ES_tradnl"/>
        </w:rPr>
      </w:pPr>
      <w:r w:rsidRPr="00B7112D">
        <w:rPr>
          <w:spacing w:val="-6"/>
          <w:w w:val="105"/>
          <w:lang w:val="es-ES_tradnl"/>
        </w:rPr>
        <w:t>P</w:t>
      </w:r>
      <w:r w:rsidRPr="00B7112D">
        <w:rPr>
          <w:w w:val="105"/>
          <w:lang w:val="es-ES_tradnl"/>
        </w:rPr>
        <w:t>ara</w:t>
      </w:r>
      <w:r w:rsidRPr="00B7112D">
        <w:rPr>
          <w:spacing w:val="12"/>
          <w:w w:val="105"/>
          <w:lang w:val="es-ES_tradnl"/>
        </w:rPr>
        <w:t xml:space="preserve"> </w:t>
      </w:r>
      <w:r w:rsidRPr="00B7112D">
        <w:rPr>
          <w:w w:val="105"/>
          <w:lang w:val="es-ES_tradnl"/>
        </w:rPr>
        <w:t>esta</w:t>
      </w:r>
      <w:r w:rsidRPr="00B7112D">
        <w:rPr>
          <w:spacing w:val="12"/>
          <w:w w:val="105"/>
          <w:lang w:val="es-ES_tradnl"/>
        </w:rPr>
        <w:t xml:space="preserve"> </w:t>
      </w:r>
      <w:r w:rsidRPr="00B7112D">
        <w:rPr>
          <w:w w:val="105"/>
          <w:lang w:val="es-ES_tradnl"/>
        </w:rPr>
        <w:t>i</w:t>
      </w:r>
      <w:r w:rsidRPr="00B7112D">
        <w:rPr>
          <w:spacing w:val="-6"/>
          <w:w w:val="105"/>
          <w:lang w:val="es-ES_tradnl"/>
        </w:rPr>
        <w:t>nv</w:t>
      </w:r>
      <w:r w:rsidRPr="00B7112D">
        <w:rPr>
          <w:w w:val="105"/>
          <w:lang w:val="es-ES_tradnl"/>
        </w:rPr>
        <w:t>estiga</w:t>
      </w:r>
      <w:r w:rsidR="00645E35">
        <w:rPr>
          <w:w w:val="105"/>
          <w:lang w:val="es-ES_tradnl"/>
        </w:rPr>
        <w:t>ción</w:t>
      </w:r>
      <w:r w:rsidRPr="00B7112D">
        <w:rPr>
          <w:w w:val="105"/>
          <w:lang w:val="es-ES_tradnl"/>
        </w:rPr>
        <w:t>,</w:t>
      </w:r>
      <w:r w:rsidRPr="00B7112D">
        <w:rPr>
          <w:spacing w:val="13"/>
          <w:w w:val="105"/>
          <w:lang w:val="es-ES_tradnl"/>
        </w:rPr>
        <w:t xml:space="preserve"> </w:t>
      </w:r>
      <w:r w:rsidRPr="00B7112D">
        <w:rPr>
          <w:w w:val="105"/>
          <w:lang w:val="es-ES_tradnl"/>
        </w:rPr>
        <w:t>se</w:t>
      </w:r>
      <w:r w:rsidRPr="00B7112D">
        <w:rPr>
          <w:spacing w:val="12"/>
          <w:w w:val="105"/>
          <w:lang w:val="es-ES_tradnl"/>
        </w:rPr>
        <w:t xml:space="preserve"> </w:t>
      </w:r>
      <w:r w:rsidRPr="00B7112D">
        <w:rPr>
          <w:w w:val="105"/>
          <w:lang w:val="es-ES_tradnl"/>
        </w:rPr>
        <w:t>analiza</w:t>
      </w:r>
      <w:r w:rsidRPr="00B7112D">
        <w:rPr>
          <w:spacing w:val="14"/>
          <w:w w:val="105"/>
          <w:lang w:val="es-ES_tradnl"/>
        </w:rPr>
        <w:t xml:space="preserve"> </w:t>
      </w:r>
      <w:r w:rsidRPr="00B7112D">
        <w:rPr>
          <w:w w:val="105"/>
          <w:lang w:val="es-ES_tradnl"/>
        </w:rPr>
        <w:t>un</w:t>
      </w:r>
      <w:r w:rsidRPr="00B7112D">
        <w:rPr>
          <w:spacing w:val="12"/>
          <w:w w:val="105"/>
          <w:lang w:val="es-ES_tradnl"/>
        </w:rPr>
        <w:t xml:space="preserve"> </w:t>
      </w:r>
      <w:r w:rsidRPr="00B7112D">
        <w:rPr>
          <w:w w:val="105"/>
          <w:lang w:val="es-ES_tradnl"/>
        </w:rPr>
        <w:t>corpus</w:t>
      </w:r>
      <w:r w:rsidRPr="00B7112D">
        <w:rPr>
          <w:spacing w:val="12"/>
          <w:w w:val="105"/>
          <w:lang w:val="es-ES_tradnl"/>
        </w:rPr>
        <w:t xml:space="preserve"> </w:t>
      </w:r>
      <w:r w:rsidRPr="00B7112D">
        <w:rPr>
          <w:w w:val="105"/>
          <w:lang w:val="es-ES_tradnl"/>
        </w:rPr>
        <w:t>de</w:t>
      </w:r>
      <w:r w:rsidRPr="00B7112D">
        <w:rPr>
          <w:spacing w:val="12"/>
          <w:w w:val="105"/>
          <w:lang w:val="es-ES_tradnl"/>
        </w:rPr>
        <w:t xml:space="preserve"> </w:t>
      </w:r>
      <w:r w:rsidRPr="00B7112D">
        <w:rPr>
          <w:w w:val="105"/>
          <w:lang w:val="es-ES_tradnl"/>
        </w:rPr>
        <w:t>e</w:t>
      </w:r>
      <w:r w:rsidRPr="00B7112D">
        <w:rPr>
          <w:spacing w:val="-6"/>
          <w:w w:val="105"/>
          <w:lang w:val="es-ES_tradnl"/>
        </w:rPr>
        <w:t>n</w:t>
      </w:r>
      <w:r w:rsidRPr="00B7112D">
        <w:rPr>
          <w:w w:val="105"/>
          <w:lang w:val="es-ES_tradnl"/>
        </w:rPr>
        <w:t>trevistas</w:t>
      </w:r>
      <w:r w:rsidRPr="00B7112D">
        <w:rPr>
          <w:spacing w:val="13"/>
          <w:w w:val="105"/>
          <w:lang w:val="es-ES_tradnl"/>
        </w:rPr>
        <w:t xml:space="preserve"> </w:t>
      </w:r>
      <w:r w:rsidRPr="00B7112D">
        <w:rPr>
          <w:w w:val="105"/>
          <w:lang w:val="es-ES_tradnl"/>
        </w:rPr>
        <w:t>s</w:t>
      </w:r>
      <w:r w:rsidRPr="00B7112D">
        <w:rPr>
          <w:spacing w:val="5"/>
          <w:w w:val="105"/>
          <w:lang w:val="es-ES_tradnl"/>
        </w:rPr>
        <w:t>o</w:t>
      </w:r>
      <w:r w:rsidRPr="00B7112D">
        <w:rPr>
          <w:w w:val="105"/>
          <w:lang w:val="es-ES_tradnl"/>
        </w:rPr>
        <w:t>ciolin</w:t>
      </w:r>
      <w:r w:rsidR="00077AE6">
        <w:rPr>
          <w:w w:val="105"/>
          <w:lang w:val="es-ES_tradnl"/>
        </w:rPr>
        <w:t>güísticas</w:t>
      </w:r>
      <w:r w:rsidRPr="00B7112D">
        <w:rPr>
          <w:w w:val="106"/>
          <w:lang w:val="es-ES_tradnl"/>
        </w:rPr>
        <w:t xml:space="preserve"> </w:t>
      </w:r>
      <w:r w:rsidRPr="00B7112D">
        <w:rPr>
          <w:w w:val="105"/>
          <w:lang w:val="es-ES_tradnl"/>
        </w:rPr>
        <w:t>con</w:t>
      </w:r>
      <w:r w:rsidRPr="00B7112D">
        <w:rPr>
          <w:spacing w:val="24"/>
          <w:w w:val="105"/>
          <w:lang w:val="es-ES_tradnl"/>
        </w:rPr>
        <w:t xml:space="preserve"> </w:t>
      </w:r>
      <w:r w:rsidRPr="00B7112D">
        <w:rPr>
          <w:w w:val="105"/>
          <w:lang w:val="es-ES_tradnl"/>
        </w:rPr>
        <w:t>tres</w:t>
      </w:r>
      <w:r w:rsidRPr="00B7112D">
        <w:rPr>
          <w:spacing w:val="24"/>
          <w:w w:val="105"/>
          <w:lang w:val="es-ES_tradnl"/>
        </w:rPr>
        <w:t xml:space="preserve"> </w:t>
      </w:r>
      <w:r w:rsidRPr="00B7112D">
        <w:rPr>
          <w:spacing w:val="-1"/>
          <w:w w:val="105"/>
          <w:lang w:val="es-ES_tradnl"/>
        </w:rPr>
        <w:t>subconjuntos</w:t>
      </w:r>
      <w:r w:rsidR="00077AE6">
        <w:rPr>
          <w:spacing w:val="-1"/>
          <w:w w:val="105"/>
          <w:lang w:val="es-ES_tradnl"/>
        </w:rPr>
        <w:t xml:space="preserve"> de personas</w:t>
      </w:r>
      <w:r w:rsidR="006F18C6">
        <w:rPr>
          <w:spacing w:val="-1"/>
          <w:w w:val="105"/>
          <w:lang w:val="es-ES_tradnl"/>
        </w:rPr>
        <w:t>. El primero está constituido por</w:t>
      </w:r>
      <w:r w:rsidRPr="00B7112D">
        <w:rPr>
          <w:spacing w:val="24"/>
          <w:w w:val="105"/>
          <w:lang w:val="es-ES_tradnl"/>
        </w:rPr>
        <w:t xml:space="preserve"> </w:t>
      </w:r>
      <w:r w:rsidRPr="00B7112D">
        <w:rPr>
          <w:w w:val="105"/>
          <w:lang w:val="es-ES_tradnl"/>
        </w:rPr>
        <w:t>10</w:t>
      </w:r>
      <w:r w:rsidRPr="00B7112D">
        <w:rPr>
          <w:spacing w:val="24"/>
          <w:w w:val="105"/>
          <w:lang w:val="es-ES_tradnl"/>
        </w:rPr>
        <w:t xml:space="preserve"> </w:t>
      </w:r>
      <w:r w:rsidRPr="00B7112D">
        <w:rPr>
          <w:spacing w:val="-1"/>
          <w:w w:val="105"/>
          <w:lang w:val="es-ES_tradnl"/>
        </w:rPr>
        <w:t>hablantes</w:t>
      </w:r>
      <w:r w:rsidRPr="00B7112D">
        <w:rPr>
          <w:spacing w:val="24"/>
          <w:w w:val="105"/>
          <w:lang w:val="es-ES_tradnl"/>
        </w:rPr>
        <w:t xml:space="preserve"> </w:t>
      </w:r>
      <w:r w:rsidRPr="00B7112D">
        <w:rPr>
          <w:w w:val="105"/>
          <w:lang w:val="es-ES_tradnl"/>
        </w:rPr>
        <w:t>de</w:t>
      </w:r>
      <w:r w:rsidRPr="00B7112D">
        <w:rPr>
          <w:spacing w:val="24"/>
          <w:w w:val="105"/>
          <w:lang w:val="es-ES_tradnl"/>
        </w:rPr>
        <w:t xml:space="preserve"> </w:t>
      </w:r>
      <w:r w:rsidRPr="00B7112D">
        <w:rPr>
          <w:spacing w:val="-2"/>
          <w:w w:val="105"/>
          <w:lang w:val="es-ES_tradnl"/>
        </w:rPr>
        <w:t>Chihuahua,</w:t>
      </w:r>
      <w:r w:rsidRPr="00B7112D">
        <w:rPr>
          <w:spacing w:val="25"/>
          <w:w w:val="105"/>
          <w:lang w:val="es-ES_tradnl"/>
        </w:rPr>
        <w:t xml:space="preserve"> </w:t>
      </w:r>
      <w:r w:rsidR="006F18C6">
        <w:rPr>
          <w:spacing w:val="25"/>
          <w:w w:val="105"/>
          <w:lang w:val="es-ES_tradnl"/>
        </w:rPr>
        <w:t xml:space="preserve">el segundo por </w:t>
      </w:r>
      <w:r w:rsidRPr="00B7112D">
        <w:rPr>
          <w:w w:val="105"/>
          <w:lang w:val="es-ES_tradnl"/>
        </w:rPr>
        <w:t>10</w:t>
      </w:r>
      <w:r w:rsidRPr="00B7112D">
        <w:rPr>
          <w:spacing w:val="24"/>
          <w:w w:val="105"/>
          <w:lang w:val="es-ES_tradnl"/>
        </w:rPr>
        <w:t xml:space="preserve"> </w:t>
      </w:r>
      <w:r w:rsidR="00077AE6">
        <w:rPr>
          <w:spacing w:val="-1"/>
          <w:w w:val="105"/>
          <w:lang w:val="es-ES_tradnl"/>
        </w:rPr>
        <w:t>c</w:t>
      </w:r>
      <w:r w:rsidRPr="00B7112D">
        <w:rPr>
          <w:spacing w:val="-1"/>
          <w:w w:val="105"/>
          <w:lang w:val="es-ES_tradnl"/>
        </w:rPr>
        <w:t>hihuahuenses</w:t>
      </w:r>
      <w:r w:rsidRPr="00B7112D">
        <w:rPr>
          <w:spacing w:val="24"/>
          <w:w w:val="105"/>
          <w:lang w:val="es-ES_tradnl"/>
        </w:rPr>
        <w:t xml:space="preserve"> </w:t>
      </w:r>
      <w:r w:rsidRPr="00B7112D">
        <w:rPr>
          <w:w w:val="105"/>
          <w:lang w:val="es-ES_tradnl"/>
        </w:rPr>
        <w:t>que</w:t>
      </w:r>
      <w:r w:rsidRPr="00B7112D">
        <w:rPr>
          <w:spacing w:val="24"/>
          <w:w w:val="105"/>
          <w:lang w:val="es-ES_tradnl"/>
        </w:rPr>
        <w:t xml:space="preserve"> </w:t>
      </w:r>
      <w:r w:rsidRPr="00B7112D">
        <w:rPr>
          <w:w w:val="105"/>
          <w:lang w:val="es-ES_tradnl"/>
        </w:rPr>
        <w:t>residen</w:t>
      </w:r>
      <w:r w:rsidRPr="00B7112D">
        <w:rPr>
          <w:spacing w:val="30"/>
          <w:w w:val="105"/>
          <w:lang w:val="es-ES_tradnl"/>
        </w:rPr>
        <w:t xml:space="preserve"> </w:t>
      </w:r>
      <w:r w:rsidRPr="00B7112D">
        <w:rPr>
          <w:w w:val="105"/>
          <w:lang w:val="es-ES_tradnl"/>
        </w:rPr>
        <w:t>en</w:t>
      </w:r>
      <w:r w:rsidRPr="00B7112D">
        <w:rPr>
          <w:spacing w:val="30"/>
          <w:w w:val="105"/>
          <w:lang w:val="es-ES_tradnl"/>
        </w:rPr>
        <w:t xml:space="preserve"> </w:t>
      </w:r>
      <w:r w:rsidRPr="00B7112D">
        <w:rPr>
          <w:w w:val="105"/>
          <w:lang w:val="es-ES_tradnl"/>
        </w:rPr>
        <w:t>CDMX</w:t>
      </w:r>
      <w:r w:rsidRPr="00B7112D">
        <w:rPr>
          <w:spacing w:val="31"/>
          <w:w w:val="105"/>
          <w:lang w:val="es-ES_tradnl"/>
        </w:rPr>
        <w:t xml:space="preserve"> </w:t>
      </w:r>
      <w:r w:rsidRPr="00B7112D">
        <w:rPr>
          <w:w w:val="105"/>
          <w:lang w:val="es-ES_tradnl"/>
        </w:rPr>
        <w:t>y</w:t>
      </w:r>
      <w:r w:rsidR="006F18C6">
        <w:rPr>
          <w:w w:val="105"/>
          <w:lang w:val="es-ES_tradnl"/>
        </w:rPr>
        <w:t xml:space="preserve"> el tercero por</w:t>
      </w:r>
      <w:r w:rsidRPr="00B7112D">
        <w:rPr>
          <w:spacing w:val="30"/>
          <w:w w:val="105"/>
          <w:lang w:val="es-ES_tradnl"/>
        </w:rPr>
        <w:t xml:space="preserve"> </w:t>
      </w:r>
      <w:r w:rsidRPr="00B7112D">
        <w:rPr>
          <w:w w:val="105"/>
          <w:lang w:val="es-ES_tradnl"/>
        </w:rPr>
        <w:t>10</w:t>
      </w:r>
      <w:r w:rsidRPr="00B7112D">
        <w:rPr>
          <w:spacing w:val="30"/>
          <w:w w:val="105"/>
          <w:lang w:val="es-ES_tradnl"/>
        </w:rPr>
        <w:t xml:space="preserve"> </w:t>
      </w:r>
      <w:r w:rsidRPr="00B7112D">
        <w:rPr>
          <w:w w:val="105"/>
          <w:lang w:val="es-ES_tradnl"/>
        </w:rPr>
        <w:t>habla</w:t>
      </w:r>
      <w:r w:rsidRPr="00B7112D">
        <w:rPr>
          <w:spacing w:val="-6"/>
          <w:w w:val="105"/>
          <w:lang w:val="es-ES_tradnl"/>
        </w:rPr>
        <w:t>n</w:t>
      </w:r>
      <w:r w:rsidRPr="00B7112D">
        <w:rPr>
          <w:w w:val="105"/>
          <w:lang w:val="es-ES_tradnl"/>
        </w:rPr>
        <w:t>tes</w:t>
      </w:r>
      <w:r w:rsidRPr="00B7112D">
        <w:rPr>
          <w:spacing w:val="30"/>
          <w:w w:val="105"/>
          <w:lang w:val="es-ES_tradnl"/>
        </w:rPr>
        <w:t xml:space="preserve"> </w:t>
      </w:r>
      <w:commentRangeStart w:id="6"/>
      <w:r w:rsidRPr="00B7112D">
        <w:rPr>
          <w:w w:val="105"/>
          <w:lang w:val="es-ES_tradnl"/>
        </w:rPr>
        <w:t>originarias</w:t>
      </w:r>
      <w:commentRangeEnd w:id="6"/>
      <w:r w:rsidR="00077AE6">
        <w:rPr>
          <w:rStyle w:val="Marquedannotation"/>
          <w:rFonts w:asciiTheme="minorHAnsi" w:eastAsiaTheme="minorHAnsi" w:hAnsiTheme="minorHAnsi"/>
        </w:rPr>
        <w:commentReference w:id="6"/>
      </w:r>
      <w:r w:rsidRPr="00B7112D">
        <w:rPr>
          <w:spacing w:val="32"/>
          <w:w w:val="105"/>
          <w:lang w:val="es-ES_tradnl"/>
        </w:rPr>
        <w:t xml:space="preserve"> </w:t>
      </w:r>
      <w:r w:rsidRPr="00B7112D">
        <w:rPr>
          <w:w w:val="105"/>
          <w:lang w:val="es-ES_tradnl"/>
        </w:rPr>
        <w:t>da</w:t>
      </w:r>
      <w:r w:rsidRPr="00B7112D">
        <w:rPr>
          <w:spacing w:val="30"/>
          <w:w w:val="105"/>
          <w:lang w:val="es-ES_tradnl"/>
        </w:rPr>
        <w:t xml:space="preserve"> </w:t>
      </w:r>
      <w:r w:rsidRPr="00B7112D">
        <w:rPr>
          <w:w w:val="105"/>
          <w:lang w:val="es-ES_tradnl"/>
        </w:rPr>
        <w:t>la</w:t>
      </w:r>
      <w:r w:rsidRPr="00B7112D">
        <w:rPr>
          <w:spacing w:val="30"/>
          <w:w w:val="105"/>
          <w:lang w:val="es-ES_tradnl"/>
        </w:rPr>
        <w:t xml:space="preserve"> </w:t>
      </w:r>
      <w:r w:rsidRPr="00B7112D">
        <w:rPr>
          <w:w w:val="105"/>
          <w:lang w:val="es-ES_tradnl"/>
        </w:rPr>
        <w:t>ci</w:t>
      </w:r>
      <w:r w:rsidRPr="00B7112D">
        <w:rPr>
          <w:spacing w:val="-1"/>
          <w:w w:val="105"/>
          <w:lang w:val="es-ES_tradnl"/>
        </w:rPr>
        <w:t>u</w:t>
      </w:r>
      <w:r w:rsidRPr="00B7112D">
        <w:rPr>
          <w:w w:val="105"/>
          <w:lang w:val="es-ES_tradnl"/>
        </w:rPr>
        <w:t>dad</w:t>
      </w:r>
      <w:r w:rsidRPr="00B7112D">
        <w:rPr>
          <w:spacing w:val="31"/>
          <w:w w:val="105"/>
          <w:lang w:val="es-ES_tradnl"/>
        </w:rPr>
        <w:t xml:space="preserve"> </w:t>
      </w:r>
      <w:r w:rsidRPr="00B7112D">
        <w:rPr>
          <w:w w:val="105"/>
          <w:lang w:val="es-ES_tradnl"/>
        </w:rPr>
        <w:t>ca</w:t>
      </w:r>
      <w:r w:rsidRPr="00B7112D">
        <w:rPr>
          <w:spacing w:val="-1"/>
          <w:w w:val="105"/>
          <w:lang w:val="es-ES_tradnl"/>
        </w:rPr>
        <w:t>p</w:t>
      </w:r>
      <w:r w:rsidRPr="00B7112D">
        <w:rPr>
          <w:w w:val="105"/>
          <w:lang w:val="es-ES_tradnl"/>
        </w:rPr>
        <w:t>italina.</w:t>
      </w:r>
      <w:r w:rsidRPr="00B7112D">
        <w:rPr>
          <w:spacing w:val="30"/>
          <w:w w:val="105"/>
          <w:lang w:val="es-ES_tradnl"/>
        </w:rPr>
        <w:t xml:space="preserve"> </w:t>
      </w:r>
      <w:r w:rsidR="00077AE6">
        <w:rPr>
          <w:w w:val="105"/>
          <w:lang w:val="es-ES_tradnl"/>
        </w:rPr>
        <w:t>Con base en</w:t>
      </w:r>
      <w:r w:rsidRPr="00B7112D">
        <w:rPr>
          <w:spacing w:val="1"/>
          <w:w w:val="105"/>
          <w:lang w:val="es-ES_tradnl"/>
        </w:rPr>
        <w:t xml:space="preserve"> </w:t>
      </w:r>
      <w:r w:rsidRPr="00B7112D">
        <w:rPr>
          <w:w w:val="105"/>
          <w:lang w:val="es-ES_tradnl"/>
        </w:rPr>
        <w:t>un</w:t>
      </w:r>
      <w:r w:rsidRPr="00B7112D">
        <w:rPr>
          <w:spacing w:val="2"/>
          <w:w w:val="105"/>
          <w:lang w:val="es-ES_tradnl"/>
        </w:rPr>
        <w:t xml:space="preserve"> </w:t>
      </w:r>
      <w:r w:rsidRPr="00B7112D">
        <w:rPr>
          <w:w w:val="105"/>
          <w:lang w:val="es-ES_tradnl"/>
        </w:rPr>
        <w:t>a</w:t>
      </w:r>
      <w:r w:rsidR="00077AE6">
        <w:rPr>
          <w:spacing w:val="-1"/>
          <w:w w:val="105"/>
          <w:lang w:val="es-ES_tradnl"/>
        </w:rPr>
        <w:t>nálisis</w:t>
      </w:r>
      <w:r w:rsidRPr="00B7112D">
        <w:rPr>
          <w:spacing w:val="3"/>
          <w:w w:val="105"/>
          <w:lang w:val="es-ES_tradnl"/>
        </w:rPr>
        <w:t xml:space="preserve"> </w:t>
      </w:r>
      <w:r w:rsidRPr="00B7112D">
        <w:rPr>
          <w:w w:val="105"/>
          <w:lang w:val="es-ES_tradnl"/>
        </w:rPr>
        <w:t>a</w:t>
      </w:r>
      <w:r w:rsidR="00077AE6">
        <w:rPr>
          <w:w w:val="105"/>
          <w:lang w:val="es-ES_tradnl"/>
        </w:rPr>
        <w:t>cústico</w:t>
      </w:r>
      <w:r w:rsidRPr="00B7112D">
        <w:rPr>
          <w:spacing w:val="2"/>
          <w:w w:val="105"/>
          <w:lang w:val="es-ES_tradnl"/>
        </w:rPr>
        <w:t xml:space="preserve"> </w:t>
      </w:r>
      <w:r w:rsidRPr="00B7112D">
        <w:rPr>
          <w:w w:val="105"/>
          <w:lang w:val="es-ES_tradnl"/>
        </w:rPr>
        <w:t>y</w:t>
      </w:r>
      <w:r w:rsidRPr="00B7112D">
        <w:rPr>
          <w:spacing w:val="2"/>
          <w:w w:val="105"/>
          <w:lang w:val="es-ES_tradnl"/>
        </w:rPr>
        <w:t xml:space="preserve"> </w:t>
      </w:r>
      <w:r w:rsidRPr="00B7112D">
        <w:rPr>
          <w:w w:val="105"/>
          <w:lang w:val="es-ES_tradnl"/>
        </w:rPr>
        <w:t>est</w:t>
      </w:r>
      <w:r w:rsidR="00077AE6">
        <w:rPr>
          <w:w w:val="105"/>
          <w:lang w:val="es-ES_tradnl"/>
        </w:rPr>
        <w:t>adístico</w:t>
      </w:r>
      <w:r w:rsidRPr="00B7112D">
        <w:rPr>
          <w:w w:val="105"/>
          <w:lang w:val="es-ES_tradnl"/>
        </w:rPr>
        <w:t>,</w:t>
      </w:r>
      <w:r w:rsidRPr="00B7112D">
        <w:rPr>
          <w:spacing w:val="2"/>
          <w:w w:val="105"/>
          <w:lang w:val="es-ES_tradnl"/>
        </w:rPr>
        <w:t xml:space="preserve"> </w:t>
      </w:r>
      <w:r w:rsidRPr="00B7112D">
        <w:rPr>
          <w:w w:val="105"/>
          <w:lang w:val="es-ES_tradnl"/>
        </w:rPr>
        <w:t>se</w:t>
      </w:r>
      <w:r w:rsidRPr="00B7112D">
        <w:rPr>
          <w:spacing w:val="2"/>
          <w:w w:val="105"/>
          <w:lang w:val="es-ES_tradnl"/>
        </w:rPr>
        <w:t xml:space="preserve"> </w:t>
      </w:r>
      <w:r w:rsidRPr="00B7112D">
        <w:rPr>
          <w:w w:val="105"/>
          <w:lang w:val="es-ES_tradnl"/>
        </w:rPr>
        <w:t>es</w:t>
      </w:r>
      <w:r w:rsidRPr="00B7112D">
        <w:rPr>
          <w:spacing w:val="5"/>
          <w:w w:val="105"/>
          <w:lang w:val="es-ES_tradnl"/>
        </w:rPr>
        <w:t>p</w:t>
      </w:r>
      <w:r w:rsidRPr="00B7112D">
        <w:rPr>
          <w:w w:val="105"/>
          <w:lang w:val="es-ES_tradnl"/>
        </w:rPr>
        <w:t>era</w:t>
      </w:r>
      <w:r w:rsidRPr="00B7112D">
        <w:rPr>
          <w:spacing w:val="2"/>
          <w:w w:val="105"/>
          <w:lang w:val="es-ES_tradnl"/>
        </w:rPr>
        <w:t xml:space="preserve"> </w:t>
      </w:r>
      <w:r w:rsidRPr="00B7112D">
        <w:rPr>
          <w:w w:val="105"/>
          <w:lang w:val="es-ES_tradnl"/>
        </w:rPr>
        <w:t>enco</w:t>
      </w:r>
      <w:r w:rsidRPr="00B7112D">
        <w:rPr>
          <w:spacing w:val="-7"/>
          <w:w w:val="105"/>
          <w:lang w:val="es-ES_tradnl"/>
        </w:rPr>
        <w:t>n</w:t>
      </w:r>
      <w:r w:rsidRPr="00B7112D">
        <w:rPr>
          <w:w w:val="105"/>
          <w:lang w:val="es-ES_tradnl"/>
        </w:rPr>
        <w:t>trar</w:t>
      </w:r>
      <w:r w:rsidRPr="00B7112D">
        <w:rPr>
          <w:spacing w:val="1"/>
          <w:w w:val="105"/>
          <w:lang w:val="es-ES_tradnl"/>
        </w:rPr>
        <w:t xml:space="preserve"> </w:t>
      </w:r>
      <w:r w:rsidRPr="00B7112D">
        <w:rPr>
          <w:w w:val="105"/>
          <w:lang w:val="es-ES_tradnl"/>
        </w:rPr>
        <w:t xml:space="preserve">una </w:t>
      </w:r>
      <w:r w:rsidRPr="00B7112D">
        <w:rPr>
          <w:spacing w:val="2"/>
          <w:w w:val="105"/>
          <w:lang w:val="es-ES_tradnl"/>
        </w:rPr>
        <w:t xml:space="preserve"> </w:t>
      </w:r>
      <w:r w:rsidRPr="00B7112D">
        <w:rPr>
          <w:w w:val="105"/>
          <w:lang w:val="es-ES_tradnl"/>
        </w:rPr>
        <w:t xml:space="preserve">diferencia </w:t>
      </w:r>
      <w:r w:rsidRPr="00B7112D">
        <w:rPr>
          <w:spacing w:val="2"/>
          <w:w w:val="105"/>
          <w:lang w:val="es-ES_tradnl"/>
        </w:rPr>
        <w:t xml:space="preserve"> </w:t>
      </w:r>
      <w:r w:rsidRPr="00B7112D">
        <w:rPr>
          <w:w w:val="105"/>
          <w:lang w:val="es-ES_tradnl"/>
        </w:rPr>
        <w:t>en cua</w:t>
      </w:r>
      <w:r w:rsidRPr="00B7112D">
        <w:rPr>
          <w:spacing w:val="-6"/>
          <w:w w:val="105"/>
          <w:lang w:val="es-ES_tradnl"/>
        </w:rPr>
        <w:t>n</w:t>
      </w:r>
      <w:r w:rsidRPr="00B7112D">
        <w:rPr>
          <w:w w:val="105"/>
          <w:lang w:val="es-ES_tradnl"/>
        </w:rPr>
        <w:t>to</w:t>
      </w:r>
      <w:r w:rsidRPr="00B7112D">
        <w:rPr>
          <w:spacing w:val="18"/>
          <w:w w:val="105"/>
          <w:lang w:val="es-ES_tradnl"/>
        </w:rPr>
        <w:t xml:space="preserve"> </w:t>
      </w:r>
      <w:r w:rsidRPr="00B7112D">
        <w:rPr>
          <w:w w:val="105"/>
          <w:lang w:val="es-ES_tradnl"/>
        </w:rPr>
        <w:t>a</w:t>
      </w:r>
      <w:r w:rsidR="00077AE6">
        <w:rPr>
          <w:w w:val="105"/>
          <w:lang w:val="es-ES_tradnl"/>
        </w:rPr>
        <w:t>l ín</w:t>
      </w:r>
      <w:r w:rsidRPr="00B7112D">
        <w:rPr>
          <w:w w:val="105"/>
          <w:lang w:val="es-ES_tradnl"/>
        </w:rPr>
        <w:t>dice</w:t>
      </w:r>
      <w:r w:rsidRPr="00B7112D">
        <w:rPr>
          <w:spacing w:val="18"/>
          <w:w w:val="105"/>
          <w:lang w:val="es-ES_tradnl"/>
        </w:rPr>
        <w:t xml:space="preserve"> </w:t>
      </w:r>
      <w:r w:rsidRPr="00B7112D">
        <w:rPr>
          <w:w w:val="105"/>
          <w:lang w:val="es-ES_tradnl"/>
        </w:rPr>
        <w:t>de</w:t>
      </w:r>
      <w:r w:rsidRPr="00B7112D">
        <w:rPr>
          <w:spacing w:val="18"/>
          <w:w w:val="105"/>
          <w:lang w:val="es-ES_tradnl"/>
        </w:rPr>
        <w:t xml:space="preserve"> </w:t>
      </w:r>
      <w:r w:rsidRPr="00B7112D">
        <w:rPr>
          <w:w w:val="105"/>
          <w:lang w:val="es-ES_tradnl"/>
        </w:rPr>
        <w:t>debilitamie</w:t>
      </w:r>
      <w:r w:rsidRPr="00B7112D">
        <w:rPr>
          <w:spacing w:val="-6"/>
          <w:w w:val="105"/>
          <w:lang w:val="es-ES_tradnl"/>
        </w:rPr>
        <w:t>n</w:t>
      </w:r>
      <w:r w:rsidRPr="00B7112D">
        <w:rPr>
          <w:w w:val="105"/>
          <w:lang w:val="es-ES_tradnl"/>
        </w:rPr>
        <w:t>to</w:t>
      </w:r>
      <w:r w:rsidRPr="00B7112D">
        <w:rPr>
          <w:spacing w:val="18"/>
          <w:w w:val="105"/>
          <w:lang w:val="es-ES_tradnl"/>
        </w:rPr>
        <w:t xml:space="preserve"> </w:t>
      </w:r>
      <w:r w:rsidRPr="00B7112D">
        <w:rPr>
          <w:spacing w:val="-6"/>
          <w:w w:val="105"/>
          <w:lang w:val="es-ES_tradnl"/>
        </w:rPr>
        <w:t>v</w:t>
      </w:r>
      <w:r w:rsidRPr="00B7112D">
        <w:rPr>
          <w:spacing w:val="5"/>
          <w:w w:val="105"/>
          <w:lang w:val="es-ES_tradnl"/>
        </w:rPr>
        <w:t>o</w:t>
      </w:r>
      <w:r w:rsidR="00077AE6">
        <w:rPr>
          <w:w w:val="105"/>
          <w:lang w:val="es-ES_tradnl"/>
        </w:rPr>
        <w:t>cálico</w:t>
      </w:r>
      <w:r w:rsidRPr="00B7112D">
        <w:rPr>
          <w:spacing w:val="19"/>
          <w:w w:val="105"/>
          <w:lang w:val="es-ES_tradnl"/>
        </w:rPr>
        <w:t xml:space="preserve"> </w:t>
      </w:r>
      <w:r w:rsidR="00337E70">
        <w:rPr>
          <w:spacing w:val="19"/>
          <w:w w:val="105"/>
          <w:lang w:val="es-ES_tradnl"/>
        </w:rPr>
        <w:t xml:space="preserve">que se da </w:t>
      </w:r>
      <w:r w:rsidR="00337E70">
        <w:rPr>
          <w:w w:val="105"/>
          <w:lang w:val="es-ES_tradnl"/>
        </w:rPr>
        <w:t xml:space="preserve">en </w:t>
      </w:r>
      <w:r w:rsidRPr="00B7112D">
        <w:rPr>
          <w:w w:val="105"/>
          <w:lang w:val="es-ES_tradnl"/>
        </w:rPr>
        <w:t>los</w:t>
      </w:r>
      <w:r w:rsidRPr="00B7112D">
        <w:rPr>
          <w:spacing w:val="18"/>
          <w:w w:val="105"/>
          <w:lang w:val="es-ES_tradnl"/>
        </w:rPr>
        <w:t xml:space="preserve"> </w:t>
      </w:r>
      <w:r w:rsidRPr="00B7112D">
        <w:rPr>
          <w:w w:val="105"/>
          <w:lang w:val="es-ES_tradnl"/>
        </w:rPr>
        <w:t>tres</w:t>
      </w:r>
      <w:r w:rsidRPr="00B7112D">
        <w:rPr>
          <w:spacing w:val="19"/>
          <w:w w:val="105"/>
          <w:lang w:val="es-ES_tradnl"/>
        </w:rPr>
        <w:t xml:space="preserve"> </w:t>
      </w:r>
      <w:r w:rsidRPr="00B7112D">
        <w:rPr>
          <w:w w:val="105"/>
          <w:lang w:val="es-ES_tradnl"/>
        </w:rPr>
        <w:t>su</w:t>
      </w:r>
      <w:r w:rsidRPr="00B7112D">
        <w:rPr>
          <w:spacing w:val="4"/>
          <w:w w:val="105"/>
          <w:lang w:val="es-ES_tradnl"/>
        </w:rPr>
        <w:t>b</w:t>
      </w:r>
      <w:r w:rsidRPr="00B7112D">
        <w:rPr>
          <w:w w:val="105"/>
          <w:lang w:val="es-ES_tradnl"/>
        </w:rPr>
        <w:t>conju</w:t>
      </w:r>
      <w:r w:rsidRPr="00B7112D">
        <w:rPr>
          <w:spacing w:val="-6"/>
          <w:w w:val="105"/>
          <w:lang w:val="es-ES_tradnl"/>
        </w:rPr>
        <w:t>n</w:t>
      </w:r>
      <w:r w:rsidRPr="00B7112D">
        <w:rPr>
          <w:w w:val="105"/>
          <w:lang w:val="es-ES_tradnl"/>
        </w:rPr>
        <w:t>tos</w:t>
      </w:r>
      <w:r w:rsidRPr="00B7112D">
        <w:rPr>
          <w:spacing w:val="18"/>
          <w:w w:val="105"/>
          <w:lang w:val="es-ES_tradnl"/>
        </w:rPr>
        <w:t xml:space="preserve"> </w:t>
      </w:r>
      <w:r w:rsidR="00337E70">
        <w:rPr>
          <w:w w:val="105"/>
          <w:lang w:val="es-ES_tradnl"/>
        </w:rPr>
        <w:t>de personas que se toman en cuenta</w:t>
      </w:r>
      <w:r w:rsidRPr="00B7112D">
        <w:rPr>
          <w:w w:val="105"/>
          <w:lang w:val="es-ES_tradnl"/>
        </w:rPr>
        <w:t>.</w:t>
      </w:r>
      <w:r w:rsidRPr="00B7112D">
        <w:rPr>
          <w:w w:val="110"/>
          <w:lang w:val="es-ES_tradnl"/>
        </w:rPr>
        <w:t xml:space="preserve"> </w:t>
      </w:r>
      <w:r w:rsidRPr="00B7112D">
        <w:rPr>
          <w:w w:val="105"/>
          <w:lang w:val="es-ES_tradnl"/>
        </w:rPr>
        <w:t>Se</w:t>
      </w:r>
      <w:r w:rsidRPr="00B7112D">
        <w:rPr>
          <w:spacing w:val="28"/>
          <w:w w:val="105"/>
          <w:lang w:val="es-ES_tradnl"/>
        </w:rPr>
        <w:t xml:space="preserve"> </w:t>
      </w:r>
      <w:r w:rsidR="00337E70">
        <w:rPr>
          <w:w w:val="105"/>
          <w:lang w:val="es-ES_tradnl"/>
        </w:rPr>
        <w:t xml:space="preserve">propone como hipótesis </w:t>
      </w:r>
      <w:r w:rsidRPr="00B7112D">
        <w:rPr>
          <w:w w:val="105"/>
          <w:lang w:val="es-ES_tradnl"/>
        </w:rPr>
        <w:t>que</w:t>
      </w:r>
      <w:r w:rsidRPr="00B7112D">
        <w:rPr>
          <w:spacing w:val="28"/>
          <w:w w:val="105"/>
          <w:lang w:val="es-ES_tradnl"/>
        </w:rPr>
        <w:t xml:space="preserve"> </w:t>
      </w:r>
      <w:r w:rsidR="00337E70">
        <w:rPr>
          <w:w w:val="105"/>
          <w:lang w:val="es-ES_tradnl"/>
        </w:rPr>
        <w:t>los</w:t>
      </w:r>
      <w:r w:rsidRPr="00B7112D">
        <w:rPr>
          <w:spacing w:val="29"/>
          <w:w w:val="105"/>
          <w:lang w:val="es-ES_tradnl"/>
        </w:rPr>
        <w:t xml:space="preserve"> </w:t>
      </w:r>
      <w:r w:rsidRPr="00B7112D">
        <w:rPr>
          <w:w w:val="105"/>
          <w:lang w:val="es-ES_tradnl"/>
        </w:rPr>
        <w:t>migra</w:t>
      </w:r>
      <w:r w:rsidRPr="00B7112D">
        <w:rPr>
          <w:spacing w:val="-6"/>
          <w:w w:val="105"/>
          <w:lang w:val="es-ES_tradnl"/>
        </w:rPr>
        <w:t>n</w:t>
      </w:r>
      <w:r w:rsidRPr="00B7112D">
        <w:rPr>
          <w:w w:val="105"/>
          <w:lang w:val="es-ES_tradnl"/>
        </w:rPr>
        <w:t>tes</w:t>
      </w:r>
      <w:r w:rsidR="00337E70">
        <w:rPr>
          <w:w w:val="105"/>
          <w:lang w:val="es-ES_tradnl"/>
        </w:rPr>
        <w:t xml:space="preserve"> chihuahuenses</w:t>
      </w:r>
      <w:r w:rsidRPr="00B7112D">
        <w:rPr>
          <w:spacing w:val="28"/>
          <w:w w:val="105"/>
          <w:lang w:val="es-ES_tradnl"/>
        </w:rPr>
        <w:t xml:space="preserve"> </w:t>
      </w:r>
      <w:r w:rsidRPr="00B7112D">
        <w:rPr>
          <w:w w:val="105"/>
          <w:lang w:val="es-ES_tradnl"/>
        </w:rPr>
        <w:t>hab</w:t>
      </w:r>
      <w:r w:rsidR="00337E70">
        <w:rPr>
          <w:spacing w:val="-1"/>
          <w:w w:val="105"/>
          <w:lang w:val="es-ES_tradnl"/>
        </w:rPr>
        <w:t xml:space="preserve">rán </w:t>
      </w:r>
      <w:r w:rsidRPr="00B7112D">
        <w:rPr>
          <w:w w:val="105"/>
          <w:lang w:val="es-ES_tradnl"/>
        </w:rPr>
        <w:t>adquirido</w:t>
      </w:r>
      <w:r w:rsidRPr="00B7112D">
        <w:rPr>
          <w:spacing w:val="30"/>
          <w:w w:val="105"/>
          <w:lang w:val="es-ES_tradnl"/>
        </w:rPr>
        <w:t xml:space="preserve"> </w:t>
      </w:r>
      <w:r w:rsidRPr="00B7112D">
        <w:rPr>
          <w:w w:val="105"/>
          <w:lang w:val="es-ES_tradnl"/>
        </w:rPr>
        <w:t>el</w:t>
      </w:r>
      <w:r w:rsidRPr="00B7112D">
        <w:rPr>
          <w:spacing w:val="28"/>
          <w:w w:val="105"/>
          <w:lang w:val="es-ES_tradnl"/>
        </w:rPr>
        <w:t xml:space="preserve"> </w:t>
      </w:r>
      <w:r w:rsidRPr="00B7112D">
        <w:rPr>
          <w:w w:val="105"/>
          <w:lang w:val="es-ES_tradnl"/>
        </w:rPr>
        <w:t>rasgo</w:t>
      </w:r>
      <w:r w:rsidR="00337E70">
        <w:rPr>
          <w:w w:val="105"/>
          <w:lang w:val="es-ES_tradnl"/>
        </w:rPr>
        <w:t>,</w:t>
      </w:r>
      <w:r w:rsidRPr="00B7112D">
        <w:rPr>
          <w:spacing w:val="28"/>
          <w:w w:val="105"/>
          <w:lang w:val="es-ES_tradnl"/>
        </w:rPr>
        <w:t xml:space="preserve"> </w:t>
      </w:r>
      <w:r w:rsidRPr="00B7112D">
        <w:rPr>
          <w:spacing w:val="4"/>
          <w:w w:val="105"/>
          <w:lang w:val="es-ES_tradnl"/>
        </w:rPr>
        <w:t>p</w:t>
      </w:r>
      <w:r w:rsidRPr="00B7112D">
        <w:rPr>
          <w:w w:val="105"/>
          <w:lang w:val="es-ES_tradnl"/>
        </w:rPr>
        <w:t>ero</w:t>
      </w:r>
      <w:r w:rsidRPr="00B7112D">
        <w:rPr>
          <w:spacing w:val="28"/>
          <w:w w:val="105"/>
          <w:lang w:val="es-ES_tradnl"/>
        </w:rPr>
        <w:t xml:space="preserve"> </w:t>
      </w:r>
      <w:r w:rsidRPr="00B7112D">
        <w:rPr>
          <w:w w:val="105"/>
          <w:lang w:val="es-ES_tradnl"/>
        </w:rPr>
        <w:t>sin</w:t>
      </w:r>
      <w:r w:rsidRPr="00B7112D">
        <w:rPr>
          <w:w w:val="104"/>
          <w:lang w:val="es-ES_tradnl"/>
        </w:rPr>
        <w:t xml:space="preserve"> </w:t>
      </w:r>
      <w:r w:rsidRPr="00B7112D">
        <w:rPr>
          <w:w w:val="105"/>
          <w:lang w:val="es-ES_tradnl"/>
        </w:rPr>
        <w:t>llegar</w:t>
      </w:r>
      <w:r w:rsidRPr="00B7112D">
        <w:rPr>
          <w:spacing w:val="11"/>
          <w:w w:val="105"/>
          <w:lang w:val="es-ES_tradnl"/>
        </w:rPr>
        <w:t xml:space="preserve"> </w:t>
      </w:r>
      <w:r w:rsidRPr="00B7112D">
        <w:rPr>
          <w:w w:val="105"/>
          <w:lang w:val="es-ES_tradnl"/>
        </w:rPr>
        <w:t>a</w:t>
      </w:r>
      <w:r w:rsidRPr="00B7112D">
        <w:rPr>
          <w:spacing w:val="11"/>
          <w:w w:val="105"/>
          <w:lang w:val="es-ES_tradnl"/>
        </w:rPr>
        <w:t xml:space="preserve"> </w:t>
      </w:r>
      <w:r w:rsidRPr="00B7112D">
        <w:rPr>
          <w:w w:val="105"/>
          <w:lang w:val="es-ES_tradnl"/>
        </w:rPr>
        <w:t>debilitar</w:t>
      </w:r>
      <w:r w:rsidRPr="00B7112D">
        <w:rPr>
          <w:spacing w:val="11"/>
          <w:w w:val="105"/>
          <w:lang w:val="es-ES_tradnl"/>
        </w:rPr>
        <w:t xml:space="preserve"> </w:t>
      </w:r>
      <w:r w:rsidR="00337E70">
        <w:rPr>
          <w:spacing w:val="11"/>
          <w:w w:val="105"/>
          <w:lang w:val="es-ES_tradnl"/>
        </w:rPr>
        <w:t xml:space="preserve">las vocales </w:t>
      </w:r>
      <w:r w:rsidR="00337E70">
        <w:rPr>
          <w:w w:val="105"/>
          <w:lang w:val="es-ES_tradnl"/>
        </w:rPr>
        <w:t xml:space="preserve">con un índice tan alto </w:t>
      </w:r>
      <w:r w:rsidRPr="00B7112D">
        <w:rPr>
          <w:w w:val="105"/>
          <w:lang w:val="es-ES_tradnl"/>
        </w:rPr>
        <w:t>como</w:t>
      </w:r>
      <w:r w:rsidRPr="00B7112D">
        <w:rPr>
          <w:spacing w:val="11"/>
          <w:w w:val="105"/>
          <w:lang w:val="es-ES_tradnl"/>
        </w:rPr>
        <w:t xml:space="preserve"> </w:t>
      </w:r>
      <w:r w:rsidRPr="00B7112D">
        <w:rPr>
          <w:w w:val="105"/>
          <w:lang w:val="es-ES_tradnl"/>
        </w:rPr>
        <w:t>el</w:t>
      </w:r>
      <w:r w:rsidRPr="00B7112D">
        <w:rPr>
          <w:spacing w:val="11"/>
          <w:w w:val="105"/>
          <w:lang w:val="es-ES_tradnl"/>
        </w:rPr>
        <w:t xml:space="preserve"> </w:t>
      </w:r>
      <w:r w:rsidR="00337E70">
        <w:rPr>
          <w:spacing w:val="11"/>
          <w:w w:val="105"/>
          <w:lang w:val="es-ES_tradnl"/>
        </w:rPr>
        <w:t xml:space="preserve">documentado entre </w:t>
      </w:r>
      <w:commentRangeStart w:id="7"/>
      <w:r w:rsidR="00337E70">
        <w:rPr>
          <w:spacing w:val="12"/>
          <w:w w:val="105"/>
          <w:lang w:val="es-ES_tradnl"/>
        </w:rPr>
        <w:t>capitalinos</w:t>
      </w:r>
      <w:commentRangeEnd w:id="7"/>
      <w:r w:rsidR="00337E70">
        <w:rPr>
          <w:rStyle w:val="Marquedannotation"/>
          <w:rFonts w:asciiTheme="minorHAnsi" w:eastAsiaTheme="minorHAnsi" w:hAnsiTheme="minorHAnsi"/>
        </w:rPr>
        <w:commentReference w:id="7"/>
      </w:r>
      <w:r w:rsidR="00337E70">
        <w:rPr>
          <w:spacing w:val="12"/>
          <w:w w:val="105"/>
          <w:lang w:val="es-ES_tradnl"/>
        </w:rPr>
        <w:t xml:space="preserve">, </w:t>
      </w:r>
      <w:r w:rsidRPr="00B7112D">
        <w:rPr>
          <w:w w:val="105"/>
          <w:lang w:val="es-ES_tradnl"/>
        </w:rPr>
        <w:t>un</w:t>
      </w:r>
      <w:r w:rsidRPr="00B7112D">
        <w:rPr>
          <w:spacing w:val="12"/>
          <w:w w:val="105"/>
          <w:lang w:val="es-ES_tradnl"/>
        </w:rPr>
        <w:t xml:space="preserve"> </w:t>
      </w:r>
      <w:r w:rsidRPr="00B7112D">
        <w:rPr>
          <w:w w:val="105"/>
          <w:lang w:val="es-ES_tradnl"/>
        </w:rPr>
        <w:t>fe</w:t>
      </w:r>
      <w:r w:rsidR="00337E70">
        <w:rPr>
          <w:spacing w:val="-1"/>
          <w:w w:val="105"/>
          <w:lang w:val="es-ES_tradnl"/>
        </w:rPr>
        <w:t>nóm</w:t>
      </w:r>
      <w:r w:rsidRPr="00B7112D">
        <w:rPr>
          <w:w w:val="105"/>
          <w:lang w:val="es-ES_tradnl"/>
        </w:rPr>
        <w:t>eno</w:t>
      </w:r>
      <w:r w:rsidRPr="00B7112D">
        <w:rPr>
          <w:spacing w:val="12"/>
          <w:w w:val="105"/>
          <w:lang w:val="es-ES_tradnl"/>
        </w:rPr>
        <w:t xml:space="preserve"> </w:t>
      </w:r>
      <w:r w:rsidR="00337E70">
        <w:rPr>
          <w:spacing w:val="12"/>
          <w:w w:val="105"/>
          <w:lang w:val="es-ES_tradnl"/>
        </w:rPr>
        <w:t xml:space="preserve">que </w:t>
      </w:r>
      <w:proofErr w:type="spellStart"/>
      <w:r w:rsidR="00337E70">
        <w:rPr>
          <w:w w:val="105"/>
          <w:lang w:val="es-ES_tradnl"/>
        </w:rPr>
        <w:t>Trudgill</w:t>
      </w:r>
      <w:proofErr w:type="spellEnd"/>
      <w:r w:rsidR="00337E70">
        <w:rPr>
          <w:w w:val="105"/>
          <w:lang w:val="es-ES_tradnl"/>
        </w:rPr>
        <w:t xml:space="preserve"> (1986: 57) llama acomodación dialectal parcial (</w:t>
      </w:r>
      <w:proofErr w:type="spellStart"/>
      <w:r w:rsidRPr="00B7112D">
        <w:rPr>
          <w:rFonts w:cs="Times New Roman"/>
          <w:i/>
          <w:spacing w:val="-12"/>
          <w:w w:val="105"/>
          <w:lang w:val="es-ES_tradnl"/>
        </w:rPr>
        <w:t>p</w:t>
      </w:r>
      <w:r w:rsidR="00337E70">
        <w:rPr>
          <w:rFonts w:cs="Times New Roman"/>
          <w:i/>
          <w:w w:val="105"/>
          <w:lang w:val="es-ES_tradnl"/>
        </w:rPr>
        <w:t>ar</w:t>
      </w:r>
      <w:r w:rsidRPr="00B7112D">
        <w:rPr>
          <w:rFonts w:cs="Times New Roman"/>
          <w:i/>
          <w:w w:val="105"/>
          <w:lang w:val="es-ES_tradnl"/>
        </w:rPr>
        <w:t>tial</w:t>
      </w:r>
      <w:proofErr w:type="spellEnd"/>
      <w:r w:rsidRPr="00B7112D">
        <w:rPr>
          <w:rFonts w:cs="Times New Roman"/>
          <w:i/>
          <w:spacing w:val="31"/>
          <w:w w:val="105"/>
          <w:lang w:val="es-ES_tradnl"/>
        </w:rPr>
        <w:t xml:space="preserve"> </w:t>
      </w:r>
      <w:proofErr w:type="spellStart"/>
      <w:r w:rsidRPr="00B7112D">
        <w:rPr>
          <w:rFonts w:cs="Times New Roman"/>
          <w:i/>
          <w:w w:val="105"/>
          <w:lang w:val="es-ES_tradnl"/>
        </w:rPr>
        <w:t>dial</w:t>
      </w:r>
      <w:r w:rsidRPr="00B7112D">
        <w:rPr>
          <w:rFonts w:cs="Times New Roman"/>
          <w:i/>
          <w:spacing w:val="-11"/>
          <w:w w:val="105"/>
          <w:lang w:val="es-ES_tradnl"/>
        </w:rPr>
        <w:t>e</w:t>
      </w:r>
      <w:r w:rsidRPr="00B7112D">
        <w:rPr>
          <w:rFonts w:cs="Times New Roman"/>
          <w:i/>
          <w:w w:val="105"/>
          <w:lang w:val="es-ES_tradnl"/>
        </w:rPr>
        <w:t>ct</w:t>
      </w:r>
      <w:proofErr w:type="spellEnd"/>
      <w:r w:rsidRPr="00B7112D">
        <w:rPr>
          <w:rFonts w:cs="Times New Roman"/>
          <w:i/>
          <w:spacing w:val="32"/>
          <w:w w:val="105"/>
          <w:lang w:val="es-ES_tradnl"/>
        </w:rPr>
        <w:t xml:space="preserve"> </w:t>
      </w:r>
      <w:proofErr w:type="spellStart"/>
      <w:r w:rsidRPr="00B7112D">
        <w:rPr>
          <w:rFonts w:cs="Times New Roman"/>
          <w:i/>
          <w:w w:val="105"/>
          <w:lang w:val="es-ES_tradnl"/>
        </w:rPr>
        <w:t>a</w:t>
      </w:r>
      <w:r w:rsidRPr="00B7112D">
        <w:rPr>
          <w:rFonts w:cs="Times New Roman"/>
          <w:i/>
          <w:spacing w:val="-12"/>
          <w:w w:val="105"/>
          <w:lang w:val="es-ES_tradnl"/>
        </w:rPr>
        <w:t>cc</w:t>
      </w:r>
      <w:r w:rsidRPr="00B7112D">
        <w:rPr>
          <w:rFonts w:cs="Times New Roman"/>
          <w:i/>
          <w:w w:val="105"/>
          <w:lang w:val="es-ES_tradnl"/>
        </w:rPr>
        <w:t>om</w:t>
      </w:r>
      <w:r w:rsidRPr="00B7112D">
        <w:rPr>
          <w:rFonts w:cs="Times New Roman"/>
          <w:i/>
          <w:spacing w:val="-10"/>
          <w:w w:val="105"/>
          <w:lang w:val="es-ES_tradnl"/>
        </w:rPr>
        <w:t>o</w:t>
      </w:r>
      <w:r w:rsidRPr="00B7112D">
        <w:rPr>
          <w:rFonts w:cs="Times New Roman"/>
          <w:i/>
          <w:w w:val="105"/>
          <w:lang w:val="es-ES_tradnl"/>
        </w:rPr>
        <w:t>dation</w:t>
      </w:r>
      <w:proofErr w:type="spellEnd"/>
      <w:r w:rsidR="00337E70">
        <w:rPr>
          <w:rFonts w:cs="Times New Roman"/>
          <w:w w:val="105"/>
          <w:lang w:val="es-ES_tradnl"/>
        </w:rPr>
        <w:t>)</w:t>
      </w:r>
      <w:r w:rsidRPr="00B7112D">
        <w:rPr>
          <w:w w:val="105"/>
          <w:lang w:val="es-ES_tradnl"/>
        </w:rPr>
        <w:t>.</w:t>
      </w:r>
      <w:r w:rsidRPr="00B7112D">
        <w:rPr>
          <w:spacing w:val="29"/>
          <w:w w:val="105"/>
          <w:lang w:val="es-ES_tradnl"/>
        </w:rPr>
        <w:t xml:space="preserve"> </w:t>
      </w:r>
      <w:r w:rsidRPr="00B7112D">
        <w:rPr>
          <w:w w:val="105"/>
          <w:lang w:val="es-ES_tradnl"/>
        </w:rPr>
        <w:t>Ade</w:t>
      </w:r>
      <w:r w:rsidR="00337E70">
        <w:rPr>
          <w:w w:val="105"/>
          <w:lang w:val="es-ES_tradnl"/>
        </w:rPr>
        <w:t>más</w:t>
      </w:r>
      <w:r w:rsidRPr="00B7112D">
        <w:rPr>
          <w:w w:val="105"/>
          <w:lang w:val="es-ES_tradnl"/>
        </w:rPr>
        <w:t>,</w:t>
      </w:r>
      <w:r w:rsidRPr="00B7112D">
        <w:rPr>
          <w:spacing w:val="29"/>
          <w:w w:val="105"/>
          <w:lang w:val="es-ES_tradnl"/>
        </w:rPr>
        <w:t xml:space="preserve"> </w:t>
      </w:r>
      <w:r w:rsidRPr="00B7112D">
        <w:rPr>
          <w:w w:val="105"/>
          <w:lang w:val="es-ES_tradnl"/>
        </w:rPr>
        <w:t>se</w:t>
      </w:r>
      <w:r w:rsidRPr="00B7112D">
        <w:rPr>
          <w:spacing w:val="30"/>
          <w:w w:val="105"/>
          <w:lang w:val="es-ES_tradnl"/>
        </w:rPr>
        <w:t xml:space="preserve"> </w:t>
      </w:r>
      <w:r w:rsidR="00337E70">
        <w:rPr>
          <w:w w:val="105"/>
          <w:lang w:val="es-ES_tradnl"/>
        </w:rPr>
        <w:t xml:space="preserve">espera </w:t>
      </w:r>
      <w:r w:rsidRPr="00B7112D">
        <w:rPr>
          <w:w w:val="105"/>
          <w:lang w:val="es-ES_tradnl"/>
        </w:rPr>
        <w:t>que</w:t>
      </w:r>
      <w:r w:rsidRPr="00B7112D">
        <w:rPr>
          <w:spacing w:val="29"/>
          <w:w w:val="105"/>
          <w:lang w:val="es-ES_tradnl"/>
        </w:rPr>
        <w:t xml:space="preserve"> </w:t>
      </w:r>
      <w:r w:rsidRPr="00B7112D">
        <w:rPr>
          <w:w w:val="105"/>
          <w:lang w:val="es-ES_tradnl"/>
        </w:rPr>
        <w:t>los</w:t>
      </w:r>
      <w:r w:rsidRPr="00B7112D">
        <w:rPr>
          <w:w w:val="99"/>
          <w:lang w:val="es-ES_tradnl"/>
        </w:rPr>
        <w:t xml:space="preserve"> </w:t>
      </w:r>
      <w:r w:rsidRPr="00B7112D">
        <w:rPr>
          <w:w w:val="105"/>
          <w:lang w:val="es-ES_tradnl"/>
        </w:rPr>
        <w:t>ho</w:t>
      </w:r>
      <w:r w:rsidRPr="00B7112D">
        <w:rPr>
          <w:spacing w:val="-6"/>
          <w:w w:val="105"/>
          <w:lang w:val="es-ES_tradnl"/>
        </w:rPr>
        <w:t>m</w:t>
      </w:r>
      <w:r w:rsidRPr="00B7112D">
        <w:rPr>
          <w:w w:val="105"/>
          <w:lang w:val="es-ES_tradnl"/>
        </w:rPr>
        <w:t>bres</w:t>
      </w:r>
      <w:r w:rsidRPr="00B7112D">
        <w:rPr>
          <w:spacing w:val="42"/>
          <w:w w:val="105"/>
          <w:lang w:val="es-ES_tradnl"/>
        </w:rPr>
        <w:t xml:space="preserve"> </w:t>
      </w:r>
      <w:r w:rsidR="00337E70">
        <w:rPr>
          <w:w w:val="105"/>
          <w:lang w:val="es-ES_tradnl"/>
        </w:rPr>
        <w:t>muestren í</w:t>
      </w:r>
      <w:r w:rsidRPr="00B7112D">
        <w:rPr>
          <w:w w:val="105"/>
          <w:lang w:val="es-ES_tradnl"/>
        </w:rPr>
        <w:t>ndices</w:t>
      </w:r>
      <w:r w:rsidRPr="00B7112D">
        <w:rPr>
          <w:spacing w:val="43"/>
          <w:w w:val="105"/>
          <w:lang w:val="es-ES_tradnl"/>
        </w:rPr>
        <w:t xml:space="preserve"> </w:t>
      </w:r>
      <w:r w:rsidRPr="00B7112D">
        <w:rPr>
          <w:w w:val="105"/>
          <w:lang w:val="es-ES_tradnl"/>
        </w:rPr>
        <w:t>m</w:t>
      </w:r>
      <w:r w:rsidRPr="00B7112D">
        <w:rPr>
          <w:spacing w:val="-6"/>
          <w:w w:val="105"/>
          <w:lang w:val="es-ES_tradnl"/>
        </w:rPr>
        <w:t>ay</w:t>
      </w:r>
      <w:r w:rsidRPr="00B7112D">
        <w:rPr>
          <w:w w:val="105"/>
          <w:lang w:val="es-ES_tradnl"/>
        </w:rPr>
        <w:t>ores</w:t>
      </w:r>
      <w:r w:rsidRPr="00B7112D">
        <w:rPr>
          <w:spacing w:val="44"/>
          <w:w w:val="105"/>
          <w:lang w:val="es-ES_tradnl"/>
        </w:rPr>
        <w:t xml:space="preserve"> </w:t>
      </w:r>
      <w:r w:rsidRPr="00B7112D">
        <w:rPr>
          <w:w w:val="105"/>
          <w:lang w:val="es-ES_tradnl"/>
        </w:rPr>
        <w:t>de</w:t>
      </w:r>
      <w:r w:rsidRPr="00B7112D">
        <w:rPr>
          <w:spacing w:val="43"/>
          <w:w w:val="105"/>
          <w:lang w:val="es-ES_tradnl"/>
        </w:rPr>
        <w:t xml:space="preserve"> </w:t>
      </w:r>
      <w:r w:rsidRPr="00B7112D">
        <w:rPr>
          <w:w w:val="105"/>
          <w:lang w:val="es-ES_tradnl"/>
        </w:rPr>
        <w:t>debilitamie</w:t>
      </w:r>
      <w:r w:rsidRPr="00B7112D">
        <w:rPr>
          <w:spacing w:val="-6"/>
          <w:w w:val="105"/>
          <w:lang w:val="es-ES_tradnl"/>
        </w:rPr>
        <w:t>n</w:t>
      </w:r>
      <w:r w:rsidRPr="00B7112D">
        <w:rPr>
          <w:w w:val="105"/>
          <w:lang w:val="es-ES_tradnl"/>
        </w:rPr>
        <w:t>t</w:t>
      </w:r>
      <w:r w:rsidR="00337E70">
        <w:rPr>
          <w:w w:val="105"/>
          <w:lang w:val="es-ES_tradnl"/>
        </w:rPr>
        <w:t xml:space="preserve">o vocálico </w:t>
      </w:r>
      <w:r w:rsidRPr="00B7112D">
        <w:rPr>
          <w:w w:val="105"/>
          <w:lang w:val="es-ES_tradnl"/>
        </w:rPr>
        <w:t>para</w:t>
      </w:r>
      <w:r w:rsidRPr="00B7112D">
        <w:rPr>
          <w:spacing w:val="42"/>
          <w:w w:val="105"/>
          <w:lang w:val="es-ES_tradnl"/>
        </w:rPr>
        <w:t xml:space="preserve"> </w:t>
      </w:r>
      <w:r w:rsidRPr="00B7112D">
        <w:rPr>
          <w:w w:val="105"/>
          <w:lang w:val="es-ES_tradnl"/>
        </w:rPr>
        <w:t>cada</w:t>
      </w:r>
      <w:r w:rsidRPr="00B7112D">
        <w:rPr>
          <w:spacing w:val="43"/>
          <w:w w:val="105"/>
          <w:lang w:val="es-ES_tradnl"/>
        </w:rPr>
        <w:t xml:space="preserve"> </w:t>
      </w:r>
      <w:r w:rsidRPr="00B7112D">
        <w:rPr>
          <w:w w:val="105"/>
          <w:lang w:val="es-ES_tradnl"/>
        </w:rPr>
        <w:t>su</w:t>
      </w:r>
      <w:r w:rsidRPr="00B7112D">
        <w:rPr>
          <w:spacing w:val="4"/>
          <w:w w:val="105"/>
          <w:lang w:val="es-ES_tradnl"/>
        </w:rPr>
        <w:t>b</w:t>
      </w:r>
      <w:r w:rsidRPr="00B7112D">
        <w:rPr>
          <w:w w:val="105"/>
          <w:lang w:val="es-ES_tradnl"/>
        </w:rPr>
        <w:t>conj</w:t>
      </w:r>
      <w:r w:rsidRPr="00B7112D">
        <w:rPr>
          <w:spacing w:val="-1"/>
          <w:w w:val="105"/>
          <w:lang w:val="es-ES_tradnl"/>
        </w:rPr>
        <w:t>u</w:t>
      </w:r>
      <w:r w:rsidRPr="00B7112D">
        <w:rPr>
          <w:spacing w:val="-6"/>
          <w:w w:val="105"/>
          <w:lang w:val="es-ES_tradnl"/>
        </w:rPr>
        <w:t>n</w:t>
      </w:r>
      <w:r w:rsidRPr="00B7112D">
        <w:rPr>
          <w:w w:val="105"/>
          <w:lang w:val="es-ES_tradnl"/>
        </w:rPr>
        <w:t>to.</w:t>
      </w:r>
    </w:p>
    <w:p w14:paraId="0137854A" w14:textId="77777777" w:rsidR="008C4E83" w:rsidRDefault="008C4E83" w:rsidP="00337E70">
      <w:pPr>
        <w:pStyle w:val="Corpsdetexte"/>
        <w:spacing w:before="147" w:line="249" w:lineRule="auto"/>
        <w:ind w:left="0" w:right="854" w:firstLine="0"/>
        <w:rPr>
          <w:w w:val="105"/>
          <w:lang w:val="es-ES_tradnl"/>
        </w:rPr>
      </w:pPr>
    </w:p>
    <w:p w14:paraId="4A012267" w14:textId="7564E14B" w:rsidR="008C4E83" w:rsidRPr="008C4E83" w:rsidRDefault="008C4E83" w:rsidP="00337E70">
      <w:pPr>
        <w:pStyle w:val="Corpsdetexte"/>
        <w:spacing w:before="147" w:line="249" w:lineRule="auto"/>
        <w:ind w:left="0" w:right="854" w:firstLine="0"/>
        <w:rPr>
          <w:b/>
          <w:w w:val="105"/>
          <w:lang w:val="es-ES_tradnl"/>
        </w:rPr>
      </w:pPr>
      <w:r w:rsidRPr="008C4E83">
        <w:rPr>
          <w:b/>
          <w:w w:val="105"/>
          <w:lang w:val="es-ES_tradnl"/>
        </w:rPr>
        <w:t>Referencias</w:t>
      </w:r>
    </w:p>
    <w:p w14:paraId="28919DF1" w14:textId="4A90B181" w:rsidR="008C4E83" w:rsidRDefault="008C4E83" w:rsidP="00337E70">
      <w:pPr>
        <w:pStyle w:val="Corpsdetexte"/>
        <w:spacing w:before="147" w:line="249" w:lineRule="auto"/>
        <w:ind w:left="0" w:right="854" w:firstLine="0"/>
        <w:rPr>
          <w:w w:val="105"/>
          <w:lang w:val="es-ES_tradnl"/>
        </w:rPr>
      </w:pPr>
      <w:r>
        <w:rPr>
          <w:w w:val="105"/>
          <w:lang w:val="es-ES_tradnl"/>
        </w:rPr>
        <w:t>Martín Butragueño…</w:t>
      </w:r>
    </w:p>
    <w:p w14:paraId="332D3947" w14:textId="7655016D" w:rsidR="008C4E83" w:rsidRDefault="008C4E83" w:rsidP="00337E70">
      <w:pPr>
        <w:pStyle w:val="Corpsdetexte"/>
        <w:spacing w:before="147" w:line="249" w:lineRule="auto"/>
        <w:ind w:left="0" w:right="854" w:firstLine="0"/>
        <w:rPr>
          <w:w w:val="105"/>
          <w:lang w:val="es-ES_tradnl"/>
        </w:rPr>
      </w:pPr>
      <w:r>
        <w:rPr>
          <w:w w:val="105"/>
          <w:lang w:val="es-ES_tradnl"/>
        </w:rPr>
        <w:t>Serrano…</w:t>
      </w:r>
      <w:bookmarkStart w:id="8" w:name="_GoBack"/>
      <w:bookmarkEnd w:id="8"/>
    </w:p>
    <w:p w14:paraId="2BF677BC" w14:textId="7931AB5E" w:rsidR="008C4E83" w:rsidRPr="00B7112D" w:rsidRDefault="008C4E83" w:rsidP="00337E70">
      <w:pPr>
        <w:pStyle w:val="Corpsdetexte"/>
        <w:spacing w:before="147" w:line="249" w:lineRule="auto"/>
        <w:ind w:left="0" w:right="854" w:firstLine="0"/>
        <w:rPr>
          <w:lang w:val="es-ES_tradnl"/>
        </w:rPr>
      </w:pPr>
      <w:proofErr w:type="spellStart"/>
      <w:r>
        <w:rPr>
          <w:w w:val="105"/>
          <w:lang w:val="es-ES_tradnl"/>
        </w:rPr>
        <w:t>Trudgill</w:t>
      </w:r>
      <w:proofErr w:type="spellEnd"/>
      <w:r>
        <w:rPr>
          <w:w w:val="105"/>
          <w:lang w:val="es-ES_tradnl"/>
        </w:rPr>
        <w:t>…</w:t>
      </w:r>
    </w:p>
    <w:sectPr w:rsidR="008C4E83" w:rsidRPr="00B7112D">
      <w:type w:val="continuous"/>
      <w:pgSz w:w="11910" w:h="16840"/>
      <w:pgMar w:top="1580" w:right="1680" w:bottom="280" w:left="16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ctor Fernandez" w:date="2017-10-14T13:46:00Z" w:initials="VF">
    <w:p w14:paraId="79B9E617" w14:textId="3429E954" w:rsidR="002D4E00" w:rsidRPr="002D4E00" w:rsidRDefault="002D4E00">
      <w:pPr>
        <w:pStyle w:val="Commentaire"/>
        <w:rPr>
          <w:lang w:val="es-ES_tradnl"/>
        </w:rPr>
      </w:pPr>
      <w:r w:rsidRPr="002D4E00">
        <w:rPr>
          <w:rStyle w:val="Marquedannotation"/>
          <w:lang w:val="es-ES_tradnl"/>
        </w:rPr>
        <w:annotationRef/>
      </w:r>
      <w:r w:rsidRPr="002D4E00">
        <w:rPr>
          <w:lang w:val="es-ES_tradnl"/>
        </w:rPr>
        <w:t xml:space="preserve">Más preciso que “la del centro”, ¿no? Creo que la variedad </w:t>
      </w:r>
      <w:proofErr w:type="spellStart"/>
      <w:r w:rsidRPr="002D4E00">
        <w:rPr>
          <w:lang w:val="es-ES_tradnl"/>
        </w:rPr>
        <w:t>CDMXicana</w:t>
      </w:r>
      <w:proofErr w:type="spellEnd"/>
      <w:r w:rsidRPr="002D4E00">
        <w:rPr>
          <w:lang w:val="es-ES_tradnl"/>
        </w:rPr>
        <w:t xml:space="preserve"> es una modalidad como tal.</w:t>
      </w:r>
    </w:p>
  </w:comment>
  <w:comment w:id="1" w:author="Victor Fernandez" w:date="2017-10-14T13:49:00Z" w:initials="VF">
    <w:p w14:paraId="75097D9E" w14:textId="5D3F1C25" w:rsidR="002D4E00" w:rsidRPr="002D4E00" w:rsidRDefault="002D4E00">
      <w:pPr>
        <w:pStyle w:val="Commentaire"/>
        <w:rPr>
          <w:lang w:val="es-ES_tradnl"/>
        </w:rPr>
      </w:pPr>
      <w:r w:rsidRPr="002D4E00">
        <w:rPr>
          <w:rStyle w:val="Marquedannotation"/>
          <w:lang w:val="es-ES_tradnl"/>
        </w:rPr>
        <w:annotationRef/>
      </w:r>
      <w:r w:rsidRPr="002D4E00">
        <w:rPr>
          <w:lang w:val="es-ES_tradnl"/>
        </w:rPr>
        <w:t>Aquí habría que poner la referencia… a Serrano me imagino.</w:t>
      </w:r>
    </w:p>
  </w:comment>
  <w:comment w:id="2" w:author="Victor Fernandez" w:date="2017-10-14T13:29:00Z" w:initials="VF">
    <w:p w14:paraId="060C848D" w14:textId="77777777" w:rsidR="002D4E00" w:rsidRPr="00645E35" w:rsidRDefault="002D4E00">
      <w:pPr>
        <w:pStyle w:val="Commentaire"/>
        <w:rPr>
          <w:lang w:val="es-ES_tradnl"/>
        </w:rPr>
      </w:pPr>
      <w:r w:rsidRPr="00645E35">
        <w:rPr>
          <w:rStyle w:val="Marquedannotation"/>
          <w:lang w:val="es-ES_tradnl"/>
        </w:rPr>
        <w:annotationRef/>
      </w:r>
      <w:r w:rsidRPr="00645E35">
        <w:rPr>
          <w:lang w:val="es-ES_tradnl"/>
        </w:rPr>
        <w:t xml:space="preserve">Enumerar los factores lingüísticos y poner los ejemplos entre </w:t>
      </w:r>
      <w:r>
        <w:rPr>
          <w:lang w:val="es-ES_tradnl"/>
        </w:rPr>
        <w:t xml:space="preserve">paréntesis. El ejemplo que das con </w:t>
      </w:r>
      <w:r>
        <w:rPr>
          <w:i/>
          <w:lang w:val="es-ES_tradnl"/>
        </w:rPr>
        <w:t xml:space="preserve">espérate </w:t>
      </w:r>
      <w:r>
        <w:rPr>
          <w:lang w:val="es-ES_tradnl"/>
        </w:rPr>
        <w:t>no es un factor lingüístico, es un nivel de los factores que inciden en el debilitamiento.</w:t>
      </w:r>
    </w:p>
  </w:comment>
  <w:comment w:id="3" w:author="Victor Fernandez" w:date="2017-10-14T13:28:00Z" w:initials="VF">
    <w:p w14:paraId="2945C960" w14:textId="77777777" w:rsidR="002D4E00" w:rsidRPr="00B7112D" w:rsidRDefault="002D4E00">
      <w:pPr>
        <w:pStyle w:val="Commentaire"/>
        <w:rPr>
          <w:lang w:val="es-ES_tradnl"/>
        </w:rPr>
      </w:pPr>
      <w:r w:rsidRPr="00B7112D">
        <w:rPr>
          <w:rStyle w:val="Marquedannotation"/>
          <w:lang w:val="es-ES_tradnl"/>
        </w:rPr>
        <w:annotationRef/>
      </w:r>
      <w:r w:rsidRPr="00B7112D">
        <w:rPr>
          <w:lang w:val="es-ES_tradnl"/>
        </w:rPr>
        <w:t>Quizás encontrar otros ejemplos aquí. Son las primeras palabras que se me ocurrieron. Mirar en el diccionario de frecuencia de Mark (Mike?) Davies.</w:t>
      </w:r>
    </w:p>
  </w:comment>
  <w:comment w:id="4" w:author="Victor Fernandez" w:date="2017-10-14T13:51:00Z" w:initials="VF">
    <w:p w14:paraId="566EC01E" w14:textId="77AEE71A" w:rsidR="008C4E83" w:rsidRPr="008C4E83" w:rsidRDefault="008C4E83">
      <w:pPr>
        <w:pStyle w:val="Commentaire"/>
        <w:rPr>
          <w:lang w:val="es-ES_tradnl"/>
        </w:rPr>
      </w:pPr>
      <w:r w:rsidRPr="008C4E83">
        <w:rPr>
          <w:rStyle w:val="Marquedannotation"/>
          <w:lang w:val="es-ES_tradnl"/>
        </w:rPr>
        <w:annotationRef/>
      </w:r>
      <w:r w:rsidRPr="008C4E83">
        <w:rPr>
          <w:lang w:val="es-ES_tradnl"/>
        </w:rPr>
        <w:t>P</w:t>
      </w:r>
      <w:r>
        <w:rPr>
          <w:lang w:val="es-ES_tradnl"/>
        </w:rPr>
        <w:t>oner un ejemplo, como para los dos otros factores.</w:t>
      </w:r>
    </w:p>
  </w:comment>
  <w:comment w:id="5" w:author="Victor Fernandez" w:date="2017-10-14T13:37:00Z" w:initials="VF">
    <w:p w14:paraId="2174746A" w14:textId="2248DDD6" w:rsidR="002D4E00" w:rsidRPr="006F18C6" w:rsidRDefault="002D4E00">
      <w:pPr>
        <w:pStyle w:val="Commentaire"/>
        <w:rPr>
          <w:lang w:val="es-ES_tradnl"/>
        </w:rPr>
      </w:pPr>
      <w:r w:rsidRPr="006F18C6">
        <w:rPr>
          <w:rStyle w:val="Marquedannotation"/>
          <w:lang w:val="es-ES_tradnl"/>
        </w:rPr>
        <w:annotationRef/>
      </w:r>
      <w:r w:rsidRPr="006F18C6">
        <w:rPr>
          <w:lang w:val="es-ES_tradnl"/>
        </w:rPr>
        <w:t>Aquí lo cambié un poco</w:t>
      </w:r>
      <w:r>
        <w:rPr>
          <w:lang w:val="es-ES_tradnl"/>
        </w:rPr>
        <w:t xml:space="preserve"> porque sonaba contradictorio decir que “es un fenómeno clásico” pero que es “poco estudiado”. Sobre todo teniendo en cuenta que siempre que se ve un trabajo sobre el español de México es uno de los rasgos que se menciona.</w:t>
      </w:r>
    </w:p>
  </w:comment>
  <w:comment w:id="6" w:author="Victor Fernandez" w:date="2017-10-14T13:34:00Z" w:initials="VF">
    <w:p w14:paraId="2F422CBA" w14:textId="08280922" w:rsidR="002D4E00" w:rsidRPr="00077AE6" w:rsidRDefault="002D4E00">
      <w:pPr>
        <w:pStyle w:val="Commentaire"/>
        <w:rPr>
          <w:lang w:val="es-ES_tradnl"/>
        </w:rPr>
      </w:pPr>
      <w:r w:rsidRPr="00077AE6">
        <w:rPr>
          <w:rStyle w:val="Marquedannotation"/>
          <w:lang w:val="es-ES_tradnl"/>
        </w:rPr>
        <w:annotationRef/>
      </w:r>
      <w:r w:rsidRPr="00077AE6">
        <w:rPr>
          <w:lang w:val="es-ES_tradnl"/>
        </w:rPr>
        <w:t>¿Son solo mujeres en este grupo?</w:t>
      </w:r>
    </w:p>
  </w:comment>
  <w:comment w:id="7" w:author="Victor Fernandez" w:date="2017-10-14T13:40:00Z" w:initials="VF">
    <w:p w14:paraId="36467813" w14:textId="44ED7234" w:rsidR="002D4E00" w:rsidRPr="00337E70" w:rsidRDefault="002D4E00">
      <w:pPr>
        <w:pStyle w:val="Commentaire"/>
        <w:rPr>
          <w:lang w:val="es-ES_tradnl"/>
        </w:rPr>
      </w:pPr>
      <w:r w:rsidRPr="00337E70">
        <w:rPr>
          <w:rStyle w:val="Marquedannotation"/>
          <w:lang w:val="es-ES_tradnl"/>
        </w:rPr>
        <w:annotationRef/>
      </w:r>
      <w:r w:rsidRPr="00337E70">
        <w:rPr>
          <w:lang w:val="es-ES_tradnl"/>
        </w:rPr>
        <w:t>“capitalinas” si son solo mujeres.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8B10B7"/>
    <w:rsid w:val="00077AE6"/>
    <w:rsid w:val="002D4E00"/>
    <w:rsid w:val="00337E70"/>
    <w:rsid w:val="00645E35"/>
    <w:rsid w:val="006F18C6"/>
    <w:rsid w:val="0078257C"/>
    <w:rsid w:val="008B10B7"/>
    <w:rsid w:val="008C4E83"/>
    <w:rsid w:val="00B711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D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816" w:firstLine="298"/>
    </w:pPr>
    <w:rPr>
      <w:rFonts w:ascii="Times New Roman" w:eastAsia="Times New Roman" w:hAnsi="Times New Roman"/>
      <w:sz w:val="20"/>
      <w:szCs w:val="2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Marquedannotation">
    <w:name w:val="annotation reference"/>
    <w:basedOn w:val="Policepardfaut"/>
    <w:uiPriority w:val="99"/>
    <w:semiHidden/>
    <w:unhideWhenUsed/>
    <w:rsid w:val="00B7112D"/>
    <w:rPr>
      <w:sz w:val="18"/>
      <w:szCs w:val="18"/>
    </w:rPr>
  </w:style>
  <w:style w:type="paragraph" w:styleId="Commentaire">
    <w:name w:val="annotation text"/>
    <w:basedOn w:val="Normal"/>
    <w:link w:val="CommentaireCar"/>
    <w:uiPriority w:val="99"/>
    <w:semiHidden/>
    <w:unhideWhenUsed/>
    <w:rsid w:val="00B7112D"/>
    <w:rPr>
      <w:sz w:val="24"/>
      <w:szCs w:val="24"/>
    </w:rPr>
  </w:style>
  <w:style w:type="character" w:customStyle="1" w:styleId="CommentaireCar">
    <w:name w:val="Commentaire Car"/>
    <w:basedOn w:val="Policepardfaut"/>
    <w:link w:val="Commentaire"/>
    <w:uiPriority w:val="99"/>
    <w:semiHidden/>
    <w:rsid w:val="00B7112D"/>
    <w:rPr>
      <w:sz w:val="24"/>
      <w:szCs w:val="24"/>
    </w:rPr>
  </w:style>
  <w:style w:type="paragraph" w:styleId="Objetducommentaire">
    <w:name w:val="annotation subject"/>
    <w:basedOn w:val="Commentaire"/>
    <w:next w:val="Commentaire"/>
    <w:link w:val="ObjetducommentaireCar"/>
    <w:uiPriority w:val="99"/>
    <w:semiHidden/>
    <w:unhideWhenUsed/>
    <w:rsid w:val="00B7112D"/>
    <w:rPr>
      <w:b/>
      <w:bCs/>
      <w:sz w:val="20"/>
      <w:szCs w:val="20"/>
    </w:rPr>
  </w:style>
  <w:style w:type="character" w:customStyle="1" w:styleId="ObjetducommentaireCar">
    <w:name w:val="Objet du commentaire Car"/>
    <w:basedOn w:val="CommentaireCar"/>
    <w:link w:val="Objetducommentaire"/>
    <w:uiPriority w:val="99"/>
    <w:semiHidden/>
    <w:rsid w:val="00B7112D"/>
    <w:rPr>
      <w:b/>
      <w:bCs/>
      <w:sz w:val="20"/>
      <w:szCs w:val="20"/>
    </w:rPr>
  </w:style>
  <w:style w:type="paragraph" w:styleId="Textedebulles">
    <w:name w:val="Balloon Text"/>
    <w:basedOn w:val="Normal"/>
    <w:link w:val="TextedebullesCar"/>
    <w:uiPriority w:val="99"/>
    <w:semiHidden/>
    <w:unhideWhenUsed/>
    <w:rsid w:val="00B7112D"/>
    <w:rPr>
      <w:rFonts w:ascii="Lucida Grande" w:hAnsi="Lucida Grande"/>
      <w:sz w:val="18"/>
      <w:szCs w:val="18"/>
    </w:rPr>
  </w:style>
  <w:style w:type="character" w:customStyle="1" w:styleId="TextedebullesCar">
    <w:name w:val="Texte de bulles Car"/>
    <w:basedOn w:val="Policepardfaut"/>
    <w:link w:val="Textedebulles"/>
    <w:uiPriority w:val="99"/>
    <w:semiHidden/>
    <w:rsid w:val="00B711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402</Words>
  <Characters>2217</Characters>
  <Application>Microsoft Macintosh Word</Application>
  <DocSecurity>0</DocSecurity>
  <Lines>18</Lines>
  <Paragraphs>5</Paragraphs>
  <ScaleCrop>false</ScaleCrop>
  <Company>Université de Montréal</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Fernandez</cp:lastModifiedBy>
  <cp:revision>6</cp:revision>
  <dcterms:created xsi:type="dcterms:W3CDTF">2017-10-14T13:07:00Z</dcterms:created>
  <dcterms:modified xsi:type="dcterms:W3CDTF">2017-10-14T11:57:00Z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LastSaved">
    <vt:filetime>2017-10-14T00:00:00Z</vt:filetime>
  </property>
</Properties>
</file>