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During my transition to college, one important adjustment I experienced is feeling uncomfortable and doubting my abilities . Acoording to Baldwin etal. (2020), collenge students “thinking and confidence. This applies to me becouse iam learning new subject which is programming ,and sometimes I feel unsure if I can succeed .I plan to stay consistance in my studies ,to make practice daily ,and ask for help when I donot understand something .i will also believe in my progress and remind my self that learning takes time</w:t>
      </w:r>
    </w:p>
    <w:p>
      <w:pPr>
        <w:pStyle w:val="Normal"/>
        <w:bidi w:val="0"/>
        <w:jc w:val="left"/>
        <w:rPr/>
      </w:pPr>
      <w:r>
        <w:rPr/>
      </w:r>
    </w:p>
    <w:p>
      <w:pPr>
        <w:pStyle w:val="Normal"/>
        <w:bidi w:val="0"/>
        <w:jc w:val="left"/>
        <w:rPr/>
      </w:pPr>
      <w:r>
        <w:rPr/>
        <w:t>there is a clear defference between discussions in social communities and in an academic learning community. In socail media, communication is usually informal ,short and sometime unclear. People use slang and do not always think carefully before responding . However in an academic environment like Uopeople, discussions are more structured ,respectful, and focused on learning. Students are expected to express ideas clearly and support them with reasons.</w:t>
      </w:r>
    </w:p>
    <w:p>
      <w:pPr>
        <w:pStyle w:val="Normal"/>
        <w:bidi w:val="0"/>
        <w:jc w:val="left"/>
        <w:rPr/>
      </w:pPr>
      <w:r>
        <w:rPr/>
      </w:r>
    </w:p>
    <w:p>
      <w:pPr>
        <w:pStyle w:val="Normal"/>
        <w:bidi w:val="0"/>
        <w:jc w:val="left"/>
        <w:rPr/>
      </w:pPr>
      <w:r>
        <w:rPr/>
        <w:t xml:space="preserve">One important rule of netiquette is Respect Diversity. This mean accepting difference opinions and backgrounds. It is important becouse students come from many countries , and respectful communication helps create a positive learning environment. Another important </w:t>
      </w:r>
      <w:r>
        <w:rPr/>
        <w:t>rule is used a proper writing style, such as avoiding slang and writing clearly. This helps others understand your ideas better and shows professionalism in academic discussions</w:t>
      </w:r>
    </w:p>
    <w:p>
      <w:pPr>
        <w:pStyle w:val="Normal"/>
        <w:bidi w:val="0"/>
        <w:jc w:val="left"/>
        <w:rPr/>
      </w:pPr>
      <w:r>
        <w:rPr/>
      </w:r>
    </w:p>
    <w:p>
      <w:pPr>
        <w:pStyle w:val="Normal"/>
        <w:bidi w:val="0"/>
        <w:jc w:val="left"/>
        <w:rPr/>
      </w:pPr>
      <w:r>
        <w:rPr/>
        <w:t>In my conclusion adapting to college requires effort and discipline .By follwing netiquette rule and improving communication skills, students can succeed in online learning</w:t>
      </w:r>
    </w:p>
    <w:p>
      <w:pPr>
        <w:pStyle w:val="Normal"/>
        <w:bidi w:val="0"/>
        <w:jc w:val="left"/>
        <w:rPr/>
      </w:pPr>
      <w:r>
        <w:rPr/>
      </w:r>
    </w:p>
    <w:p>
      <w:pPr>
        <w:pStyle w:val="Heading3"/>
        <w:bidi w:val="0"/>
        <w:jc w:val="left"/>
        <w:rPr/>
      </w:pPr>
      <w:r>
        <w:rPr>
          <w:rStyle w:val="Strong"/>
          <w:b/>
          <w:bCs/>
        </w:rPr>
        <w:t xml:space="preserve">Reference </w:t>
      </w:r>
    </w:p>
    <w:p>
      <w:pPr>
        <w:pStyle w:val="BodyText"/>
        <w:bidi w:val="0"/>
        <w:jc w:val="left"/>
        <w:rPr/>
      </w:pPr>
      <w:r>
        <w:rPr/>
        <w:t xml:space="preserve">Baldwin, A., August, L., Bennett, J., Mathues, S., Monroe, S., O’Leary, M. J., Pearson, A., Troesh, J., &amp; Watts, M. (2020). </w:t>
      </w:r>
      <w:r>
        <w:rPr>
          <w:rStyle w:val="Emphasis"/>
        </w:rPr>
        <w:t>College success</w:t>
      </w:r>
      <w:r>
        <w:rPr/>
        <w:t>. OpenStax.</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LibreOffice/25.8.5.2$Windows_X86_64 LibreOffice_project/9c8b85f387cc00a89945a79c9e6239f32e450ac2</Application>
  <AppVersion>15.0000</AppVersion>
  <Pages>1</Pages>
  <Words>264</Words>
  <Characters>1492</Characters>
  <CharactersWithSpaces>1751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2026-04-15T15:26:01Z</dcterms:created>
  <dc:creator/>
  <dc:description/>
  <dc:language>en-US</dc:language>
  <cp:lastModifiedBy/>
  <dcterms:modified xsi:type="dcterms:W3CDTF">2026-04-15T15:59:35Z</dcterms:modified>
  <cp:revision>1</cp:revision>
  <dc:subject/>
  <dc:title/>
</cp:coreProperties>
</file>