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2D2B" w14:textId="77777777" w:rsidR="00361825" w:rsidRPr="0049655D" w:rsidRDefault="00361825" w:rsidP="00361825">
      <w:pPr>
        <w:pStyle w:val="a9"/>
        <w:numPr>
          <w:ilvl w:val="0"/>
          <w:numId w:val="1"/>
        </w:numPr>
        <w:spacing w:after="40" w:line="240" w:lineRule="auto"/>
        <w:rPr>
          <w:sz w:val="20"/>
          <w:szCs w:val="20"/>
        </w:rPr>
      </w:pPr>
      <w:r w:rsidRPr="0049655D">
        <w:rPr>
          <w:sz w:val="20"/>
          <w:szCs w:val="20"/>
        </w:rPr>
        <w:t>我想做一个横版回合制角色扮演游戏，包含装备驱动、局外经营要素，文档是我的游戏设定概要。物品系统架构类似于：采用 “类型（Type）+ 功能标记（Flags/Interfaces）” 的混合模型，包含装备类、消耗品类、工具类、材料类、服装类和剧情道具类的六大类物品，拥有武器合成和武器重铸功能（类似泰拉瑞亚），帮我设计一个unity2d项目的物品系统。</w:t>
      </w:r>
    </w:p>
    <w:p w14:paraId="7004B252" w14:textId="77777777" w:rsidR="00361825" w:rsidRDefault="00361825" w:rsidP="00361825">
      <w:pPr>
        <w:pStyle w:val="af2"/>
        <w:numPr>
          <w:ilvl w:val="0"/>
          <w:numId w:val="1"/>
        </w:numPr>
      </w:pPr>
      <w:r>
        <w:t>根据这个架构帮我生成一个能读取CSV文件并批量导入为ScriptableObject物品实例的脚本，告诉我每类物品应该提供什么信息？</w:t>
      </w:r>
    </w:p>
    <w:p w14:paraId="7F39E813" w14:textId="77777777" w:rsidR="00361825" w:rsidRDefault="00361825" w:rsidP="00361825">
      <w:pPr>
        <w:spacing w:after="40" w:line="240" w:lineRule="auto"/>
        <w:rPr>
          <w:noProof/>
        </w:rPr>
      </w:pPr>
      <w:r>
        <w:rPr>
          <w:noProof/>
        </w:rPr>
        <w:drawing>
          <wp:inline distT="0" distB="0" distL="0" distR="0" wp14:anchorId="094A269E" wp14:editId="7CB83A43">
            <wp:extent cx="4423694" cy="4359349"/>
            <wp:effectExtent l="0" t="0" r="0" b="3175"/>
            <wp:docPr id="118393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480" cy="43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D8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A00564" wp14:editId="0FFB9A48">
            <wp:extent cx="3951707" cy="4032504"/>
            <wp:effectExtent l="0" t="0" r="0" b="6350"/>
            <wp:docPr id="813746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486" cy="40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1D81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425A848A" wp14:editId="259B6772">
            <wp:extent cx="6645910" cy="581025"/>
            <wp:effectExtent l="0" t="0" r="2540" b="9525"/>
            <wp:docPr id="862158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8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E0C4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</w:p>
    <w:p w14:paraId="0EE47F45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55DC3490" wp14:editId="7BD96255">
            <wp:extent cx="3649359" cy="1554480"/>
            <wp:effectExtent l="0" t="0" r="8255" b="7620"/>
            <wp:docPr id="6722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491" cy="15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3927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9E57E7" wp14:editId="1E9F3108">
            <wp:extent cx="3840300" cy="4059936"/>
            <wp:effectExtent l="0" t="0" r="8255" b="0"/>
            <wp:docPr id="54275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5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599" cy="40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B20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5C28B9E6" wp14:editId="21709D06">
            <wp:extent cx="3685032" cy="3834886"/>
            <wp:effectExtent l="0" t="0" r="0" b="0"/>
            <wp:docPr id="2139158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8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254" cy="38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0B23" w14:textId="77777777" w:rsidR="00361825" w:rsidRDefault="00361825" w:rsidP="00361825">
      <w:pPr>
        <w:spacing w:after="4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7844BB4E" wp14:editId="7FD28E27">
            <wp:extent cx="4197096" cy="617220"/>
            <wp:effectExtent l="0" t="0" r="0" b="0"/>
            <wp:docPr id="1555901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1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7494" cy="61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0CC5" w14:textId="1DEEBC13" w:rsidR="001D4FE5" w:rsidRPr="001A0D8D" w:rsidRDefault="001D4FE5" w:rsidP="00361825">
      <w:pPr>
        <w:spacing w:after="40" w:line="240" w:lineRule="auto"/>
        <w:rPr>
          <w:rFonts w:hint="eastAsi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B1DD8C" wp14:editId="30AFF069">
            <wp:extent cx="4475964" cy="7488936"/>
            <wp:effectExtent l="0" t="0" r="1270" b="0"/>
            <wp:docPr id="210594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9855" cy="74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B88E" w14:textId="103D330E" w:rsidR="004D3E0C" w:rsidRDefault="00635072" w:rsidP="00361825">
      <w:r>
        <w:rPr>
          <w:noProof/>
        </w:rPr>
        <w:lastRenderedPageBreak/>
        <w:drawing>
          <wp:inline distT="0" distB="0" distL="0" distR="0" wp14:anchorId="16DC4BD9" wp14:editId="26CCE037">
            <wp:extent cx="3830100" cy="5184648"/>
            <wp:effectExtent l="0" t="0" r="0" b="0"/>
            <wp:docPr id="960474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4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6991" cy="51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9DDB" w14:textId="65C74AD9" w:rsidR="00635072" w:rsidRDefault="00635072" w:rsidP="00361825">
      <w:r>
        <w:rPr>
          <w:noProof/>
        </w:rPr>
        <w:lastRenderedPageBreak/>
        <w:drawing>
          <wp:inline distT="0" distB="0" distL="0" distR="0" wp14:anchorId="298F54FA" wp14:editId="4D5F637F">
            <wp:extent cx="4058423" cy="6327648"/>
            <wp:effectExtent l="0" t="0" r="0" b="0"/>
            <wp:docPr id="80730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2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624" cy="63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799E" w14:textId="7C4AE6E4" w:rsidR="000E5C70" w:rsidRDefault="000E5C70" w:rsidP="00361825">
      <w:r>
        <w:rPr>
          <w:noProof/>
        </w:rPr>
        <w:lastRenderedPageBreak/>
        <w:drawing>
          <wp:inline distT="0" distB="0" distL="0" distR="0" wp14:anchorId="6088C205" wp14:editId="550384DA">
            <wp:extent cx="4484128" cy="5641848"/>
            <wp:effectExtent l="0" t="0" r="0" b="0"/>
            <wp:docPr id="1296246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6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977" cy="564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C51F" w14:textId="77777777" w:rsidR="001B7411" w:rsidRPr="001B7411" w:rsidRDefault="001B7411" w:rsidP="001B7411">
      <w:pPr>
        <w:pStyle w:val="a9"/>
        <w:numPr>
          <w:ilvl w:val="0"/>
          <w:numId w:val="2"/>
        </w:numPr>
      </w:pPr>
      <w:r w:rsidRPr="001B7411">
        <w:t>ATB系统考虑了站位的问题吗？站位：友方和敌人队伍最多各5个角色；前排倒下时后面的角色会自动补充到前排；l   使用武器：不同角色有各自的武器熟练度、熟练度提升能增加伤害或暴击率；</w:t>
      </w:r>
    </w:p>
    <w:p w14:paraId="613022D5" w14:textId="77777777" w:rsidR="001B7411" w:rsidRPr="001B7411" w:rsidRDefault="001B7411" w:rsidP="001B7411">
      <w:r w:rsidRPr="001B7411">
        <w:t>例如钝器、锐器、弓、炸药、枪、法术等等；不同武器攻击范围不同，例如弓只能攻击最后三个位置，刀只能攻击前排两个；能不能支持“基于攻击者位置”的范围判定（如“治疗与自己相邻的目标”）；</w:t>
      </w:r>
    </w:p>
    <w:p w14:paraId="0EB526DD" w14:textId="77777777" w:rsidR="001B7411" w:rsidRPr="001B7411" w:rsidRDefault="001B7411" w:rsidP="001B7411">
      <w:r w:rsidRPr="001B7411">
        <w:t>另外，技能系统应该怎么设计，我想设计的技能：不同武器有各自的特殊技能；不同角色也有各自的特殊技能，取决于装备的物品；战斗中普通攻击不消耗技能点、特殊攻击消耗技能点，技能点随每个回合进行而填充（通常是恢复一点，装备可能提高恢复量）；能不能支持“基于攻击者位置”的范围判定（如“治疗与自己相邻的目标”）；有没有不合理或需要补充的信息？</w:t>
      </w:r>
    </w:p>
    <w:p w14:paraId="2E4AAAB8" w14:textId="7838F79F" w:rsidR="001B7411" w:rsidRDefault="007A1E59" w:rsidP="00361825">
      <w:r>
        <w:rPr>
          <w:noProof/>
        </w:rPr>
        <w:lastRenderedPageBreak/>
        <w:drawing>
          <wp:inline distT="0" distB="0" distL="0" distR="0" wp14:anchorId="3C808F6A" wp14:editId="6CC84C47">
            <wp:extent cx="4538769" cy="7068312"/>
            <wp:effectExtent l="0" t="0" r="0" b="0"/>
            <wp:docPr id="64604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45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074" cy="70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783E" w14:textId="07AAE761" w:rsidR="007A1E59" w:rsidRPr="001B7411" w:rsidRDefault="007A1E59" w:rsidP="00361825">
      <w:pPr>
        <w:rPr>
          <w:rFonts w:hint="eastAsia"/>
        </w:rPr>
      </w:pPr>
      <w:r>
        <w:rPr>
          <w:rFonts w:hint="eastAsia"/>
        </w:rPr>
        <w:t>ItemInterfaces</w:t>
      </w:r>
      <w:r w:rsidRPr="007A1E59">
        <w:rPr>
          <w:rFonts w:hint="eastAsia"/>
        </w:rPr>
        <w:t>未能找到类型或命名空间名“</w:t>
      </w:r>
      <w:r w:rsidRPr="007A1E59">
        <w:t>Recipe”(是否缺少 using 指令或程序集引用?)</w:t>
      </w:r>
      <w:r>
        <w:br/>
      </w:r>
      <w:r>
        <w:rPr>
          <w:rFonts w:hint="eastAsia"/>
        </w:rPr>
        <w:t>ATB：</w:t>
      </w:r>
      <w:r w:rsidRPr="007A1E59">
        <w:rPr>
          <w:rFonts w:hint="eastAsia"/>
        </w:rPr>
        <w:t>“</w:t>
      </w:r>
      <w:r w:rsidRPr="007A1E59">
        <w:t>InventoryManager”未包含“GetCombatInventory”的定义，并且找不到可接受第一个“InventoryManager”类型参数的可访问扩展方法“GetCombatInventory”(是否缺少 using 指令或程序集引用?)</w:t>
      </w:r>
    </w:p>
    <w:sectPr w:rsidR="007A1E59" w:rsidRPr="001B7411" w:rsidSect="0036182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C016" w14:textId="77777777" w:rsidR="00A6265D" w:rsidRDefault="00A6265D" w:rsidP="00361825">
      <w:pPr>
        <w:spacing w:after="0" w:line="240" w:lineRule="auto"/>
      </w:pPr>
      <w:r>
        <w:separator/>
      </w:r>
    </w:p>
  </w:endnote>
  <w:endnote w:type="continuationSeparator" w:id="0">
    <w:p w14:paraId="736038F9" w14:textId="77777777" w:rsidR="00A6265D" w:rsidRDefault="00A6265D" w:rsidP="00361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8DDA" w14:textId="77777777" w:rsidR="00A6265D" w:rsidRDefault="00A6265D" w:rsidP="00361825">
      <w:pPr>
        <w:spacing w:after="0" w:line="240" w:lineRule="auto"/>
      </w:pPr>
      <w:r>
        <w:separator/>
      </w:r>
    </w:p>
  </w:footnote>
  <w:footnote w:type="continuationSeparator" w:id="0">
    <w:p w14:paraId="404CCA7A" w14:textId="77777777" w:rsidR="00A6265D" w:rsidRDefault="00A6265D" w:rsidP="00361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15D9"/>
    <w:multiLevelType w:val="hybridMultilevel"/>
    <w:tmpl w:val="DBF626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34B7972"/>
    <w:multiLevelType w:val="hybridMultilevel"/>
    <w:tmpl w:val="D5468C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8387038">
    <w:abstractNumId w:val="0"/>
  </w:num>
  <w:num w:numId="2" w16cid:durableId="1059592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6F"/>
    <w:rsid w:val="0009466F"/>
    <w:rsid w:val="000E5C70"/>
    <w:rsid w:val="001B7411"/>
    <w:rsid w:val="001D4FE5"/>
    <w:rsid w:val="00361825"/>
    <w:rsid w:val="004D3E0C"/>
    <w:rsid w:val="00635072"/>
    <w:rsid w:val="007A1E59"/>
    <w:rsid w:val="00940ECB"/>
    <w:rsid w:val="00A6265D"/>
    <w:rsid w:val="00C2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29614"/>
  <w15:chartTrackingRefBased/>
  <w15:docId w15:val="{DD40FCAE-E44B-44EC-B4DB-3B191C1A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82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46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6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6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6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6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6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6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6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6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6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6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46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6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6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6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6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6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6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6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6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6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6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6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18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18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18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182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6182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361</Words>
  <Characters>445</Characters>
  <Application>Microsoft Office Word</Application>
  <DocSecurity>0</DocSecurity>
  <Lines>19</Lines>
  <Paragraphs>22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 w</dc:creator>
  <cp:keywords/>
  <dc:description/>
  <cp:lastModifiedBy>gf w</cp:lastModifiedBy>
  <cp:revision>8</cp:revision>
  <dcterms:created xsi:type="dcterms:W3CDTF">2026-01-08T08:59:00Z</dcterms:created>
  <dcterms:modified xsi:type="dcterms:W3CDTF">2026-01-08T14:31:00Z</dcterms:modified>
</cp:coreProperties>
</file>