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240" w:before="240" w:line="420" w:lineRule="auto"/>
        <w:rPr>
          <w:rFonts w:ascii="Roboto" w:cs="Roboto" w:eastAsia="Roboto" w:hAnsi="Roboto"/>
          <w:color w:val="202124"/>
          <w:sz w:val="30"/>
          <w:szCs w:val="30"/>
        </w:rPr>
      </w:pPr>
      <w:bookmarkStart w:colFirst="0" w:colLast="0" w:name="_ujarm45x0amr" w:id="0"/>
      <w:bookmarkEnd w:id="0"/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rtl w:val="0"/>
        </w:rPr>
        <w:t xml:space="preserve">Section 5. Configuring access and security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b w:val="1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4"/>
          <w:szCs w:val="24"/>
          <w:rtl w:val="0"/>
        </w:rPr>
        <w:t xml:space="preserve">Topics discussed in Section 1 of exam guide but more details provided here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Understanding roles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https://cloud.google.com/iam/docs/understanding-roles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Basic role definitions: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https://cloud.google.com/iam/docs/understanding-roles#basic-definitions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Predefined roles: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https://cloud.google.com/iam/docs/understanding-roles#predefined_roles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Choosing predefined roles: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https://cloud.google.com/iam/docs/choose-predefined-roles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Custom roles: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firstLine="0"/>
        <w:rPr>
          <w:rFonts w:ascii="Roboto" w:cs="Roboto" w:eastAsia="Roboto" w:hAnsi="Roboto"/>
          <w:color w:val="5f6368"/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https://cloud.google.com/iam/docs/understanding-custom-roles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4"/>
          <w:szCs w:val="24"/>
          <w:rtl w:val="0"/>
        </w:rPr>
        <w:t xml:space="preserve">Website showing how to implement a lot of the concepts in Section 5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b w:val="1"/>
          <w:color w:val="5f6368"/>
          <w:sz w:val="24"/>
          <w:szCs w:val="24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https://cloudaffaire.com/how-to-create-and-manage-cloud-iam-policy-in-gcp/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b w:val="1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4"/>
          <w:szCs w:val="24"/>
          <w:rtl w:val="0"/>
        </w:rPr>
        <w:t xml:space="preserve">5.1 Managing Identity and Access Management (IAM). Tasks include: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a. Viewing IAM policies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Understanding roles (link also in Section 1 of exam guide)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https://cloud.google.com/iam/docs/understanding-roles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Basic role definitions: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https://cloud.google.com/iam/docs/understanding-roles#basic-definitions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Predefined roles: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https://cloud.google.com/iam/docs/understanding-roles#predefined_roles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b. Creating IAM policies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Policy: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https://cloud.google.com/iam/docs/reference/rest/v1/Policy?WT.mc_id=ravikirans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Configure temporary access: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https://cloud.google.com/iam/docs/configuring-temporary-access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Configure resource-based access: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https://cloud.google.com/iam/docs/configuring-resource-based-access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Manage conditional role bindings: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https://cloud.google.com/iam/docs/managing-conditional-role-bindings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Suggested Lab: Configuring IAM Permissions with gcloud: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https://partner.cloudskillsboost.google/focuses/42345?catalog_rank=%7B%22rank%22%3A1%2C%22num_filters%22%3A0%2C%22has_search%22%3Atrue%7D&amp;parent=catalog&amp;search_id=17891365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c. Managing the various role types and defining custom IAM roles (e.g., primitive, predefined and custom)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Policies: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https://cloud.google.com/iam/docs/reference/rest/v1/Policy#:~:text=A%20Policy%20is%20a%20collection,a%20user%2Dcreated%20custom%20role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Understanding allow policies: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https://cloud.google.com/iam/docs/policies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Policy version: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https://cloud.google.com/iam/docs/policies#valid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Using gcloud: 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https://cloud.google.com/iam/docs/creating-custom-roles#iam-custom-roles-create-gcloud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Viewing available permissions for projects, folders, and organizations: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https://cloud.google.com/iam/docs/creating-custom-roles#viewing-resource-permissions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API Explorer: 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https://cloud.google.com/iam/docs/reference/rest/v1/projects.roles/create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Using Client Libraries: 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https://cloud.google.com/apis/docs/cloud-client-libraries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Examples of creating a custom role using client libraries (scroll to bottom of page: 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https://cloud.google.com/iam/docs/reference/rest/v1/projects.roles/create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Lab in partner.cloudskillsboost.google: IAM Custom Roles: 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https://partner.cloudskillsboost.google/focuses/11638?catalog_rank=%7B%22rank%22%3A2%2C%22num_filters%22%3A0%2C%22has_search%22%3Atrue%7D&amp;parent=catalog&amp;search_id=16714645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storage overview: 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https://cloud.google.com/blog/topics/developers-practitioners/all-you-need-know-about-cloud-storage?utm_source=ext&amp;utm_medium=partner&amp;utm_campaign=CDR_pve_gcp_gcpsketchnote_&amp;utm_content=-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Identity and Access Management  for Cloud Storage: </w:t>
      </w: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https://cloud.google.com/storage/docs/access-control/iam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b w:val="1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4"/>
          <w:szCs w:val="24"/>
          <w:rtl w:val="0"/>
        </w:rPr>
        <w:t xml:space="preserve">5.2 Managing service accounts. Tasks include: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b w:val="1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4"/>
          <w:szCs w:val="24"/>
          <w:rtl w:val="0"/>
        </w:rPr>
        <w:t xml:space="preserve">  Nice set of YouTube videos explaining service accounts: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What are service accounts: </w:t>
      </w: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https://www.youtube.com/watch?v=xXk1YlkKW_k&amp;list=PLIivdWyY5sqIlPnZ7cvkg2Ck-8ZZ8TA5t&amp;index=1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Creating, managing and retiring Service accounts: </w:t>
      </w:r>
      <w:hyperlink r:id="rId3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https://www.youtube.com/watch?v=2TdLmI3G5Rc&amp;list=PLIivdWyY5sqIlPnZ7cvkg2Ck-8ZZ8TA5t&amp;index=2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How to secure your service accounts: </w:t>
      </w:r>
      <w:hyperlink r:id="rId3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https://www.youtube.com/watch?v=CTcQNPWNRkE&amp;list=PLIivdWyY5sqIlPnZ7cvkg2Ck-8ZZ8TA5t&amp;index=3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Service account keys and impersonation: </w:t>
      </w:r>
      <w:hyperlink r:id="rId3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https://www.youtube.com/watch?v=SDhMwyyd9_0&amp;list=PLIivdWyY5sqIlPnZ7cvkg2Ck-8ZZ8TA5t&amp;index=4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Service accounts in action: </w:t>
      </w:r>
      <w:hyperlink r:id="rId3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https://www.youtube.com/watch?v=UhYqag7Xjhw&amp;list=PLIivdWyY5sqIlPnZ7cvkg2Ck-8ZZ8TA5t&amp;index=5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a. Creating service accounts: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Understanding service accounts:  </w:t>
      </w:r>
      <w:hyperlink r:id="rId3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https://cloud.google.com/iam/docs/service-accounts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Types of service accounts: </w:t>
      </w:r>
      <w:hyperlink r:id="rId3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https://cloud.google.com/iam/docs/service-accounts#types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Creating: </w:t>
      </w:r>
      <w:hyperlink r:id="rId3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https://cloud.google.com/iam/docs/creating-managing-service-accounts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Skills Boost lab; Service Accounts and Roles: Fundamentals: </w:t>
      </w:r>
      <w:hyperlink r:id="rId3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https://partner.cloudskillsboost.google/focuses/11640?catalog_rank=%7B%22rank%22%3A2%2C%22num_filters%22%3A0%2C%22has_search%22%3Atrue%7D&amp;parent=catalog&amp;search_id=16714631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b. Using service accounts in IAM policies with minimum permissions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Granting minimum permissions to service accounts: </w:t>
      </w:r>
      <w:hyperlink r:id="rId4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https://cloud.google.com/iam/docs/understanding-service-accounts#granting_minimum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Service account permissions for common scenarios: </w:t>
      </w:r>
      <w:hyperlink r:id="rId4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https://cloud.google.com/iam/docs/understanding-service-accounts#sa_common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c. Assigning service accounts to resources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How compute engine uses service accounts: </w:t>
      </w:r>
      <w:hyperlink r:id="rId4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https://cloud.google.com/compute/docs/access/service-accounts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Creating and enabling service accounts for instances: </w:t>
      </w:r>
      <w:hyperlink r:id="rId4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https://cloud.google.com/compute/docs/access/create-enable-service-accounts-for-instances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How service accounts work with Compute Engine: </w:t>
      </w:r>
      <w:hyperlink r:id="rId4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https://cloud.google.com/compute/docs/access/service-accounts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Attaching a service account to a CE instance: </w:t>
      </w:r>
      <w:hyperlink r:id="rId4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https://cloud.google.com/compute/docs/access/service-accounts#associating_a_service_account_to_an_instance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Authenticating Applications using service account credentials: </w:t>
      </w:r>
      <w:hyperlink r:id="rId4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https://cloud.google.com/compute/docs/access/create-enable-service-accounts-for-instances#authenticating_applications_using_service_account_credentials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d. Managing IAM of a service account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0" w:firstLine="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Manage access to service accounts: </w:t>
      </w:r>
      <w:hyperlink r:id="rId4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https://cloud.google.com/iam/docs/manage-access-service-accounts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Service Account permissions: </w:t>
      </w:r>
      <w:hyperlink r:id="rId4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https://cloud.google.com/iam/docs/service-accounts#service_account_permissions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Best practices for using and managing service accounts: </w:t>
      </w:r>
      <w:hyperlink r:id="rId4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https://cloud.google.com/iam/docs/best-practices-for-using-and-managing-service-accounts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0" w:firstLine="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e. Managing service account impersonation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Attaching a service account to a resource: </w:t>
      </w:r>
      <w:hyperlink r:id="rId5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https://cloud.google.com/iam/docs/impersonating-service-accounts#attaching-to-resources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e. Creating and managing short-lived service account credentials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Creating short-lived service account credentials: </w:t>
      </w:r>
      <w:hyperlink r:id="rId5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https://cloud.google.com/iam/docs/creating-short-lived-service-account-credentials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20" w:lineRule="auto"/>
        <w:rPr>
          <w:rFonts w:ascii="Roboto" w:cs="Roboto" w:eastAsia="Roboto" w:hAnsi="Roboto"/>
          <w:b w:val="1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4"/>
          <w:szCs w:val="24"/>
          <w:rtl w:val="0"/>
        </w:rPr>
        <w:t xml:space="preserve">5.3 Viewing audit logs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Audit logs overview: </w:t>
      </w:r>
      <w:hyperlink r:id="rId5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https://cloud.google.com/logging/docs/audit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Google services with audit logs: </w:t>
      </w:r>
      <w:hyperlink r:id="rId5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https://cloud.google.com/logging/docs/audit/services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ind w:left="0" w:firstLine="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="42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loud.google.com/iam/docs/understanding-service-accounts#granting_minimum" TargetMode="External"/><Relationship Id="rId42" Type="http://schemas.openxmlformats.org/officeDocument/2006/relationships/hyperlink" Target="https://cloud.google.com/compute/docs/access/service-accounts" TargetMode="External"/><Relationship Id="rId41" Type="http://schemas.openxmlformats.org/officeDocument/2006/relationships/hyperlink" Target="https://cloud.google.com/iam/docs/understanding-service-accounts#sa_common" TargetMode="External"/><Relationship Id="rId44" Type="http://schemas.openxmlformats.org/officeDocument/2006/relationships/hyperlink" Target="https://cloud.google.com/compute/docs/access/service-accounts" TargetMode="External"/><Relationship Id="rId43" Type="http://schemas.openxmlformats.org/officeDocument/2006/relationships/hyperlink" Target="https://cloud.google.com/compute/docs/access/create-enable-service-accounts-for-instances" TargetMode="External"/><Relationship Id="rId46" Type="http://schemas.openxmlformats.org/officeDocument/2006/relationships/hyperlink" Target="https://cloud.google.com/compute/docs/access/create-enable-service-accounts-for-instances#authenticating_applications_using_service_account_credentials" TargetMode="External"/><Relationship Id="rId45" Type="http://schemas.openxmlformats.org/officeDocument/2006/relationships/hyperlink" Target="https://cloud.google.com/compute/docs/access/service-accounts#associating_a_service_account_to_an_insta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oogle.com/iam/docs/choose-predefined-roles" TargetMode="External"/><Relationship Id="rId48" Type="http://schemas.openxmlformats.org/officeDocument/2006/relationships/hyperlink" Target="https://cloud.google.com/iam/docs/service-accounts#service_account_permissions" TargetMode="External"/><Relationship Id="rId47" Type="http://schemas.openxmlformats.org/officeDocument/2006/relationships/hyperlink" Target="https://cloud.google.com/iam/docs/manage-access-service-accounts" TargetMode="External"/><Relationship Id="rId49" Type="http://schemas.openxmlformats.org/officeDocument/2006/relationships/hyperlink" Target="https://cloud.google.com/iam/docs/best-practices-for-using-and-managing-service-accounts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ud.google.com/iam/docs/understanding-roles" TargetMode="External"/><Relationship Id="rId7" Type="http://schemas.openxmlformats.org/officeDocument/2006/relationships/hyperlink" Target="https://cloud.google.com/iam/docs/understanding-roles#basic-definitions" TargetMode="External"/><Relationship Id="rId8" Type="http://schemas.openxmlformats.org/officeDocument/2006/relationships/hyperlink" Target="https://cloud.google.com/iam/docs/understanding-roles#predefined_roles" TargetMode="External"/><Relationship Id="rId31" Type="http://schemas.openxmlformats.org/officeDocument/2006/relationships/hyperlink" Target="https://www.youtube.com/watch?v=xXk1YlkKW_k&amp;list=PLIivdWyY5sqIlPnZ7cvkg2Ck-8ZZ8TA5t&amp;index=1" TargetMode="External"/><Relationship Id="rId30" Type="http://schemas.openxmlformats.org/officeDocument/2006/relationships/hyperlink" Target="https://cloud.google.com/storage/docs/access-control/iam" TargetMode="External"/><Relationship Id="rId33" Type="http://schemas.openxmlformats.org/officeDocument/2006/relationships/hyperlink" Target="https://www.youtube.com/watch?v=CTcQNPWNRkE&amp;list=PLIivdWyY5sqIlPnZ7cvkg2Ck-8ZZ8TA5t&amp;index=3" TargetMode="External"/><Relationship Id="rId32" Type="http://schemas.openxmlformats.org/officeDocument/2006/relationships/hyperlink" Target="https://www.youtube.com/watch?v=2TdLmI3G5Rc&amp;list=PLIivdWyY5sqIlPnZ7cvkg2Ck-8ZZ8TA5t&amp;index=2" TargetMode="External"/><Relationship Id="rId35" Type="http://schemas.openxmlformats.org/officeDocument/2006/relationships/hyperlink" Target="https://www.youtube.com/watch?v=UhYqag7Xjhw&amp;list=PLIivdWyY5sqIlPnZ7cvkg2Ck-8ZZ8TA5t&amp;index=5" TargetMode="External"/><Relationship Id="rId34" Type="http://schemas.openxmlformats.org/officeDocument/2006/relationships/hyperlink" Target="https://www.youtube.com/watch?v=SDhMwyyd9_0&amp;list=PLIivdWyY5sqIlPnZ7cvkg2Ck-8ZZ8TA5t&amp;index=4" TargetMode="External"/><Relationship Id="rId37" Type="http://schemas.openxmlformats.org/officeDocument/2006/relationships/hyperlink" Target="https://cloud.google.com/iam/docs/service-accounts#types" TargetMode="External"/><Relationship Id="rId36" Type="http://schemas.openxmlformats.org/officeDocument/2006/relationships/hyperlink" Target="https://cloud.google.com/iam/docs/service-accounts" TargetMode="External"/><Relationship Id="rId39" Type="http://schemas.openxmlformats.org/officeDocument/2006/relationships/hyperlink" Target="https://partner.cloudskillsboost.google/focuses/11640?catalog_rank=%7B%22rank%22%3A2%2C%22num_filters%22%3A0%2C%22has_search%22%3Atrue%7D&amp;parent=catalog&amp;search_id=16714631" TargetMode="External"/><Relationship Id="rId38" Type="http://schemas.openxmlformats.org/officeDocument/2006/relationships/hyperlink" Target="https://cloud.google.com/iam/docs/creating-managing-service-accounts" TargetMode="External"/><Relationship Id="rId20" Type="http://schemas.openxmlformats.org/officeDocument/2006/relationships/hyperlink" Target="https://cloud.google.com/iam/docs/reference/rest/v1/Policy#:~:text=A%20Policy%20is%20a%20collection,a%20user%2Dcreated%20custom%20role" TargetMode="External"/><Relationship Id="rId22" Type="http://schemas.openxmlformats.org/officeDocument/2006/relationships/hyperlink" Target="https://cloud.google.com/iam/docs/policies#valid" TargetMode="External"/><Relationship Id="rId21" Type="http://schemas.openxmlformats.org/officeDocument/2006/relationships/hyperlink" Target="https://cloud.google.com/iam/docs/policies" TargetMode="External"/><Relationship Id="rId24" Type="http://schemas.openxmlformats.org/officeDocument/2006/relationships/hyperlink" Target="https://cloud.google.com/iam/docs/creating-custom-roles#viewing-resource-permissions" TargetMode="External"/><Relationship Id="rId23" Type="http://schemas.openxmlformats.org/officeDocument/2006/relationships/hyperlink" Target="https://cloud.google.com/iam/docs/creating-custom-roles#iam-custom-roles-create-gcloud" TargetMode="External"/><Relationship Id="rId26" Type="http://schemas.openxmlformats.org/officeDocument/2006/relationships/hyperlink" Target="https://cloud.google.com/apis/docs/cloud-client-libraries" TargetMode="External"/><Relationship Id="rId25" Type="http://schemas.openxmlformats.org/officeDocument/2006/relationships/hyperlink" Target="https://cloud.google.com/iam/docs/reference/rest/v1/projects.roles/create" TargetMode="External"/><Relationship Id="rId28" Type="http://schemas.openxmlformats.org/officeDocument/2006/relationships/hyperlink" Target="https://partner.cloudskillsboost.google/focuses/11638?catalog_rank=%7B%22rank%22%3A2%2C%22num_filters%22%3A0%2C%22has_search%22%3Atrue%7D&amp;parent=catalog&amp;search_id=16714645" TargetMode="External"/><Relationship Id="rId27" Type="http://schemas.openxmlformats.org/officeDocument/2006/relationships/hyperlink" Target="https://cloud.google.com/iam/docs/reference/rest/v1/projects.roles/create" TargetMode="External"/><Relationship Id="rId29" Type="http://schemas.openxmlformats.org/officeDocument/2006/relationships/hyperlink" Target="https://cloud.google.com/blog/topics/developers-practitioners/all-you-need-know-about-cloud-storage?utm_source=ext&amp;utm_medium=partner&amp;utm_campaign=CDR_pve_gcp_gcpsketchnote_&amp;utm_content=-" TargetMode="External"/><Relationship Id="rId51" Type="http://schemas.openxmlformats.org/officeDocument/2006/relationships/hyperlink" Target="https://cloud.google.com/iam/docs/creating-short-lived-service-account-credentials" TargetMode="External"/><Relationship Id="rId50" Type="http://schemas.openxmlformats.org/officeDocument/2006/relationships/hyperlink" Target="https://cloud.google.com/iam/docs/impersonating-service-accounts#attaching-to-resources" TargetMode="External"/><Relationship Id="rId53" Type="http://schemas.openxmlformats.org/officeDocument/2006/relationships/hyperlink" Target="https://cloud.google.com/logging/docs/audit/services" TargetMode="External"/><Relationship Id="rId52" Type="http://schemas.openxmlformats.org/officeDocument/2006/relationships/hyperlink" Target="https://cloud.google.com/logging/docs/audit" TargetMode="External"/><Relationship Id="rId11" Type="http://schemas.openxmlformats.org/officeDocument/2006/relationships/hyperlink" Target="https://cloudaffaire.com/how-to-create-and-manage-cloud-iam-policy-in-gcp/" TargetMode="External"/><Relationship Id="rId10" Type="http://schemas.openxmlformats.org/officeDocument/2006/relationships/hyperlink" Target="https://cloud.google.com/iam/docs/understanding-custom-roles" TargetMode="External"/><Relationship Id="rId13" Type="http://schemas.openxmlformats.org/officeDocument/2006/relationships/hyperlink" Target="https://cloud.google.com/iam/docs/understanding-roles#basic-definitions" TargetMode="External"/><Relationship Id="rId12" Type="http://schemas.openxmlformats.org/officeDocument/2006/relationships/hyperlink" Target="https://cloud.google.com/iam/docs/understanding-roles" TargetMode="External"/><Relationship Id="rId15" Type="http://schemas.openxmlformats.org/officeDocument/2006/relationships/hyperlink" Target="https://cloud.google.com/iam/docs/reference/rest/v1/Policy?WT.mc_id=ravikirans" TargetMode="External"/><Relationship Id="rId14" Type="http://schemas.openxmlformats.org/officeDocument/2006/relationships/hyperlink" Target="https://cloud.google.com/iam/docs/understanding-roles#predefined_roles" TargetMode="External"/><Relationship Id="rId17" Type="http://schemas.openxmlformats.org/officeDocument/2006/relationships/hyperlink" Target="https://cloud.google.com/iam/docs/configuring-resource-based-access" TargetMode="External"/><Relationship Id="rId16" Type="http://schemas.openxmlformats.org/officeDocument/2006/relationships/hyperlink" Target="https://cloud.google.com/iam/docs/configuring-temporary-access" TargetMode="External"/><Relationship Id="rId19" Type="http://schemas.openxmlformats.org/officeDocument/2006/relationships/hyperlink" Target="https://partner.cloudskillsboost.google/focuses/42345?catalog_rank=%7B%22rank%22%3A1%2C%22num_filters%22%3A0%2C%22has_search%22%3Atrue%7D&amp;parent=catalog&amp;search_id=17891365" TargetMode="External"/><Relationship Id="rId18" Type="http://schemas.openxmlformats.org/officeDocument/2006/relationships/hyperlink" Target="https://cloud.google.com/iam/docs/managing-conditional-role-binding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