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465DC" w14:textId="66DE9863" w:rsidR="00691372" w:rsidRPr="00DE7473" w:rsidRDefault="00691372">
      <w:pPr>
        <w:rPr>
          <w:rFonts w:ascii="Graphik Light" w:hAnsi="Graphik Light"/>
          <w:b/>
          <w:bCs/>
          <w:sz w:val="24"/>
          <w:szCs w:val="24"/>
          <w:u w:val="single"/>
        </w:rPr>
      </w:pPr>
      <w:r w:rsidRPr="00691372">
        <w:rPr>
          <w:rFonts w:ascii="Graphik Light" w:hAnsi="Graphik Light"/>
          <w:b/>
          <w:bCs/>
          <w:sz w:val="24"/>
          <w:szCs w:val="24"/>
          <w:u w:val="single"/>
        </w:rPr>
        <w:t xml:space="preserve">Gen </w:t>
      </w:r>
      <w:r w:rsidRPr="00DE7473">
        <w:rPr>
          <w:rFonts w:ascii="Graphik Light" w:hAnsi="Graphik Light"/>
          <w:b/>
          <w:bCs/>
          <w:sz w:val="24"/>
          <w:szCs w:val="24"/>
          <w:u w:val="single"/>
        </w:rPr>
        <w:t>AI Training</w:t>
      </w:r>
      <w:r w:rsidR="007A0314" w:rsidRPr="00DE7473">
        <w:rPr>
          <w:rFonts w:ascii="Graphik Light" w:hAnsi="Graphik Light"/>
          <w:b/>
          <w:bCs/>
          <w:sz w:val="24"/>
          <w:szCs w:val="24"/>
          <w:u w:val="single"/>
        </w:rPr>
        <w:t>s</w:t>
      </w:r>
    </w:p>
    <w:p w14:paraId="35E0336F" w14:textId="48A44130" w:rsidR="00A50C97" w:rsidRDefault="00DE7473" w:rsidP="00A50C97">
      <w:pPr>
        <w:pStyle w:val="ListParagraph"/>
        <w:numPr>
          <w:ilvl w:val="0"/>
          <w:numId w:val="3"/>
        </w:numPr>
        <w:spacing w:line="256" w:lineRule="auto"/>
        <w:rPr>
          <w:rFonts w:ascii="Graphik Light" w:hAnsi="Graphik Light" w:cs="Arial"/>
          <w:color w:val="0070C0"/>
          <w:sz w:val="24"/>
          <w:szCs w:val="24"/>
          <w:u w:val="single"/>
        </w:rPr>
      </w:pPr>
      <w:hyperlink r:id="rId5" w:history="1">
        <w:r w:rsidRPr="00DE7473">
          <w:rPr>
            <w:rStyle w:val="Hyperlink"/>
            <w:rFonts w:ascii="Graphik Light" w:hAnsi="Graphik Light"/>
            <w:sz w:val="24"/>
            <w:szCs w:val="24"/>
          </w:rPr>
          <w:t>App Learning | Accenture Produ</w:t>
        </w:r>
        <w:r w:rsidRPr="00DE7473">
          <w:rPr>
            <w:rStyle w:val="Hyperlink"/>
            <w:rFonts w:ascii="Graphik Light" w:hAnsi="Graphik Light"/>
            <w:sz w:val="24"/>
            <w:szCs w:val="24"/>
          </w:rPr>
          <w:t>c</w:t>
        </w:r>
        <w:r w:rsidRPr="00DE7473">
          <w:rPr>
            <w:rStyle w:val="Hyperlink"/>
            <w:rFonts w:ascii="Graphik Light" w:hAnsi="Graphik Light"/>
            <w:sz w:val="24"/>
            <w:szCs w:val="24"/>
          </w:rPr>
          <w:t>ts &amp; Platforms – Technology &amp; Engineering</w:t>
        </w:r>
      </w:hyperlink>
      <w:r w:rsidR="00690E94" w:rsidRPr="00DE7473">
        <w:rPr>
          <w:rFonts w:ascii="Graphik Light" w:hAnsi="Graphik Light" w:cs="Arial"/>
          <w:color w:val="3333FF"/>
          <w:sz w:val="24"/>
          <w:szCs w:val="24"/>
        </w:rPr>
        <w:t xml:space="preserve"> </w:t>
      </w:r>
      <w:r w:rsidR="00690E94" w:rsidRPr="00DE7473">
        <w:rPr>
          <w:rFonts w:ascii="Graphik Light" w:hAnsi="Graphik Light" w:cs="Arial"/>
          <w:color w:val="0070C0"/>
          <w:sz w:val="24"/>
          <w:szCs w:val="24"/>
        </w:rPr>
        <w:t xml:space="preserve">- </w:t>
      </w:r>
      <w:r w:rsidR="00127361" w:rsidRPr="00DE7473">
        <w:rPr>
          <w:rFonts w:ascii="Graphik Light" w:hAnsi="Graphik Light" w:cs="Arial"/>
          <w:sz w:val="24"/>
          <w:szCs w:val="24"/>
        </w:rPr>
        <w:t xml:space="preserve">( </w:t>
      </w:r>
      <w:r w:rsidR="00690E94" w:rsidRPr="00DE7473">
        <w:rPr>
          <w:rFonts w:ascii="Graphik Light" w:hAnsi="Graphik Light" w:cs="Arial"/>
          <w:b/>
          <w:bCs/>
          <w:sz w:val="24"/>
          <w:szCs w:val="24"/>
        </w:rPr>
        <w:t xml:space="preserve">start here &gt; </w:t>
      </w:r>
      <w:r w:rsidR="00D01049" w:rsidRPr="00DE7473">
        <w:rPr>
          <w:rFonts w:ascii="Graphik Light" w:hAnsi="Graphik Light" w:cs="Arial"/>
          <w:b/>
          <w:bCs/>
          <w:sz w:val="24"/>
          <w:szCs w:val="24"/>
        </w:rPr>
        <w:t>click on</w:t>
      </w:r>
      <w:r w:rsidR="00690E94" w:rsidRPr="00DE7473">
        <w:rPr>
          <w:rFonts w:ascii="Graphik Light" w:hAnsi="Graphik Light" w:cs="Arial"/>
          <w:b/>
          <w:bCs/>
          <w:sz w:val="24"/>
          <w:szCs w:val="24"/>
        </w:rPr>
        <w:t xml:space="preserve"> the </w:t>
      </w:r>
      <w:r w:rsidR="00690E94" w:rsidRPr="00DE7473">
        <w:rPr>
          <w:rFonts w:ascii="Graphik Light" w:hAnsi="Graphik Light" w:cs="Arial"/>
          <w:b/>
          <w:bCs/>
          <w:i/>
          <w:iCs/>
          <w:sz w:val="24"/>
          <w:szCs w:val="24"/>
        </w:rPr>
        <w:t>Learning</w:t>
      </w:r>
      <w:r w:rsidR="00690E94" w:rsidRPr="00DE7473">
        <w:rPr>
          <w:rFonts w:ascii="Graphik Light" w:hAnsi="Graphik Light" w:cs="Arial"/>
          <w:b/>
          <w:bCs/>
          <w:sz w:val="24"/>
          <w:szCs w:val="24"/>
        </w:rPr>
        <w:t xml:space="preserve"> tab to </w:t>
      </w:r>
      <w:r w:rsidR="00D01049" w:rsidRPr="00DE7473">
        <w:rPr>
          <w:rFonts w:ascii="Graphik Light" w:hAnsi="Graphik Light" w:cs="Arial"/>
          <w:b/>
          <w:bCs/>
          <w:sz w:val="24"/>
          <w:szCs w:val="24"/>
        </w:rPr>
        <w:t xml:space="preserve">reach the </w:t>
      </w:r>
      <w:r w:rsidR="00D01049" w:rsidRPr="00DE7473">
        <w:rPr>
          <w:rFonts w:ascii="Graphik Light" w:hAnsi="Graphik Light" w:cs="Arial"/>
          <w:b/>
          <w:bCs/>
          <w:i/>
          <w:iCs/>
          <w:sz w:val="24"/>
          <w:szCs w:val="24"/>
        </w:rPr>
        <w:t>APP LEARNING</w:t>
      </w:r>
      <w:r w:rsidR="00D01049" w:rsidRPr="00DE7473">
        <w:rPr>
          <w:rFonts w:ascii="Graphik Light" w:hAnsi="Graphik Light" w:cs="Arial"/>
          <w:b/>
          <w:bCs/>
          <w:sz w:val="24"/>
          <w:szCs w:val="24"/>
        </w:rPr>
        <w:t xml:space="preserve"> page.</w:t>
      </w:r>
      <w:r w:rsidR="00690E94" w:rsidRPr="00DE7473">
        <w:rPr>
          <w:rFonts w:ascii="Graphik Light" w:hAnsi="Graphik Light" w:cs="Arial"/>
          <w:b/>
          <w:bCs/>
          <w:sz w:val="24"/>
          <w:szCs w:val="24"/>
        </w:rPr>
        <w:t xml:space="preserve"> </w:t>
      </w:r>
      <w:r w:rsidR="00D01049" w:rsidRPr="00DE7473">
        <w:rPr>
          <w:rFonts w:ascii="Graphik Light" w:hAnsi="Graphik Light" w:cs="Arial"/>
          <w:b/>
          <w:bCs/>
          <w:sz w:val="24"/>
          <w:szCs w:val="24"/>
        </w:rPr>
        <w:t>Scroll down the page to find additional resources</w:t>
      </w:r>
      <w:r w:rsidR="00EA6104" w:rsidRPr="00DE7473">
        <w:rPr>
          <w:rFonts w:ascii="Graphik Light" w:hAnsi="Graphik Light" w:cs="Arial"/>
          <w:b/>
          <w:bCs/>
          <w:sz w:val="24"/>
          <w:szCs w:val="24"/>
        </w:rPr>
        <w:t>: certifications, learning paths, etc.</w:t>
      </w:r>
      <w:r w:rsidR="00127361" w:rsidRPr="00DE7473">
        <w:rPr>
          <w:rFonts w:ascii="Graphik Light" w:hAnsi="Graphik Light" w:cs="Arial"/>
          <w:b/>
          <w:bCs/>
          <w:sz w:val="24"/>
          <w:szCs w:val="24"/>
        </w:rPr>
        <w:t>)</w:t>
      </w:r>
    </w:p>
    <w:p w14:paraId="5AA71481" w14:textId="1FFEA108" w:rsidR="005C362A" w:rsidRPr="007A0314" w:rsidRDefault="00CA6001" w:rsidP="00691372">
      <w:pPr>
        <w:pStyle w:val="ListParagraph"/>
        <w:numPr>
          <w:ilvl w:val="0"/>
          <w:numId w:val="3"/>
        </w:numPr>
        <w:rPr>
          <w:rFonts w:ascii="Graphik Light" w:hAnsi="Graphik Light"/>
          <w:color w:val="3333FF"/>
          <w:sz w:val="24"/>
          <w:szCs w:val="24"/>
        </w:rPr>
      </w:pPr>
      <w:hyperlink r:id="rId6" w:history="1"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myLearning (ac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c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enture.co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m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)</w:t>
        </w:r>
      </w:hyperlink>
      <w:r w:rsidR="00E3596C" w:rsidRPr="007A0314">
        <w:rPr>
          <w:rFonts w:ascii="Graphik Light" w:hAnsi="Graphik Light"/>
          <w:color w:val="3333FF"/>
          <w:sz w:val="24"/>
          <w:szCs w:val="24"/>
        </w:rPr>
        <w:t xml:space="preserve"> – levels 12 – 8</w:t>
      </w:r>
    </w:p>
    <w:p w14:paraId="001F4CC0" w14:textId="2F705531" w:rsidR="00E3596C" w:rsidRPr="007A0314" w:rsidRDefault="009878C5" w:rsidP="00691372">
      <w:pPr>
        <w:pStyle w:val="ListParagraph"/>
        <w:numPr>
          <w:ilvl w:val="0"/>
          <w:numId w:val="3"/>
        </w:numPr>
        <w:rPr>
          <w:rFonts w:ascii="Graphik Light" w:hAnsi="Graphik Light"/>
          <w:color w:val="3333FF"/>
          <w:sz w:val="24"/>
          <w:szCs w:val="24"/>
        </w:rPr>
      </w:pPr>
      <w:hyperlink r:id="rId7" w:history="1">
        <w:r w:rsidR="00E3596C" w:rsidRPr="009878C5">
          <w:rPr>
            <w:rStyle w:val="Hyperlink"/>
            <w:rFonts w:ascii="Graphik Light" w:hAnsi="Graphik Light"/>
            <w:sz w:val="24"/>
            <w:szCs w:val="24"/>
          </w:rPr>
          <w:t>myLearning (a</w:t>
        </w:r>
        <w:r w:rsidR="00E3596C" w:rsidRPr="009878C5">
          <w:rPr>
            <w:rStyle w:val="Hyperlink"/>
            <w:rFonts w:ascii="Graphik Light" w:hAnsi="Graphik Light"/>
            <w:sz w:val="24"/>
            <w:szCs w:val="24"/>
          </w:rPr>
          <w:t>c</w:t>
        </w:r>
        <w:r w:rsidR="00E3596C" w:rsidRPr="009878C5">
          <w:rPr>
            <w:rStyle w:val="Hyperlink"/>
            <w:rFonts w:ascii="Graphik Light" w:hAnsi="Graphik Light"/>
            <w:sz w:val="24"/>
            <w:szCs w:val="24"/>
          </w:rPr>
          <w:t>centu</w:t>
        </w:r>
        <w:r w:rsidR="00E3596C" w:rsidRPr="009878C5">
          <w:rPr>
            <w:rStyle w:val="Hyperlink"/>
            <w:rFonts w:ascii="Graphik Light" w:hAnsi="Graphik Light"/>
            <w:sz w:val="24"/>
            <w:szCs w:val="24"/>
          </w:rPr>
          <w:t>r</w:t>
        </w:r>
        <w:r w:rsidR="00E3596C" w:rsidRPr="009878C5">
          <w:rPr>
            <w:rStyle w:val="Hyperlink"/>
            <w:rFonts w:ascii="Graphik Light" w:hAnsi="Graphik Light"/>
            <w:sz w:val="24"/>
            <w:szCs w:val="24"/>
          </w:rPr>
          <w:t>e.com)</w:t>
        </w:r>
      </w:hyperlink>
      <w:r w:rsidR="00E3596C" w:rsidRPr="007A0314">
        <w:rPr>
          <w:rFonts w:ascii="Graphik Light" w:hAnsi="Graphik Light"/>
          <w:color w:val="3333FF"/>
          <w:sz w:val="24"/>
          <w:szCs w:val="24"/>
        </w:rPr>
        <w:t xml:space="preserve"> – levels 9 and above</w:t>
      </w:r>
    </w:p>
    <w:p w14:paraId="1287D418" w14:textId="5C2540DF" w:rsidR="00E3596C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8" w:tgtFrame="_blank" w:tooltip="https://bbycroft.net/llm" w:history="1"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 xml:space="preserve">LLM 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V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isualization (bbycroft.net)</w:t>
        </w:r>
      </w:hyperlink>
      <w:r w:rsidR="00E3596C" w:rsidRPr="007A0314">
        <w:rPr>
          <w:rStyle w:val="ui-provider"/>
          <w:rFonts w:ascii="Graphik Light" w:hAnsi="Graphik Light"/>
          <w:color w:val="3333FF"/>
          <w:sz w:val="24"/>
          <w:szCs w:val="24"/>
        </w:rPr>
        <w:t> </w:t>
      </w:r>
    </w:p>
    <w:p w14:paraId="1B74B9C7" w14:textId="090CBA67" w:rsidR="00E3596C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9" w:tgtFrame="_blank" w:tooltip="https://kxdocuments.accenture.com/contribution/3a131040-43af-415c-8a31-f38fb6ca70ce" w:history="1"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FAQ for G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e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n AI Training</w:t>
        </w:r>
      </w:hyperlink>
    </w:p>
    <w:p w14:paraId="2EFFFD1B" w14:textId="59A3F9CB" w:rsidR="00E3596C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10" w:history="1"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Generati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v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e AI Data Ethics</w:t>
        </w:r>
      </w:hyperlink>
    </w:p>
    <w:p w14:paraId="66F3771C" w14:textId="137C67FB" w:rsidR="00E3596C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11" w:history="1"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Gen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e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rative AI</w:t>
        </w:r>
      </w:hyperlink>
    </w:p>
    <w:p w14:paraId="0A95D8C5" w14:textId="743D74D1" w:rsidR="00E3596C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12" w:history="1"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Generative AI –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 xml:space="preserve"> 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TSLs OALs/CXLs</w:t>
        </w:r>
      </w:hyperlink>
    </w:p>
    <w:p w14:paraId="1667A100" w14:textId="490B6A24" w:rsidR="00E3596C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13" w:history="1"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Generative AI in Managed S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e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rvices Delivery – Activating SMEs &amp; Solutions</w:t>
        </w:r>
      </w:hyperlink>
    </w:p>
    <w:p w14:paraId="6718F179" w14:textId="5B78CA8D" w:rsidR="00E3596C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14" w:history="1"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CDMP Associate T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r</w:t>
        </w:r>
        <w:r w:rsidR="00E3596C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aining</w:t>
        </w:r>
      </w:hyperlink>
    </w:p>
    <w:p w14:paraId="49AB676B" w14:textId="64FA4484" w:rsidR="000E5594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15" w:history="1">
        <w:r w:rsidR="000E5594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 xml:space="preserve">Kaleidoscope </w:t>
        </w:r>
        <w:r w:rsidR="000E5594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a</w:t>
        </w:r>
        <w:r w:rsidR="000E5594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nd Gen AI</w:t>
        </w:r>
      </w:hyperlink>
    </w:p>
    <w:p w14:paraId="583C6B5A" w14:textId="266AB5C4" w:rsidR="000E5594" w:rsidRPr="007A0314" w:rsidRDefault="00CA6001" w:rsidP="00691372">
      <w:pPr>
        <w:pStyle w:val="ListParagraph"/>
        <w:numPr>
          <w:ilvl w:val="0"/>
          <w:numId w:val="3"/>
        </w:numPr>
        <w:rPr>
          <w:rStyle w:val="ui-provider"/>
          <w:rFonts w:ascii="Graphik Light" w:hAnsi="Graphik Light"/>
          <w:color w:val="3333FF"/>
          <w:sz w:val="24"/>
          <w:szCs w:val="24"/>
        </w:rPr>
      </w:pPr>
      <w:hyperlink r:id="rId16" w:history="1">
        <w:r w:rsidR="000E5594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Stanford Foun</w:t>
        </w:r>
        <w:r w:rsidR="000E5594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d</w:t>
        </w:r>
        <w:r w:rsidR="000E5594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ation Model Scholars Program</w:t>
        </w:r>
      </w:hyperlink>
    </w:p>
    <w:p w14:paraId="5750F56A" w14:textId="0D5A5003" w:rsidR="000E5594" w:rsidRPr="007A0314" w:rsidRDefault="00CA6001" w:rsidP="00691372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hyperlink r:id="rId17" w:history="1">
        <w:r w:rsidR="000E5594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Gen AI - Foundational Ele</w:t>
        </w:r>
        <w:r w:rsidR="000E5594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m</w:t>
        </w:r>
        <w:r w:rsidR="000E5594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ents to start building TDLC use cases</w:t>
        </w:r>
      </w:hyperlink>
    </w:p>
    <w:p w14:paraId="5A8F80C9" w14:textId="05B5017A" w:rsidR="000E5594" w:rsidRPr="007A0314" w:rsidRDefault="00CA6001" w:rsidP="00691372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hyperlink r:id="rId18" w:history="1">
        <w:r w:rsidR="000E5594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Gen AI for De</w:t>
        </w:r>
        <w:r w:rsidR="000E5594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l</w:t>
        </w:r>
        <w:r w:rsidR="000E5594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ivery Practitioners</w:t>
        </w:r>
      </w:hyperlink>
      <w:r w:rsidR="000E5594" w:rsidRPr="007A0314">
        <w:rPr>
          <w:rFonts w:ascii="Graphik Light" w:hAnsi="Graphik Light" w:cs="Arial"/>
          <w:color w:val="3333FF"/>
          <w:sz w:val="24"/>
          <w:szCs w:val="24"/>
        </w:rPr>
        <w:t xml:space="preserve"> Level 1</w:t>
      </w:r>
    </w:p>
    <w:p w14:paraId="6A445EE2" w14:textId="08D7B5D0" w:rsidR="000E5594" w:rsidRPr="007A0314" w:rsidRDefault="00CA6001" w:rsidP="00691372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hyperlink r:id="rId19" w:history="1">
        <w:r w:rsidR="000E5594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Gen AI for Delivery Practitioners</w:t>
        </w:r>
      </w:hyperlink>
      <w:r w:rsidR="000E5594" w:rsidRPr="007A0314">
        <w:rPr>
          <w:rFonts w:ascii="Graphik Light" w:hAnsi="Graphik Light" w:cs="Arial"/>
          <w:color w:val="3333FF"/>
          <w:sz w:val="24"/>
          <w:szCs w:val="24"/>
        </w:rPr>
        <w:t xml:space="preserve"> Level 2</w:t>
      </w:r>
    </w:p>
    <w:bookmarkStart w:id="0" w:name="OLE_LINK1"/>
    <w:p w14:paraId="7489BE40" w14:textId="0700F914" w:rsidR="000E5594" w:rsidRPr="007A0314" w:rsidRDefault="00553D51" w:rsidP="00691372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r w:rsidRPr="007A0314">
        <w:rPr>
          <w:rFonts w:ascii="Graphik Light" w:hAnsi="Graphik Light" w:cs="Arial"/>
          <w:color w:val="3333FF"/>
          <w:sz w:val="24"/>
          <w:szCs w:val="24"/>
        </w:rPr>
        <w:fldChar w:fldCharType="begin"/>
      </w:r>
      <w:r w:rsidRPr="007A0314">
        <w:rPr>
          <w:rFonts w:ascii="Graphik Light" w:hAnsi="Graphik Light" w:cs="Arial"/>
          <w:color w:val="3333FF"/>
          <w:sz w:val="24"/>
          <w:szCs w:val="24"/>
        </w:rPr>
        <w:instrText>HYPERLINK "https://mylearning.accenture.com/mylearningui/learner/fulllearningpath/bf96ef79-0722-4bdd-8ee4-7d7cabdb1116"</w:instrText>
      </w:r>
      <w:r w:rsidRPr="007A0314">
        <w:rPr>
          <w:rFonts w:ascii="Graphik Light" w:hAnsi="Graphik Light" w:cs="Arial"/>
          <w:color w:val="3333FF"/>
          <w:sz w:val="24"/>
          <w:szCs w:val="24"/>
        </w:rPr>
      </w:r>
      <w:r w:rsidRPr="007A0314">
        <w:rPr>
          <w:rFonts w:ascii="Graphik Light" w:hAnsi="Graphik Light" w:cs="Arial"/>
          <w:color w:val="3333FF"/>
          <w:sz w:val="24"/>
          <w:szCs w:val="24"/>
        </w:rPr>
        <w:fldChar w:fldCharType="separate"/>
      </w:r>
      <w:r w:rsidR="000E5594" w:rsidRPr="007A0314">
        <w:rPr>
          <w:rStyle w:val="Hyperlink"/>
          <w:rFonts w:ascii="Graphik Light" w:hAnsi="Graphik Light" w:cs="Arial"/>
          <w:color w:val="3333FF"/>
          <w:sz w:val="24"/>
          <w:szCs w:val="24"/>
        </w:rPr>
        <w:t>Gen AI for Automation Architects</w:t>
      </w:r>
      <w:r w:rsidRPr="007A0314">
        <w:rPr>
          <w:rFonts w:ascii="Graphik Light" w:hAnsi="Graphik Light" w:cs="Arial"/>
          <w:color w:val="3333FF"/>
          <w:sz w:val="24"/>
          <w:szCs w:val="24"/>
        </w:rPr>
        <w:fldChar w:fldCharType="end"/>
      </w:r>
      <w:r w:rsidRPr="007A0314">
        <w:rPr>
          <w:rFonts w:ascii="Graphik Light" w:hAnsi="Graphik Light" w:cs="Arial"/>
          <w:color w:val="3333FF"/>
          <w:sz w:val="24"/>
          <w:szCs w:val="24"/>
        </w:rPr>
        <w:t xml:space="preserve"> Level 1</w:t>
      </w:r>
    </w:p>
    <w:p w14:paraId="7D71B39F" w14:textId="6E59651E" w:rsidR="00553D51" w:rsidRPr="007A0314" w:rsidRDefault="00CA6001" w:rsidP="00691372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hyperlink r:id="rId20" w:history="1">
        <w:r w:rsidR="00553D51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Gen AI for Automation Architects</w:t>
        </w:r>
      </w:hyperlink>
      <w:r w:rsidR="00553D51" w:rsidRPr="007A0314">
        <w:rPr>
          <w:rFonts w:ascii="Graphik Light" w:hAnsi="Graphik Light" w:cs="Arial"/>
          <w:color w:val="3333FF"/>
          <w:sz w:val="24"/>
          <w:szCs w:val="24"/>
        </w:rPr>
        <w:t xml:space="preserve"> Level 2</w:t>
      </w:r>
    </w:p>
    <w:bookmarkStart w:id="1" w:name="OLE_LINK2"/>
    <w:bookmarkEnd w:id="0"/>
    <w:p w14:paraId="44FDEF90" w14:textId="38CCBC36" w:rsidR="000E5594" w:rsidRPr="007A0314" w:rsidRDefault="00553D51" w:rsidP="00691372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r w:rsidRPr="007A0314">
        <w:rPr>
          <w:rFonts w:ascii="Graphik Light" w:hAnsi="Graphik Light" w:cs="Arial"/>
          <w:color w:val="3333FF"/>
          <w:sz w:val="24"/>
          <w:szCs w:val="24"/>
        </w:rPr>
        <w:fldChar w:fldCharType="begin"/>
      </w:r>
      <w:r w:rsidRPr="007A0314">
        <w:rPr>
          <w:rFonts w:ascii="Graphik Light" w:hAnsi="Graphik Light" w:cs="Arial"/>
          <w:color w:val="3333FF"/>
          <w:sz w:val="24"/>
          <w:szCs w:val="24"/>
        </w:rPr>
        <w:instrText>HYPERLINK "https://mylearning.accenture.com/mylearningui/learner/fulllearningpath/de73c344-4dcb-451e-99e0-d2a570c924c1"</w:instrText>
      </w:r>
      <w:r w:rsidRPr="007A0314">
        <w:rPr>
          <w:rFonts w:ascii="Graphik Light" w:hAnsi="Graphik Light" w:cs="Arial"/>
          <w:color w:val="3333FF"/>
          <w:sz w:val="24"/>
          <w:szCs w:val="24"/>
        </w:rPr>
      </w:r>
      <w:r w:rsidRPr="007A0314">
        <w:rPr>
          <w:rFonts w:ascii="Graphik Light" w:hAnsi="Graphik Light" w:cs="Arial"/>
          <w:color w:val="3333FF"/>
          <w:sz w:val="24"/>
          <w:szCs w:val="24"/>
        </w:rPr>
        <w:fldChar w:fldCharType="separate"/>
      </w:r>
      <w:r w:rsidR="000E5594" w:rsidRPr="007A0314">
        <w:rPr>
          <w:rStyle w:val="Hyperlink"/>
          <w:rFonts w:ascii="Graphik Light" w:hAnsi="Graphik Light" w:cs="Arial"/>
          <w:color w:val="3333FF"/>
          <w:sz w:val="24"/>
          <w:szCs w:val="24"/>
        </w:rPr>
        <w:t>Gen AI for Delivery Leads and Tech Services Leads</w:t>
      </w:r>
      <w:r w:rsidRPr="007A0314">
        <w:rPr>
          <w:rFonts w:ascii="Graphik Light" w:hAnsi="Graphik Light" w:cs="Arial"/>
          <w:color w:val="3333FF"/>
          <w:sz w:val="24"/>
          <w:szCs w:val="24"/>
        </w:rPr>
        <w:fldChar w:fldCharType="end"/>
      </w:r>
      <w:r w:rsidRPr="007A0314">
        <w:rPr>
          <w:rFonts w:ascii="Graphik Light" w:hAnsi="Graphik Light" w:cs="Arial"/>
          <w:color w:val="3333FF"/>
          <w:sz w:val="24"/>
          <w:szCs w:val="24"/>
        </w:rPr>
        <w:t xml:space="preserve"> Level 1</w:t>
      </w:r>
    </w:p>
    <w:p w14:paraId="54774C97" w14:textId="18D74D2E" w:rsidR="00E3596C" w:rsidRPr="007A0314" w:rsidRDefault="00CA6001" w:rsidP="000E5594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hyperlink r:id="rId21" w:history="1">
        <w:r w:rsidR="00553D51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Gen AI for Delivery Leads and Tech Services Leads</w:t>
        </w:r>
      </w:hyperlink>
      <w:r w:rsidR="00553D51" w:rsidRPr="007A0314">
        <w:rPr>
          <w:rFonts w:ascii="Graphik Light" w:hAnsi="Graphik Light" w:cs="Arial"/>
          <w:color w:val="3333FF"/>
          <w:sz w:val="24"/>
          <w:szCs w:val="24"/>
        </w:rPr>
        <w:t xml:space="preserve"> Level 2</w:t>
      </w:r>
      <w:bookmarkEnd w:id="1"/>
    </w:p>
    <w:p w14:paraId="004383AF" w14:textId="1A19318E" w:rsidR="00ED072E" w:rsidRPr="007A0314" w:rsidRDefault="00CA6001" w:rsidP="000E5594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hyperlink r:id="rId22" w:history="1">
        <w:r w:rsidR="00BD3B21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S&amp;C GN Generative AI Training</w:t>
        </w:r>
      </w:hyperlink>
    </w:p>
    <w:p w14:paraId="63C2FACB" w14:textId="4E46CDA1" w:rsidR="00157129" w:rsidRPr="007A0314" w:rsidRDefault="00CA6001" w:rsidP="000E5594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hyperlink r:id="rId23" w:history="1">
        <w:r w:rsidR="00157129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Gen AI for Agile Teams</w:t>
        </w:r>
      </w:hyperlink>
    </w:p>
    <w:p w14:paraId="3DD60F3E" w14:textId="6DF95C90" w:rsidR="00013846" w:rsidRPr="007A0314" w:rsidRDefault="00CA6001" w:rsidP="000E5594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</w:rPr>
      </w:pPr>
      <w:hyperlink r:id="rId24" w:history="1">
        <w:r w:rsidR="00013846" w:rsidRPr="007A0314">
          <w:rPr>
            <w:rStyle w:val="Hyperlink"/>
            <w:rFonts w:ascii="Graphik Light" w:hAnsi="Graphik Light" w:cs="Arial"/>
            <w:color w:val="3333FF"/>
            <w:sz w:val="24"/>
            <w:szCs w:val="24"/>
          </w:rPr>
          <w:t>CIO Generative AI Platforms</w:t>
        </w:r>
      </w:hyperlink>
    </w:p>
    <w:p w14:paraId="163E3F1A" w14:textId="3566C3FA" w:rsidR="004C1F5D" w:rsidRPr="007A0314" w:rsidRDefault="00CA6001" w:rsidP="00391E17">
      <w:pPr>
        <w:pStyle w:val="ListParagraph"/>
        <w:numPr>
          <w:ilvl w:val="0"/>
          <w:numId w:val="3"/>
        </w:numPr>
        <w:rPr>
          <w:rFonts w:ascii="Graphik Light" w:hAnsi="Graphik Light" w:cs="Arial"/>
          <w:b/>
          <w:bCs/>
          <w:color w:val="3333FF"/>
          <w:sz w:val="24"/>
          <w:szCs w:val="24"/>
          <w:u w:val="single"/>
        </w:rPr>
      </w:pPr>
      <w:hyperlink r:id="rId25" w:tgtFrame="_blank" w:history="1">
        <w:r w:rsidR="004C1F5D" w:rsidRPr="007A0314">
          <w:rPr>
            <w:rStyle w:val="Strong"/>
            <w:rFonts w:ascii="Graphik Light" w:hAnsi="Graphik Light"/>
            <w:b w:val="0"/>
            <w:bCs w:val="0"/>
            <w:color w:val="3333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Gen AI for One Accenture</w:t>
        </w:r>
      </w:hyperlink>
    </w:p>
    <w:p w14:paraId="37524860" w14:textId="1F974081" w:rsidR="00C109F1" w:rsidRPr="007A0314" w:rsidRDefault="00CA6001" w:rsidP="000E5594">
      <w:pPr>
        <w:pStyle w:val="ListParagraph"/>
        <w:numPr>
          <w:ilvl w:val="0"/>
          <w:numId w:val="3"/>
        </w:numPr>
        <w:rPr>
          <w:rFonts w:ascii="Graphik Light" w:hAnsi="Graphik Light" w:cs="Arial"/>
          <w:b/>
          <w:bCs/>
          <w:color w:val="3333FF"/>
          <w:sz w:val="24"/>
          <w:szCs w:val="24"/>
          <w:u w:val="single"/>
        </w:rPr>
      </w:pPr>
      <w:hyperlink r:id="rId26" w:tgtFrame="_blank" w:history="1">
        <w:r w:rsidR="00C109F1" w:rsidRPr="007A0314">
          <w:rPr>
            <w:rStyle w:val="Strong"/>
            <w:rFonts w:ascii="Graphik Light" w:hAnsi="Graphik Light"/>
            <w:b w:val="0"/>
            <w:bCs w:val="0"/>
            <w:color w:val="3333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Gen AI for One Accenture</w:t>
        </w:r>
      </w:hyperlink>
    </w:p>
    <w:p w14:paraId="1C8BF350" w14:textId="22705079" w:rsidR="009919A9" w:rsidRPr="007A0314" w:rsidRDefault="00CA6001" w:rsidP="000E5594">
      <w:pPr>
        <w:pStyle w:val="ListParagraph"/>
        <w:numPr>
          <w:ilvl w:val="0"/>
          <w:numId w:val="3"/>
        </w:numPr>
        <w:rPr>
          <w:rFonts w:ascii="Graphik Light" w:hAnsi="Graphik Light" w:cs="Arial"/>
          <w:b/>
          <w:bCs/>
          <w:color w:val="3333FF"/>
          <w:sz w:val="24"/>
          <w:szCs w:val="24"/>
          <w:u w:val="single"/>
        </w:rPr>
      </w:pPr>
      <w:hyperlink r:id="rId27" w:tgtFrame="_blank" w:history="1">
        <w:r w:rsidR="009919A9" w:rsidRPr="007A0314">
          <w:rPr>
            <w:rStyle w:val="Strong"/>
            <w:rFonts w:ascii="Graphik Light" w:hAnsi="Graphik Light"/>
            <w:b w:val="0"/>
            <w:bCs w:val="0"/>
            <w:color w:val="3333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Leading with Responsible AI</w:t>
        </w:r>
      </w:hyperlink>
      <w:r w:rsidR="009919A9" w:rsidRPr="007A0314">
        <w:rPr>
          <w:rFonts w:ascii="Graphik Light" w:hAnsi="Graphik Light"/>
          <w:b/>
          <w:bCs/>
          <w:color w:val="3333FF"/>
          <w:sz w:val="24"/>
          <w:szCs w:val="24"/>
          <w:u w:val="single"/>
          <w:shd w:val="clear" w:color="auto" w:fill="FFFFFF"/>
        </w:rPr>
        <w:t> </w:t>
      </w:r>
    </w:p>
    <w:p w14:paraId="38C76967" w14:textId="4C8AC750" w:rsidR="009919A9" w:rsidRPr="007A0314" w:rsidRDefault="00CA6001" w:rsidP="000E5594">
      <w:pPr>
        <w:pStyle w:val="ListParagraph"/>
        <w:numPr>
          <w:ilvl w:val="0"/>
          <w:numId w:val="3"/>
        </w:numPr>
        <w:rPr>
          <w:rFonts w:ascii="Graphik Light" w:hAnsi="Graphik Light" w:cs="Arial"/>
          <w:b/>
          <w:bCs/>
          <w:color w:val="3333FF"/>
          <w:sz w:val="24"/>
          <w:szCs w:val="24"/>
          <w:u w:val="single"/>
        </w:rPr>
      </w:pPr>
      <w:hyperlink r:id="rId28" w:tgtFrame="_blank" w:history="1">
        <w:r w:rsidR="009919A9" w:rsidRPr="007A0314">
          <w:rPr>
            <w:rStyle w:val="Strong"/>
            <w:rFonts w:ascii="Graphik Light" w:hAnsi="Graphik Light"/>
            <w:b w:val="0"/>
            <w:bCs w:val="0"/>
            <w:color w:val="3333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Accelerate with Generative AI</w:t>
        </w:r>
      </w:hyperlink>
    </w:p>
    <w:p w14:paraId="1C49F836" w14:textId="36031809" w:rsidR="003B777D" w:rsidRPr="007A0314" w:rsidRDefault="00CA6001" w:rsidP="000E5594">
      <w:pPr>
        <w:pStyle w:val="ListParagraph"/>
        <w:numPr>
          <w:ilvl w:val="0"/>
          <w:numId w:val="3"/>
        </w:numPr>
        <w:rPr>
          <w:rFonts w:ascii="Graphik Light" w:hAnsi="Graphik Light" w:cs="Arial"/>
          <w:b/>
          <w:bCs/>
          <w:color w:val="3333FF"/>
          <w:sz w:val="24"/>
          <w:szCs w:val="24"/>
          <w:u w:val="single"/>
        </w:rPr>
      </w:pPr>
      <w:hyperlink r:id="rId29" w:tgtFrame="_blank" w:history="1">
        <w:r w:rsidR="003B777D" w:rsidRPr="007A0314">
          <w:rPr>
            <w:rStyle w:val="Strong"/>
            <w:rFonts w:ascii="Graphik Light" w:hAnsi="Graphik Light"/>
            <w:b w:val="0"/>
            <w:bCs w:val="0"/>
            <w:color w:val="3333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Associate with Prompts</w:t>
        </w:r>
      </w:hyperlink>
    </w:p>
    <w:p w14:paraId="483ED770" w14:textId="77777777" w:rsidR="003F0852" w:rsidRPr="007A0314" w:rsidRDefault="00CA6001" w:rsidP="007130EC">
      <w:pPr>
        <w:pStyle w:val="ListParagraph"/>
        <w:numPr>
          <w:ilvl w:val="0"/>
          <w:numId w:val="3"/>
        </w:numPr>
        <w:rPr>
          <w:rFonts w:ascii="Graphik Light" w:hAnsi="Graphik Light" w:cs="Arial"/>
          <w:b/>
          <w:bCs/>
          <w:color w:val="3333FF"/>
          <w:sz w:val="24"/>
          <w:szCs w:val="24"/>
          <w:u w:val="single"/>
        </w:rPr>
      </w:pPr>
      <w:hyperlink r:id="rId30" w:tgtFrame="_blank" w:history="1">
        <w:r w:rsidR="007130EC" w:rsidRPr="007A0314">
          <w:rPr>
            <w:rStyle w:val="Strong"/>
            <w:rFonts w:ascii="Graphik Light" w:hAnsi="Graphik Light"/>
            <w:b w:val="0"/>
            <w:bCs w:val="0"/>
            <w:color w:val="3333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Gen AI Practitioner Workshop</w:t>
        </w:r>
      </w:hyperlink>
    </w:p>
    <w:p w14:paraId="3CDECF6F" w14:textId="3338B1E0" w:rsidR="00765FCE" w:rsidRPr="007A0314" w:rsidRDefault="00CA6001" w:rsidP="007130EC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  <w:u w:val="single"/>
        </w:rPr>
      </w:pPr>
      <w:hyperlink r:id="rId31" w:history="1">
        <w:r w:rsidR="00765FCE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Gen AI in Managed Services</w:t>
        </w:r>
      </w:hyperlink>
    </w:p>
    <w:p w14:paraId="3629D505" w14:textId="7B03977C" w:rsidR="007A0314" w:rsidRPr="009164D9" w:rsidRDefault="00CA6001" w:rsidP="007130EC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  <w:u w:val="single"/>
        </w:rPr>
      </w:pPr>
      <w:hyperlink r:id="rId32" w:history="1">
        <w:r w:rsidR="007A0314" w:rsidRPr="007A0314">
          <w:rPr>
            <w:rStyle w:val="Hyperlink"/>
            <w:rFonts w:ascii="Graphik Light" w:hAnsi="Graphik Light"/>
            <w:color w:val="3333FF"/>
            <w:sz w:val="24"/>
            <w:szCs w:val="24"/>
          </w:rPr>
          <w:t>Song Gen AI DL Training</w:t>
        </w:r>
      </w:hyperlink>
    </w:p>
    <w:p w14:paraId="6FCF4C1D" w14:textId="2F00F112" w:rsidR="009164D9" w:rsidRPr="00DE7473" w:rsidRDefault="00DE7473" w:rsidP="007130EC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  <w:u w:val="single"/>
        </w:rPr>
      </w:pPr>
      <w:hyperlink r:id="rId33" w:history="1">
        <w:r w:rsidRPr="00DE7473">
          <w:rPr>
            <w:rStyle w:val="Hyperlink"/>
            <w:rFonts w:ascii="Graphik Light" w:hAnsi="Graphik Light"/>
            <w:sz w:val="24"/>
            <w:szCs w:val="24"/>
          </w:rPr>
          <w:t>Best Generative AI Courses Online with Certificates [2024] | Coursera</w:t>
        </w:r>
      </w:hyperlink>
      <w:r w:rsidR="009C2965" w:rsidRPr="00DE7473">
        <w:rPr>
          <w:rFonts w:ascii="Graphik Light" w:hAnsi="Graphik Light"/>
          <w:color w:val="000000" w:themeColor="text1"/>
          <w:sz w:val="24"/>
          <w:szCs w:val="24"/>
        </w:rPr>
        <w:t>.</w:t>
      </w:r>
      <w:r w:rsidR="009164D9" w:rsidRPr="00DE7473">
        <w:rPr>
          <w:rFonts w:ascii="Graphik Light" w:hAnsi="Graphik Light"/>
          <w:color w:val="000000" w:themeColor="text1"/>
          <w:sz w:val="24"/>
          <w:szCs w:val="24"/>
        </w:rPr>
        <w:t xml:space="preserve"> –</w:t>
      </w:r>
      <w:r w:rsidR="009164D9" w:rsidRPr="00DE7473">
        <w:rPr>
          <w:rFonts w:ascii="Graphik Light" w:hAnsi="Graphik Light"/>
          <w:color w:val="000000" w:themeColor="text1"/>
          <w:sz w:val="24"/>
          <w:szCs w:val="24"/>
          <w:u w:val="single"/>
        </w:rPr>
        <w:t xml:space="preserve"> </w:t>
      </w:r>
      <w:r w:rsidR="009164D9" w:rsidRPr="00DE7473">
        <w:rPr>
          <w:rFonts w:ascii="Graphik Light" w:hAnsi="Graphik Light"/>
          <w:color w:val="000000" w:themeColor="text1"/>
          <w:sz w:val="24"/>
          <w:szCs w:val="24"/>
        </w:rPr>
        <w:t>Coursera</w:t>
      </w:r>
    </w:p>
    <w:p w14:paraId="45B9199D" w14:textId="59E2A163" w:rsidR="009164D9" w:rsidRPr="00EA6104" w:rsidRDefault="00EA6104" w:rsidP="007130EC">
      <w:pPr>
        <w:pStyle w:val="ListParagraph"/>
        <w:numPr>
          <w:ilvl w:val="0"/>
          <w:numId w:val="3"/>
        </w:numPr>
        <w:rPr>
          <w:rFonts w:ascii="Graphik Light" w:hAnsi="Graphik Light" w:cs="Arial"/>
          <w:color w:val="3333FF"/>
          <w:sz w:val="24"/>
          <w:szCs w:val="24"/>
          <w:u w:val="single"/>
        </w:rPr>
      </w:pPr>
      <w:hyperlink r:id="rId34" w:history="1">
        <w:r w:rsidRPr="00EA6104">
          <w:rPr>
            <w:rStyle w:val="Hyperlink"/>
            <w:rFonts w:ascii="Graphik Light" w:hAnsi="Graphik Light"/>
            <w:sz w:val="24"/>
            <w:szCs w:val="24"/>
          </w:rPr>
          <w:t>Applied Generative AI for Digital Transformation (mit.edu)</w:t>
        </w:r>
      </w:hyperlink>
      <w:r w:rsidRPr="00EA6104">
        <w:rPr>
          <w:rFonts w:ascii="Graphik Light" w:hAnsi="Graphik Light"/>
          <w:color w:val="000000" w:themeColor="text1"/>
          <w:sz w:val="24"/>
          <w:szCs w:val="24"/>
        </w:rPr>
        <w:t xml:space="preserve"> </w:t>
      </w:r>
      <w:r w:rsidR="008A4E12" w:rsidRPr="00EA6104">
        <w:rPr>
          <w:rFonts w:ascii="Graphik Light" w:hAnsi="Graphik Light"/>
          <w:color w:val="000000" w:themeColor="text1"/>
          <w:sz w:val="24"/>
          <w:szCs w:val="24"/>
        </w:rPr>
        <w:t xml:space="preserve">- </w:t>
      </w:r>
      <w:proofErr w:type="gramStart"/>
      <w:r w:rsidR="008A4E12" w:rsidRPr="00EA6104">
        <w:rPr>
          <w:rFonts w:ascii="Graphik Light" w:hAnsi="Graphik Light"/>
          <w:color w:val="000000" w:themeColor="text1"/>
          <w:sz w:val="24"/>
          <w:szCs w:val="24"/>
        </w:rPr>
        <w:t>MIT</w:t>
      </w:r>
      <w:proofErr w:type="gramEnd"/>
    </w:p>
    <w:sectPr w:rsidR="009164D9" w:rsidRPr="00EA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raphik Light">
    <w:panose1 w:val="020B0403030202060203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96533"/>
    <w:multiLevelType w:val="hybridMultilevel"/>
    <w:tmpl w:val="53F8B1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D26DD"/>
    <w:multiLevelType w:val="hybridMultilevel"/>
    <w:tmpl w:val="68701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C4023"/>
    <w:multiLevelType w:val="hybridMultilevel"/>
    <w:tmpl w:val="CAB40CC0"/>
    <w:lvl w:ilvl="0" w:tplc="76AE5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425456">
    <w:abstractNumId w:val="0"/>
  </w:num>
  <w:num w:numId="2" w16cid:durableId="1640502334">
    <w:abstractNumId w:val="1"/>
  </w:num>
  <w:num w:numId="3" w16cid:durableId="333608326">
    <w:abstractNumId w:val="2"/>
  </w:num>
  <w:num w:numId="4" w16cid:durableId="53381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6C"/>
    <w:rsid w:val="00013846"/>
    <w:rsid w:val="00017AB8"/>
    <w:rsid w:val="000E5594"/>
    <w:rsid w:val="00104E41"/>
    <w:rsid w:val="00127361"/>
    <w:rsid w:val="00157129"/>
    <w:rsid w:val="00391E17"/>
    <w:rsid w:val="003B777D"/>
    <w:rsid w:val="003F0852"/>
    <w:rsid w:val="004C1F5D"/>
    <w:rsid w:val="00536A2C"/>
    <w:rsid w:val="00553D51"/>
    <w:rsid w:val="005C362A"/>
    <w:rsid w:val="00690E94"/>
    <w:rsid w:val="00691372"/>
    <w:rsid w:val="007130EC"/>
    <w:rsid w:val="00765FCE"/>
    <w:rsid w:val="007A0314"/>
    <w:rsid w:val="00823532"/>
    <w:rsid w:val="008A4E12"/>
    <w:rsid w:val="00916125"/>
    <w:rsid w:val="009164D9"/>
    <w:rsid w:val="009878C5"/>
    <w:rsid w:val="009919A9"/>
    <w:rsid w:val="009C2965"/>
    <w:rsid w:val="00A50C97"/>
    <w:rsid w:val="00A97EED"/>
    <w:rsid w:val="00AC22E2"/>
    <w:rsid w:val="00BD3B21"/>
    <w:rsid w:val="00C109F1"/>
    <w:rsid w:val="00D01049"/>
    <w:rsid w:val="00DE7473"/>
    <w:rsid w:val="00E31D32"/>
    <w:rsid w:val="00E3596C"/>
    <w:rsid w:val="00EA6104"/>
    <w:rsid w:val="00ED072E"/>
    <w:rsid w:val="00F51244"/>
    <w:rsid w:val="00F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2EAE"/>
  <w15:chartTrackingRefBased/>
  <w15:docId w15:val="{DBD6EE6C-C646-48E6-92A7-C87B31B5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96C"/>
    <w:rPr>
      <w:color w:val="0000FF"/>
      <w:u w:val="single"/>
    </w:rPr>
  </w:style>
  <w:style w:type="character" w:customStyle="1" w:styleId="ui-provider">
    <w:name w:val="ui-provider"/>
    <w:basedOn w:val="DefaultParagraphFont"/>
    <w:rsid w:val="00E3596C"/>
  </w:style>
  <w:style w:type="paragraph" w:styleId="ListParagraph">
    <w:name w:val="List Paragraph"/>
    <w:basedOn w:val="Normal"/>
    <w:uiPriority w:val="34"/>
    <w:qFormat/>
    <w:rsid w:val="000E55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55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5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109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learning.accenture.com/mylearningui/learner/coursedetail/2076714" TargetMode="External"/><Relationship Id="rId18" Type="http://schemas.openxmlformats.org/officeDocument/2006/relationships/hyperlink" Target="https://mylearning.accenture.com/mylearningui/learner/fulllearningpath/eeffd5a0-03b6-4014-9dfb-fe630fc390f9" TargetMode="External"/><Relationship Id="rId26" Type="http://schemas.openxmlformats.org/officeDocument/2006/relationships/hyperlink" Target="https://mylearning.accenture.com/mylearningui/learner/coursedetail/20967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ylearning.accenture.com/mylearningui/learner/coursedetail/2110502" TargetMode="External"/><Relationship Id="rId34" Type="http://schemas.openxmlformats.org/officeDocument/2006/relationships/hyperlink" Target="https://professionalprograms.mit.edu/live-digital-course-applied-generative-ai/" TargetMode="External"/><Relationship Id="rId7" Type="http://schemas.openxmlformats.org/officeDocument/2006/relationships/hyperlink" Target="https://mylearning.accenture.com/mylearningui/learner/fulllearningpath/bf96ef79-0722-4bdd-8ee4-7d7cabdb1116" TargetMode="External"/><Relationship Id="rId12" Type="http://schemas.openxmlformats.org/officeDocument/2006/relationships/hyperlink" Target="https://mylearning.accenture.com/mylearningui/learner/coursedetail/2076713" TargetMode="External"/><Relationship Id="rId17" Type="http://schemas.openxmlformats.org/officeDocument/2006/relationships/hyperlink" Target="https://mylearning.accenture.com/accenture/lang-en/management/LMS_ActDetails.asp?ActivityId=2093418&amp;UserMode=0" TargetMode="External"/><Relationship Id="rId25" Type="http://schemas.openxmlformats.org/officeDocument/2006/relationships/hyperlink" Target="https://mylearning.accenture.com/mylearningui/learner/coursedetail/2096778" TargetMode="External"/><Relationship Id="rId33" Type="http://schemas.openxmlformats.org/officeDocument/2006/relationships/hyperlink" Target="https://www.coursera.org/courses?query=generative%20ai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learning.accenture.com/mylearningui/learner/coursedetail/2069944" TargetMode="External"/><Relationship Id="rId20" Type="http://schemas.openxmlformats.org/officeDocument/2006/relationships/hyperlink" Target="https://mylearning.accenture.com/mylearningui/learner/coursedetail/2105216" TargetMode="External"/><Relationship Id="rId29" Type="http://schemas.openxmlformats.org/officeDocument/2006/relationships/hyperlink" Target="https://mylearning.accenture.com/mylearningui/learner/coursedetail/206579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learning.accenture.com/mylearningui/learner/channelMatrix/eeffd5a0-03b6-4014-9dfb-fe630fc390f9" TargetMode="External"/><Relationship Id="rId11" Type="http://schemas.openxmlformats.org/officeDocument/2006/relationships/hyperlink" Target="https://mylearning.accenture.com/mylearningui/learner/coursedetail/2101817" TargetMode="External"/><Relationship Id="rId24" Type="http://schemas.openxmlformats.org/officeDocument/2006/relationships/hyperlink" Target="https://in.accenture.com/cioorganization/service-areas/cio-generative-ai-old/" TargetMode="External"/><Relationship Id="rId32" Type="http://schemas.openxmlformats.org/officeDocument/2006/relationships/hyperlink" Target="https://mylearning.accenture.com/mylearningui/learner/coursedetail/2107951" TargetMode="External"/><Relationship Id="rId5" Type="http://schemas.openxmlformats.org/officeDocument/2006/relationships/hyperlink" Target="https://in.accenture.com/acnprodplatformstechengineering/app-learning/" TargetMode="External"/><Relationship Id="rId15" Type="http://schemas.openxmlformats.org/officeDocument/2006/relationships/hyperlink" Target="https://mylearning.accenture.com/mylearningui/learner/coursedetail/2133120" TargetMode="External"/><Relationship Id="rId23" Type="http://schemas.openxmlformats.org/officeDocument/2006/relationships/hyperlink" Target="https://in.accenture.com/cioorganization/cio-bootcamp/cio-bootcamp-roles/cio-bootcamp-product-manager/gen-al-for-agile-teams/" TargetMode="External"/><Relationship Id="rId28" Type="http://schemas.openxmlformats.org/officeDocument/2006/relationships/hyperlink" Target="https://mylearning.accenture.com/mylearningui/learner/coursedetail/2054666/205569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ylearning.accenture.com/mylearningui/learner/coursedetail/2067208" TargetMode="External"/><Relationship Id="rId19" Type="http://schemas.openxmlformats.org/officeDocument/2006/relationships/hyperlink" Target="https://mylearning.accenture.com/mylearningui/learner/coursedetail/2110504" TargetMode="External"/><Relationship Id="rId31" Type="http://schemas.openxmlformats.org/officeDocument/2006/relationships/hyperlink" Target="https://kxdocuments.accenture.com/contribution/e6557831-fe78-48a3-9b5c-331f3577fc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xdocuments.accenture.com/Contribution/3a131040-43af-415c-8a31-f38fb6ca70ce" TargetMode="External"/><Relationship Id="rId14" Type="http://schemas.openxmlformats.org/officeDocument/2006/relationships/hyperlink" Target="https://mylearning.accenture.com/mylearningui/learner/coursedetail/2067998" TargetMode="External"/><Relationship Id="rId22" Type="http://schemas.openxmlformats.org/officeDocument/2006/relationships/hyperlink" Target="https://mylearning.accenture.com/mylearningui/learner/coursedetail/2113506" TargetMode="External"/><Relationship Id="rId27" Type="http://schemas.openxmlformats.org/officeDocument/2006/relationships/hyperlink" Target="https://mylearning.accenture.com/mylearningui/learner/coursedetail/2051085" TargetMode="External"/><Relationship Id="rId30" Type="http://schemas.openxmlformats.org/officeDocument/2006/relationships/hyperlink" Target="https://mylearning.accenture.com/mylearningui/learner/coursedetail/2048033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bbycroft.net/l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Ajaiyeoba, GeeBee</dc:creator>
  <cp:keywords/>
  <dc:description/>
  <cp:lastModifiedBy>Ajaiyeoba, GeeBee</cp:lastModifiedBy>
  <cp:revision>2</cp:revision>
  <dcterms:created xsi:type="dcterms:W3CDTF">2024-06-13T02:06:00Z</dcterms:created>
  <dcterms:modified xsi:type="dcterms:W3CDTF">2024-06-13T02:06:00Z</dcterms:modified>
</cp:coreProperties>
</file>