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                                                                                                                «Утверждаю»                                                                                                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                                                                                     Директор МОБУ СОШ </w:t>
      </w:r>
      <w:proofErr w:type="spellStart"/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с.Целинный</w:t>
      </w:r>
      <w:proofErr w:type="spellEnd"/>
    </w:p>
    <w:p w:rsidR="00CF2ACD" w:rsidRPr="00CF2ACD" w:rsidRDefault="00CF2ACD" w:rsidP="00CF2ACD">
      <w:pPr>
        <w:spacing w:before="100" w:beforeAutospacing="1" w:after="100" w:afterAutospacing="1" w:line="240" w:lineRule="auto"/>
        <w:ind w:left="43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                                                                                  </w:t>
      </w:r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________________</w:t>
      </w:r>
      <w:proofErr w:type="gramStart"/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_  (</w:t>
      </w:r>
      <w:proofErr w:type="spellStart"/>
      <w:proofErr w:type="gramEnd"/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Ахметкужина</w:t>
      </w:r>
      <w:proofErr w:type="spellEnd"/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Ш.И)</w:t>
      </w:r>
    </w:p>
    <w:p w:rsidR="00CF2ACD" w:rsidRPr="00CF2ACD" w:rsidRDefault="00CF2ACD" w:rsidP="00CF2ACD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ПОЛОЖЕНИЕ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об интернате при образовательном учреждении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bookmarkStart w:id="0" w:name="_GoBack"/>
      <w:bookmarkEnd w:id="0"/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1.Общие положения</w:t>
      </w: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Интернат при общеобразовательном учреждении (начальной, основной, средней общеобразовательной школе) - объект социальной инфраструктуры для детей, который создается в сельской (малонаселенной) местности в целях оказания помощи семье в обучении, воспитании, охране жизни и здоровья детей, формирования у них навыков самостоятельной жизни, создания благоприятных условий для разностороннего развития личности обучающихся школы, проживающих на расстоянии свыше 3 км от нее и не обеспеченных систематическим подвозом к месту обучения, а также для обучающихся, проживающих в местах транспортной недоступности, в период неблагоприятных погодных условий.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и функционирование интерната при школе (пришкольного интерната) регламентируется: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Типовым положением об общеобразовательном учреждении, основанным на Законе РФ «Об образовании»;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Федеральным законом «Об основных гарантиях прав ребенка в Российской Федерации»;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-Гигиеническими требованиями к условиям обучения в общеобразовательных учреждениях СанПиН 2.4.2.1178-2 и др. документами об образовании.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1.2. основные задачи создания интерната: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организация проживания обучающихся при школе в связи с невозможностью своевременного и безопасного подвоза их к месту обучения;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гарантий получения доступного обязательного образования;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создание оптимальных условий организации образовательного процесса для обучающихся;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организация проживания обучающихся в непосредственной близости к школьному зданию для вовлечения их во внеклассную работу;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удовлетворение образовательных запросов населения.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1.3. Интернат - структурное подразделение школы. Интернат при школе функционирует постоянно.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1.4. Интернат при школе находиться в непосредственной близости от нее и, обеспечен помещениями, оборудованием, необходимыми для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организации самообразования, питания, досуга, быта и отдыха проживающих в нем детей.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1.5. Количество обучающихся, проживающих в интернате при школе, определяется общеобразовательным учреждением исходя из запросов населения и насилия условий для проживания (из расчета 10% мест от общей вместимости образовательного учреждения).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Организация деятельности интерната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Интернат при школе создается общеобразовательным учреждением при наличии необходимых условий для проживания обучающихся (норма -3,5 м на каждого из обучающихся, находящихся одновременно в данном помещении):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отдельные комнаты для спален девочек и мальчиков;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комната для самоподготовки, комната для отдыха (возможно совмещение);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комната-кухня для организации горячего питания либо подогрева пищи (по согласованию с территориальным центром Госсанэпиднадзора);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бытовая комната (необходимые приспособления для стирки и глажения белья, сушки одежды);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посещение для хранения пищевых продуктов (специально оборудованное подвальное помещение, погреб), установка холодильного оборудования.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организации досуга и воспитательной работы максимально используются учебные помещения общеобразовательного учреждения (актовый и физкультурный залы, читальный зал школьной библиотеки, технические мастерские, спортивные площадки и т.д.).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жилые помещения подготовлены к функционированию в осенне-зимний период, во всех помещениях интерната при школе выполняются санитарно-гигиенические и противопожарные нормы и требования.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Прием и выбытие обучающихся, проживающих в пришкольном интернате, проводятся по заявлению родителей (законных представителей) руководителем общеобразовательного учреждения в течение всего учебного года и оформляются приказами по школе. Порядок приема обучающихся в пришкольный интернат определяется положением об интернате при школе и лицензионными нормами.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Родители обучающихся (законные представители) ознакомлены с положением об интернате при школе при зачислении детей на обучение в данное общеобразовательное учреждение.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По заявлению родителей (законных представителей) руководитель общеобразовательного учреждения разрешает обучающимся, проживающим в интернате при школе, ежедневный отъезд домой на срок, указанный в заявлении, в любое время в течение учебного года при условии продолжения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обучения в любой форме, указанной в Уставе общеобразовательного учреждения (с указанием в журнале посещаемости интерната).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Временное выбытие обучающихся из пришкольного интерната (на лечение, в детский санаторий, на временное обучение в специальные учебные заведения) оформляется приказом по школе с указанием документов на временное выбытие, в приказе отмечается возможность продолжения обучения по месту временного пребывания.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 Для обучающихся, • проживающих в интернате при школе, организуется трехразовое горячее питание за счет средств отдела образования.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Общеобразовательное учреждение несет ответственность за соблюдение норм питания.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2.5. В бытовом помещении может быть выделено место для индивидуального сбора грязного белья, хранения стирально-моющих принадлежностей в соответствии с санитарно-гигиеническими требованиями.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Смена постельного белья, производит в установленные сроки интернатом.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2.6. Штатное расписание интерната при школе (воспитатели, технические служащие и т.д.) составляется руководителем общеобразовательного учреждения и является приложением к штатному расписанию общеобразовательного учреждения. Работодатель для работников интерната при школе - общеобразовательное учреждение.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2.7. Права и обязанности работников интерната при школе определяются трудовыми договорами, должностными инструкциями, настоящим Положением и иными, предусмотренными этим положением, локальными актами общеобразовательного учреждения.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2.8. В интернате при школе в обязательном порядке ведется Книга проживающих в нем обучающихся и документация их ежедневного пребывания.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2.9. Медицинское обслуживание обучающихся, проживающих в интернате при школе, осуществляется медицинским работником школы или медицинским работником органа здравоохранения, за которым закреплено обслуживание обучающихся общеобразовательного учреждения.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2.10. Подвоз обучающихся, проживающих в пришкольном интернате, в начале и в конце учебной недели организует руководство общеобразовательного учреждения или родители (законные представители) в соответствии с договором между общеобразовательным учреждением и родителями (законными представителями) обучающихся.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3. Организация быта обучающихся, проживающих в интернате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На время проживания в пришкольном интернате обучающиеся обеспечены столами, мягкой мебелью, кроватью, матрацем, подушкой, одеялом, принадлежностями для уборки помещений, предметами общего пользования (прикроватные тумбочки, шкафы, умывальники и т.п.).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неполного обеспечения обучающихся, проживающих в интернате при школе, разрешается иметь индивидуальные предметы личной гигиены (по договоренности с родителями).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Режим дня и правила поведения обучающихся, проживающих в интернате, должны составляться с учетом возрастных особенностей детей, санитарно-гигиенических требований и всех работ, связанных с самообслуживанием, Их утверждает руководитель общеобразовательного учреждения.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 В пришкольном интернате в зависимости от количества проживающих обучающихся формируются либо разновозрастные группы (1-4-е, 5-11-е классы), либо одна группа (менее 10 обучающихся). Спальни - раздельные.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 В пришкольном интернате составляется график дежурства детей в жилых и учебных помещениях и столовой. Дежурный с воспитателем (помощником воспитателя) следит за выполнением обучающимися работ по самообслуживанию, за следованием установленному режиму дня.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3.5. Запрещается привлекать обучающихся, проживающих в пришкольном интернате, к работам, опасными для жизни и здоровья (мытье окон, очистка крыш и пр.).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3.6. Взаимоотношения обучающихся, проживающих в пришкольном интернате, с педагогическим и обслуживающим персоналом строятся на основе уважения человеческого достоинства. Применение к проживающим обучающимся методов физического и психического насилия недопустимо.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                                                                                                                                                       </w:t>
      </w:r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«Утверждаю»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 xml:space="preserve">                                                          Директор </w:t>
      </w:r>
      <w:proofErr w:type="gramStart"/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школы:   </w:t>
      </w:r>
      <w:proofErr w:type="gramEnd"/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 xml:space="preserve">                     </w:t>
      </w:r>
      <w:proofErr w:type="spellStart"/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Ахметкужина</w:t>
      </w:r>
      <w:proofErr w:type="spellEnd"/>
      <w:r w:rsidRPr="00CF2ACD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 xml:space="preserve"> Ш.И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4B0082"/>
          <w:sz w:val="27"/>
          <w:szCs w:val="27"/>
          <w:lang w:eastAsia="ru-RU"/>
        </w:rPr>
        <w:t>СПИСОК УЧАЩИХСЯ ПО КЛАССАМ, ПРОЖИВАЮЩИХ В ИНТЕРНАТЕ</w:t>
      </w:r>
    </w:p>
    <w:p w:rsidR="00CF2ACD" w:rsidRPr="00CF2ACD" w:rsidRDefault="00CF2ACD" w:rsidP="00CF2ACD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CF2ACD">
        <w:rPr>
          <w:rFonts w:ascii="Verdana" w:eastAsia="Times New Roman" w:hAnsi="Verdana" w:cs="Times New Roman"/>
          <w:b/>
          <w:bCs/>
          <w:color w:val="4B0082"/>
          <w:sz w:val="27"/>
          <w:szCs w:val="27"/>
          <w:lang w:eastAsia="ru-RU"/>
        </w:rPr>
        <w:lastRenderedPageBreak/>
        <w:t>ПО МОБУ СОШ С.ЦЕЛИННЫЙ НА 2015-2016 УЧ.ГОД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7"/>
        <w:gridCol w:w="4120"/>
        <w:gridCol w:w="2016"/>
        <w:gridCol w:w="2676"/>
      </w:tblGrid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МЕСТО ЖИТЕЛЬСТВА</w:t>
            </w:r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Кусяков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Салават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Юлаевич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Д.Уральский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Тулекбаев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Тагир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Динисламович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Абдуллаев Фарух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Азамжанович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Сагинбаева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Диана Артуровна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Д.Уральский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Нафикова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Равия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Сагитовна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Д.Булатово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Шамгулов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Мирьян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Мирзаянович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Ишаев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Айгиз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Ильгизович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Лукманов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Тимур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Биктимирович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Гиззатуллин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Загит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Юлаевич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Вайднер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Маргарита Ивановна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Д.Северный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Ишаев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Алмаз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Ингелович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Ишаева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Нурия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Ингеловна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Ахметов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Ласын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Юлаевич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Д.Абдряшево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Аминева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Гуляндем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Аширафовна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Д.Атавды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Ветюгова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Викторовна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Д.Северный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Батталов</w:t>
            </w:r>
            <w:proofErr w:type="spellEnd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Дамир </w:t>
            </w: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Усманович</w:t>
            </w:r>
            <w:proofErr w:type="spellEnd"/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F2A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Д.Альмухаметово</w:t>
            </w:r>
            <w:proofErr w:type="spellEnd"/>
          </w:p>
        </w:tc>
      </w:tr>
      <w:tr w:rsidR="00CF2ACD" w:rsidRPr="00CF2ACD" w:rsidTr="00CF2ACD">
        <w:trPr>
          <w:tblCellSpacing w:w="0" w:type="dxa"/>
        </w:trPr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0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2ACD" w:rsidRPr="00CF2ACD" w:rsidRDefault="00CF2ACD" w:rsidP="00CF2ACD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</w:pPr>
            <w:r w:rsidRPr="00CF2ACD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</w:tbl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F2ACD" w:rsidRPr="00CF2ACD" w:rsidRDefault="00CF2ACD" w:rsidP="00CF2AC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F2ACD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872050" w:rsidRDefault="00872050"/>
    <w:sectPr w:rsidR="00872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90B"/>
    <w:rsid w:val="007C690B"/>
    <w:rsid w:val="00872050"/>
    <w:rsid w:val="00C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E43AD-176F-4C74-AEBF-E29C43C6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2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F2A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F2A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2A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F2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F2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8111</Characters>
  <Application>Microsoft Office Word</Application>
  <DocSecurity>0</DocSecurity>
  <Lines>67</Lines>
  <Paragraphs>19</Paragraphs>
  <ScaleCrop>false</ScaleCrop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HYPERPC</cp:lastModifiedBy>
  <cp:revision>2</cp:revision>
  <dcterms:created xsi:type="dcterms:W3CDTF">2019-06-11T12:44:00Z</dcterms:created>
  <dcterms:modified xsi:type="dcterms:W3CDTF">2019-06-11T12:44:00Z</dcterms:modified>
</cp:coreProperties>
</file>