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Comfortaa Light" w:cs="Comfortaa Light" w:eastAsia="Comfortaa Light" w:hAnsi="Comfortaa Light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margin" w:horzAnchor="margin" w:tblpX="0" w:tblpY="0"/>
        <w:tblW w:w="11680.0" w:type="dxa"/>
        <w:jc w:val="center"/>
        <w:tblLayout w:type="fixed"/>
        <w:tblLook w:val="0600"/>
      </w:tblPr>
      <w:tblGrid>
        <w:gridCol w:w="3780"/>
        <w:gridCol w:w="160"/>
        <w:gridCol w:w="3780"/>
        <w:gridCol w:w="160"/>
        <w:gridCol w:w="3800"/>
        <w:tblGridChange w:id="0">
          <w:tblGrid>
            <w:gridCol w:w="3780"/>
            <w:gridCol w:w="160"/>
            <w:gridCol w:w="3780"/>
            <w:gridCol w:w="160"/>
            <w:gridCol w:w="3800"/>
          </w:tblGrid>
        </w:tblGridChange>
      </w:tblGrid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 Black" w:cs="Arial Black" w:eastAsia="Arial Black" w:hAnsi="Arial Black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Black" w:cs="Arial Black" w:eastAsia="Arial Black" w:hAnsi="Arial Black"/>
                <w:color w:val="000000"/>
                <w:sz w:val="20"/>
                <w:szCs w:val="20"/>
                <w:rtl w:val="0"/>
              </w:rPr>
              <w:t xml:space="preserve">Nicholas Manolelis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00000"/>
                <w:sz w:val="20"/>
                <w:szCs w:val="20"/>
                <w:rtl w:val="0"/>
              </w:rPr>
              <w:t xml:space="preserve">Ruggable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00000"/>
                <w:sz w:val="20"/>
                <w:szCs w:val="20"/>
                <w:rtl w:val="0"/>
              </w:rPr>
              <w:t xml:space="preserve">17809 S BROADWAY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00000"/>
                <w:sz w:val="20"/>
                <w:szCs w:val="20"/>
                <w:rtl w:val="0"/>
              </w:rPr>
              <w:t xml:space="preserve">GARDENA CA 90248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276" w:lineRule="auto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 Black" w:cs="Arial Black" w:eastAsia="Arial Black" w:hAnsi="Arial Black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Black" w:cs="Arial Black" w:eastAsia="Arial Black" w:hAnsi="Arial Black"/>
                <w:color w:val="000000"/>
                <w:sz w:val="20"/>
                <w:szCs w:val="20"/>
                <w:rtl w:val="0"/>
              </w:rPr>
              <w:t xml:space="preserve">Jesse Fisher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00000"/>
                <w:sz w:val="20"/>
                <w:szCs w:val="20"/>
                <w:rtl w:val="0"/>
              </w:rPr>
              <w:t xml:space="preserve">InsulTech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00000"/>
                <w:sz w:val="20"/>
                <w:szCs w:val="20"/>
                <w:rtl w:val="0"/>
              </w:rPr>
              <w:t xml:space="preserve">3530 W GARRY AVE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00000"/>
                <w:sz w:val="20"/>
                <w:szCs w:val="20"/>
                <w:rtl w:val="0"/>
              </w:rPr>
              <w:t xml:space="preserve">SANTA ANA CA 92704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76" w:lineRule="auto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 Black" w:cs="Arial Black" w:eastAsia="Arial Black" w:hAnsi="Arial Black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Black" w:cs="Arial Black" w:eastAsia="Arial Black" w:hAnsi="Arial Black"/>
                <w:color w:val="000000"/>
                <w:sz w:val="20"/>
                <w:szCs w:val="20"/>
                <w:rtl w:val="0"/>
              </w:rPr>
              <w:t xml:space="preserve">Tom Bercaw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00000"/>
                <w:sz w:val="20"/>
                <w:szCs w:val="20"/>
                <w:rtl w:val="0"/>
              </w:rPr>
              <w:t xml:space="preserve">InsulTech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00000"/>
                <w:sz w:val="20"/>
                <w:szCs w:val="20"/>
                <w:rtl w:val="0"/>
              </w:rPr>
              <w:t xml:space="preserve">3530 W GARRY AVE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00000"/>
                <w:sz w:val="20"/>
                <w:szCs w:val="20"/>
                <w:rtl w:val="0"/>
              </w:rPr>
              <w:t xml:space="preserve">SANTA ANA CA 92704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 Black" w:cs="Arial Black" w:eastAsia="Arial Black" w:hAnsi="Arial Black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Black" w:cs="Arial Black" w:eastAsia="Arial Black" w:hAnsi="Arial Black"/>
                <w:color w:val="000000"/>
                <w:sz w:val="20"/>
                <w:szCs w:val="20"/>
                <w:rtl w:val="0"/>
              </w:rPr>
              <w:t xml:space="preserve">Ashley Zilmer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00000"/>
                <w:sz w:val="20"/>
                <w:szCs w:val="20"/>
                <w:rtl w:val="0"/>
              </w:rPr>
              <w:t xml:space="preserve">Orange County Soccer Club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00000"/>
                <w:sz w:val="20"/>
                <w:szCs w:val="20"/>
                <w:rtl w:val="0"/>
              </w:rPr>
              <w:t xml:space="preserve">20 FAIRBANKS STE 181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00000"/>
                <w:sz w:val="20"/>
                <w:szCs w:val="20"/>
                <w:rtl w:val="0"/>
              </w:rPr>
              <w:t xml:space="preserve">IRVINE CA 92618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76" w:lineRule="auto"/>
              <w:jc w:val="center"/>
              <w:rPr>
                <w:rFonts w:ascii="Comfortaa Light" w:cs="Comfortaa Light" w:eastAsia="Comfortaa Light" w:hAnsi="Comfortaa Ligh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 Black" w:cs="Arial Black" w:eastAsia="Arial Black" w:hAnsi="Arial Black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Black" w:cs="Arial Black" w:eastAsia="Arial Black" w:hAnsi="Arial Black"/>
                <w:color w:val="000000"/>
                <w:sz w:val="20"/>
                <w:szCs w:val="20"/>
                <w:rtl w:val="0"/>
              </w:rPr>
              <w:t xml:space="preserve">Dan Rutstein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00000"/>
                <w:sz w:val="20"/>
                <w:szCs w:val="20"/>
                <w:rtl w:val="0"/>
              </w:rPr>
              <w:t xml:space="preserve">Orange County SC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00000"/>
                <w:sz w:val="20"/>
                <w:szCs w:val="20"/>
                <w:rtl w:val="0"/>
              </w:rPr>
              <w:t xml:space="preserve">20 FAIRBANKS STE 181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00000"/>
                <w:sz w:val="20"/>
                <w:szCs w:val="20"/>
                <w:rtl w:val="0"/>
              </w:rPr>
              <w:t xml:space="preserve">IRVINE CA 92618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76" w:lineRule="auto"/>
              <w:jc w:val="center"/>
              <w:rPr>
                <w:rFonts w:ascii="Comfortaa Light" w:cs="Comfortaa Light" w:eastAsia="Comfortaa Light" w:hAnsi="Comfortaa Ligh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 Black" w:cs="Arial Black" w:eastAsia="Arial Black" w:hAnsi="Arial Black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Black" w:cs="Arial Black" w:eastAsia="Arial Black" w:hAnsi="Arial Black"/>
                <w:color w:val="000000"/>
                <w:sz w:val="20"/>
                <w:szCs w:val="20"/>
                <w:rtl w:val="0"/>
              </w:rPr>
              <w:t xml:space="preserve">Russel Lilly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00000"/>
                <w:sz w:val="20"/>
                <w:szCs w:val="20"/>
                <w:rtl w:val="0"/>
              </w:rPr>
              <w:t xml:space="preserve">Century Snacks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00000"/>
                <w:sz w:val="20"/>
                <w:szCs w:val="20"/>
                <w:rtl w:val="0"/>
              </w:rPr>
              <w:t xml:space="preserve">5560 E SLAUSON AVE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00000"/>
                <w:sz w:val="20"/>
                <w:szCs w:val="20"/>
                <w:rtl w:val="0"/>
              </w:rPr>
              <w:t xml:space="preserve">COMMERCE CA 90040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 Black" w:cs="Arial Black" w:eastAsia="Arial Black" w:hAnsi="Arial Black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Black" w:cs="Arial Black" w:eastAsia="Arial Black" w:hAnsi="Arial Black"/>
                <w:color w:val="000000"/>
                <w:sz w:val="20"/>
                <w:szCs w:val="20"/>
                <w:rtl w:val="0"/>
              </w:rPr>
              <w:t xml:space="preserve">Kevin Harris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00000"/>
                <w:sz w:val="20"/>
                <w:szCs w:val="20"/>
                <w:rtl w:val="0"/>
              </w:rPr>
              <w:t xml:space="preserve">Century Snacks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00000"/>
                <w:sz w:val="20"/>
                <w:szCs w:val="20"/>
                <w:rtl w:val="0"/>
              </w:rPr>
              <w:t xml:space="preserve">5560 E SLAUSON AVE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00000"/>
                <w:sz w:val="20"/>
                <w:szCs w:val="20"/>
                <w:rtl w:val="0"/>
              </w:rPr>
              <w:t xml:space="preserve">COMMERCE CA 90040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276" w:lineRule="auto"/>
              <w:jc w:val="center"/>
              <w:rPr>
                <w:rFonts w:ascii="Comfortaa Light" w:cs="Comfortaa Light" w:eastAsia="Comfortaa Light" w:hAnsi="Comfortaa Ligh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76" w:lineRule="auto"/>
              <w:jc w:val="center"/>
              <w:rPr>
                <w:rFonts w:ascii="Arial Black" w:cs="Arial Black" w:eastAsia="Arial Black" w:hAnsi="Arial Black"/>
                <w:sz w:val="20"/>
                <w:szCs w:val="20"/>
              </w:rPr>
            </w:pPr>
            <w:r w:rsidDel="00000000" w:rsidR="00000000" w:rsidRPr="00000000">
              <w:rPr>
                <w:rFonts w:ascii="Arial Black" w:cs="Arial Black" w:eastAsia="Arial Black" w:hAnsi="Arial Black"/>
                <w:sz w:val="20"/>
                <w:szCs w:val="20"/>
                <w:rtl w:val="0"/>
              </w:rPr>
              <w:t xml:space="preserve">Nicole Otto</w:t>
            </w:r>
          </w:p>
          <w:p w:rsidR="00000000" w:rsidDel="00000000" w:rsidP="00000000" w:rsidRDefault="00000000" w:rsidRPr="00000000" w14:paraId="0000002C">
            <w:pPr>
              <w:spacing w:line="276" w:lineRule="auto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0"/>
                <w:szCs w:val="20"/>
                <w:rtl w:val="0"/>
              </w:rPr>
              <w:t xml:space="preserve">Ruggable</w:t>
            </w:r>
          </w:p>
          <w:p w:rsidR="00000000" w:rsidDel="00000000" w:rsidP="00000000" w:rsidRDefault="00000000" w:rsidRPr="00000000" w14:paraId="0000002D">
            <w:pPr>
              <w:spacing w:line="276" w:lineRule="auto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0"/>
                <w:szCs w:val="20"/>
                <w:rtl w:val="0"/>
              </w:rPr>
              <w:t xml:space="preserve">17809 S BROADWAY</w:t>
            </w:r>
          </w:p>
          <w:p w:rsidR="00000000" w:rsidDel="00000000" w:rsidP="00000000" w:rsidRDefault="00000000" w:rsidRPr="00000000" w14:paraId="0000002E">
            <w:pPr>
              <w:spacing w:line="276" w:lineRule="auto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0"/>
                <w:szCs w:val="20"/>
                <w:rtl w:val="0"/>
              </w:rPr>
              <w:t xml:space="preserve">GARDENA CA 90248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276" w:lineRule="auto"/>
              <w:jc w:val="center"/>
              <w:rPr>
                <w:rFonts w:ascii="Comfortaa Light" w:cs="Comfortaa Light" w:eastAsia="Comfortaa Light" w:hAnsi="Comfortaa Ligh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0"/>
                <w:szCs w:val="20"/>
                <w:rtl w:val="0"/>
              </w:rPr>
              <w:t xml:space="preserve">{{Label9}}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0"/>
                <w:szCs w:val="20"/>
                <w:rtl w:val="0"/>
              </w:rPr>
              <w:t xml:space="preserve">{{Label10}}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276" w:lineRule="auto"/>
              <w:jc w:val="center"/>
              <w:rPr>
                <w:rFonts w:ascii="Comfortaa Light" w:cs="Comfortaa Light" w:eastAsia="Comfortaa Light" w:hAnsi="Comfortaa Ligh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00000"/>
                <w:sz w:val="20"/>
                <w:szCs w:val="20"/>
                <w:rtl w:val="0"/>
              </w:rPr>
              <w:t xml:space="preserve">{{Label11}}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76" w:lineRule="auto"/>
              <w:jc w:val="center"/>
              <w:rPr>
                <w:rFonts w:ascii="Comfortaa Light" w:cs="Comfortaa Light" w:eastAsia="Comfortaa Light" w:hAnsi="Comfortaa Ligh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00000"/>
                <w:sz w:val="20"/>
                <w:szCs w:val="20"/>
                <w:rtl w:val="0"/>
              </w:rPr>
              <w:t xml:space="preserve">{{Label12}}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00000"/>
                <w:sz w:val="20"/>
                <w:szCs w:val="20"/>
                <w:rtl w:val="0"/>
              </w:rPr>
              <w:t xml:space="preserve">{{Label13}}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276" w:lineRule="auto"/>
              <w:jc w:val="center"/>
              <w:rPr>
                <w:rFonts w:ascii="Comfortaa Light" w:cs="Comfortaa Light" w:eastAsia="Comfortaa Light" w:hAnsi="Comfortaa Ligh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00000"/>
                <w:sz w:val="20"/>
                <w:szCs w:val="20"/>
                <w:rtl w:val="0"/>
              </w:rPr>
              <w:t xml:space="preserve">{{Label14}}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276" w:lineRule="auto"/>
              <w:jc w:val="center"/>
              <w:rPr>
                <w:rFonts w:ascii="Comfortaa Light" w:cs="Comfortaa Light" w:eastAsia="Comfortaa Light" w:hAnsi="Comfortaa Ligh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0"/>
                <w:szCs w:val="20"/>
                <w:rtl w:val="0"/>
              </w:rPr>
              <w:t xml:space="preserve">{{Label15}}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0"/>
                <w:szCs w:val="20"/>
                <w:rtl w:val="0"/>
              </w:rPr>
              <w:t xml:space="preserve">{{Label16}}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276" w:lineRule="auto"/>
              <w:jc w:val="center"/>
              <w:rPr>
                <w:rFonts w:ascii="Comfortaa Light" w:cs="Comfortaa Light" w:eastAsia="Comfortaa Light" w:hAnsi="Comfortaa Ligh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0"/>
                <w:szCs w:val="20"/>
                <w:rtl w:val="0"/>
              </w:rPr>
              <w:t xml:space="preserve">{{Label17}}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76" w:lineRule="auto"/>
              <w:jc w:val="center"/>
              <w:rPr>
                <w:rFonts w:ascii="Comfortaa Light" w:cs="Comfortaa Light" w:eastAsia="Comfortaa Light" w:hAnsi="Comfortaa Ligh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0"/>
                <w:szCs w:val="20"/>
                <w:rtl w:val="0"/>
              </w:rPr>
              <w:t xml:space="preserve">{{Label18}}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0"/>
                <w:szCs w:val="20"/>
                <w:rtl w:val="0"/>
              </w:rPr>
              <w:t xml:space="preserve">{{Label19}}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276" w:lineRule="auto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0"/>
                <w:szCs w:val="20"/>
                <w:rtl w:val="0"/>
              </w:rPr>
              <w:t xml:space="preserve">{{Label20}}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76" w:lineRule="auto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0"/>
                <w:szCs w:val="20"/>
                <w:rtl w:val="0"/>
              </w:rPr>
              <w:t xml:space="preserve">{{Label21}}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0"/>
                <w:szCs w:val="20"/>
                <w:rtl w:val="0"/>
              </w:rPr>
              <w:t xml:space="preserve">{{Label22}}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76" w:lineRule="auto"/>
              <w:jc w:val="center"/>
              <w:rPr>
                <w:rFonts w:ascii="Comfortaa Light" w:cs="Comfortaa Light" w:eastAsia="Comfortaa Light" w:hAnsi="Comfortaa Ligh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0"/>
                <w:szCs w:val="20"/>
                <w:rtl w:val="0"/>
              </w:rPr>
              <w:t xml:space="preserve">{{Label23}}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76" w:lineRule="auto"/>
              <w:jc w:val="center"/>
              <w:rPr>
                <w:rFonts w:ascii="Comfortaa Light" w:cs="Comfortaa Light" w:eastAsia="Comfortaa Light" w:hAnsi="Comfortaa Ligh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0"/>
                <w:szCs w:val="20"/>
                <w:rtl w:val="0"/>
              </w:rPr>
              <w:t xml:space="preserve">{{Label24}}</w:t>
            </w:r>
          </w:p>
        </w:tc>
      </w:tr>
    </w:tbl>
    <w:p w:rsidR="00000000" w:rsidDel="00000000" w:rsidP="00000000" w:rsidRDefault="00000000" w:rsidRPr="00000000" w14:paraId="0000005A">
      <w:pPr>
        <w:jc w:val="left"/>
        <w:rPr>
          <w:rFonts w:ascii="Comfortaa Light" w:cs="Comfortaa Light" w:eastAsia="Comfortaa Light" w:hAnsi="Comfortaa Light"/>
          <w:sz w:val="2"/>
          <w:szCs w:val="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80" w:top="680" w:left="280" w:right="2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mfortaa Light">
    <w:embedRegular w:fontKey="{00000000-0000-0000-0000-000000000000}" r:id="rId1" w:subsetted="0"/>
    <w:embedBold w:fontKey="{00000000-0000-0000-0000-000000000000}" r:id="rId2" w:subsetted="0"/>
  </w:font>
  <w:font w:name="Arial Black">
    <w:embedRegular w:fontKey="{00000000-0000-0000-0000-000000000000}" r:id="rId3" w:subsetted="0"/>
  </w:font>
  <w:font w:name="Comfortaa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Light-regular.ttf"/><Relationship Id="rId2" Type="http://schemas.openxmlformats.org/officeDocument/2006/relationships/font" Target="fonts/ComfortaaLight-bold.ttf"/><Relationship Id="rId3" Type="http://schemas.openxmlformats.org/officeDocument/2006/relationships/font" Target="fonts/ArialBlack-regular.ttf"/><Relationship Id="rId4" Type="http://schemas.openxmlformats.org/officeDocument/2006/relationships/font" Target="fonts/Comfortaa-regular.ttf"/><Relationship Id="rId5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