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45B8" w14:textId="414AD9A5" w:rsidR="00A94422" w:rsidRDefault="001069D7" w:rsidP="00D023E7">
      <w:pPr>
        <w:pStyle w:val="Default"/>
        <w:jc w:val="center"/>
        <w:rPr>
          <w:rFonts w:ascii="Garamond" w:hAnsi="Garamond"/>
          <w:b/>
          <w:bCs/>
          <w:color w:val="000000" w:themeColor="text1"/>
        </w:rPr>
      </w:pPr>
      <w:r>
        <w:rPr>
          <w:rFonts w:ascii="Garamond" w:hAnsi="Garamond"/>
          <w:b/>
          <w:bCs/>
          <w:color w:val="000000" w:themeColor="text1"/>
        </w:rPr>
        <w:t xml:space="preserve">INTR 299. </w:t>
      </w:r>
      <w:r w:rsidR="00D023E7" w:rsidRPr="00673FA4">
        <w:rPr>
          <w:rFonts w:ascii="Garamond" w:hAnsi="Garamond"/>
          <w:b/>
          <w:bCs/>
          <w:color w:val="000000" w:themeColor="text1"/>
        </w:rPr>
        <w:t xml:space="preserve">Preparatory 1-Credit Course for </w:t>
      </w:r>
    </w:p>
    <w:p w14:paraId="033C4003" w14:textId="5CD2A804" w:rsidR="00D023E7" w:rsidRPr="00A94422" w:rsidRDefault="00D023E7" w:rsidP="00A94422">
      <w:pPr>
        <w:pStyle w:val="Default"/>
        <w:jc w:val="center"/>
        <w:rPr>
          <w:rFonts w:ascii="Garamond" w:hAnsi="Garamond"/>
          <w:color w:val="000000" w:themeColor="text1"/>
        </w:rPr>
      </w:pPr>
      <w:r w:rsidRPr="00673FA4">
        <w:rPr>
          <w:rFonts w:ascii="Garamond" w:hAnsi="Garamond"/>
          <w:b/>
          <w:bCs/>
          <w:color w:val="000000" w:themeColor="text1"/>
        </w:rPr>
        <w:t>Summer 2023 Study Program</w:t>
      </w:r>
      <w:r w:rsidR="00415B6D">
        <w:rPr>
          <w:rFonts w:ascii="Garamond" w:hAnsi="Garamond"/>
          <w:b/>
          <w:bCs/>
          <w:color w:val="000000" w:themeColor="text1"/>
        </w:rPr>
        <w:t xml:space="preserve"> </w:t>
      </w:r>
      <w:r w:rsidRPr="00673FA4">
        <w:rPr>
          <w:rFonts w:ascii="Garamond" w:hAnsi="Garamond"/>
          <w:b/>
          <w:bCs/>
          <w:color w:val="000000" w:themeColor="text1"/>
        </w:rPr>
        <w:t>in Vilnius, Lithuania</w:t>
      </w:r>
    </w:p>
    <w:p w14:paraId="4DA949E5" w14:textId="77777777" w:rsidR="00593EB9" w:rsidRPr="00673FA4" w:rsidRDefault="00593EB9" w:rsidP="00593EB9">
      <w:pPr>
        <w:rPr>
          <w:rFonts w:ascii="Garamond" w:hAnsi="Garamond"/>
          <w:color w:val="000000" w:themeColor="text1"/>
        </w:rPr>
      </w:pPr>
    </w:p>
    <w:p w14:paraId="7136742B" w14:textId="15CCFB00" w:rsidR="00593EB9" w:rsidRPr="00673FA4" w:rsidRDefault="00593EB9" w:rsidP="00593EB9">
      <w:pPr>
        <w:rPr>
          <w:rFonts w:ascii="Garamond" w:hAnsi="Garamond"/>
          <w:b/>
          <w:color w:val="000000" w:themeColor="text1"/>
        </w:rPr>
      </w:pPr>
      <w:r w:rsidRPr="00673FA4">
        <w:rPr>
          <w:rFonts w:ascii="Garamond" w:hAnsi="Garamond"/>
          <w:color w:val="000000" w:themeColor="text1"/>
        </w:rPr>
        <w:t xml:space="preserve">Meeting dates and times: Sundays, </w:t>
      </w:r>
      <w:r w:rsidR="001069D7">
        <w:rPr>
          <w:rFonts w:ascii="Garamond" w:hAnsi="Garamond"/>
          <w:color w:val="000000" w:themeColor="text1"/>
          <w:highlight w:val="yellow"/>
        </w:rPr>
        <w:t>4</w:t>
      </w:r>
      <w:r w:rsidRPr="007A3A75">
        <w:rPr>
          <w:rFonts w:ascii="Garamond" w:hAnsi="Garamond"/>
          <w:color w:val="000000" w:themeColor="text1"/>
          <w:highlight w:val="yellow"/>
        </w:rPr>
        <w:t xml:space="preserve"> pm</w:t>
      </w:r>
      <w:r w:rsidR="001069D7">
        <w:rPr>
          <w:rFonts w:ascii="Garamond" w:hAnsi="Garamond"/>
          <w:color w:val="000000" w:themeColor="text1"/>
        </w:rPr>
        <w:t>.</w:t>
      </w:r>
      <w:r w:rsidRPr="00673FA4">
        <w:rPr>
          <w:rFonts w:ascii="Garamond" w:hAnsi="Garamond"/>
          <w:color w:val="000000" w:themeColor="text1"/>
        </w:rPr>
        <w:t xml:space="preserve"> (Start Date: </w:t>
      </w:r>
      <w:r w:rsidR="00F86D68" w:rsidRPr="00673FA4">
        <w:rPr>
          <w:rFonts w:ascii="Garamond" w:hAnsi="Garamond"/>
          <w:color w:val="000000" w:themeColor="text1"/>
        </w:rPr>
        <w:t>April</w:t>
      </w:r>
      <w:r w:rsidRPr="00673FA4">
        <w:rPr>
          <w:rFonts w:ascii="Garamond" w:hAnsi="Garamond"/>
          <w:color w:val="000000" w:themeColor="text1"/>
        </w:rPr>
        <w:t xml:space="preserve"> </w:t>
      </w:r>
      <w:r w:rsidR="00F86D68" w:rsidRPr="00673FA4">
        <w:rPr>
          <w:rFonts w:ascii="Garamond" w:hAnsi="Garamond"/>
          <w:color w:val="000000" w:themeColor="text1"/>
        </w:rPr>
        <w:t>23</w:t>
      </w:r>
      <w:r w:rsidRPr="00673FA4">
        <w:rPr>
          <w:rFonts w:ascii="Garamond" w:hAnsi="Garamond"/>
          <w:color w:val="000000" w:themeColor="text1"/>
        </w:rPr>
        <w:t xml:space="preserve">, 2023; End Date: </w:t>
      </w:r>
      <w:r w:rsidR="00F86D68" w:rsidRPr="00673FA4">
        <w:rPr>
          <w:rFonts w:ascii="Garamond" w:hAnsi="Garamond"/>
          <w:color w:val="000000" w:themeColor="text1"/>
        </w:rPr>
        <w:t>May</w:t>
      </w:r>
      <w:r w:rsidRPr="00673FA4">
        <w:rPr>
          <w:rFonts w:ascii="Garamond" w:hAnsi="Garamond"/>
          <w:color w:val="000000" w:themeColor="text1"/>
        </w:rPr>
        <w:t xml:space="preserve"> </w:t>
      </w:r>
      <w:r w:rsidR="00F86D68" w:rsidRPr="00673FA4">
        <w:rPr>
          <w:rFonts w:ascii="Garamond" w:hAnsi="Garamond"/>
          <w:color w:val="000000" w:themeColor="text1"/>
        </w:rPr>
        <w:t>21</w:t>
      </w:r>
      <w:r w:rsidRPr="00673FA4">
        <w:rPr>
          <w:rFonts w:ascii="Garamond" w:hAnsi="Garamond"/>
          <w:color w:val="000000" w:themeColor="text1"/>
        </w:rPr>
        <w:t xml:space="preserve">, 2023) </w:t>
      </w:r>
    </w:p>
    <w:p w14:paraId="511377ED" w14:textId="3398FF38" w:rsidR="00593EB9" w:rsidRPr="00673FA4" w:rsidRDefault="00593EB9" w:rsidP="00593EB9">
      <w:pPr>
        <w:rPr>
          <w:rFonts w:ascii="Garamond" w:hAnsi="Garamond"/>
          <w:bCs/>
          <w:color w:val="000000" w:themeColor="text1"/>
        </w:rPr>
      </w:pPr>
      <w:r w:rsidRPr="00673FA4">
        <w:rPr>
          <w:rFonts w:ascii="Garamond" w:hAnsi="Garamond"/>
          <w:bCs/>
          <w:color w:val="000000" w:themeColor="text1"/>
        </w:rPr>
        <w:t xml:space="preserve">Zoom link: </w:t>
      </w:r>
      <w:hyperlink r:id="rId7" w:history="1">
        <w:r w:rsidRPr="00673FA4">
          <w:rPr>
            <w:rStyle w:val="Hyperlink"/>
            <w:rFonts w:ascii="Garamond" w:hAnsi="Garamond"/>
            <w:bCs/>
            <w:color w:val="000000" w:themeColor="text1"/>
          </w:rPr>
          <w:t>https://cwm.zoom.us/j/433561195</w:t>
        </w:r>
      </w:hyperlink>
    </w:p>
    <w:p w14:paraId="26F80A1B" w14:textId="77777777" w:rsidR="00593EB9" w:rsidRPr="00673FA4" w:rsidRDefault="00593EB9" w:rsidP="00593EB9">
      <w:pPr>
        <w:rPr>
          <w:rFonts w:ascii="Garamond" w:hAnsi="Garamond"/>
          <w:bCs/>
          <w:color w:val="000000" w:themeColor="text1"/>
        </w:rPr>
      </w:pPr>
    </w:p>
    <w:p w14:paraId="72ECA4EC" w14:textId="77777777" w:rsidR="00593EB9" w:rsidRPr="00673FA4" w:rsidRDefault="00593EB9" w:rsidP="00593EB9">
      <w:pPr>
        <w:rPr>
          <w:rFonts w:ascii="Garamond" w:hAnsi="Garamond"/>
          <w:bCs/>
          <w:color w:val="000000" w:themeColor="text1"/>
        </w:rPr>
      </w:pPr>
      <w:r w:rsidRPr="00673FA4">
        <w:rPr>
          <w:rFonts w:ascii="Garamond" w:hAnsi="Garamond"/>
          <w:bCs/>
          <w:color w:val="000000" w:themeColor="text1"/>
        </w:rPr>
        <w:t>Office hours: by appointment</w:t>
      </w:r>
    </w:p>
    <w:p w14:paraId="7B7FEC2A" w14:textId="14072713" w:rsidR="00593EB9" w:rsidRPr="00673FA4" w:rsidRDefault="00593EB9" w:rsidP="00593EB9">
      <w:pPr>
        <w:pStyle w:val="Default"/>
        <w:rPr>
          <w:rFonts w:ascii="Garamond" w:hAnsi="Garamond"/>
          <w:color w:val="000000" w:themeColor="text1"/>
        </w:rPr>
      </w:pPr>
      <w:r w:rsidRPr="00673FA4">
        <w:rPr>
          <w:rFonts w:ascii="Garamond" w:hAnsi="Garamond"/>
          <w:color w:val="000000" w:themeColor="text1"/>
        </w:rPr>
        <w:t xml:space="preserve">Instructor: Alexander Prokhorov </w:t>
      </w:r>
    </w:p>
    <w:p w14:paraId="7593FFF7" w14:textId="2744F237" w:rsidR="00593EB9" w:rsidRDefault="00000000" w:rsidP="00593EB9">
      <w:pPr>
        <w:rPr>
          <w:rStyle w:val="Hyperlink"/>
          <w:rFonts w:ascii="Garamond" w:hAnsi="Garamond"/>
          <w:color w:val="000000" w:themeColor="text1"/>
        </w:rPr>
      </w:pPr>
      <w:hyperlink r:id="rId8" w:history="1">
        <w:r w:rsidR="00593EB9" w:rsidRPr="00673FA4">
          <w:rPr>
            <w:rStyle w:val="Hyperlink"/>
            <w:rFonts w:ascii="Garamond" w:hAnsi="Garamond"/>
            <w:color w:val="000000" w:themeColor="text1"/>
          </w:rPr>
          <w:t>axprok@wm.edu</w:t>
        </w:r>
      </w:hyperlink>
    </w:p>
    <w:p w14:paraId="446A8D27" w14:textId="2CCF9CB1" w:rsidR="00817C91" w:rsidRDefault="00817C91" w:rsidP="00593EB9">
      <w:pPr>
        <w:rPr>
          <w:rStyle w:val="Hyperlink"/>
          <w:rFonts w:ascii="Garamond" w:hAnsi="Garamond"/>
          <w:color w:val="000000" w:themeColor="text1"/>
          <w:u w:val="none"/>
        </w:rPr>
      </w:pPr>
      <w:r>
        <w:rPr>
          <w:rStyle w:val="Hyperlink"/>
          <w:rFonts w:ascii="Garamond" w:hAnsi="Garamond"/>
          <w:color w:val="000000" w:themeColor="text1"/>
          <w:u w:val="none"/>
        </w:rPr>
        <w:t>cell: 1</w:t>
      </w:r>
      <w:r w:rsidR="002A4FF0">
        <w:rPr>
          <w:rStyle w:val="Hyperlink"/>
          <w:rFonts w:ascii="Garamond" w:hAnsi="Garamond"/>
          <w:color w:val="000000" w:themeColor="text1"/>
          <w:u w:val="none"/>
        </w:rPr>
        <w:t xml:space="preserve">7572910907 </w:t>
      </w:r>
    </w:p>
    <w:p w14:paraId="7AB33765" w14:textId="3E5ECCA1" w:rsidR="00965FFC" w:rsidRPr="00673FA4" w:rsidRDefault="002A4FF0" w:rsidP="00593EB9">
      <w:pPr>
        <w:rPr>
          <w:rFonts w:ascii="Garamond" w:hAnsi="Garamond"/>
          <w:color w:val="000000" w:themeColor="text1"/>
        </w:rPr>
      </w:pPr>
      <w:r>
        <w:rPr>
          <w:rStyle w:val="Hyperlink"/>
          <w:rFonts w:ascii="Garamond" w:hAnsi="Garamond"/>
          <w:color w:val="000000" w:themeColor="text1"/>
          <w:u w:val="none"/>
        </w:rPr>
        <w:t>WhatsApp</w:t>
      </w:r>
      <w:r w:rsidR="00817C91">
        <w:rPr>
          <w:rStyle w:val="Hyperlink"/>
          <w:rFonts w:ascii="Garamond" w:hAnsi="Garamond"/>
          <w:color w:val="000000" w:themeColor="text1"/>
          <w:u w:val="none"/>
        </w:rPr>
        <w:t>:</w:t>
      </w:r>
      <w:r>
        <w:rPr>
          <w:rStyle w:val="Hyperlink"/>
          <w:rFonts w:ascii="Garamond" w:hAnsi="Garamond"/>
          <w:color w:val="000000" w:themeColor="text1"/>
          <w:u w:val="none"/>
        </w:rPr>
        <w:t xml:space="preserve"> </w:t>
      </w:r>
      <w:r w:rsidR="00817C91">
        <w:rPr>
          <w:rStyle w:val="Hyperlink"/>
          <w:rFonts w:ascii="Garamond" w:hAnsi="Garamond"/>
          <w:color w:val="000000" w:themeColor="text1"/>
          <w:u w:val="none"/>
        </w:rPr>
        <w:t>79150787805</w:t>
      </w:r>
    </w:p>
    <w:p w14:paraId="50041487" w14:textId="77777777" w:rsidR="00965FFC" w:rsidRPr="00673FA4" w:rsidRDefault="00965FFC" w:rsidP="00593EB9">
      <w:pPr>
        <w:rPr>
          <w:rFonts w:ascii="Garamond" w:hAnsi="Garamond"/>
          <w:color w:val="000000" w:themeColor="text1"/>
        </w:rPr>
      </w:pPr>
    </w:p>
    <w:p w14:paraId="35AC7BEF" w14:textId="77777777" w:rsidR="00965FFC" w:rsidRPr="00673FA4" w:rsidRDefault="00965FFC" w:rsidP="00965FFC">
      <w:pPr>
        <w:rPr>
          <w:rFonts w:ascii="Garamond" w:hAnsi="Garamond"/>
          <w:b/>
          <w:color w:val="000000" w:themeColor="text1"/>
        </w:rPr>
      </w:pPr>
      <w:r w:rsidRPr="00673FA4">
        <w:rPr>
          <w:rFonts w:ascii="Garamond" w:hAnsi="Garamond"/>
          <w:b/>
          <w:color w:val="000000" w:themeColor="text1"/>
        </w:rPr>
        <w:t>Course Description</w:t>
      </w:r>
    </w:p>
    <w:p w14:paraId="2233BB7D" w14:textId="351B4B47" w:rsidR="00965FFC" w:rsidRPr="00673FA4" w:rsidRDefault="00965FFC" w:rsidP="00965FFC">
      <w:pPr>
        <w:rPr>
          <w:rFonts w:ascii="Garamond" w:hAnsi="Garamond"/>
          <w:color w:val="000000" w:themeColor="text1"/>
        </w:rPr>
      </w:pPr>
      <w:r w:rsidRPr="00673FA4">
        <w:rPr>
          <w:rFonts w:ascii="Garamond" w:hAnsi="Garamond"/>
          <w:color w:val="000000" w:themeColor="text1"/>
        </w:rPr>
        <w:t>This course prepares you for the Summer Study Abroad Program in Vilnius. We will engage in some activities to get to know each other better, discuss W&amp;M policies and protocols for studying abroad, address your concerns regarding an immersion program, and discuss logistical matters. We will also familiarize ourselves with the history, geography, and culture of Lithuania.</w:t>
      </w:r>
    </w:p>
    <w:p w14:paraId="7DAE37ED" w14:textId="77777777" w:rsidR="00F86D68" w:rsidRPr="00673FA4" w:rsidRDefault="00F86D68" w:rsidP="00593EB9">
      <w:pPr>
        <w:rPr>
          <w:rFonts w:ascii="Garamond" w:hAnsi="Garamond"/>
          <w:color w:val="000000" w:themeColor="text1"/>
        </w:rPr>
      </w:pPr>
    </w:p>
    <w:p w14:paraId="6A33B38D" w14:textId="0EAE99F5" w:rsidR="00965FFC" w:rsidRPr="00673FA4" w:rsidRDefault="00965FFC" w:rsidP="00965FFC">
      <w:pPr>
        <w:rPr>
          <w:rFonts w:ascii="Garamond" w:hAnsi="Garamond"/>
          <w:color w:val="000000" w:themeColor="text1"/>
        </w:rPr>
      </w:pPr>
      <w:r w:rsidRPr="00673FA4">
        <w:rPr>
          <w:rFonts w:ascii="Garamond" w:hAnsi="Garamond"/>
          <w:color w:val="000000" w:themeColor="text1"/>
        </w:rPr>
        <w:t xml:space="preserve">Our </w:t>
      </w:r>
      <w:r w:rsidR="00525F7D">
        <w:rPr>
          <w:rFonts w:ascii="Garamond" w:hAnsi="Garamond"/>
          <w:color w:val="000000" w:themeColor="text1"/>
        </w:rPr>
        <w:t>one</w:t>
      </w:r>
      <w:r w:rsidRPr="00673FA4">
        <w:rPr>
          <w:rFonts w:ascii="Garamond" w:hAnsi="Garamond"/>
          <w:color w:val="000000" w:themeColor="text1"/>
        </w:rPr>
        <w:t xml:space="preserve">-credit course in Vilnius, </w:t>
      </w:r>
      <w:r w:rsidRPr="00673FA4">
        <w:rPr>
          <w:rStyle w:val="xcontentpasted0"/>
          <w:rFonts w:ascii="Garamond" w:hAnsi="Garamond" w:cstheme="minorHAnsi"/>
          <w:color w:val="000000" w:themeColor="text1"/>
          <w:shd w:val="clear" w:color="auto" w:fill="FFFFFF"/>
        </w:rPr>
        <w:t>"Russia in Context,"</w:t>
      </w:r>
      <w:r w:rsidRPr="00673FA4">
        <w:rPr>
          <w:rStyle w:val="xcontentpasted0"/>
          <w:rFonts w:ascii="Garamond" w:hAnsi="Garamond" w:cs="Arial"/>
          <w:color w:val="000000" w:themeColor="text1"/>
          <w:shd w:val="clear" w:color="auto" w:fill="FFFFFF"/>
        </w:rPr>
        <w:t xml:space="preserve"> </w:t>
      </w:r>
      <w:r w:rsidRPr="00673FA4">
        <w:rPr>
          <w:rFonts w:ascii="Garamond" w:hAnsi="Garamond"/>
          <w:color w:val="000000" w:themeColor="text1"/>
        </w:rPr>
        <w:t xml:space="preserve">will build on the material covered in this prep-course. </w:t>
      </w:r>
    </w:p>
    <w:p w14:paraId="267ABFCC" w14:textId="77777777" w:rsidR="00965FFC" w:rsidRPr="00673FA4" w:rsidRDefault="00965FFC" w:rsidP="00D023E7">
      <w:pPr>
        <w:rPr>
          <w:rFonts w:ascii="Garamond" w:hAnsi="Garamond"/>
          <w:color w:val="000000" w:themeColor="text1"/>
        </w:rPr>
      </w:pPr>
    </w:p>
    <w:p w14:paraId="2B2FEC03" w14:textId="77777777" w:rsidR="00965FFC" w:rsidRPr="00673FA4" w:rsidRDefault="00965FFC" w:rsidP="00965FFC">
      <w:pPr>
        <w:spacing w:line="259" w:lineRule="auto"/>
        <w:ind w:left="-5"/>
        <w:rPr>
          <w:rFonts w:ascii="Garamond" w:hAnsi="Garamond"/>
          <w:color w:val="000000" w:themeColor="text1"/>
        </w:rPr>
      </w:pPr>
      <w:r w:rsidRPr="00673FA4">
        <w:rPr>
          <w:rFonts w:ascii="Garamond" w:eastAsia="Times New Roman" w:hAnsi="Garamond" w:cs="Times New Roman"/>
          <w:b/>
          <w:color w:val="000000" w:themeColor="text1"/>
          <w:shd w:val="clear" w:color="auto" w:fill="D9D9D9"/>
        </w:rPr>
        <w:t>Required Texts:</w:t>
      </w:r>
      <w:r w:rsidRPr="00673FA4">
        <w:rPr>
          <w:rFonts w:ascii="Garamond" w:eastAsia="Times New Roman" w:hAnsi="Garamond" w:cs="Times New Roman"/>
          <w:b/>
          <w:color w:val="000000" w:themeColor="text1"/>
        </w:rPr>
        <w:t xml:space="preserve"> </w:t>
      </w:r>
      <w:r w:rsidRPr="00673FA4">
        <w:rPr>
          <w:rFonts w:ascii="Garamond" w:hAnsi="Garamond"/>
          <w:color w:val="000000" w:themeColor="text1"/>
        </w:rPr>
        <w:t xml:space="preserve"> </w:t>
      </w:r>
    </w:p>
    <w:p w14:paraId="45AA3BC5" w14:textId="77777777" w:rsidR="00740A1B" w:rsidRPr="00673FA4" w:rsidRDefault="00965FFC" w:rsidP="00740A1B">
      <w:pPr>
        <w:numPr>
          <w:ilvl w:val="0"/>
          <w:numId w:val="3"/>
        </w:numPr>
        <w:spacing w:after="9" w:line="247" w:lineRule="auto"/>
        <w:rPr>
          <w:rFonts w:ascii="Garamond" w:hAnsi="Garamond"/>
          <w:color w:val="000000" w:themeColor="text1"/>
        </w:rPr>
      </w:pPr>
      <w:r w:rsidRPr="00673FA4">
        <w:rPr>
          <w:rFonts w:ascii="Garamond" w:hAnsi="Garamond"/>
          <w:i/>
          <w:iCs/>
          <w:color w:val="000000" w:themeColor="text1"/>
        </w:rPr>
        <w:t>E</w:t>
      </w:r>
      <w:r w:rsidR="00740A1B" w:rsidRPr="00673FA4">
        <w:rPr>
          <w:rFonts w:ascii="Garamond" w:hAnsi="Garamond"/>
          <w:i/>
          <w:iCs/>
          <w:color w:val="000000" w:themeColor="text1"/>
        </w:rPr>
        <w:t>y</w:t>
      </w:r>
      <w:r w:rsidRPr="00673FA4">
        <w:rPr>
          <w:rFonts w:ascii="Garamond" w:hAnsi="Garamond"/>
          <w:i/>
          <w:iCs/>
          <w:color w:val="000000" w:themeColor="text1"/>
        </w:rPr>
        <w:t>ewitness Travel: Estonia, Latvia, Lithuania</w:t>
      </w:r>
      <w:r w:rsidRPr="00673FA4">
        <w:rPr>
          <w:rFonts w:ascii="Garamond" w:hAnsi="Garamond"/>
          <w:color w:val="000000" w:themeColor="text1"/>
        </w:rPr>
        <w:t xml:space="preserve"> (Travel Guide)</w:t>
      </w:r>
      <w:r w:rsidR="00740A1B" w:rsidRPr="00673FA4">
        <w:rPr>
          <w:rFonts w:ascii="Garamond" w:hAnsi="Garamond"/>
          <w:color w:val="000000" w:themeColor="text1"/>
        </w:rPr>
        <w:t xml:space="preserve"> Section about Lithuania</w:t>
      </w:r>
      <w:r w:rsidRPr="00673FA4">
        <w:rPr>
          <w:rFonts w:ascii="Garamond" w:hAnsi="Garamond"/>
          <w:color w:val="000000" w:themeColor="text1"/>
        </w:rPr>
        <w:t xml:space="preserve"> </w:t>
      </w:r>
    </w:p>
    <w:p w14:paraId="687DFF90" w14:textId="66AE3EC0" w:rsidR="00965FFC" w:rsidRPr="00673FA4" w:rsidRDefault="00965FFC" w:rsidP="00740A1B">
      <w:pPr>
        <w:spacing w:after="9" w:line="247" w:lineRule="auto"/>
        <w:ind w:left="720"/>
        <w:rPr>
          <w:rFonts w:ascii="Garamond" w:hAnsi="Garamond"/>
          <w:color w:val="000000" w:themeColor="text1"/>
        </w:rPr>
      </w:pPr>
      <w:r w:rsidRPr="00673FA4">
        <w:rPr>
          <w:rFonts w:ascii="Garamond" w:hAnsi="Garamond"/>
          <w:color w:val="000000" w:themeColor="text1"/>
        </w:rPr>
        <w:t xml:space="preserve">available through </w:t>
      </w:r>
      <w:proofErr w:type="spellStart"/>
      <w:r w:rsidRPr="00673FA4">
        <w:rPr>
          <w:rFonts w:ascii="Garamond" w:hAnsi="Garamond"/>
          <w:color w:val="000000" w:themeColor="text1"/>
        </w:rPr>
        <w:t>BlackBoard</w:t>
      </w:r>
      <w:proofErr w:type="spellEnd"/>
      <w:r w:rsidRPr="00673FA4">
        <w:rPr>
          <w:rFonts w:ascii="Garamond" w:hAnsi="Garamond"/>
          <w:color w:val="000000" w:themeColor="text1"/>
        </w:rPr>
        <w:t xml:space="preserve"> </w:t>
      </w:r>
    </w:p>
    <w:p w14:paraId="44C2144C" w14:textId="38AD248D" w:rsidR="00965FFC" w:rsidRPr="00673FA4" w:rsidRDefault="00965FFC" w:rsidP="00740A1B">
      <w:pPr>
        <w:numPr>
          <w:ilvl w:val="0"/>
          <w:numId w:val="3"/>
        </w:numPr>
        <w:spacing w:after="9" w:line="247" w:lineRule="auto"/>
        <w:rPr>
          <w:rFonts w:ascii="Garamond" w:hAnsi="Garamond"/>
          <w:color w:val="000000" w:themeColor="text1"/>
        </w:rPr>
      </w:pPr>
      <w:r w:rsidRPr="00673FA4">
        <w:rPr>
          <w:rFonts w:ascii="Garamond" w:hAnsi="Garamond"/>
          <w:color w:val="000000" w:themeColor="text1"/>
        </w:rPr>
        <w:t>S</w:t>
      </w:r>
      <w:r w:rsidR="00740A1B" w:rsidRPr="00673FA4">
        <w:rPr>
          <w:rFonts w:ascii="Garamond" w:hAnsi="Garamond"/>
          <w:color w:val="000000" w:themeColor="text1"/>
        </w:rPr>
        <w:t xml:space="preserve">undry </w:t>
      </w:r>
      <w:r w:rsidRPr="00673FA4">
        <w:rPr>
          <w:rFonts w:ascii="Garamond" w:hAnsi="Garamond"/>
          <w:color w:val="000000" w:themeColor="text1"/>
        </w:rPr>
        <w:t xml:space="preserve">articles available through </w:t>
      </w:r>
      <w:proofErr w:type="spellStart"/>
      <w:r w:rsidRPr="00673FA4">
        <w:rPr>
          <w:rFonts w:ascii="Garamond" w:hAnsi="Garamond"/>
          <w:color w:val="000000" w:themeColor="text1"/>
        </w:rPr>
        <w:t>BlackBoard</w:t>
      </w:r>
      <w:proofErr w:type="spellEnd"/>
      <w:r w:rsidRPr="00673FA4">
        <w:rPr>
          <w:rFonts w:ascii="Garamond" w:hAnsi="Garamond"/>
          <w:color w:val="000000" w:themeColor="text1"/>
        </w:rPr>
        <w:t xml:space="preserve"> </w:t>
      </w:r>
    </w:p>
    <w:p w14:paraId="64919168" w14:textId="77777777" w:rsidR="00965FFC" w:rsidRPr="00673FA4" w:rsidRDefault="00965FFC" w:rsidP="00965FFC">
      <w:pPr>
        <w:spacing w:line="259" w:lineRule="auto"/>
        <w:rPr>
          <w:rFonts w:ascii="Garamond" w:hAnsi="Garamond"/>
          <w:color w:val="000000" w:themeColor="text1"/>
        </w:rPr>
      </w:pPr>
      <w:r w:rsidRPr="00673FA4">
        <w:rPr>
          <w:rFonts w:ascii="Garamond" w:eastAsia="Times New Roman" w:hAnsi="Garamond" w:cs="Times New Roman"/>
          <w:b/>
          <w:color w:val="000000" w:themeColor="text1"/>
        </w:rPr>
        <w:t xml:space="preserve"> </w:t>
      </w:r>
    </w:p>
    <w:p w14:paraId="3F842EE7" w14:textId="77777777" w:rsidR="00965FFC" w:rsidRPr="00673FA4" w:rsidRDefault="00965FFC" w:rsidP="00965FFC">
      <w:pPr>
        <w:pStyle w:val="Heading1"/>
        <w:ind w:left="-5"/>
        <w:rPr>
          <w:rFonts w:ascii="Garamond" w:hAnsi="Garamond"/>
          <w:color w:val="000000" w:themeColor="text1"/>
          <w:sz w:val="24"/>
        </w:rPr>
      </w:pPr>
      <w:r w:rsidRPr="00673FA4">
        <w:rPr>
          <w:rFonts w:ascii="Garamond" w:hAnsi="Garamond"/>
          <w:color w:val="000000" w:themeColor="text1"/>
          <w:sz w:val="24"/>
        </w:rPr>
        <w:t>Grading Criteria</w:t>
      </w:r>
      <w:r w:rsidRPr="00673FA4">
        <w:rPr>
          <w:rFonts w:ascii="Garamond" w:hAnsi="Garamond"/>
          <w:color w:val="000000" w:themeColor="text1"/>
          <w:sz w:val="24"/>
          <w:shd w:val="clear" w:color="auto" w:fill="auto"/>
        </w:rPr>
        <w:t xml:space="preserve"> </w:t>
      </w:r>
      <w:r w:rsidRPr="00673FA4">
        <w:rPr>
          <w:rFonts w:ascii="Garamond" w:hAnsi="Garamond"/>
          <w:b w:val="0"/>
          <w:color w:val="000000" w:themeColor="text1"/>
          <w:sz w:val="24"/>
          <w:shd w:val="clear" w:color="auto" w:fill="auto"/>
        </w:rPr>
        <w:t xml:space="preserve"> </w:t>
      </w:r>
    </w:p>
    <w:p w14:paraId="4D0831E1" w14:textId="6AD1EC78" w:rsidR="00965FFC" w:rsidRPr="00673FA4" w:rsidRDefault="00965FFC" w:rsidP="00266C9F">
      <w:pPr>
        <w:numPr>
          <w:ilvl w:val="0"/>
          <w:numId w:val="4"/>
        </w:numPr>
        <w:spacing w:after="9" w:line="247" w:lineRule="auto"/>
        <w:rPr>
          <w:rFonts w:ascii="Garamond" w:hAnsi="Garamond"/>
          <w:color w:val="000000" w:themeColor="text1"/>
        </w:rPr>
      </w:pPr>
      <w:r w:rsidRPr="00673FA4">
        <w:rPr>
          <w:rFonts w:ascii="Garamond" w:hAnsi="Garamond"/>
          <w:color w:val="000000" w:themeColor="text1"/>
        </w:rPr>
        <w:t xml:space="preserve">Attendance and participation: </w:t>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7A3A75">
        <w:rPr>
          <w:rFonts w:ascii="Garamond" w:hAnsi="Garamond"/>
          <w:color w:val="000000" w:themeColor="text1"/>
        </w:rPr>
        <w:tab/>
      </w:r>
      <w:r w:rsidRPr="00673FA4">
        <w:rPr>
          <w:rFonts w:ascii="Garamond" w:hAnsi="Garamond"/>
          <w:color w:val="000000" w:themeColor="text1"/>
        </w:rPr>
        <w:t xml:space="preserve">40%  </w:t>
      </w:r>
    </w:p>
    <w:p w14:paraId="4E6E5609" w14:textId="368D5A29" w:rsidR="00965FFC" w:rsidRPr="00673FA4" w:rsidRDefault="00965FFC" w:rsidP="00266C9F">
      <w:pPr>
        <w:numPr>
          <w:ilvl w:val="0"/>
          <w:numId w:val="4"/>
        </w:numPr>
        <w:spacing w:after="9" w:line="247" w:lineRule="auto"/>
        <w:rPr>
          <w:rFonts w:ascii="Garamond" w:hAnsi="Garamond"/>
          <w:color w:val="000000" w:themeColor="text1"/>
        </w:rPr>
      </w:pPr>
      <w:r w:rsidRPr="00673FA4">
        <w:rPr>
          <w:rFonts w:ascii="Garamond" w:hAnsi="Garamond"/>
          <w:color w:val="000000" w:themeColor="text1"/>
        </w:rPr>
        <w:t xml:space="preserve">Active use of </w:t>
      </w:r>
      <w:r w:rsidR="00740A1B" w:rsidRPr="00673FA4">
        <w:rPr>
          <w:rFonts w:ascii="Garamond" w:hAnsi="Garamond"/>
          <w:color w:val="000000" w:themeColor="text1"/>
        </w:rPr>
        <w:t>Russia</w:t>
      </w:r>
      <w:r w:rsidR="00724F9E" w:rsidRPr="00673FA4">
        <w:rPr>
          <w:rFonts w:ascii="Garamond" w:hAnsi="Garamond"/>
          <w:color w:val="000000" w:themeColor="text1"/>
        </w:rPr>
        <w:t>n</w:t>
      </w:r>
      <w:r w:rsidRPr="00673FA4">
        <w:rPr>
          <w:rFonts w:ascii="Garamond" w:hAnsi="Garamond"/>
          <w:color w:val="000000" w:themeColor="text1"/>
        </w:rPr>
        <w:t xml:space="preserve"> Language in class </w:t>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Pr="00673FA4">
        <w:rPr>
          <w:rFonts w:ascii="Garamond" w:hAnsi="Garamond"/>
          <w:color w:val="000000" w:themeColor="text1"/>
        </w:rPr>
        <w:t xml:space="preserve">10%  </w:t>
      </w:r>
    </w:p>
    <w:p w14:paraId="1767E289" w14:textId="3F9C40E2" w:rsidR="00266C9F" w:rsidRPr="00673FA4" w:rsidRDefault="00965FFC" w:rsidP="00266C9F">
      <w:pPr>
        <w:numPr>
          <w:ilvl w:val="0"/>
          <w:numId w:val="4"/>
        </w:numPr>
        <w:spacing w:after="9" w:line="247" w:lineRule="auto"/>
        <w:rPr>
          <w:rFonts w:ascii="Garamond" w:hAnsi="Garamond"/>
          <w:color w:val="000000" w:themeColor="text1"/>
        </w:rPr>
      </w:pPr>
      <w:r w:rsidRPr="00673FA4">
        <w:rPr>
          <w:rFonts w:ascii="Garamond" w:hAnsi="Garamond"/>
          <w:color w:val="000000" w:themeColor="text1"/>
        </w:rPr>
        <w:t xml:space="preserve">Requested responses </w:t>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Pr="00673FA4">
        <w:rPr>
          <w:rFonts w:ascii="Garamond" w:hAnsi="Garamond"/>
          <w:color w:val="000000" w:themeColor="text1"/>
        </w:rPr>
        <w:t xml:space="preserve">25% </w:t>
      </w:r>
    </w:p>
    <w:p w14:paraId="2284D8DB" w14:textId="11C269B0" w:rsidR="00366F24" w:rsidRDefault="00965FFC" w:rsidP="00366F24">
      <w:pPr>
        <w:pStyle w:val="ListParagraph"/>
        <w:spacing w:after="9" w:line="247" w:lineRule="auto"/>
        <w:rPr>
          <w:rFonts w:ascii="Garamond" w:hAnsi="Garamond"/>
          <w:color w:val="000000" w:themeColor="text1"/>
        </w:rPr>
      </w:pPr>
      <w:r w:rsidRPr="00673FA4">
        <w:rPr>
          <w:rFonts w:ascii="Garamond" w:hAnsi="Garamond"/>
          <w:color w:val="000000" w:themeColor="text1"/>
        </w:rPr>
        <w:t>(</w:t>
      </w:r>
      <w:proofErr w:type="gramStart"/>
      <w:r w:rsidRPr="00673FA4">
        <w:rPr>
          <w:rFonts w:ascii="Garamond" w:hAnsi="Garamond"/>
          <w:color w:val="000000" w:themeColor="text1"/>
        </w:rPr>
        <w:t>classroom</w:t>
      </w:r>
      <w:proofErr w:type="gramEnd"/>
      <w:r w:rsidRPr="00673FA4">
        <w:rPr>
          <w:rFonts w:ascii="Garamond" w:hAnsi="Garamond"/>
          <w:color w:val="000000" w:themeColor="text1"/>
        </w:rPr>
        <w:t xml:space="preserve"> discussion; Flipgrid activity;) </w:t>
      </w:r>
    </w:p>
    <w:p w14:paraId="3F60EB8B" w14:textId="06B6BF86" w:rsidR="00965FFC" w:rsidRPr="00673FA4" w:rsidRDefault="00965FFC" w:rsidP="00266C9F">
      <w:pPr>
        <w:numPr>
          <w:ilvl w:val="0"/>
          <w:numId w:val="4"/>
        </w:numPr>
        <w:spacing w:after="9" w:line="247" w:lineRule="auto"/>
        <w:rPr>
          <w:rFonts w:ascii="Garamond" w:hAnsi="Garamond"/>
          <w:color w:val="000000" w:themeColor="text1"/>
        </w:rPr>
      </w:pPr>
      <w:r w:rsidRPr="00673FA4">
        <w:rPr>
          <w:rFonts w:ascii="Garamond" w:hAnsi="Garamond"/>
          <w:color w:val="000000" w:themeColor="text1"/>
        </w:rPr>
        <w:t xml:space="preserve">Site Project Proposal: </w:t>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Pr="00673FA4">
        <w:rPr>
          <w:rFonts w:ascii="Garamond" w:hAnsi="Garamond"/>
          <w:color w:val="000000" w:themeColor="text1"/>
        </w:rPr>
        <w:t xml:space="preserve">10%  </w:t>
      </w:r>
    </w:p>
    <w:p w14:paraId="0438FD74" w14:textId="6EA4FE75" w:rsidR="00965FFC" w:rsidRDefault="00965FFC" w:rsidP="00266C9F">
      <w:pPr>
        <w:numPr>
          <w:ilvl w:val="0"/>
          <w:numId w:val="4"/>
        </w:numPr>
        <w:spacing w:after="9" w:line="247" w:lineRule="auto"/>
        <w:rPr>
          <w:rFonts w:ascii="Garamond" w:hAnsi="Garamond"/>
          <w:color w:val="000000" w:themeColor="text1"/>
        </w:rPr>
      </w:pPr>
      <w:r w:rsidRPr="00673FA4">
        <w:rPr>
          <w:rFonts w:ascii="Garamond" w:hAnsi="Garamond"/>
          <w:color w:val="000000" w:themeColor="text1"/>
        </w:rPr>
        <w:t xml:space="preserve">1-day Field Trip Plan: </w:t>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00266C9F" w:rsidRPr="00673FA4">
        <w:rPr>
          <w:rFonts w:ascii="Garamond" w:hAnsi="Garamond"/>
          <w:color w:val="000000" w:themeColor="text1"/>
        </w:rPr>
        <w:tab/>
      </w:r>
      <w:r w:rsidRPr="00673FA4">
        <w:rPr>
          <w:rFonts w:ascii="Garamond" w:hAnsi="Garamond"/>
          <w:color w:val="000000" w:themeColor="text1"/>
        </w:rPr>
        <w:t xml:space="preserve">10%  </w:t>
      </w:r>
    </w:p>
    <w:p w14:paraId="141959E4" w14:textId="5509AFAD" w:rsidR="008A5171" w:rsidRPr="00673FA4" w:rsidRDefault="00FA1DFE" w:rsidP="00266C9F">
      <w:pPr>
        <w:numPr>
          <w:ilvl w:val="0"/>
          <w:numId w:val="4"/>
        </w:numPr>
        <w:spacing w:after="9" w:line="247" w:lineRule="auto"/>
        <w:rPr>
          <w:rFonts w:ascii="Garamond" w:hAnsi="Garamond"/>
          <w:color w:val="000000" w:themeColor="text1"/>
        </w:rPr>
      </w:pPr>
      <w:r>
        <w:rPr>
          <w:rFonts w:ascii="Garamond" w:hAnsi="Garamond"/>
          <w:color w:val="000000" w:themeColor="text1"/>
        </w:rPr>
        <w:t>G</w:t>
      </w:r>
      <w:r w:rsidR="008A5171">
        <w:rPr>
          <w:rFonts w:ascii="Garamond" w:hAnsi="Garamond"/>
          <w:color w:val="000000" w:themeColor="text1"/>
        </w:rPr>
        <w:t>oogle map assignment</w:t>
      </w:r>
      <w:r w:rsidR="00E75E3F">
        <w:rPr>
          <w:rFonts w:ascii="Garamond" w:hAnsi="Garamond"/>
          <w:color w:val="000000" w:themeColor="text1"/>
        </w:rPr>
        <w:t>:</w:t>
      </w:r>
      <w:r w:rsidR="008A5171">
        <w:rPr>
          <w:rFonts w:ascii="Garamond" w:hAnsi="Garamond"/>
          <w:color w:val="000000" w:themeColor="text1"/>
        </w:rPr>
        <w:tab/>
      </w:r>
      <w:r w:rsidR="008A5171">
        <w:rPr>
          <w:rFonts w:ascii="Garamond" w:hAnsi="Garamond"/>
          <w:color w:val="000000" w:themeColor="text1"/>
        </w:rPr>
        <w:tab/>
      </w:r>
      <w:r w:rsidR="008A5171">
        <w:rPr>
          <w:rFonts w:ascii="Garamond" w:hAnsi="Garamond"/>
          <w:color w:val="000000" w:themeColor="text1"/>
        </w:rPr>
        <w:tab/>
      </w:r>
      <w:r w:rsidR="008A5171">
        <w:rPr>
          <w:rFonts w:ascii="Garamond" w:hAnsi="Garamond"/>
          <w:color w:val="000000" w:themeColor="text1"/>
        </w:rPr>
        <w:tab/>
      </w:r>
      <w:r w:rsidR="008A5171">
        <w:rPr>
          <w:rFonts w:ascii="Garamond" w:hAnsi="Garamond"/>
          <w:color w:val="000000" w:themeColor="text1"/>
        </w:rPr>
        <w:tab/>
      </w:r>
      <w:r w:rsidR="008A5171">
        <w:rPr>
          <w:rFonts w:ascii="Garamond" w:hAnsi="Garamond"/>
          <w:color w:val="000000" w:themeColor="text1"/>
        </w:rPr>
        <w:tab/>
      </w:r>
      <w:r w:rsidR="008A5171">
        <w:rPr>
          <w:rFonts w:ascii="Garamond" w:hAnsi="Garamond"/>
          <w:color w:val="000000" w:themeColor="text1"/>
        </w:rPr>
        <w:tab/>
        <w:t>05%</w:t>
      </w:r>
    </w:p>
    <w:p w14:paraId="400BCAEB" w14:textId="77777777" w:rsidR="00FC58EA" w:rsidRDefault="00FC58EA" w:rsidP="00FC58EA">
      <w:pPr>
        <w:spacing w:after="9" w:line="247" w:lineRule="auto"/>
        <w:rPr>
          <w:rFonts w:ascii="Garamond" w:hAnsi="Garamond"/>
          <w:color w:val="000000" w:themeColor="text1"/>
        </w:rPr>
      </w:pPr>
    </w:p>
    <w:p w14:paraId="64809445" w14:textId="57DE4747" w:rsidR="00FB0F60" w:rsidRPr="00673FA4" w:rsidRDefault="00FB0F60" w:rsidP="00FB0F60">
      <w:pPr>
        <w:rPr>
          <w:rFonts w:ascii="Garamond" w:hAnsi="Garamond"/>
          <w:color w:val="000000" w:themeColor="text1"/>
        </w:rPr>
      </w:pPr>
      <w:r w:rsidRPr="00673FA4">
        <w:rPr>
          <w:rFonts w:ascii="Garamond" w:hAnsi="Garamond"/>
          <w:b/>
          <w:color w:val="000000" w:themeColor="text1"/>
        </w:rPr>
        <w:t xml:space="preserve">NB: </w:t>
      </w:r>
      <w:r w:rsidRPr="00673FA4">
        <w:rPr>
          <w:rFonts w:ascii="Garamond" w:hAnsi="Garamond"/>
          <w:color w:val="000000" w:themeColor="text1"/>
        </w:rPr>
        <w:t>Instructor reserves the right to introduce minor changes into the general syllabus by adjusting it to the class progress</w:t>
      </w:r>
      <w:r w:rsidR="00486E40">
        <w:rPr>
          <w:rFonts w:ascii="Garamond" w:hAnsi="Garamond"/>
          <w:color w:val="000000" w:themeColor="text1"/>
        </w:rPr>
        <w:t>.</w:t>
      </w:r>
    </w:p>
    <w:p w14:paraId="5410CDE2" w14:textId="77777777" w:rsidR="00C46828" w:rsidRDefault="00C46828" w:rsidP="00FC58EA">
      <w:pPr>
        <w:pStyle w:val="Heading1"/>
        <w:ind w:left="-5"/>
        <w:rPr>
          <w:rFonts w:ascii="Garamond" w:hAnsi="Garamond"/>
          <w:color w:val="000000" w:themeColor="text1"/>
          <w:sz w:val="24"/>
        </w:rPr>
      </w:pPr>
    </w:p>
    <w:p w14:paraId="0B2A4225" w14:textId="1B061999" w:rsidR="00FC58EA" w:rsidRPr="00EE4196" w:rsidRDefault="00FC58EA" w:rsidP="00FC58EA">
      <w:pPr>
        <w:pStyle w:val="Heading1"/>
        <w:ind w:left="-5"/>
        <w:rPr>
          <w:rFonts w:ascii="Garamond" w:hAnsi="Garamond"/>
          <w:color w:val="000000" w:themeColor="text1"/>
          <w:sz w:val="24"/>
        </w:rPr>
      </w:pPr>
      <w:r w:rsidRPr="00EE4196">
        <w:rPr>
          <w:rFonts w:ascii="Garamond" w:hAnsi="Garamond"/>
          <w:color w:val="000000" w:themeColor="text1"/>
          <w:sz w:val="24"/>
        </w:rPr>
        <w:t>Course requirements</w:t>
      </w:r>
      <w:r w:rsidRPr="00EE4196">
        <w:rPr>
          <w:rFonts w:ascii="Garamond" w:hAnsi="Garamond"/>
          <w:color w:val="000000" w:themeColor="text1"/>
          <w:sz w:val="24"/>
          <w:shd w:val="clear" w:color="auto" w:fill="auto"/>
        </w:rPr>
        <w:t xml:space="preserve">  </w:t>
      </w:r>
    </w:p>
    <w:p w14:paraId="6F383937" w14:textId="6597054D" w:rsidR="00FC58EA" w:rsidRPr="00673FA4" w:rsidRDefault="00FC58EA" w:rsidP="00FC58EA">
      <w:pPr>
        <w:ind w:left="-5"/>
        <w:rPr>
          <w:rFonts w:ascii="Garamond" w:hAnsi="Garamond"/>
          <w:color w:val="000000" w:themeColor="text1"/>
        </w:rPr>
      </w:pPr>
      <w:r w:rsidRPr="00673FA4">
        <w:rPr>
          <w:rFonts w:ascii="Garamond" w:eastAsia="Times New Roman" w:hAnsi="Garamond" w:cs="Times New Roman"/>
          <w:b/>
          <w:color w:val="000000" w:themeColor="text1"/>
        </w:rPr>
        <w:t xml:space="preserve">Attendance and participation: </w:t>
      </w:r>
      <w:r w:rsidRPr="00673FA4">
        <w:rPr>
          <w:rFonts w:ascii="Garamond" w:hAnsi="Garamond"/>
          <w:color w:val="000000" w:themeColor="text1"/>
        </w:rPr>
        <w:t xml:space="preserve">It </w:t>
      </w:r>
      <w:proofErr w:type="gramStart"/>
      <w:r w:rsidRPr="00673FA4">
        <w:rPr>
          <w:rFonts w:ascii="Garamond" w:hAnsi="Garamond"/>
          <w:color w:val="000000" w:themeColor="text1"/>
        </w:rPr>
        <w:t>is</w:t>
      </w:r>
      <w:proofErr w:type="gramEnd"/>
      <w:r w:rsidRPr="00673FA4">
        <w:rPr>
          <w:rFonts w:ascii="Garamond" w:hAnsi="Garamond"/>
          <w:color w:val="000000" w:themeColor="text1"/>
        </w:rPr>
        <w:t xml:space="preserve"> a mandatory course. Students are expected to attend all classes and to participate actively in class discussions and activities. Students will meet in </w:t>
      </w:r>
      <w:proofErr w:type="gramStart"/>
      <w:r w:rsidRPr="00673FA4">
        <w:rPr>
          <w:rFonts w:ascii="Garamond" w:hAnsi="Garamond"/>
          <w:color w:val="000000" w:themeColor="text1"/>
        </w:rPr>
        <w:t>April  and</w:t>
      </w:r>
      <w:proofErr w:type="gramEnd"/>
      <w:r w:rsidRPr="00673FA4">
        <w:rPr>
          <w:rFonts w:ascii="Garamond" w:hAnsi="Garamond"/>
          <w:color w:val="000000" w:themeColor="text1"/>
        </w:rPr>
        <w:t xml:space="preserve"> May, 5 evenings on Sunday. Therefore, while I recognize that you are all busy at this time of the semester, and have full course schedule, it is important you attend as much as possible and complete the required assignment. </w:t>
      </w:r>
    </w:p>
    <w:p w14:paraId="5AF7E086" w14:textId="77777777" w:rsidR="00FC58EA" w:rsidRPr="00673FA4" w:rsidRDefault="00FC58EA" w:rsidP="00FC58EA">
      <w:pPr>
        <w:spacing w:line="259" w:lineRule="auto"/>
        <w:rPr>
          <w:rFonts w:ascii="Garamond" w:hAnsi="Garamond"/>
          <w:color w:val="000000" w:themeColor="text1"/>
        </w:rPr>
      </w:pPr>
      <w:r w:rsidRPr="00673FA4">
        <w:rPr>
          <w:rFonts w:ascii="Garamond" w:hAnsi="Garamond"/>
          <w:color w:val="000000" w:themeColor="text1"/>
        </w:rPr>
        <w:t xml:space="preserve"> </w:t>
      </w:r>
    </w:p>
    <w:p w14:paraId="726D6418" w14:textId="3D5A889E" w:rsidR="00FC58EA" w:rsidRPr="00673FA4" w:rsidRDefault="00FC58EA" w:rsidP="00FC58EA">
      <w:pPr>
        <w:ind w:left="-5"/>
        <w:rPr>
          <w:rFonts w:ascii="Garamond" w:hAnsi="Garamond"/>
          <w:color w:val="000000" w:themeColor="text1"/>
        </w:rPr>
      </w:pPr>
      <w:r w:rsidRPr="00673FA4">
        <w:rPr>
          <w:rFonts w:ascii="Garamond" w:eastAsia="Times New Roman" w:hAnsi="Garamond" w:cs="Times New Roman"/>
          <w:b/>
          <w:color w:val="000000" w:themeColor="text1"/>
        </w:rPr>
        <w:lastRenderedPageBreak/>
        <w:t xml:space="preserve">Use of Russian in class: </w:t>
      </w:r>
      <w:r w:rsidRPr="00673FA4">
        <w:rPr>
          <w:rFonts w:ascii="Garamond" w:hAnsi="Garamond"/>
          <w:color w:val="000000" w:themeColor="text1"/>
        </w:rPr>
        <w:t xml:space="preserve">Although the class will conduct mainly in English for delivery important messages.  Time will be allocated in each class meeting to speak in Russian. Regardless of level, students will be expected speak ONLY Russian during the allocated time. This experience will be good preparation for using Russian in the field.  </w:t>
      </w:r>
    </w:p>
    <w:p w14:paraId="69A5F0BD" w14:textId="77777777" w:rsidR="00FC58EA" w:rsidRPr="00673FA4" w:rsidRDefault="00FC58EA" w:rsidP="00FC58EA">
      <w:pPr>
        <w:spacing w:line="259" w:lineRule="auto"/>
        <w:rPr>
          <w:rFonts w:ascii="Garamond" w:hAnsi="Garamond"/>
          <w:color w:val="000000" w:themeColor="text1"/>
        </w:rPr>
      </w:pPr>
      <w:r w:rsidRPr="00673FA4">
        <w:rPr>
          <w:rFonts w:ascii="Garamond" w:hAnsi="Garamond"/>
          <w:color w:val="000000" w:themeColor="text1"/>
        </w:rPr>
        <w:t xml:space="preserve"> </w:t>
      </w:r>
    </w:p>
    <w:p w14:paraId="1C0CC8D2" w14:textId="550A6F12" w:rsidR="00DB25B2" w:rsidRPr="00673FA4" w:rsidRDefault="00FC58EA" w:rsidP="00DB25B2">
      <w:pPr>
        <w:ind w:left="-5"/>
        <w:rPr>
          <w:rFonts w:ascii="Garamond" w:hAnsi="Garamond"/>
          <w:color w:val="000000" w:themeColor="text1"/>
        </w:rPr>
      </w:pPr>
      <w:r w:rsidRPr="00673FA4">
        <w:rPr>
          <w:rFonts w:ascii="Garamond" w:eastAsia="Times New Roman" w:hAnsi="Garamond" w:cs="Times New Roman"/>
          <w:b/>
          <w:color w:val="000000" w:themeColor="text1"/>
        </w:rPr>
        <w:t>Requested responses:</w:t>
      </w:r>
      <w:r w:rsidRPr="00673FA4">
        <w:rPr>
          <w:rFonts w:ascii="Garamond" w:hAnsi="Garamond"/>
          <w:color w:val="000000" w:themeColor="text1"/>
        </w:rPr>
        <w:t xml:space="preserve"> Since we will conduct our class online, so there will be some asynchronous activities. You need to response what the activity asked, and visit each other’s work, and post your comment at others. </w:t>
      </w:r>
      <w:r w:rsidR="00DB25B2" w:rsidRPr="00DB25B2">
        <w:rPr>
          <w:rFonts w:ascii="Garamond" w:hAnsi="Garamond"/>
          <w:bCs/>
          <w:color w:val="000000" w:themeColor="text1"/>
        </w:rPr>
        <w:t xml:space="preserve">Deadlines are firm. Late homework </w:t>
      </w:r>
      <w:r w:rsidR="00DB25B2">
        <w:rPr>
          <w:rFonts w:ascii="Garamond" w:hAnsi="Garamond"/>
          <w:color w:val="000000" w:themeColor="text1"/>
        </w:rPr>
        <w:t>is</w:t>
      </w:r>
      <w:r w:rsidR="00DB25B2" w:rsidRPr="00673FA4">
        <w:rPr>
          <w:rFonts w:ascii="Garamond" w:hAnsi="Garamond"/>
          <w:color w:val="000000" w:themeColor="text1"/>
        </w:rPr>
        <w:t xml:space="preserve"> only permitted in exceptional circumstances. Assignments are due the day they appear on the syllabus. If you miss a class meeting, it is your responsibility to inform yourself about what you missed and to be fully prepared for the next class meeting.</w:t>
      </w:r>
    </w:p>
    <w:p w14:paraId="2126A657" w14:textId="0C53EF44" w:rsidR="00FC58EA" w:rsidRPr="00673FA4" w:rsidRDefault="00FC58EA" w:rsidP="00FC58EA">
      <w:pPr>
        <w:spacing w:line="259" w:lineRule="auto"/>
        <w:rPr>
          <w:rFonts w:ascii="Garamond" w:hAnsi="Garamond"/>
          <w:color w:val="000000" w:themeColor="text1"/>
        </w:rPr>
      </w:pPr>
    </w:p>
    <w:p w14:paraId="49B8AD70" w14:textId="24878287" w:rsidR="0051049E" w:rsidRPr="00673FA4" w:rsidRDefault="0051049E" w:rsidP="0051049E">
      <w:pPr>
        <w:ind w:left="-5"/>
        <w:rPr>
          <w:rFonts w:ascii="Garamond" w:hAnsi="Garamond"/>
          <w:color w:val="000000" w:themeColor="text1"/>
        </w:rPr>
      </w:pPr>
      <w:r w:rsidRPr="00673FA4">
        <w:rPr>
          <w:rFonts w:ascii="Garamond" w:eastAsia="Times New Roman" w:hAnsi="Garamond" w:cs="Times New Roman"/>
          <w:b/>
          <w:color w:val="000000" w:themeColor="text1"/>
        </w:rPr>
        <w:t xml:space="preserve">Site project proposal: </w:t>
      </w:r>
      <w:r w:rsidRPr="00673FA4">
        <w:rPr>
          <w:rFonts w:ascii="Garamond" w:hAnsi="Garamond"/>
          <w:color w:val="000000" w:themeColor="text1"/>
        </w:rPr>
        <w:t xml:space="preserve">This is a preparation for our summer culture course “Russia in Context”. In this culture course, you and your partner will conduct research on an important historical site in Vilnius related to Russian and/or Soviet past and present with your partner. You may spend time on site, engage with materials in Russian about the site, and write a report that discusses the site’s significance in the context of contemporary Vilnius/Lithuania/Russia. In spring, students will pick a site and write a </w:t>
      </w:r>
      <w:proofErr w:type="gramStart"/>
      <w:r w:rsidRPr="00673FA4">
        <w:rPr>
          <w:rFonts w:ascii="Garamond" w:hAnsi="Garamond"/>
          <w:color w:val="000000" w:themeColor="text1"/>
        </w:rPr>
        <w:t>1 page</w:t>
      </w:r>
      <w:proofErr w:type="gramEnd"/>
      <w:r w:rsidRPr="00673FA4">
        <w:rPr>
          <w:rFonts w:ascii="Garamond" w:hAnsi="Garamond"/>
          <w:color w:val="000000" w:themeColor="text1"/>
        </w:rPr>
        <w:t xml:space="preserve"> proposal and you may include: </w:t>
      </w:r>
    </w:p>
    <w:p w14:paraId="4CE27FCC" w14:textId="77777777" w:rsidR="0051049E" w:rsidRPr="00673FA4" w:rsidRDefault="0051049E" w:rsidP="0051049E">
      <w:pPr>
        <w:numPr>
          <w:ilvl w:val="0"/>
          <w:numId w:val="5"/>
        </w:numPr>
        <w:spacing w:after="9" w:line="247" w:lineRule="auto"/>
        <w:ind w:right="2438" w:hanging="180"/>
        <w:rPr>
          <w:rFonts w:ascii="Garamond" w:hAnsi="Garamond"/>
          <w:color w:val="000000" w:themeColor="text1"/>
        </w:rPr>
      </w:pPr>
      <w:r w:rsidRPr="00673FA4">
        <w:rPr>
          <w:rFonts w:ascii="Garamond" w:hAnsi="Garamond"/>
          <w:color w:val="000000" w:themeColor="text1"/>
        </w:rPr>
        <w:t xml:space="preserve">Topic: The reason for choosing this site, and/or activities you will be studying. </w:t>
      </w:r>
    </w:p>
    <w:p w14:paraId="284D9458" w14:textId="77777777" w:rsidR="0051049E" w:rsidRPr="00673FA4" w:rsidRDefault="0051049E" w:rsidP="0051049E">
      <w:pPr>
        <w:numPr>
          <w:ilvl w:val="0"/>
          <w:numId w:val="5"/>
        </w:numPr>
        <w:spacing w:after="33" w:line="247" w:lineRule="auto"/>
        <w:ind w:right="2438" w:hanging="180"/>
        <w:rPr>
          <w:rFonts w:ascii="Garamond" w:hAnsi="Garamond"/>
          <w:color w:val="000000" w:themeColor="text1"/>
        </w:rPr>
      </w:pPr>
      <w:r w:rsidRPr="00673FA4">
        <w:rPr>
          <w:rFonts w:ascii="Garamond" w:hAnsi="Garamond"/>
          <w:color w:val="000000" w:themeColor="text1"/>
        </w:rPr>
        <w:t xml:space="preserve">What you think is most interesting or significant about this site. </w:t>
      </w:r>
    </w:p>
    <w:p w14:paraId="4340C8A3" w14:textId="77777777" w:rsidR="0051049E" w:rsidRPr="00673FA4" w:rsidRDefault="0051049E" w:rsidP="0051049E">
      <w:pPr>
        <w:numPr>
          <w:ilvl w:val="0"/>
          <w:numId w:val="5"/>
        </w:numPr>
        <w:spacing w:after="33" w:line="247" w:lineRule="auto"/>
        <w:ind w:right="2438" w:hanging="180"/>
        <w:rPr>
          <w:rFonts w:ascii="Garamond" w:hAnsi="Garamond"/>
          <w:color w:val="000000" w:themeColor="text1"/>
        </w:rPr>
      </w:pPr>
      <w:r w:rsidRPr="00673FA4">
        <w:rPr>
          <w:rFonts w:ascii="Garamond" w:hAnsi="Garamond"/>
          <w:color w:val="000000" w:themeColor="text1"/>
        </w:rPr>
        <w:t xml:space="preserve">A review of one article related to your topic. </w:t>
      </w:r>
    </w:p>
    <w:p w14:paraId="275DF8CC" w14:textId="5FB2A526" w:rsidR="0051049E" w:rsidRPr="00673FA4" w:rsidRDefault="0051049E" w:rsidP="0051049E">
      <w:pPr>
        <w:ind w:left="-5"/>
        <w:rPr>
          <w:rFonts w:ascii="Garamond" w:hAnsi="Garamond"/>
          <w:color w:val="000000" w:themeColor="text1"/>
        </w:rPr>
      </w:pPr>
      <w:r w:rsidRPr="00673FA4">
        <w:rPr>
          <w:rFonts w:ascii="Garamond" w:hAnsi="Garamond"/>
          <w:color w:val="000000" w:themeColor="text1"/>
        </w:rPr>
        <w:t xml:space="preserve">This proposal will serve as a plan for your site project once you get to Lithuania, so that you will be able to start immediately when you arrive and use your time in the field efficiently. This research will be carried while in Lithuania and will be presented to all at the end of program in July. </w:t>
      </w:r>
    </w:p>
    <w:p w14:paraId="424D512C" w14:textId="77777777" w:rsidR="00965FFC" w:rsidRPr="00673FA4" w:rsidRDefault="00965FFC" w:rsidP="00D023E7">
      <w:pPr>
        <w:rPr>
          <w:rFonts w:ascii="Garamond" w:hAnsi="Garamond"/>
          <w:color w:val="000000" w:themeColor="text1"/>
        </w:rPr>
      </w:pPr>
    </w:p>
    <w:p w14:paraId="3B44BF48" w14:textId="34ECFA9D" w:rsidR="0051049E" w:rsidRPr="00673FA4" w:rsidRDefault="0051049E" w:rsidP="0051049E">
      <w:p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Bold"/>
          <w:b/>
          <w:bCs/>
          <w:color w:val="000000" w:themeColor="text1"/>
          <w14:ligatures w14:val="standardContextual"/>
        </w:rPr>
        <w:t xml:space="preserve">1-day Field Trip Plan: </w:t>
      </w:r>
      <w:r w:rsidRPr="00673FA4">
        <w:rPr>
          <w:rFonts w:ascii="Garamond" w:hAnsi="Garamond" w:cs="AppleSystemUIFont"/>
          <w:color w:val="000000" w:themeColor="text1"/>
          <w14:ligatures w14:val="standardContextual"/>
        </w:rPr>
        <w:t xml:space="preserve">This is also a group work, and you need to design a 1-day Field Trip Plan in Vilnius (the capital city of Lithuania). This plan needs to include: </w:t>
      </w:r>
    </w:p>
    <w:p w14:paraId="576AF5B0" w14:textId="1B64B71C" w:rsidR="0051049E" w:rsidRPr="00673FA4" w:rsidRDefault="0051049E" w:rsidP="0051049E">
      <w:pPr>
        <w:pStyle w:val="ListParagraph"/>
        <w:numPr>
          <w:ilvl w:val="0"/>
          <w:numId w:val="6"/>
        </w:num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 xml:space="preserve">The place(s) you would like to visit. </w:t>
      </w:r>
    </w:p>
    <w:p w14:paraId="33B2600E" w14:textId="77777777" w:rsidR="0051049E" w:rsidRPr="00673FA4" w:rsidRDefault="0051049E" w:rsidP="0051049E">
      <w:pPr>
        <w:pStyle w:val="ListParagraph"/>
        <w:numPr>
          <w:ilvl w:val="0"/>
          <w:numId w:val="6"/>
        </w:num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 xml:space="preserve">Why you would like to visit there. </w:t>
      </w:r>
    </w:p>
    <w:p w14:paraId="652CE26E" w14:textId="70950F5B" w:rsidR="000A1B7B" w:rsidRPr="00C853BD" w:rsidRDefault="0051049E" w:rsidP="00EF6EE2">
      <w:pPr>
        <w:pStyle w:val="ListParagraph"/>
        <w:numPr>
          <w:ilvl w:val="0"/>
          <w:numId w:val="6"/>
        </w:numPr>
        <w:autoSpaceDE w:val="0"/>
        <w:autoSpaceDN w:val="0"/>
        <w:adjustRightInd w:val="0"/>
        <w:rPr>
          <w:rFonts w:ascii="Garamond" w:hAnsi="Garamond" w:cs="AppleSystemUIFont"/>
          <w:color w:val="000000" w:themeColor="text1"/>
          <w14:ligatures w14:val="standardContextual"/>
        </w:rPr>
      </w:pPr>
      <w:r w:rsidRPr="00673FA4">
        <w:rPr>
          <w:rFonts w:ascii="Garamond" w:eastAsia="AppleExternalUIFontJapanese-W3" w:hAnsi="Garamond" w:cs="AppleSystemUIFont"/>
          <w:color w:val="000000" w:themeColor="text1"/>
          <w14:ligatures w14:val="standardContextual"/>
        </w:rPr>
        <w:t xml:space="preserve">What transportation you might use. (Maybe with price) </w:t>
      </w:r>
    </w:p>
    <w:p w14:paraId="0CFF6A2A" w14:textId="77777777" w:rsidR="000A1B7B" w:rsidRPr="00673FA4" w:rsidRDefault="000A1B7B" w:rsidP="000A1B7B">
      <w:pPr>
        <w:rPr>
          <w:rFonts w:ascii="Garamond" w:hAnsi="Garamond"/>
          <w:b/>
          <w:color w:val="000000" w:themeColor="text1"/>
        </w:rPr>
      </w:pPr>
    </w:p>
    <w:p w14:paraId="798A2D95" w14:textId="77777777" w:rsidR="000A1B7B" w:rsidRPr="00D3079E" w:rsidRDefault="000A1B7B" w:rsidP="000A1B7B">
      <w:pPr>
        <w:rPr>
          <w:rFonts w:ascii="Garamond" w:hAnsi="Garamond"/>
          <w:color w:val="000000" w:themeColor="text1"/>
          <w:sz w:val="20"/>
          <w:szCs w:val="20"/>
        </w:rPr>
      </w:pPr>
      <w:r w:rsidRPr="00D3079E">
        <w:rPr>
          <w:rFonts w:ascii="Garamond" w:hAnsi="Garamond"/>
          <w:color w:val="000000" w:themeColor="text1"/>
          <w:sz w:val="20"/>
          <w:szCs w:val="20"/>
        </w:rPr>
        <w:t xml:space="preserve">W&amp;M has had an </w:t>
      </w:r>
      <w:hyperlink r:id="rId9" w:history="1">
        <w:r w:rsidRPr="00D3079E">
          <w:rPr>
            <w:rStyle w:val="Hyperlink"/>
            <w:rFonts w:ascii="Garamond" w:hAnsi="Garamond"/>
            <w:b/>
            <w:color w:val="000000" w:themeColor="text1"/>
            <w:sz w:val="20"/>
            <w:szCs w:val="20"/>
          </w:rPr>
          <w:t>Honor Code</w:t>
        </w:r>
      </w:hyperlink>
      <w:r w:rsidRPr="00D3079E">
        <w:rPr>
          <w:rFonts w:ascii="Garamond" w:hAnsi="Garamond"/>
          <w:color w:val="000000" w:themeColor="text1"/>
          <w:sz w:val="20"/>
          <w:szCs w:val="20"/>
        </w:rPr>
        <w:t xml:space="preserve"> since at least 1779. Academic integrity is at the heart of the university, and we all are responsible for upholding the ideals of honor and integrity. The W&amp;M Honor Code is in effect no matter where the course takes place, either on campus or online. The student-led honor system is responsible for resolving any suspected violations of the Honor Code, and I will report all suspected instances of academic dishonesty to the honor system. The </w:t>
      </w:r>
      <w:hyperlink r:id="rId10" w:history="1">
        <w:r w:rsidRPr="00D3079E">
          <w:rPr>
            <w:rStyle w:val="Hyperlink"/>
            <w:rFonts w:ascii="Garamond" w:hAnsi="Garamond"/>
            <w:color w:val="000000" w:themeColor="text1"/>
            <w:sz w:val="20"/>
            <w:szCs w:val="20"/>
          </w:rPr>
          <w:t>Student Handbook</w:t>
        </w:r>
      </w:hyperlink>
      <w:r w:rsidRPr="00D3079E">
        <w:rPr>
          <w:rFonts w:ascii="Garamond" w:hAnsi="Garamond"/>
          <w:color w:val="000000" w:themeColor="text1"/>
          <w:sz w:val="20"/>
          <w:szCs w:val="20"/>
        </w:rPr>
        <w:t xml:space="preserve"> includes your responsibilities as a student and the full Code. Your full participation and observance of the Honor Code is expected. </w:t>
      </w:r>
    </w:p>
    <w:p w14:paraId="4503B127" w14:textId="77777777" w:rsidR="000A1B7B" w:rsidRPr="00D3079E" w:rsidRDefault="000A1B7B" w:rsidP="000A1B7B">
      <w:pPr>
        <w:rPr>
          <w:rFonts w:ascii="Garamond" w:hAnsi="Garamond"/>
          <w:b/>
          <w:bCs/>
          <w:color w:val="000000" w:themeColor="text1"/>
          <w:sz w:val="20"/>
          <w:szCs w:val="20"/>
        </w:rPr>
      </w:pPr>
    </w:p>
    <w:p w14:paraId="39B0011B" w14:textId="77777777" w:rsidR="000A1B7B" w:rsidRPr="00D3079E" w:rsidRDefault="000A1B7B" w:rsidP="000A1B7B">
      <w:pPr>
        <w:rPr>
          <w:rFonts w:ascii="Garamond" w:hAnsi="Garamond"/>
          <w:bCs/>
          <w:color w:val="000000" w:themeColor="text1"/>
          <w:sz w:val="20"/>
          <w:szCs w:val="20"/>
        </w:rPr>
      </w:pPr>
      <w:r w:rsidRPr="00D3079E">
        <w:rPr>
          <w:rFonts w:ascii="Garamond" w:hAnsi="Garamond"/>
          <w:b/>
          <w:bCs/>
          <w:color w:val="000000" w:themeColor="text1"/>
          <w:sz w:val="20"/>
          <w:szCs w:val="20"/>
        </w:rPr>
        <w:t xml:space="preserve">Mental and Physical Well-Being: </w:t>
      </w:r>
      <w:r w:rsidRPr="00D3079E">
        <w:rPr>
          <w:rFonts w:ascii="Garamond" w:hAnsi="Garamond"/>
          <w:bCs/>
          <w:color w:val="000000" w:themeColor="text1"/>
          <w:sz w:val="20"/>
          <w:szCs w:val="20"/>
        </w:rPr>
        <w:t>W&amp;M recognizes that students juggle different responsibilities and can face challenges that make learning difficult. There are many resources available at W&amp;M to help students navigate emotional/psychological, physical/medical, material/accessibility concerns. Asking for help is a sign of courage and strength. If you or someone you know is experiencing any of these challenges, we encourage you to reach out to the following offices:</w:t>
      </w:r>
    </w:p>
    <w:p w14:paraId="30273DC7" w14:textId="77777777" w:rsidR="000A1B7B" w:rsidRPr="00D3079E" w:rsidRDefault="000A1B7B" w:rsidP="000A1B7B">
      <w:pPr>
        <w:rPr>
          <w:rFonts w:ascii="Garamond" w:hAnsi="Garamond"/>
          <w:bCs/>
          <w:color w:val="000000" w:themeColor="text1"/>
          <w:sz w:val="20"/>
          <w:szCs w:val="20"/>
        </w:rPr>
      </w:pPr>
    </w:p>
    <w:p w14:paraId="6C79D461" w14:textId="77777777" w:rsidR="000A1B7B" w:rsidRPr="00D3079E" w:rsidRDefault="000A1B7B" w:rsidP="000A1B7B">
      <w:pPr>
        <w:numPr>
          <w:ilvl w:val="0"/>
          <w:numId w:val="12"/>
        </w:numPr>
        <w:rPr>
          <w:rFonts w:ascii="Garamond" w:hAnsi="Garamond"/>
          <w:bCs/>
          <w:color w:val="000000" w:themeColor="text1"/>
          <w:sz w:val="20"/>
          <w:szCs w:val="20"/>
        </w:rPr>
      </w:pPr>
      <w:r w:rsidRPr="00D3079E">
        <w:rPr>
          <w:rFonts w:ascii="Garamond" w:hAnsi="Garamond"/>
          <w:bCs/>
          <w:color w:val="000000" w:themeColor="text1"/>
          <w:sz w:val="20"/>
          <w:szCs w:val="20"/>
        </w:rPr>
        <w:t xml:space="preserve">For psychological/emotional stress, please consider reaching out to the W&amp;M Counseling Center </w:t>
      </w:r>
      <w:hyperlink r:id="rId11" w:tgtFrame="_blank" w:history="1">
        <w:r w:rsidRPr="00D3079E">
          <w:rPr>
            <w:rStyle w:val="Hyperlink"/>
            <w:rFonts w:ascii="Garamond" w:hAnsi="Garamond"/>
            <w:bCs/>
            <w:color w:val="000000" w:themeColor="text1"/>
            <w:sz w:val="20"/>
            <w:szCs w:val="20"/>
          </w:rPr>
          <w:t>https://www.wm.edu/offices/wellness/counselingcenter/</w:t>
        </w:r>
      </w:hyperlink>
      <w:r w:rsidRPr="00D3079E">
        <w:rPr>
          <w:rFonts w:ascii="Garamond" w:hAnsi="Garamond"/>
          <w:bCs/>
          <w:color w:val="000000" w:themeColor="text1"/>
          <w:sz w:val="20"/>
          <w:szCs w:val="20"/>
        </w:rPr>
        <w:t>; or (757) 221-3620, 240 Gooch Dr., 2</w:t>
      </w:r>
      <w:r w:rsidRPr="00D3079E">
        <w:rPr>
          <w:rFonts w:ascii="Garamond" w:hAnsi="Garamond"/>
          <w:bCs/>
          <w:color w:val="000000" w:themeColor="text1"/>
          <w:sz w:val="20"/>
          <w:szCs w:val="20"/>
          <w:vertAlign w:val="superscript"/>
        </w:rPr>
        <w:t>nd</w:t>
      </w:r>
      <w:r w:rsidRPr="00D3079E">
        <w:rPr>
          <w:rFonts w:ascii="Garamond" w:hAnsi="Garamond"/>
          <w:bCs/>
          <w:color w:val="000000" w:themeColor="text1"/>
          <w:sz w:val="20"/>
          <w:szCs w:val="20"/>
        </w:rPr>
        <w:t> floor. Services are free and confidential.</w:t>
      </w:r>
    </w:p>
    <w:p w14:paraId="18D58C52" w14:textId="77777777" w:rsidR="000A1B7B" w:rsidRPr="00D3079E" w:rsidRDefault="000A1B7B" w:rsidP="000A1B7B">
      <w:pPr>
        <w:numPr>
          <w:ilvl w:val="0"/>
          <w:numId w:val="12"/>
        </w:numPr>
        <w:rPr>
          <w:rFonts w:ascii="Garamond" w:hAnsi="Garamond"/>
          <w:bCs/>
          <w:color w:val="000000" w:themeColor="text1"/>
          <w:sz w:val="20"/>
          <w:szCs w:val="20"/>
        </w:rPr>
      </w:pPr>
      <w:r w:rsidRPr="00D3079E">
        <w:rPr>
          <w:rFonts w:ascii="Garamond" w:hAnsi="Garamond"/>
          <w:bCs/>
          <w:color w:val="000000" w:themeColor="text1"/>
          <w:sz w:val="20"/>
          <w:szCs w:val="20"/>
        </w:rPr>
        <w:t xml:space="preserve">For physical/medical concerns, please consider reaching out to the W&amp;M Health Center at </w:t>
      </w:r>
      <w:hyperlink r:id="rId12" w:tgtFrame="_blank" w:history="1">
        <w:r w:rsidRPr="00D3079E">
          <w:rPr>
            <w:rStyle w:val="Hyperlink"/>
            <w:rFonts w:ascii="Garamond" w:hAnsi="Garamond"/>
            <w:bCs/>
            <w:color w:val="000000" w:themeColor="text1"/>
            <w:sz w:val="20"/>
            <w:szCs w:val="20"/>
          </w:rPr>
          <w:t>https://www.wm.edu/offices/wellness/healthcenter/</w:t>
        </w:r>
      </w:hyperlink>
      <w:r w:rsidRPr="00D3079E">
        <w:rPr>
          <w:rFonts w:ascii="Garamond" w:hAnsi="Garamond"/>
          <w:bCs/>
          <w:color w:val="000000" w:themeColor="text1"/>
          <w:sz w:val="20"/>
          <w:szCs w:val="20"/>
        </w:rPr>
        <w:t>; or (757) 221-4386, 240 Gooch Drive.</w:t>
      </w:r>
    </w:p>
    <w:p w14:paraId="5374DBA9" w14:textId="77777777" w:rsidR="000A1B7B" w:rsidRPr="00D3079E" w:rsidRDefault="000A1B7B" w:rsidP="000A1B7B">
      <w:pPr>
        <w:numPr>
          <w:ilvl w:val="0"/>
          <w:numId w:val="13"/>
        </w:numPr>
        <w:rPr>
          <w:rFonts w:ascii="Garamond" w:hAnsi="Garamond"/>
          <w:bCs/>
          <w:color w:val="000000" w:themeColor="text1"/>
          <w:sz w:val="20"/>
          <w:szCs w:val="20"/>
        </w:rPr>
      </w:pPr>
      <w:r w:rsidRPr="00D3079E">
        <w:rPr>
          <w:rFonts w:ascii="Garamond" w:hAnsi="Garamond"/>
          <w:bCs/>
          <w:color w:val="000000" w:themeColor="text1"/>
          <w:sz w:val="20"/>
          <w:szCs w:val="20"/>
        </w:rPr>
        <w:lastRenderedPageBreak/>
        <w:t xml:space="preserve">For additional support or resources, please contact the Dean of Students by submitting a Care Report at </w:t>
      </w:r>
      <w:hyperlink r:id="rId13" w:tgtFrame="_blank" w:history="1">
        <w:r w:rsidRPr="00D3079E">
          <w:rPr>
            <w:rStyle w:val="Hyperlink"/>
            <w:rFonts w:ascii="Garamond" w:hAnsi="Garamond"/>
            <w:bCs/>
            <w:color w:val="000000" w:themeColor="text1"/>
            <w:sz w:val="20"/>
            <w:szCs w:val="20"/>
          </w:rPr>
          <w:t>https://www.wm.edu/offices/deanofstudents/services/caresupportservices/index.php</w:t>
        </w:r>
      </w:hyperlink>
      <w:r w:rsidRPr="00D3079E">
        <w:rPr>
          <w:rFonts w:ascii="Garamond" w:hAnsi="Garamond"/>
          <w:bCs/>
          <w:color w:val="000000" w:themeColor="text1"/>
          <w:sz w:val="20"/>
          <w:szCs w:val="20"/>
        </w:rPr>
        <w:t>; or by calling 757-221-2510, or by emailing deanofstudents@wm.edu.</w:t>
      </w:r>
    </w:p>
    <w:p w14:paraId="451BD33D" w14:textId="77777777" w:rsidR="000A1B7B" w:rsidRPr="00D3079E" w:rsidRDefault="000A1B7B" w:rsidP="000A1B7B">
      <w:pPr>
        <w:numPr>
          <w:ilvl w:val="0"/>
          <w:numId w:val="13"/>
        </w:numPr>
        <w:rPr>
          <w:rFonts w:ascii="Garamond" w:hAnsi="Garamond"/>
          <w:bCs/>
          <w:color w:val="000000" w:themeColor="text1"/>
          <w:sz w:val="20"/>
          <w:szCs w:val="20"/>
        </w:rPr>
      </w:pPr>
      <w:r w:rsidRPr="00D3079E">
        <w:rPr>
          <w:rFonts w:ascii="Garamond" w:hAnsi="Garamond"/>
          <w:bCs/>
          <w:color w:val="000000" w:themeColor="text1"/>
          <w:sz w:val="20"/>
          <w:szCs w:val="20"/>
        </w:rPr>
        <w:t xml:space="preserve">For a list of many other resources available to students, see </w:t>
      </w:r>
      <w:hyperlink r:id="rId14" w:tgtFrame="_blank" w:history="1">
        <w:r w:rsidRPr="00D3079E">
          <w:rPr>
            <w:rStyle w:val="Hyperlink"/>
            <w:rFonts w:ascii="Garamond" w:hAnsi="Garamond"/>
            <w:bCs/>
            <w:color w:val="000000" w:themeColor="text1"/>
            <w:sz w:val="20"/>
            <w:szCs w:val="20"/>
          </w:rPr>
          <w:t>Health and Wellness Resources for Students</w:t>
        </w:r>
      </w:hyperlink>
    </w:p>
    <w:p w14:paraId="578393C4" w14:textId="77777777" w:rsidR="000A1B7B" w:rsidRPr="00D3079E" w:rsidRDefault="000A1B7B" w:rsidP="000A1B7B">
      <w:pPr>
        <w:rPr>
          <w:rFonts w:ascii="Garamond" w:hAnsi="Garamond"/>
          <w:bCs/>
          <w:color w:val="000000" w:themeColor="text1"/>
          <w:sz w:val="20"/>
          <w:szCs w:val="20"/>
        </w:rPr>
      </w:pPr>
    </w:p>
    <w:p w14:paraId="6DC8A06A" w14:textId="77777777" w:rsidR="000A1B7B" w:rsidRPr="00D3079E" w:rsidRDefault="000A1B7B" w:rsidP="000A1B7B">
      <w:pPr>
        <w:rPr>
          <w:rFonts w:ascii="Garamond" w:hAnsi="Garamond"/>
          <w:color w:val="000000" w:themeColor="text1"/>
          <w:sz w:val="20"/>
          <w:szCs w:val="20"/>
        </w:rPr>
      </w:pPr>
      <w:r w:rsidRPr="00D3079E">
        <w:rPr>
          <w:rFonts w:ascii="Garamond" w:hAnsi="Garamond"/>
          <w:color w:val="000000" w:themeColor="text1"/>
          <w:sz w:val="20"/>
          <w:szCs w:val="20"/>
        </w:rPr>
        <w:t xml:space="preserve">William &amp; Mary </w:t>
      </w:r>
      <w:r w:rsidRPr="00D3079E">
        <w:rPr>
          <w:rFonts w:ascii="Garamond" w:hAnsi="Garamond"/>
          <w:b/>
          <w:color w:val="000000" w:themeColor="text1"/>
          <w:sz w:val="20"/>
          <w:szCs w:val="20"/>
        </w:rPr>
        <w:t>accommodates</w:t>
      </w:r>
      <w:r w:rsidRPr="00D3079E">
        <w:rPr>
          <w:rFonts w:ascii="Garamond" w:hAnsi="Garamond"/>
          <w:color w:val="000000" w:themeColor="text1"/>
          <w:sz w:val="20"/>
          <w:szCs w:val="20"/>
        </w:rPr>
        <w:t xml:space="preserve"> students with disabilities in accordance with federal laws and university policy. Any student who feels they may need an accommodation based on the impact of a learning, psychiatric, physical, or chronic health diagnosis should contact </w:t>
      </w:r>
      <w:hyperlink r:id="rId15" w:history="1">
        <w:r w:rsidRPr="00D3079E">
          <w:rPr>
            <w:rStyle w:val="Hyperlink"/>
            <w:rFonts w:ascii="Garamond" w:hAnsi="Garamond"/>
            <w:color w:val="000000" w:themeColor="text1"/>
            <w:sz w:val="20"/>
            <w:szCs w:val="20"/>
          </w:rPr>
          <w:t>Student Accessibility Services</w:t>
        </w:r>
      </w:hyperlink>
      <w:r w:rsidRPr="00D3079E">
        <w:rPr>
          <w:rFonts w:ascii="Garamond" w:hAnsi="Garamond"/>
          <w:color w:val="000000" w:themeColor="text1"/>
          <w:sz w:val="20"/>
          <w:szCs w:val="20"/>
        </w:rPr>
        <w:t xml:space="preserve"> staff at 757-221-2512 or at sas@wm.edu to determine if accommodations are warranted and to obtain an official letter of accommodation. </w:t>
      </w:r>
    </w:p>
    <w:p w14:paraId="039C79B7" w14:textId="77777777" w:rsidR="000A1B7B" w:rsidRPr="00673FA4" w:rsidRDefault="000A1B7B" w:rsidP="00EF6EE2">
      <w:pPr>
        <w:autoSpaceDE w:val="0"/>
        <w:autoSpaceDN w:val="0"/>
        <w:adjustRightInd w:val="0"/>
        <w:rPr>
          <w:rFonts w:ascii="Garamond" w:hAnsi="Garamond" w:cs="AppleSystemUIFont"/>
          <w:color w:val="000000" w:themeColor="text1"/>
          <w14:ligatures w14:val="standardContextual"/>
        </w:rPr>
      </w:pPr>
    </w:p>
    <w:p w14:paraId="3C8FBF56" w14:textId="77777777" w:rsidR="000F2A7F" w:rsidRPr="00673FA4" w:rsidRDefault="000F2A7F" w:rsidP="000F2A7F">
      <w:pPr>
        <w:rPr>
          <w:rFonts w:ascii="Garamond" w:hAnsi="Garamond"/>
          <w:b/>
          <w:bCs/>
          <w:color w:val="000000" w:themeColor="text1"/>
        </w:rPr>
      </w:pPr>
      <w:r w:rsidRPr="00673FA4">
        <w:rPr>
          <w:rFonts w:ascii="Garamond" w:hAnsi="Garamond"/>
          <w:b/>
          <w:bCs/>
          <w:color w:val="000000" w:themeColor="text1"/>
        </w:rPr>
        <w:t xml:space="preserve">Grading </w:t>
      </w:r>
    </w:p>
    <w:p w14:paraId="71AC1836"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A</w:t>
      </w:r>
      <w:r w:rsidRPr="00673FA4">
        <w:rPr>
          <w:rFonts w:ascii="Garamond" w:hAnsi="Garamond"/>
          <w:color w:val="000000" w:themeColor="text1"/>
        </w:rPr>
        <w:tab/>
        <w:t>94-100</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C</w:t>
      </w:r>
      <w:r w:rsidRPr="00673FA4">
        <w:rPr>
          <w:rFonts w:ascii="Garamond" w:hAnsi="Garamond"/>
          <w:color w:val="000000" w:themeColor="text1"/>
        </w:rPr>
        <w:tab/>
        <w:t>74-76</w:t>
      </w:r>
    </w:p>
    <w:p w14:paraId="7229D057"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A-</w:t>
      </w:r>
      <w:r w:rsidRPr="00673FA4">
        <w:rPr>
          <w:rFonts w:ascii="Garamond" w:hAnsi="Garamond"/>
          <w:color w:val="000000" w:themeColor="text1"/>
        </w:rPr>
        <w:tab/>
        <w:t>90-93</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C-</w:t>
      </w:r>
      <w:r w:rsidRPr="00673FA4">
        <w:rPr>
          <w:rFonts w:ascii="Garamond" w:hAnsi="Garamond"/>
          <w:color w:val="000000" w:themeColor="text1"/>
        </w:rPr>
        <w:tab/>
        <w:t>70-73</w:t>
      </w:r>
    </w:p>
    <w:p w14:paraId="492A9C35"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B+</w:t>
      </w:r>
      <w:r w:rsidRPr="00673FA4">
        <w:rPr>
          <w:rFonts w:ascii="Garamond" w:hAnsi="Garamond"/>
          <w:color w:val="000000" w:themeColor="text1"/>
        </w:rPr>
        <w:tab/>
        <w:t>87-89</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D+</w:t>
      </w:r>
      <w:r w:rsidRPr="00673FA4">
        <w:rPr>
          <w:rFonts w:ascii="Garamond" w:hAnsi="Garamond"/>
          <w:color w:val="000000" w:themeColor="text1"/>
        </w:rPr>
        <w:tab/>
        <w:t>68-69</w:t>
      </w:r>
    </w:p>
    <w:p w14:paraId="02B767D0"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B</w:t>
      </w:r>
      <w:r w:rsidRPr="00673FA4">
        <w:rPr>
          <w:rFonts w:ascii="Garamond" w:hAnsi="Garamond"/>
          <w:color w:val="000000" w:themeColor="text1"/>
        </w:rPr>
        <w:tab/>
        <w:t>84-86</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D</w:t>
      </w:r>
      <w:r w:rsidRPr="00673FA4">
        <w:rPr>
          <w:rFonts w:ascii="Garamond" w:hAnsi="Garamond"/>
          <w:color w:val="000000" w:themeColor="text1"/>
        </w:rPr>
        <w:tab/>
        <w:t>64-67</w:t>
      </w:r>
    </w:p>
    <w:p w14:paraId="51163FC6"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B-</w:t>
      </w:r>
      <w:r w:rsidRPr="00673FA4">
        <w:rPr>
          <w:rFonts w:ascii="Garamond" w:hAnsi="Garamond"/>
          <w:color w:val="000000" w:themeColor="text1"/>
        </w:rPr>
        <w:tab/>
        <w:t>80-83</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D-</w:t>
      </w:r>
      <w:r w:rsidRPr="00673FA4">
        <w:rPr>
          <w:rFonts w:ascii="Garamond" w:hAnsi="Garamond"/>
          <w:color w:val="000000" w:themeColor="text1"/>
        </w:rPr>
        <w:tab/>
        <w:t>60-63</w:t>
      </w:r>
    </w:p>
    <w:p w14:paraId="5D996506" w14:textId="77777777" w:rsidR="000F2A7F" w:rsidRPr="00673FA4" w:rsidRDefault="000F2A7F" w:rsidP="000F2A7F">
      <w:pPr>
        <w:rPr>
          <w:rFonts w:ascii="Garamond" w:hAnsi="Garamond"/>
          <w:color w:val="000000" w:themeColor="text1"/>
        </w:rPr>
      </w:pPr>
      <w:r w:rsidRPr="00673FA4">
        <w:rPr>
          <w:rFonts w:ascii="Garamond" w:hAnsi="Garamond"/>
          <w:color w:val="000000" w:themeColor="text1"/>
        </w:rPr>
        <w:t>C+</w:t>
      </w:r>
      <w:r w:rsidRPr="00673FA4">
        <w:rPr>
          <w:rFonts w:ascii="Garamond" w:hAnsi="Garamond"/>
          <w:color w:val="000000" w:themeColor="text1"/>
        </w:rPr>
        <w:tab/>
        <w:t>77-79</w:t>
      </w:r>
      <w:r w:rsidRPr="00673FA4">
        <w:rPr>
          <w:rFonts w:ascii="Garamond" w:hAnsi="Garamond"/>
          <w:color w:val="000000" w:themeColor="text1"/>
        </w:rPr>
        <w:tab/>
      </w:r>
      <w:r w:rsidRPr="00673FA4">
        <w:rPr>
          <w:rFonts w:ascii="Garamond" w:hAnsi="Garamond"/>
          <w:color w:val="000000" w:themeColor="text1"/>
        </w:rPr>
        <w:tab/>
      </w:r>
      <w:r w:rsidRPr="00673FA4">
        <w:rPr>
          <w:rFonts w:ascii="Garamond" w:hAnsi="Garamond"/>
          <w:color w:val="000000" w:themeColor="text1"/>
        </w:rPr>
        <w:tab/>
        <w:t>F</w:t>
      </w:r>
      <w:r w:rsidRPr="00673FA4">
        <w:rPr>
          <w:rFonts w:ascii="Garamond" w:hAnsi="Garamond"/>
          <w:color w:val="000000" w:themeColor="text1"/>
        </w:rPr>
        <w:tab/>
        <w:t>59 and below</w:t>
      </w:r>
    </w:p>
    <w:p w14:paraId="5DE0A2C3" w14:textId="77777777" w:rsidR="0051049E" w:rsidRDefault="0051049E" w:rsidP="0051049E">
      <w:pPr>
        <w:autoSpaceDE w:val="0"/>
        <w:autoSpaceDN w:val="0"/>
        <w:adjustRightInd w:val="0"/>
        <w:rPr>
          <w:rFonts w:ascii="Garamond" w:eastAsia="AppleExternalUIFontJapanese-W3" w:hAnsi="Garamond" w:cs="AppleSystemUIFont"/>
          <w:color w:val="000000" w:themeColor="text1"/>
          <w14:ligatures w14:val="standardContextual"/>
        </w:rPr>
      </w:pPr>
    </w:p>
    <w:p w14:paraId="3721D458" w14:textId="473A795B" w:rsidR="000F2A7F" w:rsidRPr="000F2A7F" w:rsidRDefault="000F2A7F" w:rsidP="0051049E">
      <w:pPr>
        <w:autoSpaceDE w:val="0"/>
        <w:autoSpaceDN w:val="0"/>
        <w:adjustRightInd w:val="0"/>
        <w:rPr>
          <w:rFonts w:ascii="Garamond" w:eastAsia="AppleExternalUIFontJapanese-W3" w:hAnsi="Garamond" w:cs="AppleSystemUIFont"/>
          <w:b/>
          <w:bCs/>
          <w:color w:val="000000" w:themeColor="text1"/>
          <w14:ligatures w14:val="standardContextual"/>
        </w:rPr>
      </w:pPr>
      <w:r>
        <w:rPr>
          <w:rFonts w:ascii="Garamond" w:eastAsia="AppleExternalUIFontJapanese-W3" w:hAnsi="Garamond" w:cs="AppleSystemUIFont"/>
          <w:b/>
          <w:bCs/>
          <w:color w:val="000000" w:themeColor="text1"/>
          <w14:ligatures w14:val="standardContextual"/>
        </w:rPr>
        <w:t>Schedule of Assignment</w:t>
      </w:r>
      <w:r w:rsidR="00AA1F70">
        <w:rPr>
          <w:rFonts w:ascii="Garamond" w:eastAsia="AppleExternalUIFontJapanese-W3" w:hAnsi="Garamond" w:cs="AppleSystemUIFont"/>
          <w:b/>
          <w:bCs/>
          <w:color w:val="000000" w:themeColor="text1"/>
          <w14:ligatures w14:val="standardContextual"/>
        </w:rPr>
        <w:t>s</w:t>
      </w:r>
    </w:p>
    <w:p w14:paraId="0173B127" w14:textId="77777777" w:rsidR="00EB0453" w:rsidRDefault="00EB0453" w:rsidP="00D023E7">
      <w:pPr>
        <w:rPr>
          <w:rFonts w:ascii="Garamond" w:hAnsi="Garamond"/>
          <w:b/>
          <w:bCs/>
          <w:color w:val="000000" w:themeColor="text1"/>
        </w:rPr>
      </w:pPr>
    </w:p>
    <w:p w14:paraId="1F8DE0DC" w14:textId="07271595" w:rsidR="0051049E" w:rsidRPr="00673FA4" w:rsidRDefault="009019ED" w:rsidP="00D023E7">
      <w:pPr>
        <w:rPr>
          <w:rFonts w:ascii="Garamond" w:hAnsi="Garamond"/>
          <w:b/>
          <w:bCs/>
          <w:color w:val="000000" w:themeColor="text1"/>
        </w:rPr>
      </w:pPr>
      <w:r w:rsidRPr="00673FA4">
        <w:rPr>
          <w:rFonts w:ascii="Garamond" w:hAnsi="Garamond"/>
          <w:b/>
          <w:bCs/>
          <w:color w:val="000000" w:themeColor="text1"/>
        </w:rPr>
        <w:t>April 23</w:t>
      </w:r>
    </w:p>
    <w:p w14:paraId="3A65782A" w14:textId="77777777" w:rsidR="009019ED" w:rsidRPr="00673FA4" w:rsidRDefault="009019ED"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Topics—Introductions of All Kinds! </w:t>
      </w:r>
    </w:p>
    <w:p w14:paraId="78C71A46" w14:textId="77777777" w:rsidR="00A3064E" w:rsidRPr="00673FA4" w:rsidRDefault="009019ED"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In this first session we will focus on many kinds of introductions: </w:t>
      </w:r>
    </w:p>
    <w:p w14:paraId="24CA0DBE" w14:textId="77777777" w:rsidR="00A3064E" w:rsidRPr="00673FA4" w:rsidRDefault="009019ED"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introducing the syllabus and texts, </w:t>
      </w:r>
    </w:p>
    <w:p w14:paraId="291BBD99" w14:textId="0947DBDB" w:rsidR="009019ED" w:rsidRPr="00673FA4" w:rsidRDefault="009019ED"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introducing ourselves to one another. </w:t>
      </w:r>
    </w:p>
    <w:p w14:paraId="59E52E20" w14:textId="6065B9C4" w:rsidR="00A3064E" w:rsidRPr="00673FA4" w:rsidRDefault="00A3064E"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Tests you need to take before the beginning of the program: </w:t>
      </w:r>
      <w:proofErr w:type="spellStart"/>
      <w:r w:rsidRPr="00673FA4">
        <w:rPr>
          <w:rFonts w:ascii="Garamond" w:hAnsi="Garamond" w:cs="Times New Roman"/>
          <w:color w:val="000000" w:themeColor="text1"/>
          <w14:ligatures w14:val="standardContextual"/>
        </w:rPr>
        <w:t>OPIc</w:t>
      </w:r>
      <w:proofErr w:type="spellEnd"/>
      <w:r w:rsidRPr="00673FA4">
        <w:rPr>
          <w:rFonts w:ascii="Garamond" w:hAnsi="Garamond" w:cs="Times New Roman"/>
          <w:color w:val="000000" w:themeColor="text1"/>
          <w14:ligatures w14:val="standardContextual"/>
        </w:rPr>
        <w:t>, BEVI</w:t>
      </w:r>
    </w:p>
    <w:p w14:paraId="4725F2B5" w14:textId="77777777" w:rsidR="009019ED" w:rsidRPr="00673FA4" w:rsidRDefault="009019ED" w:rsidP="009019ED">
      <w:pPr>
        <w:autoSpaceDE w:val="0"/>
        <w:autoSpaceDN w:val="0"/>
        <w:adjustRightInd w:val="0"/>
        <w:rPr>
          <w:rFonts w:ascii="Garamond" w:hAnsi="Garamond" w:cs="Apple Color Emoji"/>
          <w:color w:val="000000" w:themeColor="text1"/>
          <w14:ligatures w14:val="standardContextual"/>
        </w:rPr>
      </w:pPr>
    </w:p>
    <w:p w14:paraId="28456688" w14:textId="5EAF21CF" w:rsidR="009019ED" w:rsidRPr="00673FA4" w:rsidRDefault="009019ED" w:rsidP="009019ED">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After Class Assignment:</w:t>
      </w:r>
      <w:r w:rsidR="00997DE3" w:rsidRPr="00673FA4">
        <w:rPr>
          <w:rFonts w:ascii="Garamond" w:hAnsi="Garamond" w:cs="Times New Roman"/>
          <w:color w:val="000000" w:themeColor="text1"/>
          <w14:ligatures w14:val="standardContextual"/>
        </w:rPr>
        <w:t xml:space="preserve"> </w:t>
      </w:r>
      <w:r w:rsidR="00997DE3" w:rsidRPr="00673FA4">
        <w:rPr>
          <w:rFonts w:ascii="Garamond" w:hAnsi="Garamond" w:cs="Times New Roman"/>
          <w:color w:val="000000" w:themeColor="text1"/>
          <w:lang w:val="ru-RU"/>
          <w14:ligatures w14:val="standardContextual"/>
        </w:rPr>
        <w:t>Задание</w:t>
      </w:r>
      <w:r w:rsidR="00997DE3" w:rsidRPr="00673FA4">
        <w:rPr>
          <w:rFonts w:ascii="Garamond" w:hAnsi="Garamond" w:cs="Times New Roman"/>
          <w:color w:val="000000" w:themeColor="text1"/>
          <w14:ligatures w14:val="standardContextual"/>
        </w:rPr>
        <w:t xml:space="preserve"> </w:t>
      </w:r>
      <w:r w:rsidR="00997DE3" w:rsidRPr="00673FA4">
        <w:rPr>
          <w:rFonts w:ascii="Garamond" w:hAnsi="Garamond" w:cs="Times New Roman"/>
          <w:color w:val="000000" w:themeColor="text1"/>
          <w:lang w:val="ru-RU"/>
          <w14:ligatures w14:val="standardContextual"/>
        </w:rPr>
        <w:t>после</w:t>
      </w:r>
      <w:r w:rsidR="00997DE3" w:rsidRPr="00673FA4">
        <w:rPr>
          <w:rFonts w:ascii="Garamond" w:hAnsi="Garamond" w:cs="Times New Roman"/>
          <w:color w:val="000000" w:themeColor="text1"/>
          <w14:ligatures w14:val="standardContextual"/>
        </w:rPr>
        <w:t xml:space="preserve"> </w:t>
      </w:r>
      <w:r w:rsidR="00997DE3" w:rsidRPr="00673FA4">
        <w:rPr>
          <w:rFonts w:ascii="Garamond" w:hAnsi="Garamond" w:cs="Times New Roman"/>
          <w:color w:val="000000" w:themeColor="text1"/>
          <w:lang w:val="ru-RU"/>
          <w14:ligatures w14:val="standardContextual"/>
        </w:rPr>
        <w:t>класса</w:t>
      </w:r>
      <w:r w:rsidR="00955F90" w:rsidRPr="00673FA4">
        <w:rPr>
          <w:rFonts w:ascii="Garamond" w:hAnsi="Garamond" w:cs="Times New Roman"/>
          <w:color w:val="000000" w:themeColor="text1"/>
          <w14:ligatures w14:val="standardContextual"/>
        </w:rPr>
        <w:t>, for April 30th</w:t>
      </w:r>
    </w:p>
    <w:p w14:paraId="0C7F61ED" w14:textId="5D9ED397" w:rsidR="00E41D0C" w:rsidRPr="00673FA4" w:rsidRDefault="009019ED" w:rsidP="00E41D0C">
      <w:pPr>
        <w:pStyle w:val="ListParagraph"/>
        <w:numPr>
          <w:ilvl w:val="0"/>
          <w:numId w:val="7"/>
        </w:numPr>
        <w:autoSpaceDE w:val="0"/>
        <w:autoSpaceDN w:val="0"/>
        <w:adjustRightInd w:val="0"/>
        <w:rPr>
          <w:rFonts w:ascii="Garamond" w:eastAsia="SimSun" w:hAnsi="Garamond" w:cs="SimSun"/>
          <w:color w:val="000000" w:themeColor="text1"/>
          <w14:ligatures w14:val="standardContextual"/>
        </w:rPr>
      </w:pPr>
      <w:r w:rsidRPr="00673FA4">
        <w:rPr>
          <w:rFonts w:ascii="Garamond" w:hAnsi="Garamond" w:cs="Times New Roman"/>
          <w:color w:val="000000" w:themeColor="text1"/>
          <w14:ligatures w14:val="standardContextual"/>
        </w:rPr>
        <w:t xml:space="preserve">Go on Flip to do a self-introduction! </w:t>
      </w:r>
      <w:r w:rsidR="00B10D4F">
        <w:rPr>
          <w:rFonts w:ascii="Garamond" w:hAnsi="Garamond" w:cs="Times New Roman"/>
          <w:color w:val="000000" w:themeColor="text1"/>
          <w14:ligatures w14:val="standardContextual"/>
        </w:rPr>
        <w:t>The link to Flip is</w:t>
      </w:r>
      <w:r w:rsidR="00907C27" w:rsidRPr="000F4F9F">
        <w:rPr>
          <w:rFonts w:ascii="Garamond" w:hAnsi="Garamond" w:cs="Times New Roman"/>
          <w:color w:val="000000" w:themeColor="text1"/>
          <w14:ligatures w14:val="standardContextual"/>
        </w:rPr>
        <w:t xml:space="preserve"> </w:t>
      </w:r>
      <w:r w:rsidR="00907C27">
        <w:rPr>
          <w:rFonts w:ascii="Garamond" w:hAnsi="Garamond" w:cs="Times New Roman"/>
          <w:color w:val="000000" w:themeColor="text1"/>
          <w:lang w:val="ru-RU"/>
          <w14:ligatures w14:val="standardContextual"/>
        </w:rPr>
        <w:t>ин</w:t>
      </w:r>
      <w:r w:rsidR="00B10D4F">
        <w:rPr>
          <w:rFonts w:ascii="Garamond" w:hAnsi="Garamond" w:cs="Times New Roman"/>
          <w:color w:val="000000" w:themeColor="text1"/>
          <w14:ligatures w14:val="standardContextual"/>
        </w:rPr>
        <w:t xml:space="preserve"> the </w:t>
      </w:r>
      <w:proofErr w:type="spellStart"/>
      <w:r w:rsidR="00B10D4F">
        <w:rPr>
          <w:rFonts w:ascii="Garamond" w:hAnsi="Garamond" w:cs="Times New Roman"/>
          <w:color w:val="000000" w:themeColor="text1"/>
          <w14:ligatures w14:val="standardContextual"/>
        </w:rPr>
        <w:t>BlackBoard</w:t>
      </w:r>
      <w:proofErr w:type="spellEnd"/>
      <w:r w:rsidR="00B10D4F">
        <w:rPr>
          <w:rFonts w:ascii="Garamond" w:hAnsi="Garamond" w:cs="Times New Roman"/>
          <w:color w:val="000000" w:themeColor="text1"/>
          <w14:ligatures w14:val="standardContextual"/>
        </w:rPr>
        <w:t xml:space="preserve"> site.  </w:t>
      </w:r>
      <w:r w:rsidRPr="00673FA4">
        <w:rPr>
          <w:rFonts w:ascii="Garamond" w:hAnsi="Garamond" w:cs="Times New Roman"/>
          <w:color w:val="000000" w:themeColor="text1"/>
          <w14:ligatures w14:val="standardContextual"/>
        </w:rPr>
        <w:t xml:space="preserve">Post it and visit each other’s video. Try to get to know more about our classmates and find someone to be your partner for the final </w:t>
      </w:r>
    </w:p>
    <w:p w14:paraId="6D02F22C" w14:textId="77777777" w:rsidR="00E41D0C" w:rsidRPr="00673FA4" w:rsidRDefault="009019ED" w:rsidP="00E41D0C">
      <w:pPr>
        <w:pStyle w:val="ListParagraph"/>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“1-day Field Trip Plan” </w:t>
      </w:r>
    </w:p>
    <w:p w14:paraId="2B0A0534" w14:textId="77777777" w:rsidR="00E41D0C" w:rsidRPr="00673FA4" w:rsidRDefault="009019ED" w:rsidP="00E41D0C">
      <w:pPr>
        <w:pStyle w:val="ListParagraph"/>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and </w:t>
      </w:r>
    </w:p>
    <w:p w14:paraId="35590F36" w14:textId="6EF27AB3" w:rsidR="00E41D0C" w:rsidRPr="00673FA4" w:rsidRDefault="009019ED" w:rsidP="00E41D0C">
      <w:pPr>
        <w:pStyle w:val="ListParagraph"/>
        <w:autoSpaceDE w:val="0"/>
        <w:autoSpaceDN w:val="0"/>
        <w:adjustRightInd w:val="0"/>
        <w:rPr>
          <w:rFonts w:ascii="Garamond" w:hAnsi="Garamond" w:cs="Times New Roman"/>
          <w:color w:val="000000" w:themeColor="text1"/>
          <w14:ligatures w14:val="standardContextual"/>
        </w:rPr>
      </w:pPr>
      <w:proofErr w:type="gramStart"/>
      <w:r w:rsidRPr="00673FA4">
        <w:rPr>
          <w:rFonts w:ascii="Garamond" w:hAnsi="Garamond" w:cs="Times New Roman"/>
          <w:color w:val="000000" w:themeColor="text1"/>
          <w14:ligatures w14:val="standardContextual"/>
        </w:rPr>
        <w:t>also</w:t>
      </w:r>
      <w:proofErr w:type="gramEnd"/>
      <w:r w:rsidRPr="00673FA4">
        <w:rPr>
          <w:rFonts w:ascii="Garamond" w:hAnsi="Garamond" w:cs="Times New Roman"/>
          <w:color w:val="000000" w:themeColor="text1"/>
          <w14:ligatures w14:val="standardContextual"/>
        </w:rPr>
        <w:t xml:space="preserve"> for your </w:t>
      </w:r>
      <w:r w:rsidR="00FE24A6">
        <w:rPr>
          <w:rFonts w:ascii="Garamond" w:hAnsi="Garamond" w:cs="Times New Roman"/>
          <w:color w:val="000000" w:themeColor="text1"/>
          <w14:ligatures w14:val="standardContextual"/>
        </w:rPr>
        <w:t xml:space="preserve">Russian </w:t>
      </w:r>
      <w:r w:rsidRPr="00673FA4">
        <w:rPr>
          <w:rFonts w:ascii="Garamond" w:hAnsi="Garamond" w:cs="Times New Roman"/>
          <w:color w:val="000000" w:themeColor="text1"/>
          <w14:ligatures w14:val="standardContextual"/>
        </w:rPr>
        <w:t>3</w:t>
      </w:r>
      <w:r w:rsidR="00FE24A6">
        <w:rPr>
          <w:rFonts w:ascii="Garamond" w:hAnsi="Garamond" w:cs="Times New Roman"/>
          <w:color w:val="000000" w:themeColor="text1"/>
          <w14:ligatures w14:val="standardContextual"/>
        </w:rPr>
        <w:t>9</w:t>
      </w:r>
      <w:r w:rsidRPr="00673FA4">
        <w:rPr>
          <w:rFonts w:ascii="Garamond" w:hAnsi="Garamond" w:cs="Times New Roman"/>
          <w:color w:val="000000" w:themeColor="text1"/>
          <w14:ligatures w14:val="standardContextual"/>
        </w:rPr>
        <w:t xml:space="preserve">3 </w:t>
      </w:r>
      <w:r w:rsidR="004670D1">
        <w:rPr>
          <w:rFonts w:ascii="Garamond" w:hAnsi="Garamond" w:cs="Times New Roman"/>
          <w:color w:val="000000" w:themeColor="text1"/>
          <w14:ligatures w14:val="standardContextual"/>
        </w:rPr>
        <w:t xml:space="preserve">Cultural </w:t>
      </w:r>
      <w:r w:rsidRPr="00673FA4">
        <w:rPr>
          <w:rFonts w:ascii="Garamond" w:hAnsi="Garamond" w:cs="Times New Roman"/>
          <w:color w:val="000000" w:themeColor="text1"/>
          <w14:ligatures w14:val="standardContextual"/>
        </w:rPr>
        <w:t xml:space="preserve">Site Project Proposal. </w:t>
      </w:r>
    </w:p>
    <w:p w14:paraId="6268563F" w14:textId="77777777" w:rsidR="00E41D0C" w:rsidRPr="00673FA4" w:rsidRDefault="00E41D0C" w:rsidP="00E41D0C">
      <w:pPr>
        <w:pStyle w:val="ListParagraph"/>
        <w:autoSpaceDE w:val="0"/>
        <w:autoSpaceDN w:val="0"/>
        <w:adjustRightInd w:val="0"/>
        <w:rPr>
          <w:rFonts w:ascii="Garamond" w:eastAsia="SimSun" w:hAnsi="Garamond" w:cs="SimSun"/>
          <w:color w:val="000000" w:themeColor="text1"/>
          <w14:ligatures w14:val="standardContextual"/>
        </w:rPr>
      </w:pPr>
    </w:p>
    <w:p w14:paraId="7EEEAACF" w14:textId="1F94C881" w:rsidR="00E41D0C" w:rsidRPr="00673FA4" w:rsidRDefault="00E41D0C" w:rsidP="00E41D0C">
      <w:pPr>
        <w:autoSpaceDE w:val="0"/>
        <w:autoSpaceDN w:val="0"/>
        <w:adjustRightInd w:val="0"/>
        <w:ind w:left="720"/>
        <w:rPr>
          <w:rFonts w:ascii="Garamond" w:hAnsi="Garamond" w:cs="AppleSystemUIFont"/>
          <w:color w:val="000000" w:themeColor="text1"/>
          <w:lang w:val="ru-RU"/>
          <w14:ligatures w14:val="standardContextual"/>
        </w:rPr>
      </w:pPr>
      <w:r w:rsidRPr="00673FA4">
        <w:rPr>
          <w:rFonts w:ascii="Garamond" w:hAnsi="Garamond" w:cs="AppleSystemUIFont"/>
          <w:color w:val="000000" w:themeColor="text1"/>
          <w:lang w:val="ru-RU"/>
          <w14:ligatures w14:val="standardContextual"/>
        </w:rPr>
        <w:t xml:space="preserve">Знакомство всех </w:t>
      </w:r>
      <w:proofErr w:type="gramStart"/>
      <w:r w:rsidRPr="00673FA4">
        <w:rPr>
          <w:rFonts w:ascii="Garamond" w:hAnsi="Garamond" w:cs="AppleSystemUIFont"/>
          <w:color w:val="000000" w:themeColor="text1"/>
          <w:lang w:val="ru-RU"/>
          <w14:ligatures w14:val="standardContextual"/>
        </w:rPr>
        <w:t>видов</w:t>
      </w:r>
      <w:proofErr w:type="gramEnd"/>
      <w:r w:rsidRPr="00673FA4">
        <w:rPr>
          <w:rFonts w:ascii="Garamond" w:hAnsi="Garamond" w:cs="AppleSystemUIFont"/>
          <w:color w:val="000000" w:themeColor="text1"/>
          <w:lang w:val="ru-RU"/>
          <w14:ligatures w14:val="standardContextual"/>
        </w:rPr>
        <w:t xml:space="preserve"> На этом первом занятии мы сосредоточимся на многих видах знакомства: знакомство с программой и текстами, знакомство друг с другом.</w:t>
      </w:r>
    </w:p>
    <w:p w14:paraId="7613A48E" w14:textId="3325746B" w:rsidR="00E41D0C" w:rsidRPr="00673FA4" w:rsidRDefault="00E41D0C" w:rsidP="00997DE3">
      <w:pPr>
        <w:autoSpaceDE w:val="0"/>
        <w:autoSpaceDN w:val="0"/>
        <w:adjustRightInd w:val="0"/>
        <w:ind w:left="720"/>
        <w:rPr>
          <w:rFonts w:ascii="Garamond" w:eastAsia="SimSun" w:hAnsi="Garamond" w:cs="SimSun"/>
          <w:color w:val="000000" w:themeColor="text1"/>
          <w:lang w:val="ru-RU"/>
          <w14:ligatures w14:val="standardContextual"/>
        </w:rPr>
      </w:pPr>
      <w:r w:rsidRPr="00673FA4">
        <w:rPr>
          <w:rFonts w:ascii="Garamond" w:hAnsi="Garamond" w:cs="AppleSystemUIFont"/>
          <w:color w:val="000000" w:themeColor="text1"/>
          <w:lang w:val="ru-RU"/>
          <w14:ligatures w14:val="standardContextual"/>
        </w:rPr>
        <w:t xml:space="preserve">Зайдите на </w:t>
      </w:r>
      <w:r w:rsidRPr="00673FA4">
        <w:rPr>
          <w:rFonts w:ascii="Garamond" w:hAnsi="Garamond" w:cs="AppleSystemUIFont"/>
          <w:color w:val="000000" w:themeColor="text1"/>
          <w14:ligatures w14:val="standardContextual"/>
        </w:rPr>
        <w:t>Flip</w:t>
      </w:r>
      <w:r w:rsidRPr="00673FA4">
        <w:rPr>
          <w:rFonts w:ascii="Garamond" w:hAnsi="Garamond" w:cs="AppleSystemUIFont"/>
          <w:color w:val="000000" w:themeColor="text1"/>
          <w:lang w:val="ru-RU"/>
          <w14:ligatures w14:val="standardContextual"/>
        </w:rPr>
        <w:t>, чтобы представиться! Разместите его и просмотрите видео друг друга. Постарайтесь узнать больше о наших одноклассниках и найдите кого-нибудь, кто будет вашим партнером для окончательного «Плана однодневной экскурсии»</w:t>
      </w:r>
    </w:p>
    <w:p w14:paraId="27498769" w14:textId="77777777" w:rsidR="00E41D0C" w:rsidRPr="00673FA4" w:rsidRDefault="00E41D0C" w:rsidP="00997DE3">
      <w:pPr>
        <w:autoSpaceDE w:val="0"/>
        <w:autoSpaceDN w:val="0"/>
        <w:adjustRightInd w:val="0"/>
        <w:ind w:firstLine="720"/>
        <w:rPr>
          <w:rFonts w:ascii="Garamond" w:hAnsi="Garamond" w:cs="AppleSystemUIFont"/>
          <w:color w:val="000000" w:themeColor="text1"/>
          <w:lang w:val="ru-RU"/>
          <w14:ligatures w14:val="standardContextual"/>
        </w:rPr>
      </w:pPr>
      <w:r w:rsidRPr="00673FA4">
        <w:rPr>
          <w:rFonts w:ascii="Garamond" w:hAnsi="Garamond" w:cs="AppleSystemUIFont"/>
          <w:color w:val="000000" w:themeColor="text1"/>
          <w:lang w:val="ru-RU"/>
          <w14:ligatures w14:val="standardContextual"/>
        </w:rPr>
        <w:t xml:space="preserve">а также </w:t>
      </w:r>
    </w:p>
    <w:p w14:paraId="00C05516" w14:textId="09489852" w:rsidR="00F61D00" w:rsidRPr="00673FA4" w:rsidRDefault="00E41D0C" w:rsidP="00997DE3">
      <w:pPr>
        <w:autoSpaceDE w:val="0"/>
        <w:autoSpaceDN w:val="0"/>
        <w:adjustRightInd w:val="0"/>
        <w:ind w:firstLine="720"/>
        <w:rPr>
          <w:rFonts w:ascii="Garamond" w:hAnsi="Garamond" w:cs="AppleSystemUIFont"/>
          <w:color w:val="000000" w:themeColor="text1"/>
          <w:lang w:val="ru-RU"/>
          <w14:ligatures w14:val="standardContextual"/>
        </w:rPr>
      </w:pPr>
      <w:r w:rsidRPr="00673FA4">
        <w:rPr>
          <w:rFonts w:ascii="Garamond" w:hAnsi="Garamond" w:cs="AppleSystemUIFont"/>
          <w:color w:val="000000" w:themeColor="text1"/>
          <w:lang w:val="ru-RU"/>
          <w14:ligatures w14:val="standardContextual"/>
        </w:rPr>
        <w:t>для вашего Предложени</w:t>
      </w:r>
      <w:r w:rsidR="00997DE3" w:rsidRPr="00673FA4">
        <w:rPr>
          <w:rFonts w:ascii="Garamond" w:hAnsi="Garamond" w:cs="AppleSystemUIFont"/>
          <w:color w:val="000000" w:themeColor="text1"/>
          <w:lang w:val="ru-RU"/>
          <w14:ligatures w14:val="standardContextual"/>
        </w:rPr>
        <w:t>я</w:t>
      </w:r>
      <w:r w:rsidRPr="00673FA4">
        <w:rPr>
          <w:rFonts w:ascii="Garamond" w:hAnsi="Garamond" w:cs="AppleSystemUIFont"/>
          <w:color w:val="000000" w:themeColor="text1"/>
          <w:lang w:val="ru-RU"/>
          <w14:ligatures w14:val="standardContextual"/>
        </w:rPr>
        <w:t xml:space="preserve"> проекта на сайте </w:t>
      </w:r>
      <w:proofErr w:type="spellStart"/>
      <w:r w:rsidR="00F61D00" w:rsidRPr="00673FA4">
        <w:rPr>
          <w:rFonts w:ascii="Garamond" w:hAnsi="Garamond" w:cs="AppleSystemUIFont"/>
          <w:color w:val="000000" w:themeColor="text1"/>
          <w14:ligatures w14:val="standardContextual"/>
        </w:rPr>
        <w:t>Rusn</w:t>
      </w:r>
      <w:proofErr w:type="spellEnd"/>
      <w:r w:rsidR="00F61D00" w:rsidRPr="00673FA4">
        <w:rPr>
          <w:rFonts w:ascii="Garamond" w:hAnsi="Garamond" w:cs="AppleSystemUIFont"/>
          <w:color w:val="000000" w:themeColor="text1"/>
          <w:lang w:val="ru-RU"/>
          <w14:ligatures w14:val="standardContextual"/>
        </w:rPr>
        <w:t xml:space="preserve"> 393</w:t>
      </w:r>
      <w:r w:rsidRPr="00673FA4">
        <w:rPr>
          <w:rFonts w:ascii="Garamond" w:hAnsi="Garamond" w:cs="AppleSystemUIFont"/>
          <w:color w:val="000000" w:themeColor="text1"/>
          <w:lang w:val="ru-RU"/>
          <w14:ligatures w14:val="standardContextual"/>
        </w:rPr>
        <w:t xml:space="preserve">. </w:t>
      </w:r>
    </w:p>
    <w:p w14:paraId="352DF570" w14:textId="3F2D95AB" w:rsidR="0012580E" w:rsidRPr="0012580E" w:rsidRDefault="00E41D0C" w:rsidP="0012580E">
      <w:pPr>
        <w:autoSpaceDE w:val="0"/>
        <w:autoSpaceDN w:val="0"/>
        <w:adjustRightInd w:val="0"/>
        <w:ind w:left="720"/>
        <w:rPr>
          <w:rFonts w:ascii="Garamond" w:hAnsi="Garamond" w:cs="AppleSystemUIFont"/>
          <w:color w:val="000000" w:themeColor="text1"/>
          <w:lang w:val="ru-RU"/>
          <w14:ligatures w14:val="standardContextual"/>
        </w:rPr>
      </w:pPr>
      <w:r w:rsidRPr="00673FA4">
        <w:rPr>
          <w:rFonts w:ascii="Garamond" w:hAnsi="Garamond" w:cs="AppleSystemUIFont"/>
          <w:color w:val="000000" w:themeColor="text1"/>
          <w:lang w:val="ru-RU"/>
          <w14:ligatures w14:val="standardContextual"/>
        </w:rPr>
        <w:t xml:space="preserve">Студенты должны видеть </w:t>
      </w:r>
      <w:r w:rsidR="00F61D00" w:rsidRPr="00673FA4">
        <w:rPr>
          <w:rFonts w:ascii="Garamond" w:hAnsi="Garamond" w:cs="AppleSystemUIFont"/>
          <w:color w:val="000000" w:themeColor="text1"/>
          <w:lang w:val="ru-RU"/>
          <w14:ligatures w14:val="standardContextual"/>
        </w:rPr>
        <w:t xml:space="preserve">Предложения </w:t>
      </w:r>
      <w:r w:rsidRPr="00673FA4">
        <w:rPr>
          <w:rFonts w:ascii="Garamond" w:hAnsi="Garamond" w:cs="AppleSystemUIFont"/>
          <w:color w:val="000000" w:themeColor="text1"/>
          <w:lang w:val="ru-RU"/>
          <w14:ligatures w14:val="standardContextual"/>
        </w:rPr>
        <w:t xml:space="preserve">друг друга, поэтому его необходимо </w:t>
      </w:r>
      <w:r w:rsidR="00F61D00" w:rsidRPr="00673FA4">
        <w:rPr>
          <w:rFonts w:ascii="Garamond" w:hAnsi="Garamond" w:cs="AppleSystemUIFont"/>
          <w:color w:val="000000" w:themeColor="text1"/>
          <w:lang w:val="ru-RU"/>
          <w14:ligatures w14:val="standardContextual"/>
        </w:rPr>
        <w:t>поместить</w:t>
      </w:r>
      <w:r w:rsidRPr="00673FA4">
        <w:rPr>
          <w:rFonts w:ascii="Garamond" w:hAnsi="Garamond" w:cs="AppleSystemUIFont"/>
          <w:color w:val="000000" w:themeColor="text1"/>
          <w:lang w:val="ru-RU"/>
          <w14:ligatures w14:val="standardContextual"/>
        </w:rPr>
        <w:t xml:space="preserve"> заранее</w:t>
      </w:r>
      <w:r w:rsidR="00F61D00" w:rsidRPr="00673FA4">
        <w:rPr>
          <w:rFonts w:ascii="Garamond" w:hAnsi="Garamond" w:cs="AppleSystemUIFont"/>
          <w:color w:val="000000" w:themeColor="text1"/>
          <w:lang w:val="ru-RU"/>
          <w14:ligatures w14:val="standardContextual"/>
        </w:rPr>
        <w:t xml:space="preserve"> в Пятницу</w:t>
      </w:r>
      <w:r w:rsidR="00CC3479" w:rsidRPr="00673FA4">
        <w:rPr>
          <w:rFonts w:ascii="Garamond" w:hAnsi="Garamond" w:cs="AppleSystemUIFont"/>
          <w:color w:val="000000" w:themeColor="text1"/>
          <w:lang w:val="ru-RU"/>
          <w14:ligatures w14:val="standardContextual"/>
        </w:rPr>
        <w:t xml:space="preserve"> перед занятием</w:t>
      </w:r>
    </w:p>
    <w:p w14:paraId="117FF810" w14:textId="028493AF" w:rsidR="009019ED" w:rsidRPr="00673FA4" w:rsidRDefault="009019ED" w:rsidP="009019ED">
      <w:pPr>
        <w:rPr>
          <w:rFonts w:ascii="Garamond" w:eastAsia="SimSun" w:hAnsi="Garamond" w:cs="Cambria Math"/>
          <w:color w:val="000000" w:themeColor="text1"/>
          <w:lang w:val="ru-RU"/>
          <w14:ligatures w14:val="standardContextual"/>
        </w:rPr>
      </w:pPr>
    </w:p>
    <w:p w14:paraId="09D01615" w14:textId="153FFA8E" w:rsidR="00B16A09" w:rsidRPr="00673FA4" w:rsidRDefault="00997DE3" w:rsidP="00B16A09">
      <w:pPr>
        <w:pStyle w:val="ListParagraph"/>
        <w:numPr>
          <w:ilvl w:val="0"/>
          <w:numId w:val="7"/>
        </w:numPr>
        <w:rPr>
          <w:rFonts w:ascii="Garamond" w:hAnsi="Garamond"/>
          <w:color w:val="000000" w:themeColor="text1"/>
          <w:lang w:val="ru-RU"/>
        </w:rPr>
      </w:pPr>
      <w:r w:rsidRPr="00673FA4">
        <w:rPr>
          <w:rFonts w:ascii="Garamond" w:hAnsi="Garamond"/>
          <w:color w:val="000000" w:themeColor="text1"/>
        </w:rPr>
        <w:t>Read the Handbook</w:t>
      </w:r>
      <w:r w:rsidR="00BB3AD7" w:rsidRPr="00673FA4">
        <w:rPr>
          <w:rFonts w:ascii="Garamond" w:hAnsi="Garamond"/>
          <w:color w:val="000000" w:themeColor="text1"/>
        </w:rPr>
        <w:t>.</w:t>
      </w:r>
    </w:p>
    <w:p w14:paraId="02CDA57B" w14:textId="78734C5F" w:rsidR="00B77DC6" w:rsidRPr="00673FA4" w:rsidRDefault="00384DE7" w:rsidP="00B16A09">
      <w:pPr>
        <w:pStyle w:val="ListParagraph"/>
        <w:numPr>
          <w:ilvl w:val="0"/>
          <w:numId w:val="7"/>
        </w:numPr>
        <w:rPr>
          <w:rFonts w:ascii="Garamond" w:hAnsi="Garamond"/>
          <w:color w:val="000000" w:themeColor="text1"/>
          <w:lang w:val="ru-RU"/>
        </w:rPr>
      </w:pPr>
      <w:r w:rsidRPr="00673FA4">
        <w:rPr>
          <w:rFonts w:ascii="Garamond" w:hAnsi="Garamond"/>
          <w:color w:val="000000" w:themeColor="text1"/>
        </w:rPr>
        <w:t>Download</w:t>
      </w:r>
      <w:r w:rsidR="00B77DC6" w:rsidRPr="00673FA4">
        <w:rPr>
          <w:rFonts w:ascii="Garamond" w:hAnsi="Garamond"/>
          <w:color w:val="000000" w:themeColor="text1"/>
        </w:rPr>
        <w:t xml:space="preserve"> WhatsApp </w:t>
      </w:r>
      <w:proofErr w:type="gramStart"/>
      <w:r w:rsidR="00B77DC6" w:rsidRPr="00673FA4">
        <w:rPr>
          <w:rFonts w:ascii="Garamond" w:hAnsi="Garamond"/>
          <w:color w:val="000000" w:themeColor="text1"/>
        </w:rPr>
        <w:t>app</w:t>
      </w:r>
      <w:proofErr w:type="gramEnd"/>
    </w:p>
    <w:p w14:paraId="5C385262" w14:textId="77777777" w:rsidR="00511E09" w:rsidRDefault="00511E09" w:rsidP="00511E09">
      <w:pPr>
        <w:pStyle w:val="ListParagraph"/>
        <w:numPr>
          <w:ilvl w:val="0"/>
          <w:numId w:val="7"/>
        </w:numPr>
        <w:rPr>
          <w:rFonts w:ascii="Garamond" w:hAnsi="Garamond"/>
          <w:color w:val="000000" w:themeColor="text1"/>
        </w:rPr>
      </w:pPr>
      <w:r w:rsidRPr="00673FA4">
        <w:rPr>
          <w:rFonts w:ascii="Garamond" w:hAnsi="Garamond"/>
          <w:color w:val="000000" w:themeColor="text1"/>
        </w:rPr>
        <w:t>Download Bolt app.</w:t>
      </w:r>
    </w:p>
    <w:p w14:paraId="1F3C0BA1" w14:textId="37A426BE" w:rsidR="00A8495E" w:rsidRPr="00FE24A6" w:rsidRDefault="00F30390" w:rsidP="00DA298E">
      <w:pPr>
        <w:rPr>
          <w:rFonts w:ascii="Garamond" w:hAnsi="Garamond"/>
          <w:b/>
          <w:bCs/>
          <w:color w:val="000000" w:themeColor="text1"/>
        </w:rPr>
      </w:pPr>
      <w:r w:rsidRPr="00FE24A6">
        <w:rPr>
          <w:rFonts w:ascii="Garamond" w:hAnsi="Garamond"/>
          <w:b/>
          <w:bCs/>
          <w:color w:val="000000" w:themeColor="text1"/>
        </w:rPr>
        <w:lastRenderedPageBreak/>
        <w:t>30</w:t>
      </w:r>
      <w:r w:rsidRPr="00673FA4">
        <w:rPr>
          <w:rFonts w:ascii="Garamond" w:hAnsi="Garamond"/>
          <w:b/>
          <w:bCs/>
          <w:color w:val="000000" w:themeColor="text1"/>
          <w:lang w:val="ru-RU"/>
        </w:rPr>
        <w:t>ого</w:t>
      </w:r>
      <w:r w:rsidRPr="00FE24A6">
        <w:rPr>
          <w:rFonts w:ascii="Garamond" w:hAnsi="Garamond"/>
          <w:b/>
          <w:bCs/>
          <w:color w:val="000000" w:themeColor="text1"/>
        </w:rPr>
        <w:t xml:space="preserve"> </w:t>
      </w:r>
      <w:r w:rsidRPr="00673FA4">
        <w:rPr>
          <w:rFonts w:ascii="Garamond" w:hAnsi="Garamond"/>
          <w:b/>
          <w:bCs/>
          <w:color w:val="000000" w:themeColor="text1"/>
          <w:lang w:val="ru-RU"/>
        </w:rPr>
        <w:t>апреля</w:t>
      </w:r>
    </w:p>
    <w:p w14:paraId="44BE7B07" w14:textId="77777777" w:rsidR="00A0078A" w:rsidRPr="00673FA4" w:rsidRDefault="00A0078A" w:rsidP="00A0078A">
      <w:pPr>
        <w:autoSpaceDE w:val="0"/>
        <w:autoSpaceDN w:val="0"/>
        <w:adjustRightInd w:val="0"/>
        <w:rPr>
          <w:rFonts w:ascii="Garamond" w:hAnsi="Garamond" w:cs="Times New Roman"/>
          <w:color w:val="000000" w:themeColor="text1"/>
          <w14:ligatures w14:val="standardContextual"/>
        </w:rPr>
      </w:pPr>
      <w:r w:rsidRPr="00673FA4">
        <w:rPr>
          <w:rFonts w:ascii="Garamond" w:hAnsi="Garamond" w:cs="Times New Roman"/>
          <w:color w:val="000000" w:themeColor="text1"/>
          <w14:ligatures w14:val="standardContextual"/>
        </w:rPr>
        <w:t xml:space="preserve">More Introductions: Who is Sitting Next to You? </w:t>
      </w:r>
    </w:p>
    <w:p w14:paraId="05568B51" w14:textId="77777777" w:rsidR="00797DD1" w:rsidRPr="00673FA4" w:rsidRDefault="00D07266" w:rsidP="00D07266">
      <w:pPr>
        <w:rPr>
          <w:rFonts w:ascii="Garamond" w:hAnsi="Garamond"/>
          <w:color w:val="000000" w:themeColor="text1"/>
        </w:rPr>
      </w:pPr>
      <w:r w:rsidRPr="00673FA4">
        <w:rPr>
          <w:rFonts w:ascii="Garamond" w:hAnsi="Garamond"/>
          <w:color w:val="000000" w:themeColor="text1"/>
        </w:rPr>
        <w:t>Reading a Map: Locating Course-specific Sites on a Map of Vilnius</w:t>
      </w:r>
      <w:r w:rsidR="00797DD1" w:rsidRPr="00673FA4">
        <w:rPr>
          <w:rFonts w:ascii="Garamond" w:hAnsi="Garamond"/>
          <w:color w:val="000000" w:themeColor="text1"/>
        </w:rPr>
        <w:t>.</w:t>
      </w:r>
    </w:p>
    <w:p w14:paraId="3BE6F584" w14:textId="1C5BB5B4" w:rsidR="00D07266" w:rsidRPr="00673FA4" w:rsidRDefault="00D07266" w:rsidP="00D07266">
      <w:pPr>
        <w:rPr>
          <w:rFonts w:ascii="Garamond" w:hAnsi="Garamond"/>
          <w:color w:val="000000" w:themeColor="text1"/>
        </w:rPr>
      </w:pPr>
      <w:r w:rsidRPr="00673FA4">
        <w:rPr>
          <w:rFonts w:ascii="Garamond" w:hAnsi="Garamond"/>
          <w:color w:val="000000" w:themeColor="text1"/>
        </w:rPr>
        <w:t>Figuring Out Public Transportation.</w:t>
      </w:r>
    </w:p>
    <w:p w14:paraId="2665929C" w14:textId="05003BD2" w:rsidR="00D07266" w:rsidRPr="00673FA4" w:rsidRDefault="00D07266" w:rsidP="00D07266">
      <w:pPr>
        <w:rPr>
          <w:rFonts w:ascii="Garamond" w:hAnsi="Garamond"/>
          <w:color w:val="000000" w:themeColor="text1"/>
        </w:rPr>
      </w:pPr>
      <w:r w:rsidRPr="00673FA4">
        <w:rPr>
          <w:rFonts w:ascii="Garamond" w:hAnsi="Garamond"/>
          <w:color w:val="000000" w:themeColor="text1"/>
        </w:rPr>
        <w:t>How to get to the hotel from airport and from the hotel to the university.</w:t>
      </w:r>
    </w:p>
    <w:p w14:paraId="713F8093" w14:textId="77777777" w:rsidR="00A047B3" w:rsidRPr="00673FA4" w:rsidRDefault="00A047B3" w:rsidP="00A047B3">
      <w:pPr>
        <w:rPr>
          <w:rFonts w:ascii="Garamond" w:hAnsi="Garamond"/>
          <w:color w:val="000000" w:themeColor="text1"/>
        </w:rPr>
      </w:pPr>
      <w:r w:rsidRPr="00673FA4">
        <w:rPr>
          <w:rFonts w:ascii="Garamond" w:hAnsi="Garamond"/>
          <w:color w:val="000000" w:themeColor="text1"/>
        </w:rPr>
        <w:t>Communication in Lithuania (sim cards, international plans)</w:t>
      </w:r>
    </w:p>
    <w:p w14:paraId="722621AE" w14:textId="77777777" w:rsidR="00D07266" w:rsidRPr="00673FA4" w:rsidRDefault="00D07266" w:rsidP="00A0078A">
      <w:pPr>
        <w:autoSpaceDE w:val="0"/>
        <w:autoSpaceDN w:val="0"/>
        <w:adjustRightInd w:val="0"/>
        <w:rPr>
          <w:rFonts w:ascii="Garamond" w:hAnsi="Garamond" w:cs="Wingdings"/>
          <w:color w:val="000000" w:themeColor="text1"/>
          <w14:ligatures w14:val="standardContextual"/>
        </w:rPr>
      </w:pPr>
    </w:p>
    <w:p w14:paraId="692101B2" w14:textId="73575E92" w:rsidR="00304947" w:rsidRPr="00673FA4" w:rsidRDefault="00A0078A" w:rsidP="00A0078A">
      <w:pPr>
        <w:autoSpaceDE w:val="0"/>
        <w:autoSpaceDN w:val="0"/>
        <w:adjustRightInd w:val="0"/>
        <w:rPr>
          <w:rFonts w:ascii="Garamond" w:hAnsi="Garamond" w:cs="Wingdings"/>
          <w:color w:val="000000" w:themeColor="text1"/>
          <w14:ligatures w14:val="standardContextual"/>
        </w:rPr>
      </w:pPr>
      <w:r w:rsidRPr="00673FA4">
        <w:rPr>
          <w:rFonts w:ascii="Garamond" w:eastAsia="AppleExternalUIFontJapanese-W3" w:hAnsi="Garamond" w:cs="AppleSystemUIFont"/>
          <w:color w:val="000000" w:themeColor="text1"/>
          <w14:ligatures w14:val="standardContextual"/>
        </w:rPr>
        <w:t>After Class Assignment</w:t>
      </w:r>
      <w:r w:rsidR="00955F90" w:rsidRPr="00673FA4">
        <w:rPr>
          <w:rFonts w:ascii="Garamond" w:eastAsia="AppleExternalUIFontJapanese-W3" w:hAnsi="Garamond" w:cs="AppleSystemUIFont"/>
          <w:color w:val="000000" w:themeColor="text1"/>
          <w14:ligatures w14:val="standardContextual"/>
        </w:rPr>
        <w:t xml:space="preserve"> for May 7</w:t>
      </w:r>
      <w:r w:rsidRPr="00673FA4">
        <w:rPr>
          <w:rFonts w:ascii="Garamond" w:eastAsia="AppleExternalUIFontJapanese-W3" w:hAnsi="Garamond" w:cs="AppleSystemUIFont"/>
          <w:color w:val="000000" w:themeColor="text1"/>
          <w14:ligatures w14:val="standardContextual"/>
        </w:rPr>
        <w:t>:</w:t>
      </w:r>
    </w:p>
    <w:p w14:paraId="19CA4668" w14:textId="375743DD" w:rsidR="00A0078A" w:rsidRPr="00673FA4" w:rsidRDefault="00A0078A" w:rsidP="00304947">
      <w:pPr>
        <w:pStyle w:val="ListParagraph"/>
        <w:numPr>
          <w:ilvl w:val="0"/>
          <w:numId w:val="9"/>
        </w:numPr>
        <w:autoSpaceDE w:val="0"/>
        <w:autoSpaceDN w:val="0"/>
        <w:adjustRightInd w:val="0"/>
        <w:rPr>
          <w:rFonts w:ascii="Garamond" w:hAnsi="Garamond" w:cs="Wingdings"/>
          <w:color w:val="000000" w:themeColor="text1"/>
          <w14:ligatures w14:val="standardContextual"/>
        </w:rPr>
      </w:pPr>
      <w:r w:rsidRPr="00673FA4">
        <w:rPr>
          <w:rFonts w:ascii="Garamond" w:hAnsi="Garamond" w:cs="Times New Roman"/>
          <w:color w:val="000000" w:themeColor="text1"/>
          <w14:ligatures w14:val="standardContextual"/>
        </w:rPr>
        <w:t xml:space="preserve">Read </w:t>
      </w:r>
      <w:r w:rsidR="00304947" w:rsidRPr="00673FA4">
        <w:rPr>
          <w:rFonts w:ascii="Garamond" w:hAnsi="Garamond"/>
          <w:i/>
          <w:iCs/>
          <w:color w:val="000000" w:themeColor="text1"/>
        </w:rPr>
        <w:t>Eyewitness Travel</w:t>
      </w:r>
      <w:r w:rsidR="00304947" w:rsidRPr="00673FA4">
        <w:rPr>
          <w:rFonts w:ascii="Garamond" w:hAnsi="Garamond" w:cs="Times New Roman"/>
          <w:color w:val="000000" w:themeColor="text1"/>
          <w14:ligatures w14:val="standardContextual"/>
        </w:rPr>
        <w:t xml:space="preserve"> </w:t>
      </w:r>
      <w:r w:rsidR="00304947" w:rsidRPr="00673FA4">
        <w:rPr>
          <w:rFonts w:ascii="Garamond" w:hAnsi="Garamond" w:cs="Times New Roman"/>
          <w:i/>
          <w:iCs/>
          <w:color w:val="000000" w:themeColor="text1"/>
          <w14:ligatures w14:val="standardContextual"/>
        </w:rPr>
        <w:t xml:space="preserve">Lithuania </w:t>
      </w:r>
      <w:r w:rsidRPr="00673FA4">
        <w:rPr>
          <w:rFonts w:ascii="Garamond" w:hAnsi="Garamond" w:cs="Times New Roman"/>
          <w:color w:val="000000" w:themeColor="text1"/>
          <w14:ligatures w14:val="standardContextual"/>
        </w:rPr>
        <w:t>pp.</w:t>
      </w:r>
      <w:r w:rsidR="00415D1F" w:rsidRPr="00673FA4">
        <w:rPr>
          <w:rFonts w:ascii="Garamond" w:hAnsi="Garamond" w:cs="Times New Roman"/>
          <w:color w:val="000000" w:themeColor="text1"/>
          <w14:ligatures w14:val="standardContextual"/>
        </w:rPr>
        <w:t xml:space="preserve"> </w:t>
      </w:r>
      <w:r w:rsidR="00304947" w:rsidRPr="00673FA4">
        <w:rPr>
          <w:rFonts w:ascii="Garamond" w:hAnsi="Garamond" w:cs="Times New Roman"/>
          <w:color w:val="000000" w:themeColor="text1"/>
          <w14:ligatures w14:val="standardContextual"/>
        </w:rPr>
        <w:t>206</w:t>
      </w:r>
      <w:r w:rsidR="00304947" w:rsidRPr="00673FA4">
        <w:rPr>
          <w:rFonts w:ascii="Garamond" w:hAnsi="Garamond" w:cs="Times New Roman"/>
          <w:color w:val="000000" w:themeColor="text1"/>
          <w:u w:val="single"/>
          <w14:ligatures w14:val="standardContextual"/>
        </w:rPr>
        <w:t>-</w:t>
      </w:r>
      <w:proofErr w:type="gramStart"/>
      <w:r w:rsidR="00304947" w:rsidRPr="00673FA4">
        <w:rPr>
          <w:rFonts w:ascii="Garamond" w:hAnsi="Garamond" w:cs="Times New Roman"/>
          <w:color w:val="000000" w:themeColor="text1"/>
          <w:u w:val="single"/>
          <w14:ligatures w14:val="standardContextual"/>
        </w:rPr>
        <w:t>219</w:t>
      </w:r>
      <w:r w:rsidRPr="00673FA4">
        <w:rPr>
          <w:rFonts w:ascii="Garamond" w:hAnsi="Garamond" w:cs="Times New Roman"/>
          <w:color w:val="000000" w:themeColor="text1"/>
          <w14:ligatures w14:val="standardContextual"/>
        </w:rPr>
        <w:t xml:space="preserve"> </w:t>
      </w:r>
      <w:r w:rsidR="00304947" w:rsidRPr="00673FA4">
        <w:rPr>
          <w:rFonts w:ascii="Garamond" w:hAnsi="Garamond" w:cs="Times New Roman"/>
          <w:color w:val="000000" w:themeColor="text1"/>
          <w14:ligatures w14:val="standardContextual"/>
        </w:rPr>
        <w:t xml:space="preserve"> (</w:t>
      </w:r>
      <w:proofErr w:type="gramEnd"/>
      <w:r w:rsidR="00304947" w:rsidRPr="00673FA4">
        <w:rPr>
          <w:rFonts w:ascii="Garamond" w:hAnsi="Garamond" w:cs="Times New Roman"/>
          <w:color w:val="000000" w:themeColor="text1"/>
          <w14:ligatures w14:val="standardContextual"/>
        </w:rPr>
        <w:t>on the Blackboard under Readings)</w:t>
      </w:r>
    </w:p>
    <w:p w14:paraId="3A5CB70E" w14:textId="77777777" w:rsidR="00FD07CB" w:rsidRPr="00673FA4" w:rsidRDefault="00A0078A" w:rsidP="00FD07CB">
      <w:pPr>
        <w:pStyle w:val="ListParagraph"/>
        <w:numPr>
          <w:ilvl w:val="0"/>
          <w:numId w:val="9"/>
        </w:numPr>
        <w:rPr>
          <w:rFonts w:ascii="Garamond" w:hAnsi="Garamond"/>
          <w:color w:val="000000" w:themeColor="text1"/>
        </w:rPr>
      </w:pPr>
      <w:r w:rsidRPr="00673FA4">
        <w:rPr>
          <w:rFonts w:ascii="Garamond" w:hAnsi="Garamond" w:cs="Times New Roman"/>
          <w:color w:val="000000" w:themeColor="text1"/>
          <w14:ligatures w14:val="standardContextual"/>
        </w:rPr>
        <w:t xml:space="preserve">Bring TWO facts to share about </w:t>
      </w:r>
      <w:r w:rsidR="00304947" w:rsidRPr="00673FA4">
        <w:rPr>
          <w:rFonts w:ascii="Garamond" w:hAnsi="Garamond" w:cs="Times New Roman"/>
          <w:color w:val="000000" w:themeColor="text1"/>
          <w14:ligatures w14:val="standardContextual"/>
        </w:rPr>
        <w:t>Lithuania</w:t>
      </w:r>
      <w:r w:rsidRPr="00673FA4">
        <w:rPr>
          <w:rFonts w:ascii="Garamond" w:hAnsi="Garamond" w:cs="Times New Roman"/>
          <w:color w:val="000000" w:themeColor="text1"/>
          <w14:ligatures w14:val="standardContextual"/>
        </w:rPr>
        <w:t xml:space="preserve"> for our next section. We will share our facts together and do some other introductory activities. </w:t>
      </w:r>
    </w:p>
    <w:p w14:paraId="70F9B2FB" w14:textId="28A6F793" w:rsidR="00282ADF" w:rsidRPr="00673FA4" w:rsidRDefault="00282ADF" w:rsidP="00282ADF">
      <w:pPr>
        <w:pStyle w:val="ListParagraph"/>
        <w:numPr>
          <w:ilvl w:val="0"/>
          <w:numId w:val="9"/>
        </w:numPr>
        <w:rPr>
          <w:rFonts w:ascii="Garamond" w:hAnsi="Garamond"/>
          <w:color w:val="000000" w:themeColor="text1"/>
        </w:rPr>
      </w:pPr>
      <w:r w:rsidRPr="00673FA4">
        <w:rPr>
          <w:rFonts w:ascii="Garamond" w:hAnsi="Garamond"/>
          <w:color w:val="000000" w:themeColor="text1"/>
        </w:rPr>
        <w:t xml:space="preserve">Create a google </w:t>
      </w:r>
      <w:r w:rsidRPr="00673FA4">
        <w:rPr>
          <w:rFonts w:ascii="Garamond" w:hAnsi="Garamond"/>
          <w:b/>
          <w:bCs/>
          <w:color w:val="000000" w:themeColor="text1"/>
        </w:rPr>
        <w:t>map</w:t>
      </w:r>
      <w:r w:rsidRPr="00673FA4">
        <w:rPr>
          <w:rFonts w:ascii="Garamond" w:hAnsi="Garamond"/>
          <w:color w:val="000000" w:themeColor="text1"/>
        </w:rPr>
        <w:t xml:space="preserve"> (or other kind of map if you know of a better site) and map key geographical, historical, and cultural sites in Lithuania. Share access to this map with me by </w:t>
      </w:r>
      <w:r w:rsidRPr="00673FA4">
        <w:rPr>
          <w:rFonts w:ascii="Garamond" w:hAnsi="Garamond"/>
          <w:b/>
          <w:bCs/>
          <w:color w:val="000000" w:themeColor="text1"/>
        </w:rPr>
        <w:t>May 6</w:t>
      </w:r>
      <w:r w:rsidRPr="00673FA4">
        <w:rPr>
          <w:rFonts w:ascii="Garamond" w:hAnsi="Garamond"/>
          <w:color w:val="000000" w:themeColor="text1"/>
        </w:rPr>
        <w:t xml:space="preserve">. This map must include at least the following: </w:t>
      </w:r>
    </w:p>
    <w:p w14:paraId="365438EE" w14:textId="6C547DB8" w:rsidR="00282ADF" w:rsidRPr="00673FA4" w:rsidRDefault="00282ADF" w:rsidP="00282ADF">
      <w:pPr>
        <w:pStyle w:val="Default"/>
        <w:numPr>
          <w:ilvl w:val="1"/>
          <w:numId w:val="9"/>
        </w:numPr>
        <w:spacing w:after="20"/>
        <w:rPr>
          <w:rFonts w:ascii="Garamond" w:hAnsi="Garamond" w:cstheme="minorHAnsi"/>
          <w:color w:val="000000" w:themeColor="text1"/>
        </w:rPr>
      </w:pPr>
      <w:r w:rsidRPr="00673FA4">
        <w:rPr>
          <w:rFonts w:ascii="Garamond" w:hAnsi="Garamond" w:cstheme="minorHAnsi"/>
          <w:color w:val="000000" w:themeColor="text1"/>
        </w:rPr>
        <w:t>Three major cities, mountains, or lakes of Lithuania</w:t>
      </w:r>
    </w:p>
    <w:p w14:paraId="48F133E0" w14:textId="68BFB8B6" w:rsidR="00282ADF" w:rsidRPr="00673FA4" w:rsidRDefault="00257784" w:rsidP="00282ADF">
      <w:pPr>
        <w:pStyle w:val="Default"/>
        <w:numPr>
          <w:ilvl w:val="1"/>
          <w:numId w:val="9"/>
        </w:numPr>
        <w:spacing w:after="20"/>
        <w:rPr>
          <w:rFonts w:ascii="Garamond" w:hAnsi="Garamond" w:cstheme="minorHAnsi"/>
          <w:color w:val="000000" w:themeColor="text1"/>
        </w:rPr>
      </w:pPr>
      <w:r w:rsidRPr="00673FA4">
        <w:rPr>
          <w:rFonts w:ascii="Garamond" w:hAnsi="Garamond" w:cstheme="minorHAnsi"/>
          <w:color w:val="000000" w:themeColor="text1"/>
        </w:rPr>
        <w:t xml:space="preserve">At least one </w:t>
      </w:r>
      <w:r w:rsidR="00282ADF" w:rsidRPr="00673FA4">
        <w:rPr>
          <w:rFonts w:ascii="Garamond" w:hAnsi="Garamond" w:cstheme="minorHAnsi"/>
          <w:color w:val="000000" w:themeColor="text1"/>
        </w:rPr>
        <w:t xml:space="preserve">battlefield in Lithuania and </w:t>
      </w:r>
      <w:r w:rsidR="00E21530" w:rsidRPr="00673FA4">
        <w:rPr>
          <w:rFonts w:ascii="Garamond" w:hAnsi="Garamond" w:cstheme="minorHAnsi"/>
          <w:color w:val="000000" w:themeColor="text1"/>
        </w:rPr>
        <w:t>its</w:t>
      </w:r>
      <w:r w:rsidR="00282ADF" w:rsidRPr="00673FA4">
        <w:rPr>
          <w:rFonts w:ascii="Garamond" w:hAnsi="Garamond" w:cstheme="minorHAnsi"/>
          <w:color w:val="000000" w:themeColor="text1"/>
        </w:rPr>
        <w:t xml:space="preserve"> significance </w:t>
      </w:r>
    </w:p>
    <w:p w14:paraId="685FE7B9" w14:textId="02DE1CB1" w:rsidR="00282ADF" w:rsidRPr="00673FA4" w:rsidRDefault="00CF022C" w:rsidP="00282ADF">
      <w:pPr>
        <w:pStyle w:val="Default"/>
        <w:numPr>
          <w:ilvl w:val="1"/>
          <w:numId w:val="9"/>
        </w:numPr>
        <w:spacing w:after="20"/>
        <w:rPr>
          <w:rFonts w:ascii="Garamond" w:hAnsi="Garamond" w:cstheme="minorHAnsi"/>
          <w:color w:val="000000" w:themeColor="text1"/>
        </w:rPr>
      </w:pPr>
      <w:r w:rsidRPr="00673FA4">
        <w:rPr>
          <w:rFonts w:ascii="Garamond" w:hAnsi="Garamond" w:cstheme="minorHAnsi"/>
          <w:color w:val="000000" w:themeColor="text1"/>
        </w:rPr>
        <w:t>One or two m</w:t>
      </w:r>
      <w:r w:rsidR="00282ADF" w:rsidRPr="00673FA4">
        <w:rPr>
          <w:rFonts w:ascii="Garamond" w:hAnsi="Garamond" w:cstheme="minorHAnsi"/>
          <w:color w:val="000000" w:themeColor="text1"/>
        </w:rPr>
        <w:t xml:space="preserve">ajor universities and when they were </w:t>
      </w:r>
      <w:proofErr w:type="gramStart"/>
      <w:r w:rsidR="00282ADF" w:rsidRPr="00673FA4">
        <w:rPr>
          <w:rFonts w:ascii="Garamond" w:hAnsi="Garamond" w:cstheme="minorHAnsi"/>
          <w:color w:val="000000" w:themeColor="text1"/>
        </w:rPr>
        <w:t>established</w:t>
      </w:r>
      <w:proofErr w:type="gramEnd"/>
    </w:p>
    <w:p w14:paraId="42498BC2" w14:textId="3B92CDC5" w:rsidR="00282ADF" w:rsidRDefault="00263149" w:rsidP="00282ADF">
      <w:pPr>
        <w:pStyle w:val="Default"/>
        <w:numPr>
          <w:ilvl w:val="1"/>
          <w:numId w:val="9"/>
        </w:numPr>
        <w:rPr>
          <w:rFonts w:ascii="Garamond" w:hAnsi="Garamond" w:cstheme="minorHAnsi"/>
          <w:color w:val="000000" w:themeColor="text1"/>
        </w:rPr>
      </w:pPr>
      <w:r w:rsidRPr="00673FA4">
        <w:rPr>
          <w:rFonts w:ascii="Garamond" w:hAnsi="Garamond" w:cstheme="minorHAnsi"/>
          <w:color w:val="000000" w:themeColor="text1"/>
        </w:rPr>
        <w:t>Two</w:t>
      </w:r>
      <w:r w:rsidR="00282ADF" w:rsidRPr="00673FA4">
        <w:rPr>
          <w:rFonts w:ascii="Garamond" w:hAnsi="Garamond" w:cstheme="minorHAnsi"/>
          <w:color w:val="000000" w:themeColor="text1"/>
        </w:rPr>
        <w:t xml:space="preserve"> major Lithuanian literature icons, where they were born, and a little biographical </w:t>
      </w:r>
      <w:proofErr w:type="gramStart"/>
      <w:r w:rsidR="00282ADF" w:rsidRPr="00673FA4">
        <w:rPr>
          <w:rFonts w:ascii="Garamond" w:hAnsi="Garamond" w:cstheme="minorHAnsi"/>
          <w:color w:val="000000" w:themeColor="text1"/>
        </w:rPr>
        <w:t>background</w:t>
      </w:r>
      <w:proofErr w:type="gramEnd"/>
      <w:r w:rsidR="00282ADF" w:rsidRPr="00673FA4">
        <w:rPr>
          <w:rFonts w:ascii="Garamond" w:hAnsi="Garamond" w:cstheme="minorHAnsi"/>
          <w:color w:val="000000" w:themeColor="text1"/>
        </w:rPr>
        <w:t xml:space="preserve"> </w:t>
      </w:r>
    </w:p>
    <w:p w14:paraId="276CB9C7" w14:textId="26AFF05C" w:rsidR="002B57A8" w:rsidRPr="002B57A8" w:rsidRDefault="002B57A8" w:rsidP="002B57A8">
      <w:pPr>
        <w:pStyle w:val="ListParagraph"/>
        <w:numPr>
          <w:ilvl w:val="0"/>
          <w:numId w:val="9"/>
        </w:numPr>
        <w:rPr>
          <w:rFonts w:ascii="Garamond" w:hAnsi="Garamond"/>
          <w:color w:val="000000" w:themeColor="text1"/>
        </w:rPr>
      </w:pPr>
      <w:r w:rsidRPr="00673FA4">
        <w:rPr>
          <w:rFonts w:ascii="Garamond" w:hAnsi="Garamond" w:cs="AppleSystemUIFont"/>
          <w:color w:val="000000" w:themeColor="text1"/>
          <w14:ligatures w14:val="standardContextual"/>
        </w:rPr>
        <w:t>Read Adrian Furnham “Foreign Students Education and culture shock” (</w:t>
      </w:r>
      <w:r w:rsidRPr="00673FA4">
        <w:rPr>
          <w:rFonts w:ascii="Garamond" w:hAnsi="Garamond" w:cs="Times New Roman"/>
          <w:color w:val="000000" w:themeColor="text1"/>
          <w14:ligatures w14:val="standardContextual"/>
        </w:rPr>
        <w:t>on the Blackboard under Readings)</w:t>
      </w:r>
    </w:p>
    <w:p w14:paraId="1EB9390C" w14:textId="77777777" w:rsidR="00282ADF" w:rsidRPr="00673FA4" w:rsidRDefault="00282ADF" w:rsidP="00B37C8A">
      <w:pPr>
        <w:pStyle w:val="ListParagraph"/>
        <w:rPr>
          <w:rFonts w:ascii="Garamond" w:hAnsi="Garamond"/>
          <w:color w:val="000000" w:themeColor="text1"/>
        </w:rPr>
      </w:pPr>
    </w:p>
    <w:p w14:paraId="1FB86A2E" w14:textId="67DEC10D" w:rsidR="007E4A41" w:rsidRPr="00C4244A" w:rsidRDefault="00A3064E" w:rsidP="00DA298E">
      <w:pPr>
        <w:rPr>
          <w:rFonts w:ascii="Garamond" w:hAnsi="Garamond"/>
          <w:b/>
          <w:bCs/>
          <w:color w:val="000000" w:themeColor="text1"/>
        </w:rPr>
      </w:pPr>
      <w:r w:rsidRPr="00673FA4">
        <w:rPr>
          <w:rFonts w:ascii="Garamond" w:hAnsi="Garamond"/>
          <w:b/>
          <w:bCs/>
          <w:color w:val="000000" w:themeColor="text1"/>
          <w:lang w:val="ru-RU"/>
        </w:rPr>
        <w:t>Седьмого</w:t>
      </w:r>
      <w:r w:rsidRPr="00673FA4">
        <w:rPr>
          <w:rFonts w:ascii="Garamond" w:hAnsi="Garamond"/>
          <w:b/>
          <w:bCs/>
          <w:color w:val="000000" w:themeColor="text1"/>
        </w:rPr>
        <w:t xml:space="preserve"> </w:t>
      </w:r>
      <w:r w:rsidRPr="00673FA4">
        <w:rPr>
          <w:rFonts w:ascii="Garamond" w:hAnsi="Garamond"/>
          <w:b/>
          <w:bCs/>
          <w:color w:val="000000" w:themeColor="text1"/>
          <w:lang w:val="ru-RU"/>
        </w:rPr>
        <w:t>мая</w:t>
      </w:r>
    </w:p>
    <w:p w14:paraId="4C45548B" w14:textId="291F833F" w:rsidR="00517E64" w:rsidRPr="002B57A8" w:rsidRDefault="00517E64" w:rsidP="002B57A8">
      <w:pPr>
        <w:pStyle w:val="ListParagraph"/>
        <w:numPr>
          <w:ilvl w:val="0"/>
          <w:numId w:val="15"/>
        </w:numPr>
        <w:rPr>
          <w:rFonts w:ascii="Garamond" w:hAnsi="Garamond"/>
          <w:color w:val="000000" w:themeColor="text1"/>
        </w:rPr>
      </w:pPr>
      <w:r w:rsidRPr="002B57A8">
        <w:rPr>
          <w:rFonts w:ascii="Garamond" w:hAnsi="Garamond"/>
          <w:color w:val="000000" w:themeColor="text1"/>
        </w:rPr>
        <w:t>Intro to Lithuania and the Russian Empire</w:t>
      </w:r>
    </w:p>
    <w:p w14:paraId="456E6A23" w14:textId="6A2C7CAF" w:rsidR="00BA1399" w:rsidRPr="00673FA4" w:rsidRDefault="00AB6BAF" w:rsidP="002B57A8">
      <w:pPr>
        <w:ind w:firstLine="720"/>
        <w:rPr>
          <w:rFonts w:ascii="Garamond" w:hAnsi="Garamond"/>
          <w:color w:val="000000" w:themeColor="text1"/>
        </w:rPr>
      </w:pPr>
      <w:r w:rsidRPr="00673FA4">
        <w:rPr>
          <w:rFonts w:ascii="Garamond" w:hAnsi="Garamond"/>
          <w:color w:val="000000" w:themeColor="text1"/>
        </w:rPr>
        <w:t>Origins and Early History of the Lithuanian State</w:t>
      </w:r>
      <w:r w:rsidR="00517E64" w:rsidRPr="00673FA4">
        <w:rPr>
          <w:rFonts w:ascii="Garamond" w:hAnsi="Garamond"/>
          <w:color w:val="000000" w:themeColor="text1"/>
        </w:rPr>
        <w:t>.</w:t>
      </w:r>
    </w:p>
    <w:p w14:paraId="3EEA433D" w14:textId="03933262" w:rsidR="00BA1399" w:rsidRPr="00673FA4" w:rsidRDefault="00AB6BAF" w:rsidP="002B57A8">
      <w:pPr>
        <w:ind w:firstLine="720"/>
        <w:rPr>
          <w:rFonts w:ascii="Garamond" w:hAnsi="Garamond"/>
          <w:color w:val="000000" w:themeColor="text1"/>
        </w:rPr>
      </w:pPr>
      <w:r w:rsidRPr="00673FA4">
        <w:rPr>
          <w:rFonts w:ascii="Garamond" w:hAnsi="Garamond"/>
          <w:color w:val="000000" w:themeColor="text1"/>
        </w:rPr>
        <w:t>the Polish-Lithuanian Commonwealth</w:t>
      </w:r>
      <w:r w:rsidR="00517E64" w:rsidRPr="00673FA4">
        <w:rPr>
          <w:rFonts w:ascii="Garamond" w:hAnsi="Garamond"/>
          <w:color w:val="000000" w:themeColor="text1"/>
        </w:rPr>
        <w:t>.</w:t>
      </w:r>
      <w:r w:rsidRPr="00673FA4">
        <w:rPr>
          <w:rFonts w:ascii="Garamond" w:hAnsi="Garamond"/>
          <w:color w:val="000000" w:themeColor="text1"/>
        </w:rPr>
        <w:t xml:space="preserve"> </w:t>
      </w:r>
    </w:p>
    <w:p w14:paraId="3BCB4371" w14:textId="5843B525" w:rsidR="00AB6BAF" w:rsidRPr="00673FA4" w:rsidRDefault="00AB6BAF" w:rsidP="002B57A8">
      <w:pPr>
        <w:ind w:firstLine="720"/>
        <w:rPr>
          <w:rFonts w:ascii="Garamond" w:hAnsi="Garamond"/>
          <w:color w:val="000000" w:themeColor="text1"/>
        </w:rPr>
      </w:pPr>
      <w:r w:rsidRPr="00673FA4">
        <w:rPr>
          <w:rFonts w:ascii="Garamond" w:hAnsi="Garamond"/>
          <w:color w:val="000000" w:themeColor="text1"/>
        </w:rPr>
        <w:t>Lithuania under the Tsars</w:t>
      </w:r>
    </w:p>
    <w:p w14:paraId="2717DB36" w14:textId="1FDEA777" w:rsidR="007E4A41" w:rsidRDefault="007E4A41" w:rsidP="002B57A8">
      <w:pPr>
        <w:autoSpaceDE w:val="0"/>
        <w:autoSpaceDN w:val="0"/>
        <w:adjustRightInd w:val="0"/>
        <w:ind w:left="72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 xml:space="preserve">(Before this section, you need to prepare two facts about </w:t>
      </w:r>
      <w:r w:rsidR="003A231D" w:rsidRPr="00673FA4">
        <w:rPr>
          <w:rFonts w:ascii="Garamond" w:hAnsi="Garamond" w:cs="AppleSystemUIFont"/>
          <w:color w:val="000000" w:themeColor="text1"/>
          <w14:ligatures w14:val="standardContextual"/>
        </w:rPr>
        <w:t>Lithuania</w:t>
      </w:r>
      <w:r w:rsidRPr="00673FA4">
        <w:rPr>
          <w:rFonts w:ascii="Garamond" w:hAnsi="Garamond" w:cs="AppleSystemUIFont"/>
          <w:color w:val="000000" w:themeColor="text1"/>
          <w14:ligatures w14:val="standardContextual"/>
        </w:rPr>
        <w:t xml:space="preserve"> to share with your classmates.) </w:t>
      </w:r>
    </w:p>
    <w:p w14:paraId="347A6C45" w14:textId="5E4597AE" w:rsidR="002B57A8" w:rsidRPr="002B57A8" w:rsidRDefault="002B57A8" w:rsidP="002B57A8">
      <w:pPr>
        <w:pStyle w:val="ListParagraph"/>
        <w:numPr>
          <w:ilvl w:val="0"/>
          <w:numId w:val="15"/>
        </w:numPr>
        <w:autoSpaceDE w:val="0"/>
        <w:autoSpaceDN w:val="0"/>
        <w:adjustRightInd w:val="0"/>
        <w:rPr>
          <w:rFonts w:ascii="Garamond" w:hAnsi="Garamond" w:cs="AppleSystemUIFont"/>
          <w:color w:val="000000" w:themeColor="text1"/>
          <w14:ligatures w14:val="standardContextual"/>
        </w:rPr>
      </w:pPr>
      <w:r>
        <w:rPr>
          <w:rFonts w:ascii="Garamond" w:hAnsi="Garamond" w:cs="AppleSystemUIFont"/>
          <w:color w:val="000000" w:themeColor="text1"/>
          <w14:ligatures w14:val="standardContextual"/>
        </w:rPr>
        <w:t>Culture Shock</w:t>
      </w:r>
    </w:p>
    <w:p w14:paraId="7985B0B2" w14:textId="77777777" w:rsidR="003A231D" w:rsidRPr="00673FA4" w:rsidRDefault="003A231D" w:rsidP="007E4A41">
      <w:pPr>
        <w:autoSpaceDE w:val="0"/>
        <w:autoSpaceDN w:val="0"/>
        <w:adjustRightInd w:val="0"/>
        <w:rPr>
          <w:rFonts w:ascii="Garamond" w:hAnsi="Garamond" w:cs="AppleSystemUIFont"/>
          <w:color w:val="000000" w:themeColor="text1"/>
          <w14:ligatures w14:val="standardContextual"/>
        </w:rPr>
      </w:pPr>
    </w:p>
    <w:p w14:paraId="3BBCB5CC" w14:textId="157EF406" w:rsidR="007E4A41" w:rsidRPr="00673FA4" w:rsidRDefault="007E4A41" w:rsidP="007E4A41">
      <w:p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After Class Assignment</w:t>
      </w:r>
      <w:r w:rsidR="00955F90" w:rsidRPr="00673FA4">
        <w:rPr>
          <w:rFonts w:ascii="Garamond" w:hAnsi="Garamond" w:cs="AppleSystemUIFont"/>
          <w:color w:val="000000" w:themeColor="text1"/>
          <w14:ligatures w14:val="standardContextual"/>
        </w:rPr>
        <w:t xml:space="preserve"> for May 14</w:t>
      </w:r>
      <w:r w:rsidRPr="00673FA4">
        <w:rPr>
          <w:rFonts w:ascii="Garamond" w:hAnsi="Garamond" w:cs="AppleSystemUIFont"/>
          <w:color w:val="000000" w:themeColor="text1"/>
          <w14:ligatures w14:val="standardContextual"/>
        </w:rPr>
        <w:t xml:space="preserve">: </w:t>
      </w:r>
    </w:p>
    <w:p w14:paraId="54D42BC4" w14:textId="60C3FE3B" w:rsidR="003A231D" w:rsidRPr="00673FA4" w:rsidRDefault="003A231D" w:rsidP="003A231D">
      <w:pPr>
        <w:autoSpaceDE w:val="0"/>
        <w:autoSpaceDN w:val="0"/>
        <w:adjustRightInd w:val="0"/>
        <w:rPr>
          <w:rFonts w:ascii="Garamond" w:hAnsi="Garamond" w:cs="Wingdings"/>
          <w:color w:val="000000" w:themeColor="text1"/>
          <w14:ligatures w14:val="standardContextual"/>
        </w:rPr>
      </w:pPr>
      <w:r w:rsidRPr="00673FA4">
        <w:rPr>
          <w:rFonts w:ascii="Garamond" w:hAnsi="Garamond" w:cs="AppleSystemUIFont"/>
          <w:color w:val="000000" w:themeColor="text1"/>
          <w14:ligatures w14:val="standardContextual"/>
        </w:rPr>
        <w:t>1</w:t>
      </w:r>
      <w:r w:rsidR="00D62DCC" w:rsidRPr="00673FA4">
        <w:rPr>
          <w:rFonts w:ascii="Garamond" w:hAnsi="Garamond" w:cs="AppleSystemUIFont"/>
          <w:color w:val="000000" w:themeColor="text1"/>
          <w14:ligatures w14:val="standardContextual"/>
        </w:rPr>
        <w:t xml:space="preserve">. </w:t>
      </w:r>
      <w:r w:rsidR="00AA6B2C" w:rsidRPr="00673FA4">
        <w:rPr>
          <w:rFonts w:ascii="Garamond" w:hAnsi="Garamond" w:cs="Times New Roman"/>
          <w:color w:val="000000" w:themeColor="text1"/>
          <w14:ligatures w14:val="standardContextual"/>
        </w:rPr>
        <w:t>Recommended reading</w:t>
      </w:r>
      <w:r w:rsidR="003645E4" w:rsidRPr="00673FA4">
        <w:rPr>
          <w:rFonts w:ascii="Garamond" w:hAnsi="Garamond" w:cs="Times New Roman"/>
          <w:color w:val="000000" w:themeColor="text1"/>
          <w14:ligatures w14:val="standardContextual"/>
        </w:rPr>
        <w:t xml:space="preserve">: explore </w:t>
      </w:r>
      <w:r w:rsidRPr="00673FA4">
        <w:rPr>
          <w:rFonts w:ascii="Garamond" w:hAnsi="Garamond"/>
          <w:i/>
          <w:iCs/>
          <w:color w:val="000000" w:themeColor="text1"/>
        </w:rPr>
        <w:t>Eyewitness Travel</w:t>
      </w:r>
      <w:r w:rsidRPr="00673FA4">
        <w:rPr>
          <w:rFonts w:ascii="Garamond" w:hAnsi="Garamond" w:cs="Times New Roman"/>
          <w:color w:val="000000" w:themeColor="text1"/>
          <w14:ligatures w14:val="standardContextual"/>
        </w:rPr>
        <w:t xml:space="preserve"> </w:t>
      </w:r>
      <w:r w:rsidRPr="00673FA4">
        <w:rPr>
          <w:rFonts w:ascii="Garamond" w:hAnsi="Garamond" w:cs="Times New Roman"/>
          <w:i/>
          <w:iCs/>
          <w:color w:val="000000" w:themeColor="text1"/>
          <w14:ligatures w14:val="standardContextual"/>
        </w:rPr>
        <w:t xml:space="preserve">Lithuania </w:t>
      </w:r>
      <w:r w:rsidRPr="00673FA4">
        <w:rPr>
          <w:rFonts w:ascii="Garamond" w:hAnsi="Garamond" w:cs="Times New Roman"/>
          <w:color w:val="000000" w:themeColor="text1"/>
          <w14:ligatures w14:val="standardContextual"/>
        </w:rPr>
        <w:t>pp. 2</w:t>
      </w:r>
      <w:r w:rsidR="00FC41FD" w:rsidRPr="00673FA4">
        <w:rPr>
          <w:rFonts w:ascii="Garamond" w:hAnsi="Garamond" w:cs="Times New Roman"/>
          <w:color w:val="000000" w:themeColor="text1"/>
          <w14:ligatures w14:val="standardContextual"/>
        </w:rPr>
        <w:t>44</w:t>
      </w:r>
      <w:r w:rsidR="00F7127D" w:rsidRPr="00673FA4">
        <w:rPr>
          <w:rFonts w:ascii="Garamond" w:hAnsi="Garamond" w:cs="Times New Roman"/>
          <w:color w:val="000000" w:themeColor="text1"/>
          <w14:ligatures w14:val="standardContextual"/>
        </w:rPr>
        <w:t>-</w:t>
      </w:r>
      <w:r w:rsidR="00FC41FD" w:rsidRPr="00673FA4">
        <w:rPr>
          <w:rFonts w:ascii="Garamond" w:hAnsi="Garamond" w:cs="Times New Roman"/>
          <w:color w:val="000000" w:themeColor="text1"/>
          <w14:ligatures w14:val="standardContextual"/>
        </w:rPr>
        <w:t>89</w:t>
      </w:r>
      <w:r w:rsidRPr="00673FA4">
        <w:rPr>
          <w:rFonts w:ascii="Garamond" w:hAnsi="Garamond" w:cs="Times New Roman"/>
          <w:color w:val="000000" w:themeColor="text1"/>
          <w14:ligatures w14:val="standardContextual"/>
        </w:rPr>
        <w:t xml:space="preserve"> (on the Blackboard under Readings)</w:t>
      </w:r>
    </w:p>
    <w:p w14:paraId="7F286596" w14:textId="18925714" w:rsidR="007E4A41" w:rsidRPr="00673FA4" w:rsidRDefault="007E4A41" w:rsidP="003A231D">
      <w:p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w:t>
      </w:r>
    </w:p>
    <w:p w14:paraId="79734178" w14:textId="2BC16CD8" w:rsidR="007E4A41" w:rsidRPr="008A5171" w:rsidRDefault="00517E64" w:rsidP="007E4A41">
      <w:pPr>
        <w:rPr>
          <w:rFonts w:ascii="Garamond" w:hAnsi="Garamond" w:cs="AppleSystemUIFont"/>
          <w:b/>
          <w:bCs/>
          <w:color w:val="000000" w:themeColor="text1"/>
          <w14:ligatures w14:val="standardContextual"/>
        </w:rPr>
      </w:pPr>
      <w:r w:rsidRPr="00673FA4">
        <w:rPr>
          <w:rFonts w:ascii="Garamond" w:hAnsi="Garamond" w:cs="AppleSystemUIFont"/>
          <w:b/>
          <w:bCs/>
          <w:color w:val="000000" w:themeColor="text1"/>
          <w:lang w:val="ru-RU"/>
          <w14:ligatures w14:val="standardContextual"/>
        </w:rPr>
        <w:t>Четырнадцатого</w:t>
      </w:r>
      <w:r w:rsidRPr="008A5171">
        <w:rPr>
          <w:rFonts w:ascii="Garamond" w:hAnsi="Garamond" w:cs="AppleSystemUIFont"/>
          <w:b/>
          <w:bCs/>
          <w:color w:val="000000" w:themeColor="text1"/>
          <w14:ligatures w14:val="standardContextual"/>
        </w:rPr>
        <w:t xml:space="preserve"> </w:t>
      </w:r>
      <w:r w:rsidRPr="00673FA4">
        <w:rPr>
          <w:rFonts w:ascii="Garamond" w:hAnsi="Garamond" w:cs="AppleSystemUIFont"/>
          <w:b/>
          <w:bCs/>
          <w:color w:val="000000" w:themeColor="text1"/>
          <w:lang w:val="ru-RU"/>
          <w14:ligatures w14:val="standardContextual"/>
        </w:rPr>
        <w:t>мая</w:t>
      </w:r>
    </w:p>
    <w:p w14:paraId="568DC57C" w14:textId="38293C31" w:rsidR="0058192E" w:rsidRDefault="0058192E" w:rsidP="00843E94">
      <w:pPr>
        <w:autoSpaceDE w:val="0"/>
        <w:autoSpaceDN w:val="0"/>
        <w:adjustRightInd w:val="0"/>
        <w:rPr>
          <w:rFonts w:ascii="Garamond" w:hAnsi="Garamond" w:cs="AppleSystemUIFont"/>
          <w:color w:val="000000" w:themeColor="text1"/>
          <w14:ligatures w14:val="standardContextual"/>
        </w:rPr>
      </w:pPr>
      <w:r>
        <w:rPr>
          <w:rFonts w:ascii="Garamond" w:hAnsi="Garamond" w:cs="AppleSystemUIFont"/>
          <w:color w:val="000000" w:themeColor="text1"/>
          <w14:ligatures w14:val="standardContextual"/>
        </w:rPr>
        <w:t xml:space="preserve">Safety </w:t>
      </w:r>
      <w:r w:rsidR="0026393D">
        <w:rPr>
          <w:rFonts w:ascii="Garamond" w:hAnsi="Garamond" w:cs="AppleSystemUIFont"/>
          <w:color w:val="000000" w:themeColor="text1"/>
          <w14:ligatures w14:val="standardContextual"/>
        </w:rPr>
        <w:t xml:space="preserve">and Health Matters </w:t>
      </w:r>
      <w:r>
        <w:rPr>
          <w:rFonts w:ascii="Garamond" w:hAnsi="Garamond" w:cs="AppleSystemUIFont"/>
          <w:color w:val="000000" w:themeColor="text1"/>
          <w14:ligatures w14:val="standardContextual"/>
        </w:rPr>
        <w:t>Workshop (Nick Vasquez and Susan Manion)</w:t>
      </w:r>
    </w:p>
    <w:p w14:paraId="3BF4EAB4" w14:textId="77777777" w:rsidR="0026393D" w:rsidRDefault="0026393D" w:rsidP="00843E94">
      <w:pPr>
        <w:autoSpaceDE w:val="0"/>
        <w:autoSpaceDN w:val="0"/>
        <w:adjustRightInd w:val="0"/>
        <w:rPr>
          <w:rFonts w:ascii="Garamond" w:hAnsi="Garamond" w:cs="AppleSystemUIFont"/>
          <w:color w:val="000000" w:themeColor="text1"/>
          <w14:ligatures w14:val="standardContextual"/>
        </w:rPr>
      </w:pPr>
    </w:p>
    <w:p w14:paraId="054C826A" w14:textId="20F6ED28" w:rsidR="00843E94" w:rsidRPr="00673FA4" w:rsidRDefault="00A02A1F" w:rsidP="00843E94">
      <w:pPr>
        <w:autoSpaceDE w:val="0"/>
        <w:autoSpaceDN w:val="0"/>
        <w:adjustRightInd w:val="0"/>
        <w:rPr>
          <w:rFonts w:ascii="Garamond" w:hAnsi="Garamond" w:cs="AppleSystemUIFont"/>
          <w:color w:val="000000" w:themeColor="text1"/>
          <w14:ligatures w14:val="standardContextual"/>
        </w:rPr>
      </w:pPr>
      <w:r w:rsidRPr="00673FA4">
        <w:rPr>
          <w:rFonts w:ascii="Garamond" w:hAnsi="Garamond" w:cs="AppleSystemUIFont"/>
          <w:color w:val="000000" w:themeColor="text1"/>
          <w14:ligatures w14:val="standardContextual"/>
        </w:rPr>
        <w:t>A</w:t>
      </w:r>
      <w:r w:rsidR="00843E94" w:rsidRPr="00673FA4">
        <w:rPr>
          <w:rFonts w:ascii="Garamond" w:hAnsi="Garamond" w:cs="AppleSystemUIFont"/>
          <w:color w:val="000000" w:themeColor="text1"/>
          <w14:ligatures w14:val="standardContextual"/>
        </w:rPr>
        <w:t xml:space="preserve">bout the cities we will stay: Vilnius, Kaunas, Klaipeda. </w:t>
      </w:r>
    </w:p>
    <w:p w14:paraId="3218583D" w14:textId="43C59EBA" w:rsidR="00282ADF" w:rsidRPr="006D3C20" w:rsidRDefault="00282ADF" w:rsidP="007E4A41">
      <w:pPr>
        <w:rPr>
          <w:rFonts w:ascii="Garamond" w:hAnsi="Garamond" w:cs="AppleSystemUIFont"/>
          <w:color w:val="000000" w:themeColor="text1"/>
          <w14:ligatures w14:val="standardContextual"/>
        </w:rPr>
      </w:pPr>
      <w:r w:rsidRPr="006D3C20">
        <w:rPr>
          <w:rFonts w:ascii="Garamond" w:hAnsi="Garamond" w:cs="AppleSystemUIFont"/>
          <w:color w:val="000000" w:themeColor="text1"/>
          <w14:ligatures w14:val="standardContextual"/>
        </w:rPr>
        <w:t>After Class Assignment</w:t>
      </w:r>
      <w:r w:rsidR="001E172D" w:rsidRPr="006D3C20">
        <w:rPr>
          <w:rFonts w:ascii="Garamond" w:hAnsi="Garamond" w:cs="AppleSystemUIFont"/>
          <w:color w:val="000000" w:themeColor="text1"/>
          <w14:ligatures w14:val="standardContextual"/>
        </w:rPr>
        <w:t xml:space="preserve"> for May 21</w:t>
      </w:r>
      <w:r w:rsidR="00615D4B" w:rsidRPr="006D3C20">
        <w:rPr>
          <w:rFonts w:ascii="Garamond" w:hAnsi="Garamond" w:cs="AppleSystemUIFont"/>
          <w:color w:val="000000" w:themeColor="text1"/>
          <w14:ligatures w14:val="standardContextual"/>
        </w:rPr>
        <w:t xml:space="preserve"> (this class will be longer than one hour)</w:t>
      </w:r>
    </w:p>
    <w:p w14:paraId="26E0E2D8" w14:textId="589BEC3B" w:rsidR="001E172D" w:rsidRPr="001E172D" w:rsidRDefault="00347487" w:rsidP="001E172D">
      <w:pPr>
        <w:autoSpaceDE w:val="0"/>
        <w:autoSpaceDN w:val="0"/>
        <w:adjustRightInd w:val="0"/>
        <w:rPr>
          <w:rFonts w:ascii="Garamond" w:hAnsi="Garamond" w:cs="Times New Roman"/>
          <w:color w:val="000000" w:themeColor="text1"/>
          <w14:ligatures w14:val="standardContextual"/>
        </w:rPr>
      </w:pPr>
      <w:r>
        <w:rPr>
          <w:rFonts w:ascii="Garamond" w:hAnsi="Garamond" w:cs="Times New Roman"/>
          <w:color w:val="000000" w:themeColor="text1"/>
          <w14:ligatures w14:val="standardContextual"/>
        </w:rPr>
        <w:t xml:space="preserve">In teams of two prepare your </w:t>
      </w:r>
      <w:r w:rsidR="001E172D" w:rsidRPr="001E172D">
        <w:rPr>
          <w:rFonts w:ascii="Garamond" w:hAnsi="Garamond" w:cs="Times New Roman"/>
          <w:color w:val="000000" w:themeColor="text1"/>
          <w14:ligatures w14:val="standardContextual"/>
        </w:rPr>
        <w:t xml:space="preserve">Presentation of the 1-Day Field Trip follow up with Q&amp;A. Each </w:t>
      </w:r>
      <w:r w:rsidR="003C3EBD">
        <w:rPr>
          <w:rFonts w:ascii="Garamond" w:hAnsi="Garamond" w:cs="Times New Roman"/>
          <w:color w:val="000000" w:themeColor="text1"/>
          <w14:ligatures w14:val="standardContextual"/>
        </w:rPr>
        <w:t xml:space="preserve">team </w:t>
      </w:r>
      <w:r w:rsidR="001E172D" w:rsidRPr="001E172D">
        <w:rPr>
          <w:rFonts w:ascii="Garamond" w:hAnsi="Garamond" w:cs="Times New Roman"/>
          <w:color w:val="000000" w:themeColor="text1"/>
          <w14:ligatures w14:val="standardContextual"/>
        </w:rPr>
        <w:t xml:space="preserve">has </w:t>
      </w:r>
      <w:r w:rsidR="001E172D" w:rsidRPr="00673FA4">
        <w:rPr>
          <w:rFonts w:ascii="Garamond" w:hAnsi="Garamond" w:cs="Times New Roman"/>
          <w:color w:val="000000" w:themeColor="text1"/>
          <w14:ligatures w14:val="standardContextual"/>
        </w:rPr>
        <w:t>7</w:t>
      </w:r>
      <w:r w:rsidR="001E172D" w:rsidRPr="001E172D">
        <w:rPr>
          <w:rFonts w:ascii="Garamond" w:hAnsi="Garamond" w:cs="Times New Roman"/>
          <w:color w:val="000000" w:themeColor="text1"/>
          <w14:ligatures w14:val="standardContextual"/>
        </w:rPr>
        <w:t xml:space="preserve"> mins. </w:t>
      </w:r>
    </w:p>
    <w:p w14:paraId="4FB9E61A" w14:textId="539AB14F" w:rsidR="001E172D" w:rsidRPr="00673FA4" w:rsidRDefault="00347487" w:rsidP="001E172D">
      <w:pPr>
        <w:rPr>
          <w:rFonts w:ascii="Garamond" w:hAnsi="Garamond" w:cs="AppleSystemUIFont"/>
          <w:b/>
          <w:bCs/>
          <w:color w:val="000000" w:themeColor="text1"/>
          <w14:ligatures w14:val="standardContextual"/>
        </w:rPr>
      </w:pPr>
      <w:r>
        <w:rPr>
          <w:rFonts w:ascii="Garamond" w:hAnsi="Garamond" w:cs="Times New Roman"/>
          <w:color w:val="000000" w:themeColor="text1"/>
          <w14:ligatures w14:val="standardContextual"/>
        </w:rPr>
        <w:t xml:space="preserve">In teams of two </w:t>
      </w:r>
      <w:r w:rsidR="00162265">
        <w:rPr>
          <w:rFonts w:ascii="Garamond" w:hAnsi="Garamond" w:cs="Times New Roman"/>
          <w:color w:val="000000" w:themeColor="text1"/>
          <w14:ligatures w14:val="standardContextual"/>
        </w:rPr>
        <w:t xml:space="preserve">prepare a </w:t>
      </w:r>
      <w:r w:rsidR="001E172D" w:rsidRPr="001E172D">
        <w:rPr>
          <w:rFonts w:ascii="Garamond" w:hAnsi="Garamond" w:cs="Times New Roman"/>
          <w:color w:val="000000" w:themeColor="text1"/>
          <w14:ligatures w14:val="standardContextual"/>
        </w:rPr>
        <w:t>Presentation of Site proposal. Each</w:t>
      </w:r>
      <w:r w:rsidR="003C3EBD">
        <w:rPr>
          <w:rFonts w:ascii="Garamond" w:hAnsi="Garamond" w:cs="Times New Roman"/>
          <w:color w:val="000000" w:themeColor="text1"/>
          <w14:ligatures w14:val="standardContextual"/>
        </w:rPr>
        <w:t xml:space="preserve"> team</w:t>
      </w:r>
      <w:r w:rsidR="001E172D" w:rsidRPr="001E172D">
        <w:rPr>
          <w:rFonts w:ascii="Garamond" w:hAnsi="Garamond" w:cs="Times New Roman"/>
          <w:color w:val="000000" w:themeColor="text1"/>
          <w14:ligatures w14:val="standardContextual"/>
        </w:rPr>
        <w:t xml:space="preserve"> one has 5 minutes to introduce your proposal. </w:t>
      </w:r>
    </w:p>
    <w:p w14:paraId="59B604F8" w14:textId="64FF40D9" w:rsidR="00282ADF" w:rsidRDefault="00282ADF" w:rsidP="00282ADF">
      <w:pPr>
        <w:pStyle w:val="Default"/>
        <w:rPr>
          <w:rFonts w:ascii="Garamond" w:hAnsi="Garamond"/>
          <w:b/>
          <w:bCs/>
          <w:color w:val="000000" w:themeColor="text1"/>
        </w:rPr>
      </w:pPr>
    </w:p>
    <w:p w14:paraId="106C9026" w14:textId="6903246C" w:rsidR="00347487" w:rsidRDefault="00AE2827" w:rsidP="00282ADF">
      <w:pPr>
        <w:pStyle w:val="Default"/>
        <w:rPr>
          <w:rFonts w:ascii="Garamond" w:hAnsi="Garamond"/>
          <w:b/>
          <w:bCs/>
          <w:color w:val="000000" w:themeColor="text1"/>
          <w:lang w:val="ru-RU"/>
        </w:rPr>
      </w:pPr>
      <w:r>
        <w:rPr>
          <w:rFonts w:ascii="Garamond" w:hAnsi="Garamond"/>
          <w:b/>
          <w:bCs/>
          <w:color w:val="000000" w:themeColor="text1"/>
          <w:lang w:val="ru-RU"/>
        </w:rPr>
        <w:t>Двадцать первого мая</w:t>
      </w:r>
    </w:p>
    <w:p w14:paraId="675318AC" w14:textId="67D50168" w:rsidR="00AE2827" w:rsidRPr="00AE2827" w:rsidRDefault="00AE2827" w:rsidP="00282ADF">
      <w:pPr>
        <w:pStyle w:val="Default"/>
        <w:rPr>
          <w:rFonts w:ascii="Garamond" w:hAnsi="Garamond"/>
          <w:color w:val="000000" w:themeColor="text1"/>
          <w:lang w:val="ru-RU"/>
        </w:rPr>
      </w:pPr>
      <w:r>
        <w:rPr>
          <w:rFonts w:ascii="Garamond" w:hAnsi="Garamond"/>
          <w:color w:val="000000" w:themeColor="text1"/>
        </w:rPr>
        <w:t>Presentations/</w:t>
      </w:r>
      <w:r w:rsidR="00917B0F">
        <w:rPr>
          <w:rFonts w:ascii="Garamond" w:hAnsi="Garamond"/>
          <w:color w:val="000000" w:themeColor="text1"/>
          <w:lang w:val="ru-RU"/>
        </w:rPr>
        <w:t>Д</w:t>
      </w:r>
      <w:r>
        <w:rPr>
          <w:rFonts w:ascii="Garamond" w:hAnsi="Garamond"/>
          <w:color w:val="000000" w:themeColor="text1"/>
          <w:lang w:val="ru-RU"/>
        </w:rPr>
        <w:t>оклады</w:t>
      </w:r>
    </w:p>
    <w:sectPr w:rsidR="00AE2827" w:rsidRPr="00AE2827">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5484" w14:textId="77777777" w:rsidR="00080C1A" w:rsidRDefault="00080C1A" w:rsidP="00831B20">
      <w:r>
        <w:separator/>
      </w:r>
    </w:p>
  </w:endnote>
  <w:endnote w:type="continuationSeparator" w:id="0">
    <w:p w14:paraId="126C1919" w14:textId="77777777" w:rsidR="00080C1A" w:rsidRDefault="00080C1A" w:rsidP="0083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4BD9" w14:textId="77777777" w:rsidR="00080C1A" w:rsidRDefault="00080C1A" w:rsidP="00831B20">
      <w:r>
        <w:separator/>
      </w:r>
    </w:p>
  </w:footnote>
  <w:footnote w:type="continuationSeparator" w:id="0">
    <w:p w14:paraId="62B24B3A" w14:textId="77777777" w:rsidR="00080C1A" w:rsidRDefault="00080C1A" w:rsidP="00831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7727434"/>
      <w:docPartObj>
        <w:docPartGallery w:val="Page Numbers (Top of Page)"/>
        <w:docPartUnique/>
      </w:docPartObj>
    </w:sdtPr>
    <w:sdtContent>
      <w:p w14:paraId="36AAC4F7" w14:textId="19BF8ECA" w:rsidR="00831B20" w:rsidRDefault="00831B20" w:rsidP="00AB75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1C5B6" w14:textId="77777777" w:rsidR="00831B20" w:rsidRDefault="00831B20" w:rsidP="00831B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191437"/>
      <w:docPartObj>
        <w:docPartGallery w:val="Page Numbers (Top of Page)"/>
        <w:docPartUnique/>
      </w:docPartObj>
    </w:sdtPr>
    <w:sdtContent>
      <w:p w14:paraId="44F69491" w14:textId="38C0434E" w:rsidR="00831B20" w:rsidRDefault="00831B20" w:rsidP="00AB75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CBE8A" w14:textId="77777777" w:rsidR="00831B20" w:rsidRDefault="00831B20" w:rsidP="00831B2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F64"/>
    <w:multiLevelType w:val="hybridMultilevel"/>
    <w:tmpl w:val="AE941928"/>
    <w:lvl w:ilvl="0" w:tplc="985A4212">
      <w:start w:val="1"/>
      <w:numFmt w:val="bullet"/>
      <w:lvlText w:val="▪"/>
      <w:lvlJc w:val="left"/>
      <w:pPr>
        <w:ind w:left="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75C4ED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2EA869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C8CA7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FDEBB2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59A27A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1F8C17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6A891C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2222A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1F35C2"/>
    <w:multiLevelType w:val="hybridMultilevel"/>
    <w:tmpl w:val="860C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95AA7"/>
    <w:multiLevelType w:val="hybridMultilevel"/>
    <w:tmpl w:val="EF60DBD6"/>
    <w:lvl w:ilvl="0" w:tplc="FFFFFFFF">
      <w:start w:val="1"/>
      <w:numFmt w:val="bullet"/>
      <w:lvlText w:val="•"/>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BC6"/>
    <w:multiLevelType w:val="hybridMultilevel"/>
    <w:tmpl w:val="B606988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684290"/>
    <w:multiLevelType w:val="hybridMultilevel"/>
    <w:tmpl w:val="AD2C1F64"/>
    <w:lvl w:ilvl="0" w:tplc="FFFFFFFF">
      <w:start w:val="1"/>
      <w:numFmt w:val="bullet"/>
      <w:lvlText w:val="•"/>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64F87"/>
    <w:multiLevelType w:val="hybridMultilevel"/>
    <w:tmpl w:val="FE2A4E42"/>
    <w:lvl w:ilvl="0" w:tplc="FFFFFFFF">
      <w:start w:val="1"/>
      <w:numFmt w:val="bullet"/>
      <w:lvlText w:val="•"/>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27BED"/>
    <w:multiLevelType w:val="hybridMultilevel"/>
    <w:tmpl w:val="B606988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742AF"/>
    <w:multiLevelType w:val="multilevel"/>
    <w:tmpl w:val="EC06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E6EE3"/>
    <w:multiLevelType w:val="hybridMultilevel"/>
    <w:tmpl w:val="7812ED4A"/>
    <w:lvl w:ilvl="0" w:tplc="E2F697AE">
      <w:start w:val="1"/>
      <w:numFmt w:val="bullet"/>
      <w:lvlText w:val="▪"/>
      <w:lvlJc w:val="left"/>
      <w:pPr>
        <w:ind w:left="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8DADD6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A230F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60897B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7F487A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C186FB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2148AE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6245D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BAB4D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8362D3"/>
    <w:multiLevelType w:val="hybridMultilevel"/>
    <w:tmpl w:val="00180C0A"/>
    <w:lvl w:ilvl="0" w:tplc="17846070">
      <w:start w:val="1"/>
      <w:numFmt w:val="decimal"/>
      <w:lvlText w:val="%1."/>
      <w:lvlJc w:val="left"/>
      <w:pPr>
        <w:ind w:left="1080" w:hanging="360"/>
      </w:pPr>
      <w:rPr>
        <w:rFonts w:ascii="AppleSystemUIFont" w:eastAsiaTheme="minorHAnsi" w:hAnsi="AppleSystemUIFont" w:cs="AppleSystemUIFont" w:hint="default"/>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CB3E79"/>
    <w:multiLevelType w:val="multilevel"/>
    <w:tmpl w:val="D624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F58CE"/>
    <w:multiLevelType w:val="hybridMultilevel"/>
    <w:tmpl w:val="22765EC0"/>
    <w:lvl w:ilvl="0" w:tplc="5C44121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622BA94">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AE48B80">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3E8BE8">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FC2192E">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06474D2">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B90B032">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50EC690">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6583274">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216A7C"/>
    <w:multiLevelType w:val="hybridMultilevel"/>
    <w:tmpl w:val="C8003BE4"/>
    <w:lvl w:ilvl="0" w:tplc="0DFCBA4E">
      <w:start w:val="1"/>
      <w:numFmt w:val="decimal"/>
      <w:lvlText w:val="%1."/>
      <w:lvlJc w:val="left"/>
      <w:pPr>
        <w:ind w:left="720" w:hanging="360"/>
      </w:pPr>
      <w:rPr>
        <w:rFonts w:ascii="Cambria Math" w:eastAsiaTheme="minorHAnsi"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7CE8"/>
    <w:multiLevelType w:val="hybridMultilevel"/>
    <w:tmpl w:val="B606988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9A710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40936804">
    <w:abstractNumId w:val="11"/>
  </w:num>
  <w:num w:numId="2" w16cid:durableId="1876041148">
    <w:abstractNumId w:val="0"/>
  </w:num>
  <w:num w:numId="3" w16cid:durableId="935672415">
    <w:abstractNumId w:val="5"/>
  </w:num>
  <w:num w:numId="4" w16cid:durableId="847599358">
    <w:abstractNumId w:val="4"/>
  </w:num>
  <w:num w:numId="5" w16cid:durableId="1963027696">
    <w:abstractNumId w:val="8"/>
  </w:num>
  <w:num w:numId="6" w16cid:durableId="570848170">
    <w:abstractNumId w:val="2"/>
  </w:num>
  <w:num w:numId="7" w16cid:durableId="968708121">
    <w:abstractNumId w:val="12"/>
  </w:num>
  <w:num w:numId="8" w16cid:durableId="183902186">
    <w:abstractNumId w:val="9"/>
  </w:num>
  <w:num w:numId="9" w16cid:durableId="1610579371">
    <w:abstractNumId w:val="6"/>
  </w:num>
  <w:num w:numId="10" w16cid:durableId="1203252238">
    <w:abstractNumId w:val="3"/>
  </w:num>
  <w:num w:numId="11" w16cid:durableId="854346594">
    <w:abstractNumId w:val="13"/>
  </w:num>
  <w:num w:numId="12" w16cid:durableId="1696349473">
    <w:abstractNumId w:val="7"/>
  </w:num>
  <w:num w:numId="13" w16cid:durableId="1524590860">
    <w:abstractNumId w:val="10"/>
  </w:num>
  <w:num w:numId="14" w16cid:durableId="99495509">
    <w:abstractNumId w:val="14"/>
  </w:num>
  <w:num w:numId="15" w16cid:durableId="131819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55"/>
    <w:rsid w:val="000435AB"/>
    <w:rsid w:val="00067757"/>
    <w:rsid w:val="0007757B"/>
    <w:rsid w:val="00080C1A"/>
    <w:rsid w:val="00083398"/>
    <w:rsid w:val="000A1B7B"/>
    <w:rsid w:val="000D56D1"/>
    <w:rsid w:val="000F1690"/>
    <w:rsid w:val="000F1C73"/>
    <w:rsid w:val="000F2A7F"/>
    <w:rsid w:val="000F4F9F"/>
    <w:rsid w:val="001069D7"/>
    <w:rsid w:val="0012399E"/>
    <w:rsid w:val="0012580E"/>
    <w:rsid w:val="00162265"/>
    <w:rsid w:val="00181A95"/>
    <w:rsid w:val="001C68EC"/>
    <w:rsid w:val="001E172D"/>
    <w:rsid w:val="00257784"/>
    <w:rsid w:val="00263149"/>
    <w:rsid w:val="0026393D"/>
    <w:rsid w:val="00266C9F"/>
    <w:rsid w:val="00267661"/>
    <w:rsid w:val="002703B7"/>
    <w:rsid w:val="00282ADF"/>
    <w:rsid w:val="002A4FF0"/>
    <w:rsid w:val="002B57A8"/>
    <w:rsid w:val="002D04CD"/>
    <w:rsid w:val="00304947"/>
    <w:rsid w:val="00347487"/>
    <w:rsid w:val="00351123"/>
    <w:rsid w:val="00354179"/>
    <w:rsid w:val="003645E4"/>
    <w:rsid w:val="00366F24"/>
    <w:rsid w:val="00370A0C"/>
    <w:rsid w:val="00384DE7"/>
    <w:rsid w:val="0039225B"/>
    <w:rsid w:val="003A231D"/>
    <w:rsid w:val="003C3EBD"/>
    <w:rsid w:val="00415B6D"/>
    <w:rsid w:val="00415D1F"/>
    <w:rsid w:val="004216D0"/>
    <w:rsid w:val="004402B8"/>
    <w:rsid w:val="004670D1"/>
    <w:rsid w:val="00486E40"/>
    <w:rsid w:val="00492C65"/>
    <w:rsid w:val="004D4055"/>
    <w:rsid w:val="0051049E"/>
    <w:rsid w:val="00511E09"/>
    <w:rsid w:val="00517E64"/>
    <w:rsid w:val="00525F7D"/>
    <w:rsid w:val="00554659"/>
    <w:rsid w:val="0058192E"/>
    <w:rsid w:val="00593EB9"/>
    <w:rsid w:val="005C683E"/>
    <w:rsid w:val="005E6EF8"/>
    <w:rsid w:val="00615D4B"/>
    <w:rsid w:val="0064198E"/>
    <w:rsid w:val="00673FA4"/>
    <w:rsid w:val="006B66D2"/>
    <w:rsid w:val="006D3C20"/>
    <w:rsid w:val="006D5969"/>
    <w:rsid w:val="00724F9E"/>
    <w:rsid w:val="00740A1B"/>
    <w:rsid w:val="00740DDF"/>
    <w:rsid w:val="00756787"/>
    <w:rsid w:val="00797DD1"/>
    <w:rsid w:val="007A3A75"/>
    <w:rsid w:val="007B57D2"/>
    <w:rsid w:val="007C0F33"/>
    <w:rsid w:val="007D79DE"/>
    <w:rsid w:val="007E4A41"/>
    <w:rsid w:val="00817C91"/>
    <w:rsid w:val="00831B20"/>
    <w:rsid w:val="00843E94"/>
    <w:rsid w:val="00893F45"/>
    <w:rsid w:val="008A5171"/>
    <w:rsid w:val="008D55C9"/>
    <w:rsid w:val="008D6DB5"/>
    <w:rsid w:val="009019ED"/>
    <w:rsid w:val="00907C27"/>
    <w:rsid w:val="00913142"/>
    <w:rsid w:val="00917B0F"/>
    <w:rsid w:val="00955F90"/>
    <w:rsid w:val="00965FFC"/>
    <w:rsid w:val="00997DE3"/>
    <w:rsid w:val="009C4184"/>
    <w:rsid w:val="00A0078A"/>
    <w:rsid w:val="00A02A1F"/>
    <w:rsid w:val="00A047B3"/>
    <w:rsid w:val="00A3064E"/>
    <w:rsid w:val="00A41B1C"/>
    <w:rsid w:val="00A736AA"/>
    <w:rsid w:val="00A8495E"/>
    <w:rsid w:val="00A94422"/>
    <w:rsid w:val="00AA1F70"/>
    <w:rsid w:val="00AA6B2C"/>
    <w:rsid w:val="00AB6BAF"/>
    <w:rsid w:val="00AE2827"/>
    <w:rsid w:val="00B10D4F"/>
    <w:rsid w:val="00B16A09"/>
    <w:rsid w:val="00B37034"/>
    <w:rsid w:val="00B37C8A"/>
    <w:rsid w:val="00B77DC6"/>
    <w:rsid w:val="00BA1399"/>
    <w:rsid w:val="00BB3AD7"/>
    <w:rsid w:val="00C23A59"/>
    <w:rsid w:val="00C41932"/>
    <w:rsid w:val="00C421D2"/>
    <w:rsid w:val="00C4244A"/>
    <w:rsid w:val="00C46828"/>
    <w:rsid w:val="00C853BD"/>
    <w:rsid w:val="00CA3DED"/>
    <w:rsid w:val="00CB6D04"/>
    <w:rsid w:val="00CC3479"/>
    <w:rsid w:val="00CF022C"/>
    <w:rsid w:val="00D023E7"/>
    <w:rsid w:val="00D07266"/>
    <w:rsid w:val="00D3079E"/>
    <w:rsid w:val="00D62DCC"/>
    <w:rsid w:val="00DA298E"/>
    <w:rsid w:val="00DB25B2"/>
    <w:rsid w:val="00DC1813"/>
    <w:rsid w:val="00E21530"/>
    <w:rsid w:val="00E41D0C"/>
    <w:rsid w:val="00E75E3F"/>
    <w:rsid w:val="00E81450"/>
    <w:rsid w:val="00E85A83"/>
    <w:rsid w:val="00E9249D"/>
    <w:rsid w:val="00E92AA9"/>
    <w:rsid w:val="00EB0453"/>
    <w:rsid w:val="00EE1753"/>
    <w:rsid w:val="00EE4196"/>
    <w:rsid w:val="00EF6EE2"/>
    <w:rsid w:val="00F17A71"/>
    <w:rsid w:val="00F25D97"/>
    <w:rsid w:val="00F30390"/>
    <w:rsid w:val="00F61D00"/>
    <w:rsid w:val="00F7127D"/>
    <w:rsid w:val="00F86D68"/>
    <w:rsid w:val="00FA1DFE"/>
    <w:rsid w:val="00FB0F60"/>
    <w:rsid w:val="00FC41FD"/>
    <w:rsid w:val="00FC58EA"/>
    <w:rsid w:val="00FD07CB"/>
    <w:rsid w:val="00FE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F7D"/>
  <w15:chartTrackingRefBased/>
  <w15:docId w15:val="{0886FE18-BEC6-DE41-8BFB-5F5AD92C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3E7"/>
    <w:rPr>
      <w:kern w:val="0"/>
      <w14:ligatures w14:val="none"/>
    </w:rPr>
  </w:style>
  <w:style w:type="paragraph" w:styleId="Heading1">
    <w:name w:val="heading 1"/>
    <w:next w:val="Normal"/>
    <w:link w:val="Heading1Char"/>
    <w:uiPriority w:val="9"/>
    <w:qFormat/>
    <w:rsid w:val="00965FFC"/>
    <w:pPr>
      <w:keepNext/>
      <w:keepLines/>
      <w:spacing w:line="259" w:lineRule="auto"/>
      <w:ind w:left="10" w:hanging="10"/>
      <w:outlineLvl w:val="0"/>
    </w:pPr>
    <w:rPr>
      <w:rFonts w:ascii="Times New Roman" w:eastAsia="Times New Roman" w:hAnsi="Times New Roman" w:cs="Times New Roman"/>
      <w:b/>
      <w:color w:val="000000"/>
      <w:kern w:val="0"/>
      <w:sz w:val="22"/>
      <w:shd w:val="clear" w:color="auto" w:fill="D9D9D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3E7"/>
    <w:pPr>
      <w:autoSpaceDE w:val="0"/>
      <w:autoSpaceDN w:val="0"/>
      <w:adjustRightInd w:val="0"/>
    </w:pPr>
    <w:rPr>
      <w:rFonts w:ascii="Calibri" w:hAnsi="Calibri" w:cs="Calibri"/>
      <w:color w:val="000000"/>
      <w:kern w:val="0"/>
      <w14:ligatures w14:val="none"/>
    </w:rPr>
  </w:style>
  <w:style w:type="character" w:styleId="Hyperlink">
    <w:name w:val="Hyperlink"/>
    <w:basedOn w:val="DefaultParagraphFont"/>
    <w:uiPriority w:val="99"/>
    <w:unhideWhenUsed/>
    <w:rsid w:val="00593EB9"/>
    <w:rPr>
      <w:color w:val="0563C1" w:themeColor="hyperlink"/>
      <w:u w:val="single"/>
    </w:rPr>
  </w:style>
  <w:style w:type="character" w:styleId="UnresolvedMention">
    <w:name w:val="Unresolved Mention"/>
    <w:basedOn w:val="DefaultParagraphFont"/>
    <w:uiPriority w:val="99"/>
    <w:semiHidden/>
    <w:unhideWhenUsed/>
    <w:rsid w:val="00593EB9"/>
    <w:rPr>
      <w:color w:val="605E5C"/>
      <w:shd w:val="clear" w:color="auto" w:fill="E1DFDD"/>
    </w:rPr>
  </w:style>
  <w:style w:type="character" w:customStyle="1" w:styleId="xcontentpasted0">
    <w:name w:val="x_contentpasted0"/>
    <w:basedOn w:val="DefaultParagraphFont"/>
    <w:rsid w:val="00965FFC"/>
  </w:style>
  <w:style w:type="character" w:customStyle="1" w:styleId="Heading1Char">
    <w:name w:val="Heading 1 Char"/>
    <w:basedOn w:val="DefaultParagraphFont"/>
    <w:link w:val="Heading1"/>
    <w:rsid w:val="00965FFC"/>
    <w:rPr>
      <w:rFonts w:ascii="Times New Roman" w:eastAsia="Times New Roman" w:hAnsi="Times New Roman" w:cs="Times New Roman"/>
      <w:b/>
      <w:color w:val="000000"/>
      <w:kern w:val="0"/>
      <w:sz w:val="22"/>
      <w14:ligatures w14:val="none"/>
    </w:rPr>
  </w:style>
  <w:style w:type="paragraph" w:styleId="ListParagraph">
    <w:name w:val="List Paragraph"/>
    <w:basedOn w:val="Normal"/>
    <w:uiPriority w:val="34"/>
    <w:qFormat/>
    <w:rsid w:val="00266C9F"/>
    <w:pPr>
      <w:ind w:left="720"/>
      <w:contextualSpacing/>
    </w:pPr>
  </w:style>
  <w:style w:type="paragraph" w:styleId="HTMLPreformatted">
    <w:name w:val="HTML Preformatted"/>
    <w:basedOn w:val="Normal"/>
    <w:link w:val="HTMLPreformattedChar"/>
    <w:uiPriority w:val="99"/>
    <w:semiHidden/>
    <w:unhideWhenUsed/>
    <w:rsid w:val="00E4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D0C"/>
    <w:rPr>
      <w:rFonts w:ascii="Courier New" w:eastAsia="Times New Roman" w:hAnsi="Courier New" w:cs="Courier New"/>
      <w:kern w:val="0"/>
      <w:sz w:val="20"/>
      <w:szCs w:val="20"/>
      <w14:ligatures w14:val="none"/>
    </w:rPr>
  </w:style>
  <w:style w:type="character" w:customStyle="1" w:styleId="y2iqfc">
    <w:name w:val="y2iqfc"/>
    <w:basedOn w:val="DefaultParagraphFont"/>
    <w:rsid w:val="00E41D0C"/>
  </w:style>
  <w:style w:type="character" w:customStyle="1" w:styleId="apple-converted-space">
    <w:name w:val="apple-converted-space"/>
    <w:basedOn w:val="DefaultParagraphFont"/>
    <w:rsid w:val="00FD07CB"/>
  </w:style>
  <w:style w:type="paragraph" w:styleId="Header">
    <w:name w:val="header"/>
    <w:basedOn w:val="Normal"/>
    <w:link w:val="HeaderChar"/>
    <w:uiPriority w:val="99"/>
    <w:unhideWhenUsed/>
    <w:rsid w:val="00831B20"/>
    <w:pPr>
      <w:tabs>
        <w:tab w:val="center" w:pos="4680"/>
        <w:tab w:val="right" w:pos="9360"/>
      </w:tabs>
    </w:pPr>
  </w:style>
  <w:style w:type="character" w:customStyle="1" w:styleId="HeaderChar">
    <w:name w:val="Header Char"/>
    <w:basedOn w:val="DefaultParagraphFont"/>
    <w:link w:val="Header"/>
    <w:uiPriority w:val="99"/>
    <w:rsid w:val="00831B20"/>
    <w:rPr>
      <w:kern w:val="0"/>
      <w14:ligatures w14:val="none"/>
    </w:rPr>
  </w:style>
  <w:style w:type="character" w:styleId="PageNumber">
    <w:name w:val="page number"/>
    <w:basedOn w:val="DefaultParagraphFont"/>
    <w:uiPriority w:val="99"/>
    <w:semiHidden/>
    <w:unhideWhenUsed/>
    <w:rsid w:val="0083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prok@wm.edu" TargetMode="External"/><Relationship Id="rId13" Type="http://schemas.openxmlformats.org/officeDocument/2006/relationships/hyperlink" Target="https://www.wm.edu/offices/deanofstudents/services/caresupportservices/index.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wm.zoom.us/j/433561195" TargetMode="External"/><Relationship Id="rId12" Type="http://schemas.openxmlformats.org/officeDocument/2006/relationships/hyperlink" Target="https://nam11.safelinks.protection.outlook.com/?url=https%3A%2F%2Fwww.wm.edu%2Foffices%2Fwellness%2Fhealthcenter%2F&amp;data=04%7C01%7Cbrush%40vims.edu%7Caa6d11377d144c26886608d9628e29b5%7C8cbcddd9588d4e3b9c1e2367dbdf1740%7C0%7C1%7C637649185006447562%7CUnknown%7CTWFpbGZsb3d8eyJWIjoiMC4wLjAwMDAiLCJQIjoiV2luMzIiLCJBTiI6Ik1haWwiLCJXVCI6Mn0%3D%7C3000&amp;sdata=tgOjKG3qaSavfqmjL5imNn1kTrJMO7aJJcmX%2F4mzz9k%3D&amp;reserved=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11.safelinks.protection.outlook.com/?url=https%3A%2F%2Fwww.wm.edu%2Foffices%2Fwellness%2Fcounselingcenter%2F&amp;data=04%7C01%7Cbrush%40vims.edu%7Caa6d11377d144c26886608d9628e29b5%7C8cbcddd9588d4e3b9c1e2367dbdf1740%7C0%7C1%7C637649185006437601%7CUnknown%7CTWFpbGZsb3d8eyJWIjoiMC4wLjAwMDAiLCJQIjoiV2luMzIiLCJBTiI6Ik1haWwiLCJXVCI6Mn0%3D%7C3000&amp;sdata=A3%2FZxp%2BLdLvCWAtkljnE5%2F%2BuvoL2iF9n2KrA6lGAPts%3D&amp;reserved=0" TargetMode="External"/><Relationship Id="rId5" Type="http://schemas.openxmlformats.org/officeDocument/2006/relationships/footnotes" Target="footnotes.xml"/><Relationship Id="rId15" Type="http://schemas.openxmlformats.org/officeDocument/2006/relationships/hyperlink" Target="https://www.wm.edu/sas" TargetMode="External"/><Relationship Id="rId10" Type="http://schemas.openxmlformats.org/officeDocument/2006/relationships/hyperlink" Target="https://www.wm.edu/studenthandboo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m.edu/honor" TargetMode="External"/><Relationship Id="rId14" Type="http://schemas.openxmlformats.org/officeDocument/2006/relationships/hyperlink" Target="https://www.wm.edu/offices/wellness/resour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Prokhorov, Alexander</cp:lastModifiedBy>
  <cp:revision>6</cp:revision>
  <cp:lastPrinted>2023-04-23T17:20:00Z</cp:lastPrinted>
  <dcterms:created xsi:type="dcterms:W3CDTF">2023-04-04T14:28:00Z</dcterms:created>
  <dcterms:modified xsi:type="dcterms:W3CDTF">2023-04-23T23:59:00Z</dcterms:modified>
</cp:coreProperties>
</file>